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7EEE6" w14:textId="15C1987F" w:rsidR="00654E8F" w:rsidRPr="001549D3" w:rsidRDefault="00BD434D" w:rsidP="0001436A">
      <w:pPr>
        <w:pStyle w:val="SupplementaryMaterial"/>
        <w:rPr>
          <w:b w:val="0"/>
        </w:rPr>
      </w:pPr>
      <w:r>
        <w:t>Additional file 1</w:t>
      </w:r>
    </w:p>
    <w:p w14:paraId="4FFFD436" w14:textId="1324F3E9" w:rsidR="00D12233" w:rsidRPr="00D12233" w:rsidRDefault="00BD434D" w:rsidP="00D12233">
      <w:pPr>
        <w:pStyle w:val="Heading1"/>
      </w:pPr>
      <w:r>
        <w:t>Additional</w:t>
      </w:r>
      <w:r w:rsidR="00654E8F" w:rsidRPr="00994A3D">
        <w:t xml:space="preserve"> Figures and Tables</w:t>
      </w:r>
    </w:p>
    <w:p w14:paraId="399040D6" w14:textId="1FA1F6ED" w:rsidR="00C50BB0" w:rsidRPr="006E1874" w:rsidRDefault="00BD434D" w:rsidP="006E1874">
      <w:pPr>
        <w:pStyle w:val="Heading2"/>
      </w:pPr>
      <w:bookmarkStart w:id="0" w:name="_Hlk64455559"/>
      <w:r>
        <w:t>Additional</w:t>
      </w:r>
      <w:r w:rsidR="00C50BB0" w:rsidRPr="001549D3">
        <w:t xml:space="preserve"> Figures</w:t>
      </w:r>
      <w:bookmarkStart w:id="1" w:name="_Hlk64451960"/>
    </w:p>
    <w:bookmarkEnd w:id="0"/>
    <w:bookmarkEnd w:id="1"/>
    <w:p w14:paraId="6E141A32" w14:textId="65C76F6F" w:rsidR="00C50BB0" w:rsidRPr="00E81DD7" w:rsidRDefault="00926C88" w:rsidP="00C50BB0">
      <w:pPr>
        <w:spacing w:after="120"/>
        <w:jc w:val="center"/>
        <w:rPr>
          <w:rFonts w:cs="Times New Roman"/>
          <w:szCs w:val="28"/>
        </w:rPr>
      </w:pPr>
      <w:r>
        <w:rPr>
          <w:rFonts w:cs="Times New Roman"/>
          <w:noProof/>
          <w:szCs w:val="28"/>
          <w:lang w:val="en-IN" w:eastAsia="en-IN"/>
        </w:rPr>
        <w:drawing>
          <wp:inline distT="0" distB="0" distL="0" distR="0" wp14:anchorId="2F0AE3C5" wp14:editId="6A88B075">
            <wp:extent cx="6208395" cy="3930015"/>
            <wp:effectExtent l="0" t="0" r="190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08395" cy="3930015"/>
                    </a:xfrm>
                    <a:prstGeom prst="rect">
                      <a:avLst/>
                    </a:prstGeom>
                  </pic:spPr>
                </pic:pic>
              </a:graphicData>
            </a:graphic>
          </wp:inline>
        </w:drawing>
      </w:r>
    </w:p>
    <w:p w14:paraId="2532CF61" w14:textId="17792FFD" w:rsidR="00C50BB0" w:rsidRDefault="00C50BB0" w:rsidP="00C50BB0">
      <w:pPr>
        <w:spacing w:after="120"/>
        <w:rPr>
          <w:rFonts w:cs="Times New Roman"/>
          <w:szCs w:val="28"/>
        </w:rPr>
      </w:pPr>
      <w:r w:rsidRPr="00E81DD7">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1</w:t>
      </w:r>
      <w:r w:rsidRPr="00E81DD7">
        <w:rPr>
          <w:rFonts w:cs="Times New Roman"/>
          <w:b/>
          <w:bCs/>
          <w:szCs w:val="28"/>
        </w:rPr>
        <w:t xml:space="preserve">. Forest plot diagram showing </w:t>
      </w:r>
      <w:r w:rsidR="003339DF">
        <w:rPr>
          <w:rFonts w:cs="Times New Roman"/>
          <w:b/>
          <w:bCs/>
          <w:szCs w:val="28"/>
        </w:rPr>
        <w:t xml:space="preserve">the </w:t>
      </w:r>
      <w:r w:rsidRPr="00E81DD7">
        <w:rPr>
          <w:rFonts w:cs="Times New Roman"/>
          <w:b/>
          <w:bCs/>
          <w:szCs w:val="28"/>
        </w:rPr>
        <w:t xml:space="preserve">prevalence of </w:t>
      </w:r>
      <w:r w:rsidRPr="00E81DD7">
        <w:rPr>
          <w:rFonts w:cs="Times New Roman"/>
          <w:b/>
          <w:bCs/>
          <w:i/>
          <w:iCs/>
          <w:szCs w:val="28"/>
        </w:rPr>
        <w:t>Encephalitozoon</w:t>
      </w:r>
      <w:r w:rsidRPr="00E81DD7">
        <w:rPr>
          <w:rFonts w:cs="Times New Roman"/>
          <w:b/>
          <w:bCs/>
          <w:szCs w:val="28"/>
        </w:rPr>
        <w:t xml:space="preserve"> infection in humans.</w:t>
      </w:r>
      <w:r w:rsidRPr="00E81DD7">
        <w:rPr>
          <w:rFonts w:cs="Times New Roman"/>
          <w:szCs w:val="28"/>
        </w:rPr>
        <w:t xml:space="preserve"> The red item indicates prevalence rate of </w:t>
      </w:r>
      <w:r w:rsidRPr="00E81DD7">
        <w:rPr>
          <w:rFonts w:cs="Times New Roman"/>
          <w:i/>
          <w:iCs/>
          <w:szCs w:val="28"/>
        </w:rPr>
        <w:t>Encephalitozoon</w:t>
      </w:r>
      <w:r w:rsidRPr="00E81DD7">
        <w:rPr>
          <w:rFonts w:cs="Times New Roman"/>
          <w:szCs w:val="28"/>
        </w:rPr>
        <w:t xml:space="preserve">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294A8E36" w14:textId="659FFEAB" w:rsidR="00C50BB0" w:rsidRPr="00E81DD7" w:rsidRDefault="00AB6420" w:rsidP="00C50BB0">
      <w:pPr>
        <w:spacing w:after="120"/>
        <w:jc w:val="center"/>
        <w:rPr>
          <w:rFonts w:cs="Times New Roman"/>
          <w:noProof/>
          <w:szCs w:val="28"/>
        </w:rPr>
      </w:pPr>
      <w:r>
        <w:rPr>
          <w:rFonts w:cs="Times New Roman"/>
          <w:noProof/>
          <w:szCs w:val="28"/>
          <w:lang w:val="en-IN" w:eastAsia="en-IN"/>
        </w:rPr>
        <w:lastRenderedPageBreak/>
        <w:drawing>
          <wp:inline distT="0" distB="0" distL="0" distR="0" wp14:anchorId="45F9C8E0" wp14:editId="5BFA1D85">
            <wp:extent cx="6208395" cy="5498465"/>
            <wp:effectExtent l="0" t="0" r="1905" b="698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08395" cy="5498465"/>
                    </a:xfrm>
                    <a:prstGeom prst="rect">
                      <a:avLst/>
                    </a:prstGeom>
                  </pic:spPr>
                </pic:pic>
              </a:graphicData>
            </a:graphic>
          </wp:inline>
        </w:drawing>
      </w:r>
    </w:p>
    <w:p w14:paraId="743BB80E" w14:textId="7A266F49" w:rsidR="00C50BB0" w:rsidRDefault="00C50BB0" w:rsidP="00C50BB0">
      <w:pPr>
        <w:spacing w:after="120"/>
        <w:rPr>
          <w:rFonts w:cs="Times New Roman"/>
          <w:szCs w:val="28"/>
        </w:rPr>
      </w:pPr>
      <w:r w:rsidRPr="00E81DD7">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2</w:t>
      </w:r>
      <w:r w:rsidRPr="00E81DD7">
        <w:rPr>
          <w:rFonts w:cs="Times New Roman"/>
          <w:b/>
          <w:bCs/>
          <w:szCs w:val="28"/>
        </w:rPr>
        <w:t>. Forest plot diagram showing microsporidia</w:t>
      </w:r>
      <w:r w:rsidR="003339DF">
        <w:rPr>
          <w:rFonts w:cs="Times New Roman"/>
          <w:b/>
          <w:bCs/>
          <w:szCs w:val="28"/>
        </w:rPr>
        <w:t>n</w:t>
      </w:r>
      <w:r w:rsidRPr="00E81DD7">
        <w:rPr>
          <w:rFonts w:cs="Times New Roman"/>
          <w:b/>
          <w:bCs/>
          <w:szCs w:val="28"/>
        </w:rPr>
        <w:t xml:space="preserve"> infection in humans of different gender</w:t>
      </w:r>
      <w:r w:rsidR="003339DF">
        <w:rPr>
          <w:rFonts w:cs="Times New Roman"/>
          <w:b/>
          <w:bCs/>
          <w:szCs w:val="28"/>
        </w:rPr>
        <w:t>s</w:t>
      </w:r>
      <w:r w:rsidRPr="00E81DD7">
        <w:rPr>
          <w:rFonts w:cs="Times New Roman"/>
          <w:b/>
          <w:bCs/>
          <w:szCs w:val="28"/>
        </w:rPr>
        <w:t>.</w:t>
      </w:r>
      <w:r w:rsidRPr="00E81DD7">
        <w:rPr>
          <w:rFonts w:cs="Times New Roman"/>
          <w:szCs w:val="28"/>
        </w:rPr>
        <w:t xml:space="preserve"> </w:t>
      </w:r>
      <w:bookmarkStart w:id="2" w:name="_Hlk57304785"/>
      <w:bookmarkStart w:id="3" w:name="OLE_LINK2"/>
      <w:r w:rsidRPr="00E81DD7">
        <w:rPr>
          <w:rFonts w:cs="Times New Roman"/>
          <w:szCs w:val="28"/>
        </w:rPr>
        <w:t xml:space="preserve">The red </w:t>
      </w:r>
      <w:bookmarkEnd w:id="2"/>
      <w:bookmarkEnd w:id="3"/>
      <w:r w:rsidRPr="00E81DD7">
        <w:rPr>
          <w:rFonts w:cs="Times New Roman"/>
          <w:szCs w:val="28"/>
        </w:rPr>
        <w:t xml:space="preserve">items indicate microsporidia prevalence rate in male and female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3210E4B4" w14:textId="723F88A3" w:rsidR="00C50BB0" w:rsidRPr="00E81DD7" w:rsidRDefault="00AB642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0A69B773" wp14:editId="487564A8">
            <wp:extent cx="6208395" cy="6254115"/>
            <wp:effectExtent l="0" t="0" r="190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08395" cy="6254115"/>
                    </a:xfrm>
                    <a:prstGeom prst="rect">
                      <a:avLst/>
                    </a:prstGeom>
                  </pic:spPr>
                </pic:pic>
              </a:graphicData>
            </a:graphic>
          </wp:inline>
        </w:drawing>
      </w:r>
    </w:p>
    <w:p w14:paraId="41490437" w14:textId="1692C4E0" w:rsidR="00C50BB0" w:rsidRDefault="00C50BB0" w:rsidP="00C50BB0">
      <w:pPr>
        <w:spacing w:after="120"/>
        <w:rPr>
          <w:rFonts w:cs="Times New Roman"/>
          <w:szCs w:val="28"/>
        </w:rPr>
      </w:pPr>
      <w:r w:rsidRPr="00E81DD7">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3</w:t>
      </w:r>
      <w:r w:rsidRPr="00E81DD7">
        <w:rPr>
          <w:rFonts w:cs="Times New Roman"/>
          <w:b/>
          <w:bCs/>
          <w:szCs w:val="28"/>
        </w:rPr>
        <w:t>. Forest plot diagram showing microsporidia</w:t>
      </w:r>
      <w:r w:rsidR="0091160B">
        <w:rPr>
          <w:rFonts w:cs="Times New Roman"/>
          <w:b/>
          <w:bCs/>
          <w:szCs w:val="28"/>
        </w:rPr>
        <w:t>n</w:t>
      </w:r>
      <w:r w:rsidRPr="00E81DD7">
        <w:rPr>
          <w:rFonts w:cs="Times New Roman"/>
          <w:b/>
          <w:bCs/>
          <w:szCs w:val="28"/>
        </w:rPr>
        <w:t xml:space="preserve"> infection in humans of different age group</w:t>
      </w:r>
      <w:r>
        <w:rPr>
          <w:rFonts w:cs="Times New Roman"/>
          <w:b/>
          <w:bCs/>
          <w:szCs w:val="28"/>
        </w:rPr>
        <w:t>s</w:t>
      </w:r>
      <w:r w:rsidRPr="00E81DD7">
        <w:rPr>
          <w:rFonts w:cs="Times New Roman"/>
          <w:b/>
          <w:bCs/>
          <w:szCs w:val="28"/>
        </w:rPr>
        <w:t>.</w:t>
      </w:r>
      <w:r w:rsidRPr="00E81DD7">
        <w:rPr>
          <w:rFonts w:cs="Times New Roman"/>
        </w:rPr>
        <w:t xml:space="preserve"> </w:t>
      </w:r>
      <w:r w:rsidRPr="00E81DD7">
        <w:rPr>
          <w:rFonts w:cs="Times New Roman"/>
          <w:szCs w:val="28"/>
        </w:rPr>
        <w:t xml:space="preserve">The red items indicate microsporidia prevalence rate in individuals &gt;18 years and &lt; 18 years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293389E0" w14:textId="68914318" w:rsidR="00C50BB0" w:rsidRPr="00E81DD7" w:rsidRDefault="00AB6420" w:rsidP="00C50BB0">
      <w:pPr>
        <w:spacing w:after="120"/>
        <w:jc w:val="center"/>
        <w:rPr>
          <w:rFonts w:cs="Times New Roman"/>
          <w:noProof/>
          <w:szCs w:val="28"/>
        </w:rPr>
      </w:pPr>
      <w:r>
        <w:rPr>
          <w:rFonts w:cs="Times New Roman"/>
          <w:noProof/>
          <w:szCs w:val="28"/>
          <w:lang w:val="en-IN" w:eastAsia="en-IN"/>
        </w:rPr>
        <w:lastRenderedPageBreak/>
        <w:drawing>
          <wp:inline distT="0" distB="0" distL="0" distR="0" wp14:anchorId="27C7E283" wp14:editId="51AD36EA">
            <wp:extent cx="6123940" cy="861314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3940" cy="8613140"/>
                    </a:xfrm>
                    <a:prstGeom prst="rect">
                      <a:avLst/>
                    </a:prstGeom>
                  </pic:spPr>
                </pic:pic>
              </a:graphicData>
            </a:graphic>
          </wp:inline>
        </w:drawing>
      </w:r>
    </w:p>
    <w:p w14:paraId="393D0C53" w14:textId="2A03E95C" w:rsidR="00C50BB0" w:rsidRDefault="00C50BB0" w:rsidP="00C50BB0">
      <w:pPr>
        <w:snapToGrid w:val="0"/>
        <w:spacing w:after="120"/>
        <w:rPr>
          <w:rFonts w:cs="Times New Roman"/>
          <w:noProof/>
          <w:szCs w:val="28"/>
        </w:rPr>
      </w:pPr>
      <w:r w:rsidRPr="00E81DD7">
        <w:rPr>
          <w:rFonts w:cs="Times New Roman"/>
          <w:b/>
          <w:bCs/>
          <w:szCs w:val="28"/>
        </w:rPr>
        <w:lastRenderedPageBreak/>
        <w:t xml:space="preserve">Figure </w:t>
      </w:r>
      <w:r w:rsidR="00BD434D">
        <w:rPr>
          <w:rFonts w:cs="Times New Roman"/>
          <w:b/>
          <w:bCs/>
          <w:szCs w:val="28"/>
        </w:rPr>
        <w:t>S</w:t>
      </w:r>
      <w:r w:rsidR="006E1874">
        <w:rPr>
          <w:rFonts w:cs="Times New Roman" w:hint="eastAsia"/>
          <w:b/>
          <w:bCs/>
          <w:szCs w:val="28"/>
          <w:lang w:eastAsia="zh-CN"/>
        </w:rPr>
        <w:t>4</w:t>
      </w:r>
      <w:r w:rsidRPr="00E81DD7">
        <w:rPr>
          <w:rFonts w:cs="Times New Roman"/>
          <w:b/>
          <w:bCs/>
          <w:szCs w:val="28"/>
        </w:rPr>
        <w:t>. Forest plot diagram showing microsporidia</w:t>
      </w:r>
      <w:r w:rsidR="0091160B">
        <w:rPr>
          <w:rFonts w:cs="Times New Roman"/>
          <w:b/>
          <w:bCs/>
          <w:szCs w:val="28"/>
        </w:rPr>
        <w:t>n</w:t>
      </w:r>
      <w:r w:rsidRPr="00E81DD7">
        <w:rPr>
          <w:rFonts w:cs="Times New Roman"/>
          <w:b/>
          <w:bCs/>
          <w:szCs w:val="28"/>
        </w:rPr>
        <w:t xml:space="preserve"> infection in humans of different region</w:t>
      </w:r>
      <w:r>
        <w:rPr>
          <w:rFonts w:cs="Times New Roman"/>
          <w:b/>
          <w:bCs/>
          <w:szCs w:val="28"/>
        </w:rPr>
        <w:t>s</w:t>
      </w:r>
      <w:r w:rsidRPr="00E81DD7">
        <w:rPr>
          <w:rFonts w:cs="Times New Roman"/>
          <w:b/>
          <w:bCs/>
          <w:szCs w:val="28"/>
        </w:rPr>
        <w:t>.</w:t>
      </w:r>
      <w:r w:rsidRPr="00E81DD7">
        <w:rPr>
          <w:rFonts w:cs="Times New Roman"/>
          <w:noProof/>
        </w:rPr>
        <w:t xml:space="preserve"> </w:t>
      </w:r>
      <w:r w:rsidRPr="00E81DD7">
        <w:rPr>
          <w:rFonts w:cs="Times New Roman"/>
          <w:noProof/>
          <w:szCs w:val="28"/>
        </w:rPr>
        <w:t>The red items indicate microsporidia prevalence rate in Western and central Europe and North America,</w:t>
      </w:r>
      <w:r w:rsidRPr="00E81DD7">
        <w:rPr>
          <w:rFonts w:cs="Times New Roman"/>
          <w:szCs w:val="28"/>
        </w:rPr>
        <w:t xml:space="preserve"> </w:t>
      </w:r>
      <w:r w:rsidRPr="00E81DD7">
        <w:rPr>
          <w:rFonts w:cs="Times New Roman"/>
          <w:noProof/>
          <w:szCs w:val="28"/>
        </w:rPr>
        <w:t>Sub-Saharan Africa, Asia and the Pacific,</w:t>
      </w:r>
      <w:r w:rsidRPr="00E81DD7">
        <w:rPr>
          <w:rFonts w:cs="Times New Roman"/>
          <w:color w:val="000000"/>
          <w:szCs w:val="24"/>
        </w:rPr>
        <w:t xml:space="preserve"> </w:t>
      </w:r>
      <w:r w:rsidRPr="00E81DD7">
        <w:rPr>
          <w:rFonts w:cs="Times New Roman"/>
          <w:noProof/>
          <w:szCs w:val="28"/>
        </w:rPr>
        <w:t>Latin America and the Caribbean,</w:t>
      </w:r>
      <w:r>
        <w:rPr>
          <w:rFonts w:cs="Times New Roman"/>
          <w:noProof/>
          <w:szCs w:val="28"/>
        </w:rPr>
        <w:t xml:space="preserve"> </w:t>
      </w:r>
      <w:r w:rsidRPr="00E81DD7">
        <w:rPr>
          <w:rFonts w:cs="Times New Roman"/>
          <w:noProof/>
          <w:szCs w:val="28"/>
        </w:rPr>
        <w:t xml:space="preserve">Middle East and North Africa, Eastern Europe and central Asia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noProof/>
          <w:szCs w:val="28"/>
        </w:rPr>
        <w:t>the combinational prevalence rate in corresponding studies</w:t>
      </w:r>
      <w:r w:rsidRPr="00E81DD7">
        <w:rPr>
          <w:rFonts w:cs="Times New Roman"/>
          <w:noProof/>
          <w:szCs w:val="28"/>
        </w:rPr>
        <w:t>.</w:t>
      </w:r>
    </w:p>
    <w:p w14:paraId="760E9D99" w14:textId="4A358C15" w:rsidR="00C50BB0" w:rsidRPr="00E81DD7" w:rsidRDefault="0062166D" w:rsidP="00C50BB0">
      <w:pPr>
        <w:snapToGrid w:val="0"/>
        <w:spacing w:after="120"/>
        <w:jc w:val="center"/>
        <w:rPr>
          <w:rFonts w:cs="Times New Roman"/>
        </w:rPr>
      </w:pPr>
      <w:r>
        <w:rPr>
          <w:rFonts w:cs="Times New Roman"/>
          <w:noProof/>
          <w:lang w:val="en-IN" w:eastAsia="en-IN"/>
        </w:rPr>
        <w:lastRenderedPageBreak/>
        <w:drawing>
          <wp:inline distT="0" distB="0" distL="0" distR="0" wp14:anchorId="034BDF71" wp14:editId="5CD2F6B1">
            <wp:extent cx="5906135" cy="861314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06135" cy="8613140"/>
                    </a:xfrm>
                    <a:prstGeom prst="rect">
                      <a:avLst/>
                    </a:prstGeom>
                  </pic:spPr>
                </pic:pic>
              </a:graphicData>
            </a:graphic>
          </wp:inline>
        </w:drawing>
      </w:r>
    </w:p>
    <w:p w14:paraId="29C0E16E" w14:textId="1BC2C9E8" w:rsidR="00C50BB0" w:rsidRDefault="00C50BB0" w:rsidP="00C50BB0">
      <w:pPr>
        <w:spacing w:after="120"/>
        <w:rPr>
          <w:rFonts w:cs="Times New Roman"/>
          <w:szCs w:val="28"/>
        </w:rPr>
      </w:pPr>
      <w:r w:rsidRPr="00E81DD7">
        <w:rPr>
          <w:rFonts w:cs="Times New Roman"/>
          <w:b/>
          <w:bCs/>
          <w:szCs w:val="28"/>
        </w:rPr>
        <w:lastRenderedPageBreak/>
        <w:t xml:space="preserve">Figure </w:t>
      </w:r>
      <w:r w:rsidR="00BD434D">
        <w:rPr>
          <w:rFonts w:cs="Times New Roman"/>
          <w:b/>
          <w:bCs/>
          <w:szCs w:val="28"/>
        </w:rPr>
        <w:t>S</w:t>
      </w:r>
      <w:r w:rsidR="006E1874">
        <w:rPr>
          <w:rFonts w:cs="Times New Roman" w:hint="eastAsia"/>
          <w:b/>
          <w:bCs/>
          <w:szCs w:val="28"/>
          <w:lang w:eastAsia="zh-CN"/>
        </w:rPr>
        <w:t>5</w:t>
      </w:r>
      <w:r w:rsidRPr="00E81DD7">
        <w:rPr>
          <w:rFonts w:cs="Times New Roman"/>
          <w:b/>
          <w:bCs/>
          <w:szCs w:val="28"/>
        </w:rPr>
        <w:t>. Forest plot diagram showing microsporidia</w:t>
      </w:r>
      <w:r w:rsidR="0091160B">
        <w:rPr>
          <w:rFonts w:cs="Times New Roman"/>
          <w:b/>
          <w:bCs/>
          <w:szCs w:val="28"/>
        </w:rPr>
        <w:t>n</w:t>
      </w:r>
      <w:r w:rsidRPr="00E81DD7">
        <w:rPr>
          <w:rFonts w:cs="Times New Roman"/>
          <w:b/>
          <w:bCs/>
          <w:szCs w:val="28"/>
        </w:rPr>
        <w:t xml:space="preserve"> infection in humans of different income level</w:t>
      </w:r>
      <w:r w:rsidR="0091160B">
        <w:rPr>
          <w:rFonts w:cs="Times New Roman"/>
          <w:b/>
          <w:bCs/>
          <w:szCs w:val="28"/>
        </w:rPr>
        <w:t>s</w:t>
      </w:r>
      <w:r w:rsidRPr="00E81DD7">
        <w:rPr>
          <w:rFonts w:cs="Times New Roman"/>
          <w:b/>
          <w:bCs/>
          <w:szCs w:val="28"/>
        </w:rPr>
        <w:t>.</w:t>
      </w:r>
      <w:r w:rsidRPr="00E81DD7">
        <w:rPr>
          <w:rFonts w:cs="Times New Roman"/>
          <w:szCs w:val="28"/>
        </w:rPr>
        <w:t xml:space="preserve"> The red items indicate microsporidia prevalence rate in low income, lower middle income, upper middle income and high income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679513B2" w14:textId="47B56D85" w:rsidR="00C50BB0" w:rsidRPr="00413E0D" w:rsidRDefault="005B552F" w:rsidP="00C50BB0">
      <w:pPr>
        <w:spacing w:after="120"/>
        <w:jc w:val="center"/>
        <w:rPr>
          <w:rFonts w:cs="Times New Roman"/>
          <w:szCs w:val="28"/>
        </w:rPr>
      </w:pPr>
      <w:r>
        <w:rPr>
          <w:rFonts w:cs="Times New Roman"/>
          <w:noProof/>
          <w:szCs w:val="28"/>
          <w:lang w:val="en-IN" w:eastAsia="en-IN"/>
        </w:rPr>
        <w:drawing>
          <wp:inline distT="0" distB="0" distL="0" distR="0" wp14:anchorId="16376EB8" wp14:editId="3459FE25">
            <wp:extent cx="6208395" cy="5252720"/>
            <wp:effectExtent l="0" t="0" r="1905" b="508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08395" cy="5252720"/>
                    </a:xfrm>
                    <a:prstGeom prst="rect">
                      <a:avLst/>
                    </a:prstGeom>
                  </pic:spPr>
                </pic:pic>
              </a:graphicData>
            </a:graphic>
          </wp:inline>
        </w:drawing>
      </w:r>
    </w:p>
    <w:p w14:paraId="36FF8724" w14:textId="1B13115F" w:rsidR="007E659B" w:rsidRPr="00153180" w:rsidRDefault="007E659B" w:rsidP="007E659B">
      <w:pPr>
        <w:snapToGrid w:val="0"/>
        <w:spacing w:before="0" w:after="120"/>
        <w:rPr>
          <w:rFonts w:cs="Times New Roman"/>
          <w:szCs w:val="24"/>
        </w:rPr>
      </w:pPr>
      <w:r w:rsidRPr="00153180">
        <w:rPr>
          <w:rFonts w:cs="Times New Roman"/>
          <w:b/>
          <w:bCs/>
          <w:szCs w:val="24"/>
        </w:rPr>
        <w:t xml:space="preserve">Figure </w:t>
      </w:r>
      <w:r w:rsidR="00BD434D">
        <w:rPr>
          <w:rFonts w:cs="Times New Roman"/>
          <w:b/>
          <w:bCs/>
          <w:szCs w:val="24"/>
        </w:rPr>
        <w:t>S</w:t>
      </w:r>
      <w:r w:rsidR="006E1874">
        <w:rPr>
          <w:rFonts w:cs="Times New Roman" w:hint="eastAsia"/>
          <w:b/>
          <w:bCs/>
          <w:szCs w:val="24"/>
          <w:lang w:eastAsia="zh-CN"/>
        </w:rPr>
        <w:t>6</w:t>
      </w:r>
      <w:r w:rsidRPr="00153180">
        <w:rPr>
          <w:rFonts w:cs="Times New Roman"/>
          <w:b/>
          <w:bCs/>
          <w:szCs w:val="24"/>
        </w:rPr>
        <w:t>. Forest plot diagram showing microsporidia</w:t>
      </w:r>
      <w:r w:rsidR="0091160B">
        <w:rPr>
          <w:rFonts w:cs="Times New Roman"/>
          <w:b/>
          <w:bCs/>
          <w:szCs w:val="24"/>
        </w:rPr>
        <w:t>n</w:t>
      </w:r>
      <w:r w:rsidRPr="00153180">
        <w:rPr>
          <w:rFonts w:cs="Times New Roman"/>
          <w:b/>
          <w:bCs/>
          <w:szCs w:val="24"/>
        </w:rPr>
        <w:t xml:space="preserve"> infection in humans with different CD4 cell counts. </w:t>
      </w:r>
      <w:r w:rsidRPr="00153180">
        <w:rPr>
          <w:rFonts w:cs="Times New Roman"/>
          <w:szCs w:val="24"/>
        </w:rPr>
        <w:t xml:space="preserve">The </w:t>
      </w:r>
      <w:r w:rsidRPr="00153180">
        <w:rPr>
          <w:rFonts w:cs="Times New Roman"/>
          <w:noProof/>
          <w:szCs w:val="24"/>
        </w:rPr>
        <w:t>red</w:t>
      </w:r>
      <w:r w:rsidRPr="00153180">
        <w:rPr>
          <w:rFonts w:cs="Times New Roman"/>
          <w:szCs w:val="24"/>
        </w:rPr>
        <w:t xml:space="preserve"> items indicate microsporidia prevalence rate in</w:t>
      </w:r>
      <w:r>
        <w:rPr>
          <w:rFonts w:cs="Times New Roman"/>
          <w:szCs w:val="24"/>
        </w:rPr>
        <w:t xml:space="preserve"> individuals with</w:t>
      </w:r>
      <w:r w:rsidRPr="00153180">
        <w:rPr>
          <w:rFonts w:cs="Times New Roman"/>
          <w:szCs w:val="24"/>
        </w:rPr>
        <w:t xml:space="preserve"> CD4 cell counts </w:t>
      </w:r>
      <w:r>
        <w:rPr>
          <w:rFonts w:cs="Times New Roman"/>
          <w:szCs w:val="24"/>
        </w:rPr>
        <w:t>less than</w:t>
      </w:r>
      <w:r w:rsidRPr="00153180">
        <w:rPr>
          <w:rFonts w:cs="Times New Roman"/>
          <w:szCs w:val="24"/>
        </w:rPr>
        <w:t xml:space="preserve"> 200 cell/μL, </w:t>
      </w:r>
      <w:r>
        <w:rPr>
          <w:rFonts w:cs="Times New Roman"/>
          <w:szCs w:val="24"/>
        </w:rPr>
        <w:t>individuals with</w:t>
      </w:r>
      <w:r w:rsidRPr="00153180">
        <w:rPr>
          <w:rFonts w:cs="Times New Roman"/>
          <w:szCs w:val="24"/>
        </w:rPr>
        <w:t xml:space="preserve"> CD4 cell counts</w:t>
      </w:r>
      <w:r>
        <w:rPr>
          <w:rFonts w:cs="Times New Roman"/>
          <w:szCs w:val="24"/>
        </w:rPr>
        <w:t xml:space="preserve"> over </w:t>
      </w:r>
      <w:r w:rsidRPr="00153180">
        <w:rPr>
          <w:rFonts w:cs="Times New Roman"/>
          <w:szCs w:val="24"/>
        </w:rPr>
        <w:t>200 cell/μL</w:t>
      </w:r>
      <w:r>
        <w:rPr>
          <w:rFonts w:cs="Times New Roman"/>
          <w:szCs w:val="24"/>
        </w:rPr>
        <w:t xml:space="preserve"> but no more than </w:t>
      </w:r>
      <w:r w:rsidRPr="00153180">
        <w:rPr>
          <w:rFonts w:cs="Times New Roman"/>
          <w:szCs w:val="24"/>
        </w:rPr>
        <w:t>499 cell/μL</w:t>
      </w:r>
      <w:r>
        <w:rPr>
          <w:rFonts w:cs="Times New Roman"/>
          <w:szCs w:val="24"/>
        </w:rPr>
        <w:t xml:space="preserve">, </w:t>
      </w:r>
      <w:r w:rsidRPr="00153180">
        <w:rPr>
          <w:rFonts w:cs="Times New Roman"/>
          <w:szCs w:val="24"/>
        </w:rPr>
        <w:t>and</w:t>
      </w:r>
      <w:r>
        <w:rPr>
          <w:rFonts w:cs="Times New Roman"/>
          <w:szCs w:val="24"/>
        </w:rPr>
        <w:t xml:space="preserve"> individuals with</w:t>
      </w:r>
      <w:r w:rsidRPr="00153180">
        <w:rPr>
          <w:rFonts w:cs="Times New Roman"/>
          <w:szCs w:val="24"/>
        </w:rPr>
        <w:t xml:space="preserve"> CD4 cell counts</w:t>
      </w:r>
      <w:r>
        <w:rPr>
          <w:rFonts w:cs="Times New Roman"/>
          <w:szCs w:val="24"/>
        </w:rPr>
        <w:t xml:space="preserve"> over</w:t>
      </w:r>
      <w:r w:rsidRPr="00153180">
        <w:rPr>
          <w:rFonts w:cs="Times New Roman"/>
          <w:szCs w:val="24"/>
        </w:rPr>
        <w:t xml:space="preserve"> 500cell/μL</w:t>
      </w:r>
      <w:r>
        <w:rPr>
          <w:rFonts w:cs="Times New Roman"/>
          <w:szCs w:val="24"/>
        </w:rPr>
        <w:t xml:space="preserve">, </w:t>
      </w:r>
      <w:r w:rsidRPr="00153180">
        <w:rPr>
          <w:rFonts w:cs="Times New Roman"/>
          <w:szCs w:val="24"/>
        </w:rPr>
        <w:t>and the 95% confidence interval (CI) in the considered studies based on the random effects model. The midpoint of each line shows the estimation of the prevalence and the length of the line indicates the 95% CI of each study. The rhombic sign shows the combinational prevalence rate in corresponding studies.</w:t>
      </w:r>
    </w:p>
    <w:p w14:paraId="6C019F84" w14:textId="77777777" w:rsidR="00C50BB0" w:rsidRDefault="00C50BB0" w:rsidP="00C50BB0">
      <w:pPr>
        <w:spacing w:after="120"/>
        <w:rPr>
          <w:rFonts w:cs="Times New Roman"/>
          <w:szCs w:val="28"/>
        </w:rPr>
      </w:pPr>
    </w:p>
    <w:p w14:paraId="1551840A" w14:textId="518BC0EB" w:rsidR="00C50BB0" w:rsidRPr="00E81DD7" w:rsidRDefault="005B552F" w:rsidP="00C50BB0">
      <w:pPr>
        <w:snapToGrid w:val="0"/>
        <w:spacing w:after="120"/>
        <w:jc w:val="center"/>
        <w:rPr>
          <w:rFonts w:cs="Times New Roman"/>
          <w:noProof/>
        </w:rPr>
      </w:pPr>
      <w:r>
        <w:rPr>
          <w:rFonts w:cs="Times New Roman"/>
          <w:noProof/>
          <w:lang w:val="en-IN" w:eastAsia="en-IN"/>
        </w:rPr>
        <w:lastRenderedPageBreak/>
        <w:drawing>
          <wp:inline distT="0" distB="0" distL="0" distR="0" wp14:anchorId="7974D7BA" wp14:editId="498F70C7">
            <wp:extent cx="6208395" cy="5765165"/>
            <wp:effectExtent l="0" t="0" r="1905" b="698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08395" cy="5765165"/>
                    </a:xfrm>
                    <a:prstGeom prst="rect">
                      <a:avLst/>
                    </a:prstGeom>
                  </pic:spPr>
                </pic:pic>
              </a:graphicData>
            </a:graphic>
          </wp:inline>
        </w:drawing>
      </w:r>
    </w:p>
    <w:p w14:paraId="73433B7C" w14:textId="7A67CBA5" w:rsidR="00C50BB0" w:rsidRDefault="00C50BB0" w:rsidP="00C50BB0">
      <w:pPr>
        <w:spacing w:after="120"/>
        <w:rPr>
          <w:rFonts w:cs="Times New Roman"/>
          <w:noProof/>
          <w:szCs w:val="28"/>
        </w:rPr>
      </w:pPr>
      <w:r w:rsidRPr="00413E0D">
        <w:rPr>
          <w:rFonts w:cs="Times New Roman"/>
          <w:b/>
          <w:bCs/>
          <w:noProof/>
          <w:szCs w:val="28"/>
        </w:rPr>
        <w:t xml:space="preserve">Figure </w:t>
      </w:r>
      <w:r w:rsidR="00BD434D">
        <w:rPr>
          <w:rFonts w:cs="Times New Roman"/>
          <w:b/>
          <w:bCs/>
          <w:noProof/>
          <w:szCs w:val="28"/>
        </w:rPr>
        <w:t>S</w:t>
      </w:r>
      <w:r w:rsidR="006E1874">
        <w:rPr>
          <w:rFonts w:cs="Times New Roman" w:hint="eastAsia"/>
          <w:b/>
          <w:bCs/>
          <w:noProof/>
          <w:szCs w:val="28"/>
          <w:lang w:eastAsia="zh-CN"/>
        </w:rPr>
        <w:t>7</w:t>
      </w:r>
      <w:r>
        <w:rPr>
          <w:rFonts w:cs="Times New Roman"/>
          <w:b/>
          <w:bCs/>
          <w:noProof/>
          <w:szCs w:val="28"/>
        </w:rPr>
        <w:t>.</w:t>
      </w:r>
      <w:r w:rsidRPr="00413E0D">
        <w:rPr>
          <w:rFonts w:cs="Times New Roman"/>
          <w:b/>
          <w:bCs/>
          <w:noProof/>
          <w:szCs w:val="28"/>
        </w:rPr>
        <w:t xml:space="preserve"> Forest plot diagram showing microsporidia</w:t>
      </w:r>
      <w:r w:rsidR="0091160B">
        <w:rPr>
          <w:rFonts w:cs="Times New Roman"/>
          <w:b/>
          <w:bCs/>
          <w:noProof/>
          <w:szCs w:val="28"/>
        </w:rPr>
        <w:t>n</w:t>
      </w:r>
      <w:r w:rsidRPr="00413E0D">
        <w:rPr>
          <w:rFonts w:cs="Times New Roman"/>
          <w:b/>
          <w:bCs/>
          <w:noProof/>
          <w:szCs w:val="28"/>
        </w:rPr>
        <w:t xml:space="preserve"> infection in</w:t>
      </w:r>
      <w:r w:rsidRPr="00E81DD7">
        <w:rPr>
          <w:rFonts w:cs="Times New Roman"/>
          <w:b/>
          <w:bCs/>
          <w:noProof/>
          <w:szCs w:val="28"/>
        </w:rPr>
        <w:t xml:space="preserve"> humans </w:t>
      </w:r>
      <w:r>
        <w:rPr>
          <w:rFonts w:cs="Times New Roman"/>
          <w:b/>
          <w:bCs/>
          <w:noProof/>
          <w:szCs w:val="28"/>
        </w:rPr>
        <w:t>with</w:t>
      </w:r>
      <w:r w:rsidRPr="00E81DD7">
        <w:rPr>
          <w:rFonts w:cs="Times New Roman"/>
          <w:b/>
          <w:bCs/>
          <w:noProof/>
          <w:szCs w:val="28"/>
        </w:rPr>
        <w:t xml:space="preserve"> diarrhea.</w:t>
      </w:r>
      <w:r w:rsidRPr="00E81DD7">
        <w:rPr>
          <w:rFonts w:cs="Times New Roman"/>
        </w:rPr>
        <w:t xml:space="preserve"> </w:t>
      </w:r>
      <w:r w:rsidRPr="00E81DD7">
        <w:rPr>
          <w:rFonts w:cs="Times New Roman"/>
          <w:noProof/>
          <w:szCs w:val="28"/>
        </w:rPr>
        <w:t xml:space="preserve">The red items indicate microsporidia prevalence rate in patients with diarrhea, include patients with or without diarrhea, and individuals with </w:t>
      </w:r>
      <w:r w:rsidRPr="003B15E0">
        <w:rPr>
          <w:rFonts w:eastAsia="Times New Roman" w:cs="Times New Roman"/>
          <w:color w:val="000000"/>
          <w:szCs w:val="24"/>
        </w:rPr>
        <w:t xml:space="preserve">asymptomatic </w:t>
      </w:r>
      <w:r w:rsidRPr="00E81DD7">
        <w:rPr>
          <w:rFonts w:cs="Times New Roman"/>
          <w:noProof/>
          <w:szCs w:val="28"/>
        </w:rPr>
        <w:t xml:space="preserve">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noProof/>
          <w:szCs w:val="28"/>
        </w:rPr>
        <w:t>the combinational prevalence rate in corresponding studies</w:t>
      </w:r>
      <w:r w:rsidRPr="00E81DD7">
        <w:rPr>
          <w:rFonts w:cs="Times New Roman"/>
          <w:noProof/>
          <w:szCs w:val="28"/>
        </w:rPr>
        <w:t>.</w:t>
      </w:r>
    </w:p>
    <w:p w14:paraId="754E0BAA" w14:textId="77777777" w:rsidR="00C50BB0" w:rsidRDefault="00C50BB0" w:rsidP="00C50BB0">
      <w:pPr>
        <w:spacing w:after="120"/>
        <w:rPr>
          <w:rFonts w:cs="Times New Roman"/>
          <w:noProof/>
          <w:szCs w:val="28"/>
        </w:rPr>
      </w:pPr>
    </w:p>
    <w:p w14:paraId="4E227045" w14:textId="6F12BA70" w:rsidR="00C50BB0" w:rsidRPr="007D28B9" w:rsidRDefault="002409DD" w:rsidP="00C50BB0">
      <w:pPr>
        <w:spacing w:after="120"/>
        <w:jc w:val="center"/>
        <w:rPr>
          <w:rFonts w:cs="Times New Roman"/>
          <w:noProof/>
          <w:szCs w:val="28"/>
        </w:rPr>
      </w:pPr>
      <w:r>
        <w:rPr>
          <w:rFonts w:cs="Times New Roman"/>
          <w:noProof/>
          <w:szCs w:val="28"/>
          <w:lang w:val="en-IN" w:eastAsia="en-IN"/>
        </w:rPr>
        <w:lastRenderedPageBreak/>
        <w:drawing>
          <wp:inline distT="0" distB="0" distL="0" distR="0" wp14:anchorId="3C875B6A" wp14:editId="63E5C2D3">
            <wp:extent cx="6208395" cy="3212465"/>
            <wp:effectExtent l="0" t="0" r="1905" b="698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08395" cy="3212465"/>
                    </a:xfrm>
                    <a:prstGeom prst="rect">
                      <a:avLst/>
                    </a:prstGeom>
                  </pic:spPr>
                </pic:pic>
              </a:graphicData>
            </a:graphic>
          </wp:inline>
        </w:drawing>
      </w:r>
    </w:p>
    <w:p w14:paraId="1A39D61E" w14:textId="4184206A" w:rsidR="00C50BB0" w:rsidRDefault="00C50BB0" w:rsidP="00C50BB0">
      <w:pPr>
        <w:spacing w:after="120"/>
        <w:rPr>
          <w:rFonts w:cs="Times New Roman"/>
          <w:noProof/>
          <w:szCs w:val="28"/>
        </w:rPr>
      </w:pPr>
      <w:r w:rsidRPr="007D28B9">
        <w:rPr>
          <w:rFonts w:cs="Times New Roman"/>
          <w:b/>
          <w:bCs/>
          <w:noProof/>
          <w:szCs w:val="28"/>
        </w:rPr>
        <w:t xml:space="preserve">Figure </w:t>
      </w:r>
      <w:r w:rsidR="00BD434D">
        <w:rPr>
          <w:rFonts w:cs="Times New Roman"/>
          <w:b/>
          <w:bCs/>
          <w:noProof/>
          <w:szCs w:val="28"/>
        </w:rPr>
        <w:t>S</w:t>
      </w:r>
      <w:r w:rsidR="006E1874">
        <w:rPr>
          <w:rFonts w:cs="Times New Roman" w:hint="eastAsia"/>
          <w:b/>
          <w:bCs/>
          <w:noProof/>
          <w:szCs w:val="28"/>
          <w:lang w:eastAsia="zh-CN"/>
        </w:rPr>
        <w:t>8</w:t>
      </w:r>
      <w:r w:rsidRPr="007D28B9">
        <w:rPr>
          <w:rFonts w:cs="Times New Roman"/>
          <w:b/>
          <w:bCs/>
          <w:noProof/>
          <w:szCs w:val="28"/>
        </w:rPr>
        <w:t>. For</w:t>
      </w:r>
      <w:r w:rsidRPr="00E81DD7">
        <w:rPr>
          <w:rFonts w:cs="Times New Roman"/>
          <w:b/>
          <w:bCs/>
          <w:noProof/>
          <w:szCs w:val="28"/>
        </w:rPr>
        <w:t xml:space="preserve">est plot diagram showing </w:t>
      </w:r>
      <w:r w:rsidR="0091160B">
        <w:rPr>
          <w:rFonts w:cs="Times New Roman"/>
          <w:b/>
          <w:bCs/>
          <w:noProof/>
          <w:szCs w:val="28"/>
        </w:rPr>
        <w:t xml:space="preserve">the </w:t>
      </w:r>
      <w:r w:rsidRPr="00E81DD7">
        <w:rPr>
          <w:rFonts w:cs="Times New Roman"/>
          <w:b/>
          <w:bCs/>
          <w:noProof/>
          <w:szCs w:val="28"/>
        </w:rPr>
        <w:t xml:space="preserve">coinfection prevalence rate of microsporidia and </w:t>
      </w:r>
      <w:r w:rsidRPr="00E81DD7">
        <w:rPr>
          <w:rFonts w:cs="Times New Roman"/>
          <w:b/>
          <w:bCs/>
          <w:i/>
          <w:iCs/>
          <w:noProof/>
          <w:szCs w:val="28"/>
        </w:rPr>
        <w:t>Cryptosporidium</w:t>
      </w:r>
      <w:r w:rsidRPr="00E81DD7">
        <w:rPr>
          <w:rFonts w:cs="Times New Roman"/>
          <w:b/>
          <w:bCs/>
          <w:noProof/>
          <w:szCs w:val="28"/>
        </w:rPr>
        <w:t xml:space="preserve"> in humans. </w:t>
      </w:r>
      <w:r w:rsidRPr="00E81DD7">
        <w:rPr>
          <w:rFonts w:cs="Times New Roman"/>
          <w:noProof/>
          <w:szCs w:val="28"/>
        </w:rPr>
        <w:t xml:space="preserve">The red items indicate coinfection rate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noProof/>
          <w:szCs w:val="28"/>
        </w:rPr>
        <w:t>the combinational prevalence rate in corresponding studies</w:t>
      </w:r>
      <w:r w:rsidRPr="00E81DD7">
        <w:rPr>
          <w:rFonts w:cs="Times New Roman"/>
          <w:noProof/>
          <w:szCs w:val="28"/>
        </w:rPr>
        <w:t>.</w:t>
      </w:r>
    </w:p>
    <w:p w14:paraId="37D80894" w14:textId="77777777" w:rsidR="00C50BB0" w:rsidRDefault="00C50BB0" w:rsidP="00C50BB0">
      <w:pPr>
        <w:spacing w:after="120"/>
        <w:rPr>
          <w:rFonts w:cs="Times New Roman"/>
          <w:noProof/>
          <w:szCs w:val="28"/>
        </w:rPr>
      </w:pPr>
    </w:p>
    <w:p w14:paraId="75CDDAC6" w14:textId="77777777" w:rsidR="00C50BB0" w:rsidRPr="007D28B9" w:rsidRDefault="00C50BB0" w:rsidP="00C50BB0">
      <w:pPr>
        <w:spacing w:after="120"/>
        <w:jc w:val="center"/>
        <w:rPr>
          <w:rFonts w:cs="Times New Roman"/>
          <w:noProof/>
          <w:szCs w:val="28"/>
        </w:rPr>
      </w:pPr>
      <w:r>
        <w:rPr>
          <w:rFonts w:cs="Times New Roman"/>
          <w:noProof/>
          <w:szCs w:val="28"/>
          <w:lang w:val="en-IN" w:eastAsia="en-IN"/>
        </w:rPr>
        <w:lastRenderedPageBreak/>
        <w:drawing>
          <wp:inline distT="0" distB="0" distL="0" distR="0" wp14:anchorId="610B70E8" wp14:editId="0EF76640">
            <wp:extent cx="5943600" cy="54724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472430"/>
                    </a:xfrm>
                    <a:prstGeom prst="rect">
                      <a:avLst/>
                    </a:prstGeom>
                  </pic:spPr>
                </pic:pic>
              </a:graphicData>
            </a:graphic>
          </wp:inline>
        </w:drawing>
      </w:r>
    </w:p>
    <w:p w14:paraId="754EC2EE" w14:textId="14BE54C8" w:rsidR="00C50BB0" w:rsidRPr="003B15E0" w:rsidRDefault="00C50BB0" w:rsidP="00C50BB0">
      <w:pPr>
        <w:rPr>
          <w:rFonts w:eastAsia="Times New Roman" w:cs="Times New Roman"/>
          <w:color w:val="000000"/>
          <w:szCs w:val="24"/>
        </w:rPr>
      </w:pPr>
      <w:bookmarkStart w:id="4" w:name="_Hlk64455185"/>
      <w:r w:rsidRPr="003B15E0">
        <w:rPr>
          <w:rFonts w:eastAsia="Times New Roman" w:cs="Times New Roman"/>
          <w:b/>
          <w:bCs/>
          <w:color w:val="000000"/>
          <w:szCs w:val="24"/>
        </w:rPr>
        <w:t xml:space="preserve">Figure </w:t>
      </w:r>
      <w:r w:rsidR="00BD434D">
        <w:rPr>
          <w:rFonts w:eastAsia="Times New Roman" w:cs="Times New Roman"/>
          <w:b/>
          <w:bCs/>
          <w:color w:val="000000"/>
          <w:szCs w:val="24"/>
        </w:rPr>
        <w:t>S</w:t>
      </w:r>
      <w:r w:rsidR="006E1874">
        <w:rPr>
          <w:rFonts w:asciiTheme="minorEastAsia" w:eastAsiaTheme="minorEastAsia" w:hAnsiTheme="minorEastAsia" w:cs="Times New Roman" w:hint="eastAsia"/>
          <w:b/>
          <w:bCs/>
          <w:color w:val="000000"/>
          <w:szCs w:val="24"/>
          <w:lang w:eastAsia="zh-CN"/>
        </w:rPr>
        <w:t>9</w:t>
      </w:r>
      <w:r w:rsidRPr="003B15E0">
        <w:rPr>
          <w:rFonts w:eastAsia="Times New Roman" w:cs="Times New Roman"/>
          <w:b/>
          <w:bCs/>
          <w:color w:val="000000"/>
          <w:szCs w:val="24"/>
        </w:rPr>
        <w:t xml:space="preserve">. Forest plot diagram showing </w:t>
      </w:r>
      <w:r w:rsidR="0091160B">
        <w:rPr>
          <w:rFonts w:eastAsia="Times New Roman" w:cs="Times New Roman"/>
          <w:b/>
          <w:bCs/>
          <w:color w:val="000000"/>
          <w:szCs w:val="24"/>
        </w:rPr>
        <w:t xml:space="preserve">the </w:t>
      </w:r>
      <w:r w:rsidRPr="003B15E0">
        <w:rPr>
          <w:rFonts w:eastAsia="Times New Roman" w:cs="Times New Roman"/>
          <w:b/>
          <w:bCs/>
          <w:color w:val="000000"/>
          <w:szCs w:val="24"/>
        </w:rPr>
        <w:t>prevalence of microsporidia</w:t>
      </w:r>
      <w:r w:rsidR="00F5004C">
        <w:rPr>
          <w:rFonts w:eastAsia="Times New Roman" w:cs="Times New Roman"/>
          <w:b/>
          <w:bCs/>
          <w:color w:val="000000"/>
          <w:szCs w:val="24"/>
        </w:rPr>
        <w:t>n</w:t>
      </w:r>
      <w:r w:rsidRPr="003B15E0">
        <w:rPr>
          <w:rFonts w:eastAsia="Times New Roman" w:cs="Times New Roman"/>
          <w:b/>
          <w:bCs/>
          <w:color w:val="000000"/>
          <w:szCs w:val="24"/>
        </w:rPr>
        <w:t xml:space="preserve"> infection in different species group</w:t>
      </w:r>
      <w:r w:rsidRPr="000071CB">
        <w:rPr>
          <w:rFonts w:eastAsia="Times New Roman" w:cs="Times New Roman"/>
          <w:b/>
          <w:bCs/>
          <w:color w:val="000000"/>
          <w:szCs w:val="24"/>
        </w:rPr>
        <w:t>s</w:t>
      </w:r>
      <w:r w:rsidRPr="003B15E0">
        <w:rPr>
          <w:rFonts w:eastAsia="Times New Roman" w:cs="Times New Roman"/>
          <w:b/>
          <w:bCs/>
          <w:color w:val="000000"/>
          <w:szCs w:val="24"/>
        </w:rPr>
        <w:t xml:space="preserve"> of swine.</w:t>
      </w:r>
      <w:bookmarkEnd w:id="4"/>
      <w:r w:rsidR="00622FF1">
        <w:rPr>
          <w:rFonts w:eastAsia="Times New Roman" w:cs="Times New Roman"/>
          <w:b/>
          <w:bCs/>
          <w:color w:val="000000"/>
          <w:szCs w:val="24"/>
        </w:rPr>
        <w:t xml:space="preserve"> </w:t>
      </w:r>
      <w:r w:rsidRPr="003B15E0">
        <w:rPr>
          <w:rFonts w:eastAsia="Times New Roman" w:cs="Times New Roman"/>
          <w:color w:val="000000"/>
          <w:szCs w:val="24"/>
        </w:rPr>
        <w:t>These</w:t>
      </w:r>
      <w:r w:rsidR="00622FF1">
        <w:rPr>
          <w:rFonts w:eastAsia="Times New Roman" w:cs="Times New Roman"/>
          <w:color w:val="000000"/>
          <w:szCs w:val="24"/>
        </w:rPr>
        <w:t xml:space="preserve"> </w:t>
      </w:r>
      <w:r w:rsidRPr="003B15E0">
        <w:rPr>
          <w:rFonts w:eastAsia="Times New Roman" w:cs="Times New Roman"/>
          <w:color w:val="000000"/>
          <w:szCs w:val="24"/>
        </w:rPr>
        <w:t>red items indicate microsporidia prevalence rate in domestic pig, wild boar and Tibetan pig and the 95% confidence interval (CI) in the considered studies based on the random effects model. The midpoint of each line shows the estimation of the prevalence and the length of the line indicates the 95% CI of each study. The rhombic sign shows the combinational prevalence rate in corresponding studies.</w:t>
      </w:r>
    </w:p>
    <w:p w14:paraId="69991EF7" w14:textId="77777777" w:rsidR="00C50BB0" w:rsidRDefault="00C50BB0" w:rsidP="00C50BB0">
      <w:pPr>
        <w:spacing w:after="120"/>
        <w:rPr>
          <w:rFonts w:cs="Times New Roman"/>
          <w:szCs w:val="24"/>
        </w:rPr>
      </w:pPr>
    </w:p>
    <w:p w14:paraId="3245E956" w14:textId="77777777" w:rsidR="00C50BB0" w:rsidRPr="007D28B9" w:rsidRDefault="00C50BB0" w:rsidP="00C50BB0">
      <w:pPr>
        <w:spacing w:after="120"/>
        <w:jc w:val="center"/>
        <w:rPr>
          <w:rFonts w:cs="Times New Roman"/>
          <w:szCs w:val="24"/>
        </w:rPr>
      </w:pPr>
      <w:r>
        <w:rPr>
          <w:rFonts w:cs="Times New Roman"/>
          <w:noProof/>
          <w:szCs w:val="24"/>
          <w:lang w:val="en-IN" w:eastAsia="en-IN"/>
        </w:rPr>
        <w:lastRenderedPageBreak/>
        <w:drawing>
          <wp:inline distT="0" distB="0" distL="0" distR="0" wp14:anchorId="441A634A" wp14:editId="435FF702">
            <wp:extent cx="5943600" cy="5943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F154888" w14:textId="4C31B01F" w:rsidR="00C50BB0" w:rsidRPr="00223136" w:rsidRDefault="00C50BB0" w:rsidP="00C50BB0">
      <w:pPr>
        <w:spacing w:after="120"/>
        <w:rPr>
          <w:rFonts w:cs="Times New Roman"/>
          <w:szCs w:val="24"/>
        </w:rPr>
      </w:pPr>
      <w:bookmarkStart w:id="5" w:name="_Hlk64455209"/>
      <w:r w:rsidRPr="003B15E0">
        <w:rPr>
          <w:rFonts w:eastAsia="Times New Roman" w:cs="Times New Roman"/>
          <w:b/>
          <w:bCs/>
          <w:color w:val="000000"/>
          <w:szCs w:val="24"/>
        </w:rPr>
        <w:t xml:space="preserve">Figure </w:t>
      </w:r>
      <w:r w:rsidR="00BD434D">
        <w:rPr>
          <w:rFonts w:eastAsia="Times New Roman" w:cs="Times New Roman"/>
          <w:b/>
          <w:bCs/>
          <w:color w:val="000000"/>
          <w:szCs w:val="24"/>
        </w:rPr>
        <w:t>S</w:t>
      </w:r>
      <w:r w:rsidR="006E1874">
        <w:rPr>
          <w:rFonts w:asciiTheme="minorEastAsia" w:eastAsiaTheme="minorEastAsia" w:hAnsiTheme="minorEastAsia" w:cs="Times New Roman" w:hint="eastAsia"/>
          <w:b/>
          <w:bCs/>
          <w:color w:val="000000"/>
          <w:szCs w:val="24"/>
          <w:lang w:eastAsia="zh-CN"/>
        </w:rPr>
        <w:t>10</w:t>
      </w:r>
      <w:r w:rsidRPr="003B15E0">
        <w:rPr>
          <w:rFonts w:eastAsia="Times New Roman" w:cs="Times New Roman"/>
          <w:b/>
          <w:bCs/>
          <w:color w:val="000000"/>
          <w:szCs w:val="24"/>
        </w:rPr>
        <w:t xml:space="preserve">. Forest plot diagram showing </w:t>
      </w:r>
      <w:r w:rsidR="0091160B">
        <w:rPr>
          <w:rFonts w:eastAsia="Times New Roman" w:cs="Times New Roman"/>
          <w:b/>
          <w:bCs/>
          <w:color w:val="000000"/>
          <w:szCs w:val="24"/>
        </w:rPr>
        <w:t xml:space="preserve">the </w:t>
      </w:r>
      <w:r w:rsidRPr="003B15E0">
        <w:rPr>
          <w:rFonts w:eastAsia="Times New Roman" w:cs="Times New Roman"/>
          <w:b/>
          <w:bCs/>
          <w:color w:val="000000"/>
          <w:szCs w:val="24"/>
        </w:rPr>
        <w:t>prevalence of microsporidia</w:t>
      </w:r>
      <w:r w:rsidR="00F5004C">
        <w:rPr>
          <w:rFonts w:eastAsia="Times New Roman" w:cs="Times New Roman"/>
          <w:b/>
          <w:bCs/>
          <w:color w:val="000000"/>
          <w:szCs w:val="24"/>
        </w:rPr>
        <w:t>n</w:t>
      </w:r>
      <w:r w:rsidRPr="003B15E0">
        <w:rPr>
          <w:rFonts w:eastAsia="Times New Roman" w:cs="Times New Roman"/>
          <w:b/>
          <w:bCs/>
          <w:color w:val="000000"/>
          <w:szCs w:val="24"/>
        </w:rPr>
        <w:t xml:space="preserve"> infection in different age group</w:t>
      </w:r>
      <w:r w:rsidRPr="00223136">
        <w:rPr>
          <w:rFonts w:eastAsia="Times New Roman" w:cs="Times New Roman"/>
          <w:b/>
          <w:bCs/>
          <w:color w:val="000000"/>
          <w:szCs w:val="24"/>
        </w:rPr>
        <w:t>s</w:t>
      </w:r>
      <w:r w:rsidRPr="003B15E0">
        <w:rPr>
          <w:rFonts w:eastAsia="Times New Roman" w:cs="Times New Roman"/>
          <w:b/>
          <w:bCs/>
          <w:color w:val="000000"/>
          <w:szCs w:val="24"/>
        </w:rPr>
        <w:t xml:space="preserve"> of swine.</w:t>
      </w:r>
      <w:r w:rsidR="00622FF1">
        <w:rPr>
          <w:rFonts w:eastAsia="Times New Roman" w:cs="Times New Roman"/>
          <w:b/>
          <w:bCs/>
          <w:color w:val="000000"/>
          <w:szCs w:val="24"/>
        </w:rPr>
        <w:t xml:space="preserve"> </w:t>
      </w:r>
      <w:bookmarkEnd w:id="5"/>
      <w:r w:rsidRPr="003B15E0">
        <w:rPr>
          <w:rFonts w:eastAsia="Times New Roman" w:cs="Times New Roman"/>
          <w:color w:val="000000"/>
          <w:szCs w:val="24"/>
        </w:rPr>
        <w:t>These</w:t>
      </w:r>
      <w:r w:rsidR="00622FF1">
        <w:rPr>
          <w:rFonts w:eastAsia="Times New Roman" w:cs="Times New Roman"/>
          <w:color w:val="000000"/>
          <w:szCs w:val="24"/>
        </w:rPr>
        <w:t xml:space="preserve"> </w:t>
      </w:r>
      <w:r w:rsidRPr="003B15E0">
        <w:rPr>
          <w:rFonts w:eastAsia="Times New Roman" w:cs="Times New Roman"/>
          <w:color w:val="000000"/>
          <w:szCs w:val="24"/>
        </w:rPr>
        <w:t>red items indicate microsporidia prevalence in pre-weaned pig, post-weaned pig, growing pigs and adult pigs and the 95% confidence interval (CI) in the considered studies based on the random effects model. The midpoint of each line shows the estimation of the prevalence and the length of the line indicates the 95% CI of each study. The rhombic sign shows the combinational prevalence rate in corresponding studies.</w:t>
      </w:r>
    </w:p>
    <w:p w14:paraId="2E8C5D67" w14:textId="77777777" w:rsidR="00C50BB0" w:rsidRPr="007D28B9"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5393DB7F" wp14:editId="6A5873D2">
            <wp:extent cx="5943600" cy="40043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004310"/>
                    </a:xfrm>
                    <a:prstGeom prst="rect">
                      <a:avLst/>
                    </a:prstGeom>
                  </pic:spPr>
                </pic:pic>
              </a:graphicData>
            </a:graphic>
          </wp:inline>
        </w:drawing>
      </w:r>
    </w:p>
    <w:p w14:paraId="59E803A5" w14:textId="5C473DF6" w:rsidR="00C50BB0" w:rsidRDefault="00C50BB0" w:rsidP="00C50BB0">
      <w:pPr>
        <w:spacing w:after="120"/>
        <w:rPr>
          <w:rFonts w:cs="Times New Roman"/>
          <w:szCs w:val="28"/>
        </w:rPr>
      </w:pPr>
      <w:bookmarkStart w:id="6" w:name="_Hlk64455229"/>
      <w:r w:rsidRPr="007D28B9">
        <w:rPr>
          <w:rFonts w:cs="Times New Roman"/>
          <w:b/>
          <w:bCs/>
          <w:szCs w:val="28"/>
        </w:rPr>
        <w:t xml:space="preserve">Figure </w:t>
      </w:r>
      <w:r w:rsidR="00BD434D">
        <w:rPr>
          <w:rFonts w:cs="Times New Roman"/>
          <w:b/>
          <w:bCs/>
          <w:szCs w:val="28"/>
        </w:rPr>
        <w:t>S</w:t>
      </w:r>
      <w:r w:rsidRPr="007D28B9">
        <w:rPr>
          <w:rFonts w:cs="Times New Roman"/>
          <w:b/>
          <w:bCs/>
          <w:szCs w:val="28"/>
        </w:rPr>
        <w:t>1</w:t>
      </w:r>
      <w:r w:rsidR="006E1874">
        <w:rPr>
          <w:rFonts w:cs="Times New Roman" w:hint="eastAsia"/>
          <w:b/>
          <w:bCs/>
          <w:szCs w:val="28"/>
          <w:lang w:eastAsia="zh-CN"/>
        </w:rPr>
        <w:t>1</w:t>
      </w:r>
      <w:r w:rsidRPr="007D28B9">
        <w:rPr>
          <w:rFonts w:cs="Times New Roman"/>
          <w:b/>
          <w:bCs/>
          <w:szCs w:val="28"/>
        </w:rPr>
        <w:t xml:space="preserve">. </w:t>
      </w:r>
      <w:r w:rsidRPr="00E81DD7">
        <w:rPr>
          <w:rFonts w:cs="Times New Roman"/>
          <w:b/>
          <w:bCs/>
          <w:szCs w:val="28"/>
        </w:rPr>
        <w:t xml:space="preserve">Forest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cats.</w:t>
      </w:r>
      <w:bookmarkEnd w:id="6"/>
      <w:r w:rsidRPr="00E81DD7">
        <w:rPr>
          <w:rFonts w:cs="Times New Roman"/>
          <w:szCs w:val="28"/>
        </w:rPr>
        <w:t xml:space="preserve"> The red item indicates microsporidia prevalence in cats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34E0B8DE" w14:textId="77777777" w:rsidR="00C50BB0" w:rsidRDefault="00C50BB0" w:rsidP="00C50BB0">
      <w:pPr>
        <w:spacing w:after="120"/>
        <w:rPr>
          <w:rFonts w:cs="Times New Roman"/>
          <w:szCs w:val="28"/>
        </w:rPr>
      </w:pPr>
    </w:p>
    <w:p w14:paraId="2C20F404" w14:textId="77777777" w:rsidR="00C50BB0" w:rsidRPr="007D28B9"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5E603394" wp14:editId="2BA78B02">
            <wp:extent cx="5943600" cy="44246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424680"/>
                    </a:xfrm>
                    <a:prstGeom prst="rect">
                      <a:avLst/>
                    </a:prstGeom>
                  </pic:spPr>
                </pic:pic>
              </a:graphicData>
            </a:graphic>
          </wp:inline>
        </w:drawing>
      </w:r>
    </w:p>
    <w:p w14:paraId="073E0F5B" w14:textId="6BA52A2A" w:rsidR="00C50BB0" w:rsidRDefault="00C50BB0" w:rsidP="00C50BB0">
      <w:pPr>
        <w:spacing w:after="120"/>
        <w:rPr>
          <w:rFonts w:cs="Times New Roman"/>
          <w:szCs w:val="28"/>
        </w:rPr>
      </w:pPr>
      <w:bookmarkStart w:id="7" w:name="_Hlk64455247"/>
      <w:r w:rsidRPr="007D28B9">
        <w:rPr>
          <w:rFonts w:cs="Times New Roman"/>
          <w:b/>
          <w:bCs/>
          <w:szCs w:val="28"/>
        </w:rPr>
        <w:t xml:space="preserve">Figure </w:t>
      </w:r>
      <w:r w:rsidR="00BD434D">
        <w:rPr>
          <w:rFonts w:cs="Times New Roman"/>
          <w:b/>
          <w:bCs/>
          <w:szCs w:val="28"/>
        </w:rPr>
        <w:t>S</w:t>
      </w:r>
      <w:r w:rsidRPr="007D28B9">
        <w:rPr>
          <w:rFonts w:cs="Times New Roman"/>
          <w:b/>
          <w:bCs/>
          <w:szCs w:val="28"/>
        </w:rPr>
        <w:t>1</w:t>
      </w:r>
      <w:r w:rsidR="006E1874">
        <w:rPr>
          <w:rFonts w:cs="Times New Roman" w:hint="eastAsia"/>
          <w:b/>
          <w:bCs/>
          <w:szCs w:val="28"/>
          <w:lang w:eastAsia="zh-CN"/>
        </w:rPr>
        <w:t>2</w:t>
      </w:r>
      <w:r w:rsidRPr="007D28B9">
        <w:rPr>
          <w:rFonts w:cs="Times New Roman"/>
          <w:b/>
          <w:bCs/>
          <w:szCs w:val="28"/>
        </w:rPr>
        <w:t xml:space="preserve">. </w:t>
      </w:r>
      <w:r w:rsidRPr="00E81DD7">
        <w:rPr>
          <w:rFonts w:cs="Times New Roman"/>
          <w:b/>
          <w:bCs/>
          <w:szCs w:val="28"/>
        </w:rPr>
        <w:t xml:space="preserve">Forest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w:t>
      </w:r>
      <w:r>
        <w:rPr>
          <w:rFonts w:cs="Times New Roman"/>
          <w:b/>
          <w:bCs/>
          <w:szCs w:val="28"/>
        </w:rPr>
        <w:t xml:space="preserve">pet and feral </w:t>
      </w:r>
      <w:r w:rsidRPr="00E81DD7">
        <w:rPr>
          <w:rFonts w:cs="Times New Roman"/>
          <w:b/>
          <w:bCs/>
          <w:szCs w:val="28"/>
        </w:rPr>
        <w:t>cats.</w:t>
      </w:r>
      <w:bookmarkEnd w:id="7"/>
      <w:r w:rsidRPr="00E81DD7">
        <w:rPr>
          <w:rFonts w:cs="Times New Roman"/>
          <w:szCs w:val="28"/>
        </w:rPr>
        <w:t xml:space="preserve"> The red items indicate microsporidia prevalence in Fear cats and domestic cats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72DFB7A0" w14:textId="77777777" w:rsidR="00C50BB0" w:rsidRDefault="00C50BB0" w:rsidP="00C50BB0">
      <w:pPr>
        <w:spacing w:after="120"/>
        <w:rPr>
          <w:rFonts w:cs="Times New Roman"/>
          <w:szCs w:val="28"/>
        </w:rPr>
      </w:pPr>
    </w:p>
    <w:p w14:paraId="0B945D5B" w14:textId="77777777" w:rsidR="00C50BB0" w:rsidRPr="00E81DD7"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558CA830" wp14:editId="101D18D3">
            <wp:extent cx="5943600" cy="38576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857625"/>
                    </a:xfrm>
                    <a:prstGeom prst="rect">
                      <a:avLst/>
                    </a:prstGeom>
                  </pic:spPr>
                </pic:pic>
              </a:graphicData>
            </a:graphic>
          </wp:inline>
        </w:drawing>
      </w:r>
    </w:p>
    <w:p w14:paraId="55CE12A5" w14:textId="18F8795C" w:rsidR="00C50BB0" w:rsidRDefault="00C50BB0" w:rsidP="00C50BB0">
      <w:pPr>
        <w:spacing w:after="120"/>
        <w:rPr>
          <w:rFonts w:cs="Times New Roman"/>
          <w:szCs w:val="28"/>
        </w:rPr>
      </w:pPr>
      <w:bookmarkStart w:id="8" w:name="_Hlk64455264"/>
      <w:r w:rsidRPr="008654EE">
        <w:rPr>
          <w:rFonts w:cs="Times New Roman"/>
          <w:b/>
          <w:bCs/>
          <w:szCs w:val="28"/>
        </w:rPr>
        <w:t xml:space="preserve">Figure </w:t>
      </w:r>
      <w:r w:rsidR="00BD434D">
        <w:rPr>
          <w:rFonts w:cs="Times New Roman"/>
          <w:b/>
          <w:bCs/>
          <w:szCs w:val="28"/>
        </w:rPr>
        <w:t>S</w:t>
      </w:r>
      <w:r w:rsidRPr="008654EE">
        <w:rPr>
          <w:rFonts w:cs="Times New Roman"/>
          <w:b/>
          <w:bCs/>
          <w:szCs w:val="28"/>
        </w:rPr>
        <w:t>1</w:t>
      </w:r>
      <w:r w:rsidR="006E1874">
        <w:rPr>
          <w:rFonts w:cs="Times New Roman" w:hint="eastAsia"/>
          <w:b/>
          <w:bCs/>
          <w:szCs w:val="28"/>
          <w:lang w:eastAsia="zh-CN"/>
        </w:rPr>
        <w:t>3</w:t>
      </w:r>
      <w:r w:rsidRPr="008654EE">
        <w:rPr>
          <w:rFonts w:cs="Times New Roman"/>
          <w:b/>
          <w:bCs/>
          <w:szCs w:val="28"/>
        </w:rPr>
        <w:t xml:space="preserve">. </w:t>
      </w:r>
      <w:r w:rsidRPr="00E81DD7">
        <w:rPr>
          <w:rFonts w:cs="Times New Roman"/>
          <w:b/>
          <w:bCs/>
          <w:szCs w:val="28"/>
        </w:rPr>
        <w:t xml:space="preserve">Forest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dogs.</w:t>
      </w:r>
      <w:r w:rsidRPr="00E81DD7">
        <w:rPr>
          <w:rFonts w:cs="Times New Roman"/>
          <w:szCs w:val="28"/>
        </w:rPr>
        <w:t xml:space="preserve"> </w:t>
      </w:r>
      <w:bookmarkEnd w:id="8"/>
      <w:r w:rsidRPr="00E81DD7">
        <w:rPr>
          <w:rFonts w:cs="Times New Roman"/>
          <w:szCs w:val="28"/>
        </w:rPr>
        <w:t xml:space="preserve">The red item indicates microsporidia prevalence in dogs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5DAE32AF" w14:textId="77777777" w:rsidR="00C50BB0" w:rsidRDefault="00C50BB0" w:rsidP="00C50BB0">
      <w:pPr>
        <w:spacing w:after="120"/>
        <w:rPr>
          <w:rFonts w:cs="Times New Roman"/>
          <w:szCs w:val="28"/>
        </w:rPr>
      </w:pPr>
    </w:p>
    <w:p w14:paraId="7EDB4F3E" w14:textId="77777777" w:rsidR="00C50BB0" w:rsidRPr="008654EE"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474E12E5" wp14:editId="1937B688">
            <wp:extent cx="5943600" cy="42754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275455"/>
                    </a:xfrm>
                    <a:prstGeom prst="rect">
                      <a:avLst/>
                    </a:prstGeom>
                  </pic:spPr>
                </pic:pic>
              </a:graphicData>
            </a:graphic>
          </wp:inline>
        </w:drawing>
      </w:r>
    </w:p>
    <w:p w14:paraId="3E7BFE67" w14:textId="35603934" w:rsidR="00C50BB0" w:rsidRDefault="00C50BB0" w:rsidP="00C50BB0">
      <w:pPr>
        <w:spacing w:after="120"/>
        <w:rPr>
          <w:rFonts w:cs="Times New Roman"/>
          <w:szCs w:val="28"/>
        </w:rPr>
      </w:pPr>
      <w:bookmarkStart w:id="9" w:name="_Hlk64455280"/>
      <w:bookmarkStart w:id="10" w:name="_Hlk52265746"/>
      <w:r w:rsidRPr="008654EE">
        <w:rPr>
          <w:rFonts w:cs="Times New Roman"/>
          <w:b/>
          <w:bCs/>
          <w:szCs w:val="28"/>
        </w:rPr>
        <w:t xml:space="preserve">Figure </w:t>
      </w:r>
      <w:r w:rsidR="00BD434D">
        <w:rPr>
          <w:rFonts w:cs="Times New Roman"/>
          <w:b/>
          <w:bCs/>
          <w:szCs w:val="28"/>
        </w:rPr>
        <w:t>S</w:t>
      </w:r>
      <w:r w:rsidRPr="008654EE">
        <w:rPr>
          <w:rFonts w:cs="Times New Roman"/>
          <w:b/>
          <w:bCs/>
          <w:szCs w:val="28"/>
        </w:rPr>
        <w:t>1</w:t>
      </w:r>
      <w:r w:rsidR="006E1874">
        <w:rPr>
          <w:rFonts w:cs="Times New Roman" w:hint="eastAsia"/>
          <w:b/>
          <w:bCs/>
          <w:szCs w:val="28"/>
          <w:lang w:eastAsia="zh-CN"/>
        </w:rPr>
        <w:t>4</w:t>
      </w:r>
      <w:r w:rsidRPr="008654EE">
        <w:rPr>
          <w:rFonts w:cs="Times New Roman"/>
          <w:b/>
          <w:bCs/>
          <w:szCs w:val="28"/>
        </w:rPr>
        <w:t xml:space="preserve">. </w:t>
      </w:r>
      <w:r w:rsidRPr="00E81DD7">
        <w:rPr>
          <w:rFonts w:cs="Times New Roman"/>
          <w:b/>
          <w:bCs/>
          <w:szCs w:val="28"/>
        </w:rPr>
        <w:t xml:space="preserve">Forest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w:t>
      </w:r>
      <w:r>
        <w:rPr>
          <w:rFonts w:cs="Times New Roman"/>
          <w:b/>
          <w:bCs/>
          <w:szCs w:val="28"/>
        </w:rPr>
        <w:t xml:space="preserve">pet and feral </w:t>
      </w:r>
      <w:r w:rsidRPr="00E81DD7">
        <w:rPr>
          <w:rFonts w:cs="Times New Roman"/>
          <w:b/>
          <w:bCs/>
          <w:szCs w:val="28"/>
        </w:rPr>
        <w:t>dogs.</w:t>
      </w:r>
      <w:r w:rsidRPr="00E81DD7">
        <w:rPr>
          <w:rFonts w:cs="Times New Roman"/>
          <w:szCs w:val="28"/>
        </w:rPr>
        <w:t xml:space="preserve"> </w:t>
      </w:r>
      <w:bookmarkEnd w:id="9"/>
      <w:r w:rsidRPr="00E81DD7">
        <w:rPr>
          <w:rFonts w:cs="Times New Roman"/>
          <w:szCs w:val="28"/>
        </w:rPr>
        <w:t xml:space="preserve">The red items indicate microsporidia prevalence in feral dogs and domestic dogs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bookmarkEnd w:id="10"/>
    </w:p>
    <w:p w14:paraId="35DB7914" w14:textId="77777777" w:rsidR="00C50BB0" w:rsidRDefault="00C50BB0" w:rsidP="00C50BB0">
      <w:pPr>
        <w:spacing w:after="120"/>
        <w:rPr>
          <w:rFonts w:cs="Times New Roman"/>
          <w:szCs w:val="28"/>
        </w:rPr>
      </w:pPr>
    </w:p>
    <w:p w14:paraId="3FC0CEEE" w14:textId="77777777" w:rsidR="00C50BB0" w:rsidRPr="008654EE"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096242FF" wp14:editId="19B0DDF9">
            <wp:extent cx="5943600" cy="58146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814695"/>
                    </a:xfrm>
                    <a:prstGeom prst="rect">
                      <a:avLst/>
                    </a:prstGeom>
                  </pic:spPr>
                </pic:pic>
              </a:graphicData>
            </a:graphic>
          </wp:inline>
        </w:drawing>
      </w:r>
    </w:p>
    <w:p w14:paraId="62CF520E" w14:textId="7885F06D" w:rsidR="00C50BB0" w:rsidRDefault="00C50BB0" w:rsidP="00C50BB0">
      <w:pPr>
        <w:spacing w:after="120"/>
        <w:rPr>
          <w:rFonts w:cs="Times New Roman"/>
          <w:szCs w:val="28"/>
        </w:rPr>
      </w:pPr>
      <w:bookmarkStart w:id="11" w:name="_Hlk64455289"/>
      <w:r w:rsidRPr="006E2F11">
        <w:rPr>
          <w:rFonts w:cs="Times New Roman"/>
          <w:b/>
          <w:bCs/>
          <w:szCs w:val="28"/>
        </w:rPr>
        <w:t xml:space="preserve">Figure </w:t>
      </w:r>
      <w:r w:rsidR="00BD434D">
        <w:rPr>
          <w:rFonts w:cs="Times New Roman"/>
          <w:b/>
          <w:bCs/>
          <w:szCs w:val="28"/>
        </w:rPr>
        <w:t>S</w:t>
      </w:r>
      <w:r w:rsidRPr="006E2F11">
        <w:rPr>
          <w:rFonts w:cs="Times New Roman"/>
          <w:b/>
          <w:bCs/>
          <w:szCs w:val="28"/>
        </w:rPr>
        <w:t>1</w:t>
      </w:r>
      <w:r w:rsidR="006E1874">
        <w:rPr>
          <w:rFonts w:cs="Times New Roman" w:hint="eastAsia"/>
          <w:b/>
          <w:bCs/>
          <w:szCs w:val="28"/>
          <w:lang w:eastAsia="zh-CN"/>
        </w:rPr>
        <w:t>5</w:t>
      </w:r>
      <w:r w:rsidRPr="006E2F11">
        <w:rPr>
          <w:rFonts w:cs="Times New Roman"/>
          <w:b/>
          <w:bCs/>
          <w:szCs w:val="28"/>
        </w:rPr>
        <w:t>. F</w:t>
      </w:r>
      <w:r w:rsidRPr="00E81DD7">
        <w:rPr>
          <w:rFonts w:cs="Times New Roman"/>
          <w:b/>
          <w:bCs/>
          <w:szCs w:val="28"/>
        </w:rPr>
        <w:t xml:space="preserve">orest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Bo</w:t>
      </w:r>
      <w:r w:rsidR="00191585">
        <w:rPr>
          <w:rFonts w:cs="Times New Roman"/>
          <w:b/>
          <w:bCs/>
          <w:szCs w:val="28"/>
        </w:rPr>
        <w:t>vine</w:t>
      </w:r>
      <w:r w:rsidRPr="00E81DD7">
        <w:rPr>
          <w:rFonts w:cs="Times New Roman"/>
          <w:b/>
          <w:bCs/>
          <w:szCs w:val="28"/>
        </w:rPr>
        <w:t>.</w:t>
      </w:r>
      <w:r w:rsidRPr="00E81DD7">
        <w:rPr>
          <w:rFonts w:cs="Times New Roman"/>
          <w:szCs w:val="28"/>
        </w:rPr>
        <w:t xml:space="preserve"> </w:t>
      </w:r>
      <w:bookmarkEnd w:id="11"/>
      <w:r w:rsidRPr="00E81DD7">
        <w:rPr>
          <w:rFonts w:cs="Times New Roman"/>
          <w:szCs w:val="28"/>
        </w:rPr>
        <w:t xml:space="preserve">The red items indicate microsporidia prevalence in cattle, yak and buffalo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468BDBDF" w14:textId="77777777" w:rsidR="00C50BB0" w:rsidRDefault="00C50BB0" w:rsidP="00C50BB0">
      <w:pPr>
        <w:spacing w:after="120"/>
        <w:rPr>
          <w:rFonts w:cs="Times New Roman"/>
          <w:szCs w:val="28"/>
        </w:rPr>
      </w:pPr>
    </w:p>
    <w:p w14:paraId="7E7ECC5B" w14:textId="77777777" w:rsidR="00C50BB0" w:rsidRPr="006E2F11"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314048D0" wp14:editId="0A36259D">
            <wp:extent cx="5943600" cy="49555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955540"/>
                    </a:xfrm>
                    <a:prstGeom prst="rect">
                      <a:avLst/>
                    </a:prstGeom>
                  </pic:spPr>
                </pic:pic>
              </a:graphicData>
            </a:graphic>
          </wp:inline>
        </w:drawing>
      </w:r>
    </w:p>
    <w:p w14:paraId="6172B0CC" w14:textId="61524C16" w:rsidR="00C50BB0" w:rsidRDefault="00C50BB0" w:rsidP="00C50BB0">
      <w:pPr>
        <w:spacing w:after="120"/>
        <w:rPr>
          <w:rFonts w:cs="Times New Roman"/>
          <w:szCs w:val="28"/>
        </w:rPr>
      </w:pPr>
      <w:bookmarkStart w:id="12" w:name="_Hlk64455304"/>
      <w:r w:rsidRPr="006E2F11">
        <w:rPr>
          <w:rFonts w:cs="Times New Roman"/>
          <w:b/>
          <w:bCs/>
          <w:szCs w:val="28"/>
        </w:rPr>
        <w:t xml:space="preserve">Figure </w:t>
      </w:r>
      <w:r w:rsidR="00BD434D">
        <w:rPr>
          <w:rFonts w:cs="Times New Roman"/>
          <w:b/>
          <w:bCs/>
          <w:szCs w:val="28"/>
        </w:rPr>
        <w:t>S</w:t>
      </w:r>
      <w:r w:rsidRPr="006E2F11">
        <w:rPr>
          <w:rFonts w:cs="Times New Roman"/>
          <w:b/>
          <w:bCs/>
          <w:szCs w:val="28"/>
        </w:rPr>
        <w:t>1</w:t>
      </w:r>
      <w:r w:rsidR="006E1874">
        <w:rPr>
          <w:rFonts w:cs="Times New Roman" w:hint="eastAsia"/>
          <w:b/>
          <w:bCs/>
          <w:szCs w:val="28"/>
          <w:lang w:eastAsia="zh-CN"/>
        </w:rPr>
        <w:t>6</w:t>
      </w:r>
      <w:r w:rsidRPr="006E2F11">
        <w:rPr>
          <w:rFonts w:cs="Times New Roman"/>
          <w:b/>
          <w:bCs/>
          <w:szCs w:val="28"/>
        </w:rPr>
        <w:t>. F</w:t>
      </w:r>
      <w:r w:rsidRPr="00E81DD7">
        <w:rPr>
          <w:rFonts w:cs="Times New Roman"/>
          <w:b/>
          <w:bCs/>
          <w:szCs w:val="28"/>
        </w:rPr>
        <w:t xml:space="preserve">orest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w:t>
      </w:r>
      <w:r w:rsidRPr="00E81DD7">
        <w:rPr>
          <w:rFonts w:cs="Times New Roman"/>
          <w:b/>
          <w:bCs/>
          <w:i/>
          <w:iCs/>
          <w:szCs w:val="28"/>
        </w:rPr>
        <w:t>Ovis</w:t>
      </w:r>
      <w:r w:rsidRPr="00E81DD7">
        <w:rPr>
          <w:rFonts w:cs="Times New Roman"/>
          <w:b/>
          <w:bCs/>
          <w:szCs w:val="28"/>
        </w:rPr>
        <w:t>.</w:t>
      </w:r>
      <w:bookmarkEnd w:id="12"/>
      <w:r w:rsidRPr="00E81DD7">
        <w:rPr>
          <w:rFonts w:cs="Times New Roman"/>
          <w:szCs w:val="28"/>
        </w:rPr>
        <w:t xml:space="preserve"> The red items indicate microsporidia prevalence in sheep and goat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07F57820" w14:textId="77777777" w:rsidR="00C50BB0" w:rsidRDefault="00C50BB0" w:rsidP="00C50BB0">
      <w:pPr>
        <w:spacing w:after="120"/>
        <w:rPr>
          <w:rFonts w:cs="Times New Roman"/>
          <w:szCs w:val="28"/>
        </w:rPr>
      </w:pPr>
    </w:p>
    <w:p w14:paraId="6F0E1A52" w14:textId="4F60209F" w:rsidR="00C50BB0" w:rsidRPr="00E81DD7" w:rsidRDefault="00191585"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35D05D90" wp14:editId="52AFD105">
            <wp:extent cx="6208395" cy="3823335"/>
            <wp:effectExtent l="0" t="0" r="190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208395" cy="3823335"/>
                    </a:xfrm>
                    <a:prstGeom prst="rect">
                      <a:avLst/>
                    </a:prstGeom>
                  </pic:spPr>
                </pic:pic>
              </a:graphicData>
            </a:graphic>
          </wp:inline>
        </w:drawing>
      </w:r>
    </w:p>
    <w:p w14:paraId="61AB37AE" w14:textId="359AF60B" w:rsidR="00C50BB0" w:rsidRDefault="00C50BB0" w:rsidP="00C50BB0">
      <w:pPr>
        <w:spacing w:after="120"/>
        <w:rPr>
          <w:rFonts w:cs="Times New Roman"/>
          <w:szCs w:val="28"/>
        </w:rPr>
      </w:pPr>
      <w:bookmarkStart w:id="13" w:name="_Hlk64455313"/>
      <w:r w:rsidRPr="006E2F11">
        <w:rPr>
          <w:rFonts w:cs="Times New Roman"/>
          <w:b/>
          <w:bCs/>
          <w:szCs w:val="28"/>
        </w:rPr>
        <w:t xml:space="preserve">Figure </w:t>
      </w:r>
      <w:r w:rsidR="00BD434D">
        <w:rPr>
          <w:rFonts w:cs="Times New Roman"/>
          <w:b/>
          <w:bCs/>
          <w:szCs w:val="28"/>
        </w:rPr>
        <w:t>S</w:t>
      </w:r>
      <w:r w:rsidRPr="006E2F11">
        <w:rPr>
          <w:rFonts w:cs="Times New Roman"/>
          <w:b/>
          <w:bCs/>
          <w:szCs w:val="28"/>
        </w:rPr>
        <w:t>1</w:t>
      </w:r>
      <w:r w:rsidR="006E1874">
        <w:rPr>
          <w:rFonts w:cs="Times New Roman" w:hint="eastAsia"/>
          <w:b/>
          <w:bCs/>
          <w:szCs w:val="28"/>
          <w:lang w:eastAsia="zh-CN"/>
        </w:rPr>
        <w:t>7</w:t>
      </w:r>
      <w:r w:rsidRPr="006E2F11">
        <w:rPr>
          <w:rFonts w:cs="Times New Roman"/>
          <w:b/>
          <w:bCs/>
          <w:szCs w:val="28"/>
        </w:rPr>
        <w:t>. For</w:t>
      </w:r>
      <w:r w:rsidRPr="00E81DD7">
        <w:rPr>
          <w:rFonts w:cs="Times New Roman"/>
          <w:b/>
          <w:bCs/>
          <w:szCs w:val="28"/>
        </w:rPr>
        <w:t xml:space="preserve">est plot diagram showing </w:t>
      </w:r>
      <w:r w:rsidR="00E51671">
        <w:rPr>
          <w:rFonts w:cs="Times New Roman"/>
          <w:b/>
          <w:bCs/>
          <w:szCs w:val="28"/>
        </w:rPr>
        <w:t xml:space="preserve">the </w:t>
      </w:r>
      <w:r w:rsidRPr="00E81DD7">
        <w:rPr>
          <w:rFonts w:cs="Times New Roman"/>
          <w:b/>
          <w:bCs/>
          <w:szCs w:val="28"/>
        </w:rPr>
        <w:t>prevalence of microsporidia infection in deer.</w:t>
      </w:r>
      <w:bookmarkEnd w:id="13"/>
      <w:r w:rsidRPr="00E81DD7">
        <w:rPr>
          <w:rFonts w:cs="Times New Roman"/>
          <w:szCs w:val="28"/>
        </w:rPr>
        <w:t xml:space="preserve"> The red item indicates microsporidia prevalence in deer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00191585">
        <w:rPr>
          <w:rFonts w:cs="Times New Roman"/>
          <w:szCs w:val="28"/>
        </w:rPr>
        <w:t>.</w:t>
      </w:r>
    </w:p>
    <w:p w14:paraId="0083FD42" w14:textId="77777777" w:rsidR="00C50BB0" w:rsidRPr="006E2F11" w:rsidRDefault="00C50BB0" w:rsidP="00C50BB0">
      <w:pPr>
        <w:spacing w:after="120"/>
        <w:jc w:val="center"/>
        <w:rPr>
          <w:rFonts w:cs="Times New Roman"/>
          <w:szCs w:val="28"/>
        </w:rPr>
      </w:pPr>
      <w:r>
        <w:rPr>
          <w:rFonts w:cs="Times New Roman"/>
          <w:noProof/>
          <w:szCs w:val="28"/>
          <w:lang w:val="en-IN" w:eastAsia="en-IN"/>
        </w:rPr>
        <w:drawing>
          <wp:inline distT="0" distB="0" distL="0" distR="0" wp14:anchorId="45990186" wp14:editId="19DC526A">
            <wp:extent cx="5270500" cy="2679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5">
                      <a:extLst>
                        <a:ext uri="{28A0092B-C50C-407E-A947-70E740481C1C}">
                          <a14:useLocalDpi xmlns:a14="http://schemas.microsoft.com/office/drawing/2010/main" val="0"/>
                        </a:ext>
                      </a:extLst>
                    </a:blip>
                    <a:stretch>
                      <a:fillRect/>
                    </a:stretch>
                  </pic:blipFill>
                  <pic:spPr>
                    <a:xfrm>
                      <a:off x="0" y="0"/>
                      <a:ext cx="5270500" cy="2679700"/>
                    </a:xfrm>
                    <a:prstGeom prst="rect">
                      <a:avLst/>
                    </a:prstGeom>
                  </pic:spPr>
                </pic:pic>
              </a:graphicData>
            </a:graphic>
          </wp:inline>
        </w:drawing>
      </w:r>
    </w:p>
    <w:p w14:paraId="3407DDF3" w14:textId="1C9D230C" w:rsidR="00C50BB0" w:rsidRDefault="00C50BB0" w:rsidP="00C50BB0">
      <w:pPr>
        <w:spacing w:after="120"/>
        <w:rPr>
          <w:rFonts w:cs="Times New Roman"/>
          <w:szCs w:val="28"/>
        </w:rPr>
      </w:pPr>
      <w:bookmarkStart w:id="14" w:name="_Hlk64455323"/>
      <w:r w:rsidRPr="006E2F11">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18</w:t>
      </w:r>
      <w:r w:rsidRPr="006E2F11">
        <w:rPr>
          <w:rFonts w:cs="Times New Roman"/>
          <w:b/>
          <w:bCs/>
          <w:szCs w:val="28"/>
        </w:rPr>
        <w:t>. For</w:t>
      </w:r>
      <w:r w:rsidRPr="00E81DD7">
        <w:rPr>
          <w:rFonts w:cs="Times New Roman"/>
          <w:b/>
          <w:bCs/>
          <w:szCs w:val="28"/>
        </w:rPr>
        <w:t xml:space="preserve">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horses.</w:t>
      </w:r>
      <w:bookmarkEnd w:id="14"/>
      <w:r w:rsidRPr="00E81DD7">
        <w:rPr>
          <w:rFonts w:cs="Times New Roman"/>
          <w:szCs w:val="28"/>
        </w:rPr>
        <w:t xml:space="preserve"> The red item indicates microsporidia prevalence in horse and the 95% confidence interval (CI) in the considered studies based on the random effects model. The midpoint of each line shows the </w:t>
      </w:r>
      <w:r w:rsidRPr="00E81DD7">
        <w:rPr>
          <w:rFonts w:cs="Times New Roman"/>
          <w:szCs w:val="28"/>
        </w:rPr>
        <w:lastRenderedPageBreak/>
        <w:t xml:space="preserve">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2CDA94D6" w14:textId="77777777" w:rsidR="00C50BB0" w:rsidRPr="006E2F11" w:rsidRDefault="00C50BB0" w:rsidP="00C50BB0">
      <w:pPr>
        <w:spacing w:after="120"/>
        <w:jc w:val="center"/>
        <w:rPr>
          <w:rFonts w:cs="Times New Roman"/>
          <w:szCs w:val="28"/>
        </w:rPr>
      </w:pPr>
      <w:r>
        <w:rPr>
          <w:rFonts w:cs="Times New Roman"/>
          <w:noProof/>
          <w:szCs w:val="28"/>
          <w:lang w:val="en-IN" w:eastAsia="en-IN"/>
        </w:rPr>
        <w:drawing>
          <wp:inline distT="0" distB="0" distL="0" distR="0" wp14:anchorId="34527317" wp14:editId="5A16173D">
            <wp:extent cx="5943600" cy="38049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804920"/>
                    </a:xfrm>
                    <a:prstGeom prst="rect">
                      <a:avLst/>
                    </a:prstGeom>
                  </pic:spPr>
                </pic:pic>
              </a:graphicData>
            </a:graphic>
          </wp:inline>
        </w:drawing>
      </w:r>
    </w:p>
    <w:p w14:paraId="588C9C40" w14:textId="3208ED4C" w:rsidR="00C50BB0" w:rsidRDefault="00C50BB0" w:rsidP="00C50BB0">
      <w:pPr>
        <w:spacing w:after="120"/>
        <w:rPr>
          <w:rFonts w:cs="Times New Roman"/>
          <w:szCs w:val="28"/>
        </w:rPr>
      </w:pPr>
      <w:bookmarkStart w:id="15" w:name="_Hlk64455332"/>
      <w:r w:rsidRPr="006E2F11">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19</w:t>
      </w:r>
      <w:r w:rsidRPr="006E2F11">
        <w:rPr>
          <w:rFonts w:cs="Times New Roman"/>
          <w:b/>
          <w:bCs/>
          <w:szCs w:val="28"/>
        </w:rPr>
        <w:t>. F</w:t>
      </w:r>
      <w:r w:rsidRPr="00E81DD7">
        <w:rPr>
          <w:rFonts w:cs="Times New Roman"/>
          <w:b/>
          <w:bCs/>
          <w:szCs w:val="28"/>
        </w:rPr>
        <w:t xml:space="preserve">orest plot diagram showing </w:t>
      </w:r>
      <w:r w:rsidR="00E51671">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no</w:t>
      </w:r>
      <w:r w:rsidR="00E51671">
        <w:rPr>
          <w:rFonts w:cs="Times New Roman"/>
          <w:b/>
          <w:bCs/>
          <w:szCs w:val="28"/>
        </w:rPr>
        <w:t>n</w:t>
      </w:r>
      <w:r w:rsidRPr="00E81DD7">
        <w:rPr>
          <w:rFonts w:cs="Times New Roman"/>
          <w:b/>
          <w:bCs/>
          <w:szCs w:val="28"/>
        </w:rPr>
        <w:t>human primates.</w:t>
      </w:r>
      <w:bookmarkEnd w:id="15"/>
      <w:r w:rsidRPr="00E81DD7">
        <w:rPr>
          <w:rFonts w:cs="Times New Roman"/>
          <w:szCs w:val="28"/>
        </w:rPr>
        <w:t xml:space="preserve"> The red item indicates microsporidia prevalence in no-human primates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25531A2B" w14:textId="77777777" w:rsidR="00C50BB0" w:rsidRDefault="00C50BB0" w:rsidP="00C50BB0">
      <w:pPr>
        <w:spacing w:after="120"/>
        <w:rPr>
          <w:rFonts w:cs="Times New Roman"/>
          <w:szCs w:val="28"/>
        </w:rPr>
      </w:pPr>
    </w:p>
    <w:p w14:paraId="001FB213" w14:textId="77777777" w:rsidR="00C50BB0" w:rsidRPr="006E2F11"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1C866FDB" wp14:editId="6C7DDF3A">
            <wp:extent cx="5943600" cy="40379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4037965"/>
                    </a:xfrm>
                    <a:prstGeom prst="rect">
                      <a:avLst/>
                    </a:prstGeom>
                  </pic:spPr>
                </pic:pic>
              </a:graphicData>
            </a:graphic>
          </wp:inline>
        </w:drawing>
      </w:r>
    </w:p>
    <w:p w14:paraId="5AFF3D32" w14:textId="3D37BF7F" w:rsidR="00C50BB0" w:rsidRDefault="00C50BB0" w:rsidP="00C50BB0">
      <w:pPr>
        <w:spacing w:after="120"/>
        <w:rPr>
          <w:rFonts w:cs="Times New Roman"/>
          <w:szCs w:val="28"/>
        </w:rPr>
      </w:pPr>
      <w:bookmarkStart w:id="16" w:name="_Hlk64455341"/>
      <w:r w:rsidRPr="006E2F11">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20</w:t>
      </w:r>
      <w:r w:rsidRPr="006E2F11">
        <w:rPr>
          <w:rFonts w:cs="Times New Roman"/>
          <w:b/>
          <w:bCs/>
          <w:szCs w:val="28"/>
        </w:rPr>
        <w:t>. Fore</w:t>
      </w:r>
      <w:r w:rsidRPr="00E81DD7">
        <w:rPr>
          <w:rFonts w:cs="Times New Roman"/>
          <w:b/>
          <w:bCs/>
          <w:szCs w:val="28"/>
        </w:rPr>
        <w:t xml:space="preserve">st plot diagram showing </w:t>
      </w:r>
      <w:r w:rsidR="00F5004C">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w:t>
      </w:r>
      <w:r>
        <w:rPr>
          <w:rFonts w:cs="Times New Roman"/>
          <w:b/>
          <w:bCs/>
          <w:szCs w:val="28"/>
        </w:rPr>
        <w:t xml:space="preserve">farm raised and wild </w:t>
      </w:r>
      <w:r w:rsidRPr="00E81DD7">
        <w:rPr>
          <w:rFonts w:cs="Times New Roman"/>
          <w:b/>
          <w:bCs/>
          <w:szCs w:val="28"/>
        </w:rPr>
        <w:t>no-human primates.</w:t>
      </w:r>
      <w:r w:rsidRPr="00E81DD7">
        <w:rPr>
          <w:rFonts w:cs="Times New Roman"/>
          <w:szCs w:val="28"/>
        </w:rPr>
        <w:t xml:space="preserve"> </w:t>
      </w:r>
      <w:bookmarkEnd w:id="16"/>
      <w:r w:rsidRPr="00E81DD7">
        <w:rPr>
          <w:rFonts w:cs="Times New Roman"/>
          <w:szCs w:val="28"/>
        </w:rPr>
        <w:t xml:space="preserve">The red items indicate microsporidia prevalence in farm raises no-human primates and wild non-human primates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0CDB8D25" w14:textId="77777777" w:rsidR="00C50BB0" w:rsidRDefault="00C50BB0" w:rsidP="00C50BB0">
      <w:pPr>
        <w:spacing w:after="120"/>
        <w:rPr>
          <w:rFonts w:cs="Times New Roman"/>
          <w:szCs w:val="28"/>
        </w:rPr>
      </w:pPr>
    </w:p>
    <w:p w14:paraId="5DC28E78" w14:textId="77777777" w:rsidR="00C50BB0" w:rsidRPr="006E2F11"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33E99687" wp14:editId="23408699">
            <wp:extent cx="5270500" cy="5054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0500" cy="5054600"/>
                    </a:xfrm>
                    <a:prstGeom prst="rect">
                      <a:avLst/>
                    </a:prstGeom>
                  </pic:spPr>
                </pic:pic>
              </a:graphicData>
            </a:graphic>
          </wp:inline>
        </w:drawing>
      </w:r>
    </w:p>
    <w:p w14:paraId="0BE07D1F" w14:textId="68E1346A" w:rsidR="00C50BB0" w:rsidRDefault="00C50BB0" w:rsidP="00C50BB0">
      <w:pPr>
        <w:spacing w:after="120"/>
        <w:rPr>
          <w:rFonts w:cs="Times New Roman"/>
          <w:szCs w:val="28"/>
        </w:rPr>
      </w:pPr>
      <w:bookmarkStart w:id="17" w:name="_Hlk64455351"/>
      <w:r w:rsidRPr="006E2F11">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21</w:t>
      </w:r>
      <w:r w:rsidRPr="006E2F11">
        <w:rPr>
          <w:rFonts w:cs="Times New Roman"/>
          <w:b/>
          <w:bCs/>
          <w:szCs w:val="28"/>
        </w:rPr>
        <w:t>. Fore</w:t>
      </w:r>
      <w:r w:rsidRPr="00E81DD7">
        <w:rPr>
          <w:rFonts w:cs="Times New Roman"/>
          <w:b/>
          <w:bCs/>
          <w:szCs w:val="28"/>
        </w:rPr>
        <w:t xml:space="preserve">st plot diagram showing </w:t>
      </w:r>
      <w:r w:rsidR="00F5004C">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birds.</w:t>
      </w:r>
      <w:r w:rsidRPr="00E81DD7">
        <w:rPr>
          <w:rFonts w:cs="Times New Roman"/>
          <w:szCs w:val="28"/>
        </w:rPr>
        <w:t xml:space="preserve"> </w:t>
      </w:r>
      <w:bookmarkEnd w:id="17"/>
      <w:r w:rsidRPr="00E81DD7">
        <w:rPr>
          <w:rFonts w:cs="Times New Roman"/>
          <w:szCs w:val="28"/>
        </w:rPr>
        <w:t xml:space="preserve">The red items indicate </w:t>
      </w:r>
      <w:r w:rsidRPr="00E81DD7">
        <w:rPr>
          <w:rFonts w:cs="Times New Roman"/>
          <w:i/>
          <w:iCs/>
          <w:szCs w:val="28"/>
        </w:rPr>
        <w:t>E. bieneusi</w:t>
      </w:r>
      <w:r w:rsidRPr="00E81DD7">
        <w:rPr>
          <w:rFonts w:cs="Times New Roman"/>
          <w:szCs w:val="28"/>
        </w:rPr>
        <w:t xml:space="preserve">, </w:t>
      </w:r>
      <w:r w:rsidRPr="00E81DD7">
        <w:rPr>
          <w:rFonts w:cs="Times New Roman"/>
          <w:i/>
          <w:iCs/>
          <w:szCs w:val="28"/>
        </w:rPr>
        <w:t>E. cuniculi</w:t>
      </w:r>
      <w:r w:rsidRPr="00E81DD7">
        <w:rPr>
          <w:rFonts w:cs="Times New Roman"/>
          <w:szCs w:val="28"/>
        </w:rPr>
        <w:t xml:space="preserve">, </w:t>
      </w:r>
      <w:r w:rsidRPr="00E81DD7">
        <w:rPr>
          <w:rFonts w:cs="Times New Roman"/>
          <w:i/>
          <w:iCs/>
          <w:szCs w:val="28"/>
        </w:rPr>
        <w:t xml:space="preserve">E. hellem </w:t>
      </w:r>
      <w:r w:rsidRPr="00E81DD7">
        <w:rPr>
          <w:rFonts w:cs="Times New Roman"/>
          <w:szCs w:val="28"/>
        </w:rPr>
        <w:t xml:space="preserve">and </w:t>
      </w:r>
      <w:r w:rsidRPr="00E81DD7">
        <w:rPr>
          <w:rFonts w:cs="Times New Roman"/>
          <w:i/>
          <w:iCs/>
          <w:szCs w:val="28"/>
        </w:rPr>
        <w:t>E. intestinalis</w:t>
      </w:r>
      <w:r w:rsidRPr="00E81DD7">
        <w:rPr>
          <w:rFonts w:cs="Times New Roman"/>
          <w:szCs w:val="28"/>
        </w:rPr>
        <w:t xml:space="preserve"> prevalence in birds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3E2CB47A" w14:textId="77777777" w:rsidR="00C50BB0" w:rsidRDefault="00C50BB0" w:rsidP="00C50BB0">
      <w:pPr>
        <w:spacing w:after="120"/>
        <w:rPr>
          <w:rFonts w:cs="Times New Roman"/>
          <w:szCs w:val="28"/>
        </w:rPr>
      </w:pPr>
    </w:p>
    <w:p w14:paraId="54147839" w14:textId="77777777" w:rsidR="00C50BB0" w:rsidRPr="006E2F11"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7D784EFB" wp14:editId="0B7AE441">
            <wp:extent cx="5270500" cy="3937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9">
                      <a:extLst>
                        <a:ext uri="{28A0092B-C50C-407E-A947-70E740481C1C}">
                          <a14:useLocalDpi xmlns:a14="http://schemas.microsoft.com/office/drawing/2010/main" val="0"/>
                        </a:ext>
                      </a:extLst>
                    </a:blip>
                    <a:stretch>
                      <a:fillRect/>
                    </a:stretch>
                  </pic:blipFill>
                  <pic:spPr>
                    <a:xfrm>
                      <a:off x="0" y="0"/>
                      <a:ext cx="5270500" cy="3937000"/>
                    </a:xfrm>
                    <a:prstGeom prst="rect">
                      <a:avLst/>
                    </a:prstGeom>
                  </pic:spPr>
                </pic:pic>
              </a:graphicData>
            </a:graphic>
          </wp:inline>
        </w:drawing>
      </w:r>
    </w:p>
    <w:p w14:paraId="3054FC9F" w14:textId="259BEEF9" w:rsidR="00C50BB0" w:rsidRDefault="00C50BB0" w:rsidP="00C50BB0">
      <w:pPr>
        <w:spacing w:after="120"/>
        <w:rPr>
          <w:rFonts w:cs="Times New Roman"/>
          <w:szCs w:val="28"/>
        </w:rPr>
      </w:pPr>
      <w:bookmarkStart w:id="18" w:name="_Hlk64455360"/>
      <w:r w:rsidRPr="006E2F11">
        <w:rPr>
          <w:rFonts w:cs="Times New Roman"/>
          <w:b/>
          <w:bCs/>
          <w:szCs w:val="28"/>
        </w:rPr>
        <w:t xml:space="preserve">Figure </w:t>
      </w:r>
      <w:r w:rsidR="00BD434D">
        <w:rPr>
          <w:rFonts w:cs="Times New Roman"/>
          <w:b/>
          <w:bCs/>
          <w:szCs w:val="28"/>
        </w:rPr>
        <w:t>S</w:t>
      </w:r>
      <w:r w:rsidR="006E1874">
        <w:rPr>
          <w:rFonts w:cs="Times New Roman" w:hint="eastAsia"/>
          <w:b/>
          <w:bCs/>
          <w:szCs w:val="28"/>
          <w:lang w:eastAsia="zh-CN"/>
        </w:rPr>
        <w:t>22</w:t>
      </w:r>
      <w:r w:rsidRPr="006E2F11">
        <w:rPr>
          <w:rFonts w:cs="Times New Roman"/>
          <w:b/>
          <w:bCs/>
          <w:szCs w:val="28"/>
        </w:rPr>
        <w:t>. For</w:t>
      </w:r>
      <w:r w:rsidRPr="00E81DD7">
        <w:rPr>
          <w:rFonts w:cs="Times New Roman"/>
          <w:b/>
          <w:bCs/>
          <w:szCs w:val="28"/>
        </w:rPr>
        <w:t xml:space="preserve">est plot diagram showing </w:t>
      </w:r>
      <w:r w:rsidR="00F5004C">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w:t>
      </w:r>
      <w:r>
        <w:rPr>
          <w:rFonts w:cs="Times New Roman"/>
          <w:b/>
          <w:bCs/>
          <w:szCs w:val="28"/>
        </w:rPr>
        <w:t xml:space="preserve"> wild and domestic</w:t>
      </w:r>
      <w:r w:rsidRPr="00E81DD7">
        <w:rPr>
          <w:rFonts w:cs="Times New Roman"/>
          <w:b/>
          <w:bCs/>
          <w:szCs w:val="28"/>
        </w:rPr>
        <w:t xml:space="preserve"> birds.</w:t>
      </w:r>
      <w:r w:rsidRPr="00E81DD7">
        <w:rPr>
          <w:rFonts w:cs="Times New Roman"/>
          <w:szCs w:val="28"/>
        </w:rPr>
        <w:t xml:space="preserve"> </w:t>
      </w:r>
      <w:bookmarkEnd w:id="18"/>
      <w:r w:rsidRPr="00E81DD7">
        <w:rPr>
          <w:rFonts w:cs="Times New Roman"/>
          <w:szCs w:val="28"/>
        </w:rPr>
        <w:t xml:space="preserve">The red items indicate microsporidia prevalence in wild birds and domestic birds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476C3867" w14:textId="77777777" w:rsidR="00C50BB0" w:rsidRDefault="00C50BB0" w:rsidP="00C50BB0">
      <w:pPr>
        <w:spacing w:after="120"/>
        <w:rPr>
          <w:rFonts w:cs="Times New Roman"/>
          <w:szCs w:val="28"/>
        </w:rPr>
      </w:pPr>
    </w:p>
    <w:p w14:paraId="1DBC9CB0" w14:textId="77777777" w:rsidR="00C50BB0" w:rsidRPr="006E2F11"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049348D7" wp14:editId="215E0E90">
            <wp:extent cx="5270500" cy="381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0">
                      <a:extLst>
                        <a:ext uri="{28A0092B-C50C-407E-A947-70E740481C1C}">
                          <a14:useLocalDpi xmlns:a14="http://schemas.microsoft.com/office/drawing/2010/main" val="0"/>
                        </a:ext>
                      </a:extLst>
                    </a:blip>
                    <a:stretch>
                      <a:fillRect/>
                    </a:stretch>
                  </pic:blipFill>
                  <pic:spPr>
                    <a:xfrm>
                      <a:off x="0" y="0"/>
                      <a:ext cx="5270500" cy="3810000"/>
                    </a:xfrm>
                    <a:prstGeom prst="rect">
                      <a:avLst/>
                    </a:prstGeom>
                  </pic:spPr>
                </pic:pic>
              </a:graphicData>
            </a:graphic>
          </wp:inline>
        </w:drawing>
      </w:r>
    </w:p>
    <w:p w14:paraId="67D3DA89" w14:textId="21010ED6" w:rsidR="00C50BB0" w:rsidRDefault="00C50BB0" w:rsidP="00C50BB0">
      <w:pPr>
        <w:spacing w:after="120"/>
        <w:rPr>
          <w:rFonts w:cs="Times New Roman"/>
          <w:szCs w:val="28"/>
        </w:rPr>
      </w:pPr>
      <w:bookmarkStart w:id="19" w:name="_Hlk64455369"/>
      <w:r w:rsidRPr="006E2F11">
        <w:rPr>
          <w:rFonts w:cs="Times New Roman"/>
          <w:b/>
          <w:bCs/>
          <w:szCs w:val="28"/>
        </w:rPr>
        <w:t xml:space="preserve">Figure </w:t>
      </w:r>
      <w:r w:rsidR="00A95CB7">
        <w:rPr>
          <w:rFonts w:cs="Times New Roman"/>
          <w:b/>
          <w:bCs/>
          <w:szCs w:val="28"/>
        </w:rPr>
        <w:t>S</w:t>
      </w:r>
      <w:r w:rsidRPr="006E2F11">
        <w:rPr>
          <w:rFonts w:cs="Times New Roman"/>
          <w:b/>
          <w:bCs/>
          <w:szCs w:val="28"/>
        </w:rPr>
        <w:t>2</w:t>
      </w:r>
      <w:r w:rsidR="006E1874">
        <w:rPr>
          <w:rFonts w:cs="Times New Roman" w:hint="eastAsia"/>
          <w:b/>
          <w:bCs/>
          <w:szCs w:val="28"/>
          <w:lang w:eastAsia="zh-CN"/>
        </w:rPr>
        <w:t>3</w:t>
      </w:r>
      <w:r w:rsidRPr="006E2F11">
        <w:rPr>
          <w:rFonts w:cs="Times New Roman"/>
          <w:b/>
          <w:bCs/>
          <w:szCs w:val="28"/>
        </w:rPr>
        <w:t>. For</w:t>
      </w:r>
      <w:r w:rsidRPr="00E81DD7">
        <w:rPr>
          <w:rFonts w:cs="Times New Roman"/>
          <w:b/>
          <w:bCs/>
          <w:szCs w:val="28"/>
        </w:rPr>
        <w:t xml:space="preserve">est plot diagram showing </w:t>
      </w:r>
      <w:r w:rsidR="00F5004C">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w:t>
      </w:r>
      <w:r>
        <w:rPr>
          <w:rFonts w:cs="Times New Roman"/>
          <w:b/>
          <w:bCs/>
          <w:szCs w:val="28"/>
        </w:rPr>
        <w:t xml:space="preserve">land and amphibious </w:t>
      </w:r>
      <w:r w:rsidRPr="00E81DD7">
        <w:rPr>
          <w:rFonts w:cs="Times New Roman"/>
          <w:b/>
          <w:bCs/>
          <w:szCs w:val="28"/>
        </w:rPr>
        <w:t>birds.</w:t>
      </w:r>
      <w:bookmarkEnd w:id="19"/>
      <w:r w:rsidRPr="00E81DD7">
        <w:rPr>
          <w:rFonts w:cs="Times New Roman"/>
          <w:szCs w:val="28"/>
        </w:rPr>
        <w:t xml:space="preserve"> The red items indicate microsporidia prevalence in land birds and amphibious birds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4573A85D" w14:textId="77777777" w:rsidR="00C50BB0" w:rsidRDefault="00C50BB0" w:rsidP="00C50BB0">
      <w:pPr>
        <w:spacing w:after="120"/>
        <w:rPr>
          <w:rFonts w:cs="Times New Roman"/>
          <w:szCs w:val="28"/>
        </w:rPr>
      </w:pPr>
    </w:p>
    <w:p w14:paraId="010ED586" w14:textId="77777777" w:rsidR="00C50BB0" w:rsidRPr="006E2F11" w:rsidRDefault="00C50BB0" w:rsidP="00C50BB0">
      <w:pPr>
        <w:spacing w:after="120"/>
        <w:jc w:val="center"/>
        <w:rPr>
          <w:rFonts w:cs="Times New Roman"/>
          <w:szCs w:val="28"/>
        </w:rPr>
      </w:pPr>
      <w:r>
        <w:rPr>
          <w:rFonts w:cs="Times New Roman"/>
          <w:noProof/>
          <w:szCs w:val="28"/>
          <w:lang w:val="en-IN" w:eastAsia="en-IN"/>
        </w:rPr>
        <w:lastRenderedPageBreak/>
        <w:drawing>
          <wp:inline distT="0" distB="0" distL="0" distR="0" wp14:anchorId="30617578" wp14:editId="25E43731">
            <wp:extent cx="5943600" cy="337439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374390"/>
                    </a:xfrm>
                    <a:prstGeom prst="rect">
                      <a:avLst/>
                    </a:prstGeom>
                  </pic:spPr>
                </pic:pic>
              </a:graphicData>
            </a:graphic>
          </wp:inline>
        </w:drawing>
      </w:r>
    </w:p>
    <w:p w14:paraId="5229CDA9" w14:textId="4472D17D" w:rsidR="00C50BB0" w:rsidRDefault="00C50BB0" w:rsidP="00C50BB0">
      <w:pPr>
        <w:spacing w:after="120"/>
        <w:rPr>
          <w:rFonts w:cs="Times New Roman"/>
          <w:szCs w:val="28"/>
        </w:rPr>
      </w:pPr>
      <w:bookmarkStart w:id="20" w:name="_Hlk64455378"/>
      <w:r w:rsidRPr="006E2F11">
        <w:rPr>
          <w:rFonts w:cs="Times New Roman"/>
          <w:b/>
          <w:bCs/>
          <w:szCs w:val="28"/>
        </w:rPr>
        <w:t xml:space="preserve">Figure </w:t>
      </w:r>
      <w:r w:rsidR="00A95CB7">
        <w:rPr>
          <w:rFonts w:cs="Times New Roman"/>
          <w:b/>
          <w:bCs/>
          <w:szCs w:val="28"/>
        </w:rPr>
        <w:t>S</w:t>
      </w:r>
      <w:r w:rsidRPr="006E2F11">
        <w:rPr>
          <w:rFonts w:cs="Times New Roman"/>
          <w:b/>
          <w:bCs/>
          <w:szCs w:val="28"/>
        </w:rPr>
        <w:t>2</w:t>
      </w:r>
      <w:r w:rsidR="006E1874">
        <w:rPr>
          <w:rFonts w:cs="Times New Roman" w:hint="eastAsia"/>
          <w:b/>
          <w:bCs/>
          <w:szCs w:val="28"/>
          <w:lang w:eastAsia="zh-CN"/>
        </w:rPr>
        <w:t>4</w:t>
      </w:r>
      <w:r w:rsidRPr="006E2F11">
        <w:rPr>
          <w:rFonts w:cs="Times New Roman"/>
          <w:b/>
          <w:bCs/>
          <w:szCs w:val="28"/>
        </w:rPr>
        <w:t>. F</w:t>
      </w:r>
      <w:r w:rsidRPr="00E81DD7">
        <w:rPr>
          <w:rFonts w:cs="Times New Roman"/>
          <w:b/>
          <w:bCs/>
          <w:szCs w:val="28"/>
        </w:rPr>
        <w:t xml:space="preserve">orest plot diagram showing </w:t>
      </w:r>
      <w:r w:rsidR="00F5004C">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rodents.</w:t>
      </w:r>
      <w:bookmarkEnd w:id="20"/>
      <w:r w:rsidRPr="00E81DD7">
        <w:rPr>
          <w:rFonts w:cs="Times New Roman"/>
          <w:szCs w:val="28"/>
        </w:rPr>
        <w:t xml:space="preserve"> The red item indicates microsporidia prevalence in rodents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58ED4134" w14:textId="77777777" w:rsidR="008859B9" w:rsidRDefault="008859B9" w:rsidP="00C50BB0">
      <w:pPr>
        <w:spacing w:after="120"/>
        <w:rPr>
          <w:rFonts w:cs="Times New Roman"/>
          <w:szCs w:val="28"/>
        </w:rPr>
      </w:pPr>
    </w:p>
    <w:p w14:paraId="28C39B85" w14:textId="77777777" w:rsidR="00C50BB0" w:rsidRPr="006E2F11" w:rsidRDefault="00C50BB0" w:rsidP="00C50BB0">
      <w:pPr>
        <w:spacing w:after="120"/>
        <w:jc w:val="center"/>
        <w:rPr>
          <w:rFonts w:cs="Times New Roman"/>
          <w:szCs w:val="28"/>
        </w:rPr>
      </w:pPr>
      <w:r>
        <w:rPr>
          <w:rFonts w:cs="Times New Roman"/>
          <w:noProof/>
          <w:szCs w:val="28"/>
          <w:lang w:val="en-IN" w:eastAsia="en-IN"/>
        </w:rPr>
        <w:drawing>
          <wp:inline distT="0" distB="0" distL="0" distR="0" wp14:anchorId="3F2607ED" wp14:editId="310AE09F">
            <wp:extent cx="5270500" cy="3060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2">
                      <a:extLst>
                        <a:ext uri="{28A0092B-C50C-407E-A947-70E740481C1C}">
                          <a14:useLocalDpi xmlns:a14="http://schemas.microsoft.com/office/drawing/2010/main" val="0"/>
                        </a:ext>
                      </a:extLst>
                    </a:blip>
                    <a:stretch>
                      <a:fillRect/>
                    </a:stretch>
                  </pic:blipFill>
                  <pic:spPr>
                    <a:xfrm>
                      <a:off x="0" y="0"/>
                      <a:ext cx="5270500" cy="3060700"/>
                    </a:xfrm>
                    <a:prstGeom prst="rect">
                      <a:avLst/>
                    </a:prstGeom>
                  </pic:spPr>
                </pic:pic>
              </a:graphicData>
            </a:graphic>
          </wp:inline>
        </w:drawing>
      </w:r>
    </w:p>
    <w:p w14:paraId="73320FF6" w14:textId="15CA9251" w:rsidR="00C50BB0" w:rsidRDefault="00C50BB0" w:rsidP="00C50BB0">
      <w:pPr>
        <w:spacing w:after="120"/>
        <w:rPr>
          <w:rFonts w:cs="Times New Roman"/>
          <w:szCs w:val="28"/>
        </w:rPr>
      </w:pPr>
      <w:bookmarkStart w:id="21" w:name="_Hlk64455387"/>
      <w:r w:rsidRPr="006E2F11">
        <w:rPr>
          <w:rFonts w:cs="Times New Roman"/>
          <w:b/>
          <w:bCs/>
          <w:szCs w:val="28"/>
        </w:rPr>
        <w:t xml:space="preserve">Figure </w:t>
      </w:r>
      <w:r w:rsidR="00A95CB7">
        <w:rPr>
          <w:rFonts w:cs="Times New Roman"/>
          <w:b/>
          <w:bCs/>
          <w:szCs w:val="28"/>
        </w:rPr>
        <w:t>S</w:t>
      </w:r>
      <w:r w:rsidRPr="006E2F11">
        <w:rPr>
          <w:rFonts w:cs="Times New Roman"/>
          <w:b/>
          <w:bCs/>
          <w:szCs w:val="28"/>
        </w:rPr>
        <w:t>2</w:t>
      </w:r>
      <w:r w:rsidR="006E1874">
        <w:rPr>
          <w:rFonts w:cs="Times New Roman" w:hint="eastAsia"/>
          <w:b/>
          <w:bCs/>
          <w:szCs w:val="28"/>
          <w:lang w:eastAsia="zh-CN"/>
        </w:rPr>
        <w:t>5</w:t>
      </w:r>
      <w:r w:rsidRPr="006E2F11">
        <w:rPr>
          <w:rFonts w:cs="Times New Roman"/>
          <w:b/>
          <w:bCs/>
          <w:szCs w:val="28"/>
        </w:rPr>
        <w:t>. Forest pl</w:t>
      </w:r>
      <w:r w:rsidRPr="00E81DD7">
        <w:rPr>
          <w:rFonts w:cs="Times New Roman"/>
          <w:b/>
          <w:bCs/>
          <w:szCs w:val="28"/>
        </w:rPr>
        <w:t xml:space="preserve">ot diagram showing </w:t>
      </w:r>
      <w:r w:rsidR="00F5004C">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water.</w:t>
      </w:r>
      <w:bookmarkEnd w:id="21"/>
      <w:r w:rsidRPr="00E81DD7">
        <w:rPr>
          <w:rFonts w:cs="Times New Roman"/>
          <w:szCs w:val="28"/>
        </w:rPr>
        <w:t xml:space="preserve"> The red item indicates microsporidia prevalence in water and the 95% confidence interval (CI) in the considered studies based on the random effects model. The midpoint of each line shows the </w:t>
      </w:r>
      <w:r w:rsidRPr="00E81DD7">
        <w:rPr>
          <w:rFonts w:cs="Times New Roman"/>
          <w:szCs w:val="28"/>
        </w:rPr>
        <w:lastRenderedPageBreak/>
        <w:t xml:space="preserve">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629B379E" w14:textId="3201D7AF" w:rsidR="00C50BB0" w:rsidRDefault="00C50BB0" w:rsidP="00C50BB0">
      <w:pPr>
        <w:spacing w:after="120"/>
        <w:rPr>
          <w:rFonts w:cs="Times New Roman"/>
          <w:szCs w:val="28"/>
        </w:rPr>
      </w:pPr>
    </w:p>
    <w:p w14:paraId="0BBC26A0" w14:textId="77777777" w:rsidR="002B5038" w:rsidRDefault="002B5038" w:rsidP="00C50BB0">
      <w:pPr>
        <w:spacing w:after="120"/>
        <w:rPr>
          <w:rFonts w:cs="Times New Roman"/>
          <w:szCs w:val="28"/>
        </w:rPr>
      </w:pPr>
    </w:p>
    <w:p w14:paraId="77B18DEC" w14:textId="77777777" w:rsidR="00C50BB0" w:rsidRPr="006E2F11" w:rsidRDefault="00C50BB0" w:rsidP="00C50BB0">
      <w:pPr>
        <w:spacing w:after="120"/>
        <w:jc w:val="center"/>
        <w:rPr>
          <w:rFonts w:cs="Times New Roman"/>
          <w:szCs w:val="28"/>
        </w:rPr>
      </w:pPr>
      <w:r>
        <w:rPr>
          <w:rFonts w:cs="Times New Roman"/>
          <w:noProof/>
          <w:szCs w:val="28"/>
          <w:lang w:val="en-IN" w:eastAsia="en-IN"/>
        </w:rPr>
        <w:drawing>
          <wp:inline distT="0" distB="0" distL="0" distR="0" wp14:anchorId="0957FF38" wp14:editId="0FE6B773">
            <wp:extent cx="5257800" cy="4000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57800" cy="4000500"/>
                    </a:xfrm>
                    <a:prstGeom prst="rect">
                      <a:avLst/>
                    </a:prstGeom>
                  </pic:spPr>
                </pic:pic>
              </a:graphicData>
            </a:graphic>
          </wp:inline>
        </w:drawing>
      </w:r>
    </w:p>
    <w:p w14:paraId="719E9BA8" w14:textId="397F7EB9" w:rsidR="00C50BB0" w:rsidRDefault="00C50BB0" w:rsidP="00C50BB0">
      <w:pPr>
        <w:spacing w:after="120"/>
        <w:rPr>
          <w:rFonts w:cs="Times New Roman"/>
          <w:szCs w:val="28"/>
        </w:rPr>
      </w:pPr>
      <w:bookmarkStart w:id="22" w:name="_Hlk64455398"/>
      <w:r w:rsidRPr="006E2F11">
        <w:rPr>
          <w:rFonts w:cs="Times New Roman"/>
          <w:b/>
          <w:bCs/>
          <w:szCs w:val="28"/>
        </w:rPr>
        <w:t xml:space="preserve">Figure </w:t>
      </w:r>
      <w:r w:rsidR="00A95CB7">
        <w:rPr>
          <w:rFonts w:cs="Times New Roman"/>
          <w:b/>
          <w:bCs/>
          <w:szCs w:val="28"/>
        </w:rPr>
        <w:t>S</w:t>
      </w:r>
      <w:r w:rsidRPr="006E2F11">
        <w:rPr>
          <w:rFonts w:cs="Times New Roman"/>
          <w:b/>
          <w:bCs/>
          <w:szCs w:val="28"/>
        </w:rPr>
        <w:t>2</w:t>
      </w:r>
      <w:r w:rsidR="006E1874">
        <w:rPr>
          <w:rFonts w:cs="Times New Roman" w:hint="eastAsia"/>
          <w:b/>
          <w:bCs/>
          <w:szCs w:val="28"/>
          <w:lang w:eastAsia="zh-CN"/>
        </w:rPr>
        <w:t>6</w:t>
      </w:r>
      <w:r w:rsidRPr="006E2F11">
        <w:rPr>
          <w:rFonts w:cs="Times New Roman"/>
          <w:b/>
          <w:bCs/>
          <w:szCs w:val="28"/>
        </w:rPr>
        <w:t>. Fore</w:t>
      </w:r>
      <w:r w:rsidRPr="00E81DD7">
        <w:rPr>
          <w:rFonts w:cs="Times New Roman"/>
          <w:b/>
          <w:bCs/>
          <w:szCs w:val="28"/>
        </w:rPr>
        <w:t xml:space="preserve">st plot diagram showing </w:t>
      </w:r>
      <w:r w:rsidR="00F5004C">
        <w:rPr>
          <w:rFonts w:cs="Times New Roman"/>
          <w:b/>
          <w:bCs/>
          <w:szCs w:val="28"/>
        </w:rPr>
        <w:t xml:space="preserve">the </w:t>
      </w:r>
      <w:r w:rsidRPr="00E81DD7">
        <w:rPr>
          <w:rFonts w:cs="Times New Roman"/>
          <w:b/>
          <w:bCs/>
          <w:szCs w:val="28"/>
        </w:rPr>
        <w:t>prevalence of microsporidia</w:t>
      </w:r>
      <w:r w:rsidR="00F5004C">
        <w:rPr>
          <w:rFonts w:cs="Times New Roman"/>
          <w:b/>
          <w:bCs/>
          <w:szCs w:val="28"/>
        </w:rPr>
        <w:t>n</w:t>
      </w:r>
      <w:r w:rsidRPr="00E81DD7">
        <w:rPr>
          <w:rFonts w:cs="Times New Roman"/>
          <w:b/>
          <w:bCs/>
          <w:szCs w:val="28"/>
        </w:rPr>
        <w:t xml:space="preserve"> infection in </w:t>
      </w:r>
      <w:r>
        <w:rPr>
          <w:rFonts w:cs="Times New Roman"/>
          <w:b/>
          <w:bCs/>
          <w:szCs w:val="28"/>
        </w:rPr>
        <w:t xml:space="preserve">different </w:t>
      </w:r>
      <w:r w:rsidRPr="00E81DD7">
        <w:rPr>
          <w:rFonts w:cs="Times New Roman"/>
          <w:b/>
          <w:bCs/>
          <w:szCs w:val="28"/>
        </w:rPr>
        <w:t>water</w:t>
      </w:r>
      <w:r>
        <w:rPr>
          <w:rFonts w:cs="Times New Roman"/>
          <w:b/>
          <w:bCs/>
          <w:szCs w:val="28"/>
        </w:rPr>
        <w:t xml:space="preserve"> sources</w:t>
      </w:r>
      <w:r w:rsidRPr="00E81DD7">
        <w:rPr>
          <w:rFonts w:cs="Times New Roman"/>
          <w:b/>
          <w:bCs/>
          <w:szCs w:val="28"/>
        </w:rPr>
        <w:t>.</w:t>
      </w:r>
      <w:bookmarkEnd w:id="22"/>
      <w:r w:rsidRPr="00E81DD7">
        <w:rPr>
          <w:rFonts w:cs="Times New Roman"/>
          <w:szCs w:val="28"/>
        </w:rPr>
        <w:t xml:space="preserve"> The red items indicate microsporidia prevalence in different sources of water, and the 95% confidence interval (CI) in the considered studies based on the random effects model. The midpoint of each line shows the estimation of the prevalence and the length of the line indicates the 95% CI of each study. The rhombic sign shows </w:t>
      </w:r>
      <w:r>
        <w:rPr>
          <w:rFonts w:cs="Times New Roman"/>
          <w:szCs w:val="28"/>
        </w:rPr>
        <w:t>the combinational prevalence rate in corresponding studies</w:t>
      </w:r>
      <w:r w:rsidRPr="00E81DD7">
        <w:rPr>
          <w:rFonts w:cs="Times New Roman"/>
          <w:szCs w:val="28"/>
        </w:rPr>
        <w:t>.</w:t>
      </w:r>
    </w:p>
    <w:p w14:paraId="4D7F915E" w14:textId="1DDB4674" w:rsidR="00C50BB0" w:rsidRDefault="00C50BB0" w:rsidP="00C50BB0">
      <w:pPr>
        <w:pStyle w:val="Heading2"/>
        <w:numPr>
          <w:ilvl w:val="0"/>
          <w:numId w:val="0"/>
        </w:numPr>
      </w:pPr>
    </w:p>
    <w:p w14:paraId="49606697" w14:textId="124C93C9" w:rsidR="009C4C18" w:rsidRDefault="009C4C18" w:rsidP="00C50BB0"/>
    <w:p w14:paraId="1ECE5333" w14:textId="6C5A8273" w:rsidR="009C4C18" w:rsidRDefault="009C4C18" w:rsidP="00C50BB0"/>
    <w:p w14:paraId="674B5516" w14:textId="500C08A1" w:rsidR="009C4C18" w:rsidRDefault="009C4C18" w:rsidP="00C50BB0"/>
    <w:p w14:paraId="78B3E7F2" w14:textId="28D6187D" w:rsidR="009C4C18" w:rsidRDefault="009C4C18" w:rsidP="00C50BB0"/>
    <w:p w14:paraId="3F2563D7" w14:textId="77777777" w:rsidR="009C4C18" w:rsidRDefault="009C4C18" w:rsidP="00C50BB0"/>
    <w:p w14:paraId="78D0897F" w14:textId="77777777" w:rsidR="00D564A0" w:rsidRDefault="00811F43">
      <w:pPr>
        <w:spacing w:before="0" w:after="200" w:line="276" w:lineRule="auto"/>
        <w:sectPr w:rsidR="00D564A0" w:rsidSect="0093429D">
          <w:headerReference w:type="even" r:id="rId34"/>
          <w:footerReference w:type="even" r:id="rId35"/>
          <w:footerReference w:type="default" r:id="rId36"/>
          <w:pgSz w:w="12240" w:h="15840"/>
          <w:pgMar w:top="1138" w:right="1181" w:bottom="1138" w:left="1282" w:header="720" w:footer="720" w:gutter="0"/>
          <w:cols w:space="720"/>
          <w:titlePg/>
          <w:docGrid w:linePitch="360"/>
        </w:sectPr>
      </w:pPr>
      <w:r>
        <w:br w:type="page"/>
      </w:r>
    </w:p>
    <w:p w14:paraId="6754D378" w14:textId="5AB16E30" w:rsidR="00994A3D" w:rsidRDefault="00A95CB7" w:rsidP="00C50BB0">
      <w:pPr>
        <w:pStyle w:val="Heading2"/>
      </w:pPr>
      <w:bookmarkStart w:id="23" w:name="_Hlk64455412"/>
      <w:r>
        <w:lastRenderedPageBreak/>
        <w:t>Additional</w:t>
      </w:r>
      <w:r w:rsidR="00994A3D" w:rsidRPr="001549D3">
        <w:t xml:space="preserve"> </w:t>
      </w:r>
      <w:r w:rsidR="00C50BB0">
        <w:t>Tables</w:t>
      </w:r>
    </w:p>
    <w:p w14:paraId="311BDABF" w14:textId="2C355D3F" w:rsidR="00CB5ED0" w:rsidRPr="00AD1974" w:rsidRDefault="00CB5ED0" w:rsidP="00CB5ED0">
      <w:pPr>
        <w:spacing w:afterLines="100"/>
        <w:rPr>
          <w:rFonts w:cs="Times New Roman"/>
          <w:b/>
          <w:bCs/>
          <w:szCs w:val="21"/>
        </w:rPr>
      </w:pPr>
      <w:r w:rsidRPr="00AD1974">
        <w:rPr>
          <w:rFonts w:cs="Times New Roman"/>
          <w:b/>
          <w:bCs/>
          <w:szCs w:val="21"/>
        </w:rPr>
        <w:t xml:space="preserve">Table </w:t>
      </w:r>
      <w:r w:rsidR="00CF7825">
        <w:rPr>
          <w:rFonts w:cs="Times New Roman"/>
          <w:b/>
          <w:bCs/>
          <w:szCs w:val="21"/>
        </w:rPr>
        <w:t>S</w:t>
      </w:r>
      <w:r w:rsidRPr="00AD1974">
        <w:rPr>
          <w:rFonts w:cs="Times New Roman"/>
          <w:b/>
          <w:bCs/>
          <w:szCs w:val="21"/>
        </w:rPr>
        <w:t xml:space="preserve">1. </w:t>
      </w:r>
      <w:bookmarkStart w:id="24" w:name="OLE_LINK16"/>
      <w:r w:rsidRPr="00AD1974">
        <w:rPr>
          <w:rFonts w:cs="Times New Roman"/>
          <w:b/>
          <w:bCs/>
          <w:szCs w:val="21"/>
        </w:rPr>
        <w:t>Included studies of microsporidia</w:t>
      </w:r>
      <w:r w:rsidR="00F5004C">
        <w:rPr>
          <w:rFonts w:cs="Times New Roman"/>
          <w:b/>
          <w:bCs/>
          <w:szCs w:val="21"/>
        </w:rPr>
        <w:t>n</w:t>
      </w:r>
      <w:r w:rsidRPr="00AD1974">
        <w:rPr>
          <w:rFonts w:cs="Times New Roman"/>
          <w:b/>
          <w:bCs/>
          <w:szCs w:val="21"/>
        </w:rPr>
        <w:t xml:space="preserve"> infection in human</w:t>
      </w:r>
      <w:r>
        <w:rPr>
          <w:rFonts w:cs="Times New Roman"/>
          <w:b/>
          <w:bCs/>
          <w:szCs w:val="21"/>
        </w:rPr>
        <w:t>s</w:t>
      </w:r>
      <w:bookmarkEnd w:id="24"/>
    </w:p>
    <w:tbl>
      <w:tblPr>
        <w:tblStyle w:val="TableGrid"/>
        <w:tblW w:w="5093" w:type="pct"/>
        <w:tblLayout w:type="fixed"/>
        <w:tblLook w:val="04A0" w:firstRow="1" w:lastRow="0" w:firstColumn="1" w:lastColumn="0" w:noHBand="0" w:noVBand="1"/>
      </w:tblPr>
      <w:tblGrid>
        <w:gridCol w:w="969"/>
        <w:gridCol w:w="732"/>
        <w:gridCol w:w="704"/>
        <w:gridCol w:w="566"/>
        <w:gridCol w:w="894"/>
        <w:gridCol w:w="1112"/>
        <w:gridCol w:w="831"/>
        <w:gridCol w:w="566"/>
        <w:gridCol w:w="709"/>
        <w:gridCol w:w="1135"/>
        <w:gridCol w:w="566"/>
        <w:gridCol w:w="850"/>
        <w:gridCol w:w="850"/>
        <w:gridCol w:w="850"/>
        <w:gridCol w:w="1270"/>
        <w:gridCol w:w="1198"/>
      </w:tblGrid>
      <w:tr w:rsidR="00CB5ED0" w:rsidRPr="00EA5C7A" w14:paraId="0148C1A9" w14:textId="77777777" w:rsidTr="00F60D97">
        <w:trPr>
          <w:trHeight w:val="644"/>
        </w:trPr>
        <w:tc>
          <w:tcPr>
            <w:tcW w:w="351" w:type="pct"/>
            <w:shd w:val="clear" w:color="auto" w:fill="DBE5F1" w:themeFill="accent1" w:themeFillTint="33"/>
            <w:noWrap/>
            <w:vAlign w:val="center"/>
          </w:tcPr>
          <w:bookmarkEnd w:id="23"/>
          <w:p w14:paraId="14A394C0"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Country</w:t>
            </w:r>
          </w:p>
        </w:tc>
        <w:tc>
          <w:tcPr>
            <w:tcW w:w="265" w:type="pct"/>
            <w:shd w:val="clear" w:color="auto" w:fill="DBE5F1" w:themeFill="accent1" w:themeFillTint="33"/>
            <w:noWrap/>
            <w:vAlign w:val="center"/>
          </w:tcPr>
          <w:p w14:paraId="628E488A" w14:textId="6E89CDCC" w:rsidR="00CB5ED0" w:rsidRPr="00EA5C7A" w:rsidRDefault="00CB5ED0" w:rsidP="00F60D97">
            <w:pPr>
              <w:spacing w:before="0" w:after="0"/>
              <w:rPr>
                <w:rFonts w:cs="Times New Roman"/>
                <w:b/>
                <w:bCs/>
                <w:sz w:val="16"/>
                <w:szCs w:val="16"/>
              </w:rPr>
            </w:pPr>
            <w:r w:rsidRPr="00EA5C7A">
              <w:rPr>
                <w:rFonts w:cs="Times New Roman"/>
                <w:b/>
                <w:bCs/>
                <w:sz w:val="16"/>
                <w:szCs w:val="16"/>
              </w:rPr>
              <w:t>Region</w:t>
            </w:r>
            <w:r w:rsidR="00D05A88" w:rsidRPr="00D05A88">
              <w:rPr>
                <w:rFonts w:cs="Times New Roman"/>
                <w:b/>
                <w:bCs/>
                <w:sz w:val="16"/>
                <w:szCs w:val="16"/>
                <w:vertAlign w:val="superscript"/>
              </w:rPr>
              <w:t>*</w:t>
            </w:r>
          </w:p>
        </w:tc>
        <w:tc>
          <w:tcPr>
            <w:tcW w:w="255" w:type="pct"/>
            <w:shd w:val="clear" w:color="auto" w:fill="DBE5F1" w:themeFill="accent1" w:themeFillTint="33"/>
            <w:noWrap/>
            <w:vAlign w:val="center"/>
          </w:tcPr>
          <w:p w14:paraId="0781B838"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Income level</w:t>
            </w:r>
          </w:p>
        </w:tc>
        <w:tc>
          <w:tcPr>
            <w:tcW w:w="205" w:type="pct"/>
            <w:shd w:val="clear" w:color="auto" w:fill="DBE5F1" w:themeFill="accent1" w:themeFillTint="33"/>
            <w:noWrap/>
            <w:vAlign w:val="center"/>
          </w:tcPr>
          <w:p w14:paraId="1684E6E8"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Age</w:t>
            </w:r>
          </w:p>
        </w:tc>
        <w:tc>
          <w:tcPr>
            <w:tcW w:w="324" w:type="pct"/>
            <w:shd w:val="clear" w:color="auto" w:fill="DBE5F1" w:themeFill="accent1" w:themeFillTint="33"/>
            <w:noWrap/>
            <w:vAlign w:val="center"/>
          </w:tcPr>
          <w:p w14:paraId="039B0C5B"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Stata of diarrhea</w:t>
            </w:r>
          </w:p>
        </w:tc>
        <w:tc>
          <w:tcPr>
            <w:tcW w:w="403" w:type="pct"/>
            <w:shd w:val="clear" w:color="auto" w:fill="DBE5F1" w:themeFill="accent1" w:themeFillTint="33"/>
            <w:noWrap/>
            <w:vAlign w:val="center"/>
          </w:tcPr>
          <w:p w14:paraId="6E35A9C4" w14:textId="5D2BF07A" w:rsidR="00CB5ED0" w:rsidRPr="00EA5C7A" w:rsidRDefault="00CB5ED0" w:rsidP="00F60D97">
            <w:pPr>
              <w:spacing w:before="0" w:after="0"/>
              <w:rPr>
                <w:rFonts w:cs="Times New Roman"/>
                <w:b/>
                <w:bCs/>
                <w:sz w:val="16"/>
                <w:szCs w:val="16"/>
              </w:rPr>
            </w:pPr>
            <w:r w:rsidRPr="00EA5C7A">
              <w:rPr>
                <w:rFonts w:cs="Times New Roman"/>
                <w:b/>
                <w:bCs/>
                <w:sz w:val="16"/>
                <w:szCs w:val="16"/>
              </w:rPr>
              <w:t>CD4+ T cell counts</w:t>
            </w:r>
            <w:r w:rsidR="00D07B0A">
              <w:rPr>
                <w:rFonts w:cs="Times New Roman"/>
                <w:b/>
                <w:bCs/>
                <w:sz w:val="16"/>
                <w:szCs w:val="16"/>
              </w:rPr>
              <w:t xml:space="preserve"> </w:t>
            </w:r>
            <w:r w:rsidRPr="00EA5C7A">
              <w:rPr>
                <w:rFonts w:cs="Times New Roman"/>
                <w:b/>
                <w:bCs/>
                <w:sz w:val="16"/>
                <w:szCs w:val="16"/>
              </w:rPr>
              <w:t>(cells/</w:t>
            </w:r>
            <w:r w:rsidR="00D07B0A">
              <w:rPr>
                <w:rFonts w:cs="Times New Roman"/>
                <w:b/>
                <w:bCs/>
                <w:sz w:val="16"/>
                <w:szCs w:val="16"/>
              </w:rPr>
              <w:t>µL</w:t>
            </w:r>
            <w:r w:rsidRPr="00EA5C7A">
              <w:rPr>
                <w:rFonts w:cs="Times New Roman"/>
                <w:b/>
                <w:bCs/>
                <w:sz w:val="16"/>
                <w:szCs w:val="16"/>
              </w:rPr>
              <w:t>)</w:t>
            </w:r>
          </w:p>
        </w:tc>
        <w:tc>
          <w:tcPr>
            <w:tcW w:w="301" w:type="pct"/>
            <w:shd w:val="clear" w:color="auto" w:fill="DBE5F1" w:themeFill="accent1" w:themeFillTint="33"/>
            <w:noWrap/>
            <w:vAlign w:val="center"/>
          </w:tcPr>
          <w:p w14:paraId="1BBEB293"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No. of samples</w:t>
            </w:r>
          </w:p>
        </w:tc>
        <w:tc>
          <w:tcPr>
            <w:tcW w:w="205" w:type="pct"/>
            <w:shd w:val="clear" w:color="auto" w:fill="DBE5F1" w:themeFill="accent1" w:themeFillTint="33"/>
            <w:noWrap/>
            <w:vAlign w:val="center"/>
          </w:tcPr>
          <w:p w14:paraId="7DD57A4E"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No. of male</w:t>
            </w:r>
          </w:p>
        </w:tc>
        <w:tc>
          <w:tcPr>
            <w:tcW w:w="257" w:type="pct"/>
            <w:shd w:val="clear" w:color="auto" w:fill="DBE5F1" w:themeFill="accent1" w:themeFillTint="33"/>
            <w:noWrap/>
            <w:vAlign w:val="center"/>
          </w:tcPr>
          <w:p w14:paraId="01C1F86D"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No. of female</w:t>
            </w:r>
          </w:p>
        </w:tc>
        <w:tc>
          <w:tcPr>
            <w:tcW w:w="411" w:type="pct"/>
            <w:shd w:val="clear" w:color="auto" w:fill="DBE5F1" w:themeFill="accent1" w:themeFillTint="33"/>
            <w:noWrap/>
            <w:vAlign w:val="center"/>
          </w:tcPr>
          <w:p w14:paraId="09642B44"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No. of positive samples</w:t>
            </w:r>
          </w:p>
        </w:tc>
        <w:tc>
          <w:tcPr>
            <w:tcW w:w="205" w:type="pct"/>
            <w:shd w:val="clear" w:color="auto" w:fill="DBE5F1" w:themeFill="accent1" w:themeFillTint="33"/>
            <w:noWrap/>
            <w:vAlign w:val="center"/>
          </w:tcPr>
          <w:p w14:paraId="62DC95FD"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No. of Male</w:t>
            </w:r>
          </w:p>
        </w:tc>
        <w:tc>
          <w:tcPr>
            <w:tcW w:w="308" w:type="pct"/>
            <w:shd w:val="clear" w:color="auto" w:fill="DBE5F1" w:themeFill="accent1" w:themeFillTint="33"/>
            <w:noWrap/>
            <w:vAlign w:val="center"/>
          </w:tcPr>
          <w:p w14:paraId="4372E3EA"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No. of Female</w:t>
            </w:r>
          </w:p>
        </w:tc>
        <w:tc>
          <w:tcPr>
            <w:tcW w:w="308" w:type="pct"/>
            <w:shd w:val="clear" w:color="auto" w:fill="DBE5F1" w:themeFill="accent1" w:themeFillTint="33"/>
            <w:noWrap/>
            <w:vAlign w:val="center"/>
          </w:tcPr>
          <w:p w14:paraId="299E70D6"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Quality score</w:t>
            </w:r>
          </w:p>
        </w:tc>
        <w:tc>
          <w:tcPr>
            <w:tcW w:w="308" w:type="pct"/>
            <w:shd w:val="clear" w:color="auto" w:fill="DBE5F1" w:themeFill="accent1" w:themeFillTint="33"/>
            <w:vAlign w:val="center"/>
          </w:tcPr>
          <w:p w14:paraId="3E5B79A4" w14:textId="0BB16153" w:rsidR="00CB5ED0" w:rsidRPr="00EA5C7A" w:rsidRDefault="00F74208" w:rsidP="00F60D97">
            <w:pPr>
              <w:spacing w:before="0" w:after="0"/>
              <w:rPr>
                <w:rFonts w:cs="Times New Roman"/>
                <w:b/>
                <w:bCs/>
                <w:sz w:val="16"/>
                <w:szCs w:val="16"/>
              </w:rPr>
            </w:pPr>
            <w:r>
              <w:rPr>
                <w:rFonts w:cs="Times New Roman"/>
                <w:b/>
                <w:bCs/>
                <w:sz w:val="16"/>
                <w:szCs w:val="16"/>
              </w:rPr>
              <w:t>Sampling</w:t>
            </w:r>
            <w:r w:rsidR="00CB5ED0" w:rsidRPr="00EA5C7A">
              <w:rPr>
                <w:rFonts w:cs="Times New Roman"/>
                <w:b/>
                <w:bCs/>
                <w:sz w:val="16"/>
                <w:szCs w:val="16"/>
              </w:rPr>
              <w:t xml:space="preserve"> date</w:t>
            </w:r>
          </w:p>
        </w:tc>
        <w:tc>
          <w:tcPr>
            <w:tcW w:w="460" w:type="pct"/>
            <w:shd w:val="clear" w:color="auto" w:fill="DBE5F1" w:themeFill="accent1" w:themeFillTint="33"/>
            <w:noWrap/>
            <w:vAlign w:val="center"/>
          </w:tcPr>
          <w:p w14:paraId="56564F62" w14:textId="1A00E141" w:rsidR="00F74208" w:rsidRPr="00F74208" w:rsidRDefault="00CB5ED0" w:rsidP="00F60D97">
            <w:pPr>
              <w:spacing w:before="0" w:after="0"/>
              <w:rPr>
                <w:rFonts w:cs="Times New Roman"/>
                <w:b/>
                <w:bCs/>
                <w:sz w:val="16"/>
                <w:szCs w:val="16"/>
              </w:rPr>
            </w:pPr>
            <w:r w:rsidRPr="00EA5C7A">
              <w:rPr>
                <w:rFonts w:cs="Times New Roman"/>
                <w:b/>
                <w:bCs/>
                <w:sz w:val="16"/>
                <w:szCs w:val="16"/>
              </w:rPr>
              <w:t>Species</w:t>
            </w:r>
          </w:p>
        </w:tc>
        <w:tc>
          <w:tcPr>
            <w:tcW w:w="434" w:type="pct"/>
            <w:tcBorders>
              <w:top w:val="single" w:sz="4" w:space="0" w:color="auto"/>
              <w:left w:val="nil"/>
              <w:bottom w:val="single" w:sz="4" w:space="0" w:color="auto"/>
              <w:right w:val="single" w:sz="4" w:space="0" w:color="auto"/>
            </w:tcBorders>
            <w:shd w:val="clear" w:color="auto" w:fill="DBE5F1" w:themeFill="accent1" w:themeFillTint="33"/>
            <w:vAlign w:val="center"/>
          </w:tcPr>
          <w:p w14:paraId="48305564" w14:textId="1959C094" w:rsidR="00CB5ED0" w:rsidRPr="00EA5C7A" w:rsidRDefault="00CB5ED0" w:rsidP="00F60D97">
            <w:pPr>
              <w:spacing w:before="0" w:after="0"/>
              <w:rPr>
                <w:rFonts w:cs="Times New Roman"/>
                <w:b/>
                <w:bCs/>
                <w:sz w:val="16"/>
                <w:szCs w:val="16"/>
              </w:rPr>
            </w:pPr>
            <w:r w:rsidRPr="00EA5C7A">
              <w:rPr>
                <w:rFonts w:cs="Times New Roman"/>
                <w:b/>
                <w:bCs/>
                <w:sz w:val="16"/>
                <w:szCs w:val="16"/>
              </w:rPr>
              <w:t>Ref</w:t>
            </w:r>
            <w:r w:rsidR="00F74208">
              <w:rPr>
                <w:rFonts w:cs="Times New Roman"/>
                <w:b/>
                <w:bCs/>
                <w:sz w:val="16"/>
                <w:szCs w:val="16"/>
              </w:rPr>
              <w:t>erence</w:t>
            </w:r>
          </w:p>
        </w:tc>
      </w:tr>
      <w:tr w:rsidR="00CB5ED0" w:rsidRPr="00EA5C7A" w14:paraId="55BE0554" w14:textId="77777777" w:rsidTr="00F60D97">
        <w:trPr>
          <w:trHeight w:val="270"/>
        </w:trPr>
        <w:tc>
          <w:tcPr>
            <w:tcW w:w="5000" w:type="pct"/>
            <w:gridSpan w:val="16"/>
            <w:tcBorders>
              <w:right w:val="single" w:sz="4" w:space="0" w:color="auto"/>
            </w:tcBorders>
            <w:noWrap/>
            <w:vAlign w:val="center"/>
          </w:tcPr>
          <w:p w14:paraId="5F3A2C30" w14:textId="77777777" w:rsidR="00CB5ED0" w:rsidRPr="00EA5C7A" w:rsidRDefault="00CB5ED0" w:rsidP="00F60D97">
            <w:pPr>
              <w:spacing w:before="0" w:after="0"/>
              <w:rPr>
                <w:rFonts w:cs="Times New Roman"/>
                <w:sz w:val="16"/>
                <w:szCs w:val="16"/>
              </w:rPr>
            </w:pPr>
            <w:r w:rsidRPr="00EA5C7A">
              <w:rPr>
                <w:rFonts w:cs="Times New Roman"/>
                <w:sz w:val="16"/>
                <w:szCs w:val="16"/>
              </w:rPr>
              <w:t>HIV-positive patients</w:t>
            </w:r>
          </w:p>
        </w:tc>
      </w:tr>
      <w:tr w:rsidR="00CB5ED0" w:rsidRPr="00EA5C7A" w14:paraId="17B0427C" w14:textId="77777777" w:rsidTr="00F60D97">
        <w:trPr>
          <w:trHeight w:val="310"/>
        </w:trPr>
        <w:tc>
          <w:tcPr>
            <w:tcW w:w="351" w:type="pct"/>
            <w:noWrap/>
            <w:vAlign w:val="center"/>
          </w:tcPr>
          <w:p w14:paraId="75DF4F4A" w14:textId="77777777" w:rsidR="00CB5ED0" w:rsidRPr="00EA5C7A" w:rsidRDefault="00CB5ED0" w:rsidP="00F60D97">
            <w:pPr>
              <w:spacing w:before="0" w:after="0"/>
              <w:rPr>
                <w:rFonts w:cs="Times New Roman"/>
                <w:sz w:val="16"/>
                <w:szCs w:val="16"/>
              </w:rPr>
            </w:pPr>
            <w:r w:rsidRPr="00EA5C7A">
              <w:rPr>
                <w:rFonts w:cs="Times New Roman"/>
                <w:sz w:val="16"/>
                <w:szCs w:val="16"/>
              </w:rPr>
              <w:t>USA</w:t>
            </w:r>
          </w:p>
        </w:tc>
        <w:tc>
          <w:tcPr>
            <w:tcW w:w="265" w:type="pct"/>
            <w:noWrap/>
            <w:vAlign w:val="center"/>
          </w:tcPr>
          <w:p w14:paraId="12F1B9AE"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5E6CFBFC"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160BE01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60A0C19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1230E6DA" w14:textId="77777777" w:rsidR="00CB5ED0" w:rsidRPr="00EA5C7A" w:rsidRDefault="00CB5ED0" w:rsidP="00F60D97">
            <w:pPr>
              <w:spacing w:before="0" w:after="0"/>
              <w:rPr>
                <w:rFonts w:cs="Times New Roman"/>
                <w:sz w:val="16"/>
                <w:szCs w:val="16"/>
              </w:rPr>
            </w:pPr>
            <w:r w:rsidRPr="00EA5C7A">
              <w:rPr>
                <w:rFonts w:cs="Times New Roman"/>
                <w:sz w:val="16"/>
                <w:szCs w:val="16"/>
              </w:rPr>
              <w:t>&lt;350</w:t>
            </w:r>
          </w:p>
        </w:tc>
        <w:tc>
          <w:tcPr>
            <w:tcW w:w="301" w:type="pct"/>
            <w:noWrap/>
            <w:vAlign w:val="center"/>
          </w:tcPr>
          <w:p w14:paraId="7914F6D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134 </w:t>
            </w:r>
          </w:p>
        </w:tc>
        <w:tc>
          <w:tcPr>
            <w:tcW w:w="205" w:type="pct"/>
            <w:noWrap/>
            <w:vAlign w:val="center"/>
          </w:tcPr>
          <w:p w14:paraId="344F429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FB99D3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ED0964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5321F91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95D8BF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4D088A8"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308" w:type="pct"/>
            <w:vAlign w:val="center"/>
          </w:tcPr>
          <w:p w14:paraId="7F1778C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4280A1B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5BC7B67A" w14:textId="6CF4E32E"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PEVuZE5vdGU+PENpdGU+PEF1dGhvcj5XZWJlcjwvQXV0aG9yPjxZZWFyPjE5OTI8L1llYXI+PFJl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IG1lZGljaW5lPC9hYmJyLTE+PC9hbHQtcGVyaW9kaWNhbD48cGFnZXM+MTYxLTY8L3BhZ2VzPjx2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PEVuZE5vdGU+PENpdGU+PEF1dGhvcj5XZWJlcjwvQXV0aG9yPjxZZWFyPjE5OTI8L1llYXI+PFJl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IG1lZGljaW5lPC9hYmJyLTE+PC9hbHQtcGVyaW9kaWNhbD48cGFnZXM+MTYxLTY8L3BhZ2VzPjx2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w:t>
            </w:r>
            <w:r w:rsidRPr="00EA5C7A">
              <w:rPr>
                <w:rFonts w:cs="Times New Roman"/>
                <w:sz w:val="16"/>
                <w:szCs w:val="16"/>
              </w:rPr>
              <w:fldChar w:fldCharType="end"/>
            </w:r>
          </w:p>
        </w:tc>
      </w:tr>
      <w:tr w:rsidR="00CB5ED0" w:rsidRPr="00EA5C7A" w14:paraId="1CA84448" w14:textId="77777777" w:rsidTr="00F60D97">
        <w:trPr>
          <w:trHeight w:val="675"/>
        </w:trPr>
        <w:tc>
          <w:tcPr>
            <w:tcW w:w="351" w:type="pct"/>
            <w:noWrap/>
            <w:vAlign w:val="center"/>
          </w:tcPr>
          <w:p w14:paraId="5FF3528E" w14:textId="77777777" w:rsidR="00CB5ED0" w:rsidRPr="00EA5C7A" w:rsidRDefault="00CB5ED0" w:rsidP="00F60D97">
            <w:pPr>
              <w:spacing w:before="0" w:after="0"/>
              <w:rPr>
                <w:rFonts w:cs="Times New Roman"/>
                <w:sz w:val="16"/>
                <w:szCs w:val="16"/>
              </w:rPr>
            </w:pPr>
            <w:r w:rsidRPr="00EA5C7A">
              <w:rPr>
                <w:rFonts w:cs="Times New Roman"/>
                <w:sz w:val="16"/>
                <w:szCs w:val="16"/>
              </w:rPr>
              <w:t>USA</w:t>
            </w:r>
          </w:p>
        </w:tc>
        <w:tc>
          <w:tcPr>
            <w:tcW w:w="265" w:type="pct"/>
            <w:noWrap/>
            <w:vAlign w:val="center"/>
          </w:tcPr>
          <w:p w14:paraId="14B304AE"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32C73AB0"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2023439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03E5911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18FAE10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B98086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141 </w:t>
            </w:r>
          </w:p>
        </w:tc>
        <w:tc>
          <w:tcPr>
            <w:tcW w:w="205" w:type="pct"/>
            <w:noWrap/>
            <w:vAlign w:val="center"/>
          </w:tcPr>
          <w:p w14:paraId="428689F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E66C3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76A0D9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40 </w:t>
            </w:r>
          </w:p>
        </w:tc>
        <w:tc>
          <w:tcPr>
            <w:tcW w:w="205" w:type="pct"/>
            <w:noWrap/>
            <w:vAlign w:val="center"/>
          </w:tcPr>
          <w:p w14:paraId="0A9800E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4671D0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2D11BC4"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308" w:type="pct"/>
            <w:vAlign w:val="center"/>
          </w:tcPr>
          <w:p w14:paraId="2B22E49A" w14:textId="77777777" w:rsidR="00CB5ED0" w:rsidRPr="00EA5C7A" w:rsidRDefault="00CB5ED0" w:rsidP="00F60D97">
            <w:pPr>
              <w:spacing w:before="0" w:after="0"/>
              <w:rPr>
                <w:rFonts w:cs="Times New Roman"/>
                <w:sz w:val="16"/>
                <w:szCs w:val="16"/>
              </w:rPr>
            </w:pPr>
            <w:r w:rsidRPr="00EA5C7A">
              <w:rPr>
                <w:rFonts w:cs="Times New Roman"/>
                <w:sz w:val="16"/>
                <w:szCs w:val="16"/>
              </w:rPr>
              <w:t>1996/1-1998/1</w:t>
            </w:r>
          </w:p>
        </w:tc>
        <w:tc>
          <w:tcPr>
            <w:tcW w:w="460" w:type="pct"/>
            <w:noWrap/>
            <w:vAlign w:val="center"/>
          </w:tcPr>
          <w:p w14:paraId="74A8BCD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08616D3C" w14:textId="5609AAA8"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PEVuZE5vdGU+PENpdGU+PEF1dGhvcj5Lb3RsZXI8L0F1dGhvcj48WWVhcj4xOTk0PC9ZZWFyPjxS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PEVuZE5vdGU+PENpdGU+PEF1dGhvcj5Lb3RsZXI8L0F1dGhvcj48WWVhcj4xOTk0PC9ZZWFyPjxS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[2]</w:t>
            </w:r>
            <w:r w:rsidRPr="00EA5C7A">
              <w:rPr>
                <w:rFonts w:cs="Times New Roman"/>
                <w:sz w:val="16"/>
                <w:szCs w:val="16"/>
              </w:rPr>
              <w:fldChar w:fldCharType="end"/>
            </w:r>
          </w:p>
        </w:tc>
      </w:tr>
      <w:tr w:rsidR="00CB5ED0" w:rsidRPr="00EA5C7A" w14:paraId="17AA29D0" w14:textId="77777777" w:rsidTr="00F60D97">
        <w:trPr>
          <w:trHeight w:val="310"/>
        </w:trPr>
        <w:tc>
          <w:tcPr>
            <w:tcW w:w="351" w:type="pct"/>
            <w:noWrap/>
            <w:vAlign w:val="center"/>
          </w:tcPr>
          <w:p w14:paraId="7E503B72" w14:textId="77777777" w:rsidR="00CB5ED0" w:rsidRPr="00EA5C7A" w:rsidRDefault="00CB5ED0" w:rsidP="00F60D97">
            <w:pPr>
              <w:spacing w:before="0" w:after="0"/>
              <w:rPr>
                <w:rFonts w:cs="Times New Roman"/>
                <w:sz w:val="16"/>
                <w:szCs w:val="16"/>
              </w:rPr>
            </w:pPr>
            <w:r w:rsidRPr="00EA5C7A">
              <w:rPr>
                <w:rFonts w:cs="Times New Roman"/>
                <w:sz w:val="16"/>
                <w:szCs w:val="16"/>
              </w:rPr>
              <w:t>Zimbabwe</w:t>
            </w:r>
          </w:p>
        </w:tc>
        <w:tc>
          <w:tcPr>
            <w:tcW w:w="265" w:type="pct"/>
            <w:noWrap/>
            <w:vAlign w:val="center"/>
          </w:tcPr>
          <w:p w14:paraId="67057494"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57564ED2"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251AAE33"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0B99A130"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1FC96CE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D64ACA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106 </w:t>
            </w:r>
          </w:p>
        </w:tc>
        <w:tc>
          <w:tcPr>
            <w:tcW w:w="205" w:type="pct"/>
            <w:noWrap/>
            <w:vAlign w:val="center"/>
          </w:tcPr>
          <w:p w14:paraId="6A40FD8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A4B02F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ABE0FF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14 </w:t>
            </w:r>
          </w:p>
        </w:tc>
        <w:tc>
          <w:tcPr>
            <w:tcW w:w="205" w:type="pct"/>
            <w:noWrap/>
            <w:vAlign w:val="center"/>
          </w:tcPr>
          <w:p w14:paraId="3877DDE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9880EC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3ACB74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3400BCDF" w14:textId="77777777" w:rsidR="00CB5ED0" w:rsidRPr="00EA5C7A" w:rsidRDefault="00CB5ED0" w:rsidP="00F60D97">
            <w:pPr>
              <w:spacing w:before="0" w:after="0"/>
              <w:rPr>
                <w:rFonts w:cs="Times New Roman"/>
                <w:sz w:val="16"/>
                <w:szCs w:val="16"/>
              </w:rPr>
            </w:pPr>
            <w:r w:rsidRPr="00EA5C7A">
              <w:rPr>
                <w:rFonts w:cs="Times New Roman"/>
                <w:sz w:val="16"/>
                <w:szCs w:val="16"/>
              </w:rPr>
              <w:t>1992/10-1993/1</w:t>
            </w:r>
          </w:p>
        </w:tc>
        <w:tc>
          <w:tcPr>
            <w:tcW w:w="460" w:type="pct"/>
            <w:noWrap/>
            <w:vAlign w:val="center"/>
          </w:tcPr>
          <w:p w14:paraId="1B5A7DD2"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7999ADB6" w14:textId="49D52426"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PEVuZE5vdGU+PENpdGU+PEF1dGhvcj52YW4gR29vbDwvQXV0aG9yPjxZZWFyPjE5OTU8L1llYXI+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PEVuZE5vdGU+PENpdGU+PEF1dGhvcj52YW4gR29vbDwvQXV0aG9yPjxZZWFyPjE5OTU8L1llYXI+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[3]</w:t>
            </w:r>
            <w:r w:rsidRPr="00EA5C7A">
              <w:rPr>
                <w:rFonts w:cs="Times New Roman"/>
                <w:sz w:val="16"/>
                <w:szCs w:val="16"/>
              </w:rPr>
              <w:fldChar w:fldCharType="end"/>
            </w:r>
          </w:p>
        </w:tc>
      </w:tr>
      <w:tr w:rsidR="00CB5ED0" w:rsidRPr="00EA5C7A" w14:paraId="43741565" w14:textId="77777777" w:rsidTr="00F60D97">
        <w:trPr>
          <w:trHeight w:val="310"/>
        </w:trPr>
        <w:tc>
          <w:tcPr>
            <w:tcW w:w="351" w:type="pct"/>
            <w:noWrap/>
            <w:vAlign w:val="center"/>
          </w:tcPr>
          <w:p w14:paraId="7612CC6D" w14:textId="77777777" w:rsidR="00CB5ED0" w:rsidRPr="00EA5C7A" w:rsidRDefault="00CB5ED0" w:rsidP="00F60D97">
            <w:pPr>
              <w:spacing w:before="0" w:after="0"/>
              <w:rPr>
                <w:rFonts w:cs="Times New Roman"/>
                <w:sz w:val="16"/>
                <w:szCs w:val="16"/>
              </w:rPr>
            </w:pPr>
            <w:r w:rsidRPr="00EA5C7A">
              <w:rPr>
                <w:rFonts w:cs="Times New Roman"/>
                <w:sz w:val="16"/>
                <w:szCs w:val="16"/>
              </w:rPr>
              <w:t>USA</w:t>
            </w:r>
          </w:p>
        </w:tc>
        <w:tc>
          <w:tcPr>
            <w:tcW w:w="265" w:type="pct"/>
            <w:noWrap/>
            <w:vAlign w:val="center"/>
          </w:tcPr>
          <w:p w14:paraId="4A3976D2"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19902EA2"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4B59B63F"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4BB16DF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0D4B03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A780D4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371 </w:t>
            </w:r>
          </w:p>
        </w:tc>
        <w:tc>
          <w:tcPr>
            <w:tcW w:w="205" w:type="pct"/>
            <w:noWrap/>
            <w:vAlign w:val="center"/>
          </w:tcPr>
          <w:p w14:paraId="5AA1858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18B684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C2B368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 </w:t>
            </w:r>
          </w:p>
        </w:tc>
        <w:tc>
          <w:tcPr>
            <w:tcW w:w="205" w:type="pct"/>
            <w:noWrap/>
            <w:vAlign w:val="center"/>
          </w:tcPr>
          <w:p w14:paraId="00D83D6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2B9561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B29765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vAlign w:val="center"/>
          </w:tcPr>
          <w:p w14:paraId="20AEE5B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70AEE4A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0086839F" w14:textId="21E6C388"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&lt;EndNote&gt;&lt;Cite&gt;&lt;Author&gt;Anwar-Bruni&lt;/Author&gt;&lt;Year&gt;1996&lt;/Year&gt;&lt;RecNum&gt;531&lt;/RecNum&gt;&lt;DisplayText&gt;[4]&lt;/DisplayText&gt;&lt;record&gt;&lt;rec-number&gt;531&lt;/rec-number&gt;&lt;foreign-keys&gt;&lt;key app="EN" db-id="2dt2t2dd2evee5e2azqpvde82exrapwpvpdv"&gt;531&lt;/key&gt;&lt;/foreign-keys&gt;&lt;ref-type name="Journal Article"&gt;17&lt;/ref-type&gt;&lt;contributors&gt;&lt;authors&gt;&lt;author&gt;Anwar-Bruni, D. M.&lt;/author&gt;&lt;author&gt;Hogan, S. E.&lt;/author&gt;&lt;author&gt;Schwartz, D. A.&lt;/author&gt;&lt;author&gt;Wilcox, C. M.&lt;/author&gt;&lt;author&gt;Bryan, R. T.&lt;/author&gt;&lt;author&gt;Lennox, J. L.&lt;/author&gt;&lt;/authors&gt;&lt;/contributors&gt;&lt;auth-address&gt;Infectious Disease Program, Grady Health System, Atlanta, Georgia, USA.&lt;/auth-address&gt;&lt;titles&gt;&lt;title&gt;Atovaquone is effective treatment for the symptoms of gastrointestinal microsporidiosis in HIV-1-infected patients&lt;/title&gt;&lt;secondary-title&gt;Aids&lt;/secondary-title&gt;&lt;alt-title&gt;AIDS (London, England)&lt;/alt-title&gt;&lt;/titles&gt;&lt;periodical&gt;&lt;full-title&gt;Aids&lt;/full-title&gt;&lt;abbr-1&gt;Aids&lt;/abbr-1&gt;&lt;/periodical&gt;&lt;pages&gt;619-23&lt;/pages&gt;&lt;volume&gt;10&lt;/volume&gt;&lt;number&gt;6&lt;/number&gt;&lt;edition&gt;1996/06/01&lt;/edition&gt;&lt;keywords&gt;&lt;keyword&gt;AIDS-Related Opportunistic Infections/*drug therapy&lt;/keyword&gt;&lt;keyword&gt;Acquired Immunodeficiency Syndrome/*complications&lt;/keyword&gt;&lt;keyword&gt;Adult&lt;/keyword&gt;&lt;keyword&gt;Animals&lt;/keyword&gt;&lt;keyword&gt;Antiprotozoal Agents/*therapeutic use&lt;/keyword&gt;&lt;keyword&gt;Atovaquone&lt;/keyword&gt;&lt;keyword&gt;Cohort Studies&lt;/keyword&gt;&lt;keyword&gt;*Hiv-1&lt;/keyword&gt;&lt;keyword&gt;Humans&lt;/keyword&gt;&lt;keyword&gt;Intestines/*parasitology&lt;/keyword&gt;&lt;keyword&gt;Male&lt;/keyword&gt;&lt;keyword&gt;*Microsporida&lt;/keyword&gt;&lt;keyword&gt;Naphthoquinones/*therapeutic use&lt;/keyword&gt;&lt;keyword&gt;Protozoan Infections/*drug therapy&lt;/keyword&gt;&lt;keyword&gt;Retrospective Studies&lt;/keyword&gt;&lt;/keywords&gt;&lt;dates&gt;&lt;year&gt;1996&lt;/year&gt;&lt;pub-dates&gt;&lt;date&gt;Jun&lt;/date&gt;&lt;/pub-dates&gt;&lt;/dates&gt;&lt;isbn&gt;0269-9370 (Print)&amp;#xD;0269-9370&lt;/isbn&gt;&lt;accession-num&gt;8780816&lt;/accession-num&gt;&lt;urls&gt;&lt;/urls&gt;&lt;electronic-resource-num&gt;10.1097/00002030-199606000-00007&lt;/electronic-resource-num&gt;&lt;remote-database-provider&gt;Nlm&lt;/remote-database-provider&gt;&lt;language&gt;eng&lt;/language&gt;&lt;/record&gt;&lt;/Cite&gt;&lt;/EndNote&gt;</w:instrText>
            </w:r>
            <w:r w:rsidRPr="00EA5C7A">
              <w:rPr>
                <w:rFonts w:cs="Times New Roman"/>
                <w:sz w:val="16"/>
                <w:szCs w:val="16"/>
              </w:rPr>
              <w:fldChar w:fldCharType="separate"/>
            </w:r>
            <w:r w:rsidR="0077335F">
              <w:rPr>
                <w:rFonts w:cs="Times New Roman"/>
                <w:noProof/>
                <w:sz w:val="16"/>
                <w:szCs w:val="16"/>
              </w:rPr>
              <w:t>[4]</w:t>
            </w:r>
            <w:r w:rsidRPr="00EA5C7A">
              <w:rPr>
                <w:rFonts w:cs="Times New Roman"/>
                <w:sz w:val="16"/>
                <w:szCs w:val="16"/>
              </w:rPr>
              <w:fldChar w:fldCharType="end"/>
            </w:r>
          </w:p>
        </w:tc>
      </w:tr>
      <w:tr w:rsidR="00CB5ED0" w:rsidRPr="00EA5C7A" w14:paraId="2207918F" w14:textId="77777777" w:rsidTr="00F60D97">
        <w:trPr>
          <w:trHeight w:val="320"/>
        </w:trPr>
        <w:tc>
          <w:tcPr>
            <w:tcW w:w="351" w:type="pct"/>
            <w:vMerge w:val="restart"/>
            <w:noWrap/>
            <w:vAlign w:val="center"/>
          </w:tcPr>
          <w:p w14:paraId="5765AB18" w14:textId="77777777" w:rsidR="00CB5ED0" w:rsidRPr="00EA5C7A" w:rsidRDefault="00CB5ED0" w:rsidP="00F60D97">
            <w:pPr>
              <w:spacing w:before="0" w:after="0"/>
              <w:rPr>
                <w:rFonts w:cs="Times New Roman"/>
                <w:sz w:val="16"/>
                <w:szCs w:val="16"/>
              </w:rPr>
            </w:pPr>
            <w:r w:rsidRPr="00EA5C7A">
              <w:rPr>
                <w:rFonts w:cs="Times New Roman"/>
                <w:sz w:val="16"/>
                <w:szCs w:val="16"/>
              </w:rPr>
              <w:t>USA</w:t>
            </w:r>
          </w:p>
        </w:tc>
        <w:tc>
          <w:tcPr>
            <w:tcW w:w="265" w:type="pct"/>
            <w:vMerge w:val="restart"/>
            <w:noWrap/>
            <w:vAlign w:val="center"/>
          </w:tcPr>
          <w:p w14:paraId="72619022"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vMerge w:val="restart"/>
            <w:noWrap/>
            <w:vAlign w:val="center"/>
          </w:tcPr>
          <w:p w14:paraId="23E34F15"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625D8D4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A02B769"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15431B5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A7C135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68 </w:t>
            </w:r>
          </w:p>
        </w:tc>
        <w:tc>
          <w:tcPr>
            <w:tcW w:w="205" w:type="pct"/>
            <w:noWrap/>
            <w:vAlign w:val="center"/>
          </w:tcPr>
          <w:p w14:paraId="150003A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C98AC8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81EA95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5B53CF6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948062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B218D7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713CF30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vMerge w:val="restart"/>
            <w:noWrap/>
            <w:vAlign w:val="center"/>
          </w:tcPr>
          <w:p w14:paraId="4A43795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1992710C" w14:textId="5148FEE7"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PEVuZE5vdGU+PENpdGU+PEF1dGhvcj5Db3lsZTwvQXV0aG9yPjxZZWFyPjE5OTY8L1llYXI+PFJl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=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PEVuZE5vdGU+PENpdGU+PEF1dGhvcj5Db3lsZTwvQXV0aG9yPjxZZWFyPjE5OTY8L1llYXI+PFJl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=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[5]</w:t>
            </w:r>
            <w:r w:rsidRPr="00EA5C7A">
              <w:rPr>
                <w:rFonts w:cs="Times New Roman"/>
                <w:sz w:val="16"/>
                <w:szCs w:val="16"/>
              </w:rPr>
              <w:fldChar w:fldCharType="end"/>
            </w:r>
          </w:p>
        </w:tc>
      </w:tr>
      <w:tr w:rsidR="00CB5ED0" w:rsidRPr="00EA5C7A" w14:paraId="3B93B739" w14:textId="77777777" w:rsidTr="00F60D97">
        <w:trPr>
          <w:trHeight w:val="320"/>
        </w:trPr>
        <w:tc>
          <w:tcPr>
            <w:tcW w:w="351" w:type="pct"/>
            <w:vMerge/>
            <w:noWrap/>
            <w:vAlign w:val="center"/>
          </w:tcPr>
          <w:p w14:paraId="1767D745" w14:textId="77777777" w:rsidR="00CB5ED0" w:rsidRPr="00EA5C7A" w:rsidRDefault="00CB5ED0" w:rsidP="00F60D97">
            <w:pPr>
              <w:spacing w:before="0" w:after="0"/>
              <w:rPr>
                <w:rFonts w:cs="Times New Roman"/>
                <w:sz w:val="16"/>
                <w:szCs w:val="16"/>
              </w:rPr>
            </w:pPr>
          </w:p>
        </w:tc>
        <w:tc>
          <w:tcPr>
            <w:tcW w:w="265" w:type="pct"/>
            <w:vMerge/>
            <w:noWrap/>
            <w:vAlign w:val="center"/>
          </w:tcPr>
          <w:p w14:paraId="05BA2E03" w14:textId="77777777" w:rsidR="00CB5ED0" w:rsidRPr="00EA5C7A" w:rsidRDefault="00CB5ED0" w:rsidP="00F60D97">
            <w:pPr>
              <w:spacing w:before="0" w:after="0"/>
              <w:rPr>
                <w:rFonts w:cs="Times New Roman"/>
                <w:sz w:val="16"/>
                <w:szCs w:val="16"/>
              </w:rPr>
            </w:pPr>
          </w:p>
        </w:tc>
        <w:tc>
          <w:tcPr>
            <w:tcW w:w="255" w:type="pct"/>
            <w:vMerge/>
            <w:noWrap/>
            <w:vAlign w:val="center"/>
          </w:tcPr>
          <w:p w14:paraId="5283E88E" w14:textId="77777777" w:rsidR="00CB5ED0" w:rsidRPr="00EA5C7A" w:rsidRDefault="00CB5ED0" w:rsidP="00F60D97">
            <w:pPr>
              <w:spacing w:before="0" w:after="0"/>
              <w:rPr>
                <w:rFonts w:cs="Times New Roman"/>
                <w:sz w:val="16"/>
                <w:szCs w:val="16"/>
              </w:rPr>
            </w:pPr>
          </w:p>
        </w:tc>
        <w:tc>
          <w:tcPr>
            <w:tcW w:w="205" w:type="pct"/>
            <w:noWrap/>
            <w:vAlign w:val="center"/>
          </w:tcPr>
          <w:p w14:paraId="297D63A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4A64F63A"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1E46F2E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2E0531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43 </w:t>
            </w:r>
          </w:p>
        </w:tc>
        <w:tc>
          <w:tcPr>
            <w:tcW w:w="205" w:type="pct"/>
            <w:noWrap/>
            <w:vAlign w:val="center"/>
          </w:tcPr>
          <w:p w14:paraId="12E1744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E367B1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B1E17F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205" w:type="pct"/>
            <w:noWrap/>
            <w:vAlign w:val="center"/>
          </w:tcPr>
          <w:p w14:paraId="0C8B734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CD1EB8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C46064A" w14:textId="77777777" w:rsidR="00CB5ED0" w:rsidRPr="00EA5C7A" w:rsidRDefault="00CB5ED0" w:rsidP="00F60D97">
            <w:pPr>
              <w:spacing w:before="0" w:after="0"/>
              <w:rPr>
                <w:rFonts w:cs="Times New Roman"/>
                <w:sz w:val="16"/>
                <w:szCs w:val="16"/>
              </w:rPr>
            </w:pPr>
          </w:p>
        </w:tc>
        <w:tc>
          <w:tcPr>
            <w:tcW w:w="308" w:type="pct"/>
            <w:vMerge/>
            <w:vAlign w:val="center"/>
          </w:tcPr>
          <w:p w14:paraId="256C3A13" w14:textId="77777777" w:rsidR="00CB5ED0" w:rsidRPr="00EA5C7A" w:rsidRDefault="00CB5ED0" w:rsidP="00F60D97">
            <w:pPr>
              <w:spacing w:before="0" w:after="0"/>
              <w:rPr>
                <w:rFonts w:cs="Times New Roman"/>
                <w:sz w:val="16"/>
                <w:szCs w:val="16"/>
              </w:rPr>
            </w:pPr>
          </w:p>
        </w:tc>
        <w:tc>
          <w:tcPr>
            <w:tcW w:w="460" w:type="pct"/>
            <w:vMerge/>
            <w:noWrap/>
            <w:vAlign w:val="center"/>
          </w:tcPr>
          <w:p w14:paraId="43FCA1AD"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4DD33B38" w14:textId="77777777" w:rsidR="00CB5ED0" w:rsidRPr="00EA5C7A" w:rsidRDefault="00CB5ED0" w:rsidP="00F60D97">
            <w:pPr>
              <w:spacing w:before="0" w:after="0"/>
              <w:rPr>
                <w:rFonts w:cs="Times New Roman"/>
                <w:sz w:val="16"/>
                <w:szCs w:val="16"/>
              </w:rPr>
            </w:pPr>
          </w:p>
        </w:tc>
      </w:tr>
      <w:tr w:rsidR="00CB5ED0" w:rsidRPr="00EA5C7A" w14:paraId="3403F6B8" w14:textId="77777777" w:rsidTr="00F60D97">
        <w:trPr>
          <w:trHeight w:val="310"/>
        </w:trPr>
        <w:tc>
          <w:tcPr>
            <w:tcW w:w="351" w:type="pct"/>
            <w:noWrap/>
            <w:vAlign w:val="center"/>
          </w:tcPr>
          <w:p w14:paraId="2CE8E46B" w14:textId="77777777" w:rsidR="00CB5ED0" w:rsidRPr="00EA5C7A" w:rsidRDefault="00CB5ED0" w:rsidP="00F60D97">
            <w:pPr>
              <w:spacing w:before="0" w:after="0"/>
              <w:rPr>
                <w:rFonts w:cs="Times New Roman"/>
                <w:sz w:val="16"/>
                <w:szCs w:val="16"/>
              </w:rPr>
            </w:pPr>
            <w:r w:rsidRPr="00EA5C7A">
              <w:rPr>
                <w:rFonts w:cs="Times New Roman"/>
                <w:sz w:val="16"/>
                <w:szCs w:val="16"/>
              </w:rPr>
              <w:t>Kenya</w:t>
            </w:r>
          </w:p>
        </w:tc>
        <w:tc>
          <w:tcPr>
            <w:tcW w:w="265" w:type="pct"/>
            <w:noWrap/>
            <w:vAlign w:val="center"/>
          </w:tcPr>
          <w:p w14:paraId="7D8FA71F"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0B0B50B1"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4C2356AA" w14:textId="77777777" w:rsidR="00CB5ED0" w:rsidRPr="00EA5C7A" w:rsidRDefault="00CB5ED0" w:rsidP="00F60D97">
            <w:pPr>
              <w:spacing w:before="0" w:after="0"/>
              <w:rPr>
                <w:rFonts w:cs="Times New Roman"/>
                <w:sz w:val="16"/>
                <w:szCs w:val="16"/>
              </w:rPr>
            </w:pPr>
            <w:r w:rsidRPr="00EA5C7A">
              <w:rPr>
                <w:rFonts w:cs="Times New Roman"/>
                <w:sz w:val="16"/>
                <w:szCs w:val="16"/>
              </w:rPr>
              <w:t>18-56</w:t>
            </w:r>
          </w:p>
        </w:tc>
        <w:tc>
          <w:tcPr>
            <w:tcW w:w="324" w:type="pct"/>
            <w:noWrap/>
            <w:vAlign w:val="center"/>
          </w:tcPr>
          <w:p w14:paraId="02C092BA"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30C98A5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ECC075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36 </w:t>
            </w:r>
          </w:p>
        </w:tc>
        <w:tc>
          <w:tcPr>
            <w:tcW w:w="205" w:type="pct"/>
            <w:noWrap/>
            <w:vAlign w:val="center"/>
          </w:tcPr>
          <w:p w14:paraId="344365A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 </w:t>
            </w:r>
          </w:p>
        </w:tc>
        <w:tc>
          <w:tcPr>
            <w:tcW w:w="257" w:type="pct"/>
            <w:noWrap/>
            <w:vAlign w:val="center"/>
          </w:tcPr>
          <w:p w14:paraId="189ED27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 </w:t>
            </w:r>
          </w:p>
        </w:tc>
        <w:tc>
          <w:tcPr>
            <w:tcW w:w="411" w:type="pct"/>
            <w:noWrap/>
            <w:vAlign w:val="center"/>
          </w:tcPr>
          <w:p w14:paraId="1FFC03A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222600C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26F7BE1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noWrap/>
            <w:vAlign w:val="center"/>
          </w:tcPr>
          <w:p w14:paraId="094420E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15AEAEEF"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1992/4-1992/7</w:t>
            </w:r>
          </w:p>
        </w:tc>
        <w:tc>
          <w:tcPr>
            <w:tcW w:w="460" w:type="pct"/>
            <w:noWrap/>
            <w:vAlign w:val="center"/>
          </w:tcPr>
          <w:p w14:paraId="6979D413"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01C9C129" w14:textId="2978B20E"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&lt;EndNote&gt;&lt;Cite&gt;&lt;Author&gt;Mwachari&lt;/Author&gt;&lt;Year&gt;1998&lt;/Year&gt;&lt;RecNum&gt;9846&lt;/RecNum&gt;&lt;DisplayText&gt;[6]&lt;/DisplayText&gt;&lt;record&gt;&lt;rec-number&gt;9846&lt;/rec-number&gt;&lt;foreign-keys&gt;&lt;key app="EN" db-id="2dt2t2dd2evee5e2azqpvde82exrapwpvpdv"&gt;9846&lt;/key&gt;&lt;/foreign-keys&gt;&lt;ref-type name="Journal Article"&gt;17&lt;/ref-type&gt;&lt;contributors&gt;&lt;authors&gt;&lt;author&gt;Mwachari, C.&lt;/author&gt;&lt;author&gt;Batchelor, B. I. F.&lt;/author&gt;&lt;author&gt;Paul, J.&lt;/author&gt;&lt;author&gt;Waiyaki, P. G.&lt;/author&gt;&lt;author&gt;Gilks, C. F.&lt;/author&gt;&lt;/authors&gt;&lt;/contributors&gt;&lt;titles&gt;&lt;title&gt;Chronic diarrhoea among HIV-infected adult patients in Nairobi, Kenya&lt;/title&gt;&lt;secondary-title&gt;Journal of Infection&lt;/secondary-title&gt;&lt;/titles&gt;&lt;periodical&gt;&lt;full-title&gt;Journal of Infection&lt;/full-title&gt;&lt;/periodical&gt;&lt;pages&gt;48-53&lt;/pages&gt;&lt;volume&gt;37&lt;/volume&gt;&lt;number&gt;1&lt;/number&gt;&lt;dates&gt;&lt;year&gt;1998&lt;/year&gt;&lt;pub-dates&gt;&lt;date&gt;1998/07/01/&lt;/date&gt;&lt;/pub-dates&gt;&lt;/dates&gt;&lt;isbn&gt;0163-4453&lt;/isbn&gt;&lt;urls&gt;&lt;related-urls&gt;&lt;url&gt;http://www.sciencedirect.com/science/article/pii/S0163445398905618&lt;/url&gt;&lt;/related-urls&gt;&lt;/urls&gt;&lt;electronic-resource-num&gt;https://doi.org/10.1016/S0163-4453(98)90561-8&lt;/electronic-resource-num&gt;&lt;/record&gt;&lt;/Cite&gt;&lt;/EndNote&gt;</w:instrText>
            </w:r>
            <w:r w:rsidRPr="00EA5C7A">
              <w:rPr>
                <w:rFonts w:cs="Times New Roman"/>
                <w:sz w:val="16"/>
                <w:szCs w:val="16"/>
              </w:rPr>
              <w:fldChar w:fldCharType="separate"/>
            </w:r>
            <w:r w:rsidR="0077335F">
              <w:rPr>
                <w:rFonts w:cs="Times New Roman"/>
                <w:noProof/>
                <w:sz w:val="16"/>
                <w:szCs w:val="16"/>
              </w:rPr>
              <w:t>[6]</w:t>
            </w:r>
            <w:r w:rsidRPr="00EA5C7A">
              <w:rPr>
                <w:rFonts w:cs="Times New Roman"/>
                <w:sz w:val="16"/>
                <w:szCs w:val="16"/>
              </w:rPr>
              <w:fldChar w:fldCharType="end"/>
            </w:r>
          </w:p>
        </w:tc>
      </w:tr>
      <w:tr w:rsidR="00CB5ED0" w:rsidRPr="00EA5C7A" w14:paraId="3E911CC7" w14:textId="77777777" w:rsidTr="00F60D97">
        <w:trPr>
          <w:trHeight w:val="310"/>
        </w:trPr>
        <w:tc>
          <w:tcPr>
            <w:tcW w:w="351" w:type="pct"/>
            <w:noWrap/>
            <w:vAlign w:val="center"/>
          </w:tcPr>
          <w:p w14:paraId="171CCCDC" w14:textId="77777777" w:rsidR="00CB5ED0" w:rsidRPr="00EA5C7A" w:rsidRDefault="00CB5ED0" w:rsidP="00F60D97">
            <w:pPr>
              <w:spacing w:before="0" w:after="0"/>
              <w:rPr>
                <w:rFonts w:cs="Times New Roman"/>
                <w:sz w:val="16"/>
                <w:szCs w:val="16"/>
              </w:rPr>
            </w:pPr>
            <w:r w:rsidRPr="00EA5C7A">
              <w:rPr>
                <w:rFonts w:cs="Times New Roman"/>
                <w:sz w:val="16"/>
                <w:szCs w:val="16"/>
              </w:rPr>
              <w:t>Tanzania</w:t>
            </w:r>
          </w:p>
        </w:tc>
        <w:tc>
          <w:tcPr>
            <w:tcW w:w="265" w:type="pct"/>
            <w:noWrap/>
            <w:vAlign w:val="center"/>
          </w:tcPr>
          <w:p w14:paraId="46EBE080"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62105A67"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2868FB55"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5E7EC484"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4045F79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738041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86 </w:t>
            </w:r>
          </w:p>
        </w:tc>
        <w:tc>
          <w:tcPr>
            <w:tcW w:w="205" w:type="pct"/>
            <w:noWrap/>
            <w:vAlign w:val="center"/>
          </w:tcPr>
          <w:p w14:paraId="1B01D4F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0534C0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697F1D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0E25D4B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C5F5EB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1C2006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1A9557E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E5A7B34" w14:textId="77777777" w:rsidR="00CB5ED0" w:rsidRPr="00EA5C7A" w:rsidRDefault="00CB5ED0" w:rsidP="00F60D97">
            <w:pPr>
              <w:spacing w:before="0" w:after="0"/>
              <w:rPr>
                <w:rFonts w:cs="Times New Roman"/>
                <w:i/>
                <w:iCs/>
                <w:sz w:val="16"/>
                <w:szCs w:val="16"/>
              </w:rPr>
            </w:pPr>
            <w:proofErr w:type="spellStart"/>
            <w:r w:rsidRPr="00EA5C7A">
              <w:rPr>
                <w:rFonts w:cs="Times New Roman"/>
                <w:i/>
                <w:iCs/>
                <w:sz w:val="16"/>
                <w:szCs w:val="16"/>
              </w:rPr>
              <w:t>Enterocytozoan</w:t>
            </w:r>
            <w:proofErr w:type="spellEnd"/>
          </w:p>
        </w:tc>
        <w:tc>
          <w:tcPr>
            <w:tcW w:w="434" w:type="pct"/>
            <w:tcBorders>
              <w:top w:val="single" w:sz="4" w:space="0" w:color="auto"/>
              <w:left w:val="nil"/>
              <w:bottom w:val="single" w:sz="4" w:space="0" w:color="auto"/>
              <w:right w:val="single" w:sz="4" w:space="0" w:color="auto"/>
            </w:tcBorders>
            <w:shd w:val="clear" w:color="auto" w:fill="auto"/>
            <w:vAlign w:val="center"/>
          </w:tcPr>
          <w:p w14:paraId="203579DF" w14:textId="4CCF4D01"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PEVuZE5vdGU+PENpdGU+PEF1dGhvcj5DZWdpZWxza2k8L0F1dGhvcj48WWVhcj4xOTk5PC9ZZWFy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PEVuZE5vdGU+PENpdGU+PEF1dGhvcj5DZWdpZWxza2k8L0F1dGhvcj48WWVhcj4xOTk5PC9ZZWFy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[7]</w:t>
            </w:r>
            <w:r w:rsidRPr="00EA5C7A">
              <w:rPr>
                <w:rFonts w:cs="Times New Roman"/>
                <w:sz w:val="16"/>
                <w:szCs w:val="16"/>
              </w:rPr>
              <w:fldChar w:fldCharType="end"/>
            </w:r>
          </w:p>
        </w:tc>
      </w:tr>
      <w:tr w:rsidR="00CB5ED0" w:rsidRPr="00EA5C7A" w14:paraId="4F2CC415" w14:textId="77777777" w:rsidTr="00F60D97">
        <w:trPr>
          <w:trHeight w:val="310"/>
        </w:trPr>
        <w:tc>
          <w:tcPr>
            <w:tcW w:w="351" w:type="pct"/>
            <w:noWrap/>
            <w:vAlign w:val="center"/>
          </w:tcPr>
          <w:p w14:paraId="6009E40B"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767E6D75"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6B3A1E2F"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FA4D48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61793433"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01D4727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E38860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 </w:t>
            </w:r>
          </w:p>
        </w:tc>
        <w:tc>
          <w:tcPr>
            <w:tcW w:w="205" w:type="pct"/>
            <w:noWrap/>
            <w:vAlign w:val="center"/>
          </w:tcPr>
          <w:p w14:paraId="697A1D2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CBE0A0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193C81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4D6F3B5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F4492E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4C3C1D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24F12C5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33F5634" w14:textId="77777777" w:rsidR="00CB5ED0" w:rsidRPr="00EA5C7A" w:rsidRDefault="00CB5ED0" w:rsidP="00F60D97">
            <w:pPr>
              <w:spacing w:before="0" w:after="0"/>
              <w:rPr>
                <w:rFonts w:cs="Times New Roman"/>
                <w:i/>
                <w:iCs/>
                <w:sz w:val="16"/>
                <w:szCs w:val="16"/>
              </w:rPr>
            </w:pPr>
            <w:proofErr w:type="spellStart"/>
            <w:r w:rsidRPr="00EA5C7A">
              <w:rPr>
                <w:rFonts w:cs="Times New Roman"/>
                <w:i/>
                <w:iCs/>
                <w:sz w:val="16"/>
                <w:szCs w:val="16"/>
              </w:rPr>
              <w:t>Enterocytozoan</w:t>
            </w:r>
            <w:proofErr w:type="spellEnd"/>
          </w:p>
        </w:tc>
        <w:tc>
          <w:tcPr>
            <w:tcW w:w="434" w:type="pct"/>
            <w:tcBorders>
              <w:top w:val="single" w:sz="4" w:space="0" w:color="auto"/>
              <w:left w:val="nil"/>
              <w:bottom w:val="single" w:sz="4" w:space="0" w:color="auto"/>
              <w:right w:val="single" w:sz="4" w:space="0" w:color="auto"/>
            </w:tcBorders>
            <w:shd w:val="clear" w:color="auto" w:fill="auto"/>
            <w:vAlign w:val="center"/>
          </w:tcPr>
          <w:p w14:paraId="3FDAFD1B" w14:textId="67950405"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&lt;EndNote&gt;&lt;Cite&gt;&lt;Author&gt;Punpoowong&lt;/Author&gt;&lt;Year&gt;1998&lt;/Year&gt;&lt;RecNum&gt;501&lt;/RecNum&gt;&lt;DisplayText&gt;[8]&lt;/DisplayText&gt;&lt;record&gt;&lt;rec-number&gt;501&lt;/rec-number&gt;&lt;foreign-keys&gt;&lt;key app="EN" db-id="2dt2t2dd2evee5e2azqpvde82exrapwpvpdv"&gt;501&lt;/key&gt;&lt;/foreign-keys&gt;&lt;ref-type name="Journal Article"&gt;17&lt;/ref-type&gt;&lt;contributors&gt;&lt;authors&gt;&lt;author&gt;Punpoowong, B.&lt;/author&gt;&lt;author&gt;Viriyavejakul, P.&lt;/author&gt;&lt;author&gt;Riganti, M.&lt;/author&gt;&lt;author&gt;Pongponaratn, E.&lt;/author&gt;&lt;author&gt;Chaisri, U.&lt;/author&gt;&lt;author&gt;Maneerat, Y.&lt;/author&gt;&lt;/authors&gt;&lt;/contributors&gt;&lt;auth-address&gt;Department of Tropical Pathology, Faculty of Tropical Medicine, Mahidol University, Bangkok, Thailand.&lt;/auth-address&gt;&lt;titles&gt;&lt;title&gt;Opportunistic protozoa in stool samples from HIV-infected patients&lt;/title&gt;&lt;secondary-title&gt;Southeast Asian J Trop Med Public Health&lt;/secondary-title&gt;&lt;alt-title&gt;The Southeast Asian journal of tropical medicine and public health&lt;/alt-title&gt;&lt;/titles&gt;&lt;periodical&gt;&lt;full-title&gt;Southeast Asian J Trop Med Public Health&lt;/full-title&gt;&lt;abbr-1&gt;The Southeast Asian journal of tropical medicine and public health&lt;/abbr-1&gt;&lt;/periodical&gt;&lt;alt-periodical&gt;&lt;full-title&gt;Southeast Asian J Trop Med Public Health&lt;/full-title&gt;&lt;abbr-1&gt;The Southeast Asian journal of tropical medicine and public health&lt;/abbr-1&gt;&lt;/alt-periodical&gt;&lt;pages&gt;31-4&lt;/pages&gt;&lt;volume&gt;29&lt;/volume&gt;&lt;number&gt;1&lt;/number&gt;&lt;keywords&gt;&lt;keyword&gt;AIDS-Related Opportunistic Infections/*parasitology&lt;/keyword&gt;&lt;keyword&gt;Feces/*parasitology&lt;/keyword&gt;&lt;keyword&gt;HIV Infections/complications/*parasitology&lt;/keyword&gt;&lt;keyword&gt;Humans&lt;/keyword&gt;&lt;keyword&gt;Protozoan Infections/*etiology/parasitology&lt;/keyword&gt;&lt;keyword&gt;Retrospective Studies&lt;/keyword&gt;&lt;keyword&gt;Thailand&lt;/keyword&gt;&lt;/keywords&gt;&lt;dates&gt;&lt;year&gt;1998&lt;/year&gt;&lt;pub-dates&gt;&lt;date&gt;Mar&lt;/date&gt;&lt;/pub-dates&gt;&lt;/dates&gt;&lt;isbn&gt;0125-1562 (Print)&amp;#xD;0125-1562 (Linking)&lt;/isbn&gt;&lt;accession-num&gt;9740264&lt;/accession-num&gt;&lt;urls&gt;&lt;related-urls&gt;&lt;url&gt;http://www.ncbi.nlm.nih.gov/pubmed/9740264&lt;/url&gt;&lt;/related-urls&gt;&lt;/urls&gt;&lt;/record&gt;&lt;/Cite&gt;&lt;/EndNote&gt;</w:instrText>
            </w:r>
            <w:r w:rsidRPr="00EA5C7A">
              <w:rPr>
                <w:rFonts w:cs="Times New Roman"/>
                <w:sz w:val="16"/>
                <w:szCs w:val="16"/>
              </w:rPr>
              <w:fldChar w:fldCharType="separate"/>
            </w:r>
            <w:r w:rsidR="0077335F">
              <w:rPr>
                <w:rFonts w:cs="Times New Roman"/>
                <w:noProof/>
                <w:sz w:val="16"/>
                <w:szCs w:val="16"/>
              </w:rPr>
              <w:t>[8]</w:t>
            </w:r>
            <w:r w:rsidRPr="00EA5C7A">
              <w:rPr>
                <w:rFonts w:cs="Times New Roman"/>
                <w:sz w:val="16"/>
                <w:szCs w:val="16"/>
              </w:rPr>
              <w:fldChar w:fldCharType="end"/>
            </w:r>
          </w:p>
        </w:tc>
      </w:tr>
      <w:tr w:rsidR="00CB5ED0" w:rsidRPr="00EA5C7A" w14:paraId="15EA530C" w14:textId="77777777" w:rsidTr="00F60D97">
        <w:trPr>
          <w:trHeight w:val="310"/>
        </w:trPr>
        <w:tc>
          <w:tcPr>
            <w:tcW w:w="351" w:type="pct"/>
            <w:noWrap/>
            <w:vAlign w:val="center"/>
          </w:tcPr>
          <w:p w14:paraId="036B3A37"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43A508A0"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2D48C841"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5C372F3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4C1A52E0"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28EA40A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DC01CD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66 </w:t>
            </w:r>
          </w:p>
        </w:tc>
        <w:tc>
          <w:tcPr>
            <w:tcW w:w="205" w:type="pct"/>
            <w:noWrap/>
            <w:vAlign w:val="center"/>
          </w:tcPr>
          <w:p w14:paraId="0E20395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5442CB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373990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 </w:t>
            </w:r>
          </w:p>
        </w:tc>
        <w:tc>
          <w:tcPr>
            <w:tcW w:w="205" w:type="pct"/>
            <w:noWrap/>
            <w:vAlign w:val="center"/>
          </w:tcPr>
          <w:p w14:paraId="24C3999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EE8C23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270DD2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7EE0FB27" w14:textId="77777777" w:rsidR="00CB5ED0" w:rsidRPr="00EA5C7A" w:rsidRDefault="00CB5ED0" w:rsidP="00F60D97">
            <w:pPr>
              <w:spacing w:before="0" w:after="0"/>
              <w:rPr>
                <w:rFonts w:cs="Times New Roman"/>
                <w:sz w:val="16"/>
                <w:szCs w:val="16"/>
              </w:rPr>
            </w:pPr>
            <w:r w:rsidRPr="00EA5C7A">
              <w:rPr>
                <w:rFonts w:cs="Times New Roman"/>
                <w:sz w:val="16"/>
                <w:szCs w:val="16"/>
              </w:rPr>
              <w:t>1995-1996</w:t>
            </w:r>
          </w:p>
        </w:tc>
        <w:tc>
          <w:tcPr>
            <w:tcW w:w="460" w:type="pct"/>
            <w:noWrap/>
            <w:vAlign w:val="center"/>
          </w:tcPr>
          <w:p w14:paraId="18100D24"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3AD4EF3A" w14:textId="6E3588F7"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PEVuZE5vdGU+PENpdGU+PEF1dGhvcj5XYW5hY2hpd2FuYXdpbjwvQXV0aG9yPjxZZWFyPjE5OTg8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PEVuZE5vdGU+PENpdGU+PEF1dGhvcj5XYW5hY2hpd2FuYXdpbjwvQXV0aG9yPjxZZWFyPjE5OTg8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[9]</w:t>
            </w:r>
            <w:r w:rsidRPr="00EA5C7A">
              <w:rPr>
                <w:rFonts w:cs="Times New Roman"/>
                <w:sz w:val="16"/>
                <w:szCs w:val="16"/>
              </w:rPr>
              <w:fldChar w:fldCharType="end"/>
            </w:r>
          </w:p>
        </w:tc>
      </w:tr>
      <w:tr w:rsidR="00CB5ED0" w:rsidRPr="00EA5C7A" w14:paraId="23FAF76D" w14:textId="77777777" w:rsidTr="00F60D97">
        <w:trPr>
          <w:trHeight w:val="310"/>
        </w:trPr>
        <w:tc>
          <w:tcPr>
            <w:tcW w:w="351" w:type="pct"/>
            <w:noWrap/>
            <w:vAlign w:val="center"/>
          </w:tcPr>
          <w:p w14:paraId="5980B811"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3A2253AB"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51F0ABC0"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18F9BC6B" w14:textId="77777777" w:rsidR="00CB5ED0" w:rsidRPr="00EA5C7A" w:rsidRDefault="00CB5ED0" w:rsidP="00F60D97">
            <w:pPr>
              <w:spacing w:before="0" w:after="0"/>
              <w:rPr>
                <w:rFonts w:cs="Times New Roman"/>
                <w:sz w:val="16"/>
                <w:szCs w:val="16"/>
              </w:rPr>
            </w:pPr>
            <w:r w:rsidRPr="00EA5C7A">
              <w:rPr>
                <w:rFonts w:cs="Times New Roman"/>
                <w:sz w:val="16"/>
                <w:szCs w:val="16"/>
              </w:rPr>
              <w:t>children</w:t>
            </w:r>
          </w:p>
        </w:tc>
        <w:tc>
          <w:tcPr>
            <w:tcW w:w="324" w:type="pct"/>
            <w:noWrap/>
            <w:vAlign w:val="center"/>
          </w:tcPr>
          <w:p w14:paraId="3FBE1C47"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7B4FAD9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AC3D6A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82 </w:t>
            </w:r>
          </w:p>
        </w:tc>
        <w:tc>
          <w:tcPr>
            <w:tcW w:w="205" w:type="pct"/>
            <w:noWrap/>
            <w:vAlign w:val="center"/>
          </w:tcPr>
          <w:p w14:paraId="060F435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297966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C70FA6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16 </w:t>
            </w:r>
          </w:p>
        </w:tc>
        <w:tc>
          <w:tcPr>
            <w:tcW w:w="205" w:type="pct"/>
            <w:noWrap/>
            <w:vAlign w:val="center"/>
          </w:tcPr>
          <w:p w14:paraId="7543223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B84D89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277259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Align w:val="center"/>
          </w:tcPr>
          <w:p w14:paraId="4FEA569E" w14:textId="77777777" w:rsidR="00CB5ED0" w:rsidRPr="00EA5C7A" w:rsidRDefault="00CB5ED0" w:rsidP="00F60D97">
            <w:pPr>
              <w:spacing w:before="0" w:after="0"/>
              <w:rPr>
                <w:rFonts w:cs="Times New Roman"/>
                <w:sz w:val="16"/>
                <w:szCs w:val="16"/>
              </w:rPr>
            </w:pPr>
            <w:r w:rsidRPr="00EA5C7A">
              <w:rPr>
                <w:rFonts w:cs="Times New Roman"/>
                <w:sz w:val="16"/>
                <w:szCs w:val="16"/>
              </w:rPr>
              <w:t>2008/4-2009/2</w:t>
            </w:r>
          </w:p>
        </w:tc>
        <w:tc>
          <w:tcPr>
            <w:tcW w:w="460" w:type="pct"/>
            <w:noWrap/>
            <w:vAlign w:val="center"/>
          </w:tcPr>
          <w:p w14:paraId="6C09C4C9"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4DCF479C" w14:textId="5200164A"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PEVuZE5vdGU+PENpdGU+PEF1dGhvcj5DaG9rZXBoYWlidWxraXQ8L0F1dGhvcj48WWVhcj4yMDAx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PEVuZE5vdGU+PENpdGU+PEF1dGhvcj5DaG9rZXBoYWlidWxraXQ8L0F1dGhvcj48WWVhcj4yMDAx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[10]</w:t>
            </w:r>
            <w:r w:rsidRPr="00EA5C7A">
              <w:rPr>
                <w:rFonts w:cs="Times New Roman"/>
                <w:sz w:val="16"/>
                <w:szCs w:val="16"/>
              </w:rPr>
              <w:fldChar w:fldCharType="end"/>
            </w:r>
          </w:p>
        </w:tc>
      </w:tr>
      <w:tr w:rsidR="00CB5ED0" w:rsidRPr="00EA5C7A" w14:paraId="78E2D3E5" w14:textId="77777777" w:rsidTr="00F60D97">
        <w:trPr>
          <w:trHeight w:val="310"/>
        </w:trPr>
        <w:tc>
          <w:tcPr>
            <w:tcW w:w="351" w:type="pct"/>
            <w:noWrap/>
            <w:vAlign w:val="center"/>
          </w:tcPr>
          <w:p w14:paraId="6DF2DC9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Zimbabwe </w:t>
            </w:r>
          </w:p>
        </w:tc>
        <w:tc>
          <w:tcPr>
            <w:tcW w:w="265" w:type="pct"/>
            <w:noWrap/>
            <w:vAlign w:val="center"/>
          </w:tcPr>
          <w:p w14:paraId="1904D44A"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6950C91D"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5B403A25"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4A038AC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04EF353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7D8E7F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55 </w:t>
            </w:r>
          </w:p>
        </w:tc>
        <w:tc>
          <w:tcPr>
            <w:tcW w:w="205" w:type="pct"/>
            <w:noWrap/>
            <w:vAlign w:val="center"/>
          </w:tcPr>
          <w:p w14:paraId="074844B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A81646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0F6365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 </w:t>
            </w:r>
          </w:p>
        </w:tc>
        <w:tc>
          <w:tcPr>
            <w:tcW w:w="205" w:type="pct"/>
            <w:noWrap/>
            <w:vAlign w:val="center"/>
          </w:tcPr>
          <w:p w14:paraId="108F569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5F98E0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1CBBFE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708E9ED7" w14:textId="77777777" w:rsidR="00CB5ED0" w:rsidRPr="00EA5C7A" w:rsidRDefault="00CB5ED0" w:rsidP="00F60D97">
            <w:pPr>
              <w:spacing w:before="0" w:after="0"/>
              <w:rPr>
                <w:rFonts w:cs="Times New Roman"/>
                <w:sz w:val="16"/>
                <w:szCs w:val="16"/>
              </w:rPr>
            </w:pPr>
            <w:r w:rsidRPr="00EA5C7A">
              <w:rPr>
                <w:rFonts w:cs="Times New Roman"/>
                <w:sz w:val="16"/>
                <w:szCs w:val="16"/>
              </w:rPr>
              <w:t>1995/7-1995/12</w:t>
            </w:r>
          </w:p>
        </w:tc>
        <w:tc>
          <w:tcPr>
            <w:tcW w:w="460" w:type="pct"/>
            <w:noWrap/>
            <w:vAlign w:val="center"/>
          </w:tcPr>
          <w:p w14:paraId="2A70A3B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E450523" w14:textId="30F80A83"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PEVuZE5vdGU+PENpdGU+PEF1dGhvcj5HdW1ibzwvQXV0aG9yPjxZZWFyPjE5OTk8L1llYXI+PFJl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PEVuZE5vdGU+PENpdGU+PEF1dGhvcj5HdW1ibzwvQXV0aG9yPjxZZWFyPjE5OTk8L1llYXI+PFJl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[11]</w:t>
            </w:r>
            <w:r w:rsidRPr="00EA5C7A">
              <w:rPr>
                <w:rFonts w:cs="Times New Roman"/>
                <w:sz w:val="16"/>
                <w:szCs w:val="16"/>
              </w:rPr>
              <w:fldChar w:fldCharType="end"/>
            </w:r>
          </w:p>
        </w:tc>
      </w:tr>
      <w:tr w:rsidR="00CB5ED0" w:rsidRPr="00EA5C7A" w14:paraId="3F4B7633" w14:textId="77777777" w:rsidTr="00F60D97">
        <w:trPr>
          <w:trHeight w:val="310"/>
        </w:trPr>
        <w:tc>
          <w:tcPr>
            <w:tcW w:w="351" w:type="pct"/>
            <w:vMerge w:val="restart"/>
            <w:noWrap/>
            <w:vAlign w:val="center"/>
          </w:tcPr>
          <w:p w14:paraId="30E803A2" w14:textId="77777777" w:rsidR="00CB5ED0" w:rsidRPr="00EA5C7A" w:rsidRDefault="00CB5ED0" w:rsidP="00F60D97">
            <w:pPr>
              <w:spacing w:before="0" w:after="0"/>
              <w:rPr>
                <w:rFonts w:cs="Times New Roman"/>
                <w:sz w:val="16"/>
                <w:szCs w:val="16"/>
              </w:rPr>
            </w:pPr>
            <w:r w:rsidRPr="00EA5C7A">
              <w:rPr>
                <w:rFonts w:cs="Times New Roman"/>
                <w:sz w:val="16"/>
                <w:szCs w:val="16"/>
              </w:rPr>
              <w:t>Italy</w:t>
            </w:r>
          </w:p>
        </w:tc>
        <w:tc>
          <w:tcPr>
            <w:tcW w:w="265" w:type="pct"/>
            <w:vMerge w:val="restart"/>
            <w:noWrap/>
            <w:vAlign w:val="center"/>
          </w:tcPr>
          <w:p w14:paraId="4FE0390A"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vMerge w:val="restart"/>
            <w:noWrap/>
            <w:vAlign w:val="center"/>
          </w:tcPr>
          <w:p w14:paraId="67F910A5"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vMerge w:val="restart"/>
            <w:noWrap/>
            <w:vAlign w:val="center"/>
          </w:tcPr>
          <w:p w14:paraId="590065E1"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7F513DB4"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6AB921D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B54344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65 </w:t>
            </w:r>
          </w:p>
        </w:tc>
        <w:tc>
          <w:tcPr>
            <w:tcW w:w="205" w:type="pct"/>
            <w:noWrap/>
            <w:vAlign w:val="center"/>
          </w:tcPr>
          <w:p w14:paraId="4865AB2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F64F06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E689B4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6E1AD62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6976A3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49D1BEB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Merge w:val="restart"/>
            <w:vAlign w:val="center"/>
          </w:tcPr>
          <w:p w14:paraId="0E8ED91D"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1993/12-1998/2</w:t>
            </w:r>
          </w:p>
        </w:tc>
        <w:tc>
          <w:tcPr>
            <w:tcW w:w="460" w:type="pct"/>
            <w:vMerge w:val="restart"/>
            <w:noWrap/>
            <w:vAlign w:val="center"/>
          </w:tcPr>
          <w:p w14:paraId="192BE47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vMerge w:val="restart"/>
            <w:tcBorders>
              <w:top w:val="single" w:sz="4" w:space="0" w:color="auto"/>
              <w:left w:val="nil"/>
              <w:right w:val="single" w:sz="4" w:space="0" w:color="auto"/>
            </w:tcBorders>
            <w:shd w:val="clear" w:color="auto" w:fill="auto"/>
            <w:vAlign w:val="center"/>
          </w:tcPr>
          <w:p w14:paraId="43E83BD0" w14:textId="7FE74C1C"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PEVuZE5vdGU+PENpdGU+PEF1dGhvcj5CcmFuZG9uaXNpbzwvQXV0aG9yPjxZZWFyPjE5OTk8L1ll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PEVuZE5vdGU+PENpdGU+PEF1dGhvcj5CcmFuZG9uaXNpbzwvQXV0aG9yPjxZZWFyPjE5OTk8L1ll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[12]</w:t>
            </w:r>
            <w:r w:rsidRPr="00EA5C7A">
              <w:rPr>
                <w:rFonts w:cs="Times New Roman"/>
                <w:sz w:val="16"/>
                <w:szCs w:val="16"/>
              </w:rPr>
              <w:fldChar w:fldCharType="end"/>
            </w:r>
          </w:p>
        </w:tc>
      </w:tr>
      <w:tr w:rsidR="00CB5ED0" w:rsidRPr="00EA5C7A" w14:paraId="5A0939C1" w14:textId="77777777" w:rsidTr="00F60D97">
        <w:trPr>
          <w:trHeight w:val="310"/>
        </w:trPr>
        <w:tc>
          <w:tcPr>
            <w:tcW w:w="351" w:type="pct"/>
            <w:vMerge/>
            <w:noWrap/>
            <w:vAlign w:val="center"/>
          </w:tcPr>
          <w:p w14:paraId="4D0261FC" w14:textId="77777777" w:rsidR="00CB5ED0" w:rsidRPr="00EA5C7A" w:rsidRDefault="00CB5ED0" w:rsidP="00F60D97">
            <w:pPr>
              <w:spacing w:before="0" w:after="0"/>
              <w:rPr>
                <w:rFonts w:cs="Times New Roman"/>
                <w:sz w:val="16"/>
                <w:szCs w:val="16"/>
              </w:rPr>
            </w:pPr>
          </w:p>
        </w:tc>
        <w:tc>
          <w:tcPr>
            <w:tcW w:w="265" w:type="pct"/>
            <w:vMerge/>
            <w:noWrap/>
            <w:vAlign w:val="center"/>
          </w:tcPr>
          <w:p w14:paraId="6F75EA1E" w14:textId="77777777" w:rsidR="00CB5ED0" w:rsidRPr="00EA5C7A" w:rsidRDefault="00CB5ED0" w:rsidP="00F60D97">
            <w:pPr>
              <w:spacing w:before="0" w:after="0"/>
              <w:rPr>
                <w:rFonts w:cs="Times New Roman"/>
                <w:sz w:val="16"/>
                <w:szCs w:val="16"/>
              </w:rPr>
            </w:pPr>
          </w:p>
        </w:tc>
        <w:tc>
          <w:tcPr>
            <w:tcW w:w="255" w:type="pct"/>
            <w:vMerge/>
            <w:noWrap/>
            <w:vAlign w:val="center"/>
          </w:tcPr>
          <w:p w14:paraId="19A37E7B" w14:textId="77777777" w:rsidR="00CB5ED0" w:rsidRPr="00EA5C7A" w:rsidRDefault="00CB5ED0" w:rsidP="00F60D97">
            <w:pPr>
              <w:spacing w:before="0" w:after="0"/>
              <w:rPr>
                <w:rFonts w:cs="Times New Roman"/>
                <w:sz w:val="16"/>
                <w:szCs w:val="16"/>
              </w:rPr>
            </w:pPr>
          </w:p>
        </w:tc>
        <w:tc>
          <w:tcPr>
            <w:tcW w:w="205" w:type="pct"/>
            <w:vMerge/>
            <w:noWrap/>
            <w:vAlign w:val="center"/>
          </w:tcPr>
          <w:p w14:paraId="3037F8A5" w14:textId="77777777" w:rsidR="00CB5ED0" w:rsidRPr="00EA5C7A" w:rsidRDefault="00CB5ED0" w:rsidP="00F60D97">
            <w:pPr>
              <w:spacing w:before="0" w:after="0"/>
              <w:rPr>
                <w:rFonts w:cs="Times New Roman"/>
                <w:sz w:val="16"/>
                <w:szCs w:val="16"/>
              </w:rPr>
            </w:pPr>
          </w:p>
        </w:tc>
        <w:tc>
          <w:tcPr>
            <w:tcW w:w="324" w:type="pct"/>
            <w:noWrap/>
            <w:vAlign w:val="center"/>
          </w:tcPr>
          <w:p w14:paraId="6E4AA21D"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403A1A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004B91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89 </w:t>
            </w:r>
          </w:p>
        </w:tc>
        <w:tc>
          <w:tcPr>
            <w:tcW w:w="205" w:type="pct"/>
            <w:noWrap/>
            <w:vAlign w:val="center"/>
          </w:tcPr>
          <w:p w14:paraId="203D4C3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AA1E84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058766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3CC4523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2931CA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70BE8170" w14:textId="77777777" w:rsidR="00CB5ED0" w:rsidRPr="00EA5C7A" w:rsidRDefault="00CB5ED0" w:rsidP="00F60D97">
            <w:pPr>
              <w:spacing w:before="0" w:after="0"/>
              <w:rPr>
                <w:rFonts w:cs="Times New Roman"/>
                <w:sz w:val="16"/>
                <w:szCs w:val="16"/>
              </w:rPr>
            </w:pPr>
          </w:p>
        </w:tc>
        <w:tc>
          <w:tcPr>
            <w:tcW w:w="308" w:type="pct"/>
            <w:vMerge/>
            <w:vAlign w:val="center"/>
          </w:tcPr>
          <w:p w14:paraId="577898ED" w14:textId="77777777" w:rsidR="00CB5ED0" w:rsidRPr="00EA5C7A" w:rsidRDefault="00CB5ED0" w:rsidP="00F60D97">
            <w:pPr>
              <w:spacing w:before="0" w:after="0"/>
              <w:rPr>
                <w:rFonts w:cs="Times New Roman"/>
                <w:sz w:val="16"/>
                <w:szCs w:val="16"/>
              </w:rPr>
            </w:pPr>
          </w:p>
        </w:tc>
        <w:tc>
          <w:tcPr>
            <w:tcW w:w="460" w:type="pct"/>
            <w:vMerge/>
            <w:noWrap/>
            <w:vAlign w:val="center"/>
          </w:tcPr>
          <w:p w14:paraId="488FA406" w14:textId="77777777" w:rsidR="00CB5ED0" w:rsidRPr="00EA5C7A" w:rsidRDefault="00CB5ED0" w:rsidP="00F60D97">
            <w:pPr>
              <w:spacing w:before="0" w:after="0"/>
              <w:rPr>
                <w:rFonts w:cs="Times New Roman"/>
                <w:sz w:val="16"/>
                <w:szCs w:val="16"/>
              </w:rPr>
            </w:pPr>
          </w:p>
        </w:tc>
        <w:tc>
          <w:tcPr>
            <w:tcW w:w="434" w:type="pct"/>
            <w:vMerge/>
            <w:tcBorders>
              <w:left w:val="nil"/>
              <w:bottom w:val="single" w:sz="4" w:space="0" w:color="auto"/>
              <w:right w:val="single" w:sz="4" w:space="0" w:color="auto"/>
            </w:tcBorders>
            <w:shd w:val="clear" w:color="auto" w:fill="auto"/>
            <w:vAlign w:val="center"/>
          </w:tcPr>
          <w:p w14:paraId="4994518C" w14:textId="77777777" w:rsidR="00CB5ED0" w:rsidRPr="00EA5C7A" w:rsidRDefault="00CB5ED0" w:rsidP="00F60D97">
            <w:pPr>
              <w:spacing w:before="0" w:after="0"/>
              <w:rPr>
                <w:rFonts w:cs="Times New Roman"/>
                <w:sz w:val="16"/>
                <w:szCs w:val="16"/>
              </w:rPr>
            </w:pPr>
          </w:p>
        </w:tc>
      </w:tr>
      <w:tr w:rsidR="00CB5ED0" w:rsidRPr="00EA5C7A" w14:paraId="6C85E9A6" w14:textId="77777777" w:rsidTr="00F60D97">
        <w:trPr>
          <w:trHeight w:val="310"/>
        </w:trPr>
        <w:tc>
          <w:tcPr>
            <w:tcW w:w="351" w:type="pct"/>
            <w:noWrap/>
            <w:vAlign w:val="center"/>
          </w:tcPr>
          <w:p w14:paraId="2EF98F69" w14:textId="77777777" w:rsidR="00CB5ED0" w:rsidRPr="00EA5C7A" w:rsidRDefault="00CB5ED0" w:rsidP="00F60D97">
            <w:pPr>
              <w:spacing w:before="0" w:after="0"/>
              <w:rPr>
                <w:rFonts w:cs="Times New Roman"/>
                <w:sz w:val="16"/>
                <w:szCs w:val="16"/>
              </w:rPr>
            </w:pPr>
            <w:r w:rsidRPr="00EA5C7A">
              <w:rPr>
                <w:rFonts w:cs="Times New Roman"/>
                <w:sz w:val="16"/>
                <w:szCs w:val="16"/>
              </w:rPr>
              <w:t>Guinea-Bissau</w:t>
            </w:r>
          </w:p>
        </w:tc>
        <w:tc>
          <w:tcPr>
            <w:tcW w:w="265" w:type="pct"/>
            <w:noWrap/>
            <w:vAlign w:val="center"/>
          </w:tcPr>
          <w:p w14:paraId="36FF7102"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009F269B"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7498C9B8" w14:textId="77777777" w:rsidR="00CB5ED0" w:rsidRPr="00EA5C7A" w:rsidRDefault="00CB5ED0" w:rsidP="00F60D97">
            <w:pPr>
              <w:spacing w:before="0" w:after="0"/>
              <w:rPr>
                <w:rFonts w:cs="Times New Roman"/>
                <w:sz w:val="16"/>
                <w:szCs w:val="16"/>
              </w:rPr>
            </w:pPr>
            <w:r w:rsidRPr="00EA5C7A">
              <w:rPr>
                <w:rFonts w:cs="Times New Roman"/>
                <w:sz w:val="16"/>
                <w:szCs w:val="16"/>
              </w:rPr>
              <w:t>23-68</w:t>
            </w:r>
          </w:p>
        </w:tc>
        <w:tc>
          <w:tcPr>
            <w:tcW w:w="324" w:type="pct"/>
            <w:noWrap/>
            <w:vAlign w:val="center"/>
          </w:tcPr>
          <w:p w14:paraId="247F87A4"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4B835DE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9B5E05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37 </w:t>
            </w:r>
          </w:p>
        </w:tc>
        <w:tc>
          <w:tcPr>
            <w:tcW w:w="205" w:type="pct"/>
            <w:noWrap/>
            <w:vAlign w:val="center"/>
          </w:tcPr>
          <w:p w14:paraId="216BAA9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A7C45E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C92DA6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38D27F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E6604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AB4F46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7B11036F" w14:textId="77777777" w:rsidR="00CB5ED0" w:rsidRPr="00EA5C7A" w:rsidRDefault="00CB5ED0" w:rsidP="00F60D97">
            <w:pPr>
              <w:spacing w:before="0" w:after="0"/>
              <w:rPr>
                <w:rFonts w:cs="Times New Roman"/>
                <w:sz w:val="16"/>
                <w:szCs w:val="16"/>
              </w:rPr>
            </w:pPr>
            <w:r w:rsidRPr="00EA5C7A">
              <w:rPr>
                <w:rFonts w:cs="Times New Roman"/>
                <w:sz w:val="16"/>
                <w:szCs w:val="16"/>
              </w:rPr>
              <w:t>1993/8-1994/1</w:t>
            </w:r>
          </w:p>
        </w:tc>
        <w:tc>
          <w:tcPr>
            <w:tcW w:w="460" w:type="pct"/>
            <w:noWrap/>
            <w:vAlign w:val="center"/>
          </w:tcPr>
          <w:p w14:paraId="56BDA85E"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44F0FF7B" w14:textId="65F9E416"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PEVuZE5vdGU+PENpdGU+PEF1dGhvcj5MZWJiYWQ8L0F1dGhvcj48WWVhcj4yMDAxPC9ZZWFyPjxS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PEVuZE5vdGU+PENpdGU+PEF1dGhvcj5MZWJiYWQ8L0F1dGhvcj48WWVhcj4yMDAxPC9ZZWFyPjxS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[13]</w:t>
            </w:r>
            <w:r w:rsidRPr="00EA5C7A">
              <w:rPr>
                <w:rFonts w:cs="Times New Roman"/>
                <w:sz w:val="16"/>
                <w:szCs w:val="16"/>
              </w:rPr>
              <w:fldChar w:fldCharType="end"/>
            </w:r>
          </w:p>
        </w:tc>
      </w:tr>
      <w:tr w:rsidR="00CB5ED0" w:rsidRPr="00EA5C7A" w14:paraId="21F8FC1C" w14:textId="77777777" w:rsidTr="00F60D97">
        <w:trPr>
          <w:trHeight w:val="310"/>
        </w:trPr>
        <w:tc>
          <w:tcPr>
            <w:tcW w:w="351" w:type="pct"/>
            <w:noWrap/>
            <w:vAlign w:val="center"/>
          </w:tcPr>
          <w:p w14:paraId="68616895"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7BF60FE4"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29CC9005"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7BDE2C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AB12F9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A7BFBD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179393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60 </w:t>
            </w:r>
          </w:p>
        </w:tc>
        <w:tc>
          <w:tcPr>
            <w:tcW w:w="205" w:type="pct"/>
            <w:noWrap/>
            <w:vAlign w:val="center"/>
          </w:tcPr>
          <w:p w14:paraId="629542E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3349A2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40A4B7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79FD0B4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BA5E1A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5CFB00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Align w:val="center"/>
          </w:tcPr>
          <w:p w14:paraId="2BA17C20"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2000/3-2000/4</w:t>
            </w:r>
          </w:p>
        </w:tc>
        <w:tc>
          <w:tcPr>
            <w:tcW w:w="460" w:type="pct"/>
            <w:noWrap/>
            <w:vAlign w:val="center"/>
          </w:tcPr>
          <w:p w14:paraId="6D23A134"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0AEC2FF8" w14:textId="56C13829"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&lt;EndNote&gt;&lt;Cite&gt;&lt;Author&gt;Wiwanitkit&lt;/Author&gt;&lt;Year&gt;2001&lt;/Year&gt;&lt;RecNum&gt;6470&lt;/RecNum&gt;&lt;DisplayText&gt;[14]&lt;/DisplayText&gt;&lt;record&gt;&lt;rec-number&gt;6470&lt;/rec-number&gt;&lt;foreign-keys&gt;&lt;key app="EN" db-id="2dt2t2dd2evee5e2azqpvde82exrapwpvpdv"&gt;6470&lt;/key&gt;&lt;/foreign-keys&gt;&lt;ref-type name="Journal Article"&gt;17&lt;/ref-type&gt;&lt;contributors&gt;&lt;authors&gt;&lt;author&gt;Wiwanitkit, V.&lt;/author&gt;&lt;/authors&gt;&lt;/contributors&gt;&lt;titles&gt;&lt;title&gt;Intestinal parasitic infections in Thai HIV-infected patients with different immunity status&lt;/title&gt;&lt;secondary-title&gt;BMC gastroenterology&lt;/secondary-title&gt;&lt;/titles&gt;&lt;periodical&gt;&lt;full-title&gt;BMC Gastroenterol&lt;/full-title&gt;&lt;abbr-1&gt;BMC gastroenterology&lt;/abbr-1&gt;&lt;/periodical&gt;&lt;pages&gt;3-3&lt;/pages&gt;&lt;volume&gt;1&lt;/volume&gt;&lt;dates&gt;&lt;year&gt;2001&lt;/year&gt;&lt;pub-dates&gt;&lt;date&gt;2001&lt;/date&gt;&lt;/pub-dates&gt;&lt;/dates&gt;&lt;accession-num&gt;MEDLINE:11394966&lt;/accession-num&gt;&lt;urls&gt;&lt;related-urls&gt;&lt;url&gt;&amp;lt;Go to ISI&amp;gt;://MEDLINE:11394966&lt;/url&gt;&lt;/related-urls&gt;&lt;/urls&gt;&lt;electronic-resource-num&gt;10.1186/1471-230x-1-3&lt;/electronic-resource-num&gt;&lt;/record&gt;&lt;/Cite&gt;&lt;/EndNote&gt;</w:instrText>
            </w:r>
            <w:r w:rsidRPr="00EA5C7A">
              <w:rPr>
                <w:rFonts w:cs="Times New Roman"/>
                <w:sz w:val="16"/>
                <w:szCs w:val="16"/>
              </w:rPr>
              <w:fldChar w:fldCharType="separate"/>
            </w:r>
            <w:r w:rsidR="0077335F">
              <w:rPr>
                <w:rFonts w:cs="Times New Roman"/>
                <w:noProof/>
                <w:sz w:val="16"/>
                <w:szCs w:val="16"/>
              </w:rPr>
              <w:t>[14]</w:t>
            </w:r>
            <w:r w:rsidRPr="00EA5C7A">
              <w:rPr>
                <w:rFonts w:cs="Times New Roman"/>
                <w:sz w:val="16"/>
                <w:szCs w:val="16"/>
              </w:rPr>
              <w:fldChar w:fldCharType="end"/>
            </w:r>
          </w:p>
        </w:tc>
      </w:tr>
      <w:tr w:rsidR="00CB5ED0" w:rsidRPr="00EA5C7A" w14:paraId="0751BD2E" w14:textId="77777777" w:rsidTr="00F60D97">
        <w:trPr>
          <w:trHeight w:val="310"/>
        </w:trPr>
        <w:tc>
          <w:tcPr>
            <w:tcW w:w="351" w:type="pct"/>
            <w:noWrap/>
            <w:vAlign w:val="center"/>
          </w:tcPr>
          <w:p w14:paraId="67EC8ECB"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792EECAA"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183A3DAE"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0D5D02D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4443E381"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7B7B921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E9F9DF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288 </w:t>
            </w:r>
          </w:p>
        </w:tc>
        <w:tc>
          <w:tcPr>
            <w:tcW w:w="205" w:type="pct"/>
            <w:noWrap/>
            <w:vAlign w:val="center"/>
          </w:tcPr>
          <w:p w14:paraId="5C7B2BD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C4E02F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7D597F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32 </w:t>
            </w:r>
          </w:p>
        </w:tc>
        <w:tc>
          <w:tcPr>
            <w:tcW w:w="205" w:type="pct"/>
            <w:noWrap/>
            <w:vAlign w:val="center"/>
          </w:tcPr>
          <w:p w14:paraId="3834133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0D2AE3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D72C13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666AFBCC" w14:textId="77777777" w:rsidR="00CB5ED0" w:rsidRPr="00EA5C7A" w:rsidRDefault="00CB5ED0" w:rsidP="00F60D97">
            <w:pPr>
              <w:spacing w:before="0" w:after="0"/>
              <w:rPr>
                <w:rFonts w:cs="Times New Roman"/>
                <w:sz w:val="16"/>
                <w:szCs w:val="16"/>
              </w:rPr>
            </w:pPr>
            <w:r w:rsidRPr="00EA5C7A">
              <w:rPr>
                <w:rFonts w:cs="Times New Roman"/>
                <w:sz w:val="16"/>
                <w:szCs w:val="16"/>
              </w:rPr>
              <w:t>1999/11- 2000/8</w:t>
            </w:r>
          </w:p>
        </w:tc>
        <w:tc>
          <w:tcPr>
            <w:tcW w:w="460" w:type="pct"/>
            <w:noWrap/>
            <w:vAlign w:val="center"/>
          </w:tcPr>
          <w:p w14:paraId="314AB087"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196308B5" w14:textId="62B4C1F4"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PEVuZE5vdGU+PENpdGU+PEF1dGhvcj5XYXl3YTwvQXV0aG9yPjxZZWFyPjIwMDE8L1llYXI+PFJl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PEVuZE5vdGU+PENpdGU+PEF1dGhvcj5XYXl3YTwvQXV0aG9yPjxZZWFyPjIwMDE8L1llYXI+PFJl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[15]</w:t>
            </w:r>
            <w:r w:rsidRPr="00EA5C7A">
              <w:rPr>
                <w:rFonts w:cs="Times New Roman"/>
                <w:sz w:val="16"/>
                <w:szCs w:val="16"/>
              </w:rPr>
              <w:fldChar w:fldCharType="end"/>
            </w:r>
          </w:p>
        </w:tc>
      </w:tr>
      <w:tr w:rsidR="00CB5ED0" w:rsidRPr="00EA5C7A" w14:paraId="364BD210" w14:textId="77777777" w:rsidTr="00F60D97">
        <w:trPr>
          <w:trHeight w:val="310"/>
        </w:trPr>
        <w:tc>
          <w:tcPr>
            <w:tcW w:w="351" w:type="pct"/>
            <w:noWrap/>
            <w:vAlign w:val="center"/>
          </w:tcPr>
          <w:p w14:paraId="65D354BE" w14:textId="77777777" w:rsidR="00CB5ED0" w:rsidRPr="00EA5C7A" w:rsidRDefault="00CB5ED0" w:rsidP="00F60D97">
            <w:pPr>
              <w:spacing w:before="0" w:after="0"/>
              <w:rPr>
                <w:rFonts w:cs="Times New Roman"/>
                <w:sz w:val="16"/>
                <w:szCs w:val="16"/>
              </w:rPr>
            </w:pPr>
            <w:r w:rsidRPr="00EA5C7A">
              <w:rPr>
                <w:rFonts w:cs="Times New Roman"/>
                <w:sz w:val="16"/>
                <w:szCs w:val="16"/>
              </w:rPr>
              <w:t>United Kingdom</w:t>
            </w:r>
          </w:p>
        </w:tc>
        <w:tc>
          <w:tcPr>
            <w:tcW w:w="265" w:type="pct"/>
            <w:noWrap/>
            <w:vAlign w:val="center"/>
          </w:tcPr>
          <w:p w14:paraId="7766DE5A"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406D2106"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3598C69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410829EF" w14:textId="77777777" w:rsidR="00CB5ED0" w:rsidRPr="00EA5C7A" w:rsidRDefault="00CB5ED0" w:rsidP="00F60D97">
            <w:pPr>
              <w:spacing w:before="0" w:after="0"/>
              <w:rPr>
                <w:rFonts w:cs="Times New Roman"/>
                <w:sz w:val="16"/>
                <w:szCs w:val="16"/>
              </w:rPr>
            </w:pPr>
            <w:r w:rsidRPr="00EA5C7A">
              <w:rPr>
                <w:rFonts w:cs="Times New Roman"/>
                <w:sz w:val="16"/>
                <w:szCs w:val="16"/>
              </w:rPr>
              <w:t>unknow</w:t>
            </w:r>
          </w:p>
        </w:tc>
        <w:tc>
          <w:tcPr>
            <w:tcW w:w="403" w:type="pct"/>
            <w:noWrap/>
            <w:vAlign w:val="center"/>
          </w:tcPr>
          <w:p w14:paraId="713D98C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31BEEA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25 </w:t>
            </w:r>
          </w:p>
        </w:tc>
        <w:tc>
          <w:tcPr>
            <w:tcW w:w="205" w:type="pct"/>
            <w:noWrap/>
            <w:vAlign w:val="center"/>
          </w:tcPr>
          <w:p w14:paraId="419F52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81A12A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B4AA18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 </w:t>
            </w:r>
          </w:p>
        </w:tc>
        <w:tc>
          <w:tcPr>
            <w:tcW w:w="205" w:type="pct"/>
            <w:noWrap/>
            <w:vAlign w:val="center"/>
          </w:tcPr>
          <w:p w14:paraId="3922AFF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2C5C2B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7CAD4F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3B5911A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307F3A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431C789C" w14:textId="52042F80"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&lt;EndNote&gt;&lt;Cite&gt;&lt;Author&gt;Sadler&lt;/Author&gt;&lt;Year&gt;2002&lt;/Year&gt;&lt;RecNum&gt;9847&lt;/RecNum&gt;&lt;DisplayText&gt;[16]&lt;/DisplayText&gt;&lt;record&gt;&lt;rec-number&gt;9847&lt;/rec-number&gt;&lt;foreign-keys&gt;&lt;key app="EN" db-id="2dt2t2dd2evee5e2azqpvde82exrapwpvpdv"&gt;9847&lt;/key&gt;&lt;/foreign-keys&gt;&lt;ref-type name="Journal Article"&gt;17&lt;/ref-type&gt;&lt;contributors&gt;&lt;authors&gt;&lt;author&gt;Sadler, F.&lt;/author&gt;&lt;author&gt;Peake, N.&lt;/author&gt;&lt;author&gt;Borrow, R.&lt;/author&gt;&lt;author&gt;Rowl, P. L.&lt;/author&gt;&lt;author&gt;Wilkins, E. G. L.&lt;/author&gt;&lt;author&gt;Curry, A.&lt;/author&gt;&lt;/authors&gt;&lt;/contributors&gt;&lt;titles&gt;&lt;title&gt;Genotyping of Enterocytozoon bieneusi in AIDS Patients from the North West of England&lt;/title&gt;&lt;secondary-title&gt;Journal of Infection&lt;/secondary-title&gt;&lt;/titles&gt;&lt;periodical&gt;&lt;full-title&gt;Journal of Infection&lt;/full-title&gt;&lt;/periodical&gt;&lt;pages&gt;39-42&lt;/pages&gt;&lt;volume&gt;44&lt;/volume&gt;&lt;number&gt;1&lt;/number&gt;&lt;dates&gt;&lt;year&gt;2002&lt;/year&gt;&lt;pub-dates&gt;&lt;date&gt;2002/01/01/&lt;/date&gt;&lt;/pub-dates&gt;&lt;/dates&gt;&lt;isbn&gt;0163-4453&lt;/isbn&gt;&lt;urls&gt;&lt;related-urls&gt;&lt;url&gt;http://www.sciencedirect.com/science/article/pii/S016344530190934X&lt;/url&gt;&lt;/related-urls&gt;&lt;/urls&gt;&lt;electronic-resource-num&gt;https://doi.org/10.1053/jinf.2001.0934&lt;/electronic-resource-num&gt;&lt;/record&gt;&lt;/Cite&gt;&lt;/EndNote&gt;</w:instrText>
            </w:r>
            <w:r w:rsidRPr="00EA5C7A">
              <w:rPr>
                <w:rFonts w:cs="Times New Roman"/>
                <w:sz w:val="16"/>
                <w:szCs w:val="16"/>
              </w:rPr>
              <w:fldChar w:fldCharType="separate"/>
            </w:r>
            <w:r w:rsidR="0077335F">
              <w:rPr>
                <w:rFonts w:cs="Times New Roman"/>
                <w:noProof/>
                <w:sz w:val="16"/>
                <w:szCs w:val="16"/>
              </w:rPr>
              <w:t>[16]</w:t>
            </w:r>
            <w:r w:rsidRPr="00EA5C7A">
              <w:rPr>
                <w:rFonts w:cs="Times New Roman"/>
                <w:sz w:val="16"/>
                <w:szCs w:val="16"/>
              </w:rPr>
              <w:fldChar w:fldCharType="end"/>
            </w:r>
          </w:p>
        </w:tc>
      </w:tr>
      <w:tr w:rsidR="00CB5ED0" w:rsidRPr="00EA5C7A" w14:paraId="39478B7D" w14:textId="77777777" w:rsidTr="00F60D97">
        <w:trPr>
          <w:trHeight w:val="310"/>
        </w:trPr>
        <w:tc>
          <w:tcPr>
            <w:tcW w:w="351" w:type="pct"/>
            <w:noWrap/>
            <w:vAlign w:val="center"/>
          </w:tcPr>
          <w:p w14:paraId="15C67E0A"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7ADE1162"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344DCEF1"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808D496" w14:textId="77777777" w:rsidR="00CB5ED0" w:rsidRPr="00EA5C7A" w:rsidRDefault="00CB5ED0" w:rsidP="00F60D97">
            <w:pPr>
              <w:spacing w:before="0" w:after="0"/>
              <w:rPr>
                <w:rFonts w:cs="Times New Roman"/>
                <w:sz w:val="16"/>
                <w:szCs w:val="16"/>
              </w:rPr>
            </w:pPr>
            <w:r w:rsidRPr="00EA5C7A">
              <w:rPr>
                <w:rFonts w:cs="Times New Roman"/>
                <w:sz w:val="16"/>
                <w:szCs w:val="16"/>
              </w:rPr>
              <w:t>children</w:t>
            </w:r>
          </w:p>
        </w:tc>
        <w:tc>
          <w:tcPr>
            <w:tcW w:w="324" w:type="pct"/>
            <w:noWrap/>
            <w:vAlign w:val="center"/>
          </w:tcPr>
          <w:p w14:paraId="75D03A95"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506459E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4D9721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95 </w:t>
            </w:r>
          </w:p>
        </w:tc>
        <w:tc>
          <w:tcPr>
            <w:tcW w:w="205" w:type="pct"/>
            <w:noWrap/>
            <w:vAlign w:val="center"/>
          </w:tcPr>
          <w:p w14:paraId="14FADCA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6EF0B7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B98B60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24 </w:t>
            </w:r>
          </w:p>
        </w:tc>
        <w:tc>
          <w:tcPr>
            <w:tcW w:w="205" w:type="pct"/>
            <w:noWrap/>
            <w:vAlign w:val="center"/>
          </w:tcPr>
          <w:p w14:paraId="3C8C92B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7E67F8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0B8401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177F22D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368A1AC"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600EF7DC" w14:textId="56F2FD98"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PEVuZE5vdGU+PENpdGU+PEF1dGhvcj5XYW5hY2hpd2FuYXdpbjwvQXV0aG9yPjxZZWFyPjIwMDI8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PEVuZE5vdGU+PENpdGU+PEF1dGhvcj5XYW5hY2hpd2FuYXdpbjwvQXV0aG9yPjxZZWFyPjIwMDI8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[17]</w:t>
            </w:r>
            <w:r w:rsidRPr="00EA5C7A">
              <w:rPr>
                <w:rFonts w:cs="Times New Roman"/>
                <w:sz w:val="16"/>
                <w:szCs w:val="16"/>
              </w:rPr>
              <w:fldChar w:fldCharType="end"/>
            </w:r>
          </w:p>
        </w:tc>
      </w:tr>
      <w:tr w:rsidR="00CB5ED0" w:rsidRPr="00EA5C7A" w14:paraId="056457DB" w14:textId="77777777" w:rsidTr="00F60D97">
        <w:trPr>
          <w:trHeight w:val="310"/>
        </w:trPr>
        <w:tc>
          <w:tcPr>
            <w:tcW w:w="351" w:type="pct"/>
            <w:noWrap/>
            <w:vAlign w:val="center"/>
          </w:tcPr>
          <w:p w14:paraId="08BF08B7"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noWrap/>
            <w:vAlign w:val="center"/>
          </w:tcPr>
          <w:p w14:paraId="23BE00D7"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4B32FFF6"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7E92619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50B8081F"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3F1C74B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1B74A9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150 </w:t>
            </w:r>
          </w:p>
        </w:tc>
        <w:tc>
          <w:tcPr>
            <w:tcW w:w="205" w:type="pct"/>
            <w:noWrap/>
            <w:vAlign w:val="center"/>
          </w:tcPr>
          <w:p w14:paraId="2FB4FA6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CF694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A990E1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 </w:t>
            </w:r>
          </w:p>
        </w:tc>
        <w:tc>
          <w:tcPr>
            <w:tcW w:w="205" w:type="pct"/>
            <w:noWrap/>
            <w:vAlign w:val="center"/>
          </w:tcPr>
          <w:p w14:paraId="4CBE110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2A0D5E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F3A988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5FAEAF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6157AE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6118899E" w14:textId="7D592C6B"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&lt;EndNote&gt;&lt;Cite&gt;&lt;Author&gt;Kumar&lt;/Author&gt;&lt;Year&gt;2002&lt;/Year&gt;&lt;RecNum&gt;116&lt;/RecNum&gt;&lt;DisplayText&gt;[18]&lt;/DisplayText&gt;&lt;record&gt;&lt;rec-number&gt;116&lt;/rec-number&gt;&lt;foreign-keys&gt;&lt;key app="EN" db-id="eszzta9d8rzrp7ee2ab5sws100ztsepxddwt" timestamp="1601876703"&gt;116&lt;/key&gt;&lt;/foreign-keys&gt;&lt;ref-type name="Journal Article"&gt;17&lt;/ref-type&gt;&lt;contributors&gt;&lt;authors&gt;&lt;author&gt;Kumar, S. S.&lt;/author&gt;&lt;author&gt;Ananthan, S.&lt;/author&gt;&lt;author&gt;Lakshmi, P.&lt;/author&gt;&lt;/authors&gt;&lt;/contributors&gt;&lt;auth-address&gt;Dept. of Microbiology, Dr. ALM PGIBMS, University of Madras, Taramani, Chennai - 600 113, India.&lt;/auth-address&gt;&lt;titles&gt;&lt;title&gt;Intestinal parasitic infection in HIV infected patients with diarrhoea in Chennai&lt;/title&gt;&lt;secondary-title&gt;Indian J Med Microbiol&lt;/secondary-title&gt;&lt;alt-title&gt;Indian journal of medical microbiology&lt;/alt-title&gt;&lt;/titles&gt;&lt;periodical&gt;&lt;full-title&gt;Indian J Med Microbiol&lt;/full-title&gt;&lt;abbr-1&gt;Indian journal of medical microbiology&lt;/abbr-1&gt;&lt;/periodical&gt;&lt;alt-periodical&gt;&lt;full-title&gt;Indian J Med Microbiol&lt;/full-title&gt;&lt;abbr-1&gt;Indian journal of medical microbiology&lt;/abbr-1&gt;&lt;/alt-periodical&gt;&lt;pages&gt;88-91&lt;/pages&gt;&lt;volume&gt;20&lt;/volume&gt;&lt;number&gt;2&lt;/number&gt;&lt;edition&gt;2007/07/28&lt;/edition&gt;&lt;dates&gt;&lt;year&gt;2002&lt;/year&gt;&lt;pub-dates&gt;&lt;date&gt;Apr-Jun&lt;/date&gt;&lt;/pub-dates&gt;&lt;/dates&gt;&lt;isbn&gt;0255-0857 (Print)&amp;#xD;0255-0857&lt;/isbn&gt;&lt;accession-num&gt;17657039&lt;/accession-num&gt;&lt;urls&gt;&lt;/urls&gt;&lt;remote-database-provider&gt;NLM&lt;/remote-database-provider&gt;&lt;language&gt;eng&lt;/language&gt;&lt;/record&gt;&lt;/Cite&gt;&lt;/EndNote&gt;</w:instrText>
            </w:r>
            <w:r w:rsidRPr="00EA5C7A">
              <w:rPr>
                <w:rFonts w:cs="Times New Roman"/>
                <w:sz w:val="16"/>
                <w:szCs w:val="16"/>
              </w:rPr>
              <w:fldChar w:fldCharType="separate"/>
            </w:r>
            <w:r w:rsidR="0077335F">
              <w:rPr>
                <w:rFonts w:cs="Times New Roman"/>
                <w:noProof/>
                <w:sz w:val="16"/>
                <w:szCs w:val="16"/>
              </w:rPr>
              <w:t>[18]</w:t>
            </w:r>
            <w:r w:rsidRPr="00EA5C7A">
              <w:rPr>
                <w:rFonts w:cs="Times New Roman"/>
                <w:sz w:val="16"/>
                <w:szCs w:val="16"/>
              </w:rPr>
              <w:fldChar w:fldCharType="end"/>
            </w:r>
          </w:p>
        </w:tc>
      </w:tr>
      <w:tr w:rsidR="00CB5ED0" w:rsidRPr="00EA5C7A" w14:paraId="0C12A6F3" w14:textId="77777777" w:rsidTr="00F60D97">
        <w:trPr>
          <w:trHeight w:val="310"/>
        </w:trPr>
        <w:tc>
          <w:tcPr>
            <w:tcW w:w="351" w:type="pct"/>
            <w:noWrap/>
            <w:vAlign w:val="center"/>
          </w:tcPr>
          <w:p w14:paraId="758B1DC9"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noWrap/>
            <w:vAlign w:val="center"/>
          </w:tcPr>
          <w:p w14:paraId="75028ED1"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7E2DF038"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43657DC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2796B7E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5C1AABE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641AE9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120 </w:t>
            </w:r>
          </w:p>
        </w:tc>
        <w:tc>
          <w:tcPr>
            <w:tcW w:w="205" w:type="pct"/>
            <w:noWrap/>
            <w:vAlign w:val="center"/>
          </w:tcPr>
          <w:p w14:paraId="20D3790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BD6AE6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5EE5DD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4493F89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BB3DA9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DD5E61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51E8D75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C9A46B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75991049" w14:textId="70D0E19F"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&lt;EndNote&gt;&lt;Cite&gt;&lt;Author&gt;Mohandas&lt;/Author&gt;&lt;Year&gt;2002&lt;/Year&gt;&lt;RecNum&gt;6842&lt;/RecNum&gt;&lt;DisplayText&gt;[19]&lt;/DisplayText&gt;&lt;record&gt;&lt;rec-number&gt;6842&lt;/rec-number&gt;&lt;foreign-keys&gt;&lt;key app="EN" db-id="2dt2t2dd2evee5e2azqpvde82exrapwpvpdv"&gt;6842&lt;/key&gt;&lt;/foreign-keys&gt;&lt;ref-type name="Journal Article"&gt;17&lt;/ref-type&gt;&lt;contributors&gt;&lt;authors&gt;&lt;author&gt;Mohandas, K.&lt;/author&gt;&lt;author&gt;Sehgal, R.&lt;/author&gt;&lt;author&gt;Sud, A.&lt;/author&gt;&lt;author&gt;Malla, N.&lt;/author&gt;&lt;/authors&gt;&lt;/contributors&gt;&lt;titles&gt;&lt;title&gt;Prevalence of intestinal parasitic pathogens in HIV-seropositive individuals in Northern India&lt;/title&gt;&lt;secondary-title&gt;Japanese Journal of Infectious Diseases&lt;/secondary-title&gt;&lt;/titles&gt;&lt;periodical&gt;&lt;full-title&gt;Jpn J Infect Dis&lt;/full-title&gt;&lt;abbr-1&gt;Japanese journal of infectious diseases&lt;/abbr-1&gt;&lt;/periodical&gt;&lt;pages&gt;83-84&lt;/pages&gt;&lt;volume&gt;55&lt;/volume&gt;&lt;number&gt;3&lt;/number&gt;&lt;dates&gt;&lt;year&gt;2002&lt;/year&gt;&lt;pub-dates&gt;&lt;date&gt;Jun&lt;/date&gt;&lt;/pub-dates&gt;&lt;/dates&gt;&lt;isbn&gt;1344-6304&lt;/isbn&gt;&lt;accession-num&gt;WOS:000177828800003&lt;/accession-num&gt;&lt;urls&gt;&lt;related-urls&gt;&lt;url&gt;&amp;lt;Go to ISI&amp;gt;://WOS:000177828800003&lt;/url&gt;&lt;/related-urls&gt;&lt;/urls&gt;&lt;/record&gt;&lt;/Cite&gt;&lt;/EndNote&gt;</w:instrText>
            </w:r>
            <w:r w:rsidRPr="00EA5C7A">
              <w:rPr>
                <w:rFonts w:cs="Times New Roman"/>
                <w:sz w:val="16"/>
                <w:szCs w:val="16"/>
              </w:rPr>
              <w:fldChar w:fldCharType="separate"/>
            </w:r>
            <w:r w:rsidR="0077335F">
              <w:rPr>
                <w:rFonts w:cs="Times New Roman"/>
                <w:noProof/>
                <w:sz w:val="16"/>
                <w:szCs w:val="16"/>
              </w:rPr>
              <w:t>[19]</w:t>
            </w:r>
            <w:r w:rsidRPr="00EA5C7A">
              <w:rPr>
                <w:rFonts w:cs="Times New Roman"/>
                <w:sz w:val="16"/>
                <w:szCs w:val="16"/>
              </w:rPr>
              <w:fldChar w:fldCharType="end"/>
            </w:r>
          </w:p>
        </w:tc>
      </w:tr>
      <w:tr w:rsidR="00CB5ED0" w:rsidRPr="00EA5C7A" w14:paraId="4DF730E4" w14:textId="77777777" w:rsidTr="00F60D97">
        <w:trPr>
          <w:trHeight w:val="310"/>
        </w:trPr>
        <w:tc>
          <w:tcPr>
            <w:tcW w:w="351" w:type="pct"/>
            <w:noWrap/>
            <w:vAlign w:val="center"/>
          </w:tcPr>
          <w:p w14:paraId="429B7771" w14:textId="77777777" w:rsidR="00CB5ED0" w:rsidRPr="00EA5C7A" w:rsidRDefault="00CB5ED0" w:rsidP="00F60D97">
            <w:pPr>
              <w:spacing w:before="0" w:after="0"/>
              <w:rPr>
                <w:rFonts w:cs="Times New Roman"/>
                <w:sz w:val="16"/>
                <w:szCs w:val="16"/>
              </w:rPr>
            </w:pPr>
            <w:r w:rsidRPr="00EA5C7A">
              <w:rPr>
                <w:rFonts w:cs="Times New Roman"/>
                <w:sz w:val="16"/>
                <w:szCs w:val="16"/>
              </w:rPr>
              <w:lastRenderedPageBreak/>
              <w:t>Colombia</w:t>
            </w:r>
          </w:p>
        </w:tc>
        <w:tc>
          <w:tcPr>
            <w:tcW w:w="265" w:type="pct"/>
            <w:noWrap/>
            <w:vAlign w:val="center"/>
          </w:tcPr>
          <w:p w14:paraId="6142089C" w14:textId="77777777" w:rsidR="00CB5ED0" w:rsidRPr="00EA5C7A" w:rsidRDefault="00CB5ED0" w:rsidP="00F60D97">
            <w:pPr>
              <w:spacing w:before="0" w:after="0"/>
              <w:rPr>
                <w:rFonts w:cs="Times New Roman"/>
                <w:sz w:val="16"/>
                <w:szCs w:val="16"/>
              </w:rPr>
            </w:pPr>
            <w:r w:rsidRPr="00EA5C7A">
              <w:rPr>
                <w:rFonts w:cs="Times New Roman"/>
                <w:sz w:val="16"/>
                <w:szCs w:val="16"/>
              </w:rPr>
              <w:t>4</w:t>
            </w:r>
          </w:p>
        </w:tc>
        <w:tc>
          <w:tcPr>
            <w:tcW w:w="255" w:type="pct"/>
            <w:noWrap/>
            <w:vAlign w:val="center"/>
          </w:tcPr>
          <w:p w14:paraId="3D512B5A"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6DF8FE00" w14:textId="77777777" w:rsidR="00CB5ED0" w:rsidRPr="00EA5C7A" w:rsidRDefault="00CB5ED0" w:rsidP="00F60D97">
            <w:pPr>
              <w:spacing w:before="0" w:after="0"/>
              <w:rPr>
                <w:rFonts w:cs="Times New Roman"/>
                <w:sz w:val="16"/>
                <w:szCs w:val="16"/>
              </w:rPr>
            </w:pPr>
            <w:r w:rsidRPr="00EA5C7A">
              <w:rPr>
                <w:rFonts w:cs="Times New Roman"/>
                <w:sz w:val="16"/>
                <w:szCs w:val="16"/>
              </w:rPr>
              <w:t>18-71</w:t>
            </w:r>
          </w:p>
        </w:tc>
        <w:tc>
          <w:tcPr>
            <w:tcW w:w="324" w:type="pct"/>
            <w:noWrap/>
            <w:vAlign w:val="center"/>
          </w:tcPr>
          <w:p w14:paraId="04352BD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06DF382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C7A560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115 </w:t>
            </w:r>
          </w:p>
        </w:tc>
        <w:tc>
          <w:tcPr>
            <w:tcW w:w="205" w:type="pct"/>
            <w:noWrap/>
            <w:vAlign w:val="center"/>
          </w:tcPr>
          <w:p w14:paraId="3C445D2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5B5B97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798FB7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52F32FD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67FF6E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62F7F3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67303A85" w14:textId="77777777" w:rsidR="00CB5ED0" w:rsidRPr="00EA5C7A" w:rsidRDefault="00CB5ED0" w:rsidP="00F60D97">
            <w:pPr>
              <w:spacing w:before="0" w:after="0"/>
              <w:rPr>
                <w:rFonts w:cs="Times New Roman"/>
                <w:sz w:val="16"/>
                <w:szCs w:val="16"/>
              </w:rPr>
            </w:pPr>
            <w:r w:rsidRPr="00EA5C7A">
              <w:rPr>
                <w:rFonts w:cs="Times New Roman"/>
                <w:sz w:val="16"/>
                <w:szCs w:val="16"/>
              </w:rPr>
              <w:t>2001</w:t>
            </w:r>
          </w:p>
        </w:tc>
        <w:tc>
          <w:tcPr>
            <w:tcW w:w="460" w:type="pct"/>
            <w:noWrap/>
            <w:vAlign w:val="center"/>
          </w:tcPr>
          <w:p w14:paraId="4041DC7A"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39B41E32" w14:textId="43028BCB"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&lt;EndNote&gt;&lt;Cite&gt;&lt;Author&gt;Florez&lt;/Author&gt;&lt;Year&gt;2003&lt;/Year&gt;&lt;RecNum&gt;6443&lt;/RecNum&gt;&lt;DisplayText&gt;[20]&lt;/DisplayText&gt;&lt;record&gt;&lt;rec-number&gt;6443&lt;/rec-number&gt;&lt;foreign-keys&gt;&lt;key app="EN" db-id="2dt2t2dd2evee5e2azqpvde82exrapwpvpdv"&gt;6443&lt;/key&gt;&lt;/foreign-keys&gt;&lt;ref-type name="Journal Article"&gt;17&lt;/ref-type&gt;&lt;contributors&gt;&lt;authors&gt;&lt;author&gt;Florez, Astrid Carolina&lt;/author&gt;&lt;author&gt;Garcia, Dabeiba Adriana&lt;/author&gt;&lt;author&gt;Moncada, Ligia&lt;/author&gt;&lt;author&gt;Beltran, Mauricio&lt;/author&gt;&lt;/authors&gt;&lt;/contributors&gt;&lt;titles&gt;&lt;title&gt;Prevalence of microsporidia and other intestinal parasites in patients with HIV infection, Bogota, 2001&lt;/title&gt;&lt;secondary-title&gt;Biomedica : revista del Instituto Nacional de Salud&lt;/secondary-title&gt;&lt;translated-title&gt;Prevalencia de microsporidios y otros parasitos intestinales en pacientes con infeccion por VIH, Bogota, 2001.&lt;/translated-title&gt;&lt;/titles&gt;&lt;periodical&gt;&lt;full-title&gt;Biomedica&lt;/full-title&gt;&lt;abbr-1&gt;Biomedica : revista del Instituto Nacional de Salud&lt;/abbr-1&gt;&lt;/periodical&gt;&lt;pages&gt;274-82&lt;/pages&gt;&lt;volume&gt;23&lt;/volume&gt;&lt;number&gt;3&lt;/number&gt;&lt;dates&gt;&lt;year&gt;2003&lt;/year&gt;&lt;pub-dates&gt;&lt;date&gt;2003-Sep&lt;/date&gt;&lt;/pub-dates&gt;&lt;/dates&gt;&lt;isbn&gt;0120-4157&lt;/isbn&gt;&lt;accession-num&gt;MEDLINE:14582330&lt;/accession-num&gt;&lt;urls&gt;&lt;related-urls&gt;&lt;url&gt;&amp;lt;Go to ISI&amp;gt;://MEDLINE:14582330&lt;/url&gt;&lt;/related-urls&gt;&lt;/urls&gt;&lt;/record&gt;&lt;/Cite&gt;&lt;/EndNote&gt;</w:instrText>
            </w:r>
            <w:r w:rsidRPr="00EA5C7A">
              <w:rPr>
                <w:rFonts w:cs="Times New Roman"/>
                <w:sz w:val="16"/>
                <w:szCs w:val="16"/>
              </w:rPr>
              <w:fldChar w:fldCharType="separate"/>
            </w:r>
            <w:r w:rsidR="0077335F">
              <w:rPr>
                <w:rFonts w:cs="Times New Roman"/>
                <w:noProof/>
                <w:sz w:val="16"/>
                <w:szCs w:val="16"/>
              </w:rPr>
              <w:t>[20]</w:t>
            </w:r>
            <w:r w:rsidRPr="00EA5C7A">
              <w:rPr>
                <w:rFonts w:cs="Times New Roman"/>
                <w:sz w:val="16"/>
                <w:szCs w:val="16"/>
              </w:rPr>
              <w:fldChar w:fldCharType="end"/>
            </w:r>
          </w:p>
        </w:tc>
      </w:tr>
      <w:tr w:rsidR="00CB5ED0" w:rsidRPr="00EA5C7A" w14:paraId="25DDF859" w14:textId="77777777" w:rsidTr="00F60D97">
        <w:trPr>
          <w:trHeight w:val="310"/>
        </w:trPr>
        <w:tc>
          <w:tcPr>
            <w:tcW w:w="351" w:type="pct"/>
            <w:noWrap/>
            <w:vAlign w:val="center"/>
          </w:tcPr>
          <w:p w14:paraId="1F1B74AB" w14:textId="77777777" w:rsidR="00CB5ED0" w:rsidRPr="00EA5C7A" w:rsidRDefault="00CB5ED0" w:rsidP="00F60D97">
            <w:pPr>
              <w:spacing w:before="0" w:after="0"/>
              <w:rPr>
                <w:rFonts w:cs="Times New Roman"/>
                <w:sz w:val="16"/>
                <w:szCs w:val="16"/>
              </w:rPr>
            </w:pPr>
            <w:r w:rsidRPr="00EA5C7A">
              <w:rPr>
                <w:rFonts w:cs="Times New Roman"/>
                <w:sz w:val="16"/>
                <w:szCs w:val="16"/>
              </w:rPr>
              <w:t>Ethiopia</w:t>
            </w:r>
          </w:p>
        </w:tc>
        <w:tc>
          <w:tcPr>
            <w:tcW w:w="265" w:type="pct"/>
            <w:noWrap/>
            <w:vAlign w:val="center"/>
          </w:tcPr>
          <w:p w14:paraId="7B5795CA"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6A1A6622"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11CD1B0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04923B2E"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78F4F53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86FAD2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80 </w:t>
            </w:r>
          </w:p>
        </w:tc>
        <w:tc>
          <w:tcPr>
            <w:tcW w:w="205" w:type="pct"/>
            <w:noWrap/>
            <w:vAlign w:val="center"/>
          </w:tcPr>
          <w:p w14:paraId="1F525BF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59E6E9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A06681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18 </w:t>
            </w:r>
          </w:p>
        </w:tc>
        <w:tc>
          <w:tcPr>
            <w:tcW w:w="205" w:type="pct"/>
            <w:noWrap/>
            <w:vAlign w:val="center"/>
          </w:tcPr>
          <w:p w14:paraId="02D4C34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755459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D5BFC9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vAlign w:val="center"/>
          </w:tcPr>
          <w:p w14:paraId="2CF6F17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18997729"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527D2414" w14:textId="0AF1D0DE"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&lt;EndNote&gt;&lt;Cite&gt;&lt;Author&gt;Endeshaw&lt;/Author&gt;&lt;Year&gt;2005&lt;/Year&gt;&lt;RecNum&gt;196&lt;/RecNum&gt;&lt;DisplayText&gt;[21]&lt;/DisplayText&gt;&lt;record&gt;&lt;rec-number&gt;196&lt;/rec-number&gt;&lt;foreign-keys&gt;&lt;key app="EN" db-id="2dt2t2dd2evee5e2azqpvde82exrapwpvpdv"&gt;196&lt;/key&gt;&lt;/foreign-keys&gt;&lt;ref-type name="Journal Article"&gt;17&lt;/ref-type&gt;&lt;contributors&gt;&lt;authors&gt;&lt;author&gt;Endeshaw, T.&lt;/author&gt;&lt;author&gt;Kebede, A.&lt;/author&gt;&lt;author&gt;Verweij, J. J.&lt;/author&gt;&lt;author&gt;Wolday, D.&lt;/author&gt;&lt;author&gt;Zewide, A.&lt;/author&gt;&lt;author&gt;Tsige, K.&lt;/author&gt;&lt;author&gt;Abraham, Y.&lt;/author&gt;&lt;author&gt;Messele, T.&lt;/author&gt;&lt;author&gt;Polderman, A. M.&lt;/author&gt;&lt;author&gt;Petros, B.&lt;/author&gt;&lt;/authors&gt;&lt;/contributors&gt;&lt;auth-address&gt;Leiden Univ, Med Ctr, Dept Parasitol, Leiden, Netherlands&amp;#xD;Univ Addis Ababa, Fac Sci, Dept Biol, Addis Ababa, Ethiopia&lt;/auth-address&gt;&lt;titles&gt;&lt;title&gt;Detection of intestinal microsporidiosis in diarrhoeal patients infected with the human immunideficiency virus (HIV-1) using PCR and uvitex-2B stain&lt;/title&gt;&lt;secondary-title&gt;Ethiopian Medical Journal&lt;/secondary-title&gt;&lt;alt-title&gt;Ethiopian Med J&lt;/alt-title&gt;&lt;/titles&gt;&lt;periodical&gt;&lt;full-title&gt;Ethiopian Medical Journal&lt;/full-title&gt;&lt;abbr-1&gt;Ethiopian Med J&lt;/abbr-1&gt;&lt;/periodical&gt;&lt;alt-periodical&gt;&lt;full-title&gt;Ethiopian Medical Journal&lt;/full-title&gt;&lt;abbr-1&gt;Ethiopian Med J&lt;/abbr-1&gt;&lt;/alt-periodical&gt;&lt;pages&gt;97-101&lt;/pages&gt;&lt;volume&gt;43&lt;/volume&gt;&lt;number&gt;2&lt;/number&gt;&lt;keywords&gt;&lt;keyword&gt;human-immunodeficiency-virus&lt;/keyword&gt;&lt;keyword&gt;aids patients&lt;/keyword&gt;&lt;keyword&gt;clinical-features&lt;/keyword&gt;&lt;keyword&gt;diagnosis&lt;/keyword&gt;&lt;keyword&gt;therapy&lt;/keyword&gt;&lt;keyword&gt;persistent&lt;/keyword&gt;&lt;keyword&gt;zimbabwe&lt;/keyword&gt;&lt;/keywords&gt;&lt;dates&gt;&lt;year&gt;2005&lt;/year&gt;&lt;pub-dates&gt;&lt;date&gt;Apr&lt;/date&gt;&lt;/pub-dates&gt;&lt;/dates&gt;&lt;isbn&gt;0014-1755&lt;/isbn&gt;&lt;accession-num&gt;WOS:000233929200006&lt;/accession-num&gt;&lt;urls&gt;&lt;related-urls&gt;&lt;url&gt;&amp;lt;Go to ISI&amp;gt;://WOS:000233929200006&lt;/url&gt;&lt;/related-urls&gt;&lt;/urls&gt;&lt;language&gt;English&lt;/language&gt;&lt;/record&gt;&lt;/Cite&gt;&lt;/EndNote&gt;</w:instrText>
            </w:r>
            <w:r w:rsidRPr="00EA5C7A">
              <w:rPr>
                <w:rFonts w:cs="Times New Roman"/>
                <w:sz w:val="16"/>
                <w:szCs w:val="16"/>
              </w:rPr>
              <w:fldChar w:fldCharType="separate"/>
            </w:r>
            <w:r w:rsidR="0077335F">
              <w:rPr>
                <w:rFonts w:cs="Times New Roman"/>
                <w:noProof/>
                <w:sz w:val="16"/>
                <w:szCs w:val="16"/>
              </w:rPr>
              <w:t>[21]</w:t>
            </w:r>
            <w:r w:rsidRPr="00EA5C7A">
              <w:rPr>
                <w:rFonts w:cs="Times New Roman"/>
                <w:sz w:val="16"/>
                <w:szCs w:val="16"/>
              </w:rPr>
              <w:fldChar w:fldCharType="end"/>
            </w:r>
          </w:p>
        </w:tc>
      </w:tr>
      <w:tr w:rsidR="00CB5ED0" w:rsidRPr="00EA5C7A" w14:paraId="7BCF548A" w14:textId="77777777" w:rsidTr="00F60D97">
        <w:trPr>
          <w:trHeight w:val="310"/>
        </w:trPr>
        <w:tc>
          <w:tcPr>
            <w:tcW w:w="351" w:type="pct"/>
            <w:noWrap/>
            <w:vAlign w:val="center"/>
          </w:tcPr>
          <w:p w14:paraId="4F8D231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Peru </w:t>
            </w:r>
          </w:p>
        </w:tc>
        <w:tc>
          <w:tcPr>
            <w:tcW w:w="265" w:type="pct"/>
            <w:noWrap/>
            <w:vAlign w:val="center"/>
          </w:tcPr>
          <w:p w14:paraId="7487B1AB" w14:textId="77777777" w:rsidR="00CB5ED0" w:rsidRPr="00EA5C7A" w:rsidRDefault="00CB5ED0" w:rsidP="00F60D97">
            <w:pPr>
              <w:spacing w:before="0" w:after="0"/>
              <w:rPr>
                <w:rFonts w:cs="Times New Roman"/>
                <w:sz w:val="16"/>
                <w:szCs w:val="16"/>
              </w:rPr>
            </w:pPr>
            <w:r w:rsidRPr="00EA5C7A">
              <w:rPr>
                <w:rFonts w:cs="Times New Roman"/>
                <w:sz w:val="16"/>
                <w:szCs w:val="16"/>
              </w:rPr>
              <w:t>4</w:t>
            </w:r>
          </w:p>
        </w:tc>
        <w:tc>
          <w:tcPr>
            <w:tcW w:w="255" w:type="pct"/>
            <w:noWrap/>
            <w:vAlign w:val="center"/>
          </w:tcPr>
          <w:p w14:paraId="14B7F38C"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7006F03D" w14:textId="77777777" w:rsidR="00CB5ED0" w:rsidRPr="00EA5C7A" w:rsidRDefault="00CB5ED0" w:rsidP="00F60D97">
            <w:pPr>
              <w:spacing w:before="0" w:after="0"/>
              <w:rPr>
                <w:rFonts w:cs="Times New Roman"/>
                <w:sz w:val="16"/>
                <w:szCs w:val="16"/>
              </w:rPr>
            </w:pPr>
            <w:r w:rsidRPr="00EA5C7A">
              <w:rPr>
                <w:rFonts w:cs="Times New Roman"/>
                <w:sz w:val="16"/>
                <w:szCs w:val="16"/>
              </w:rPr>
              <w:t>19-73</w:t>
            </w:r>
          </w:p>
        </w:tc>
        <w:tc>
          <w:tcPr>
            <w:tcW w:w="324" w:type="pct"/>
            <w:noWrap/>
            <w:vAlign w:val="center"/>
          </w:tcPr>
          <w:p w14:paraId="553B3EB5" w14:textId="77777777" w:rsidR="00CB5ED0" w:rsidRPr="00EA5C7A" w:rsidRDefault="00CB5ED0" w:rsidP="00F60D97">
            <w:pPr>
              <w:spacing w:before="0" w:after="0"/>
              <w:rPr>
                <w:rFonts w:cs="Times New Roman"/>
                <w:sz w:val="16"/>
                <w:szCs w:val="16"/>
              </w:rPr>
            </w:pPr>
            <w:r w:rsidRPr="00EA5C7A">
              <w:rPr>
                <w:rFonts w:cs="Times New Roman"/>
                <w:sz w:val="16"/>
                <w:szCs w:val="16"/>
              </w:rPr>
              <w:t>unknow</w:t>
            </w:r>
          </w:p>
        </w:tc>
        <w:tc>
          <w:tcPr>
            <w:tcW w:w="403" w:type="pct"/>
            <w:noWrap/>
            <w:vAlign w:val="center"/>
          </w:tcPr>
          <w:p w14:paraId="5CE18AF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&lt;200 </w:t>
            </w:r>
          </w:p>
        </w:tc>
        <w:tc>
          <w:tcPr>
            <w:tcW w:w="301" w:type="pct"/>
            <w:noWrap/>
            <w:vAlign w:val="center"/>
          </w:tcPr>
          <w:p w14:paraId="539DA83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1079 </w:t>
            </w:r>
          </w:p>
        </w:tc>
        <w:tc>
          <w:tcPr>
            <w:tcW w:w="205" w:type="pct"/>
            <w:noWrap/>
            <w:vAlign w:val="center"/>
          </w:tcPr>
          <w:p w14:paraId="624BD29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1DB186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D4381E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60 </w:t>
            </w:r>
          </w:p>
        </w:tc>
        <w:tc>
          <w:tcPr>
            <w:tcW w:w="205" w:type="pct"/>
            <w:noWrap/>
            <w:vAlign w:val="center"/>
          </w:tcPr>
          <w:p w14:paraId="41DA6E8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3CE159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41E393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5684B449"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2000-2002</w:t>
            </w:r>
          </w:p>
        </w:tc>
        <w:tc>
          <w:tcPr>
            <w:tcW w:w="460" w:type="pct"/>
            <w:noWrap/>
            <w:vAlign w:val="center"/>
          </w:tcPr>
          <w:p w14:paraId="3C054A28"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1FAC11D" w14:textId="5BC9F699"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&lt;EndNote&gt;&lt;Cite&gt;&lt;Author&gt;Bern&lt;/Author&gt;&lt;Year&gt;2005&lt;/Year&gt;&lt;RecNum&gt;8037&lt;/RecNum&gt;&lt;DisplayText&gt;[22]&lt;/DisplayText&gt;&lt;record&gt;&lt;rec-number&gt;8037&lt;/rec-number&gt;&lt;foreign-keys&gt;&lt;key app="EN" db-id="2dt2t2dd2evee5e2azqpvde82exrapwpvpdv"&gt;8037&lt;/key&gt;&lt;/foreign-keys&gt;&lt;ref-type name="Journal Article"&gt;17&lt;/ref-type&gt;&lt;contributors&gt;&lt;authors&gt;&lt;author&gt;Bern, C.&lt;/author&gt;&lt;author&gt;Kawai, V.&lt;/author&gt;&lt;author&gt;Vargas, D.&lt;/author&gt;&lt;author&gt;Rabke-Verani, J.&lt;/author&gt;&lt;author&gt;Williamson, J.&lt;/author&gt;&lt;author&gt;Chavez-Valdez, R.&lt;/author&gt;&lt;author&gt;Xiao, L. H.&lt;/author&gt;&lt;author&gt;Sulaiman, I.&lt;/author&gt;&lt;author&gt;Vivar, A.&lt;/author&gt;&lt;author&gt;Ticona, E.&lt;/author&gt;&lt;author&gt;Navincopa, M.&lt;/author&gt;&lt;author&gt;Cama, V.&lt;/author&gt;&lt;author&gt;Moura, H.&lt;/author&gt;&lt;author&gt;Secor, W. E.&lt;/author&gt;&lt;author&gt;Visvesvara, G.&lt;/author&gt;&lt;author&gt;Gilman, R. H.&lt;/author&gt;&lt;/authors&gt;&lt;/contributors&gt;&lt;titles&gt;&lt;title&gt;The epidemiology of intestinal microsporidiosis in patients with HIV/AIDS in Lima, Peru&lt;/title&gt;&lt;secondary-title&gt;Journal of Infectious Diseases&lt;/secondary-title&gt;&lt;/titles&gt;&lt;periodical&gt;&lt;full-title&gt;Journal of Infectious Diseases&lt;/full-title&gt;&lt;/periodical&gt;&lt;pages&gt;1658-1664&lt;/pages&gt;&lt;volume&gt;191&lt;/volume&gt;&lt;number&gt;10&lt;/number&gt;&lt;dates&gt;&lt;year&gt;2005&lt;/year&gt;&lt;pub-dates&gt;&lt;date&gt;May 15&lt;/date&gt;&lt;/pub-dates&gt;&lt;/dates&gt;&lt;isbn&gt;0022-1899&lt;/isbn&gt;&lt;accession-num&gt;WOS:000228465000011&lt;/accession-num&gt;&lt;urls&gt;&lt;related-urls&gt;&lt;url&gt;&amp;lt;Go to ISI&amp;gt;://WOS:000228465000011&lt;/url&gt;&lt;/related-urls&gt;&lt;/urls&gt;&lt;electronic-resource-num&gt;10.1086/429674&lt;/electronic-resource-num&gt;&lt;/record&gt;&lt;/Cite&gt;&lt;/EndNote&gt;</w:instrText>
            </w:r>
            <w:r w:rsidRPr="00EA5C7A">
              <w:rPr>
                <w:rFonts w:cs="Times New Roman"/>
                <w:sz w:val="16"/>
                <w:szCs w:val="16"/>
              </w:rPr>
              <w:fldChar w:fldCharType="separate"/>
            </w:r>
            <w:r w:rsidR="0077335F">
              <w:rPr>
                <w:rFonts w:cs="Times New Roman"/>
                <w:noProof/>
                <w:sz w:val="16"/>
                <w:szCs w:val="16"/>
              </w:rPr>
              <w:t>[22]</w:t>
            </w:r>
            <w:r w:rsidRPr="00EA5C7A">
              <w:rPr>
                <w:rFonts w:cs="Times New Roman"/>
                <w:sz w:val="16"/>
                <w:szCs w:val="16"/>
              </w:rPr>
              <w:fldChar w:fldCharType="end"/>
            </w:r>
          </w:p>
        </w:tc>
      </w:tr>
      <w:tr w:rsidR="00CB5ED0" w:rsidRPr="00EA5C7A" w14:paraId="2DD9065D" w14:textId="77777777" w:rsidTr="00F60D97">
        <w:trPr>
          <w:trHeight w:val="320"/>
        </w:trPr>
        <w:tc>
          <w:tcPr>
            <w:tcW w:w="351" w:type="pct"/>
            <w:noWrap/>
            <w:vAlign w:val="center"/>
          </w:tcPr>
          <w:p w14:paraId="5BEB3E9F" w14:textId="77777777" w:rsidR="00CB5ED0" w:rsidRPr="00EA5C7A" w:rsidRDefault="00CB5ED0" w:rsidP="00F60D97">
            <w:pPr>
              <w:spacing w:before="0" w:after="0"/>
              <w:rPr>
                <w:rFonts w:cs="Times New Roman"/>
                <w:sz w:val="16"/>
                <w:szCs w:val="16"/>
              </w:rPr>
            </w:pPr>
            <w:r w:rsidRPr="00EA5C7A">
              <w:rPr>
                <w:rFonts w:cs="Times New Roman"/>
                <w:sz w:val="16"/>
                <w:szCs w:val="16"/>
              </w:rPr>
              <w:t>Uganda</w:t>
            </w:r>
          </w:p>
        </w:tc>
        <w:tc>
          <w:tcPr>
            <w:tcW w:w="265" w:type="pct"/>
            <w:noWrap/>
            <w:vAlign w:val="center"/>
          </w:tcPr>
          <w:p w14:paraId="6ACE49C7"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06F14657"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71243292" w14:textId="77777777" w:rsidR="00CB5ED0" w:rsidRPr="00EA5C7A" w:rsidRDefault="00CB5ED0" w:rsidP="00F60D97">
            <w:pPr>
              <w:spacing w:before="0" w:after="0"/>
              <w:rPr>
                <w:rFonts w:cs="Times New Roman"/>
                <w:sz w:val="16"/>
                <w:szCs w:val="16"/>
              </w:rPr>
            </w:pPr>
            <w:r w:rsidRPr="00EA5C7A">
              <w:rPr>
                <w:rFonts w:cs="Times New Roman"/>
                <w:sz w:val="16"/>
                <w:szCs w:val="16"/>
              </w:rPr>
              <w:t>1-60</w:t>
            </w:r>
          </w:p>
        </w:tc>
        <w:tc>
          <w:tcPr>
            <w:tcW w:w="324" w:type="pct"/>
            <w:noWrap/>
            <w:vAlign w:val="center"/>
          </w:tcPr>
          <w:p w14:paraId="14B5095F"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00353E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5AE8F0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91 </w:t>
            </w:r>
          </w:p>
        </w:tc>
        <w:tc>
          <w:tcPr>
            <w:tcW w:w="205" w:type="pct"/>
            <w:noWrap/>
            <w:vAlign w:val="center"/>
          </w:tcPr>
          <w:p w14:paraId="64B1E28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74C14D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CC93AB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70 </w:t>
            </w:r>
          </w:p>
        </w:tc>
        <w:tc>
          <w:tcPr>
            <w:tcW w:w="205" w:type="pct"/>
            <w:noWrap/>
            <w:vAlign w:val="center"/>
          </w:tcPr>
          <w:p w14:paraId="2EDDCBC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DDE861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CCA746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Align w:val="center"/>
          </w:tcPr>
          <w:p w14:paraId="6DDF48CF" w14:textId="77777777" w:rsidR="00CB5ED0" w:rsidRPr="00EA5C7A" w:rsidRDefault="00CB5ED0" w:rsidP="00F60D97">
            <w:pPr>
              <w:spacing w:before="0" w:after="0"/>
              <w:rPr>
                <w:rFonts w:cs="Times New Roman"/>
                <w:sz w:val="16"/>
                <w:szCs w:val="16"/>
              </w:rPr>
            </w:pPr>
            <w:r w:rsidRPr="00EA5C7A">
              <w:rPr>
                <w:rFonts w:cs="Times New Roman"/>
                <w:sz w:val="16"/>
                <w:szCs w:val="16"/>
              </w:rPr>
              <w:t>2002/11-2003/5</w:t>
            </w:r>
          </w:p>
        </w:tc>
        <w:tc>
          <w:tcPr>
            <w:tcW w:w="460" w:type="pct"/>
            <w:noWrap/>
            <w:vAlign w:val="center"/>
          </w:tcPr>
          <w:p w14:paraId="29F92769"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5669A482" w14:textId="15BFEE92"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&lt;EndNote&gt;&lt;Cite&gt;&lt;Author&gt;Tumwine&lt;/Author&gt;&lt;Year&gt;2005&lt;/Year&gt;&lt;RecNum&gt;7714&lt;/RecNum&gt;&lt;DisplayText&gt;[23]&lt;/DisplayText&gt;&lt;record&gt;&lt;rec-number&gt;7714&lt;/rec-number&gt;&lt;foreign-keys&gt;&lt;key app="EN" db-id="2dt2t2dd2evee5e2azqpvde82exrapwpvpdv"&gt;7714&lt;/key&gt;&lt;/foreign-keys&gt;&lt;ref-type name="Journal Article"&gt;17&lt;/ref-type&gt;&lt;contributors&gt;&lt;authors&gt;&lt;author&gt;Tumwine, J. K.&lt;/author&gt;&lt;author&gt;Kekitiinwa, A.&lt;/author&gt;&lt;author&gt;Bakeera-Kitaka, S.&lt;/author&gt;&lt;author&gt;Ndeezi, G.&lt;/author&gt;&lt;author&gt;Downing, R.&lt;/author&gt;&lt;author&gt;Feng, X. C.&lt;/author&gt;&lt;author&gt;Akiyoshi, D. E.&lt;/author&gt;&lt;author&gt;Tzipori, S.&lt;/author&gt;&lt;/authors&gt;&lt;/contributors&gt;&lt;titles&gt;&lt;title&gt;Cryptosporidiosis and microsporidiosis in Ugandan children with persistent diarrhea with and without concurrent infection with the human immunodeficiency virus&lt;/title&gt;&lt;secondary-title&gt;American Journal of Tropical Medicine and Hygiene&lt;/secondary-title&gt;&lt;/titles&gt;&lt;periodical&gt;&lt;full-title&gt;American Journal of Tropical Medicine and Hygiene&lt;/full-title&gt;&lt;abbr-1&gt;Am J Trop Med Hyg&lt;/abbr-1&gt;&lt;/periodical&gt;&lt;pages&gt;921-925&lt;/pages&gt;&lt;volume&gt;73&lt;/volume&gt;&lt;number&gt;5&lt;/number&gt;&lt;dates&gt;&lt;year&gt;2005&lt;/year&gt;&lt;pub-dates&gt;&lt;date&gt;Nov&lt;/date&gt;&lt;/pub-dates&gt;&lt;/dates&gt;&lt;isbn&gt;0002-9637&lt;/isbn&gt;&lt;accession-num&gt;WOS:000233404700019&lt;/accession-num&gt;&lt;urls&gt;&lt;related-urls&gt;&lt;url&gt;&amp;lt;Go to ISI&amp;gt;://WOS:000233404700019&lt;/url&gt;&lt;/related-urls&gt;&lt;/urls&gt;&lt;electronic-resource-num&gt;10.4269/ajtmh.2005.73.921&lt;/electronic-resource-num&gt;&lt;/record&gt;&lt;/Cite&gt;&lt;/EndNote&gt;</w:instrText>
            </w:r>
            <w:r w:rsidRPr="00EA5C7A">
              <w:rPr>
                <w:rFonts w:cs="Times New Roman"/>
                <w:sz w:val="16"/>
                <w:szCs w:val="16"/>
              </w:rPr>
              <w:fldChar w:fldCharType="separate"/>
            </w:r>
            <w:r w:rsidR="0077335F">
              <w:rPr>
                <w:rFonts w:cs="Times New Roman"/>
                <w:noProof/>
                <w:sz w:val="16"/>
                <w:szCs w:val="16"/>
              </w:rPr>
              <w:t>[23]</w:t>
            </w:r>
            <w:r w:rsidRPr="00EA5C7A">
              <w:rPr>
                <w:rFonts w:cs="Times New Roman"/>
                <w:sz w:val="16"/>
                <w:szCs w:val="16"/>
              </w:rPr>
              <w:fldChar w:fldCharType="end"/>
            </w:r>
          </w:p>
        </w:tc>
      </w:tr>
      <w:tr w:rsidR="00CB5ED0" w:rsidRPr="00EA5C7A" w14:paraId="74B4E41F" w14:textId="77777777" w:rsidTr="00F60D97">
        <w:trPr>
          <w:trHeight w:val="310"/>
        </w:trPr>
        <w:tc>
          <w:tcPr>
            <w:tcW w:w="351" w:type="pct"/>
            <w:noWrap/>
            <w:vAlign w:val="center"/>
          </w:tcPr>
          <w:p w14:paraId="79D5F047" w14:textId="77777777" w:rsidR="00CB5ED0" w:rsidRPr="00EA5C7A" w:rsidRDefault="00CB5ED0" w:rsidP="00F60D97">
            <w:pPr>
              <w:spacing w:before="0" w:after="0"/>
              <w:rPr>
                <w:rFonts w:cs="Times New Roman"/>
                <w:sz w:val="16"/>
                <w:szCs w:val="16"/>
              </w:rPr>
            </w:pPr>
            <w:r w:rsidRPr="00EA5C7A">
              <w:rPr>
                <w:rFonts w:cs="Times New Roman"/>
                <w:sz w:val="16"/>
                <w:szCs w:val="16"/>
              </w:rPr>
              <w:t>Ethiopia</w:t>
            </w:r>
          </w:p>
        </w:tc>
        <w:tc>
          <w:tcPr>
            <w:tcW w:w="265" w:type="pct"/>
            <w:noWrap/>
            <w:vAlign w:val="center"/>
          </w:tcPr>
          <w:p w14:paraId="1F6FD379"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20109037"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36795DDB"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69126629"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01E6174D" w14:textId="77777777" w:rsidR="00CB5ED0" w:rsidRPr="00EA5C7A" w:rsidRDefault="00CB5ED0" w:rsidP="00F60D97">
            <w:pPr>
              <w:spacing w:before="0" w:after="0"/>
              <w:rPr>
                <w:rFonts w:cs="Times New Roman"/>
                <w:sz w:val="16"/>
                <w:szCs w:val="16"/>
              </w:rPr>
            </w:pPr>
            <w:r w:rsidRPr="00EA5C7A">
              <w:rPr>
                <w:rFonts w:cs="Times New Roman"/>
                <w:sz w:val="16"/>
                <w:szCs w:val="16"/>
              </w:rPr>
              <w:t>&lt;100</w:t>
            </w:r>
          </w:p>
        </w:tc>
        <w:tc>
          <w:tcPr>
            <w:tcW w:w="301" w:type="pct"/>
            <w:noWrap/>
            <w:vAlign w:val="center"/>
          </w:tcPr>
          <w:p w14:paraId="7318A7B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214 </w:t>
            </w:r>
          </w:p>
        </w:tc>
        <w:tc>
          <w:tcPr>
            <w:tcW w:w="205" w:type="pct"/>
            <w:noWrap/>
            <w:vAlign w:val="center"/>
          </w:tcPr>
          <w:p w14:paraId="13E7AB1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99A9EF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BD04F6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39 </w:t>
            </w:r>
          </w:p>
        </w:tc>
        <w:tc>
          <w:tcPr>
            <w:tcW w:w="205" w:type="pct"/>
            <w:noWrap/>
            <w:vAlign w:val="center"/>
          </w:tcPr>
          <w:p w14:paraId="01820F3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58D5AE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AE5788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04CECC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223F75E"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38D594A9" w14:textId="38C742C6"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PEVuZE5vdGU+PENpdGU+PEF1dGhvcj5FbmRlc2hhdzwvQXV0aG9yPjxZZWFyPjIwMDY8L1llYXI+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PEVuZE5vdGU+PENpdGU+PEF1dGhvcj5FbmRlc2hhdzwvQXV0aG9yPjxZZWFyPjIwMDY8L1llYXI+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[24]</w:t>
            </w:r>
            <w:r w:rsidRPr="00EA5C7A">
              <w:rPr>
                <w:rFonts w:cs="Times New Roman"/>
                <w:sz w:val="16"/>
                <w:szCs w:val="16"/>
              </w:rPr>
              <w:fldChar w:fldCharType="end"/>
            </w:r>
          </w:p>
        </w:tc>
      </w:tr>
      <w:tr w:rsidR="00CB5ED0" w:rsidRPr="00EA5C7A" w14:paraId="41B8C9B1" w14:textId="77777777" w:rsidTr="00F60D97">
        <w:trPr>
          <w:trHeight w:val="310"/>
        </w:trPr>
        <w:tc>
          <w:tcPr>
            <w:tcW w:w="351" w:type="pct"/>
            <w:vMerge w:val="restart"/>
            <w:noWrap/>
            <w:vAlign w:val="center"/>
          </w:tcPr>
          <w:p w14:paraId="5AA06A1A" w14:textId="77777777" w:rsidR="00CB5ED0" w:rsidRPr="00EA5C7A" w:rsidRDefault="00CB5ED0" w:rsidP="00F60D97">
            <w:pPr>
              <w:spacing w:before="0" w:after="0"/>
              <w:rPr>
                <w:rFonts w:cs="Times New Roman"/>
                <w:sz w:val="16"/>
                <w:szCs w:val="16"/>
              </w:rPr>
            </w:pPr>
            <w:r w:rsidRPr="00EA5C7A">
              <w:rPr>
                <w:rFonts w:cs="Times New Roman"/>
                <w:sz w:val="16"/>
                <w:szCs w:val="16"/>
              </w:rPr>
              <w:t>Venezuela</w:t>
            </w:r>
          </w:p>
        </w:tc>
        <w:tc>
          <w:tcPr>
            <w:tcW w:w="265" w:type="pct"/>
            <w:vMerge w:val="restart"/>
            <w:noWrap/>
            <w:vAlign w:val="center"/>
          </w:tcPr>
          <w:p w14:paraId="57135690" w14:textId="77777777" w:rsidR="00CB5ED0" w:rsidRPr="00EA5C7A" w:rsidRDefault="00CB5ED0" w:rsidP="00F60D97">
            <w:pPr>
              <w:spacing w:before="0" w:after="0"/>
              <w:rPr>
                <w:rFonts w:cs="Times New Roman"/>
                <w:sz w:val="16"/>
                <w:szCs w:val="16"/>
              </w:rPr>
            </w:pPr>
            <w:r w:rsidRPr="00EA5C7A">
              <w:rPr>
                <w:rFonts w:cs="Times New Roman"/>
                <w:sz w:val="16"/>
                <w:szCs w:val="16"/>
              </w:rPr>
              <w:t>4</w:t>
            </w:r>
          </w:p>
        </w:tc>
        <w:tc>
          <w:tcPr>
            <w:tcW w:w="255" w:type="pct"/>
            <w:vMerge w:val="restart"/>
            <w:noWrap/>
            <w:vAlign w:val="center"/>
          </w:tcPr>
          <w:p w14:paraId="1BECBA77"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63BA2D23"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vMerge w:val="restart"/>
            <w:noWrap/>
            <w:vAlign w:val="center"/>
          </w:tcPr>
          <w:p w14:paraId="7862839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65FE71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8313B1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103 </w:t>
            </w:r>
          </w:p>
        </w:tc>
        <w:tc>
          <w:tcPr>
            <w:tcW w:w="205" w:type="pct"/>
            <w:vMerge w:val="restart"/>
            <w:noWrap/>
            <w:vAlign w:val="center"/>
          </w:tcPr>
          <w:p w14:paraId="73B4C4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vMerge w:val="restart"/>
            <w:noWrap/>
            <w:vAlign w:val="center"/>
          </w:tcPr>
          <w:p w14:paraId="78D72F5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23F142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 </w:t>
            </w:r>
          </w:p>
        </w:tc>
        <w:tc>
          <w:tcPr>
            <w:tcW w:w="205" w:type="pct"/>
            <w:vMerge w:val="restart"/>
            <w:noWrap/>
            <w:vAlign w:val="center"/>
          </w:tcPr>
          <w:p w14:paraId="78F54BB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7566E88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07F3415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Merge w:val="restart"/>
            <w:vAlign w:val="center"/>
          </w:tcPr>
          <w:p w14:paraId="1A1D4B7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vMerge w:val="restart"/>
            <w:noWrap/>
            <w:vAlign w:val="center"/>
          </w:tcPr>
          <w:p w14:paraId="70E3FC6C"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vMerge w:val="restart"/>
            <w:tcBorders>
              <w:top w:val="single" w:sz="4" w:space="0" w:color="auto"/>
              <w:left w:val="nil"/>
              <w:right w:val="single" w:sz="4" w:space="0" w:color="auto"/>
            </w:tcBorders>
            <w:shd w:val="clear" w:color="auto" w:fill="auto"/>
            <w:vAlign w:val="center"/>
          </w:tcPr>
          <w:p w14:paraId="7557BB49" w14:textId="4C531ECF"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PEVuZE5vdGU+PENpdGU+PEF1dGhvcj5DaGFjaW4tQm9uaWxsYTwvQXV0aG9yPjxZZWFyPjIwMDY8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PEVuZE5vdGU+PENpdGU+PEF1dGhvcj5DaGFjaW4tQm9uaWxsYTwvQXV0aG9yPjxZZWFyPjIwMDY8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[25]</w:t>
            </w:r>
            <w:r w:rsidRPr="00EA5C7A">
              <w:rPr>
                <w:rFonts w:cs="Times New Roman"/>
                <w:sz w:val="16"/>
                <w:szCs w:val="16"/>
              </w:rPr>
              <w:fldChar w:fldCharType="end"/>
            </w:r>
          </w:p>
        </w:tc>
      </w:tr>
      <w:tr w:rsidR="00CB5ED0" w:rsidRPr="00EA5C7A" w14:paraId="7783044B" w14:textId="77777777" w:rsidTr="00F60D97">
        <w:trPr>
          <w:trHeight w:val="310"/>
        </w:trPr>
        <w:tc>
          <w:tcPr>
            <w:tcW w:w="351" w:type="pct"/>
            <w:vMerge/>
            <w:noWrap/>
            <w:vAlign w:val="center"/>
          </w:tcPr>
          <w:p w14:paraId="691E73F9" w14:textId="77777777" w:rsidR="00CB5ED0" w:rsidRPr="00EA5C7A" w:rsidRDefault="00CB5ED0" w:rsidP="00F60D97">
            <w:pPr>
              <w:spacing w:before="0" w:after="0"/>
              <w:rPr>
                <w:rFonts w:cs="Times New Roman"/>
                <w:sz w:val="16"/>
                <w:szCs w:val="16"/>
              </w:rPr>
            </w:pPr>
          </w:p>
        </w:tc>
        <w:tc>
          <w:tcPr>
            <w:tcW w:w="265" w:type="pct"/>
            <w:vMerge/>
            <w:noWrap/>
            <w:vAlign w:val="center"/>
          </w:tcPr>
          <w:p w14:paraId="50540E25" w14:textId="77777777" w:rsidR="00CB5ED0" w:rsidRPr="00EA5C7A" w:rsidRDefault="00CB5ED0" w:rsidP="00F60D97">
            <w:pPr>
              <w:spacing w:before="0" w:after="0"/>
              <w:rPr>
                <w:rFonts w:cs="Times New Roman"/>
                <w:sz w:val="16"/>
                <w:szCs w:val="16"/>
              </w:rPr>
            </w:pPr>
          </w:p>
        </w:tc>
        <w:tc>
          <w:tcPr>
            <w:tcW w:w="255" w:type="pct"/>
            <w:vMerge/>
            <w:noWrap/>
            <w:vAlign w:val="center"/>
          </w:tcPr>
          <w:p w14:paraId="43AF707E" w14:textId="77777777" w:rsidR="00CB5ED0" w:rsidRPr="00EA5C7A" w:rsidRDefault="00CB5ED0" w:rsidP="00F60D97">
            <w:pPr>
              <w:spacing w:before="0" w:after="0"/>
              <w:rPr>
                <w:rFonts w:cs="Times New Roman"/>
                <w:sz w:val="16"/>
                <w:szCs w:val="16"/>
              </w:rPr>
            </w:pPr>
          </w:p>
        </w:tc>
        <w:tc>
          <w:tcPr>
            <w:tcW w:w="205" w:type="pct"/>
            <w:vMerge/>
            <w:noWrap/>
            <w:vAlign w:val="center"/>
          </w:tcPr>
          <w:p w14:paraId="3C7B5D74" w14:textId="77777777" w:rsidR="00CB5ED0" w:rsidRPr="00EA5C7A" w:rsidRDefault="00CB5ED0" w:rsidP="00F60D97">
            <w:pPr>
              <w:spacing w:before="0" w:after="0"/>
              <w:rPr>
                <w:rFonts w:cs="Times New Roman"/>
                <w:sz w:val="16"/>
                <w:szCs w:val="16"/>
              </w:rPr>
            </w:pPr>
          </w:p>
        </w:tc>
        <w:tc>
          <w:tcPr>
            <w:tcW w:w="324" w:type="pct"/>
            <w:vMerge/>
            <w:noWrap/>
            <w:vAlign w:val="center"/>
          </w:tcPr>
          <w:p w14:paraId="63BCF026" w14:textId="77777777" w:rsidR="00CB5ED0" w:rsidRPr="00EA5C7A" w:rsidRDefault="00CB5ED0" w:rsidP="00F60D97">
            <w:pPr>
              <w:spacing w:before="0" w:after="0"/>
              <w:rPr>
                <w:rFonts w:cs="Times New Roman"/>
                <w:sz w:val="16"/>
                <w:szCs w:val="16"/>
              </w:rPr>
            </w:pPr>
          </w:p>
        </w:tc>
        <w:tc>
          <w:tcPr>
            <w:tcW w:w="403" w:type="pct"/>
            <w:noWrap/>
            <w:vAlign w:val="center"/>
          </w:tcPr>
          <w:p w14:paraId="6255C6CE"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0FB8C75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74 </w:t>
            </w:r>
          </w:p>
        </w:tc>
        <w:tc>
          <w:tcPr>
            <w:tcW w:w="205" w:type="pct"/>
            <w:vMerge/>
            <w:noWrap/>
            <w:vAlign w:val="center"/>
          </w:tcPr>
          <w:p w14:paraId="3EC45422" w14:textId="77777777" w:rsidR="00CB5ED0" w:rsidRPr="00EA5C7A" w:rsidRDefault="00CB5ED0" w:rsidP="00F60D97">
            <w:pPr>
              <w:spacing w:before="0" w:after="0"/>
              <w:rPr>
                <w:rFonts w:cs="Times New Roman"/>
                <w:sz w:val="16"/>
                <w:szCs w:val="16"/>
              </w:rPr>
            </w:pPr>
          </w:p>
        </w:tc>
        <w:tc>
          <w:tcPr>
            <w:tcW w:w="257" w:type="pct"/>
            <w:vMerge/>
            <w:noWrap/>
            <w:vAlign w:val="center"/>
          </w:tcPr>
          <w:p w14:paraId="0CDC7C0A" w14:textId="77777777" w:rsidR="00CB5ED0" w:rsidRPr="00EA5C7A" w:rsidRDefault="00CB5ED0" w:rsidP="00F60D97">
            <w:pPr>
              <w:spacing w:before="0" w:after="0"/>
              <w:rPr>
                <w:rFonts w:cs="Times New Roman"/>
                <w:sz w:val="16"/>
                <w:szCs w:val="16"/>
              </w:rPr>
            </w:pPr>
          </w:p>
        </w:tc>
        <w:tc>
          <w:tcPr>
            <w:tcW w:w="411" w:type="pct"/>
            <w:noWrap/>
            <w:vAlign w:val="center"/>
          </w:tcPr>
          <w:p w14:paraId="018F3D6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 </w:t>
            </w:r>
          </w:p>
        </w:tc>
        <w:tc>
          <w:tcPr>
            <w:tcW w:w="205" w:type="pct"/>
            <w:vMerge/>
            <w:noWrap/>
            <w:vAlign w:val="center"/>
          </w:tcPr>
          <w:p w14:paraId="6F32C9D1" w14:textId="77777777" w:rsidR="00CB5ED0" w:rsidRPr="00EA5C7A" w:rsidRDefault="00CB5ED0" w:rsidP="00F60D97">
            <w:pPr>
              <w:spacing w:before="0" w:after="0"/>
              <w:rPr>
                <w:rFonts w:cs="Times New Roman"/>
                <w:sz w:val="16"/>
                <w:szCs w:val="16"/>
              </w:rPr>
            </w:pPr>
          </w:p>
        </w:tc>
        <w:tc>
          <w:tcPr>
            <w:tcW w:w="308" w:type="pct"/>
            <w:vMerge/>
            <w:noWrap/>
            <w:vAlign w:val="center"/>
          </w:tcPr>
          <w:p w14:paraId="0A754261" w14:textId="77777777" w:rsidR="00CB5ED0" w:rsidRPr="00EA5C7A" w:rsidRDefault="00CB5ED0" w:rsidP="00F60D97">
            <w:pPr>
              <w:spacing w:before="0" w:after="0"/>
              <w:rPr>
                <w:rFonts w:cs="Times New Roman"/>
                <w:sz w:val="16"/>
                <w:szCs w:val="16"/>
              </w:rPr>
            </w:pPr>
          </w:p>
        </w:tc>
        <w:tc>
          <w:tcPr>
            <w:tcW w:w="308" w:type="pct"/>
            <w:vMerge/>
            <w:noWrap/>
            <w:vAlign w:val="center"/>
          </w:tcPr>
          <w:p w14:paraId="4F802E06" w14:textId="77777777" w:rsidR="00CB5ED0" w:rsidRPr="00EA5C7A" w:rsidRDefault="00CB5ED0" w:rsidP="00F60D97">
            <w:pPr>
              <w:spacing w:before="0" w:after="0"/>
              <w:rPr>
                <w:rFonts w:cs="Times New Roman"/>
                <w:sz w:val="16"/>
                <w:szCs w:val="16"/>
              </w:rPr>
            </w:pPr>
          </w:p>
        </w:tc>
        <w:tc>
          <w:tcPr>
            <w:tcW w:w="308" w:type="pct"/>
            <w:vMerge/>
            <w:vAlign w:val="center"/>
          </w:tcPr>
          <w:p w14:paraId="03726B28" w14:textId="77777777" w:rsidR="00CB5ED0" w:rsidRPr="00EA5C7A" w:rsidRDefault="00CB5ED0" w:rsidP="00F60D97">
            <w:pPr>
              <w:spacing w:before="0" w:after="0"/>
              <w:rPr>
                <w:rFonts w:cs="Times New Roman"/>
                <w:sz w:val="16"/>
                <w:szCs w:val="16"/>
              </w:rPr>
            </w:pPr>
          </w:p>
        </w:tc>
        <w:tc>
          <w:tcPr>
            <w:tcW w:w="460" w:type="pct"/>
            <w:vMerge/>
            <w:noWrap/>
            <w:vAlign w:val="center"/>
          </w:tcPr>
          <w:p w14:paraId="5785A23D"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3CADEDA7" w14:textId="77777777" w:rsidR="00CB5ED0" w:rsidRPr="00EA5C7A" w:rsidRDefault="00CB5ED0" w:rsidP="00F60D97">
            <w:pPr>
              <w:spacing w:before="0" w:after="0"/>
              <w:rPr>
                <w:rFonts w:cs="Times New Roman"/>
                <w:sz w:val="16"/>
                <w:szCs w:val="16"/>
              </w:rPr>
            </w:pPr>
          </w:p>
        </w:tc>
      </w:tr>
      <w:tr w:rsidR="00CB5ED0" w:rsidRPr="00EA5C7A" w14:paraId="58A2E2FD" w14:textId="77777777" w:rsidTr="00F60D97">
        <w:trPr>
          <w:trHeight w:val="310"/>
        </w:trPr>
        <w:tc>
          <w:tcPr>
            <w:tcW w:w="351" w:type="pct"/>
            <w:vMerge/>
            <w:noWrap/>
            <w:vAlign w:val="center"/>
          </w:tcPr>
          <w:p w14:paraId="7848AF46" w14:textId="77777777" w:rsidR="00CB5ED0" w:rsidRPr="00EA5C7A" w:rsidRDefault="00CB5ED0" w:rsidP="00F60D97">
            <w:pPr>
              <w:spacing w:before="0" w:after="0"/>
              <w:rPr>
                <w:rFonts w:cs="Times New Roman"/>
                <w:sz w:val="16"/>
                <w:szCs w:val="16"/>
              </w:rPr>
            </w:pPr>
          </w:p>
        </w:tc>
        <w:tc>
          <w:tcPr>
            <w:tcW w:w="265" w:type="pct"/>
            <w:vMerge/>
            <w:noWrap/>
            <w:vAlign w:val="center"/>
          </w:tcPr>
          <w:p w14:paraId="1778FE5A" w14:textId="77777777" w:rsidR="00CB5ED0" w:rsidRPr="00EA5C7A" w:rsidRDefault="00CB5ED0" w:rsidP="00F60D97">
            <w:pPr>
              <w:spacing w:before="0" w:after="0"/>
              <w:rPr>
                <w:rFonts w:cs="Times New Roman"/>
                <w:sz w:val="16"/>
                <w:szCs w:val="16"/>
              </w:rPr>
            </w:pPr>
          </w:p>
        </w:tc>
        <w:tc>
          <w:tcPr>
            <w:tcW w:w="255" w:type="pct"/>
            <w:vMerge/>
            <w:noWrap/>
            <w:vAlign w:val="center"/>
          </w:tcPr>
          <w:p w14:paraId="17C28828" w14:textId="77777777" w:rsidR="00CB5ED0" w:rsidRPr="00EA5C7A" w:rsidRDefault="00CB5ED0" w:rsidP="00F60D97">
            <w:pPr>
              <w:spacing w:before="0" w:after="0"/>
              <w:rPr>
                <w:rFonts w:cs="Times New Roman"/>
                <w:sz w:val="16"/>
                <w:szCs w:val="16"/>
              </w:rPr>
            </w:pPr>
          </w:p>
        </w:tc>
        <w:tc>
          <w:tcPr>
            <w:tcW w:w="205" w:type="pct"/>
            <w:vMerge/>
            <w:noWrap/>
            <w:vAlign w:val="center"/>
          </w:tcPr>
          <w:p w14:paraId="1CEE289F" w14:textId="77777777" w:rsidR="00CB5ED0" w:rsidRPr="00EA5C7A" w:rsidRDefault="00CB5ED0" w:rsidP="00F60D97">
            <w:pPr>
              <w:spacing w:before="0" w:after="0"/>
              <w:rPr>
                <w:rFonts w:cs="Times New Roman"/>
                <w:sz w:val="16"/>
                <w:szCs w:val="16"/>
              </w:rPr>
            </w:pPr>
          </w:p>
        </w:tc>
        <w:tc>
          <w:tcPr>
            <w:tcW w:w="324" w:type="pct"/>
            <w:vMerge/>
            <w:noWrap/>
            <w:vAlign w:val="center"/>
          </w:tcPr>
          <w:p w14:paraId="7799172D" w14:textId="77777777" w:rsidR="00CB5ED0" w:rsidRPr="00EA5C7A" w:rsidRDefault="00CB5ED0" w:rsidP="00F60D97">
            <w:pPr>
              <w:spacing w:before="0" w:after="0"/>
              <w:rPr>
                <w:rFonts w:cs="Times New Roman"/>
                <w:sz w:val="16"/>
                <w:szCs w:val="16"/>
              </w:rPr>
            </w:pPr>
          </w:p>
        </w:tc>
        <w:tc>
          <w:tcPr>
            <w:tcW w:w="403" w:type="pct"/>
            <w:noWrap/>
            <w:vAlign w:val="center"/>
          </w:tcPr>
          <w:p w14:paraId="471B1B20" w14:textId="77777777" w:rsidR="00CB5ED0" w:rsidRPr="00EA5C7A" w:rsidRDefault="00CB5ED0" w:rsidP="00F60D97">
            <w:pPr>
              <w:spacing w:before="0" w:after="0"/>
              <w:rPr>
                <w:rFonts w:cs="Times New Roman"/>
                <w:sz w:val="16"/>
                <w:szCs w:val="16"/>
              </w:rPr>
            </w:pPr>
            <w:r w:rsidRPr="00EA5C7A">
              <w:rPr>
                <w:rFonts w:cs="Times New Roman"/>
                <w:sz w:val="16"/>
                <w:szCs w:val="16"/>
              </w:rPr>
              <w:t>&gt;200</w:t>
            </w:r>
          </w:p>
        </w:tc>
        <w:tc>
          <w:tcPr>
            <w:tcW w:w="301" w:type="pct"/>
            <w:noWrap/>
            <w:vAlign w:val="center"/>
          </w:tcPr>
          <w:p w14:paraId="75EC652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29 </w:t>
            </w:r>
          </w:p>
        </w:tc>
        <w:tc>
          <w:tcPr>
            <w:tcW w:w="205" w:type="pct"/>
            <w:vMerge/>
            <w:noWrap/>
            <w:vAlign w:val="center"/>
          </w:tcPr>
          <w:p w14:paraId="08F2654A" w14:textId="77777777" w:rsidR="00CB5ED0" w:rsidRPr="00EA5C7A" w:rsidRDefault="00CB5ED0" w:rsidP="00F60D97">
            <w:pPr>
              <w:spacing w:before="0" w:after="0"/>
              <w:rPr>
                <w:rFonts w:cs="Times New Roman"/>
                <w:sz w:val="16"/>
                <w:szCs w:val="16"/>
              </w:rPr>
            </w:pPr>
          </w:p>
        </w:tc>
        <w:tc>
          <w:tcPr>
            <w:tcW w:w="257" w:type="pct"/>
            <w:vMerge/>
            <w:noWrap/>
            <w:vAlign w:val="center"/>
          </w:tcPr>
          <w:p w14:paraId="562477C3" w14:textId="77777777" w:rsidR="00CB5ED0" w:rsidRPr="00EA5C7A" w:rsidRDefault="00CB5ED0" w:rsidP="00F60D97">
            <w:pPr>
              <w:spacing w:before="0" w:after="0"/>
              <w:rPr>
                <w:rFonts w:cs="Times New Roman"/>
                <w:sz w:val="16"/>
                <w:szCs w:val="16"/>
              </w:rPr>
            </w:pPr>
          </w:p>
        </w:tc>
        <w:tc>
          <w:tcPr>
            <w:tcW w:w="411" w:type="pct"/>
            <w:noWrap/>
            <w:vAlign w:val="center"/>
          </w:tcPr>
          <w:p w14:paraId="5013504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vMerge/>
            <w:noWrap/>
            <w:vAlign w:val="center"/>
          </w:tcPr>
          <w:p w14:paraId="0FFC795C" w14:textId="77777777" w:rsidR="00CB5ED0" w:rsidRPr="00EA5C7A" w:rsidRDefault="00CB5ED0" w:rsidP="00F60D97">
            <w:pPr>
              <w:spacing w:before="0" w:after="0"/>
              <w:rPr>
                <w:rFonts w:cs="Times New Roman"/>
                <w:sz w:val="16"/>
                <w:szCs w:val="16"/>
              </w:rPr>
            </w:pPr>
          </w:p>
        </w:tc>
        <w:tc>
          <w:tcPr>
            <w:tcW w:w="308" w:type="pct"/>
            <w:vMerge/>
            <w:noWrap/>
            <w:vAlign w:val="center"/>
          </w:tcPr>
          <w:p w14:paraId="63C87AAA" w14:textId="77777777" w:rsidR="00CB5ED0" w:rsidRPr="00EA5C7A" w:rsidRDefault="00CB5ED0" w:rsidP="00F60D97">
            <w:pPr>
              <w:spacing w:before="0" w:after="0"/>
              <w:rPr>
                <w:rFonts w:cs="Times New Roman"/>
                <w:sz w:val="16"/>
                <w:szCs w:val="16"/>
              </w:rPr>
            </w:pPr>
          </w:p>
        </w:tc>
        <w:tc>
          <w:tcPr>
            <w:tcW w:w="308" w:type="pct"/>
            <w:vMerge/>
            <w:noWrap/>
            <w:vAlign w:val="center"/>
          </w:tcPr>
          <w:p w14:paraId="1D16A719" w14:textId="77777777" w:rsidR="00CB5ED0" w:rsidRPr="00EA5C7A" w:rsidRDefault="00CB5ED0" w:rsidP="00F60D97">
            <w:pPr>
              <w:spacing w:before="0" w:after="0"/>
              <w:rPr>
                <w:rFonts w:cs="Times New Roman"/>
                <w:sz w:val="16"/>
                <w:szCs w:val="16"/>
              </w:rPr>
            </w:pPr>
          </w:p>
        </w:tc>
        <w:tc>
          <w:tcPr>
            <w:tcW w:w="308" w:type="pct"/>
            <w:vMerge/>
            <w:vAlign w:val="center"/>
          </w:tcPr>
          <w:p w14:paraId="09152DAC" w14:textId="77777777" w:rsidR="00CB5ED0" w:rsidRPr="00EA5C7A" w:rsidRDefault="00CB5ED0" w:rsidP="00F60D97">
            <w:pPr>
              <w:spacing w:before="0" w:after="0"/>
              <w:rPr>
                <w:rFonts w:cs="Times New Roman"/>
                <w:sz w:val="16"/>
                <w:szCs w:val="16"/>
              </w:rPr>
            </w:pPr>
          </w:p>
        </w:tc>
        <w:tc>
          <w:tcPr>
            <w:tcW w:w="460" w:type="pct"/>
            <w:vMerge/>
            <w:noWrap/>
            <w:vAlign w:val="center"/>
          </w:tcPr>
          <w:p w14:paraId="0C85CCD2"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040F43A6" w14:textId="77777777" w:rsidR="00CB5ED0" w:rsidRPr="00EA5C7A" w:rsidRDefault="00CB5ED0" w:rsidP="00F60D97">
            <w:pPr>
              <w:spacing w:before="0" w:after="0"/>
              <w:rPr>
                <w:rFonts w:cs="Times New Roman"/>
                <w:sz w:val="16"/>
                <w:szCs w:val="16"/>
              </w:rPr>
            </w:pPr>
          </w:p>
        </w:tc>
      </w:tr>
      <w:tr w:rsidR="00CB5ED0" w:rsidRPr="00EA5C7A" w14:paraId="38DE51F7" w14:textId="77777777" w:rsidTr="00F60D97">
        <w:trPr>
          <w:trHeight w:val="320"/>
        </w:trPr>
        <w:tc>
          <w:tcPr>
            <w:tcW w:w="351" w:type="pct"/>
            <w:vMerge w:val="restart"/>
            <w:noWrap/>
            <w:vAlign w:val="center"/>
          </w:tcPr>
          <w:p w14:paraId="7BEAD9C6" w14:textId="77777777" w:rsidR="00CB5ED0" w:rsidRPr="00EA5C7A" w:rsidRDefault="00CB5ED0" w:rsidP="00F60D97">
            <w:pPr>
              <w:spacing w:before="0" w:after="0"/>
              <w:rPr>
                <w:rFonts w:cs="Times New Roman"/>
                <w:sz w:val="16"/>
                <w:szCs w:val="16"/>
              </w:rPr>
            </w:pPr>
            <w:r w:rsidRPr="00EA5C7A">
              <w:rPr>
                <w:rFonts w:cs="Times New Roman"/>
                <w:sz w:val="16"/>
                <w:szCs w:val="16"/>
              </w:rPr>
              <w:t>Cameroon</w:t>
            </w:r>
          </w:p>
        </w:tc>
        <w:tc>
          <w:tcPr>
            <w:tcW w:w="265" w:type="pct"/>
            <w:vMerge w:val="restart"/>
            <w:noWrap/>
            <w:vAlign w:val="center"/>
          </w:tcPr>
          <w:p w14:paraId="7BB18746"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649F7C7E"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5577D58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 adult</w:t>
            </w:r>
          </w:p>
        </w:tc>
        <w:tc>
          <w:tcPr>
            <w:tcW w:w="324" w:type="pct"/>
            <w:noWrap/>
            <w:vAlign w:val="center"/>
          </w:tcPr>
          <w:p w14:paraId="71484BA6"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vMerge w:val="restart"/>
            <w:noWrap/>
            <w:vAlign w:val="center"/>
          </w:tcPr>
          <w:p w14:paraId="7D8B1FC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D500F7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46 </w:t>
            </w:r>
          </w:p>
        </w:tc>
        <w:tc>
          <w:tcPr>
            <w:tcW w:w="205" w:type="pct"/>
            <w:noWrap/>
            <w:vAlign w:val="center"/>
          </w:tcPr>
          <w:p w14:paraId="636DCB7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622F3B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5EC6D6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5A2DCB8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9E6D6D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17CC97D3" w14:textId="77777777" w:rsidR="00CB5ED0" w:rsidRPr="00EA5C7A" w:rsidRDefault="00CB5ED0" w:rsidP="00F60D97">
            <w:pPr>
              <w:spacing w:before="0" w:after="0"/>
              <w:rPr>
                <w:rFonts w:cs="Times New Roman"/>
                <w:sz w:val="16"/>
                <w:szCs w:val="16"/>
              </w:rPr>
            </w:pPr>
            <w:r w:rsidRPr="00EA5C7A">
              <w:rPr>
                <w:rFonts w:cs="Times New Roman"/>
                <w:sz w:val="16"/>
                <w:szCs w:val="16"/>
              </w:rPr>
              <w:t>4</w:t>
            </w:r>
          </w:p>
        </w:tc>
        <w:tc>
          <w:tcPr>
            <w:tcW w:w="308" w:type="pct"/>
            <w:vMerge w:val="restart"/>
            <w:vAlign w:val="center"/>
          </w:tcPr>
          <w:p w14:paraId="1EE94974"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2001/1-2003/7</w:t>
            </w:r>
          </w:p>
        </w:tc>
        <w:tc>
          <w:tcPr>
            <w:tcW w:w="460" w:type="pct"/>
            <w:vMerge w:val="restart"/>
            <w:noWrap/>
            <w:vAlign w:val="center"/>
          </w:tcPr>
          <w:p w14:paraId="76B3ABC6"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65D1B374" w14:textId="32F2B188"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&lt;EndNote&gt;&lt;Cite&gt;&lt;Author&gt;Sarfati&lt;/Author&gt;&lt;Year&gt;2006&lt;/Year&gt;&lt;RecNum&gt;8032&lt;/RecNum&gt;&lt;DisplayText&gt;[26]&lt;/DisplayText&gt;&lt;record&gt;&lt;rec-number&gt;8032&lt;/rec-number&gt;&lt;foreign-keys&gt;&lt;key app="EN" db-id="2dt2t2dd2evee5e2azqpvde82exrapwpvpdv"&gt;8032&lt;/key&gt;&lt;/foreign-keys&gt;&lt;ref-type name="Journal Article"&gt;17&lt;/ref-type&gt;&lt;contributors&gt;&lt;authors&gt;&lt;author&gt;Sarfati, C.&lt;/author&gt;&lt;author&gt;Bourgeois, A.&lt;/author&gt;&lt;author&gt;Menotti, J.&lt;/author&gt;&lt;author&gt;Liegeois, F.&lt;/author&gt;&lt;author&gt;Moyou-Somo, R.&lt;/author&gt;&lt;author&gt;Delaporte, E.&lt;/author&gt;&lt;author&gt;Derouin, F.&lt;/author&gt;&lt;author&gt;Ngole, E. M.&lt;/author&gt;&lt;author&gt;Molina, J. M.&lt;/author&gt;&lt;/authors&gt;&lt;/contributors&gt;&lt;titles&gt;&lt;title&gt;Prevalence of intestinal parasites including microsporidia in human immunodeficiency virus-infected adults in Cameroon: A cross-sectional study&lt;/title&gt;&lt;secondary-title&gt;American Journal of Tropical Medicine and Hygiene&lt;/secondary-title&gt;&lt;/titles&gt;&lt;periodical&gt;&lt;full-title&gt;American Journal of Tropical Medicine and Hygiene&lt;/full-title&gt;&lt;abbr-1&gt;Am J Trop Med Hyg&lt;/abbr-1&gt;&lt;/periodical&gt;&lt;pages&gt;162-164&lt;/pages&gt;&lt;volume&gt;74&lt;/volume&gt;&lt;number&gt;1&lt;/number&gt;&lt;dates&gt;&lt;year&gt;2006&lt;/year&gt;&lt;pub-dates&gt;&lt;date&gt;Jan&lt;/date&gt;&lt;/pub-dates&gt;&lt;/dates&gt;&lt;isbn&gt;0002-9637&lt;/isbn&gt;&lt;accession-num&gt;WOS:000234621800026&lt;/accession-num&gt;&lt;urls&gt;&lt;related-urls&gt;&lt;url&gt;&amp;lt;Go to ISI&amp;gt;://WOS:000234621800026&lt;/url&gt;&lt;/related-urls&gt;&lt;/urls&gt;&lt;electronic-resource-num&gt;10.4269/ajtmh.2006.74.162&lt;/electronic-resource-num&gt;&lt;/record&gt;&lt;/Cite&gt;&lt;/EndNote&gt;</w:instrText>
            </w:r>
            <w:r w:rsidRPr="00EA5C7A">
              <w:rPr>
                <w:rFonts w:cs="Times New Roman"/>
                <w:sz w:val="16"/>
                <w:szCs w:val="16"/>
              </w:rPr>
              <w:fldChar w:fldCharType="separate"/>
            </w:r>
            <w:r w:rsidR="0077335F">
              <w:rPr>
                <w:rFonts w:cs="Times New Roman"/>
                <w:noProof/>
                <w:sz w:val="16"/>
                <w:szCs w:val="16"/>
              </w:rPr>
              <w:t>[26]</w:t>
            </w:r>
            <w:r w:rsidRPr="00EA5C7A">
              <w:rPr>
                <w:rFonts w:cs="Times New Roman"/>
                <w:sz w:val="16"/>
                <w:szCs w:val="16"/>
              </w:rPr>
              <w:fldChar w:fldCharType="end"/>
            </w:r>
          </w:p>
        </w:tc>
      </w:tr>
      <w:tr w:rsidR="00CB5ED0" w:rsidRPr="00EA5C7A" w14:paraId="1D161713" w14:textId="77777777" w:rsidTr="00F60D97">
        <w:trPr>
          <w:trHeight w:val="310"/>
        </w:trPr>
        <w:tc>
          <w:tcPr>
            <w:tcW w:w="351" w:type="pct"/>
            <w:vMerge/>
            <w:noWrap/>
            <w:vAlign w:val="center"/>
          </w:tcPr>
          <w:p w14:paraId="43FB4EFE" w14:textId="77777777" w:rsidR="00CB5ED0" w:rsidRPr="00EA5C7A" w:rsidRDefault="00CB5ED0" w:rsidP="00F60D97">
            <w:pPr>
              <w:spacing w:before="0" w:after="0"/>
              <w:rPr>
                <w:rFonts w:cs="Times New Roman"/>
                <w:sz w:val="16"/>
                <w:szCs w:val="16"/>
              </w:rPr>
            </w:pPr>
          </w:p>
        </w:tc>
        <w:tc>
          <w:tcPr>
            <w:tcW w:w="265" w:type="pct"/>
            <w:vMerge/>
            <w:noWrap/>
            <w:vAlign w:val="center"/>
          </w:tcPr>
          <w:p w14:paraId="1B122D15" w14:textId="77777777" w:rsidR="00CB5ED0" w:rsidRPr="00EA5C7A" w:rsidRDefault="00CB5ED0" w:rsidP="00F60D97">
            <w:pPr>
              <w:spacing w:before="0" w:after="0"/>
              <w:rPr>
                <w:rFonts w:cs="Times New Roman"/>
                <w:sz w:val="16"/>
                <w:szCs w:val="16"/>
              </w:rPr>
            </w:pPr>
          </w:p>
        </w:tc>
        <w:tc>
          <w:tcPr>
            <w:tcW w:w="255" w:type="pct"/>
            <w:vMerge/>
            <w:noWrap/>
            <w:vAlign w:val="center"/>
          </w:tcPr>
          <w:p w14:paraId="23584B0F" w14:textId="77777777" w:rsidR="00CB5ED0" w:rsidRPr="00EA5C7A" w:rsidRDefault="00CB5ED0" w:rsidP="00F60D97">
            <w:pPr>
              <w:spacing w:before="0" w:after="0"/>
              <w:rPr>
                <w:rFonts w:cs="Times New Roman"/>
                <w:sz w:val="16"/>
                <w:szCs w:val="16"/>
              </w:rPr>
            </w:pPr>
          </w:p>
        </w:tc>
        <w:tc>
          <w:tcPr>
            <w:tcW w:w="205" w:type="pct"/>
            <w:vMerge/>
            <w:noWrap/>
            <w:vAlign w:val="center"/>
          </w:tcPr>
          <w:p w14:paraId="0D443C6B" w14:textId="77777777" w:rsidR="00CB5ED0" w:rsidRPr="00EA5C7A" w:rsidRDefault="00CB5ED0" w:rsidP="00F60D97">
            <w:pPr>
              <w:spacing w:before="0" w:after="0"/>
              <w:rPr>
                <w:rFonts w:cs="Times New Roman"/>
                <w:sz w:val="16"/>
                <w:szCs w:val="16"/>
              </w:rPr>
            </w:pPr>
          </w:p>
        </w:tc>
        <w:tc>
          <w:tcPr>
            <w:tcW w:w="324" w:type="pct"/>
            <w:noWrap/>
            <w:vAlign w:val="center"/>
          </w:tcPr>
          <w:p w14:paraId="0DCE90AB"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vMerge/>
            <w:noWrap/>
            <w:vAlign w:val="center"/>
          </w:tcPr>
          <w:p w14:paraId="4890A1A6" w14:textId="77777777" w:rsidR="00CB5ED0" w:rsidRPr="00EA5C7A" w:rsidRDefault="00CB5ED0" w:rsidP="00F60D97">
            <w:pPr>
              <w:spacing w:before="0" w:after="0"/>
              <w:rPr>
                <w:rFonts w:cs="Times New Roman"/>
                <w:sz w:val="16"/>
                <w:szCs w:val="16"/>
              </w:rPr>
            </w:pPr>
          </w:p>
        </w:tc>
        <w:tc>
          <w:tcPr>
            <w:tcW w:w="301" w:type="pct"/>
            <w:noWrap/>
            <w:vAlign w:val="center"/>
          </w:tcPr>
          <w:p w14:paraId="6F96399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108 </w:t>
            </w:r>
          </w:p>
        </w:tc>
        <w:tc>
          <w:tcPr>
            <w:tcW w:w="205" w:type="pct"/>
            <w:noWrap/>
            <w:vAlign w:val="center"/>
          </w:tcPr>
          <w:p w14:paraId="712D33D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E2AD06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B896DF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624C43E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2D6683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668B14B" w14:textId="77777777" w:rsidR="00CB5ED0" w:rsidRPr="00EA5C7A" w:rsidRDefault="00CB5ED0" w:rsidP="00F60D97">
            <w:pPr>
              <w:spacing w:before="0" w:after="0"/>
              <w:rPr>
                <w:rFonts w:cs="Times New Roman"/>
                <w:sz w:val="16"/>
                <w:szCs w:val="16"/>
              </w:rPr>
            </w:pPr>
          </w:p>
        </w:tc>
        <w:tc>
          <w:tcPr>
            <w:tcW w:w="308" w:type="pct"/>
            <w:vMerge/>
            <w:vAlign w:val="center"/>
          </w:tcPr>
          <w:p w14:paraId="49663D46" w14:textId="77777777" w:rsidR="00CB5ED0" w:rsidRPr="00EA5C7A" w:rsidRDefault="00CB5ED0" w:rsidP="00F60D97">
            <w:pPr>
              <w:spacing w:before="0" w:after="0"/>
              <w:rPr>
                <w:rFonts w:cs="Times New Roman"/>
                <w:sz w:val="16"/>
                <w:szCs w:val="16"/>
              </w:rPr>
            </w:pPr>
          </w:p>
        </w:tc>
        <w:tc>
          <w:tcPr>
            <w:tcW w:w="460" w:type="pct"/>
            <w:vMerge/>
            <w:noWrap/>
            <w:vAlign w:val="center"/>
          </w:tcPr>
          <w:p w14:paraId="724974A7"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070D1CCA" w14:textId="77777777" w:rsidR="00CB5ED0" w:rsidRPr="00EA5C7A" w:rsidRDefault="00CB5ED0" w:rsidP="00F60D97">
            <w:pPr>
              <w:spacing w:before="0" w:after="0"/>
              <w:rPr>
                <w:rFonts w:cs="Times New Roman"/>
                <w:sz w:val="16"/>
                <w:szCs w:val="16"/>
              </w:rPr>
            </w:pPr>
          </w:p>
        </w:tc>
      </w:tr>
      <w:tr w:rsidR="00CB5ED0" w:rsidRPr="00EA5C7A" w14:paraId="20FEE0D7" w14:textId="77777777" w:rsidTr="00F60D97">
        <w:trPr>
          <w:trHeight w:val="310"/>
        </w:trPr>
        <w:tc>
          <w:tcPr>
            <w:tcW w:w="351" w:type="pct"/>
            <w:noWrap/>
            <w:vAlign w:val="center"/>
          </w:tcPr>
          <w:p w14:paraId="737FF563" w14:textId="77777777" w:rsidR="00CB5ED0" w:rsidRPr="00EA5C7A" w:rsidRDefault="00CB5ED0" w:rsidP="00F60D97">
            <w:pPr>
              <w:spacing w:before="0" w:after="0"/>
              <w:rPr>
                <w:rFonts w:cs="Times New Roman"/>
                <w:sz w:val="16"/>
                <w:szCs w:val="16"/>
              </w:rPr>
            </w:pPr>
            <w:r w:rsidRPr="00EA5C7A">
              <w:rPr>
                <w:rFonts w:cs="Times New Roman"/>
                <w:sz w:val="16"/>
                <w:szCs w:val="16"/>
              </w:rPr>
              <w:t>Niger</w:t>
            </w:r>
          </w:p>
        </w:tc>
        <w:tc>
          <w:tcPr>
            <w:tcW w:w="265" w:type="pct"/>
            <w:noWrap/>
            <w:vAlign w:val="center"/>
          </w:tcPr>
          <w:p w14:paraId="0EF5CDBB"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06E22EAB"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2E24FE49" w14:textId="77777777" w:rsidR="00CB5ED0" w:rsidRPr="00EA5C7A" w:rsidRDefault="00CB5ED0" w:rsidP="00F60D97">
            <w:pPr>
              <w:spacing w:before="0" w:after="0"/>
              <w:rPr>
                <w:rFonts w:cs="Times New Roman"/>
                <w:sz w:val="16"/>
                <w:szCs w:val="16"/>
              </w:rPr>
            </w:pPr>
            <w:r w:rsidRPr="00EA5C7A">
              <w:rPr>
                <w:rFonts w:cs="Times New Roman"/>
                <w:sz w:val="16"/>
                <w:szCs w:val="16"/>
              </w:rPr>
              <w:t>7-50</w:t>
            </w:r>
          </w:p>
        </w:tc>
        <w:tc>
          <w:tcPr>
            <w:tcW w:w="324" w:type="pct"/>
            <w:noWrap/>
            <w:vAlign w:val="center"/>
          </w:tcPr>
          <w:p w14:paraId="5C3BF7C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039D958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F7DA4F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87 </w:t>
            </w:r>
          </w:p>
        </w:tc>
        <w:tc>
          <w:tcPr>
            <w:tcW w:w="205" w:type="pct"/>
            <w:noWrap/>
            <w:vAlign w:val="center"/>
          </w:tcPr>
          <w:p w14:paraId="222EAAE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35EBCC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47CF0D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24 </w:t>
            </w:r>
          </w:p>
        </w:tc>
        <w:tc>
          <w:tcPr>
            <w:tcW w:w="205" w:type="pct"/>
            <w:noWrap/>
            <w:vAlign w:val="center"/>
          </w:tcPr>
          <w:p w14:paraId="18312EB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1DA19E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721146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6B17961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2E4F94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53C9A79" w14:textId="50E1FCAD"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PEVuZE5vdGU+PENpdGU+PEF1dGhvcj5Fc3Blcm48L0F1dGhvcj48WWVhcj4yMDA3PC9ZZWFyPjxS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PEVuZE5vdGU+PENpdGU+PEF1dGhvcj5Fc3Blcm48L0F1dGhvcj48WWVhcj4yMDA3PC9ZZWFyPjxS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[27]</w:t>
            </w:r>
            <w:r w:rsidRPr="00EA5C7A">
              <w:rPr>
                <w:rFonts w:cs="Times New Roman"/>
                <w:sz w:val="16"/>
                <w:szCs w:val="16"/>
              </w:rPr>
              <w:fldChar w:fldCharType="end"/>
            </w:r>
          </w:p>
        </w:tc>
      </w:tr>
      <w:tr w:rsidR="00CB5ED0" w:rsidRPr="00EA5C7A" w14:paraId="7A4A8943" w14:textId="77777777" w:rsidTr="00F60D97">
        <w:trPr>
          <w:trHeight w:val="310"/>
        </w:trPr>
        <w:tc>
          <w:tcPr>
            <w:tcW w:w="351" w:type="pct"/>
            <w:noWrap/>
            <w:vAlign w:val="center"/>
          </w:tcPr>
          <w:p w14:paraId="6D044A28" w14:textId="77777777" w:rsidR="00CB5ED0" w:rsidRPr="00EA5C7A" w:rsidRDefault="00CB5ED0" w:rsidP="00F60D97">
            <w:pPr>
              <w:spacing w:before="0" w:after="0"/>
              <w:rPr>
                <w:rFonts w:cs="Times New Roman"/>
                <w:sz w:val="16"/>
                <w:szCs w:val="16"/>
              </w:rPr>
            </w:pPr>
            <w:r w:rsidRPr="00EA5C7A">
              <w:rPr>
                <w:rFonts w:cs="Times New Roman"/>
                <w:sz w:val="16"/>
                <w:szCs w:val="16"/>
              </w:rPr>
              <w:t>Gabon</w:t>
            </w:r>
          </w:p>
        </w:tc>
        <w:tc>
          <w:tcPr>
            <w:tcW w:w="265" w:type="pct"/>
            <w:noWrap/>
            <w:vAlign w:val="center"/>
          </w:tcPr>
          <w:p w14:paraId="589DC742"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37F20A04"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5B770987" w14:textId="77777777" w:rsidR="00CB5ED0" w:rsidRPr="00EA5C7A" w:rsidRDefault="00CB5ED0" w:rsidP="00F60D97">
            <w:pPr>
              <w:spacing w:before="0" w:after="0"/>
              <w:rPr>
                <w:rFonts w:cs="Times New Roman"/>
                <w:sz w:val="16"/>
                <w:szCs w:val="16"/>
              </w:rPr>
            </w:pPr>
            <w:r w:rsidRPr="00EA5C7A">
              <w:rPr>
                <w:rFonts w:cs="Times New Roman"/>
                <w:sz w:val="16"/>
                <w:szCs w:val="16"/>
              </w:rPr>
              <w:t>16-75</w:t>
            </w:r>
          </w:p>
        </w:tc>
        <w:tc>
          <w:tcPr>
            <w:tcW w:w="324" w:type="pct"/>
            <w:noWrap/>
            <w:vAlign w:val="center"/>
          </w:tcPr>
          <w:p w14:paraId="00B5643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49D2B2ED" w14:textId="77777777" w:rsidR="00CB5ED0" w:rsidRPr="00EA5C7A" w:rsidRDefault="00CB5ED0" w:rsidP="00F60D97">
            <w:pPr>
              <w:spacing w:before="0" w:after="0"/>
              <w:rPr>
                <w:rFonts w:cs="Times New Roman"/>
                <w:sz w:val="16"/>
                <w:szCs w:val="16"/>
              </w:rPr>
            </w:pPr>
            <w:r w:rsidRPr="00EA5C7A">
              <w:rPr>
                <w:rFonts w:cs="Times New Roman"/>
                <w:sz w:val="16"/>
                <w:szCs w:val="16"/>
              </w:rPr>
              <w:t>1-1164</w:t>
            </w:r>
          </w:p>
        </w:tc>
        <w:tc>
          <w:tcPr>
            <w:tcW w:w="301" w:type="pct"/>
            <w:noWrap/>
            <w:vAlign w:val="center"/>
          </w:tcPr>
          <w:p w14:paraId="33270E3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822 </w:t>
            </w:r>
          </w:p>
        </w:tc>
        <w:tc>
          <w:tcPr>
            <w:tcW w:w="205" w:type="pct"/>
            <w:noWrap/>
            <w:vAlign w:val="center"/>
          </w:tcPr>
          <w:p w14:paraId="7C59D47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D38835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C137DB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25 </w:t>
            </w:r>
          </w:p>
        </w:tc>
        <w:tc>
          <w:tcPr>
            <w:tcW w:w="205" w:type="pct"/>
            <w:noWrap/>
            <w:vAlign w:val="center"/>
          </w:tcPr>
          <w:p w14:paraId="32CBB36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BAE0D9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F4B78B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vAlign w:val="center"/>
          </w:tcPr>
          <w:p w14:paraId="3D642801"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2002/9-2003/12</w:t>
            </w:r>
          </w:p>
        </w:tc>
        <w:tc>
          <w:tcPr>
            <w:tcW w:w="460" w:type="pct"/>
            <w:noWrap/>
            <w:vAlign w:val="center"/>
          </w:tcPr>
          <w:p w14:paraId="465F8881"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5A04840B" w14:textId="4CB58570"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PEVuZE5vdGU+PENpdGU+PEF1dGhvcj5CcmV0b248L0F1dGhvcj48WWVhcj4yMDA3PC9ZZWFyPjxS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PEVuZE5vdGU+PENpdGU+PEF1dGhvcj5CcmV0b248L0F1dGhvcj48WWVhcj4yMDA3PC9ZZWFyPjxS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[28]</w:t>
            </w:r>
            <w:r w:rsidRPr="00EA5C7A">
              <w:rPr>
                <w:rFonts w:cs="Times New Roman"/>
                <w:sz w:val="16"/>
                <w:szCs w:val="16"/>
              </w:rPr>
              <w:fldChar w:fldCharType="end"/>
            </w:r>
          </w:p>
        </w:tc>
      </w:tr>
      <w:tr w:rsidR="00CB5ED0" w:rsidRPr="00EA5C7A" w14:paraId="44580497" w14:textId="77777777" w:rsidTr="00F60D97">
        <w:trPr>
          <w:trHeight w:val="310"/>
        </w:trPr>
        <w:tc>
          <w:tcPr>
            <w:tcW w:w="351" w:type="pct"/>
            <w:noWrap/>
            <w:vAlign w:val="center"/>
          </w:tcPr>
          <w:p w14:paraId="1880C56E" w14:textId="77777777" w:rsidR="00CB5ED0" w:rsidRPr="00EA5C7A" w:rsidRDefault="00CB5ED0" w:rsidP="00F60D97">
            <w:pPr>
              <w:spacing w:before="0" w:after="0"/>
              <w:rPr>
                <w:rFonts w:cs="Times New Roman"/>
                <w:sz w:val="16"/>
                <w:szCs w:val="16"/>
              </w:rPr>
            </w:pPr>
            <w:r w:rsidRPr="00EA5C7A">
              <w:rPr>
                <w:rFonts w:cs="Times New Roman"/>
                <w:sz w:val="16"/>
                <w:szCs w:val="16"/>
              </w:rPr>
              <w:t>Cameroon</w:t>
            </w:r>
          </w:p>
        </w:tc>
        <w:tc>
          <w:tcPr>
            <w:tcW w:w="265" w:type="pct"/>
            <w:noWrap/>
            <w:vAlign w:val="center"/>
          </w:tcPr>
          <w:p w14:paraId="1F22CAA1"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14C448C6"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492895F1" w14:textId="77777777" w:rsidR="00CB5ED0" w:rsidRPr="00EA5C7A" w:rsidRDefault="00CB5ED0" w:rsidP="00F60D97">
            <w:pPr>
              <w:spacing w:before="0" w:after="0"/>
              <w:rPr>
                <w:rFonts w:cs="Times New Roman"/>
                <w:sz w:val="16"/>
                <w:szCs w:val="16"/>
              </w:rPr>
            </w:pPr>
            <w:r w:rsidRPr="00EA5C7A">
              <w:rPr>
                <w:rFonts w:cs="Times New Roman"/>
                <w:sz w:val="16"/>
                <w:szCs w:val="16"/>
              </w:rPr>
              <w:t>1-85</w:t>
            </w:r>
          </w:p>
        </w:tc>
        <w:tc>
          <w:tcPr>
            <w:tcW w:w="324" w:type="pct"/>
            <w:noWrap/>
            <w:vAlign w:val="center"/>
          </w:tcPr>
          <w:p w14:paraId="350D195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5292E45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84DE7F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758 </w:t>
            </w:r>
          </w:p>
        </w:tc>
        <w:tc>
          <w:tcPr>
            <w:tcW w:w="205" w:type="pct"/>
            <w:noWrap/>
            <w:vAlign w:val="center"/>
          </w:tcPr>
          <w:p w14:paraId="0FC8E83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980642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D8E5F5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 </w:t>
            </w:r>
          </w:p>
        </w:tc>
        <w:tc>
          <w:tcPr>
            <w:tcW w:w="205" w:type="pct"/>
            <w:noWrap/>
            <w:vAlign w:val="center"/>
          </w:tcPr>
          <w:p w14:paraId="19ED6C0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455D19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B5726B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vAlign w:val="center"/>
          </w:tcPr>
          <w:p w14:paraId="4973FFAF"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2003/3</w:t>
            </w:r>
          </w:p>
        </w:tc>
        <w:tc>
          <w:tcPr>
            <w:tcW w:w="460" w:type="pct"/>
            <w:noWrap/>
            <w:vAlign w:val="center"/>
          </w:tcPr>
          <w:p w14:paraId="0224BCF0"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5670E6ED" w14:textId="42499387"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&lt;EndNote&gt;&lt;Cite&gt;&lt;Author&gt;Breton&lt;/Author&gt;&lt;Year&gt;2007&lt;/Year&gt;&lt;RecNum&gt;8023&lt;/RecNum&gt;&lt;DisplayText&gt;[29]&lt;/DisplayText&gt;&lt;record&gt;&lt;rec-number&gt;8023&lt;/rec-number&gt;&lt;foreign-keys&gt;&lt;key app="EN" db-id="2dt2t2dd2evee5e2azqpvde82exrapwpvpdv"&gt;8023&lt;/key&gt;&lt;/foreign-keys&gt;&lt;ref-type name="Journal Article"&gt;17&lt;/ref-type&gt;&lt;contributors&gt;&lt;authors&gt;&lt;author&gt;Breton, Jacques&lt;/author&gt;&lt;author&gt;Bart-Delabesse, Emmanuelle&lt;/author&gt;&lt;author&gt;Biligui, Sylvestre&lt;/author&gt;&lt;author&gt;Carbone, Alessandra&lt;/author&gt;&lt;author&gt;Seiller, Xavier&lt;/author&gt;&lt;author&gt;Okome-Nkoumou, Madeleine&lt;/author&gt;&lt;author&gt;Nzamba, Chantal&lt;/author&gt;&lt;author&gt;Kombila, Maryvonne&lt;/author&gt;&lt;author&gt;Accoceberry, Isabelle&lt;/author&gt;&lt;author&gt;Thellier, Marc&lt;/author&gt;&lt;/authors&gt;&lt;/contributors&gt;&lt;titles&gt;&lt;title&gt;New highly divergent rRNA sequence among biodiverse genotypes of Enterocytozoon bieneusi strains isolated from humans in Gabon and Cameroon&lt;/title&gt;&lt;secondary-title&gt;Journal of Clinical Microbiology&lt;/secondary-title&gt;&lt;/titles&gt;&lt;periodical&gt;&lt;full-title&gt;Journal of Clinical Microbiology&lt;/full-title&gt;&lt;/periodical&gt;&lt;pages&gt;2580-2589&lt;/pages&gt;&lt;volume&gt;45&lt;/volume&gt;&lt;number&gt;8&lt;/number&gt;&lt;dates&gt;&lt;year&gt;2007&lt;/year&gt;&lt;pub-dates&gt;&lt;date&gt;Aug&lt;/date&gt;&lt;/pub-dates&gt;&lt;/dates&gt;&lt;isbn&gt;0095-1137&lt;/isbn&gt;&lt;accession-num&gt;WOS:000248793300034&lt;/accession-num&gt;&lt;urls&gt;&lt;related-urls&gt;&lt;url&gt;&amp;lt;Go to ISI&amp;gt;://WOS:000248793300034&lt;/url&gt;&lt;/related-urls&gt;&lt;/urls&gt;&lt;electronic-resource-num&gt;10.1128/jcm.02554-06&lt;/electronic-resource-num&gt;&lt;/record&gt;&lt;/Cite&gt;&lt;/EndNote&gt;</w:instrText>
            </w:r>
            <w:r w:rsidRPr="00EA5C7A">
              <w:rPr>
                <w:rFonts w:cs="Times New Roman"/>
                <w:sz w:val="16"/>
                <w:szCs w:val="16"/>
              </w:rPr>
              <w:fldChar w:fldCharType="separate"/>
            </w:r>
            <w:r w:rsidR="0077335F">
              <w:rPr>
                <w:rFonts w:cs="Times New Roman"/>
                <w:noProof/>
                <w:sz w:val="16"/>
                <w:szCs w:val="16"/>
              </w:rPr>
              <w:t>[29]</w:t>
            </w:r>
            <w:r w:rsidRPr="00EA5C7A">
              <w:rPr>
                <w:rFonts w:cs="Times New Roman"/>
                <w:sz w:val="16"/>
                <w:szCs w:val="16"/>
              </w:rPr>
              <w:fldChar w:fldCharType="end"/>
            </w:r>
          </w:p>
        </w:tc>
      </w:tr>
      <w:tr w:rsidR="00CB5ED0" w:rsidRPr="00EA5C7A" w14:paraId="7062A689" w14:textId="77777777" w:rsidTr="00F60D97">
        <w:trPr>
          <w:trHeight w:val="310"/>
        </w:trPr>
        <w:tc>
          <w:tcPr>
            <w:tcW w:w="351" w:type="pct"/>
            <w:vMerge w:val="restart"/>
            <w:noWrap/>
            <w:vAlign w:val="center"/>
          </w:tcPr>
          <w:p w14:paraId="7FB4F450" w14:textId="77777777" w:rsidR="00CB5ED0" w:rsidRPr="00EA5C7A" w:rsidRDefault="00CB5ED0" w:rsidP="00F60D97">
            <w:pPr>
              <w:spacing w:before="0" w:after="0"/>
              <w:rPr>
                <w:rFonts w:cs="Times New Roman"/>
                <w:sz w:val="16"/>
                <w:szCs w:val="16"/>
              </w:rPr>
            </w:pPr>
            <w:r w:rsidRPr="00EA5C7A">
              <w:rPr>
                <w:rFonts w:cs="Times New Roman"/>
                <w:sz w:val="16"/>
                <w:szCs w:val="16"/>
              </w:rPr>
              <w:t>Vietnam</w:t>
            </w:r>
          </w:p>
        </w:tc>
        <w:tc>
          <w:tcPr>
            <w:tcW w:w="265" w:type="pct"/>
            <w:vMerge w:val="restart"/>
            <w:noWrap/>
            <w:vAlign w:val="center"/>
          </w:tcPr>
          <w:p w14:paraId="5C0D8AA3"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0E8C6682"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3B455428" w14:textId="77777777" w:rsidR="00CB5ED0" w:rsidRPr="00EA5C7A" w:rsidRDefault="00CB5ED0" w:rsidP="00F60D97">
            <w:pPr>
              <w:spacing w:before="0" w:after="0"/>
              <w:rPr>
                <w:rFonts w:cs="Times New Roman"/>
                <w:sz w:val="16"/>
                <w:szCs w:val="16"/>
              </w:rPr>
            </w:pPr>
            <w:r w:rsidRPr="00EA5C7A">
              <w:rPr>
                <w:rFonts w:cs="Times New Roman"/>
                <w:sz w:val="16"/>
                <w:szCs w:val="16"/>
              </w:rPr>
              <w:t>7-50</w:t>
            </w:r>
          </w:p>
        </w:tc>
        <w:tc>
          <w:tcPr>
            <w:tcW w:w="324" w:type="pct"/>
            <w:vMerge w:val="restart"/>
            <w:noWrap/>
            <w:vAlign w:val="center"/>
          </w:tcPr>
          <w:p w14:paraId="6DBA4E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vMerge w:val="restart"/>
            <w:noWrap/>
            <w:vAlign w:val="center"/>
          </w:tcPr>
          <w:p w14:paraId="1F6591F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vMerge w:val="restart"/>
            <w:noWrap/>
            <w:vAlign w:val="center"/>
          </w:tcPr>
          <w:p w14:paraId="169E1ABC" w14:textId="77777777" w:rsidR="00CB5ED0" w:rsidRPr="00EA5C7A" w:rsidRDefault="00CB5ED0" w:rsidP="00F60D97">
            <w:pPr>
              <w:spacing w:before="0" w:after="0"/>
              <w:rPr>
                <w:rFonts w:cs="Times New Roman"/>
                <w:sz w:val="16"/>
                <w:szCs w:val="16"/>
              </w:rPr>
            </w:pPr>
            <w:r w:rsidRPr="00EA5C7A">
              <w:rPr>
                <w:rFonts w:cs="Times New Roman"/>
                <w:sz w:val="16"/>
                <w:szCs w:val="16"/>
              </w:rPr>
              <w:t>42</w:t>
            </w:r>
          </w:p>
        </w:tc>
        <w:tc>
          <w:tcPr>
            <w:tcW w:w="205" w:type="pct"/>
            <w:noWrap/>
            <w:vAlign w:val="center"/>
          </w:tcPr>
          <w:p w14:paraId="4A745BE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CF5F92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363C69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15C5CFD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0C34E2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F9A59A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1F6F396F" w14:textId="77777777" w:rsidR="00CB5ED0" w:rsidRPr="00EA5C7A" w:rsidRDefault="00CB5ED0" w:rsidP="00F60D97">
            <w:pPr>
              <w:spacing w:before="0" w:after="0"/>
              <w:rPr>
                <w:rFonts w:cs="Times New Roman"/>
                <w:sz w:val="16"/>
                <w:szCs w:val="16"/>
              </w:rPr>
            </w:pPr>
            <w:r w:rsidRPr="00EA5C7A">
              <w:rPr>
                <w:rFonts w:cs="Times New Roman"/>
                <w:sz w:val="16"/>
                <w:szCs w:val="16"/>
              </w:rPr>
              <w:t>2004/11-2005/8</w:t>
            </w:r>
          </w:p>
        </w:tc>
        <w:tc>
          <w:tcPr>
            <w:tcW w:w="460" w:type="pct"/>
            <w:noWrap/>
            <w:vAlign w:val="center"/>
          </w:tcPr>
          <w:p w14:paraId="08FB2D45"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bieneusi</w:t>
            </w:r>
          </w:p>
        </w:tc>
        <w:tc>
          <w:tcPr>
            <w:tcW w:w="434" w:type="pct"/>
            <w:vMerge w:val="restart"/>
            <w:tcBorders>
              <w:top w:val="single" w:sz="4" w:space="0" w:color="auto"/>
              <w:left w:val="nil"/>
              <w:right w:val="single" w:sz="4" w:space="0" w:color="auto"/>
            </w:tcBorders>
            <w:shd w:val="clear" w:color="auto" w:fill="auto"/>
            <w:vAlign w:val="center"/>
          </w:tcPr>
          <w:p w14:paraId="270470A8" w14:textId="2BAA7A44"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PEVuZE5vdGU+PENpdGU+PEF1dGhvcj5Fc3Blcm48L0F1dGhvcj48WWVhcj4yMDA3PC9ZZWFyPjxS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PEVuZE5vdGU+PENpdGU+PEF1dGhvcj5Fc3Blcm48L0F1dGhvcj48WWVhcj4yMDA3PC9ZZWFyPjxS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[30]</w:t>
            </w:r>
            <w:r w:rsidRPr="00EA5C7A">
              <w:rPr>
                <w:rFonts w:cs="Times New Roman"/>
                <w:sz w:val="16"/>
                <w:szCs w:val="16"/>
              </w:rPr>
              <w:fldChar w:fldCharType="end"/>
            </w:r>
          </w:p>
        </w:tc>
      </w:tr>
      <w:tr w:rsidR="00CB5ED0" w:rsidRPr="00EA5C7A" w14:paraId="42A10CC7" w14:textId="77777777" w:rsidTr="00F60D97">
        <w:trPr>
          <w:trHeight w:val="310"/>
        </w:trPr>
        <w:tc>
          <w:tcPr>
            <w:tcW w:w="351" w:type="pct"/>
            <w:vMerge/>
            <w:noWrap/>
            <w:vAlign w:val="center"/>
          </w:tcPr>
          <w:p w14:paraId="139BB6E1" w14:textId="77777777" w:rsidR="00CB5ED0" w:rsidRPr="00EA5C7A" w:rsidRDefault="00CB5ED0" w:rsidP="00F60D97">
            <w:pPr>
              <w:spacing w:before="0" w:after="0"/>
              <w:rPr>
                <w:rFonts w:cs="Times New Roman"/>
                <w:sz w:val="16"/>
                <w:szCs w:val="16"/>
              </w:rPr>
            </w:pPr>
          </w:p>
        </w:tc>
        <w:tc>
          <w:tcPr>
            <w:tcW w:w="265" w:type="pct"/>
            <w:vMerge/>
            <w:noWrap/>
            <w:vAlign w:val="center"/>
          </w:tcPr>
          <w:p w14:paraId="57C398CC" w14:textId="77777777" w:rsidR="00CB5ED0" w:rsidRPr="00EA5C7A" w:rsidRDefault="00CB5ED0" w:rsidP="00F60D97">
            <w:pPr>
              <w:spacing w:before="0" w:after="0"/>
              <w:rPr>
                <w:rFonts w:cs="Times New Roman"/>
                <w:sz w:val="16"/>
                <w:szCs w:val="16"/>
              </w:rPr>
            </w:pPr>
          </w:p>
        </w:tc>
        <w:tc>
          <w:tcPr>
            <w:tcW w:w="255" w:type="pct"/>
            <w:vMerge/>
            <w:noWrap/>
            <w:vAlign w:val="center"/>
          </w:tcPr>
          <w:p w14:paraId="05C9B9C2" w14:textId="77777777" w:rsidR="00CB5ED0" w:rsidRPr="00EA5C7A" w:rsidRDefault="00CB5ED0" w:rsidP="00F60D97">
            <w:pPr>
              <w:spacing w:before="0" w:after="0"/>
              <w:rPr>
                <w:rFonts w:cs="Times New Roman"/>
                <w:sz w:val="16"/>
                <w:szCs w:val="16"/>
              </w:rPr>
            </w:pPr>
          </w:p>
        </w:tc>
        <w:tc>
          <w:tcPr>
            <w:tcW w:w="205" w:type="pct"/>
            <w:vMerge/>
            <w:noWrap/>
            <w:vAlign w:val="center"/>
          </w:tcPr>
          <w:p w14:paraId="26E7ED51" w14:textId="77777777" w:rsidR="00CB5ED0" w:rsidRPr="00EA5C7A" w:rsidRDefault="00CB5ED0" w:rsidP="00F60D97">
            <w:pPr>
              <w:spacing w:before="0" w:after="0"/>
              <w:rPr>
                <w:rFonts w:cs="Times New Roman"/>
                <w:sz w:val="16"/>
                <w:szCs w:val="16"/>
              </w:rPr>
            </w:pPr>
          </w:p>
        </w:tc>
        <w:tc>
          <w:tcPr>
            <w:tcW w:w="324" w:type="pct"/>
            <w:vMerge/>
            <w:noWrap/>
            <w:vAlign w:val="center"/>
          </w:tcPr>
          <w:p w14:paraId="2A880BDA" w14:textId="77777777" w:rsidR="00CB5ED0" w:rsidRPr="00EA5C7A" w:rsidRDefault="00CB5ED0" w:rsidP="00F60D97">
            <w:pPr>
              <w:spacing w:before="0" w:after="0"/>
              <w:rPr>
                <w:rFonts w:cs="Times New Roman"/>
                <w:sz w:val="16"/>
                <w:szCs w:val="16"/>
              </w:rPr>
            </w:pPr>
          </w:p>
        </w:tc>
        <w:tc>
          <w:tcPr>
            <w:tcW w:w="403" w:type="pct"/>
            <w:vMerge/>
            <w:noWrap/>
            <w:vAlign w:val="center"/>
          </w:tcPr>
          <w:p w14:paraId="403B725A" w14:textId="77777777" w:rsidR="00CB5ED0" w:rsidRPr="00EA5C7A" w:rsidRDefault="00CB5ED0" w:rsidP="00F60D97">
            <w:pPr>
              <w:spacing w:before="0" w:after="0"/>
              <w:rPr>
                <w:rFonts w:cs="Times New Roman"/>
                <w:sz w:val="16"/>
                <w:szCs w:val="16"/>
              </w:rPr>
            </w:pPr>
          </w:p>
        </w:tc>
        <w:tc>
          <w:tcPr>
            <w:tcW w:w="301" w:type="pct"/>
            <w:vMerge/>
            <w:noWrap/>
            <w:vAlign w:val="center"/>
          </w:tcPr>
          <w:p w14:paraId="439EBD76" w14:textId="77777777" w:rsidR="00CB5ED0" w:rsidRPr="00EA5C7A" w:rsidRDefault="00CB5ED0" w:rsidP="00F60D97">
            <w:pPr>
              <w:spacing w:before="0" w:after="0"/>
              <w:rPr>
                <w:rFonts w:cs="Times New Roman"/>
                <w:sz w:val="16"/>
                <w:szCs w:val="16"/>
              </w:rPr>
            </w:pPr>
          </w:p>
        </w:tc>
        <w:tc>
          <w:tcPr>
            <w:tcW w:w="205" w:type="pct"/>
            <w:noWrap/>
            <w:vAlign w:val="center"/>
          </w:tcPr>
          <w:p w14:paraId="3BD73EB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B8EE7E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4642DF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52441F6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A7618A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F9D5F4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ign w:val="center"/>
          </w:tcPr>
          <w:p w14:paraId="135D8DCD" w14:textId="77777777" w:rsidR="00CB5ED0" w:rsidRPr="00EA5C7A" w:rsidRDefault="00CB5ED0" w:rsidP="00F60D97">
            <w:pPr>
              <w:spacing w:before="0" w:after="0"/>
              <w:rPr>
                <w:rFonts w:cs="Times New Roman"/>
                <w:sz w:val="16"/>
                <w:szCs w:val="16"/>
              </w:rPr>
            </w:pPr>
          </w:p>
        </w:tc>
        <w:tc>
          <w:tcPr>
            <w:tcW w:w="460" w:type="pct"/>
            <w:noWrap/>
            <w:vAlign w:val="center"/>
          </w:tcPr>
          <w:p w14:paraId="0715A4E1"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intestinalis </w:t>
            </w:r>
          </w:p>
        </w:tc>
        <w:tc>
          <w:tcPr>
            <w:tcW w:w="434" w:type="pct"/>
            <w:vMerge/>
            <w:tcBorders>
              <w:left w:val="nil"/>
              <w:bottom w:val="single" w:sz="4" w:space="0" w:color="auto"/>
              <w:right w:val="single" w:sz="4" w:space="0" w:color="auto"/>
            </w:tcBorders>
            <w:shd w:val="clear" w:color="auto" w:fill="auto"/>
            <w:vAlign w:val="center"/>
          </w:tcPr>
          <w:p w14:paraId="6462F014" w14:textId="77777777" w:rsidR="00CB5ED0" w:rsidRPr="00EA5C7A" w:rsidRDefault="00CB5ED0" w:rsidP="00F60D97">
            <w:pPr>
              <w:spacing w:before="0" w:after="0"/>
              <w:rPr>
                <w:rFonts w:cs="Times New Roman"/>
                <w:sz w:val="16"/>
                <w:szCs w:val="16"/>
              </w:rPr>
            </w:pPr>
          </w:p>
        </w:tc>
      </w:tr>
      <w:tr w:rsidR="00CB5ED0" w:rsidRPr="00EA5C7A" w14:paraId="155977CB" w14:textId="77777777" w:rsidTr="00F60D97">
        <w:trPr>
          <w:trHeight w:val="310"/>
        </w:trPr>
        <w:tc>
          <w:tcPr>
            <w:tcW w:w="351" w:type="pct"/>
            <w:noWrap/>
            <w:vAlign w:val="center"/>
          </w:tcPr>
          <w:p w14:paraId="3773FC25"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noWrap/>
            <w:vAlign w:val="center"/>
          </w:tcPr>
          <w:p w14:paraId="779CE6B6"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594BDB10"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4E1FD3E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610E54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41390D5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4C1AB0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75 </w:t>
            </w:r>
          </w:p>
        </w:tc>
        <w:tc>
          <w:tcPr>
            <w:tcW w:w="205" w:type="pct"/>
            <w:noWrap/>
            <w:vAlign w:val="center"/>
          </w:tcPr>
          <w:p w14:paraId="54CC19D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509351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D45715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2C1AF2B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0DE794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1E04D8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509E8C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483362B2"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765E290B" w14:textId="098FF168"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&lt;EndNote&gt;&lt;Cite&gt;&lt;Author&gt;Dwivedi&lt;/Author&gt;&lt;Year&gt;2007&lt;/Year&gt;&lt;RecNum&gt;186&lt;/RecNum&gt;&lt;DisplayText&gt;[31]&lt;/DisplayText&gt;&lt;record&gt;&lt;rec-number&gt;186&lt;/rec-number&gt;&lt;foreign-keys&gt;&lt;key app="EN" db-id="2dt2t2dd2evee5e2azqpvde82exrapwpvpdv"&gt;186&lt;/key&gt;&lt;/foreign-keys&gt;&lt;ref-type name="Journal Article"&gt;17&lt;/ref-type&gt;&lt;contributors&gt;&lt;authors&gt;&lt;author&gt;Dwivedi, K. K.&lt;/author&gt;&lt;author&gt;Prasad, G.&lt;/author&gt;&lt;author&gt;Saini, S.&lt;/author&gt;&lt;author&gt;Mahajan, S.&lt;/author&gt;&lt;author&gt;Lal, S.&lt;/author&gt;&lt;author&gt;Baveja, U. K.&lt;/author&gt;&lt;/authors&gt;&lt;/contributors&gt;&lt;auth-address&gt;Natl Inst Communicable Dis, Ctr AIDS &amp;amp; Related Dis, Delhi 110054, India&amp;#xD;Gurukul Kangari Univ, Dept Microbiol, Haridwar, India&amp;#xD;Maulana Azad Med Coll, Dept Microbiol, New Delhi, India&amp;#xD;William J Clinton Fdn, New Delhi, India&lt;/auth-address&gt;&lt;titles&gt;&lt;title&gt;Enteric opportunistic parasites among HIV infected individuals: Associated risk factors and immune status&lt;/title&gt;&lt;secondary-title&gt;Japanese Journal of Infectious Diseases&lt;/secondary-title&gt;&lt;alt-title&gt;Jpn J Infect Dis&lt;/alt-title&gt;&lt;/titles&gt;&lt;periodical&gt;&lt;full-title&gt;Jpn J Infect Dis&lt;/full-title&gt;&lt;abbr-1&gt;Japanese journal of infectious diseases&lt;/abbr-1&gt;&lt;/periodical&gt;&lt;alt-periodical&gt;&lt;full-title&gt;Jpn J Infect Dis&lt;/full-title&gt;&lt;abbr-1&gt;Japanese journal of infectious diseases&lt;/abbr-1&gt;&lt;/alt-periodical&gt;&lt;pages&gt;76-81&lt;/pages&gt;&lt;volume&gt;60&lt;/volume&gt;&lt;number&gt;2-3&lt;/number&gt;&lt;keywords&gt;&lt;keyword&gt;cryptosporidium infection&lt;/keyword&gt;&lt;keyword&gt;northern india&lt;/keyword&gt;&lt;keyword&gt;diarrhea&lt;/keyword&gt;&lt;keyword&gt;pathogens&lt;/keyword&gt;&lt;keyword&gt;prevalence&lt;/keyword&gt;&lt;keyword&gt;adults&lt;/keyword&gt;&lt;/keywords&gt;&lt;dates&gt;&lt;year&gt;2007&lt;/year&gt;&lt;pub-dates&gt;&lt;date&gt;May&lt;/date&gt;&lt;/pub-dates&gt;&lt;/dates&gt;&lt;isbn&gt;1344-6304&lt;/isbn&gt;&lt;accession-num&gt;WOS:000246892200002&lt;/accession-num&gt;&lt;urls&gt;&lt;related-urls&gt;&lt;url&gt;&amp;lt;Go to ISI&amp;gt;://WOS:000246892200002&lt;/url&gt;&lt;/related-urls&gt;&lt;/urls&gt;&lt;language&gt;English&lt;/language&gt;&lt;/record&gt;&lt;/Cite&gt;&lt;/EndNote&gt;</w:instrText>
            </w:r>
            <w:r w:rsidRPr="00EA5C7A">
              <w:rPr>
                <w:rFonts w:cs="Times New Roman"/>
                <w:sz w:val="16"/>
                <w:szCs w:val="16"/>
              </w:rPr>
              <w:fldChar w:fldCharType="separate"/>
            </w:r>
            <w:r w:rsidR="0077335F">
              <w:rPr>
                <w:rFonts w:cs="Times New Roman"/>
                <w:noProof/>
                <w:sz w:val="16"/>
                <w:szCs w:val="16"/>
              </w:rPr>
              <w:t>[31]</w:t>
            </w:r>
            <w:r w:rsidRPr="00EA5C7A">
              <w:rPr>
                <w:rFonts w:cs="Times New Roman"/>
                <w:sz w:val="16"/>
                <w:szCs w:val="16"/>
              </w:rPr>
              <w:fldChar w:fldCharType="end"/>
            </w:r>
          </w:p>
        </w:tc>
      </w:tr>
      <w:tr w:rsidR="00CB5ED0" w:rsidRPr="00EA5C7A" w14:paraId="58C3068C" w14:textId="77777777" w:rsidTr="00F60D97">
        <w:trPr>
          <w:trHeight w:val="310"/>
        </w:trPr>
        <w:tc>
          <w:tcPr>
            <w:tcW w:w="351" w:type="pct"/>
            <w:noWrap/>
            <w:vAlign w:val="center"/>
          </w:tcPr>
          <w:p w14:paraId="245576B2" w14:textId="77777777" w:rsidR="00CB5ED0" w:rsidRPr="00EA5C7A" w:rsidRDefault="00CB5ED0" w:rsidP="00F60D97">
            <w:pPr>
              <w:spacing w:before="0" w:after="0"/>
              <w:rPr>
                <w:rFonts w:cs="Times New Roman"/>
                <w:sz w:val="16"/>
                <w:szCs w:val="16"/>
              </w:rPr>
            </w:pPr>
            <w:r w:rsidRPr="00EA5C7A">
              <w:rPr>
                <w:rFonts w:cs="Times New Roman"/>
                <w:sz w:val="16"/>
                <w:szCs w:val="16"/>
              </w:rPr>
              <w:t>Australia</w:t>
            </w:r>
          </w:p>
        </w:tc>
        <w:tc>
          <w:tcPr>
            <w:tcW w:w="265" w:type="pct"/>
            <w:noWrap/>
            <w:vAlign w:val="center"/>
          </w:tcPr>
          <w:p w14:paraId="7DB75D3B"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7E80A714"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289693D7" w14:textId="77777777" w:rsidR="00CB5ED0" w:rsidRPr="00EA5C7A" w:rsidRDefault="00CB5ED0" w:rsidP="00F60D97">
            <w:pPr>
              <w:spacing w:before="0" w:after="0"/>
              <w:rPr>
                <w:rFonts w:cs="Times New Roman"/>
                <w:sz w:val="16"/>
                <w:szCs w:val="16"/>
              </w:rPr>
            </w:pPr>
            <w:r w:rsidRPr="00EA5C7A">
              <w:rPr>
                <w:rFonts w:cs="Times New Roman"/>
                <w:sz w:val="16"/>
                <w:szCs w:val="16"/>
              </w:rPr>
              <w:t>adults</w:t>
            </w:r>
          </w:p>
        </w:tc>
        <w:tc>
          <w:tcPr>
            <w:tcW w:w="324" w:type="pct"/>
            <w:noWrap/>
            <w:vAlign w:val="center"/>
          </w:tcPr>
          <w:p w14:paraId="33B27666"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6074F1FB"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01741C9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54 </w:t>
            </w:r>
          </w:p>
        </w:tc>
        <w:tc>
          <w:tcPr>
            <w:tcW w:w="205" w:type="pct"/>
            <w:noWrap/>
            <w:vAlign w:val="center"/>
          </w:tcPr>
          <w:p w14:paraId="5E7A016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54 </w:t>
            </w:r>
          </w:p>
        </w:tc>
        <w:tc>
          <w:tcPr>
            <w:tcW w:w="257" w:type="pct"/>
            <w:noWrap/>
            <w:vAlign w:val="center"/>
          </w:tcPr>
          <w:p w14:paraId="0995CFB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411" w:type="pct"/>
            <w:noWrap/>
            <w:vAlign w:val="center"/>
          </w:tcPr>
          <w:p w14:paraId="534ECDB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29 </w:t>
            </w:r>
          </w:p>
        </w:tc>
        <w:tc>
          <w:tcPr>
            <w:tcW w:w="205" w:type="pct"/>
            <w:noWrap/>
            <w:vAlign w:val="center"/>
          </w:tcPr>
          <w:p w14:paraId="1135BED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29 </w:t>
            </w:r>
          </w:p>
        </w:tc>
        <w:tc>
          <w:tcPr>
            <w:tcW w:w="308" w:type="pct"/>
            <w:noWrap/>
            <w:vAlign w:val="center"/>
          </w:tcPr>
          <w:p w14:paraId="55E7192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1DBC6E8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0E8A22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7A0C692"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4DEEAF2C" w14:textId="3F8B4FE3"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&lt;EndNote&gt;&lt;Cite&gt;&lt;Author&gt;Stark&lt;/Author&gt;&lt;Year&gt;2009&lt;/Year&gt;&lt;RecNum&gt;6382&lt;/RecNum&gt;&lt;DisplayText&gt;[32]&lt;/DisplayText&gt;&lt;record&gt;&lt;rec-number&gt;6382&lt;/rec-number&gt;&lt;foreign-keys&gt;&lt;key app="EN" db-id="2dt2t2dd2evee5e2azqpvde82exrapwpvpdv"&gt;6382&lt;/key&gt;&lt;/foreign-keys&gt;&lt;ref-type name="Journal Article"&gt;17&lt;/ref-type&gt;&lt;contributors&gt;&lt;authors&gt;&lt;author&gt;Stark, D.&lt;/author&gt;&lt;author&gt;van Hal, S.&lt;/author&gt;&lt;author&gt;Barratt, J.&lt;/author&gt;&lt;author&gt;Ellis, J.&lt;/author&gt;&lt;author&gt;Marriott, D.&lt;/author&gt;&lt;author&gt;Harkness, J.&lt;/author&gt;&lt;/authors&gt;&lt;/contributors&gt;&lt;titles&gt;&lt;title&gt;Limited genetic diversity among genotypes of Enterocytozoon bieneusi strains Isolated from HIV-Infected patients from Sydney, Australia&lt;/title&gt;&lt;secondary-title&gt;Journal of Medical Microbiology&lt;/secondary-title&gt;&lt;/titles&gt;&lt;periodical&gt;&lt;full-title&gt;Journal of Medical Microbiology&lt;/full-title&gt;&lt;abbr-1&gt;J Med Microbiol&lt;/abbr-1&gt;&lt;/periodical&gt;&lt;pages&gt;355-357&lt;/pages&gt;&lt;volume&gt;58&lt;/volume&gt;&lt;number&gt;3&lt;/number&gt;&lt;dates&gt;&lt;year&gt;2009&lt;/year&gt;&lt;pub-dates&gt;&lt;date&gt;Mar&lt;/date&gt;&lt;/pub-dates&gt;&lt;/dates&gt;&lt;isbn&gt;0022-2615&lt;/isbn&gt;&lt;accession-num&gt;WOS:000263921600012&lt;/accession-num&gt;&lt;urls&gt;&lt;related-urls&gt;&lt;url&gt;&amp;lt;Go to ISI&amp;gt;://WOS:000263921600012&lt;/url&gt;&lt;/related-urls&gt;&lt;/urls&gt;&lt;electronic-resource-num&gt;10.1099/jmm.0.006445-0&lt;/electronic-resource-num&gt;&lt;/record&gt;&lt;/Cite&gt;&lt;/EndNote&gt;</w:instrText>
            </w:r>
            <w:r w:rsidRPr="00EA5C7A">
              <w:rPr>
                <w:rFonts w:cs="Times New Roman"/>
                <w:sz w:val="16"/>
                <w:szCs w:val="16"/>
              </w:rPr>
              <w:fldChar w:fldCharType="separate"/>
            </w:r>
            <w:r w:rsidR="0077335F">
              <w:rPr>
                <w:rFonts w:cs="Times New Roman"/>
                <w:noProof/>
                <w:sz w:val="16"/>
                <w:szCs w:val="16"/>
              </w:rPr>
              <w:t>[32]</w:t>
            </w:r>
            <w:r w:rsidRPr="00EA5C7A">
              <w:rPr>
                <w:rFonts w:cs="Times New Roman"/>
                <w:sz w:val="16"/>
                <w:szCs w:val="16"/>
              </w:rPr>
              <w:fldChar w:fldCharType="end"/>
            </w:r>
          </w:p>
        </w:tc>
      </w:tr>
      <w:tr w:rsidR="00CB5ED0" w:rsidRPr="00EA5C7A" w14:paraId="21E04F2F" w14:textId="77777777" w:rsidTr="00F60D97">
        <w:trPr>
          <w:trHeight w:val="310"/>
        </w:trPr>
        <w:tc>
          <w:tcPr>
            <w:tcW w:w="351" w:type="pct"/>
            <w:noWrap/>
            <w:vAlign w:val="center"/>
          </w:tcPr>
          <w:p w14:paraId="4CDF0159" w14:textId="77777777" w:rsidR="00CB5ED0" w:rsidRPr="00EA5C7A" w:rsidRDefault="00CB5ED0" w:rsidP="00F60D97">
            <w:pPr>
              <w:spacing w:before="0" w:after="0"/>
              <w:rPr>
                <w:rFonts w:cs="Times New Roman"/>
                <w:sz w:val="16"/>
                <w:szCs w:val="16"/>
              </w:rPr>
            </w:pPr>
            <w:r w:rsidRPr="00EA5C7A">
              <w:rPr>
                <w:rFonts w:cs="Times New Roman"/>
                <w:sz w:val="16"/>
                <w:szCs w:val="16"/>
              </w:rPr>
              <w:t>France</w:t>
            </w:r>
          </w:p>
        </w:tc>
        <w:tc>
          <w:tcPr>
            <w:tcW w:w="265" w:type="pct"/>
            <w:noWrap/>
            <w:vAlign w:val="center"/>
          </w:tcPr>
          <w:p w14:paraId="2243A107"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17856063"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72CF7D72" w14:textId="77777777" w:rsidR="00CB5ED0" w:rsidRPr="00EA5C7A" w:rsidRDefault="00CB5ED0" w:rsidP="00F60D97">
            <w:pPr>
              <w:spacing w:before="0" w:after="0"/>
              <w:rPr>
                <w:rFonts w:cs="Times New Roman"/>
                <w:sz w:val="16"/>
                <w:szCs w:val="16"/>
              </w:rPr>
            </w:pPr>
            <w:r w:rsidRPr="00EA5C7A">
              <w:rPr>
                <w:rFonts w:cs="Times New Roman"/>
                <w:sz w:val="16"/>
                <w:szCs w:val="16"/>
              </w:rPr>
              <w:t>17-87</w:t>
            </w:r>
          </w:p>
        </w:tc>
        <w:tc>
          <w:tcPr>
            <w:tcW w:w="324" w:type="pct"/>
            <w:noWrap/>
            <w:vAlign w:val="center"/>
          </w:tcPr>
          <w:p w14:paraId="1D0C633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F46347A" w14:textId="77777777" w:rsidR="00CB5ED0" w:rsidRPr="00EA5C7A" w:rsidRDefault="00CB5ED0" w:rsidP="00F60D97">
            <w:pPr>
              <w:spacing w:before="0" w:after="0"/>
              <w:rPr>
                <w:rFonts w:cs="Times New Roman"/>
                <w:sz w:val="16"/>
                <w:szCs w:val="16"/>
              </w:rPr>
            </w:pPr>
            <w:r w:rsidRPr="00EA5C7A">
              <w:rPr>
                <w:rFonts w:cs="Times New Roman"/>
                <w:sz w:val="16"/>
                <w:szCs w:val="16"/>
              </w:rPr>
              <w:t>0-431</w:t>
            </w:r>
          </w:p>
        </w:tc>
        <w:tc>
          <w:tcPr>
            <w:tcW w:w="301" w:type="pct"/>
            <w:noWrap/>
            <w:vAlign w:val="center"/>
          </w:tcPr>
          <w:p w14:paraId="435818D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6827 </w:t>
            </w:r>
          </w:p>
        </w:tc>
        <w:tc>
          <w:tcPr>
            <w:tcW w:w="205" w:type="pct"/>
            <w:noWrap/>
            <w:vAlign w:val="center"/>
          </w:tcPr>
          <w:p w14:paraId="25BCE45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5122 </w:t>
            </w:r>
          </w:p>
        </w:tc>
        <w:tc>
          <w:tcPr>
            <w:tcW w:w="257" w:type="pct"/>
            <w:noWrap/>
            <w:vAlign w:val="center"/>
          </w:tcPr>
          <w:p w14:paraId="5A91A6D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1705 </w:t>
            </w:r>
          </w:p>
        </w:tc>
        <w:tc>
          <w:tcPr>
            <w:tcW w:w="411" w:type="pct"/>
            <w:noWrap/>
            <w:vAlign w:val="center"/>
          </w:tcPr>
          <w:p w14:paraId="20BA64E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58 </w:t>
            </w:r>
          </w:p>
        </w:tc>
        <w:tc>
          <w:tcPr>
            <w:tcW w:w="205" w:type="pct"/>
            <w:noWrap/>
            <w:vAlign w:val="center"/>
          </w:tcPr>
          <w:p w14:paraId="29BD500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56 </w:t>
            </w:r>
          </w:p>
        </w:tc>
        <w:tc>
          <w:tcPr>
            <w:tcW w:w="308" w:type="pct"/>
            <w:noWrap/>
            <w:vAlign w:val="center"/>
          </w:tcPr>
          <w:p w14:paraId="5EB4D8A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noWrap/>
            <w:vAlign w:val="center"/>
          </w:tcPr>
          <w:p w14:paraId="5AE8D8B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31CE879F" w14:textId="77777777" w:rsidR="00CB5ED0" w:rsidRPr="00EA5C7A" w:rsidRDefault="00CB5ED0" w:rsidP="00F60D97">
            <w:pPr>
              <w:spacing w:before="0" w:after="0"/>
              <w:rPr>
                <w:rFonts w:eastAsia="DengXian" w:cs="Times New Roman"/>
                <w:sz w:val="16"/>
                <w:szCs w:val="16"/>
              </w:rPr>
            </w:pPr>
            <w:r w:rsidRPr="00EA5C7A">
              <w:rPr>
                <w:rFonts w:eastAsia="仿宋" w:cs="Times New Roman"/>
                <w:sz w:val="16"/>
                <w:szCs w:val="16"/>
              </w:rPr>
              <w:t>1995/5-2003/9</w:t>
            </w:r>
          </w:p>
        </w:tc>
        <w:tc>
          <w:tcPr>
            <w:tcW w:w="460" w:type="pct"/>
            <w:noWrap/>
            <w:vAlign w:val="center"/>
          </w:tcPr>
          <w:p w14:paraId="5B35BFDE"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80E9113" w14:textId="008B2827"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PEVuZE5vdGU+PENpdGU+PEF1dGhvcj5MYWdyYW5nZS1Yw6lsb3Q8L0F1dGhvcj48WWVhcj4yMDA4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PEVuZE5vdGU+PENpdGU+PEF1dGhvcj5MYWdyYW5nZS1Yw6lsb3Q8L0F1dGhvcj48WWVhcj4yMDA4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[33]</w:t>
            </w:r>
            <w:r w:rsidRPr="00EA5C7A">
              <w:rPr>
                <w:rFonts w:cs="Times New Roman"/>
                <w:sz w:val="16"/>
                <w:szCs w:val="16"/>
              </w:rPr>
              <w:fldChar w:fldCharType="end"/>
            </w:r>
          </w:p>
        </w:tc>
      </w:tr>
      <w:tr w:rsidR="00CB5ED0" w:rsidRPr="00EA5C7A" w14:paraId="07C5DEBC" w14:textId="77777777" w:rsidTr="00F60D97">
        <w:trPr>
          <w:trHeight w:val="310"/>
        </w:trPr>
        <w:tc>
          <w:tcPr>
            <w:tcW w:w="351" w:type="pct"/>
            <w:noWrap/>
            <w:vAlign w:val="center"/>
          </w:tcPr>
          <w:p w14:paraId="354A8A4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Malawi </w:t>
            </w:r>
          </w:p>
        </w:tc>
        <w:tc>
          <w:tcPr>
            <w:tcW w:w="265" w:type="pct"/>
            <w:noWrap/>
            <w:vAlign w:val="center"/>
          </w:tcPr>
          <w:p w14:paraId="07A79539"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43144D80"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7CEDFE43" w14:textId="77777777" w:rsidR="00CB5ED0" w:rsidRPr="00EA5C7A" w:rsidRDefault="00CB5ED0" w:rsidP="00F60D97">
            <w:pPr>
              <w:spacing w:before="0" w:after="0"/>
              <w:rPr>
                <w:rFonts w:cs="Times New Roman"/>
                <w:sz w:val="16"/>
                <w:szCs w:val="16"/>
              </w:rPr>
            </w:pPr>
            <w:r w:rsidRPr="00EA5C7A">
              <w:rPr>
                <w:rFonts w:cs="Times New Roman"/>
                <w:sz w:val="16"/>
                <w:szCs w:val="16"/>
              </w:rPr>
              <w:t>children</w:t>
            </w:r>
          </w:p>
        </w:tc>
        <w:tc>
          <w:tcPr>
            <w:tcW w:w="324" w:type="pct"/>
            <w:noWrap/>
            <w:vAlign w:val="center"/>
          </w:tcPr>
          <w:p w14:paraId="51405D9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2D52DFB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F5E41D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37 </w:t>
            </w:r>
          </w:p>
        </w:tc>
        <w:tc>
          <w:tcPr>
            <w:tcW w:w="205" w:type="pct"/>
            <w:noWrap/>
            <w:vAlign w:val="center"/>
          </w:tcPr>
          <w:p w14:paraId="3E11537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 </w:t>
            </w:r>
          </w:p>
        </w:tc>
        <w:tc>
          <w:tcPr>
            <w:tcW w:w="257" w:type="pct"/>
            <w:noWrap/>
            <w:vAlign w:val="center"/>
          </w:tcPr>
          <w:p w14:paraId="39BCAF9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16 </w:t>
            </w:r>
          </w:p>
        </w:tc>
        <w:tc>
          <w:tcPr>
            <w:tcW w:w="411" w:type="pct"/>
            <w:noWrap/>
            <w:vAlign w:val="center"/>
          </w:tcPr>
          <w:p w14:paraId="16A8EAC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6943B39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54DF6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AF9919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53531111" w14:textId="77777777" w:rsidR="00CB5ED0" w:rsidRPr="00EA5C7A" w:rsidRDefault="00CB5ED0" w:rsidP="00F60D97">
            <w:pPr>
              <w:spacing w:before="0" w:after="0"/>
              <w:rPr>
                <w:rFonts w:eastAsia="仿宋" w:cs="Times New Roman"/>
                <w:sz w:val="16"/>
                <w:szCs w:val="16"/>
              </w:rPr>
            </w:pPr>
            <w:r w:rsidRPr="00EA5C7A">
              <w:rPr>
                <w:rFonts w:eastAsia="仿宋" w:cs="Times New Roman"/>
                <w:sz w:val="16"/>
                <w:szCs w:val="16"/>
              </w:rPr>
              <w:t>2003-2004</w:t>
            </w:r>
          </w:p>
        </w:tc>
        <w:tc>
          <w:tcPr>
            <w:tcW w:w="460" w:type="pct"/>
            <w:noWrap/>
            <w:vAlign w:val="center"/>
          </w:tcPr>
          <w:p w14:paraId="34C29078" w14:textId="77777777" w:rsidR="00CB5ED0" w:rsidRPr="00EA5C7A" w:rsidRDefault="00CB5ED0" w:rsidP="00F60D97">
            <w:pPr>
              <w:spacing w:before="0" w:after="0"/>
              <w:rPr>
                <w:rFonts w:eastAsia="仿宋" w:cs="Times New Roman"/>
                <w:i/>
                <w:iCs/>
                <w:sz w:val="16"/>
                <w:szCs w:val="16"/>
              </w:rPr>
            </w:pPr>
            <w:r w:rsidRPr="00EA5C7A">
              <w:rPr>
                <w:rFonts w:eastAsia="仿宋"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72D1686" w14:textId="1E61D928" w:rsidR="00CB5ED0" w:rsidRPr="00EA5C7A" w:rsidRDefault="00CB5ED0" w:rsidP="00F60D97">
            <w:pPr>
              <w:spacing w:before="0" w:after="0"/>
              <w:rPr>
                <w:rFonts w:eastAsia="仿宋" w:cs="Times New Roman"/>
                <w:sz w:val="16"/>
                <w:szCs w:val="16"/>
              </w:rPr>
            </w:pPr>
            <w:r w:rsidRPr="00EA5C7A">
              <w:rPr>
                <w:rFonts w:eastAsia="仿宋" w:cs="Times New Roman"/>
                <w:sz w:val="16"/>
                <w:szCs w:val="16"/>
              </w:rPr>
              <w:fldChar w:fldCharType="begin">
                <w:fldData xml:space="preserve">PEVuZE5vdGU+PENpdGU+PEF1dGhvcj50ZW4gSG92ZTwvQXV0aG9yPjxZZWFyPjIwMDk8L1llYXI+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</w:fldData>
              </w:fldChar>
            </w:r>
            <w:r w:rsidR="0077335F">
              <w:rPr>
                <w:rFonts w:eastAsia="仿宋" w:cs="Times New Roman"/>
                <w:sz w:val="16"/>
                <w:szCs w:val="16"/>
              </w:rPr>
              <w:instrText xml:space="preserve"> ADDIN EN.CITE </w:instrText>
            </w:r>
            <w:r w:rsidR="0077335F">
              <w:rPr>
                <w:rFonts w:eastAsia="仿宋" w:cs="Times New Roman"/>
                <w:sz w:val="16"/>
                <w:szCs w:val="16"/>
              </w:rPr>
              <w:fldChar w:fldCharType="begin">
                <w:fldData xml:space="preserve">PEVuZE5vdGU+PENpdGU+PEF1dGhvcj50ZW4gSG92ZTwvQXV0aG9yPjxZZWFyPjIwMDk8L1llYXI+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</w:fldData>
              </w:fldChar>
            </w:r>
            <w:r w:rsidR="0077335F">
              <w:rPr>
                <w:rFonts w:eastAsia="仿宋" w:cs="Times New Roman"/>
                <w:sz w:val="16"/>
                <w:szCs w:val="16"/>
              </w:rPr>
              <w:instrText xml:space="preserve"> ADDIN EN.CITE.DATA </w:instrText>
            </w:r>
            <w:r w:rsidR="0077335F">
              <w:rPr>
                <w:rFonts w:eastAsia="仿宋" w:cs="Times New Roman"/>
                <w:sz w:val="16"/>
                <w:szCs w:val="16"/>
              </w:rPr>
            </w:r>
            <w:r w:rsidR="0077335F">
              <w:rPr>
                <w:rFonts w:eastAsia="仿宋" w:cs="Times New Roman"/>
                <w:sz w:val="16"/>
                <w:szCs w:val="16"/>
              </w:rPr>
              <w:fldChar w:fldCharType="end"/>
            </w:r>
            <w:r w:rsidRPr="00EA5C7A">
              <w:rPr>
                <w:rFonts w:eastAsia="仿宋" w:cs="Times New Roman"/>
                <w:sz w:val="16"/>
                <w:szCs w:val="16"/>
              </w:rPr>
            </w:r>
            <w:r w:rsidRPr="00EA5C7A">
              <w:rPr>
                <w:rFonts w:eastAsia="仿宋" w:cs="Times New Roman"/>
                <w:sz w:val="16"/>
                <w:szCs w:val="16"/>
              </w:rPr>
              <w:fldChar w:fldCharType="separate"/>
            </w:r>
            <w:r w:rsidR="0077335F">
              <w:rPr>
                <w:rFonts w:eastAsia="仿宋" w:cs="Times New Roman"/>
                <w:noProof/>
                <w:sz w:val="16"/>
                <w:szCs w:val="16"/>
              </w:rPr>
              <w:t>[34]</w:t>
            </w:r>
            <w:r w:rsidRPr="00EA5C7A">
              <w:rPr>
                <w:rFonts w:eastAsia="仿宋" w:cs="Times New Roman"/>
                <w:sz w:val="16"/>
                <w:szCs w:val="16"/>
              </w:rPr>
              <w:fldChar w:fldCharType="end"/>
            </w:r>
          </w:p>
        </w:tc>
      </w:tr>
      <w:tr w:rsidR="00CB5ED0" w:rsidRPr="00EA5C7A" w14:paraId="1D5DFDF7" w14:textId="77777777" w:rsidTr="00F60D97">
        <w:trPr>
          <w:trHeight w:val="310"/>
        </w:trPr>
        <w:tc>
          <w:tcPr>
            <w:tcW w:w="351" w:type="pct"/>
            <w:noWrap/>
            <w:vAlign w:val="center"/>
          </w:tcPr>
          <w:p w14:paraId="4CFE93C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Netherlands </w:t>
            </w:r>
          </w:p>
        </w:tc>
        <w:tc>
          <w:tcPr>
            <w:tcW w:w="265" w:type="pct"/>
            <w:noWrap/>
            <w:vAlign w:val="center"/>
          </w:tcPr>
          <w:p w14:paraId="5D78566B"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6C981CE3"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22991E63" w14:textId="77777777" w:rsidR="00CB5ED0" w:rsidRPr="00EA5C7A" w:rsidRDefault="00CB5ED0" w:rsidP="00F60D97">
            <w:pPr>
              <w:spacing w:before="0" w:after="0"/>
              <w:rPr>
                <w:rFonts w:cs="Times New Roman"/>
                <w:sz w:val="16"/>
                <w:szCs w:val="16"/>
              </w:rPr>
            </w:pPr>
            <w:r w:rsidRPr="00EA5C7A">
              <w:rPr>
                <w:rFonts w:cs="Times New Roman"/>
                <w:sz w:val="16"/>
                <w:szCs w:val="16"/>
              </w:rPr>
              <w:t>adults</w:t>
            </w:r>
          </w:p>
        </w:tc>
        <w:tc>
          <w:tcPr>
            <w:tcW w:w="324" w:type="pct"/>
            <w:noWrap/>
            <w:vAlign w:val="center"/>
          </w:tcPr>
          <w:p w14:paraId="672F816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2484F4B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BABBF5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20 </w:t>
            </w:r>
          </w:p>
        </w:tc>
        <w:tc>
          <w:tcPr>
            <w:tcW w:w="205" w:type="pct"/>
            <w:noWrap/>
            <w:vAlign w:val="center"/>
          </w:tcPr>
          <w:p w14:paraId="26D8E17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 </w:t>
            </w:r>
          </w:p>
        </w:tc>
        <w:tc>
          <w:tcPr>
            <w:tcW w:w="257" w:type="pct"/>
            <w:noWrap/>
            <w:vAlign w:val="center"/>
          </w:tcPr>
          <w:p w14:paraId="694EA98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411" w:type="pct"/>
            <w:noWrap/>
            <w:vAlign w:val="center"/>
          </w:tcPr>
          <w:p w14:paraId="09C9D62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1F29DF5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46A4E3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D47A1F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01D88F3" w14:textId="77777777" w:rsidR="00CB5ED0" w:rsidRPr="00EA5C7A" w:rsidRDefault="00CB5ED0" w:rsidP="00F60D97">
            <w:pPr>
              <w:spacing w:before="0" w:after="0"/>
              <w:rPr>
                <w:rFonts w:eastAsia="DengXian" w:cs="Times New Roman"/>
                <w:sz w:val="16"/>
                <w:szCs w:val="16"/>
              </w:rPr>
            </w:pPr>
            <w:r w:rsidRPr="00EA5C7A">
              <w:rPr>
                <w:rFonts w:eastAsia="仿宋" w:cs="Times New Roman"/>
                <w:sz w:val="16"/>
                <w:szCs w:val="16"/>
              </w:rPr>
              <w:t>2003-2004</w:t>
            </w:r>
          </w:p>
        </w:tc>
        <w:tc>
          <w:tcPr>
            <w:tcW w:w="460" w:type="pct"/>
            <w:noWrap/>
            <w:vAlign w:val="center"/>
          </w:tcPr>
          <w:p w14:paraId="681BB4A8"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09EE7DD5" w14:textId="31136AF0"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PEVuZE5vdGU+PENpdGU+PEF1dGhvcj50ZW4gSG92ZTwvQXV0aG9yPjxZZWFyPjIwMDk8L1llYXI+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PEVuZE5vdGU+PENpdGU+PEF1dGhvcj50ZW4gSG92ZTwvQXV0aG9yPjxZZWFyPjIwMDk8L1llYXI+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[34]</w:t>
            </w:r>
            <w:r w:rsidRPr="00EA5C7A">
              <w:rPr>
                <w:rFonts w:cs="Times New Roman"/>
                <w:sz w:val="16"/>
                <w:szCs w:val="16"/>
              </w:rPr>
              <w:fldChar w:fldCharType="end"/>
            </w:r>
          </w:p>
        </w:tc>
      </w:tr>
      <w:tr w:rsidR="00CB5ED0" w:rsidRPr="00EA5C7A" w14:paraId="2AA7EEEA" w14:textId="77777777" w:rsidTr="00F60D97">
        <w:trPr>
          <w:trHeight w:val="310"/>
        </w:trPr>
        <w:tc>
          <w:tcPr>
            <w:tcW w:w="351" w:type="pct"/>
            <w:noWrap/>
            <w:vAlign w:val="center"/>
          </w:tcPr>
          <w:p w14:paraId="39E4BF4D"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178BCD42" w14:textId="77777777" w:rsidR="00CB5ED0" w:rsidRPr="00EA5C7A" w:rsidRDefault="00CB5ED0" w:rsidP="00F60D97">
            <w:pPr>
              <w:spacing w:before="0" w:after="0"/>
              <w:rPr>
                <w:rFonts w:cs="Times New Roman"/>
                <w:sz w:val="16"/>
                <w:szCs w:val="16"/>
              </w:rPr>
            </w:pPr>
          </w:p>
        </w:tc>
        <w:tc>
          <w:tcPr>
            <w:tcW w:w="255" w:type="pct"/>
            <w:noWrap/>
            <w:vAlign w:val="center"/>
          </w:tcPr>
          <w:p w14:paraId="694E201C"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7532C8C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84D8F1A"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noWrap/>
            <w:vAlign w:val="center"/>
          </w:tcPr>
          <w:p w14:paraId="1277A86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383FD4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77 </w:t>
            </w:r>
          </w:p>
        </w:tc>
        <w:tc>
          <w:tcPr>
            <w:tcW w:w="205" w:type="pct"/>
            <w:noWrap/>
            <w:vAlign w:val="center"/>
          </w:tcPr>
          <w:p w14:paraId="4997D39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09E644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7792E9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14 </w:t>
            </w:r>
          </w:p>
        </w:tc>
        <w:tc>
          <w:tcPr>
            <w:tcW w:w="205" w:type="pct"/>
            <w:noWrap/>
            <w:vAlign w:val="center"/>
          </w:tcPr>
          <w:p w14:paraId="3EFD1E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F98ACF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F312A8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4C39FF0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7F94BA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61D7B0D6" w14:textId="29453BE1"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&lt;EndNote&gt;&lt;Cite&gt;&lt;Author&gt;Pagornrat&lt;/Author&gt;&lt;Year&gt;2009&lt;/Year&gt;&lt;RecNum&gt;8005&lt;/RecNum&gt;&lt;DisplayText&gt;[35]&lt;/DisplayText&gt;&lt;record&gt;&lt;rec-number&gt;8005&lt;/rec-number&gt;&lt;foreign-keys&gt;&lt;key app="EN" db-id="2dt2t2dd2evee5e2azqpvde82exrapwpvpdv"&gt;8005&lt;/key&gt;&lt;/foreign-keys&gt;&lt;ref-type name="Journal Article"&gt;17&lt;/ref-type&gt;&lt;contributors&gt;&lt;authors&gt;&lt;author&gt;Pagornrat, Watcharee&lt;/author&gt;&lt;author&gt;Leelayoova, Saovanee&lt;/author&gt;&lt;author&gt;Rangsin, Ram&lt;/author&gt;&lt;author&gt;Tan-Ariya, Peerapan&lt;/author&gt;&lt;author&gt;Naaglor, Tawee&lt;/author&gt;&lt;author&gt;Mungthin, Mathirut&lt;/author&gt;&lt;/authors&gt;&lt;/contributors&gt;&lt;titles&gt;&lt;title&gt;Carriage Rate of Enterocytozoon bieneusi in an Orphanage in Bangkok, Thailand&lt;/title&gt;&lt;secondary-title&gt;Journal of Clinical Microbiology&lt;/secondary-title&gt;&lt;/titles&gt;&lt;periodical&gt;&lt;full-title&gt;Journal of Clinical Microbiology&lt;/full-title&gt;&lt;/periodical&gt;&lt;pages&gt;3739-3741&lt;/pages&gt;&lt;volume&gt;47&lt;/volume&gt;&lt;number&gt;11&lt;/number&gt;&lt;dates&gt;&lt;year&gt;2009&lt;/year&gt;&lt;pub-dates&gt;&lt;date&gt;Nov&lt;/date&gt;&lt;/pub-dates&gt;&lt;/dates&gt;&lt;isbn&gt;0095-1137&lt;/isbn&gt;&lt;accession-num&gt;WOS:000271373000054&lt;/accession-num&gt;&lt;urls&gt;&lt;related-urls&gt;&lt;url&gt;&amp;lt;Go to ISI&amp;gt;://WOS:000271373000054&lt;/url&gt;&lt;/related-urls&gt;&lt;/urls&gt;&lt;electronic-resource-num&gt;10.1128/jcm.01606-09&lt;/electronic-resource-num&gt;&lt;/record&gt;&lt;/Cite&gt;&lt;/EndNote&gt;</w:instrText>
            </w:r>
            <w:r w:rsidRPr="00EA5C7A">
              <w:rPr>
                <w:rFonts w:cs="Times New Roman"/>
                <w:sz w:val="16"/>
                <w:szCs w:val="16"/>
              </w:rPr>
              <w:fldChar w:fldCharType="separate"/>
            </w:r>
            <w:r w:rsidR="0077335F">
              <w:rPr>
                <w:rFonts w:cs="Times New Roman"/>
                <w:noProof/>
                <w:sz w:val="16"/>
                <w:szCs w:val="16"/>
              </w:rPr>
              <w:t>[35]</w:t>
            </w:r>
            <w:r w:rsidRPr="00EA5C7A">
              <w:rPr>
                <w:rFonts w:cs="Times New Roman"/>
                <w:sz w:val="16"/>
                <w:szCs w:val="16"/>
              </w:rPr>
              <w:fldChar w:fldCharType="end"/>
            </w:r>
          </w:p>
        </w:tc>
      </w:tr>
      <w:tr w:rsidR="00CB5ED0" w:rsidRPr="00EA5C7A" w14:paraId="09B1A710" w14:textId="77777777" w:rsidTr="00F60D97">
        <w:trPr>
          <w:trHeight w:val="310"/>
        </w:trPr>
        <w:tc>
          <w:tcPr>
            <w:tcW w:w="351" w:type="pct"/>
            <w:noWrap/>
            <w:vAlign w:val="center"/>
          </w:tcPr>
          <w:p w14:paraId="07855370"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20DEADA8"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19B8C1D4"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5FF0938B" w14:textId="77777777" w:rsidR="00CB5ED0" w:rsidRPr="00EA5C7A" w:rsidRDefault="00CB5ED0" w:rsidP="00F60D97">
            <w:pPr>
              <w:spacing w:before="0" w:after="0"/>
              <w:rPr>
                <w:rFonts w:cs="Times New Roman"/>
                <w:sz w:val="16"/>
                <w:szCs w:val="16"/>
              </w:rPr>
            </w:pPr>
            <w:r w:rsidRPr="00EA5C7A">
              <w:rPr>
                <w:rFonts w:cs="Times New Roman"/>
                <w:sz w:val="16"/>
                <w:szCs w:val="16"/>
              </w:rPr>
              <w:t>20-66</w:t>
            </w:r>
          </w:p>
        </w:tc>
        <w:tc>
          <w:tcPr>
            <w:tcW w:w="324" w:type="pct"/>
            <w:noWrap/>
            <w:vAlign w:val="center"/>
          </w:tcPr>
          <w:p w14:paraId="2B5917C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13F331A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3C471C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90 </w:t>
            </w:r>
          </w:p>
        </w:tc>
        <w:tc>
          <w:tcPr>
            <w:tcW w:w="205" w:type="pct"/>
            <w:noWrap/>
            <w:vAlign w:val="center"/>
          </w:tcPr>
          <w:p w14:paraId="524E2CF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73 </w:t>
            </w:r>
          </w:p>
        </w:tc>
        <w:tc>
          <w:tcPr>
            <w:tcW w:w="257" w:type="pct"/>
            <w:noWrap/>
            <w:vAlign w:val="center"/>
          </w:tcPr>
          <w:p w14:paraId="1C20172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 </w:t>
            </w:r>
          </w:p>
        </w:tc>
        <w:tc>
          <w:tcPr>
            <w:tcW w:w="411" w:type="pct"/>
            <w:noWrap/>
            <w:vAlign w:val="center"/>
          </w:tcPr>
          <w:p w14:paraId="16255D6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327D2CA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726122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A92363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36366E44"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2005</w:t>
            </w:r>
          </w:p>
        </w:tc>
        <w:tc>
          <w:tcPr>
            <w:tcW w:w="460" w:type="pct"/>
            <w:noWrap/>
            <w:vAlign w:val="center"/>
          </w:tcPr>
          <w:p w14:paraId="6130E677"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C06532D" w14:textId="596DE5A6"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&lt;EndNote&gt;&lt;Cite&gt;&lt;Author&gt;Saksirisampant&lt;/Author&gt;&lt;Year&gt;2009&lt;/Year&gt;&lt;RecNum&gt;150&lt;/RecNum&gt;&lt;DisplayText&gt;[36]&lt;/DisplayText&gt;&lt;record&gt;&lt;rec-number&gt;150&lt;/rec-number&gt;&lt;foreign-keys&gt;&lt;key app="EN" db-id="2dt2t2dd2evee5e2azqpvde82exrapwpvpdv"&gt;150&lt;/key&gt;&lt;/foreign-keys&gt;&lt;ref-type name="Journal Article"&gt;17&lt;/ref-type&gt;&lt;contributors&gt;&lt;authors&gt;&lt;author&gt;Saksirisampant, W.&lt;/author&gt;&lt;author&gt;Prownebon, J.&lt;/author&gt;&lt;author&gt;Saksirisampant, P.&lt;/author&gt;&lt;author&gt;Mungthin, M.&lt;/author&gt;&lt;author&gt;Siripatanapipong, S.&lt;/author&gt;&lt;author&gt;Leelayoova, S.&lt;/author&gt;&lt;/authors&gt;&lt;/contributors&gt;&lt;auth-address&gt;Chulalongkorn Univ, Fac Med, Dept Parasitol, Bangkok 10330, Thailand&amp;#xD;Phramongkutklao Coll Med, Dept Parasitol, Bangkok 10400, Thailand&lt;/auth-address&gt;&lt;titles&gt;&lt;title&gt;Intestinal parasitic infections: prevalences in HIV/AIDS patients in a Thai AIDS-care centre&lt;/title&gt;&lt;secondary-title&gt;Annals of Tropical Medicine and Parasitology&lt;/secondary-title&gt;&lt;alt-title&gt;Ann Trop Med Parasit&lt;/alt-title&gt;&lt;/titles&gt;&lt;periodical&gt;&lt;full-title&gt;Annals of Tropical Medicine and Parasitology&lt;/full-title&gt;&lt;abbr-1&gt;Ann Trop Med Parasit&lt;/abbr-1&gt;&lt;/periodical&gt;&lt;alt-periodical&gt;&lt;full-title&gt;Annals of Tropical Medicine and Parasitology&lt;/full-title&gt;&lt;abbr-1&gt;Ann Trop Med Parasit&lt;/abbr-1&gt;&lt;/alt-periodical&gt;&lt;pages&gt;573-581&lt;/pages&gt;&lt;volume&gt;103&lt;/volume&gt;&lt;number&gt;7&lt;/number&gt;&lt;keywords&gt;&lt;keyword&gt;human-immunodeficiency-virus&lt;/keyword&gt;&lt;keyword&gt;enterocytozoon-bieneusi&lt;/keyword&gt;&lt;keyword&gt;stool specimens&lt;/keyword&gt;&lt;keyword&gt;ribosomal-rna&lt;/keyword&gt;&lt;keyword&gt;encephalitozoon-intestinalis&lt;/keyword&gt;&lt;keyword&gt;cryptosporidium infection&lt;/keyword&gt;&lt;keyword&gt;genotypes&lt;/keyword&gt;&lt;keyword&gt;cyclospora&lt;/keyword&gt;&lt;keyword&gt;children&lt;/keyword&gt;&lt;keyword&gt;microsporidiosis&lt;/keyword&gt;&lt;/keywords&gt;&lt;dates&gt;&lt;year&gt;2009&lt;/year&gt;&lt;pub-dates&gt;&lt;date&gt;Oct&lt;/date&gt;&lt;/pub-dates&gt;&lt;/dates&gt;&lt;isbn&gt;0003-4983&lt;/isbn&gt;&lt;accession-num&gt;WOS:000271623200002&lt;/accession-num&gt;&lt;urls&gt;&lt;related-urls&gt;&lt;url&gt;&amp;lt;Go to ISI&amp;gt;://WOS:000271623200002&lt;/url&gt;&lt;/related-urls&gt;&lt;/urls&gt;&lt;electronic-resource-num&gt;10.1179/000349809X12502035776072&lt;/electronic-resource-num&gt;&lt;language&gt;English&lt;/language&gt;&lt;/record&gt;&lt;/Cite&gt;&lt;/EndNote&gt;</w:instrText>
            </w:r>
            <w:r w:rsidRPr="00EA5C7A">
              <w:rPr>
                <w:rFonts w:cs="Times New Roman"/>
                <w:sz w:val="16"/>
                <w:szCs w:val="16"/>
              </w:rPr>
              <w:fldChar w:fldCharType="separate"/>
            </w:r>
            <w:r w:rsidR="0077335F">
              <w:rPr>
                <w:rFonts w:cs="Times New Roman"/>
                <w:noProof/>
                <w:sz w:val="16"/>
                <w:szCs w:val="16"/>
              </w:rPr>
              <w:t>[36]</w:t>
            </w:r>
            <w:r w:rsidRPr="00EA5C7A">
              <w:rPr>
                <w:rFonts w:cs="Times New Roman"/>
                <w:sz w:val="16"/>
                <w:szCs w:val="16"/>
              </w:rPr>
              <w:fldChar w:fldCharType="end"/>
            </w:r>
          </w:p>
        </w:tc>
      </w:tr>
      <w:tr w:rsidR="00CB5ED0" w:rsidRPr="00EA5C7A" w14:paraId="2562A275" w14:textId="77777777" w:rsidTr="00F60D97">
        <w:trPr>
          <w:trHeight w:val="310"/>
        </w:trPr>
        <w:tc>
          <w:tcPr>
            <w:tcW w:w="351" w:type="pct"/>
            <w:noWrap/>
            <w:vAlign w:val="center"/>
          </w:tcPr>
          <w:p w14:paraId="7F62CFC0"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0CC8E8C5"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12969653"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3611AFF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5F977675"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50A8526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46E027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64 </w:t>
            </w:r>
          </w:p>
        </w:tc>
        <w:tc>
          <w:tcPr>
            <w:tcW w:w="205" w:type="pct"/>
            <w:noWrap/>
            <w:vAlign w:val="center"/>
          </w:tcPr>
          <w:p w14:paraId="6B61B99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F1ABE3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FFEFE8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52 </w:t>
            </w:r>
          </w:p>
        </w:tc>
        <w:tc>
          <w:tcPr>
            <w:tcW w:w="205" w:type="pct"/>
            <w:noWrap/>
            <w:vAlign w:val="center"/>
          </w:tcPr>
          <w:p w14:paraId="547802C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B101FF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4A6B74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1AD2A86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1E93C121"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2564C191" w14:textId="04036A43"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PEVuZE5vdGU+PENpdGU+PEF1dGhvcj5WaXJpeWF2ZWpha3VsPC9BdXRob3I+PFllYXI+MjAwOTwv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PEVuZE5vdGU+PENpdGU+PEF1dGhvcj5WaXJpeWF2ZWpha3VsPC9BdXRob3I+PFllYXI+MjAwOTwv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[37]</w:t>
            </w:r>
            <w:r w:rsidRPr="00EA5C7A">
              <w:rPr>
                <w:rFonts w:cs="Times New Roman"/>
                <w:sz w:val="16"/>
                <w:szCs w:val="16"/>
              </w:rPr>
              <w:fldChar w:fldCharType="end"/>
            </w:r>
          </w:p>
        </w:tc>
      </w:tr>
      <w:tr w:rsidR="00CB5ED0" w:rsidRPr="00EA5C7A" w14:paraId="0CCED33A" w14:textId="77777777" w:rsidTr="00F60D97">
        <w:trPr>
          <w:trHeight w:val="310"/>
        </w:trPr>
        <w:tc>
          <w:tcPr>
            <w:tcW w:w="351" w:type="pct"/>
            <w:vMerge w:val="restart"/>
            <w:noWrap/>
            <w:vAlign w:val="center"/>
          </w:tcPr>
          <w:p w14:paraId="53FF209E"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vMerge w:val="restart"/>
            <w:noWrap/>
            <w:vAlign w:val="center"/>
          </w:tcPr>
          <w:p w14:paraId="7D933D7D"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14AADA6D"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798A3E5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vMerge w:val="restart"/>
            <w:noWrap/>
            <w:vAlign w:val="center"/>
          </w:tcPr>
          <w:p w14:paraId="478793E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7412922"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59D3C3A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137 </w:t>
            </w:r>
          </w:p>
        </w:tc>
        <w:tc>
          <w:tcPr>
            <w:tcW w:w="205" w:type="pct"/>
            <w:noWrap/>
            <w:vAlign w:val="center"/>
          </w:tcPr>
          <w:p w14:paraId="2C05063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7CCB9E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403F2A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noWrap/>
            <w:vAlign w:val="center"/>
          </w:tcPr>
          <w:p w14:paraId="0680216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C8DF2C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6CA7F3B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023DA680"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2002/3-2007/3</w:t>
            </w:r>
          </w:p>
        </w:tc>
        <w:tc>
          <w:tcPr>
            <w:tcW w:w="460" w:type="pct"/>
            <w:vMerge w:val="restart"/>
            <w:noWrap/>
            <w:vAlign w:val="center"/>
          </w:tcPr>
          <w:p w14:paraId="12292916"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 xml:space="preserve">Microsporidia </w:t>
            </w:r>
          </w:p>
        </w:tc>
        <w:tc>
          <w:tcPr>
            <w:tcW w:w="434" w:type="pct"/>
            <w:vMerge w:val="restart"/>
            <w:tcBorders>
              <w:top w:val="single" w:sz="4" w:space="0" w:color="auto"/>
              <w:left w:val="nil"/>
              <w:right w:val="single" w:sz="4" w:space="0" w:color="auto"/>
            </w:tcBorders>
            <w:shd w:val="clear" w:color="000000" w:fill="FFFFFF"/>
            <w:vAlign w:val="center"/>
          </w:tcPr>
          <w:p w14:paraId="5019E764" w14:textId="47E4A303"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&lt;EndNote&gt;&lt;Cite&gt;&lt;Author&gt;Kulkarni&lt;/Author&gt;&lt;Year&gt;2009&lt;/Year&gt;&lt;RecNum&gt;8580&lt;/RecNum&gt;&lt;DisplayText&gt;[38]&lt;/DisplayText&gt;&lt;record&gt;&lt;rec-number&gt;8580&lt;/rec-number&gt;&lt;foreign-keys&gt;&lt;key app="EN" db-id="2dt2t2dd2evee5e2azqpvde82exrapwpvpdv"&gt;8580&lt;/key&gt;&lt;/foreign-keys&gt;&lt;ref-type name="Journal Article"&gt;17&lt;/ref-type&gt;&lt;contributors&gt;&lt;authors&gt;&lt;author&gt;Kulkarni, S. V.&lt;/author&gt;&lt;author&gt;Kairon, R.&lt;/author&gt;&lt;author&gt;Sane, S. S.&lt;/author&gt;&lt;author&gt;Padmawar, P. S.&lt;/author&gt;&lt;author&gt;Kale, V. A.&lt;/author&gt;&lt;author&gt;Thakar, M. R.&lt;/author&gt;&lt;author&gt;Mehendale, S. M.&lt;/author&gt;&lt;author&gt;Risbud, A. R.&lt;/author&gt;&lt;/authors&gt;&lt;/contributors&gt;&lt;titles&gt;&lt;title&gt;Opportunistic parasitic infections in HIV/AIDS patients presenting with diarrhoea by the level of immunesuppression&lt;/title&gt;&lt;secondary-title&gt;Indian Journal of Medical Research&lt;/secondary-title&gt;&lt;/titles&gt;&lt;periodical&gt;&lt;full-title&gt;Indian Journal of Medical Research&lt;/full-title&gt;&lt;abbr-1&gt;Indian J Med Res&lt;/abbr-1&gt;&lt;/periodical&gt;&lt;pages&gt;63-66&lt;/pages&gt;&lt;volume&gt;130&lt;/volume&gt;&lt;number&gt;1&lt;/number&gt;&lt;dates&gt;&lt;year&gt;2009&lt;/year&gt;&lt;pub-dates&gt;&lt;date&gt;Jul&lt;/date&gt;&lt;/pub-dates&gt;&lt;/dates&gt;&lt;isbn&gt;0971-5916&lt;/isbn&gt;&lt;accession-num&gt;WOS:000269354400012&lt;/accession-num&gt;&lt;urls&gt;&lt;related-urls&gt;&lt;url&gt;&amp;lt;Go to ISI&amp;gt;://WOS:000269354400012&lt;/url&gt;&lt;/related-urls&gt;&lt;/urls&gt;&lt;/record&gt;&lt;/Cite&gt;&lt;/EndNote&gt;</w:instrText>
            </w:r>
            <w:r w:rsidRPr="00EA5C7A">
              <w:rPr>
                <w:rFonts w:cs="Times New Roman"/>
                <w:sz w:val="16"/>
                <w:szCs w:val="16"/>
              </w:rPr>
              <w:fldChar w:fldCharType="separate"/>
            </w:r>
            <w:r w:rsidR="0077335F">
              <w:rPr>
                <w:rFonts w:cs="Times New Roman"/>
                <w:noProof/>
                <w:sz w:val="16"/>
                <w:szCs w:val="16"/>
              </w:rPr>
              <w:t>[38]</w:t>
            </w:r>
            <w:r w:rsidRPr="00EA5C7A">
              <w:rPr>
                <w:rFonts w:cs="Times New Roman"/>
                <w:sz w:val="16"/>
                <w:szCs w:val="16"/>
              </w:rPr>
              <w:fldChar w:fldCharType="end"/>
            </w:r>
          </w:p>
        </w:tc>
      </w:tr>
      <w:tr w:rsidR="00CB5ED0" w:rsidRPr="00EA5C7A" w14:paraId="7F1DBA38" w14:textId="77777777" w:rsidTr="00F60D97">
        <w:trPr>
          <w:trHeight w:val="310"/>
        </w:trPr>
        <w:tc>
          <w:tcPr>
            <w:tcW w:w="351" w:type="pct"/>
            <w:vMerge/>
            <w:noWrap/>
            <w:vAlign w:val="center"/>
          </w:tcPr>
          <w:p w14:paraId="758A211F" w14:textId="77777777" w:rsidR="00CB5ED0" w:rsidRPr="00EA5C7A" w:rsidRDefault="00CB5ED0" w:rsidP="00F60D97">
            <w:pPr>
              <w:spacing w:before="0" w:after="0"/>
              <w:rPr>
                <w:rFonts w:cs="Times New Roman"/>
                <w:sz w:val="16"/>
                <w:szCs w:val="16"/>
              </w:rPr>
            </w:pPr>
          </w:p>
        </w:tc>
        <w:tc>
          <w:tcPr>
            <w:tcW w:w="265" w:type="pct"/>
            <w:vMerge/>
            <w:noWrap/>
            <w:vAlign w:val="center"/>
          </w:tcPr>
          <w:p w14:paraId="4F25A649" w14:textId="77777777" w:rsidR="00CB5ED0" w:rsidRPr="00EA5C7A" w:rsidRDefault="00CB5ED0" w:rsidP="00F60D97">
            <w:pPr>
              <w:spacing w:before="0" w:after="0"/>
              <w:rPr>
                <w:rFonts w:cs="Times New Roman"/>
                <w:sz w:val="16"/>
                <w:szCs w:val="16"/>
              </w:rPr>
            </w:pPr>
          </w:p>
        </w:tc>
        <w:tc>
          <w:tcPr>
            <w:tcW w:w="255" w:type="pct"/>
            <w:vMerge/>
            <w:noWrap/>
            <w:vAlign w:val="center"/>
          </w:tcPr>
          <w:p w14:paraId="72691A74" w14:textId="77777777" w:rsidR="00CB5ED0" w:rsidRPr="00EA5C7A" w:rsidRDefault="00CB5ED0" w:rsidP="00F60D97">
            <w:pPr>
              <w:spacing w:before="0" w:after="0"/>
              <w:rPr>
                <w:rFonts w:cs="Times New Roman"/>
                <w:sz w:val="16"/>
                <w:szCs w:val="16"/>
              </w:rPr>
            </w:pPr>
          </w:p>
        </w:tc>
        <w:tc>
          <w:tcPr>
            <w:tcW w:w="205" w:type="pct"/>
            <w:vMerge/>
            <w:noWrap/>
            <w:vAlign w:val="center"/>
          </w:tcPr>
          <w:p w14:paraId="4528CF79" w14:textId="77777777" w:rsidR="00CB5ED0" w:rsidRPr="00EA5C7A" w:rsidRDefault="00CB5ED0" w:rsidP="00F60D97">
            <w:pPr>
              <w:spacing w:before="0" w:after="0"/>
              <w:rPr>
                <w:rFonts w:cs="Times New Roman"/>
                <w:sz w:val="16"/>
                <w:szCs w:val="16"/>
              </w:rPr>
            </w:pPr>
          </w:p>
        </w:tc>
        <w:tc>
          <w:tcPr>
            <w:tcW w:w="324" w:type="pct"/>
            <w:vMerge/>
            <w:noWrap/>
            <w:vAlign w:val="center"/>
          </w:tcPr>
          <w:p w14:paraId="49AC2E32" w14:textId="77777777" w:rsidR="00CB5ED0" w:rsidRPr="00EA5C7A" w:rsidRDefault="00CB5ED0" w:rsidP="00F60D97">
            <w:pPr>
              <w:spacing w:before="0" w:after="0"/>
              <w:rPr>
                <w:rFonts w:cs="Times New Roman"/>
                <w:sz w:val="16"/>
                <w:szCs w:val="16"/>
              </w:rPr>
            </w:pPr>
          </w:p>
        </w:tc>
        <w:tc>
          <w:tcPr>
            <w:tcW w:w="403" w:type="pct"/>
            <w:noWrap/>
            <w:vAlign w:val="center"/>
          </w:tcPr>
          <w:p w14:paraId="6D751AD0" w14:textId="77777777" w:rsidR="00CB5ED0" w:rsidRPr="00EA5C7A" w:rsidRDefault="00CB5ED0" w:rsidP="00F60D97">
            <w:pPr>
              <w:spacing w:before="0" w:after="0"/>
              <w:rPr>
                <w:rFonts w:cs="Times New Roman"/>
                <w:sz w:val="16"/>
                <w:szCs w:val="16"/>
              </w:rPr>
            </w:pPr>
            <w:r w:rsidRPr="00EA5C7A">
              <w:rPr>
                <w:rFonts w:cs="Times New Roman"/>
                <w:sz w:val="16"/>
                <w:szCs w:val="16"/>
              </w:rPr>
              <w:t>200-499</w:t>
            </w:r>
          </w:p>
        </w:tc>
        <w:tc>
          <w:tcPr>
            <w:tcW w:w="301" w:type="pct"/>
            <w:noWrap/>
            <w:vAlign w:val="center"/>
          </w:tcPr>
          <w:p w14:paraId="409297E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05" w:type="pct"/>
            <w:noWrap/>
            <w:vAlign w:val="center"/>
          </w:tcPr>
          <w:p w14:paraId="52DB040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736BC2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9DD6A8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205" w:type="pct"/>
            <w:noWrap/>
            <w:vAlign w:val="center"/>
          </w:tcPr>
          <w:p w14:paraId="4E4BA92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7A4682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093B6740" w14:textId="77777777" w:rsidR="00CB5ED0" w:rsidRPr="00EA5C7A" w:rsidRDefault="00CB5ED0" w:rsidP="00F60D97">
            <w:pPr>
              <w:spacing w:before="0" w:after="0"/>
              <w:rPr>
                <w:rFonts w:cs="Times New Roman"/>
                <w:sz w:val="16"/>
                <w:szCs w:val="16"/>
              </w:rPr>
            </w:pPr>
          </w:p>
        </w:tc>
        <w:tc>
          <w:tcPr>
            <w:tcW w:w="308" w:type="pct"/>
            <w:vMerge/>
            <w:vAlign w:val="center"/>
          </w:tcPr>
          <w:p w14:paraId="46F4AAA3" w14:textId="77777777" w:rsidR="00CB5ED0" w:rsidRPr="00EA5C7A" w:rsidRDefault="00CB5ED0" w:rsidP="00F60D97">
            <w:pPr>
              <w:spacing w:before="0" w:after="0"/>
              <w:rPr>
                <w:rFonts w:cs="Times New Roman"/>
                <w:sz w:val="16"/>
                <w:szCs w:val="16"/>
              </w:rPr>
            </w:pPr>
          </w:p>
        </w:tc>
        <w:tc>
          <w:tcPr>
            <w:tcW w:w="460" w:type="pct"/>
            <w:vMerge/>
            <w:noWrap/>
            <w:vAlign w:val="center"/>
          </w:tcPr>
          <w:p w14:paraId="33430562"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000000" w:fill="FFFFFF"/>
            <w:vAlign w:val="center"/>
          </w:tcPr>
          <w:p w14:paraId="2D325619" w14:textId="77777777" w:rsidR="00CB5ED0" w:rsidRPr="00EA5C7A" w:rsidRDefault="00CB5ED0" w:rsidP="00F60D97">
            <w:pPr>
              <w:spacing w:before="0" w:after="0"/>
              <w:rPr>
                <w:rFonts w:cs="Times New Roman"/>
                <w:sz w:val="16"/>
                <w:szCs w:val="16"/>
              </w:rPr>
            </w:pPr>
          </w:p>
        </w:tc>
      </w:tr>
      <w:tr w:rsidR="00CB5ED0" w:rsidRPr="00EA5C7A" w14:paraId="03271536" w14:textId="77777777" w:rsidTr="00F60D97">
        <w:trPr>
          <w:trHeight w:val="310"/>
        </w:trPr>
        <w:tc>
          <w:tcPr>
            <w:tcW w:w="351" w:type="pct"/>
            <w:vMerge/>
            <w:noWrap/>
            <w:vAlign w:val="center"/>
          </w:tcPr>
          <w:p w14:paraId="327DFEF0" w14:textId="77777777" w:rsidR="00CB5ED0" w:rsidRPr="00EA5C7A" w:rsidRDefault="00CB5ED0" w:rsidP="00F60D97">
            <w:pPr>
              <w:spacing w:before="0" w:after="0"/>
              <w:rPr>
                <w:rFonts w:cs="Times New Roman"/>
                <w:sz w:val="16"/>
                <w:szCs w:val="16"/>
              </w:rPr>
            </w:pPr>
          </w:p>
        </w:tc>
        <w:tc>
          <w:tcPr>
            <w:tcW w:w="265" w:type="pct"/>
            <w:vMerge/>
            <w:noWrap/>
            <w:vAlign w:val="center"/>
          </w:tcPr>
          <w:p w14:paraId="26AA1C20" w14:textId="77777777" w:rsidR="00CB5ED0" w:rsidRPr="00EA5C7A" w:rsidRDefault="00CB5ED0" w:rsidP="00F60D97">
            <w:pPr>
              <w:spacing w:before="0" w:after="0"/>
              <w:rPr>
                <w:rFonts w:cs="Times New Roman"/>
                <w:sz w:val="16"/>
                <w:szCs w:val="16"/>
              </w:rPr>
            </w:pPr>
          </w:p>
        </w:tc>
        <w:tc>
          <w:tcPr>
            <w:tcW w:w="255" w:type="pct"/>
            <w:vMerge/>
            <w:noWrap/>
            <w:vAlign w:val="center"/>
          </w:tcPr>
          <w:p w14:paraId="6705B06B" w14:textId="77777777" w:rsidR="00CB5ED0" w:rsidRPr="00EA5C7A" w:rsidRDefault="00CB5ED0" w:rsidP="00F60D97">
            <w:pPr>
              <w:spacing w:before="0" w:after="0"/>
              <w:rPr>
                <w:rFonts w:cs="Times New Roman"/>
                <w:sz w:val="16"/>
                <w:szCs w:val="16"/>
              </w:rPr>
            </w:pPr>
          </w:p>
        </w:tc>
        <w:tc>
          <w:tcPr>
            <w:tcW w:w="205" w:type="pct"/>
            <w:vMerge/>
            <w:noWrap/>
            <w:vAlign w:val="center"/>
          </w:tcPr>
          <w:p w14:paraId="604DECEF" w14:textId="77777777" w:rsidR="00CB5ED0" w:rsidRPr="00EA5C7A" w:rsidRDefault="00CB5ED0" w:rsidP="00F60D97">
            <w:pPr>
              <w:spacing w:before="0" w:after="0"/>
              <w:rPr>
                <w:rFonts w:cs="Times New Roman"/>
                <w:sz w:val="16"/>
                <w:szCs w:val="16"/>
              </w:rPr>
            </w:pPr>
          </w:p>
        </w:tc>
        <w:tc>
          <w:tcPr>
            <w:tcW w:w="324" w:type="pct"/>
            <w:vMerge/>
            <w:noWrap/>
            <w:vAlign w:val="center"/>
          </w:tcPr>
          <w:p w14:paraId="28877487" w14:textId="77777777" w:rsidR="00CB5ED0" w:rsidRPr="00EA5C7A" w:rsidRDefault="00CB5ED0" w:rsidP="00F60D97">
            <w:pPr>
              <w:spacing w:before="0" w:after="0"/>
              <w:rPr>
                <w:rFonts w:cs="Times New Roman"/>
                <w:sz w:val="16"/>
                <w:szCs w:val="16"/>
              </w:rPr>
            </w:pPr>
          </w:p>
        </w:tc>
        <w:tc>
          <w:tcPr>
            <w:tcW w:w="403" w:type="pct"/>
            <w:noWrap/>
            <w:vAlign w:val="center"/>
          </w:tcPr>
          <w:p w14:paraId="6F8E2180" w14:textId="77777777" w:rsidR="00CB5ED0" w:rsidRPr="00EA5C7A" w:rsidRDefault="00CB5ED0" w:rsidP="00F60D97">
            <w:pPr>
              <w:spacing w:before="0" w:after="0"/>
              <w:rPr>
                <w:rFonts w:cs="Times New Roman"/>
                <w:sz w:val="16"/>
                <w:szCs w:val="16"/>
              </w:rPr>
            </w:pPr>
            <w:r w:rsidRPr="00EA5C7A">
              <w:rPr>
                <w:rFonts w:cs="Times New Roman"/>
                <w:sz w:val="16"/>
                <w:szCs w:val="16"/>
              </w:rPr>
              <w:t>&gt;500</w:t>
            </w:r>
          </w:p>
        </w:tc>
        <w:tc>
          <w:tcPr>
            <w:tcW w:w="301" w:type="pct"/>
            <w:noWrap/>
            <w:vAlign w:val="center"/>
          </w:tcPr>
          <w:p w14:paraId="3AA8302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05" w:type="pct"/>
            <w:noWrap/>
            <w:vAlign w:val="center"/>
          </w:tcPr>
          <w:p w14:paraId="614B02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5AEE87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21A05D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05" w:type="pct"/>
            <w:noWrap/>
            <w:vAlign w:val="center"/>
          </w:tcPr>
          <w:p w14:paraId="6B5FABD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04FB4D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CDA5BD4" w14:textId="77777777" w:rsidR="00CB5ED0" w:rsidRPr="00EA5C7A" w:rsidRDefault="00CB5ED0" w:rsidP="00F60D97">
            <w:pPr>
              <w:spacing w:before="0" w:after="0"/>
              <w:rPr>
                <w:rFonts w:cs="Times New Roman"/>
                <w:sz w:val="16"/>
                <w:szCs w:val="16"/>
              </w:rPr>
            </w:pPr>
          </w:p>
        </w:tc>
        <w:tc>
          <w:tcPr>
            <w:tcW w:w="308" w:type="pct"/>
            <w:vMerge/>
            <w:vAlign w:val="center"/>
          </w:tcPr>
          <w:p w14:paraId="000189D2" w14:textId="77777777" w:rsidR="00CB5ED0" w:rsidRPr="00EA5C7A" w:rsidRDefault="00CB5ED0" w:rsidP="00F60D97">
            <w:pPr>
              <w:spacing w:before="0" w:after="0"/>
              <w:rPr>
                <w:rFonts w:cs="Times New Roman"/>
                <w:sz w:val="16"/>
                <w:szCs w:val="16"/>
              </w:rPr>
            </w:pPr>
          </w:p>
        </w:tc>
        <w:tc>
          <w:tcPr>
            <w:tcW w:w="460" w:type="pct"/>
            <w:vMerge/>
            <w:noWrap/>
            <w:vAlign w:val="center"/>
          </w:tcPr>
          <w:p w14:paraId="5610DA6F"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000000" w:fill="FFFFFF"/>
            <w:vAlign w:val="center"/>
          </w:tcPr>
          <w:p w14:paraId="5F98C76A" w14:textId="77777777" w:rsidR="00CB5ED0" w:rsidRPr="00EA5C7A" w:rsidRDefault="00CB5ED0" w:rsidP="00F60D97">
            <w:pPr>
              <w:spacing w:before="0" w:after="0"/>
              <w:rPr>
                <w:rFonts w:cs="Times New Roman"/>
                <w:sz w:val="16"/>
                <w:szCs w:val="16"/>
              </w:rPr>
            </w:pPr>
          </w:p>
        </w:tc>
      </w:tr>
      <w:tr w:rsidR="00CB5ED0" w:rsidRPr="00EA5C7A" w14:paraId="5F98B32C" w14:textId="77777777" w:rsidTr="00F60D97">
        <w:trPr>
          <w:trHeight w:val="320"/>
        </w:trPr>
        <w:tc>
          <w:tcPr>
            <w:tcW w:w="351" w:type="pct"/>
            <w:vMerge w:val="restart"/>
            <w:noWrap/>
            <w:vAlign w:val="center"/>
          </w:tcPr>
          <w:p w14:paraId="0D657B15" w14:textId="77777777" w:rsidR="00CB5ED0" w:rsidRPr="00EA5C7A" w:rsidRDefault="00CB5ED0" w:rsidP="00F60D97">
            <w:pPr>
              <w:spacing w:before="0" w:after="0"/>
              <w:rPr>
                <w:rFonts w:cs="Times New Roman"/>
                <w:sz w:val="16"/>
                <w:szCs w:val="16"/>
              </w:rPr>
            </w:pPr>
            <w:r w:rsidRPr="00EA5C7A">
              <w:rPr>
                <w:rFonts w:cs="Times New Roman"/>
                <w:sz w:val="16"/>
                <w:szCs w:val="16"/>
              </w:rPr>
              <w:t>Congo</w:t>
            </w:r>
          </w:p>
        </w:tc>
        <w:tc>
          <w:tcPr>
            <w:tcW w:w="265" w:type="pct"/>
            <w:vMerge w:val="restart"/>
            <w:noWrap/>
            <w:vAlign w:val="center"/>
          </w:tcPr>
          <w:p w14:paraId="092F8C88"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002EF4DB"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247438EC" w14:textId="77777777" w:rsidR="00CB5ED0" w:rsidRPr="00EA5C7A" w:rsidRDefault="00CB5ED0" w:rsidP="00F60D97">
            <w:pPr>
              <w:spacing w:before="0" w:after="0"/>
              <w:rPr>
                <w:rFonts w:cs="Times New Roman"/>
                <w:sz w:val="16"/>
                <w:szCs w:val="16"/>
              </w:rPr>
            </w:pPr>
            <w:r w:rsidRPr="00EA5C7A">
              <w:rPr>
                <w:rFonts w:cs="Times New Roman"/>
                <w:sz w:val="16"/>
                <w:szCs w:val="16"/>
              </w:rPr>
              <w:t>&gt;16</w:t>
            </w:r>
          </w:p>
        </w:tc>
        <w:tc>
          <w:tcPr>
            <w:tcW w:w="324" w:type="pct"/>
            <w:noWrap/>
            <w:vAlign w:val="center"/>
          </w:tcPr>
          <w:p w14:paraId="19B87487"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545B292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84662E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87 </w:t>
            </w:r>
          </w:p>
        </w:tc>
        <w:tc>
          <w:tcPr>
            <w:tcW w:w="205" w:type="pct"/>
            <w:noWrap/>
            <w:vAlign w:val="center"/>
          </w:tcPr>
          <w:p w14:paraId="4F4E334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6121D7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00001B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1B4EB3E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55795E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7C1DC9E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Merge w:val="restart"/>
            <w:vAlign w:val="center"/>
          </w:tcPr>
          <w:p w14:paraId="1DD6A138"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2009/12-2012/1</w:t>
            </w:r>
          </w:p>
        </w:tc>
        <w:tc>
          <w:tcPr>
            <w:tcW w:w="460" w:type="pct"/>
            <w:noWrap/>
            <w:vAlign w:val="center"/>
          </w:tcPr>
          <w:p w14:paraId="4DF3AB26"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tcBorders>
            <w:shd w:val="clear" w:color="auto" w:fill="auto"/>
            <w:vAlign w:val="center"/>
          </w:tcPr>
          <w:p w14:paraId="17F9A76D" w14:textId="3E191FE0"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PEVuZE5vdGU+PENpdGU+PEF1dGhvcj5XdW1iYTwvQXV0aG9yPjxZZWFyPjIwMTA8L1llYXI+PFJl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=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PEVuZE5vdGU+PENpdGU+PEF1dGhvcj5XdW1iYTwvQXV0aG9yPjxZZWFyPjIwMTA8L1llYXI+PFJl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=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[39]</w:t>
            </w:r>
            <w:r w:rsidRPr="00EA5C7A">
              <w:rPr>
                <w:rFonts w:cs="Times New Roman"/>
                <w:sz w:val="16"/>
                <w:szCs w:val="16"/>
              </w:rPr>
              <w:fldChar w:fldCharType="end"/>
            </w:r>
          </w:p>
        </w:tc>
      </w:tr>
      <w:tr w:rsidR="00CB5ED0" w:rsidRPr="00EA5C7A" w14:paraId="30AFFA66" w14:textId="77777777" w:rsidTr="00F60D97">
        <w:trPr>
          <w:trHeight w:val="320"/>
        </w:trPr>
        <w:tc>
          <w:tcPr>
            <w:tcW w:w="351" w:type="pct"/>
            <w:vMerge/>
            <w:noWrap/>
            <w:vAlign w:val="center"/>
          </w:tcPr>
          <w:p w14:paraId="001E9021" w14:textId="77777777" w:rsidR="00CB5ED0" w:rsidRPr="00EA5C7A" w:rsidRDefault="00CB5ED0" w:rsidP="00F60D97">
            <w:pPr>
              <w:spacing w:before="0" w:after="0"/>
              <w:rPr>
                <w:rFonts w:cs="Times New Roman"/>
                <w:sz w:val="16"/>
                <w:szCs w:val="16"/>
              </w:rPr>
            </w:pPr>
          </w:p>
        </w:tc>
        <w:tc>
          <w:tcPr>
            <w:tcW w:w="265" w:type="pct"/>
            <w:vMerge/>
            <w:noWrap/>
            <w:vAlign w:val="center"/>
          </w:tcPr>
          <w:p w14:paraId="2F8C001B" w14:textId="77777777" w:rsidR="00CB5ED0" w:rsidRPr="00EA5C7A" w:rsidRDefault="00CB5ED0" w:rsidP="00F60D97">
            <w:pPr>
              <w:spacing w:before="0" w:after="0"/>
              <w:rPr>
                <w:rFonts w:cs="Times New Roman"/>
                <w:sz w:val="16"/>
                <w:szCs w:val="16"/>
              </w:rPr>
            </w:pPr>
          </w:p>
        </w:tc>
        <w:tc>
          <w:tcPr>
            <w:tcW w:w="255" w:type="pct"/>
            <w:vMerge/>
            <w:noWrap/>
            <w:vAlign w:val="center"/>
          </w:tcPr>
          <w:p w14:paraId="28ECD58B" w14:textId="77777777" w:rsidR="00CB5ED0" w:rsidRPr="00EA5C7A" w:rsidRDefault="00CB5ED0" w:rsidP="00F60D97">
            <w:pPr>
              <w:spacing w:before="0" w:after="0"/>
              <w:rPr>
                <w:rFonts w:cs="Times New Roman"/>
                <w:sz w:val="16"/>
                <w:szCs w:val="16"/>
              </w:rPr>
            </w:pPr>
          </w:p>
        </w:tc>
        <w:tc>
          <w:tcPr>
            <w:tcW w:w="205" w:type="pct"/>
            <w:vMerge/>
            <w:noWrap/>
            <w:vAlign w:val="center"/>
          </w:tcPr>
          <w:p w14:paraId="20C8ED2C" w14:textId="77777777" w:rsidR="00CB5ED0" w:rsidRPr="00EA5C7A" w:rsidRDefault="00CB5ED0" w:rsidP="00F60D97">
            <w:pPr>
              <w:spacing w:before="0" w:after="0"/>
              <w:rPr>
                <w:rFonts w:cs="Times New Roman"/>
                <w:sz w:val="16"/>
                <w:szCs w:val="16"/>
              </w:rPr>
            </w:pPr>
          </w:p>
        </w:tc>
        <w:tc>
          <w:tcPr>
            <w:tcW w:w="324" w:type="pct"/>
            <w:noWrap/>
            <w:vAlign w:val="center"/>
          </w:tcPr>
          <w:p w14:paraId="573F62E3"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35C1774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A08DBD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87 </w:t>
            </w:r>
          </w:p>
        </w:tc>
        <w:tc>
          <w:tcPr>
            <w:tcW w:w="205" w:type="pct"/>
            <w:noWrap/>
            <w:vAlign w:val="center"/>
          </w:tcPr>
          <w:p w14:paraId="20E5CDA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B0F224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EA3213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533DF48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ADAA5B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0113A8E3" w14:textId="77777777" w:rsidR="00CB5ED0" w:rsidRPr="00EA5C7A" w:rsidRDefault="00CB5ED0" w:rsidP="00F60D97">
            <w:pPr>
              <w:spacing w:before="0" w:after="0"/>
              <w:rPr>
                <w:rFonts w:cs="Times New Roman"/>
                <w:sz w:val="16"/>
                <w:szCs w:val="16"/>
              </w:rPr>
            </w:pPr>
          </w:p>
        </w:tc>
        <w:tc>
          <w:tcPr>
            <w:tcW w:w="308" w:type="pct"/>
            <w:vMerge/>
            <w:vAlign w:val="center"/>
          </w:tcPr>
          <w:p w14:paraId="6A42AC4F" w14:textId="77777777" w:rsidR="00CB5ED0" w:rsidRPr="00EA5C7A" w:rsidRDefault="00CB5ED0" w:rsidP="00F60D97">
            <w:pPr>
              <w:spacing w:before="0" w:after="0"/>
              <w:rPr>
                <w:rFonts w:cs="Times New Roman"/>
                <w:sz w:val="16"/>
                <w:szCs w:val="16"/>
              </w:rPr>
            </w:pPr>
          </w:p>
        </w:tc>
        <w:tc>
          <w:tcPr>
            <w:tcW w:w="460" w:type="pct"/>
            <w:noWrap/>
            <w:vAlign w:val="center"/>
          </w:tcPr>
          <w:p w14:paraId="1AD9341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intestinalis </w:t>
            </w:r>
          </w:p>
        </w:tc>
        <w:tc>
          <w:tcPr>
            <w:tcW w:w="434" w:type="pct"/>
            <w:vMerge/>
            <w:tcBorders>
              <w:left w:val="nil"/>
            </w:tcBorders>
            <w:shd w:val="clear" w:color="auto" w:fill="auto"/>
            <w:vAlign w:val="center"/>
          </w:tcPr>
          <w:p w14:paraId="19B0DA36" w14:textId="77777777" w:rsidR="00CB5ED0" w:rsidRPr="00EA5C7A" w:rsidRDefault="00CB5ED0" w:rsidP="00F60D97">
            <w:pPr>
              <w:spacing w:before="0" w:after="0"/>
              <w:rPr>
                <w:rFonts w:cs="Times New Roman"/>
                <w:sz w:val="16"/>
                <w:szCs w:val="16"/>
              </w:rPr>
            </w:pPr>
          </w:p>
        </w:tc>
      </w:tr>
      <w:tr w:rsidR="00CB5ED0" w:rsidRPr="00EA5C7A" w14:paraId="7DA6F2DC" w14:textId="77777777" w:rsidTr="00F60D97">
        <w:trPr>
          <w:trHeight w:val="320"/>
        </w:trPr>
        <w:tc>
          <w:tcPr>
            <w:tcW w:w="351" w:type="pct"/>
            <w:vMerge/>
            <w:noWrap/>
            <w:vAlign w:val="center"/>
          </w:tcPr>
          <w:p w14:paraId="6A25D80B" w14:textId="77777777" w:rsidR="00CB5ED0" w:rsidRPr="00EA5C7A" w:rsidRDefault="00CB5ED0" w:rsidP="00F60D97">
            <w:pPr>
              <w:spacing w:before="0" w:after="0"/>
              <w:rPr>
                <w:rFonts w:cs="Times New Roman"/>
                <w:sz w:val="16"/>
                <w:szCs w:val="16"/>
              </w:rPr>
            </w:pPr>
          </w:p>
        </w:tc>
        <w:tc>
          <w:tcPr>
            <w:tcW w:w="265" w:type="pct"/>
            <w:vMerge/>
            <w:noWrap/>
            <w:vAlign w:val="center"/>
          </w:tcPr>
          <w:p w14:paraId="48DE18A7" w14:textId="77777777" w:rsidR="00CB5ED0" w:rsidRPr="00EA5C7A" w:rsidRDefault="00CB5ED0" w:rsidP="00F60D97">
            <w:pPr>
              <w:spacing w:before="0" w:after="0"/>
              <w:rPr>
                <w:rFonts w:cs="Times New Roman"/>
                <w:sz w:val="16"/>
                <w:szCs w:val="16"/>
              </w:rPr>
            </w:pPr>
          </w:p>
        </w:tc>
        <w:tc>
          <w:tcPr>
            <w:tcW w:w="255" w:type="pct"/>
            <w:vMerge/>
            <w:noWrap/>
            <w:vAlign w:val="center"/>
          </w:tcPr>
          <w:p w14:paraId="0B64A5C6" w14:textId="77777777" w:rsidR="00CB5ED0" w:rsidRPr="00EA5C7A" w:rsidRDefault="00CB5ED0" w:rsidP="00F60D97">
            <w:pPr>
              <w:spacing w:before="0" w:after="0"/>
              <w:rPr>
                <w:rFonts w:cs="Times New Roman"/>
                <w:sz w:val="16"/>
                <w:szCs w:val="16"/>
              </w:rPr>
            </w:pPr>
          </w:p>
        </w:tc>
        <w:tc>
          <w:tcPr>
            <w:tcW w:w="205" w:type="pct"/>
            <w:vMerge/>
            <w:noWrap/>
            <w:vAlign w:val="center"/>
          </w:tcPr>
          <w:p w14:paraId="2F384E02" w14:textId="77777777" w:rsidR="00CB5ED0" w:rsidRPr="00EA5C7A" w:rsidRDefault="00CB5ED0" w:rsidP="00F60D97">
            <w:pPr>
              <w:spacing w:before="0" w:after="0"/>
              <w:rPr>
                <w:rFonts w:cs="Times New Roman"/>
                <w:sz w:val="16"/>
                <w:szCs w:val="16"/>
              </w:rPr>
            </w:pPr>
          </w:p>
        </w:tc>
        <w:tc>
          <w:tcPr>
            <w:tcW w:w="324" w:type="pct"/>
            <w:noWrap/>
            <w:vAlign w:val="center"/>
          </w:tcPr>
          <w:p w14:paraId="1E157B98"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39333A0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D46072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88 </w:t>
            </w:r>
          </w:p>
        </w:tc>
        <w:tc>
          <w:tcPr>
            <w:tcW w:w="205" w:type="pct"/>
            <w:noWrap/>
            <w:vAlign w:val="center"/>
          </w:tcPr>
          <w:p w14:paraId="028CDFCD" w14:textId="77777777" w:rsidR="00CB5ED0" w:rsidRPr="00EA5C7A" w:rsidRDefault="00CB5ED0" w:rsidP="00F60D97">
            <w:pPr>
              <w:spacing w:before="0" w:after="0"/>
              <w:rPr>
                <w:rFonts w:cs="Times New Roman"/>
                <w:sz w:val="16"/>
                <w:szCs w:val="16"/>
              </w:rPr>
            </w:pPr>
          </w:p>
        </w:tc>
        <w:tc>
          <w:tcPr>
            <w:tcW w:w="257" w:type="pct"/>
            <w:noWrap/>
            <w:vAlign w:val="center"/>
          </w:tcPr>
          <w:p w14:paraId="7172685A" w14:textId="77777777" w:rsidR="00CB5ED0" w:rsidRPr="00EA5C7A" w:rsidRDefault="00CB5ED0" w:rsidP="00F60D97">
            <w:pPr>
              <w:spacing w:before="0" w:after="0"/>
              <w:rPr>
                <w:rFonts w:cs="Times New Roman"/>
                <w:sz w:val="16"/>
                <w:szCs w:val="16"/>
              </w:rPr>
            </w:pPr>
          </w:p>
        </w:tc>
        <w:tc>
          <w:tcPr>
            <w:tcW w:w="411" w:type="pct"/>
            <w:noWrap/>
            <w:vAlign w:val="center"/>
          </w:tcPr>
          <w:p w14:paraId="4D1A3D5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02AFC15F" w14:textId="77777777" w:rsidR="00CB5ED0" w:rsidRPr="00EA5C7A" w:rsidRDefault="00CB5ED0" w:rsidP="00F60D97">
            <w:pPr>
              <w:spacing w:before="0" w:after="0"/>
              <w:rPr>
                <w:rFonts w:cs="Times New Roman"/>
                <w:sz w:val="16"/>
                <w:szCs w:val="16"/>
              </w:rPr>
            </w:pPr>
          </w:p>
        </w:tc>
        <w:tc>
          <w:tcPr>
            <w:tcW w:w="308" w:type="pct"/>
            <w:noWrap/>
            <w:vAlign w:val="center"/>
          </w:tcPr>
          <w:p w14:paraId="2B9A04AC" w14:textId="77777777" w:rsidR="00CB5ED0" w:rsidRPr="00EA5C7A" w:rsidRDefault="00CB5ED0" w:rsidP="00F60D97">
            <w:pPr>
              <w:spacing w:before="0" w:after="0"/>
              <w:rPr>
                <w:rFonts w:cs="Times New Roman"/>
                <w:sz w:val="16"/>
                <w:szCs w:val="16"/>
              </w:rPr>
            </w:pPr>
          </w:p>
        </w:tc>
        <w:tc>
          <w:tcPr>
            <w:tcW w:w="308" w:type="pct"/>
            <w:vMerge/>
            <w:noWrap/>
            <w:vAlign w:val="center"/>
          </w:tcPr>
          <w:p w14:paraId="4EB205F0" w14:textId="77777777" w:rsidR="00CB5ED0" w:rsidRPr="00EA5C7A" w:rsidRDefault="00CB5ED0" w:rsidP="00F60D97">
            <w:pPr>
              <w:spacing w:before="0" w:after="0"/>
              <w:rPr>
                <w:rFonts w:cs="Times New Roman"/>
                <w:sz w:val="16"/>
                <w:szCs w:val="16"/>
              </w:rPr>
            </w:pPr>
          </w:p>
        </w:tc>
        <w:tc>
          <w:tcPr>
            <w:tcW w:w="308" w:type="pct"/>
            <w:vMerge/>
            <w:vAlign w:val="center"/>
          </w:tcPr>
          <w:p w14:paraId="1E9AB5A9" w14:textId="77777777" w:rsidR="00CB5ED0" w:rsidRPr="00EA5C7A" w:rsidRDefault="00CB5ED0" w:rsidP="00F60D97">
            <w:pPr>
              <w:spacing w:before="0" w:after="0"/>
              <w:rPr>
                <w:rFonts w:cs="Times New Roman"/>
                <w:sz w:val="16"/>
                <w:szCs w:val="16"/>
              </w:rPr>
            </w:pPr>
          </w:p>
        </w:tc>
        <w:tc>
          <w:tcPr>
            <w:tcW w:w="460" w:type="pct"/>
            <w:noWrap/>
            <w:vAlign w:val="center"/>
          </w:tcPr>
          <w:p w14:paraId="3037D655"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tcBorders>
              <w:left w:val="nil"/>
              <w:bottom w:val="single" w:sz="4" w:space="0" w:color="auto"/>
            </w:tcBorders>
            <w:shd w:val="clear" w:color="auto" w:fill="auto"/>
            <w:vAlign w:val="center"/>
          </w:tcPr>
          <w:p w14:paraId="69264EB9" w14:textId="77777777" w:rsidR="00CB5ED0" w:rsidRPr="00EA5C7A" w:rsidRDefault="00CB5ED0" w:rsidP="00F60D97">
            <w:pPr>
              <w:spacing w:before="0" w:after="0"/>
              <w:rPr>
                <w:rFonts w:cs="Times New Roman"/>
                <w:sz w:val="16"/>
                <w:szCs w:val="16"/>
              </w:rPr>
            </w:pPr>
          </w:p>
        </w:tc>
      </w:tr>
      <w:tr w:rsidR="00CB5ED0" w:rsidRPr="00EA5C7A" w14:paraId="54FAE71B" w14:textId="77777777" w:rsidTr="00F60D97">
        <w:trPr>
          <w:trHeight w:val="310"/>
        </w:trPr>
        <w:tc>
          <w:tcPr>
            <w:tcW w:w="351" w:type="pct"/>
            <w:vMerge w:val="restart"/>
            <w:noWrap/>
            <w:vAlign w:val="center"/>
          </w:tcPr>
          <w:p w14:paraId="08BFD218" w14:textId="77777777" w:rsidR="00CB5ED0" w:rsidRPr="00EA5C7A" w:rsidRDefault="00CB5ED0" w:rsidP="00F60D97">
            <w:pPr>
              <w:spacing w:before="0" w:after="0"/>
              <w:rPr>
                <w:rFonts w:cs="Times New Roman"/>
                <w:sz w:val="16"/>
                <w:szCs w:val="16"/>
              </w:rPr>
            </w:pPr>
            <w:r w:rsidRPr="00EA5C7A">
              <w:rPr>
                <w:rFonts w:cs="Times New Roman"/>
                <w:sz w:val="16"/>
                <w:szCs w:val="16"/>
              </w:rPr>
              <w:t>Russia </w:t>
            </w:r>
          </w:p>
        </w:tc>
        <w:tc>
          <w:tcPr>
            <w:tcW w:w="265" w:type="pct"/>
            <w:vMerge w:val="restart"/>
            <w:noWrap/>
            <w:vAlign w:val="center"/>
          </w:tcPr>
          <w:p w14:paraId="41EB930C" w14:textId="77777777" w:rsidR="00CB5ED0" w:rsidRPr="00EA5C7A" w:rsidRDefault="00CB5ED0" w:rsidP="00F60D97">
            <w:pPr>
              <w:spacing w:before="0" w:after="0"/>
              <w:rPr>
                <w:rFonts w:cs="Times New Roman"/>
                <w:sz w:val="16"/>
                <w:szCs w:val="16"/>
              </w:rPr>
            </w:pPr>
            <w:r w:rsidRPr="00EA5C7A">
              <w:rPr>
                <w:rFonts w:cs="Times New Roman"/>
                <w:sz w:val="16"/>
                <w:szCs w:val="16"/>
              </w:rPr>
              <w:t>6</w:t>
            </w:r>
          </w:p>
        </w:tc>
        <w:tc>
          <w:tcPr>
            <w:tcW w:w="255" w:type="pct"/>
            <w:vMerge w:val="restart"/>
            <w:noWrap/>
            <w:vAlign w:val="center"/>
          </w:tcPr>
          <w:p w14:paraId="05751346"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777104B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 adult</w:t>
            </w:r>
          </w:p>
        </w:tc>
        <w:tc>
          <w:tcPr>
            <w:tcW w:w="324" w:type="pct"/>
            <w:vMerge w:val="restart"/>
            <w:noWrap/>
            <w:vAlign w:val="center"/>
          </w:tcPr>
          <w:p w14:paraId="45CF120F"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33F4B62C" w14:textId="77777777" w:rsidR="00CB5ED0" w:rsidRPr="00EA5C7A" w:rsidRDefault="00CB5ED0" w:rsidP="00F60D97">
            <w:pPr>
              <w:spacing w:before="0" w:after="0"/>
              <w:rPr>
                <w:rFonts w:cs="Times New Roman"/>
                <w:sz w:val="16"/>
                <w:szCs w:val="16"/>
              </w:rPr>
            </w:pPr>
            <w:r w:rsidRPr="00EA5C7A">
              <w:rPr>
                <w:rFonts w:cs="Times New Roman"/>
                <w:sz w:val="16"/>
                <w:szCs w:val="16"/>
              </w:rPr>
              <w:t>149</w:t>
            </w:r>
          </w:p>
        </w:tc>
        <w:tc>
          <w:tcPr>
            <w:tcW w:w="301" w:type="pct"/>
            <w:noWrap/>
            <w:vAlign w:val="center"/>
          </w:tcPr>
          <w:p w14:paraId="4DFD7EF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159 </w:t>
            </w:r>
          </w:p>
        </w:tc>
        <w:tc>
          <w:tcPr>
            <w:tcW w:w="205" w:type="pct"/>
            <w:noWrap/>
            <w:vAlign w:val="center"/>
          </w:tcPr>
          <w:p w14:paraId="10FCA06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6A32F2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D54651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noWrap/>
            <w:vAlign w:val="center"/>
          </w:tcPr>
          <w:p w14:paraId="29B754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942418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7DD960D6"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308" w:type="pct"/>
            <w:vMerge w:val="restart"/>
            <w:vAlign w:val="center"/>
          </w:tcPr>
          <w:p w14:paraId="1764EEF3"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2006-2009</w:t>
            </w:r>
          </w:p>
        </w:tc>
        <w:tc>
          <w:tcPr>
            <w:tcW w:w="460" w:type="pct"/>
            <w:noWrap/>
            <w:vAlign w:val="center"/>
          </w:tcPr>
          <w:p w14:paraId="162FA7D6"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3D468220" w14:textId="7BFB5BFF"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&lt;EndNote&gt;&lt;Cite&gt;&lt;Author&gt;Sokolova&lt;/Author&gt;&lt;Year&gt;2011&lt;/Year&gt;&lt;RecNum&gt;7675&lt;/RecNum&gt;&lt;DisplayText&gt;[40]&lt;/DisplayText&gt;&lt;record&gt;&lt;rec-number&gt;7675&lt;/rec-number&gt;&lt;foreign-keys&gt;&lt;key app="EN" db-id="2dt2t2dd2evee5e2azqpvde82exrapwpvpdv"&gt;7675&lt;/key&gt;&lt;/foreign-keys&gt;&lt;ref-type name="Journal Article"&gt;17&lt;/ref-type&gt;&lt;contributors&gt;&lt;authors&gt;&lt;author&gt;Sokolova, Olga I.&lt;/author&gt;&lt;author&gt;Demyanov, Anton V.&lt;/author&gt;&lt;author&gt;Bowers, Lisa C.&lt;/author&gt;&lt;author&gt;Didier, Elizabeth S.&lt;/author&gt;&lt;author&gt;Yakovlev, Alexei V.&lt;/author&gt;&lt;author&gt;Skarlato, Sergei O.&lt;/author&gt;&lt;author&gt;Sokolova, Yuliya Y.&lt;/author&gt;&lt;/authors&gt;&lt;/contributors&gt;&lt;titles&gt;&lt;title&gt;Emerging Microsporidian Infections in Russian HIV-Infected Patients&lt;/title&gt;&lt;secondary-title&gt;Journal of Clinical Microbiology&lt;/secondary-title&gt;&lt;/titles&gt;&lt;periodical&gt;&lt;full-title&gt;Journal of Clinical Microbiology&lt;/full-title&gt;&lt;/periodical&gt;&lt;pages&gt;2102-2108&lt;/pages&gt;&lt;volume&gt;49&lt;/volume&gt;&lt;number&gt;6&lt;/number&gt;&lt;dates&gt;&lt;year&gt;2011&lt;/year&gt;&lt;pub-dates&gt;&lt;date&gt;Jun&lt;/date&gt;&lt;/pub-dates&gt;&lt;/dates&gt;&lt;isbn&gt;0095-1137&lt;/isbn&gt;&lt;accession-num&gt;WOS:000291024500005&lt;/accession-num&gt;&lt;urls&gt;&lt;related-urls&gt;&lt;url&gt;&amp;lt;Go to ISI&amp;gt;://WOS:000291024500005&lt;/url&gt;&lt;/related-urls&gt;&lt;/urls&gt;&lt;electronic-resource-num&gt;10.1128/jcm.02624-10&lt;/electronic-resource-num&gt;&lt;/record&gt;&lt;/Cite&gt;&lt;/EndNote&gt;</w:instrText>
            </w:r>
            <w:r w:rsidRPr="00EA5C7A">
              <w:rPr>
                <w:rFonts w:cs="Times New Roman"/>
                <w:sz w:val="16"/>
                <w:szCs w:val="16"/>
              </w:rPr>
              <w:fldChar w:fldCharType="separate"/>
            </w:r>
            <w:r w:rsidR="0077335F">
              <w:rPr>
                <w:rFonts w:cs="Times New Roman"/>
                <w:noProof/>
                <w:sz w:val="16"/>
                <w:szCs w:val="16"/>
              </w:rPr>
              <w:t>[40]</w:t>
            </w:r>
            <w:r w:rsidRPr="00EA5C7A">
              <w:rPr>
                <w:rFonts w:cs="Times New Roman"/>
                <w:sz w:val="16"/>
                <w:szCs w:val="16"/>
              </w:rPr>
              <w:fldChar w:fldCharType="end"/>
            </w:r>
          </w:p>
        </w:tc>
      </w:tr>
      <w:tr w:rsidR="00CB5ED0" w:rsidRPr="00EA5C7A" w14:paraId="21BC02AE" w14:textId="77777777" w:rsidTr="00F60D97">
        <w:trPr>
          <w:trHeight w:val="310"/>
        </w:trPr>
        <w:tc>
          <w:tcPr>
            <w:tcW w:w="351" w:type="pct"/>
            <w:vMerge/>
            <w:noWrap/>
            <w:vAlign w:val="center"/>
          </w:tcPr>
          <w:p w14:paraId="3880DCB6" w14:textId="77777777" w:rsidR="00CB5ED0" w:rsidRPr="00EA5C7A" w:rsidRDefault="00CB5ED0" w:rsidP="00F60D97">
            <w:pPr>
              <w:spacing w:before="0" w:after="0"/>
              <w:rPr>
                <w:rFonts w:cs="Times New Roman"/>
                <w:sz w:val="16"/>
                <w:szCs w:val="16"/>
              </w:rPr>
            </w:pPr>
          </w:p>
        </w:tc>
        <w:tc>
          <w:tcPr>
            <w:tcW w:w="265" w:type="pct"/>
            <w:vMerge/>
            <w:noWrap/>
            <w:vAlign w:val="center"/>
          </w:tcPr>
          <w:p w14:paraId="42A00D28" w14:textId="77777777" w:rsidR="00CB5ED0" w:rsidRPr="00EA5C7A" w:rsidRDefault="00CB5ED0" w:rsidP="00F60D97">
            <w:pPr>
              <w:spacing w:before="0" w:after="0"/>
              <w:rPr>
                <w:rFonts w:cs="Times New Roman"/>
                <w:sz w:val="16"/>
                <w:szCs w:val="16"/>
              </w:rPr>
            </w:pPr>
          </w:p>
        </w:tc>
        <w:tc>
          <w:tcPr>
            <w:tcW w:w="255" w:type="pct"/>
            <w:vMerge/>
            <w:noWrap/>
            <w:vAlign w:val="center"/>
          </w:tcPr>
          <w:p w14:paraId="1125859C" w14:textId="77777777" w:rsidR="00CB5ED0" w:rsidRPr="00EA5C7A" w:rsidRDefault="00CB5ED0" w:rsidP="00F60D97">
            <w:pPr>
              <w:spacing w:before="0" w:after="0"/>
              <w:rPr>
                <w:rFonts w:cs="Times New Roman"/>
                <w:sz w:val="16"/>
                <w:szCs w:val="16"/>
              </w:rPr>
            </w:pPr>
          </w:p>
        </w:tc>
        <w:tc>
          <w:tcPr>
            <w:tcW w:w="205" w:type="pct"/>
            <w:vMerge/>
            <w:noWrap/>
            <w:vAlign w:val="center"/>
          </w:tcPr>
          <w:p w14:paraId="67836F7C" w14:textId="77777777" w:rsidR="00CB5ED0" w:rsidRPr="00EA5C7A" w:rsidRDefault="00CB5ED0" w:rsidP="00F60D97">
            <w:pPr>
              <w:spacing w:before="0" w:after="0"/>
              <w:rPr>
                <w:rFonts w:cs="Times New Roman"/>
                <w:sz w:val="16"/>
                <w:szCs w:val="16"/>
              </w:rPr>
            </w:pPr>
          </w:p>
        </w:tc>
        <w:tc>
          <w:tcPr>
            <w:tcW w:w="324" w:type="pct"/>
            <w:vMerge/>
            <w:noWrap/>
            <w:vAlign w:val="center"/>
          </w:tcPr>
          <w:p w14:paraId="3858E2A1" w14:textId="77777777" w:rsidR="00CB5ED0" w:rsidRPr="00EA5C7A" w:rsidRDefault="00CB5ED0" w:rsidP="00F60D97">
            <w:pPr>
              <w:spacing w:before="0" w:after="0"/>
              <w:rPr>
                <w:rFonts w:cs="Times New Roman"/>
                <w:sz w:val="16"/>
                <w:szCs w:val="16"/>
              </w:rPr>
            </w:pPr>
          </w:p>
        </w:tc>
        <w:tc>
          <w:tcPr>
            <w:tcW w:w="403" w:type="pct"/>
            <w:noWrap/>
            <w:vAlign w:val="center"/>
          </w:tcPr>
          <w:p w14:paraId="44FB1A9F" w14:textId="77777777" w:rsidR="00CB5ED0" w:rsidRPr="00EA5C7A" w:rsidRDefault="00CB5ED0" w:rsidP="00F60D97">
            <w:pPr>
              <w:spacing w:before="0" w:after="0"/>
              <w:rPr>
                <w:rFonts w:cs="Times New Roman"/>
                <w:sz w:val="16"/>
                <w:szCs w:val="16"/>
              </w:rPr>
            </w:pPr>
            <w:r w:rsidRPr="00EA5C7A">
              <w:rPr>
                <w:rFonts w:cs="Times New Roman"/>
                <w:sz w:val="16"/>
                <w:szCs w:val="16"/>
              </w:rPr>
              <w:t>42-92</w:t>
            </w:r>
          </w:p>
        </w:tc>
        <w:tc>
          <w:tcPr>
            <w:tcW w:w="301" w:type="pct"/>
            <w:noWrap/>
            <w:vAlign w:val="center"/>
          </w:tcPr>
          <w:p w14:paraId="7039215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159 </w:t>
            </w:r>
          </w:p>
        </w:tc>
        <w:tc>
          <w:tcPr>
            <w:tcW w:w="205" w:type="pct"/>
            <w:noWrap/>
            <w:vAlign w:val="center"/>
          </w:tcPr>
          <w:p w14:paraId="5AC045A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D3C925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7C73E2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71A7D4C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E9BA1A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4394595B" w14:textId="77777777" w:rsidR="00CB5ED0" w:rsidRPr="00EA5C7A" w:rsidRDefault="00CB5ED0" w:rsidP="00F60D97">
            <w:pPr>
              <w:spacing w:before="0" w:after="0"/>
              <w:rPr>
                <w:rFonts w:cs="Times New Roman"/>
                <w:sz w:val="16"/>
                <w:szCs w:val="16"/>
              </w:rPr>
            </w:pPr>
          </w:p>
        </w:tc>
        <w:tc>
          <w:tcPr>
            <w:tcW w:w="308" w:type="pct"/>
            <w:vMerge/>
            <w:vAlign w:val="center"/>
          </w:tcPr>
          <w:p w14:paraId="2D34D6EB" w14:textId="77777777" w:rsidR="00CB5ED0" w:rsidRPr="00EA5C7A" w:rsidRDefault="00CB5ED0" w:rsidP="00F60D97">
            <w:pPr>
              <w:spacing w:before="0" w:after="0"/>
              <w:rPr>
                <w:rFonts w:cs="Times New Roman"/>
                <w:sz w:val="16"/>
                <w:szCs w:val="16"/>
              </w:rPr>
            </w:pPr>
          </w:p>
        </w:tc>
        <w:tc>
          <w:tcPr>
            <w:tcW w:w="460" w:type="pct"/>
            <w:noWrap/>
            <w:vAlign w:val="center"/>
          </w:tcPr>
          <w:p w14:paraId="5F25CD8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cuniculi</w:t>
            </w:r>
          </w:p>
        </w:tc>
        <w:tc>
          <w:tcPr>
            <w:tcW w:w="434" w:type="pct"/>
            <w:vMerge/>
            <w:tcBorders>
              <w:left w:val="nil"/>
              <w:right w:val="single" w:sz="4" w:space="0" w:color="auto"/>
            </w:tcBorders>
            <w:shd w:val="clear" w:color="auto" w:fill="auto"/>
            <w:vAlign w:val="center"/>
          </w:tcPr>
          <w:p w14:paraId="484BDF22" w14:textId="77777777" w:rsidR="00CB5ED0" w:rsidRPr="00EA5C7A" w:rsidRDefault="00CB5ED0" w:rsidP="00F60D97">
            <w:pPr>
              <w:spacing w:before="0" w:after="0"/>
              <w:rPr>
                <w:rFonts w:cs="Times New Roman"/>
                <w:sz w:val="16"/>
                <w:szCs w:val="16"/>
              </w:rPr>
            </w:pPr>
          </w:p>
        </w:tc>
      </w:tr>
      <w:tr w:rsidR="00CB5ED0" w:rsidRPr="00EA5C7A" w14:paraId="09ABE594" w14:textId="77777777" w:rsidTr="00F60D97">
        <w:trPr>
          <w:trHeight w:val="310"/>
        </w:trPr>
        <w:tc>
          <w:tcPr>
            <w:tcW w:w="351" w:type="pct"/>
            <w:vMerge/>
            <w:noWrap/>
            <w:vAlign w:val="center"/>
          </w:tcPr>
          <w:p w14:paraId="44BF9332" w14:textId="77777777" w:rsidR="00CB5ED0" w:rsidRPr="00EA5C7A" w:rsidRDefault="00CB5ED0" w:rsidP="00F60D97">
            <w:pPr>
              <w:spacing w:before="0" w:after="0"/>
              <w:rPr>
                <w:rFonts w:cs="Times New Roman"/>
                <w:sz w:val="16"/>
                <w:szCs w:val="16"/>
              </w:rPr>
            </w:pPr>
          </w:p>
        </w:tc>
        <w:tc>
          <w:tcPr>
            <w:tcW w:w="265" w:type="pct"/>
            <w:vMerge/>
            <w:noWrap/>
            <w:vAlign w:val="center"/>
          </w:tcPr>
          <w:p w14:paraId="047EB1AB" w14:textId="77777777" w:rsidR="00CB5ED0" w:rsidRPr="00EA5C7A" w:rsidRDefault="00CB5ED0" w:rsidP="00F60D97">
            <w:pPr>
              <w:spacing w:before="0" w:after="0"/>
              <w:rPr>
                <w:rFonts w:cs="Times New Roman"/>
                <w:sz w:val="16"/>
                <w:szCs w:val="16"/>
              </w:rPr>
            </w:pPr>
          </w:p>
        </w:tc>
        <w:tc>
          <w:tcPr>
            <w:tcW w:w="255" w:type="pct"/>
            <w:vMerge/>
            <w:noWrap/>
            <w:vAlign w:val="center"/>
          </w:tcPr>
          <w:p w14:paraId="0B72B20F" w14:textId="77777777" w:rsidR="00CB5ED0" w:rsidRPr="00EA5C7A" w:rsidRDefault="00CB5ED0" w:rsidP="00F60D97">
            <w:pPr>
              <w:spacing w:before="0" w:after="0"/>
              <w:rPr>
                <w:rFonts w:cs="Times New Roman"/>
                <w:sz w:val="16"/>
                <w:szCs w:val="16"/>
              </w:rPr>
            </w:pPr>
          </w:p>
        </w:tc>
        <w:tc>
          <w:tcPr>
            <w:tcW w:w="205" w:type="pct"/>
            <w:vMerge/>
            <w:noWrap/>
            <w:vAlign w:val="center"/>
          </w:tcPr>
          <w:p w14:paraId="4A25A11F" w14:textId="77777777" w:rsidR="00CB5ED0" w:rsidRPr="00EA5C7A" w:rsidRDefault="00CB5ED0" w:rsidP="00F60D97">
            <w:pPr>
              <w:spacing w:before="0" w:after="0"/>
              <w:rPr>
                <w:rFonts w:cs="Times New Roman"/>
                <w:sz w:val="16"/>
                <w:szCs w:val="16"/>
              </w:rPr>
            </w:pPr>
          </w:p>
        </w:tc>
        <w:tc>
          <w:tcPr>
            <w:tcW w:w="324" w:type="pct"/>
            <w:vMerge/>
            <w:noWrap/>
            <w:vAlign w:val="center"/>
          </w:tcPr>
          <w:p w14:paraId="20A2FA88" w14:textId="77777777" w:rsidR="00CB5ED0" w:rsidRPr="00EA5C7A" w:rsidRDefault="00CB5ED0" w:rsidP="00F60D97">
            <w:pPr>
              <w:spacing w:before="0" w:after="0"/>
              <w:rPr>
                <w:rFonts w:cs="Times New Roman"/>
                <w:sz w:val="16"/>
                <w:szCs w:val="16"/>
              </w:rPr>
            </w:pPr>
          </w:p>
        </w:tc>
        <w:tc>
          <w:tcPr>
            <w:tcW w:w="403" w:type="pct"/>
            <w:noWrap/>
            <w:vAlign w:val="center"/>
          </w:tcPr>
          <w:p w14:paraId="2771E5D6" w14:textId="77777777" w:rsidR="00CB5ED0" w:rsidRPr="00EA5C7A" w:rsidRDefault="00CB5ED0" w:rsidP="00F60D97">
            <w:pPr>
              <w:spacing w:before="0" w:after="0"/>
              <w:rPr>
                <w:rFonts w:cs="Times New Roman"/>
                <w:sz w:val="16"/>
                <w:szCs w:val="16"/>
              </w:rPr>
            </w:pPr>
            <w:r w:rsidRPr="00EA5C7A">
              <w:rPr>
                <w:rFonts w:cs="Times New Roman"/>
                <w:sz w:val="16"/>
                <w:szCs w:val="16"/>
              </w:rPr>
              <w:t>38</w:t>
            </w:r>
          </w:p>
        </w:tc>
        <w:tc>
          <w:tcPr>
            <w:tcW w:w="301" w:type="pct"/>
            <w:noWrap/>
            <w:vAlign w:val="center"/>
          </w:tcPr>
          <w:p w14:paraId="578AFF9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159 </w:t>
            </w:r>
          </w:p>
        </w:tc>
        <w:tc>
          <w:tcPr>
            <w:tcW w:w="205" w:type="pct"/>
            <w:noWrap/>
            <w:vAlign w:val="center"/>
          </w:tcPr>
          <w:p w14:paraId="0A7BE3D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DE0EB2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8AAF40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20 </w:t>
            </w:r>
          </w:p>
        </w:tc>
        <w:tc>
          <w:tcPr>
            <w:tcW w:w="205" w:type="pct"/>
            <w:noWrap/>
            <w:vAlign w:val="center"/>
          </w:tcPr>
          <w:p w14:paraId="6161038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1D1B22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44AC6706" w14:textId="77777777" w:rsidR="00CB5ED0" w:rsidRPr="00EA5C7A" w:rsidRDefault="00CB5ED0" w:rsidP="00F60D97">
            <w:pPr>
              <w:spacing w:before="0" w:after="0"/>
              <w:rPr>
                <w:rFonts w:cs="Times New Roman"/>
                <w:sz w:val="16"/>
                <w:szCs w:val="16"/>
              </w:rPr>
            </w:pPr>
          </w:p>
        </w:tc>
        <w:tc>
          <w:tcPr>
            <w:tcW w:w="308" w:type="pct"/>
            <w:vMerge/>
            <w:vAlign w:val="center"/>
          </w:tcPr>
          <w:p w14:paraId="24F91764" w14:textId="77777777" w:rsidR="00CB5ED0" w:rsidRPr="00EA5C7A" w:rsidRDefault="00CB5ED0" w:rsidP="00F60D97">
            <w:pPr>
              <w:spacing w:before="0" w:after="0"/>
              <w:rPr>
                <w:rFonts w:cs="Times New Roman"/>
                <w:sz w:val="16"/>
                <w:szCs w:val="16"/>
              </w:rPr>
            </w:pPr>
          </w:p>
        </w:tc>
        <w:tc>
          <w:tcPr>
            <w:tcW w:w="460" w:type="pct"/>
            <w:noWrap/>
            <w:vAlign w:val="center"/>
          </w:tcPr>
          <w:p w14:paraId="03031260"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hellem</w:t>
            </w:r>
          </w:p>
        </w:tc>
        <w:tc>
          <w:tcPr>
            <w:tcW w:w="434" w:type="pct"/>
            <w:vMerge/>
            <w:tcBorders>
              <w:left w:val="nil"/>
              <w:right w:val="single" w:sz="4" w:space="0" w:color="auto"/>
            </w:tcBorders>
            <w:shd w:val="clear" w:color="auto" w:fill="auto"/>
            <w:vAlign w:val="center"/>
          </w:tcPr>
          <w:p w14:paraId="27E4A573" w14:textId="77777777" w:rsidR="00CB5ED0" w:rsidRPr="00EA5C7A" w:rsidRDefault="00CB5ED0" w:rsidP="00F60D97">
            <w:pPr>
              <w:spacing w:before="0" w:after="0"/>
              <w:rPr>
                <w:rFonts w:cs="Times New Roman"/>
                <w:sz w:val="16"/>
                <w:szCs w:val="16"/>
              </w:rPr>
            </w:pPr>
          </w:p>
        </w:tc>
      </w:tr>
      <w:tr w:rsidR="00CB5ED0" w:rsidRPr="00EA5C7A" w14:paraId="4688E35C" w14:textId="77777777" w:rsidTr="00F60D97">
        <w:trPr>
          <w:trHeight w:val="310"/>
        </w:trPr>
        <w:tc>
          <w:tcPr>
            <w:tcW w:w="351" w:type="pct"/>
            <w:vMerge/>
            <w:noWrap/>
            <w:vAlign w:val="center"/>
          </w:tcPr>
          <w:p w14:paraId="22931D1C" w14:textId="77777777" w:rsidR="00CB5ED0" w:rsidRPr="00EA5C7A" w:rsidRDefault="00CB5ED0" w:rsidP="00F60D97">
            <w:pPr>
              <w:spacing w:before="0" w:after="0"/>
              <w:rPr>
                <w:rFonts w:cs="Times New Roman"/>
                <w:sz w:val="16"/>
                <w:szCs w:val="16"/>
              </w:rPr>
            </w:pPr>
          </w:p>
        </w:tc>
        <w:tc>
          <w:tcPr>
            <w:tcW w:w="265" w:type="pct"/>
            <w:vMerge/>
            <w:noWrap/>
            <w:vAlign w:val="center"/>
          </w:tcPr>
          <w:p w14:paraId="00D07372" w14:textId="77777777" w:rsidR="00CB5ED0" w:rsidRPr="00EA5C7A" w:rsidRDefault="00CB5ED0" w:rsidP="00F60D97">
            <w:pPr>
              <w:spacing w:before="0" w:after="0"/>
              <w:rPr>
                <w:rFonts w:cs="Times New Roman"/>
                <w:sz w:val="16"/>
                <w:szCs w:val="16"/>
              </w:rPr>
            </w:pPr>
          </w:p>
        </w:tc>
        <w:tc>
          <w:tcPr>
            <w:tcW w:w="255" w:type="pct"/>
            <w:vMerge/>
            <w:noWrap/>
            <w:vAlign w:val="center"/>
          </w:tcPr>
          <w:p w14:paraId="57E99FB3" w14:textId="77777777" w:rsidR="00CB5ED0" w:rsidRPr="00EA5C7A" w:rsidRDefault="00CB5ED0" w:rsidP="00F60D97">
            <w:pPr>
              <w:spacing w:before="0" w:after="0"/>
              <w:rPr>
                <w:rFonts w:cs="Times New Roman"/>
                <w:sz w:val="16"/>
                <w:szCs w:val="16"/>
              </w:rPr>
            </w:pPr>
          </w:p>
        </w:tc>
        <w:tc>
          <w:tcPr>
            <w:tcW w:w="205" w:type="pct"/>
            <w:vMerge/>
            <w:noWrap/>
            <w:vAlign w:val="center"/>
          </w:tcPr>
          <w:p w14:paraId="38A07437" w14:textId="77777777" w:rsidR="00CB5ED0" w:rsidRPr="00EA5C7A" w:rsidRDefault="00CB5ED0" w:rsidP="00F60D97">
            <w:pPr>
              <w:spacing w:before="0" w:after="0"/>
              <w:rPr>
                <w:rFonts w:cs="Times New Roman"/>
                <w:sz w:val="16"/>
                <w:szCs w:val="16"/>
              </w:rPr>
            </w:pPr>
          </w:p>
        </w:tc>
        <w:tc>
          <w:tcPr>
            <w:tcW w:w="324" w:type="pct"/>
            <w:vMerge/>
            <w:noWrap/>
            <w:vAlign w:val="center"/>
          </w:tcPr>
          <w:p w14:paraId="7E972D48" w14:textId="77777777" w:rsidR="00CB5ED0" w:rsidRPr="00EA5C7A" w:rsidRDefault="00CB5ED0" w:rsidP="00F60D97">
            <w:pPr>
              <w:spacing w:before="0" w:after="0"/>
              <w:rPr>
                <w:rFonts w:cs="Times New Roman"/>
                <w:sz w:val="16"/>
                <w:szCs w:val="16"/>
              </w:rPr>
            </w:pPr>
          </w:p>
        </w:tc>
        <w:tc>
          <w:tcPr>
            <w:tcW w:w="403" w:type="pct"/>
            <w:noWrap/>
            <w:vAlign w:val="center"/>
          </w:tcPr>
          <w:p w14:paraId="08B1120E" w14:textId="77777777" w:rsidR="00CB5ED0" w:rsidRPr="00EA5C7A" w:rsidRDefault="00CB5ED0" w:rsidP="00F60D97">
            <w:pPr>
              <w:spacing w:before="0" w:after="0"/>
              <w:rPr>
                <w:rFonts w:cs="Times New Roman"/>
                <w:sz w:val="16"/>
                <w:szCs w:val="16"/>
              </w:rPr>
            </w:pPr>
            <w:r w:rsidRPr="00EA5C7A">
              <w:rPr>
                <w:rFonts w:cs="Times New Roman"/>
                <w:sz w:val="16"/>
                <w:szCs w:val="16"/>
              </w:rPr>
              <w:t>4-1213</w:t>
            </w:r>
          </w:p>
        </w:tc>
        <w:tc>
          <w:tcPr>
            <w:tcW w:w="301" w:type="pct"/>
            <w:noWrap/>
            <w:vAlign w:val="center"/>
          </w:tcPr>
          <w:p w14:paraId="0C0E4FF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159 </w:t>
            </w:r>
          </w:p>
        </w:tc>
        <w:tc>
          <w:tcPr>
            <w:tcW w:w="205" w:type="pct"/>
            <w:noWrap/>
            <w:vAlign w:val="center"/>
          </w:tcPr>
          <w:p w14:paraId="1C1EAF5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03A6D8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C89DA9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0F92E1C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0ECD88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693C6EB7" w14:textId="77777777" w:rsidR="00CB5ED0" w:rsidRPr="00EA5C7A" w:rsidRDefault="00CB5ED0" w:rsidP="00F60D97">
            <w:pPr>
              <w:spacing w:before="0" w:after="0"/>
              <w:rPr>
                <w:rFonts w:cs="Times New Roman"/>
                <w:sz w:val="16"/>
                <w:szCs w:val="16"/>
              </w:rPr>
            </w:pPr>
          </w:p>
        </w:tc>
        <w:tc>
          <w:tcPr>
            <w:tcW w:w="308" w:type="pct"/>
            <w:vMerge/>
            <w:vAlign w:val="center"/>
          </w:tcPr>
          <w:p w14:paraId="4E7045FC" w14:textId="77777777" w:rsidR="00CB5ED0" w:rsidRPr="00EA5C7A" w:rsidRDefault="00CB5ED0" w:rsidP="00F60D97">
            <w:pPr>
              <w:spacing w:before="0" w:after="0"/>
              <w:rPr>
                <w:rFonts w:cs="Times New Roman"/>
                <w:sz w:val="16"/>
                <w:szCs w:val="16"/>
              </w:rPr>
            </w:pPr>
          </w:p>
        </w:tc>
        <w:tc>
          <w:tcPr>
            <w:tcW w:w="460" w:type="pct"/>
            <w:noWrap/>
            <w:vAlign w:val="center"/>
          </w:tcPr>
          <w:p w14:paraId="4439B6C7"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intestinalis</w:t>
            </w:r>
          </w:p>
        </w:tc>
        <w:tc>
          <w:tcPr>
            <w:tcW w:w="434" w:type="pct"/>
            <w:vMerge/>
            <w:tcBorders>
              <w:left w:val="nil"/>
              <w:right w:val="single" w:sz="4" w:space="0" w:color="auto"/>
            </w:tcBorders>
            <w:shd w:val="clear" w:color="auto" w:fill="auto"/>
            <w:vAlign w:val="center"/>
          </w:tcPr>
          <w:p w14:paraId="7525CF26" w14:textId="77777777" w:rsidR="00CB5ED0" w:rsidRPr="00EA5C7A" w:rsidRDefault="00CB5ED0" w:rsidP="00F60D97">
            <w:pPr>
              <w:spacing w:before="0" w:after="0"/>
              <w:rPr>
                <w:rFonts w:cs="Times New Roman"/>
                <w:sz w:val="16"/>
                <w:szCs w:val="16"/>
              </w:rPr>
            </w:pPr>
          </w:p>
        </w:tc>
      </w:tr>
      <w:tr w:rsidR="00CB5ED0" w:rsidRPr="00EA5C7A" w14:paraId="2A9A1BE8" w14:textId="77777777" w:rsidTr="00F60D97">
        <w:trPr>
          <w:trHeight w:val="310"/>
        </w:trPr>
        <w:tc>
          <w:tcPr>
            <w:tcW w:w="351" w:type="pct"/>
            <w:vMerge/>
            <w:noWrap/>
            <w:vAlign w:val="center"/>
          </w:tcPr>
          <w:p w14:paraId="0C871252" w14:textId="77777777" w:rsidR="00CB5ED0" w:rsidRPr="00EA5C7A" w:rsidRDefault="00CB5ED0" w:rsidP="00F60D97">
            <w:pPr>
              <w:spacing w:before="0" w:after="0"/>
              <w:rPr>
                <w:rFonts w:cs="Times New Roman"/>
                <w:sz w:val="16"/>
                <w:szCs w:val="16"/>
              </w:rPr>
            </w:pPr>
          </w:p>
        </w:tc>
        <w:tc>
          <w:tcPr>
            <w:tcW w:w="265" w:type="pct"/>
            <w:vMerge/>
            <w:noWrap/>
            <w:vAlign w:val="center"/>
          </w:tcPr>
          <w:p w14:paraId="34D69BB9" w14:textId="77777777" w:rsidR="00CB5ED0" w:rsidRPr="00EA5C7A" w:rsidRDefault="00CB5ED0" w:rsidP="00F60D97">
            <w:pPr>
              <w:spacing w:before="0" w:after="0"/>
              <w:rPr>
                <w:rFonts w:cs="Times New Roman"/>
                <w:sz w:val="16"/>
                <w:szCs w:val="16"/>
              </w:rPr>
            </w:pPr>
          </w:p>
        </w:tc>
        <w:tc>
          <w:tcPr>
            <w:tcW w:w="255" w:type="pct"/>
            <w:vMerge/>
            <w:noWrap/>
            <w:vAlign w:val="center"/>
          </w:tcPr>
          <w:p w14:paraId="2820CA12" w14:textId="77777777" w:rsidR="00CB5ED0" w:rsidRPr="00EA5C7A" w:rsidRDefault="00CB5ED0" w:rsidP="00F60D97">
            <w:pPr>
              <w:spacing w:before="0" w:after="0"/>
              <w:rPr>
                <w:rFonts w:cs="Times New Roman"/>
                <w:sz w:val="16"/>
                <w:szCs w:val="16"/>
              </w:rPr>
            </w:pPr>
          </w:p>
        </w:tc>
        <w:tc>
          <w:tcPr>
            <w:tcW w:w="205" w:type="pct"/>
            <w:vMerge/>
            <w:noWrap/>
            <w:vAlign w:val="center"/>
          </w:tcPr>
          <w:p w14:paraId="0CF4E16B" w14:textId="77777777" w:rsidR="00CB5ED0" w:rsidRPr="00EA5C7A" w:rsidRDefault="00CB5ED0" w:rsidP="00F60D97">
            <w:pPr>
              <w:spacing w:before="0" w:after="0"/>
              <w:rPr>
                <w:rFonts w:cs="Times New Roman"/>
                <w:sz w:val="16"/>
                <w:szCs w:val="16"/>
              </w:rPr>
            </w:pPr>
          </w:p>
        </w:tc>
        <w:tc>
          <w:tcPr>
            <w:tcW w:w="324" w:type="pct"/>
            <w:vMerge/>
            <w:noWrap/>
            <w:vAlign w:val="center"/>
          </w:tcPr>
          <w:p w14:paraId="29788749" w14:textId="77777777" w:rsidR="00CB5ED0" w:rsidRPr="00EA5C7A" w:rsidRDefault="00CB5ED0" w:rsidP="00F60D97">
            <w:pPr>
              <w:spacing w:before="0" w:after="0"/>
              <w:rPr>
                <w:rFonts w:cs="Times New Roman"/>
                <w:sz w:val="16"/>
                <w:szCs w:val="16"/>
              </w:rPr>
            </w:pPr>
          </w:p>
        </w:tc>
        <w:tc>
          <w:tcPr>
            <w:tcW w:w="403" w:type="pct"/>
            <w:noWrap/>
            <w:vAlign w:val="center"/>
          </w:tcPr>
          <w:p w14:paraId="0FEAC4F4" w14:textId="77777777" w:rsidR="00CB5ED0" w:rsidRPr="00EA5C7A" w:rsidRDefault="00CB5ED0" w:rsidP="00F60D97">
            <w:pPr>
              <w:spacing w:before="0" w:after="0"/>
              <w:rPr>
                <w:rFonts w:cs="Times New Roman"/>
                <w:sz w:val="16"/>
                <w:szCs w:val="16"/>
              </w:rPr>
            </w:pPr>
            <w:r w:rsidRPr="00EA5C7A">
              <w:rPr>
                <w:rFonts w:cs="Times New Roman"/>
                <w:sz w:val="16"/>
                <w:szCs w:val="16"/>
              </w:rPr>
              <w:t>49</w:t>
            </w:r>
          </w:p>
        </w:tc>
        <w:tc>
          <w:tcPr>
            <w:tcW w:w="301" w:type="pct"/>
            <w:noWrap/>
            <w:vAlign w:val="center"/>
          </w:tcPr>
          <w:p w14:paraId="3C92786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159 </w:t>
            </w:r>
          </w:p>
        </w:tc>
        <w:tc>
          <w:tcPr>
            <w:tcW w:w="205" w:type="pct"/>
            <w:noWrap/>
            <w:vAlign w:val="center"/>
          </w:tcPr>
          <w:p w14:paraId="5A22680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4FEA9F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8CC44F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7F7FCEA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5283C6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53A223F1" w14:textId="77777777" w:rsidR="00CB5ED0" w:rsidRPr="00EA5C7A" w:rsidRDefault="00CB5ED0" w:rsidP="00F60D97">
            <w:pPr>
              <w:spacing w:before="0" w:after="0"/>
              <w:rPr>
                <w:rFonts w:cs="Times New Roman"/>
                <w:sz w:val="16"/>
                <w:szCs w:val="16"/>
              </w:rPr>
            </w:pPr>
          </w:p>
        </w:tc>
        <w:tc>
          <w:tcPr>
            <w:tcW w:w="308" w:type="pct"/>
            <w:vMerge/>
            <w:vAlign w:val="center"/>
          </w:tcPr>
          <w:p w14:paraId="0E49BD4E" w14:textId="77777777" w:rsidR="00CB5ED0" w:rsidRPr="00EA5C7A" w:rsidRDefault="00CB5ED0" w:rsidP="00F60D97">
            <w:pPr>
              <w:spacing w:before="0" w:after="0"/>
              <w:rPr>
                <w:rFonts w:cs="Times New Roman"/>
                <w:sz w:val="16"/>
                <w:szCs w:val="16"/>
              </w:rPr>
            </w:pPr>
          </w:p>
        </w:tc>
        <w:tc>
          <w:tcPr>
            <w:tcW w:w="460" w:type="pct"/>
            <w:noWrap/>
            <w:vAlign w:val="center"/>
          </w:tcPr>
          <w:p w14:paraId="3DF00A4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cuniculi + E. intestinalis</w:t>
            </w:r>
          </w:p>
        </w:tc>
        <w:tc>
          <w:tcPr>
            <w:tcW w:w="434" w:type="pct"/>
            <w:vMerge/>
            <w:tcBorders>
              <w:left w:val="nil"/>
              <w:right w:val="single" w:sz="4" w:space="0" w:color="auto"/>
            </w:tcBorders>
            <w:shd w:val="clear" w:color="auto" w:fill="auto"/>
            <w:vAlign w:val="center"/>
          </w:tcPr>
          <w:p w14:paraId="3CC69DA2" w14:textId="77777777" w:rsidR="00CB5ED0" w:rsidRPr="00EA5C7A" w:rsidRDefault="00CB5ED0" w:rsidP="00F60D97">
            <w:pPr>
              <w:spacing w:before="0" w:after="0"/>
              <w:rPr>
                <w:rFonts w:cs="Times New Roman"/>
                <w:sz w:val="16"/>
                <w:szCs w:val="16"/>
              </w:rPr>
            </w:pPr>
          </w:p>
        </w:tc>
      </w:tr>
      <w:tr w:rsidR="00CB5ED0" w:rsidRPr="00EA5C7A" w14:paraId="67BC5A34" w14:textId="77777777" w:rsidTr="00F60D97">
        <w:trPr>
          <w:trHeight w:val="310"/>
        </w:trPr>
        <w:tc>
          <w:tcPr>
            <w:tcW w:w="351" w:type="pct"/>
            <w:vMerge/>
            <w:noWrap/>
            <w:vAlign w:val="center"/>
          </w:tcPr>
          <w:p w14:paraId="752D54C4" w14:textId="77777777" w:rsidR="00CB5ED0" w:rsidRPr="00EA5C7A" w:rsidRDefault="00CB5ED0" w:rsidP="00F60D97">
            <w:pPr>
              <w:spacing w:before="0" w:after="0"/>
              <w:rPr>
                <w:rFonts w:cs="Times New Roman"/>
                <w:sz w:val="16"/>
                <w:szCs w:val="16"/>
              </w:rPr>
            </w:pPr>
          </w:p>
        </w:tc>
        <w:tc>
          <w:tcPr>
            <w:tcW w:w="265" w:type="pct"/>
            <w:vMerge/>
            <w:noWrap/>
            <w:vAlign w:val="center"/>
          </w:tcPr>
          <w:p w14:paraId="6719D9F6" w14:textId="77777777" w:rsidR="00CB5ED0" w:rsidRPr="00EA5C7A" w:rsidRDefault="00CB5ED0" w:rsidP="00F60D97">
            <w:pPr>
              <w:spacing w:before="0" w:after="0"/>
              <w:rPr>
                <w:rFonts w:cs="Times New Roman"/>
                <w:sz w:val="16"/>
                <w:szCs w:val="16"/>
              </w:rPr>
            </w:pPr>
          </w:p>
        </w:tc>
        <w:tc>
          <w:tcPr>
            <w:tcW w:w="255" w:type="pct"/>
            <w:vMerge/>
            <w:noWrap/>
            <w:vAlign w:val="center"/>
          </w:tcPr>
          <w:p w14:paraId="65CBAED2" w14:textId="77777777" w:rsidR="00CB5ED0" w:rsidRPr="00EA5C7A" w:rsidRDefault="00CB5ED0" w:rsidP="00F60D97">
            <w:pPr>
              <w:spacing w:before="0" w:after="0"/>
              <w:rPr>
                <w:rFonts w:cs="Times New Roman"/>
                <w:sz w:val="16"/>
                <w:szCs w:val="16"/>
              </w:rPr>
            </w:pPr>
          </w:p>
        </w:tc>
        <w:tc>
          <w:tcPr>
            <w:tcW w:w="205" w:type="pct"/>
            <w:vMerge/>
            <w:noWrap/>
            <w:vAlign w:val="center"/>
          </w:tcPr>
          <w:p w14:paraId="51FEA32D" w14:textId="77777777" w:rsidR="00CB5ED0" w:rsidRPr="00EA5C7A" w:rsidRDefault="00CB5ED0" w:rsidP="00F60D97">
            <w:pPr>
              <w:spacing w:before="0" w:after="0"/>
              <w:rPr>
                <w:rFonts w:cs="Times New Roman"/>
                <w:sz w:val="16"/>
                <w:szCs w:val="16"/>
              </w:rPr>
            </w:pPr>
          </w:p>
        </w:tc>
        <w:tc>
          <w:tcPr>
            <w:tcW w:w="324" w:type="pct"/>
            <w:vMerge/>
            <w:noWrap/>
            <w:vAlign w:val="center"/>
          </w:tcPr>
          <w:p w14:paraId="30C6DCFA" w14:textId="77777777" w:rsidR="00CB5ED0" w:rsidRPr="00EA5C7A" w:rsidRDefault="00CB5ED0" w:rsidP="00F60D97">
            <w:pPr>
              <w:spacing w:before="0" w:after="0"/>
              <w:rPr>
                <w:rFonts w:cs="Times New Roman"/>
                <w:sz w:val="16"/>
                <w:szCs w:val="16"/>
              </w:rPr>
            </w:pPr>
          </w:p>
        </w:tc>
        <w:tc>
          <w:tcPr>
            <w:tcW w:w="403" w:type="pct"/>
            <w:noWrap/>
            <w:vAlign w:val="center"/>
          </w:tcPr>
          <w:p w14:paraId="58181E50" w14:textId="77777777" w:rsidR="00CB5ED0" w:rsidRPr="00EA5C7A" w:rsidRDefault="00CB5ED0" w:rsidP="00F60D97">
            <w:pPr>
              <w:spacing w:before="0" w:after="0"/>
              <w:rPr>
                <w:rFonts w:cs="Times New Roman"/>
                <w:sz w:val="16"/>
                <w:szCs w:val="16"/>
              </w:rPr>
            </w:pPr>
            <w:r w:rsidRPr="00EA5C7A">
              <w:rPr>
                <w:rFonts w:cs="Times New Roman"/>
                <w:sz w:val="16"/>
                <w:szCs w:val="16"/>
              </w:rPr>
              <w:t>140-576</w:t>
            </w:r>
          </w:p>
        </w:tc>
        <w:tc>
          <w:tcPr>
            <w:tcW w:w="301" w:type="pct"/>
            <w:noWrap/>
            <w:vAlign w:val="center"/>
          </w:tcPr>
          <w:p w14:paraId="304FC57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159 </w:t>
            </w:r>
          </w:p>
        </w:tc>
        <w:tc>
          <w:tcPr>
            <w:tcW w:w="205" w:type="pct"/>
            <w:noWrap/>
            <w:vAlign w:val="center"/>
          </w:tcPr>
          <w:p w14:paraId="7F566CD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19A90C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1B11B4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5271403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DB9B01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37A50C9E" w14:textId="77777777" w:rsidR="00CB5ED0" w:rsidRPr="00EA5C7A" w:rsidRDefault="00CB5ED0" w:rsidP="00F60D97">
            <w:pPr>
              <w:spacing w:before="0" w:after="0"/>
              <w:rPr>
                <w:rFonts w:cs="Times New Roman"/>
                <w:sz w:val="16"/>
                <w:szCs w:val="16"/>
              </w:rPr>
            </w:pPr>
          </w:p>
        </w:tc>
        <w:tc>
          <w:tcPr>
            <w:tcW w:w="308" w:type="pct"/>
            <w:vMerge/>
            <w:vAlign w:val="center"/>
          </w:tcPr>
          <w:p w14:paraId="51E1CDF5" w14:textId="77777777" w:rsidR="00CB5ED0" w:rsidRPr="00EA5C7A" w:rsidRDefault="00CB5ED0" w:rsidP="00F60D97">
            <w:pPr>
              <w:spacing w:before="0" w:after="0"/>
              <w:rPr>
                <w:rFonts w:cs="Times New Roman"/>
                <w:sz w:val="16"/>
                <w:szCs w:val="16"/>
              </w:rPr>
            </w:pPr>
          </w:p>
        </w:tc>
        <w:tc>
          <w:tcPr>
            <w:tcW w:w="460" w:type="pct"/>
            <w:noWrap/>
            <w:vAlign w:val="center"/>
          </w:tcPr>
          <w:p w14:paraId="5EA7118F" w14:textId="77777777" w:rsidR="00CB5ED0" w:rsidRPr="00EA5C7A" w:rsidRDefault="00CB5ED0" w:rsidP="00F60D97">
            <w:pPr>
              <w:spacing w:before="0" w:after="0"/>
              <w:rPr>
                <w:rFonts w:cs="Times New Roman"/>
                <w:sz w:val="16"/>
                <w:szCs w:val="16"/>
              </w:rPr>
            </w:pPr>
            <w:r w:rsidRPr="00F60D97">
              <w:rPr>
                <w:rFonts w:cs="Times New Roman"/>
                <w:i/>
                <w:iCs/>
                <w:sz w:val="16"/>
                <w:szCs w:val="16"/>
              </w:rPr>
              <w:t>Microsporidium</w:t>
            </w:r>
            <w:r w:rsidRPr="00EA5C7A">
              <w:rPr>
                <w:rFonts w:cs="Times New Roman"/>
                <w:sz w:val="16"/>
                <w:szCs w:val="16"/>
              </w:rPr>
              <w:t xml:space="preserve"> sp.</w:t>
            </w:r>
          </w:p>
        </w:tc>
        <w:tc>
          <w:tcPr>
            <w:tcW w:w="434" w:type="pct"/>
            <w:vMerge/>
            <w:tcBorders>
              <w:left w:val="nil"/>
              <w:bottom w:val="single" w:sz="4" w:space="0" w:color="auto"/>
              <w:right w:val="single" w:sz="4" w:space="0" w:color="auto"/>
            </w:tcBorders>
            <w:shd w:val="clear" w:color="auto" w:fill="auto"/>
            <w:vAlign w:val="center"/>
          </w:tcPr>
          <w:p w14:paraId="4A5987D2" w14:textId="77777777" w:rsidR="00CB5ED0" w:rsidRPr="00EA5C7A" w:rsidRDefault="00CB5ED0" w:rsidP="00F60D97">
            <w:pPr>
              <w:spacing w:before="0" w:after="0"/>
              <w:rPr>
                <w:rFonts w:cs="Times New Roman"/>
                <w:sz w:val="16"/>
                <w:szCs w:val="16"/>
              </w:rPr>
            </w:pPr>
          </w:p>
        </w:tc>
      </w:tr>
      <w:tr w:rsidR="00CB5ED0" w:rsidRPr="00EA5C7A" w14:paraId="4B5146BF" w14:textId="77777777" w:rsidTr="00F60D97">
        <w:trPr>
          <w:trHeight w:val="310"/>
        </w:trPr>
        <w:tc>
          <w:tcPr>
            <w:tcW w:w="351" w:type="pct"/>
            <w:vMerge w:val="restart"/>
            <w:noWrap/>
            <w:vAlign w:val="center"/>
          </w:tcPr>
          <w:p w14:paraId="3FDD71B4" w14:textId="77777777" w:rsidR="00CB5ED0" w:rsidRPr="00EA5C7A" w:rsidRDefault="00CB5ED0" w:rsidP="00F60D97">
            <w:pPr>
              <w:spacing w:before="0" w:after="0"/>
              <w:rPr>
                <w:rFonts w:cs="Times New Roman"/>
                <w:sz w:val="16"/>
                <w:szCs w:val="16"/>
              </w:rPr>
            </w:pPr>
            <w:r w:rsidRPr="00EA5C7A">
              <w:rPr>
                <w:rFonts w:cs="Times New Roman"/>
                <w:sz w:val="16"/>
                <w:szCs w:val="16"/>
              </w:rPr>
              <w:t>Nigeria</w:t>
            </w:r>
          </w:p>
        </w:tc>
        <w:tc>
          <w:tcPr>
            <w:tcW w:w="265" w:type="pct"/>
            <w:vMerge w:val="restart"/>
            <w:noWrap/>
            <w:vAlign w:val="center"/>
          </w:tcPr>
          <w:p w14:paraId="2D5FE70D"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532F9D56"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64B3CE3F" w14:textId="77777777" w:rsidR="00CB5ED0" w:rsidRPr="00EA5C7A" w:rsidRDefault="00CB5ED0" w:rsidP="00F60D97">
            <w:pPr>
              <w:spacing w:before="0" w:after="0"/>
              <w:rPr>
                <w:rFonts w:cs="Times New Roman"/>
                <w:sz w:val="16"/>
                <w:szCs w:val="16"/>
              </w:rPr>
            </w:pPr>
            <w:r w:rsidRPr="00EA5C7A">
              <w:rPr>
                <w:rFonts w:cs="Times New Roman"/>
                <w:sz w:val="16"/>
                <w:szCs w:val="16"/>
              </w:rPr>
              <w:t>21-70</w:t>
            </w:r>
          </w:p>
        </w:tc>
        <w:tc>
          <w:tcPr>
            <w:tcW w:w="324" w:type="pct"/>
            <w:noWrap/>
            <w:vAlign w:val="center"/>
          </w:tcPr>
          <w:p w14:paraId="60FC373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46DEAA7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73DA81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463 </w:t>
            </w:r>
          </w:p>
        </w:tc>
        <w:tc>
          <w:tcPr>
            <w:tcW w:w="205" w:type="pct"/>
            <w:noWrap/>
            <w:vAlign w:val="center"/>
          </w:tcPr>
          <w:p w14:paraId="43672C1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134 </w:t>
            </w:r>
          </w:p>
        </w:tc>
        <w:tc>
          <w:tcPr>
            <w:tcW w:w="257" w:type="pct"/>
            <w:noWrap/>
            <w:vAlign w:val="center"/>
          </w:tcPr>
          <w:p w14:paraId="68123F3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329 </w:t>
            </w:r>
          </w:p>
        </w:tc>
        <w:tc>
          <w:tcPr>
            <w:tcW w:w="411" w:type="pct"/>
            <w:noWrap/>
            <w:vAlign w:val="center"/>
          </w:tcPr>
          <w:p w14:paraId="1F11412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77 </w:t>
            </w:r>
          </w:p>
        </w:tc>
        <w:tc>
          <w:tcPr>
            <w:tcW w:w="205" w:type="pct"/>
            <w:noWrap/>
            <w:vAlign w:val="center"/>
          </w:tcPr>
          <w:p w14:paraId="73FC88B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 </w:t>
            </w:r>
          </w:p>
        </w:tc>
        <w:tc>
          <w:tcPr>
            <w:tcW w:w="308" w:type="pct"/>
            <w:noWrap/>
            <w:vAlign w:val="center"/>
          </w:tcPr>
          <w:p w14:paraId="3A16E79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56 </w:t>
            </w:r>
          </w:p>
        </w:tc>
        <w:tc>
          <w:tcPr>
            <w:tcW w:w="308" w:type="pct"/>
            <w:vMerge w:val="restart"/>
            <w:noWrap/>
            <w:vAlign w:val="center"/>
          </w:tcPr>
          <w:p w14:paraId="1BBF94C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1FBA5E1F"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2009/8-2010/8</w:t>
            </w:r>
          </w:p>
        </w:tc>
        <w:tc>
          <w:tcPr>
            <w:tcW w:w="460" w:type="pct"/>
            <w:vMerge w:val="restart"/>
            <w:noWrap/>
            <w:vAlign w:val="center"/>
          </w:tcPr>
          <w:p w14:paraId="4BB992F8"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2948076A" w14:textId="32831ED9"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PEVuZE5vdGU+PENpdGU+PEF1dGhvcj5Ba2luYm88L0F1dGhvcj48WWVhcj4yMDEyPC9ZZWFyPjxS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PEVuZE5vdGU+PENpdGU+PEF1dGhvcj5Ba2luYm88L0F1dGhvcj48WWVhcj4yMDEyPC9ZZWFyPjxS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[41]</w:t>
            </w:r>
            <w:r w:rsidRPr="00EA5C7A">
              <w:rPr>
                <w:rFonts w:cs="Times New Roman"/>
                <w:sz w:val="16"/>
                <w:szCs w:val="16"/>
              </w:rPr>
              <w:fldChar w:fldCharType="end"/>
            </w:r>
          </w:p>
        </w:tc>
      </w:tr>
      <w:tr w:rsidR="00CB5ED0" w:rsidRPr="00EA5C7A" w14:paraId="65648C23" w14:textId="77777777" w:rsidTr="00F60D97">
        <w:trPr>
          <w:trHeight w:val="310"/>
        </w:trPr>
        <w:tc>
          <w:tcPr>
            <w:tcW w:w="351" w:type="pct"/>
            <w:vMerge/>
            <w:noWrap/>
            <w:vAlign w:val="center"/>
          </w:tcPr>
          <w:p w14:paraId="0813F40B" w14:textId="77777777" w:rsidR="00CB5ED0" w:rsidRPr="00EA5C7A" w:rsidRDefault="00CB5ED0" w:rsidP="00F60D97">
            <w:pPr>
              <w:spacing w:before="0" w:after="0"/>
              <w:rPr>
                <w:rFonts w:cs="Times New Roman"/>
                <w:sz w:val="16"/>
                <w:szCs w:val="16"/>
              </w:rPr>
            </w:pPr>
          </w:p>
        </w:tc>
        <w:tc>
          <w:tcPr>
            <w:tcW w:w="265" w:type="pct"/>
            <w:vMerge/>
            <w:noWrap/>
            <w:vAlign w:val="center"/>
          </w:tcPr>
          <w:p w14:paraId="0085F7A2" w14:textId="77777777" w:rsidR="00CB5ED0" w:rsidRPr="00EA5C7A" w:rsidRDefault="00CB5ED0" w:rsidP="00F60D97">
            <w:pPr>
              <w:spacing w:before="0" w:after="0"/>
              <w:rPr>
                <w:rFonts w:cs="Times New Roman"/>
                <w:sz w:val="16"/>
                <w:szCs w:val="16"/>
              </w:rPr>
            </w:pPr>
          </w:p>
        </w:tc>
        <w:tc>
          <w:tcPr>
            <w:tcW w:w="255" w:type="pct"/>
            <w:vMerge/>
            <w:noWrap/>
            <w:vAlign w:val="center"/>
          </w:tcPr>
          <w:p w14:paraId="2E79A6B8" w14:textId="77777777" w:rsidR="00CB5ED0" w:rsidRPr="00EA5C7A" w:rsidRDefault="00CB5ED0" w:rsidP="00F60D97">
            <w:pPr>
              <w:spacing w:before="0" w:after="0"/>
              <w:rPr>
                <w:rFonts w:cs="Times New Roman"/>
                <w:sz w:val="16"/>
                <w:szCs w:val="16"/>
              </w:rPr>
            </w:pPr>
          </w:p>
        </w:tc>
        <w:tc>
          <w:tcPr>
            <w:tcW w:w="205" w:type="pct"/>
            <w:vMerge/>
            <w:noWrap/>
            <w:vAlign w:val="center"/>
          </w:tcPr>
          <w:p w14:paraId="0BFDA269" w14:textId="77777777" w:rsidR="00CB5ED0" w:rsidRPr="00EA5C7A" w:rsidRDefault="00CB5ED0" w:rsidP="00F60D97">
            <w:pPr>
              <w:spacing w:before="0" w:after="0"/>
              <w:rPr>
                <w:rFonts w:cs="Times New Roman"/>
                <w:sz w:val="16"/>
                <w:szCs w:val="16"/>
              </w:rPr>
            </w:pPr>
          </w:p>
        </w:tc>
        <w:tc>
          <w:tcPr>
            <w:tcW w:w="324" w:type="pct"/>
            <w:noWrap/>
            <w:vAlign w:val="center"/>
          </w:tcPr>
          <w:p w14:paraId="1C4C52A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70B8ADA"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50DA958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54 </w:t>
            </w:r>
          </w:p>
        </w:tc>
        <w:tc>
          <w:tcPr>
            <w:tcW w:w="205" w:type="pct"/>
            <w:noWrap/>
            <w:vAlign w:val="center"/>
          </w:tcPr>
          <w:p w14:paraId="6CA7A41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64F528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C1E2A8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14 </w:t>
            </w:r>
          </w:p>
        </w:tc>
        <w:tc>
          <w:tcPr>
            <w:tcW w:w="205" w:type="pct"/>
            <w:noWrap/>
            <w:vAlign w:val="center"/>
          </w:tcPr>
          <w:p w14:paraId="0C53933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D440BC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3683FCB3" w14:textId="77777777" w:rsidR="00CB5ED0" w:rsidRPr="00EA5C7A" w:rsidRDefault="00CB5ED0" w:rsidP="00F60D97">
            <w:pPr>
              <w:spacing w:before="0" w:after="0"/>
              <w:rPr>
                <w:rFonts w:cs="Times New Roman"/>
                <w:sz w:val="16"/>
                <w:szCs w:val="16"/>
              </w:rPr>
            </w:pPr>
          </w:p>
        </w:tc>
        <w:tc>
          <w:tcPr>
            <w:tcW w:w="308" w:type="pct"/>
            <w:vMerge/>
            <w:vAlign w:val="center"/>
          </w:tcPr>
          <w:p w14:paraId="0082362C" w14:textId="77777777" w:rsidR="00CB5ED0" w:rsidRPr="00EA5C7A" w:rsidRDefault="00CB5ED0" w:rsidP="00F60D97">
            <w:pPr>
              <w:spacing w:before="0" w:after="0"/>
              <w:rPr>
                <w:rFonts w:cs="Times New Roman"/>
                <w:sz w:val="16"/>
                <w:szCs w:val="16"/>
              </w:rPr>
            </w:pPr>
          </w:p>
        </w:tc>
        <w:tc>
          <w:tcPr>
            <w:tcW w:w="460" w:type="pct"/>
            <w:vMerge/>
            <w:noWrap/>
            <w:vAlign w:val="center"/>
          </w:tcPr>
          <w:p w14:paraId="1E64F2FA"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21CA351E" w14:textId="77777777" w:rsidR="00CB5ED0" w:rsidRPr="00EA5C7A" w:rsidRDefault="00CB5ED0" w:rsidP="00F60D97">
            <w:pPr>
              <w:spacing w:before="0" w:after="0"/>
              <w:rPr>
                <w:rFonts w:cs="Times New Roman"/>
                <w:sz w:val="16"/>
                <w:szCs w:val="16"/>
              </w:rPr>
            </w:pPr>
          </w:p>
        </w:tc>
      </w:tr>
      <w:tr w:rsidR="00CB5ED0" w:rsidRPr="00EA5C7A" w14:paraId="4E2CDF9F" w14:textId="77777777" w:rsidTr="00F60D97">
        <w:trPr>
          <w:trHeight w:val="310"/>
        </w:trPr>
        <w:tc>
          <w:tcPr>
            <w:tcW w:w="351" w:type="pct"/>
            <w:vMerge/>
            <w:noWrap/>
            <w:vAlign w:val="center"/>
          </w:tcPr>
          <w:p w14:paraId="5D6100CE" w14:textId="77777777" w:rsidR="00CB5ED0" w:rsidRPr="00EA5C7A" w:rsidRDefault="00CB5ED0" w:rsidP="00F60D97">
            <w:pPr>
              <w:spacing w:before="0" w:after="0"/>
              <w:rPr>
                <w:rFonts w:cs="Times New Roman"/>
                <w:sz w:val="16"/>
                <w:szCs w:val="16"/>
              </w:rPr>
            </w:pPr>
          </w:p>
        </w:tc>
        <w:tc>
          <w:tcPr>
            <w:tcW w:w="265" w:type="pct"/>
            <w:vMerge/>
            <w:noWrap/>
            <w:vAlign w:val="center"/>
          </w:tcPr>
          <w:p w14:paraId="6D68B826" w14:textId="77777777" w:rsidR="00CB5ED0" w:rsidRPr="00EA5C7A" w:rsidRDefault="00CB5ED0" w:rsidP="00F60D97">
            <w:pPr>
              <w:spacing w:before="0" w:after="0"/>
              <w:rPr>
                <w:rFonts w:cs="Times New Roman"/>
                <w:sz w:val="16"/>
                <w:szCs w:val="16"/>
              </w:rPr>
            </w:pPr>
          </w:p>
        </w:tc>
        <w:tc>
          <w:tcPr>
            <w:tcW w:w="255" w:type="pct"/>
            <w:vMerge/>
            <w:noWrap/>
            <w:vAlign w:val="center"/>
          </w:tcPr>
          <w:p w14:paraId="656D776C" w14:textId="77777777" w:rsidR="00CB5ED0" w:rsidRPr="00EA5C7A" w:rsidRDefault="00CB5ED0" w:rsidP="00F60D97">
            <w:pPr>
              <w:spacing w:before="0" w:after="0"/>
              <w:rPr>
                <w:rFonts w:cs="Times New Roman"/>
                <w:sz w:val="16"/>
                <w:szCs w:val="16"/>
              </w:rPr>
            </w:pPr>
          </w:p>
        </w:tc>
        <w:tc>
          <w:tcPr>
            <w:tcW w:w="205" w:type="pct"/>
            <w:vMerge/>
            <w:noWrap/>
            <w:vAlign w:val="center"/>
          </w:tcPr>
          <w:p w14:paraId="338B608C" w14:textId="77777777" w:rsidR="00CB5ED0" w:rsidRPr="00EA5C7A" w:rsidRDefault="00CB5ED0" w:rsidP="00F60D97">
            <w:pPr>
              <w:spacing w:before="0" w:after="0"/>
              <w:rPr>
                <w:rFonts w:cs="Times New Roman"/>
                <w:sz w:val="16"/>
                <w:szCs w:val="16"/>
              </w:rPr>
            </w:pPr>
          </w:p>
        </w:tc>
        <w:tc>
          <w:tcPr>
            <w:tcW w:w="324" w:type="pct"/>
            <w:noWrap/>
            <w:vAlign w:val="center"/>
          </w:tcPr>
          <w:p w14:paraId="0503AD6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921353E" w14:textId="77777777" w:rsidR="00CB5ED0" w:rsidRPr="00EA5C7A" w:rsidRDefault="00CB5ED0" w:rsidP="00F60D97">
            <w:pPr>
              <w:spacing w:before="0" w:after="0"/>
              <w:rPr>
                <w:rFonts w:cs="Times New Roman"/>
                <w:sz w:val="16"/>
                <w:szCs w:val="16"/>
              </w:rPr>
            </w:pPr>
            <w:r w:rsidRPr="00EA5C7A">
              <w:rPr>
                <w:rFonts w:cs="Times New Roman"/>
                <w:sz w:val="16"/>
                <w:szCs w:val="16"/>
              </w:rPr>
              <w:t>&gt;200</w:t>
            </w:r>
          </w:p>
        </w:tc>
        <w:tc>
          <w:tcPr>
            <w:tcW w:w="301" w:type="pct"/>
            <w:noWrap/>
            <w:vAlign w:val="center"/>
          </w:tcPr>
          <w:p w14:paraId="0A04750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409 </w:t>
            </w:r>
          </w:p>
        </w:tc>
        <w:tc>
          <w:tcPr>
            <w:tcW w:w="205" w:type="pct"/>
            <w:noWrap/>
            <w:vAlign w:val="center"/>
          </w:tcPr>
          <w:p w14:paraId="680A376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AFD3F0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06858C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64 </w:t>
            </w:r>
          </w:p>
        </w:tc>
        <w:tc>
          <w:tcPr>
            <w:tcW w:w="205" w:type="pct"/>
            <w:noWrap/>
            <w:vAlign w:val="center"/>
          </w:tcPr>
          <w:p w14:paraId="0E234ED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B93976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6824C87F" w14:textId="77777777" w:rsidR="00CB5ED0" w:rsidRPr="00EA5C7A" w:rsidRDefault="00CB5ED0" w:rsidP="00F60D97">
            <w:pPr>
              <w:spacing w:before="0" w:after="0"/>
              <w:rPr>
                <w:rFonts w:cs="Times New Roman"/>
                <w:sz w:val="16"/>
                <w:szCs w:val="16"/>
              </w:rPr>
            </w:pPr>
          </w:p>
        </w:tc>
        <w:tc>
          <w:tcPr>
            <w:tcW w:w="308" w:type="pct"/>
            <w:vMerge/>
            <w:vAlign w:val="center"/>
          </w:tcPr>
          <w:p w14:paraId="662CAE3D" w14:textId="77777777" w:rsidR="00CB5ED0" w:rsidRPr="00EA5C7A" w:rsidRDefault="00CB5ED0" w:rsidP="00F60D97">
            <w:pPr>
              <w:spacing w:before="0" w:after="0"/>
              <w:rPr>
                <w:rFonts w:cs="Times New Roman"/>
                <w:sz w:val="16"/>
                <w:szCs w:val="16"/>
              </w:rPr>
            </w:pPr>
          </w:p>
        </w:tc>
        <w:tc>
          <w:tcPr>
            <w:tcW w:w="460" w:type="pct"/>
            <w:vMerge/>
            <w:noWrap/>
            <w:vAlign w:val="center"/>
          </w:tcPr>
          <w:p w14:paraId="5B254EE6"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4150A73E" w14:textId="77777777" w:rsidR="00CB5ED0" w:rsidRPr="00EA5C7A" w:rsidRDefault="00CB5ED0" w:rsidP="00F60D97">
            <w:pPr>
              <w:spacing w:before="0" w:after="0"/>
              <w:rPr>
                <w:rFonts w:cs="Times New Roman"/>
                <w:sz w:val="16"/>
                <w:szCs w:val="16"/>
              </w:rPr>
            </w:pPr>
          </w:p>
        </w:tc>
      </w:tr>
      <w:tr w:rsidR="00CB5ED0" w:rsidRPr="00EA5C7A" w14:paraId="235A4212" w14:textId="77777777" w:rsidTr="00F60D97">
        <w:trPr>
          <w:trHeight w:val="310"/>
        </w:trPr>
        <w:tc>
          <w:tcPr>
            <w:tcW w:w="351" w:type="pct"/>
            <w:vMerge/>
            <w:noWrap/>
            <w:vAlign w:val="center"/>
          </w:tcPr>
          <w:p w14:paraId="2A8BB865" w14:textId="77777777" w:rsidR="00CB5ED0" w:rsidRPr="00EA5C7A" w:rsidRDefault="00CB5ED0" w:rsidP="00F60D97">
            <w:pPr>
              <w:spacing w:before="0" w:after="0"/>
              <w:rPr>
                <w:rFonts w:cs="Times New Roman"/>
                <w:sz w:val="16"/>
                <w:szCs w:val="16"/>
              </w:rPr>
            </w:pPr>
          </w:p>
        </w:tc>
        <w:tc>
          <w:tcPr>
            <w:tcW w:w="265" w:type="pct"/>
            <w:vMerge/>
            <w:noWrap/>
            <w:vAlign w:val="center"/>
          </w:tcPr>
          <w:p w14:paraId="4D2DC82B" w14:textId="77777777" w:rsidR="00CB5ED0" w:rsidRPr="00EA5C7A" w:rsidRDefault="00CB5ED0" w:rsidP="00F60D97">
            <w:pPr>
              <w:spacing w:before="0" w:after="0"/>
              <w:rPr>
                <w:rFonts w:cs="Times New Roman"/>
                <w:sz w:val="16"/>
                <w:szCs w:val="16"/>
              </w:rPr>
            </w:pPr>
          </w:p>
        </w:tc>
        <w:tc>
          <w:tcPr>
            <w:tcW w:w="255" w:type="pct"/>
            <w:vMerge/>
            <w:noWrap/>
            <w:vAlign w:val="center"/>
          </w:tcPr>
          <w:p w14:paraId="7064EC6A" w14:textId="77777777" w:rsidR="00CB5ED0" w:rsidRPr="00EA5C7A" w:rsidRDefault="00CB5ED0" w:rsidP="00F60D97">
            <w:pPr>
              <w:spacing w:before="0" w:after="0"/>
              <w:rPr>
                <w:rFonts w:cs="Times New Roman"/>
                <w:sz w:val="16"/>
                <w:szCs w:val="16"/>
              </w:rPr>
            </w:pPr>
          </w:p>
        </w:tc>
        <w:tc>
          <w:tcPr>
            <w:tcW w:w="205" w:type="pct"/>
            <w:vMerge/>
            <w:noWrap/>
            <w:vAlign w:val="center"/>
          </w:tcPr>
          <w:p w14:paraId="6ACE93B2" w14:textId="77777777" w:rsidR="00CB5ED0" w:rsidRPr="00EA5C7A" w:rsidRDefault="00CB5ED0" w:rsidP="00F60D97">
            <w:pPr>
              <w:spacing w:before="0" w:after="0"/>
              <w:rPr>
                <w:rFonts w:cs="Times New Roman"/>
                <w:sz w:val="16"/>
                <w:szCs w:val="16"/>
              </w:rPr>
            </w:pPr>
          </w:p>
        </w:tc>
        <w:tc>
          <w:tcPr>
            <w:tcW w:w="324" w:type="pct"/>
            <w:noWrap/>
            <w:vAlign w:val="center"/>
          </w:tcPr>
          <w:p w14:paraId="1204F0CE"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6296B9E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B67573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98 </w:t>
            </w:r>
          </w:p>
        </w:tc>
        <w:tc>
          <w:tcPr>
            <w:tcW w:w="205" w:type="pct"/>
            <w:noWrap/>
            <w:vAlign w:val="center"/>
          </w:tcPr>
          <w:p w14:paraId="5689D9E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17A707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138E8A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26 </w:t>
            </w:r>
          </w:p>
        </w:tc>
        <w:tc>
          <w:tcPr>
            <w:tcW w:w="205" w:type="pct"/>
            <w:noWrap/>
            <w:vAlign w:val="center"/>
          </w:tcPr>
          <w:p w14:paraId="0F43538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4E8FC3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920F2CC" w14:textId="77777777" w:rsidR="00CB5ED0" w:rsidRPr="00EA5C7A" w:rsidRDefault="00CB5ED0" w:rsidP="00F60D97">
            <w:pPr>
              <w:spacing w:before="0" w:after="0"/>
              <w:rPr>
                <w:rFonts w:cs="Times New Roman"/>
                <w:sz w:val="16"/>
                <w:szCs w:val="16"/>
              </w:rPr>
            </w:pPr>
          </w:p>
        </w:tc>
        <w:tc>
          <w:tcPr>
            <w:tcW w:w="308" w:type="pct"/>
            <w:vMerge/>
            <w:vAlign w:val="center"/>
          </w:tcPr>
          <w:p w14:paraId="200F38A7" w14:textId="77777777" w:rsidR="00CB5ED0" w:rsidRPr="00EA5C7A" w:rsidRDefault="00CB5ED0" w:rsidP="00F60D97">
            <w:pPr>
              <w:spacing w:before="0" w:after="0"/>
              <w:rPr>
                <w:rFonts w:cs="Times New Roman"/>
                <w:sz w:val="16"/>
                <w:szCs w:val="16"/>
              </w:rPr>
            </w:pPr>
          </w:p>
        </w:tc>
        <w:tc>
          <w:tcPr>
            <w:tcW w:w="460" w:type="pct"/>
            <w:vMerge/>
            <w:noWrap/>
            <w:vAlign w:val="center"/>
          </w:tcPr>
          <w:p w14:paraId="02FD2F85"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4614B46B" w14:textId="77777777" w:rsidR="00CB5ED0" w:rsidRPr="00EA5C7A" w:rsidRDefault="00CB5ED0" w:rsidP="00F60D97">
            <w:pPr>
              <w:spacing w:before="0" w:after="0"/>
              <w:rPr>
                <w:rFonts w:cs="Times New Roman"/>
                <w:sz w:val="16"/>
                <w:szCs w:val="16"/>
              </w:rPr>
            </w:pPr>
          </w:p>
        </w:tc>
      </w:tr>
      <w:tr w:rsidR="00CB5ED0" w:rsidRPr="00EA5C7A" w14:paraId="7566638E" w14:textId="77777777" w:rsidTr="00F60D97">
        <w:trPr>
          <w:trHeight w:val="310"/>
        </w:trPr>
        <w:tc>
          <w:tcPr>
            <w:tcW w:w="351" w:type="pct"/>
            <w:vMerge/>
            <w:noWrap/>
            <w:vAlign w:val="center"/>
          </w:tcPr>
          <w:p w14:paraId="58A564CF" w14:textId="77777777" w:rsidR="00CB5ED0" w:rsidRPr="00EA5C7A" w:rsidRDefault="00CB5ED0" w:rsidP="00F60D97">
            <w:pPr>
              <w:spacing w:before="0" w:after="0"/>
              <w:rPr>
                <w:rFonts w:cs="Times New Roman"/>
                <w:sz w:val="16"/>
                <w:szCs w:val="16"/>
              </w:rPr>
            </w:pPr>
          </w:p>
        </w:tc>
        <w:tc>
          <w:tcPr>
            <w:tcW w:w="265" w:type="pct"/>
            <w:vMerge/>
            <w:noWrap/>
            <w:vAlign w:val="center"/>
          </w:tcPr>
          <w:p w14:paraId="5C1942D9" w14:textId="77777777" w:rsidR="00CB5ED0" w:rsidRPr="00EA5C7A" w:rsidRDefault="00CB5ED0" w:rsidP="00F60D97">
            <w:pPr>
              <w:spacing w:before="0" w:after="0"/>
              <w:rPr>
                <w:rFonts w:cs="Times New Roman"/>
                <w:sz w:val="16"/>
                <w:szCs w:val="16"/>
              </w:rPr>
            </w:pPr>
          </w:p>
        </w:tc>
        <w:tc>
          <w:tcPr>
            <w:tcW w:w="255" w:type="pct"/>
            <w:vMerge/>
            <w:noWrap/>
            <w:vAlign w:val="center"/>
          </w:tcPr>
          <w:p w14:paraId="50265D04" w14:textId="77777777" w:rsidR="00CB5ED0" w:rsidRPr="00EA5C7A" w:rsidRDefault="00CB5ED0" w:rsidP="00F60D97">
            <w:pPr>
              <w:spacing w:before="0" w:after="0"/>
              <w:rPr>
                <w:rFonts w:cs="Times New Roman"/>
                <w:sz w:val="16"/>
                <w:szCs w:val="16"/>
              </w:rPr>
            </w:pPr>
          </w:p>
        </w:tc>
        <w:tc>
          <w:tcPr>
            <w:tcW w:w="205" w:type="pct"/>
            <w:vMerge/>
            <w:noWrap/>
            <w:vAlign w:val="center"/>
          </w:tcPr>
          <w:p w14:paraId="6ACB48A7" w14:textId="77777777" w:rsidR="00CB5ED0" w:rsidRPr="00EA5C7A" w:rsidRDefault="00CB5ED0" w:rsidP="00F60D97">
            <w:pPr>
              <w:spacing w:before="0" w:after="0"/>
              <w:rPr>
                <w:rFonts w:cs="Times New Roman"/>
                <w:sz w:val="16"/>
                <w:szCs w:val="16"/>
              </w:rPr>
            </w:pPr>
          </w:p>
        </w:tc>
        <w:tc>
          <w:tcPr>
            <w:tcW w:w="324" w:type="pct"/>
            <w:noWrap/>
            <w:vAlign w:val="center"/>
          </w:tcPr>
          <w:p w14:paraId="13AF2595"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414182C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943926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365 </w:t>
            </w:r>
          </w:p>
        </w:tc>
        <w:tc>
          <w:tcPr>
            <w:tcW w:w="205" w:type="pct"/>
            <w:noWrap/>
            <w:vAlign w:val="center"/>
          </w:tcPr>
          <w:p w14:paraId="0053EEB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EF94A3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CA08C6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52 </w:t>
            </w:r>
          </w:p>
        </w:tc>
        <w:tc>
          <w:tcPr>
            <w:tcW w:w="205" w:type="pct"/>
            <w:noWrap/>
            <w:vAlign w:val="center"/>
          </w:tcPr>
          <w:p w14:paraId="26380A2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EEABB8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E2A2FAC" w14:textId="77777777" w:rsidR="00CB5ED0" w:rsidRPr="00EA5C7A" w:rsidRDefault="00CB5ED0" w:rsidP="00F60D97">
            <w:pPr>
              <w:spacing w:before="0" w:after="0"/>
              <w:rPr>
                <w:rFonts w:cs="Times New Roman"/>
                <w:sz w:val="16"/>
                <w:szCs w:val="16"/>
              </w:rPr>
            </w:pPr>
          </w:p>
        </w:tc>
        <w:tc>
          <w:tcPr>
            <w:tcW w:w="308" w:type="pct"/>
            <w:vMerge/>
            <w:vAlign w:val="center"/>
          </w:tcPr>
          <w:p w14:paraId="5373A157" w14:textId="77777777" w:rsidR="00CB5ED0" w:rsidRPr="00EA5C7A" w:rsidRDefault="00CB5ED0" w:rsidP="00F60D97">
            <w:pPr>
              <w:spacing w:before="0" w:after="0"/>
              <w:rPr>
                <w:rFonts w:cs="Times New Roman"/>
                <w:sz w:val="16"/>
                <w:szCs w:val="16"/>
              </w:rPr>
            </w:pPr>
          </w:p>
        </w:tc>
        <w:tc>
          <w:tcPr>
            <w:tcW w:w="460" w:type="pct"/>
            <w:vMerge/>
            <w:noWrap/>
            <w:vAlign w:val="center"/>
          </w:tcPr>
          <w:p w14:paraId="160167DE"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4EFA5A48" w14:textId="77777777" w:rsidR="00CB5ED0" w:rsidRPr="00EA5C7A" w:rsidRDefault="00CB5ED0" w:rsidP="00F60D97">
            <w:pPr>
              <w:spacing w:before="0" w:after="0"/>
              <w:rPr>
                <w:rFonts w:cs="Times New Roman"/>
                <w:sz w:val="16"/>
                <w:szCs w:val="16"/>
              </w:rPr>
            </w:pPr>
          </w:p>
        </w:tc>
      </w:tr>
      <w:tr w:rsidR="00CB5ED0" w:rsidRPr="00EA5C7A" w14:paraId="3B21E9B9" w14:textId="77777777" w:rsidTr="00F60D97">
        <w:trPr>
          <w:trHeight w:val="310"/>
        </w:trPr>
        <w:tc>
          <w:tcPr>
            <w:tcW w:w="351" w:type="pct"/>
            <w:vMerge w:val="restart"/>
            <w:noWrap/>
            <w:vAlign w:val="center"/>
          </w:tcPr>
          <w:p w14:paraId="740631E6" w14:textId="77777777" w:rsidR="00CB5ED0" w:rsidRPr="00EA5C7A" w:rsidRDefault="00CB5ED0" w:rsidP="00F60D97">
            <w:pPr>
              <w:spacing w:before="0" w:after="0"/>
              <w:rPr>
                <w:rFonts w:cs="Times New Roman"/>
                <w:sz w:val="16"/>
                <w:szCs w:val="16"/>
              </w:rPr>
            </w:pPr>
            <w:r w:rsidRPr="00EA5C7A">
              <w:rPr>
                <w:rFonts w:cs="Times New Roman"/>
                <w:sz w:val="16"/>
                <w:szCs w:val="16"/>
              </w:rPr>
              <w:t>Nigeria</w:t>
            </w:r>
          </w:p>
        </w:tc>
        <w:tc>
          <w:tcPr>
            <w:tcW w:w="265" w:type="pct"/>
            <w:vMerge w:val="restart"/>
            <w:noWrap/>
            <w:vAlign w:val="center"/>
          </w:tcPr>
          <w:p w14:paraId="2CB53360"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3E80B63A"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6ADBAC6E" w14:textId="77777777" w:rsidR="00CB5ED0" w:rsidRPr="00EA5C7A" w:rsidRDefault="00CB5ED0" w:rsidP="00F60D97">
            <w:pPr>
              <w:spacing w:before="0" w:after="0"/>
              <w:rPr>
                <w:rFonts w:cs="Times New Roman"/>
                <w:sz w:val="16"/>
                <w:szCs w:val="16"/>
              </w:rPr>
            </w:pPr>
            <w:r w:rsidRPr="00EA5C7A">
              <w:rPr>
                <w:rFonts w:cs="Times New Roman"/>
                <w:sz w:val="16"/>
                <w:szCs w:val="16"/>
              </w:rPr>
              <w:t>0-3</w:t>
            </w:r>
          </w:p>
        </w:tc>
        <w:tc>
          <w:tcPr>
            <w:tcW w:w="324" w:type="pct"/>
            <w:noWrap/>
            <w:vAlign w:val="center"/>
          </w:tcPr>
          <w:p w14:paraId="0872DE3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9C4A1C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77E298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62 </w:t>
            </w:r>
          </w:p>
        </w:tc>
        <w:tc>
          <w:tcPr>
            <w:tcW w:w="205" w:type="pct"/>
            <w:noWrap/>
            <w:vAlign w:val="center"/>
          </w:tcPr>
          <w:p w14:paraId="4E0CE82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033098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100F5A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205" w:type="pct"/>
            <w:noWrap/>
            <w:vAlign w:val="center"/>
          </w:tcPr>
          <w:p w14:paraId="3CDBF1D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CD8879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79D75DB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Merge w:val="restart"/>
            <w:vAlign w:val="center"/>
          </w:tcPr>
          <w:p w14:paraId="5632FA7D"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2008/7-2009/4</w:t>
            </w:r>
          </w:p>
        </w:tc>
        <w:tc>
          <w:tcPr>
            <w:tcW w:w="460" w:type="pct"/>
            <w:vMerge w:val="restart"/>
            <w:noWrap/>
            <w:vAlign w:val="center"/>
          </w:tcPr>
          <w:p w14:paraId="7CC0727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7DF50085" w14:textId="1CAC6216"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PEVuZE5vdGU+PENpdGU+PEF1dGhvcj5NYWlrYWk8L0F1dGhvcj48WWVhcj4yMDEyPC9ZZWFyPjxS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PEVuZE5vdGU+PENpdGU+PEF1dGhvcj5NYWlrYWk8L0F1dGhvcj48WWVhcj4yMDEyPC9ZZWFyPjxS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[42]</w:t>
            </w:r>
            <w:r w:rsidRPr="00EA5C7A">
              <w:rPr>
                <w:rFonts w:cs="Times New Roman"/>
                <w:sz w:val="16"/>
                <w:szCs w:val="16"/>
              </w:rPr>
              <w:fldChar w:fldCharType="end"/>
            </w:r>
          </w:p>
        </w:tc>
      </w:tr>
      <w:tr w:rsidR="00CB5ED0" w:rsidRPr="00EA5C7A" w14:paraId="01F23496" w14:textId="77777777" w:rsidTr="00F60D97">
        <w:trPr>
          <w:trHeight w:val="310"/>
        </w:trPr>
        <w:tc>
          <w:tcPr>
            <w:tcW w:w="351" w:type="pct"/>
            <w:vMerge/>
            <w:noWrap/>
            <w:vAlign w:val="center"/>
          </w:tcPr>
          <w:p w14:paraId="1F103E58" w14:textId="77777777" w:rsidR="00CB5ED0" w:rsidRPr="00EA5C7A" w:rsidRDefault="00CB5ED0" w:rsidP="00F60D97">
            <w:pPr>
              <w:spacing w:before="0" w:after="0"/>
              <w:rPr>
                <w:rFonts w:cs="Times New Roman"/>
                <w:sz w:val="16"/>
                <w:szCs w:val="16"/>
              </w:rPr>
            </w:pPr>
          </w:p>
        </w:tc>
        <w:tc>
          <w:tcPr>
            <w:tcW w:w="265" w:type="pct"/>
            <w:vMerge/>
            <w:noWrap/>
            <w:vAlign w:val="center"/>
          </w:tcPr>
          <w:p w14:paraId="4D346B2B" w14:textId="77777777" w:rsidR="00CB5ED0" w:rsidRPr="00EA5C7A" w:rsidRDefault="00CB5ED0" w:rsidP="00F60D97">
            <w:pPr>
              <w:spacing w:before="0" w:after="0"/>
              <w:rPr>
                <w:rFonts w:cs="Times New Roman"/>
                <w:sz w:val="16"/>
                <w:szCs w:val="16"/>
              </w:rPr>
            </w:pPr>
          </w:p>
        </w:tc>
        <w:tc>
          <w:tcPr>
            <w:tcW w:w="255" w:type="pct"/>
            <w:vMerge/>
            <w:noWrap/>
            <w:vAlign w:val="center"/>
          </w:tcPr>
          <w:p w14:paraId="6F00291C" w14:textId="77777777" w:rsidR="00CB5ED0" w:rsidRPr="00EA5C7A" w:rsidRDefault="00CB5ED0" w:rsidP="00F60D97">
            <w:pPr>
              <w:spacing w:before="0" w:after="0"/>
              <w:rPr>
                <w:rFonts w:cs="Times New Roman"/>
                <w:sz w:val="16"/>
                <w:szCs w:val="16"/>
              </w:rPr>
            </w:pPr>
          </w:p>
        </w:tc>
        <w:tc>
          <w:tcPr>
            <w:tcW w:w="205" w:type="pct"/>
            <w:noWrap/>
            <w:vAlign w:val="center"/>
          </w:tcPr>
          <w:p w14:paraId="743604DD" w14:textId="77777777" w:rsidR="00CB5ED0" w:rsidRPr="00EA5C7A" w:rsidRDefault="00CB5ED0" w:rsidP="00F60D97">
            <w:pPr>
              <w:spacing w:before="0" w:after="0"/>
              <w:rPr>
                <w:rFonts w:cs="Times New Roman"/>
                <w:sz w:val="16"/>
                <w:szCs w:val="16"/>
              </w:rPr>
            </w:pPr>
            <w:r w:rsidRPr="00EA5C7A">
              <w:rPr>
                <w:rFonts w:cs="Times New Roman"/>
                <w:sz w:val="16"/>
                <w:szCs w:val="16"/>
              </w:rPr>
              <w:t>18-59</w:t>
            </w:r>
          </w:p>
        </w:tc>
        <w:tc>
          <w:tcPr>
            <w:tcW w:w="324" w:type="pct"/>
            <w:noWrap/>
            <w:vAlign w:val="center"/>
          </w:tcPr>
          <w:p w14:paraId="57658F7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6E3E9C5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3002E4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51 </w:t>
            </w:r>
          </w:p>
        </w:tc>
        <w:tc>
          <w:tcPr>
            <w:tcW w:w="205" w:type="pct"/>
            <w:noWrap/>
            <w:vAlign w:val="center"/>
          </w:tcPr>
          <w:p w14:paraId="68FBA1F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8819B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F24757E"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05" w:type="pct"/>
            <w:noWrap/>
            <w:vAlign w:val="center"/>
          </w:tcPr>
          <w:p w14:paraId="74BC2D7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2297ED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3CF37F3B" w14:textId="77777777" w:rsidR="00CB5ED0" w:rsidRPr="00EA5C7A" w:rsidRDefault="00CB5ED0" w:rsidP="00F60D97">
            <w:pPr>
              <w:spacing w:before="0" w:after="0"/>
              <w:rPr>
                <w:rFonts w:cs="Times New Roman"/>
                <w:sz w:val="16"/>
                <w:szCs w:val="16"/>
              </w:rPr>
            </w:pPr>
          </w:p>
        </w:tc>
        <w:tc>
          <w:tcPr>
            <w:tcW w:w="308" w:type="pct"/>
            <w:vMerge/>
            <w:vAlign w:val="center"/>
          </w:tcPr>
          <w:p w14:paraId="6464C9C8" w14:textId="77777777" w:rsidR="00CB5ED0" w:rsidRPr="00EA5C7A" w:rsidRDefault="00CB5ED0" w:rsidP="00F60D97">
            <w:pPr>
              <w:spacing w:before="0" w:after="0"/>
              <w:rPr>
                <w:rFonts w:cs="Times New Roman"/>
                <w:sz w:val="16"/>
                <w:szCs w:val="16"/>
              </w:rPr>
            </w:pPr>
          </w:p>
        </w:tc>
        <w:tc>
          <w:tcPr>
            <w:tcW w:w="460" w:type="pct"/>
            <w:vMerge/>
            <w:noWrap/>
            <w:vAlign w:val="center"/>
          </w:tcPr>
          <w:p w14:paraId="099DE536"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096EFD25" w14:textId="77777777" w:rsidR="00CB5ED0" w:rsidRPr="00EA5C7A" w:rsidRDefault="00CB5ED0" w:rsidP="00F60D97">
            <w:pPr>
              <w:spacing w:before="0" w:after="0"/>
              <w:rPr>
                <w:rFonts w:cs="Times New Roman"/>
                <w:sz w:val="16"/>
                <w:szCs w:val="16"/>
              </w:rPr>
            </w:pPr>
          </w:p>
        </w:tc>
      </w:tr>
      <w:tr w:rsidR="00CB5ED0" w:rsidRPr="00EA5C7A" w14:paraId="289C809B" w14:textId="77777777" w:rsidTr="00F60D97">
        <w:trPr>
          <w:trHeight w:val="310"/>
        </w:trPr>
        <w:tc>
          <w:tcPr>
            <w:tcW w:w="351" w:type="pct"/>
            <w:vMerge w:val="restart"/>
            <w:noWrap/>
            <w:vAlign w:val="center"/>
          </w:tcPr>
          <w:p w14:paraId="43D7FE30" w14:textId="77777777" w:rsidR="00CB5ED0" w:rsidRPr="00EA5C7A" w:rsidRDefault="00CB5ED0" w:rsidP="00F60D97">
            <w:pPr>
              <w:spacing w:before="0" w:after="0"/>
              <w:rPr>
                <w:rFonts w:cs="Times New Roman"/>
                <w:sz w:val="16"/>
                <w:szCs w:val="16"/>
              </w:rPr>
            </w:pPr>
            <w:r w:rsidRPr="00EA5C7A">
              <w:rPr>
                <w:rFonts w:cs="Times New Roman"/>
                <w:sz w:val="16"/>
                <w:szCs w:val="16"/>
              </w:rPr>
              <w:t>Nigeria</w:t>
            </w:r>
          </w:p>
        </w:tc>
        <w:tc>
          <w:tcPr>
            <w:tcW w:w="265" w:type="pct"/>
            <w:vMerge w:val="restart"/>
            <w:noWrap/>
            <w:vAlign w:val="center"/>
          </w:tcPr>
          <w:p w14:paraId="503F4AE9"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2729A476"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0397183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5688A52F"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5335E68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5DA66F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67 </w:t>
            </w:r>
          </w:p>
        </w:tc>
        <w:tc>
          <w:tcPr>
            <w:tcW w:w="205" w:type="pct"/>
            <w:noWrap/>
            <w:vAlign w:val="center"/>
          </w:tcPr>
          <w:p w14:paraId="36AD175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964C63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A13DCA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37 </w:t>
            </w:r>
          </w:p>
        </w:tc>
        <w:tc>
          <w:tcPr>
            <w:tcW w:w="205" w:type="pct"/>
            <w:noWrap/>
            <w:vAlign w:val="center"/>
          </w:tcPr>
          <w:p w14:paraId="0704DBD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073AE6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50F5E48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044D03B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vMerge w:val="restart"/>
            <w:noWrap/>
            <w:vAlign w:val="center"/>
          </w:tcPr>
          <w:p w14:paraId="1994097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vMerge w:val="restart"/>
            <w:tcBorders>
              <w:top w:val="single" w:sz="4" w:space="0" w:color="auto"/>
              <w:left w:val="nil"/>
              <w:right w:val="single" w:sz="4" w:space="0" w:color="auto"/>
            </w:tcBorders>
            <w:shd w:val="clear" w:color="auto" w:fill="auto"/>
            <w:vAlign w:val="center"/>
          </w:tcPr>
          <w:p w14:paraId="5F3C552D" w14:textId="26B2D224"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PEVuZE5vdGU+PENpdGU+PEF1dGhvcj5PanVyb21pPC9BdXRob3I+PFllYXI+MjAxMjwvWWVhcj48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PEVuZE5vdGU+PENpdGU+PEF1dGhvcj5PanVyb21pPC9BdXRob3I+PFllYXI+MjAxMjwvWWVhcj48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[43]</w:t>
            </w:r>
            <w:r w:rsidRPr="00EA5C7A">
              <w:rPr>
                <w:rFonts w:cs="Times New Roman"/>
                <w:sz w:val="16"/>
                <w:szCs w:val="16"/>
              </w:rPr>
              <w:fldChar w:fldCharType="end"/>
            </w:r>
          </w:p>
        </w:tc>
      </w:tr>
      <w:tr w:rsidR="00CB5ED0" w:rsidRPr="00EA5C7A" w14:paraId="7E2B609D" w14:textId="77777777" w:rsidTr="00F60D97">
        <w:trPr>
          <w:trHeight w:val="310"/>
        </w:trPr>
        <w:tc>
          <w:tcPr>
            <w:tcW w:w="351" w:type="pct"/>
            <w:vMerge/>
            <w:noWrap/>
            <w:vAlign w:val="center"/>
          </w:tcPr>
          <w:p w14:paraId="16FE8B4F" w14:textId="77777777" w:rsidR="00CB5ED0" w:rsidRPr="00EA5C7A" w:rsidRDefault="00CB5ED0" w:rsidP="00F60D97">
            <w:pPr>
              <w:spacing w:before="0" w:after="0"/>
              <w:rPr>
                <w:rFonts w:cs="Times New Roman"/>
                <w:sz w:val="16"/>
                <w:szCs w:val="16"/>
              </w:rPr>
            </w:pPr>
          </w:p>
        </w:tc>
        <w:tc>
          <w:tcPr>
            <w:tcW w:w="265" w:type="pct"/>
            <w:vMerge/>
            <w:noWrap/>
            <w:vAlign w:val="center"/>
          </w:tcPr>
          <w:p w14:paraId="3E3316BD" w14:textId="77777777" w:rsidR="00CB5ED0" w:rsidRPr="00EA5C7A" w:rsidRDefault="00CB5ED0" w:rsidP="00F60D97">
            <w:pPr>
              <w:spacing w:before="0" w:after="0"/>
              <w:rPr>
                <w:rFonts w:cs="Times New Roman"/>
                <w:sz w:val="16"/>
                <w:szCs w:val="16"/>
              </w:rPr>
            </w:pPr>
          </w:p>
        </w:tc>
        <w:tc>
          <w:tcPr>
            <w:tcW w:w="255" w:type="pct"/>
            <w:vMerge/>
            <w:noWrap/>
            <w:vAlign w:val="center"/>
          </w:tcPr>
          <w:p w14:paraId="48FC1D9C" w14:textId="77777777" w:rsidR="00CB5ED0" w:rsidRPr="00EA5C7A" w:rsidRDefault="00CB5ED0" w:rsidP="00F60D97">
            <w:pPr>
              <w:spacing w:before="0" w:after="0"/>
              <w:rPr>
                <w:rFonts w:cs="Times New Roman"/>
                <w:sz w:val="16"/>
                <w:szCs w:val="16"/>
              </w:rPr>
            </w:pPr>
          </w:p>
        </w:tc>
        <w:tc>
          <w:tcPr>
            <w:tcW w:w="205" w:type="pct"/>
            <w:vMerge/>
            <w:noWrap/>
            <w:vAlign w:val="center"/>
          </w:tcPr>
          <w:p w14:paraId="0B08D86B" w14:textId="77777777" w:rsidR="00CB5ED0" w:rsidRPr="00EA5C7A" w:rsidRDefault="00CB5ED0" w:rsidP="00F60D97">
            <w:pPr>
              <w:spacing w:before="0" w:after="0"/>
              <w:rPr>
                <w:rFonts w:cs="Times New Roman"/>
                <w:sz w:val="16"/>
                <w:szCs w:val="16"/>
              </w:rPr>
            </w:pPr>
          </w:p>
        </w:tc>
        <w:tc>
          <w:tcPr>
            <w:tcW w:w="324" w:type="pct"/>
            <w:noWrap/>
            <w:vAlign w:val="center"/>
          </w:tcPr>
          <w:p w14:paraId="6D63462D"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14882D3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73BCDB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126 </w:t>
            </w:r>
          </w:p>
        </w:tc>
        <w:tc>
          <w:tcPr>
            <w:tcW w:w="205" w:type="pct"/>
            <w:noWrap/>
            <w:vAlign w:val="center"/>
          </w:tcPr>
          <w:p w14:paraId="5C50599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18A14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934FB2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205" w:type="pct"/>
            <w:noWrap/>
            <w:vAlign w:val="center"/>
          </w:tcPr>
          <w:p w14:paraId="009319B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64DB37B" w14:textId="77777777" w:rsidR="00CB5ED0" w:rsidRPr="00EA5C7A" w:rsidRDefault="00CB5ED0" w:rsidP="00F60D97">
            <w:pPr>
              <w:spacing w:before="0" w:after="0"/>
              <w:rPr>
                <w:rFonts w:cs="Times New Roman"/>
                <w:sz w:val="16"/>
                <w:szCs w:val="16"/>
              </w:rPr>
            </w:pPr>
          </w:p>
        </w:tc>
        <w:tc>
          <w:tcPr>
            <w:tcW w:w="308" w:type="pct"/>
            <w:vMerge/>
            <w:noWrap/>
            <w:vAlign w:val="center"/>
          </w:tcPr>
          <w:p w14:paraId="0DEB4C28" w14:textId="77777777" w:rsidR="00CB5ED0" w:rsidRPr="00EA5C7A" w:rsidRDefault="00CB5ED0" w:rsidP="00F60D97">
            <w:pPr>
              <w:spacing w:before="0" w:after="0"/>
              <w:rPr>
                <w:rFonts w:cs="Times New Roman"/>
                <w:sz w:val="16"/>
                <w:szCs w:val="16"/>
              </w:rPr>
            </w:pPr>
          </w:p>
        </w:tc>
        <w:tc>
          <w:tcPr>
            <w:tcW w:w="308" w:type="pct"/>
            <w:vMerge/>
            <w:vAlign w:val="center"/>
          </w:tcPr>
          <w:p w14:paraId="16D54AAD" w14:textId="77777777" w:rsidR="00CB5ED0" w:rsidRPr="00EA5C7A" w:rsidRDefault="00CB5ED0" w:rsidP="00F60D97">
            <w:pPr>
              <w:spacing w:before="0" w:after="0"/>
              <w:rPr>
                <w:rFonts w:cs="Times New Roman"/>
                <w:sz w:val="16"/>
                <w:szCs w:val="16"/>
              </w:rPr>
            </w:pPr>
          </w:p>
        </w:tc>
        <w:tc>
          <w:tcPr>
            <w:tcW w:w="460" w:type="pct"/>
            <w:vMerge/>
            <w:noWrap/>
            <w:vAlign w:val="center"/>
          </w:tcPr>
          <w:p w14:paraId="0F9E8A28"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5026DE4F" w14:textId="77777777" w:rsidR="00CB5ED0" w:rsidRPr="00EA5C7A" w:rsidRDefault="00CB5ED0" w:rsidP="00F60D97">
            <w:pPr>
              <w:spacing w:before="0" w:after="0"/>
              <w:rPr>
                <w:rFonts w:cs="Times New Roman"/>
                <w:sz w:val="16"/>
                <w:szCs w:val="16"/>
              </w:rPr>
            </w:pPr>
          </w:p>
        </w:tc>
      </w:tr>
      <w:tr w:rsidR="00CB5ED0" w:rsidRPr="00EA5C7A" w14:paraId="5D7C8B42" w14:textId="77777777" w:rsidTr="00F60D97">
        <w:trPr>
          <w:trHeight w:val="310"/>
        </w:trPr>
        <w:tc>
          <w:tcPr>
            <w:tcW w:w="351" w:type="pct"/>
            <w:noWrap/>
            <w:vAlign w:val="center"/>
          </w:tcPr>
          <w:p w14:paraId="61265C5F" w14:textId="77777777" w:rsidR="00CB5ED0" w:rsidRPr="00EA5C7A" w:rsidRDefault="00CB5ED0" w:rsidP="00F60D97">
            <w:pPr>
              <w:spacing w:before="0" w:after="0"/>
              <w:rPr>
                <w:rFonts w:cs="Times New Roman"/>
                <w:sz w:val="16"/>
                <w:szCs w:val="16"/>
              </w:rPr>
            </w:pPr>
            <w:r w:rsidRPr="00EA5C7A">
              <w:rPr>
                <w:rFonts w:cs="Times New Roman"/>
                <w:sz w:val="16"/>
                <w:szCs w:val="16"/>
              </w:rPr>
              <w:t>Congo</w:t>
            </w:r>
          </w:p>
        </w:tc>
        <w:tc>
          <w:tcPr>
            <w:tcW w:w="265" w:type="pct"/>
            <w:noWrap/>
            <w:vAlign w:val="center"/>
          </w:tcPr>
          <w:p w14:paraId="17B293BD"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38DA6A5D"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2E2F4E2C" w14:textId="77777777" w:rsidR="00CB5ED0" w:rsidRPr="00EA5C7A" w:rsidRDefault="00CB5ED0" w:rsidP="00F60D97">
            <w:pPr>
              <w:spacing w:before="0" w:after="0"/>
              <w:rPr>
                <w:rFonts w:cs="Times New Roman"/>
                <w:sz w:val="16"/>
                <w:szCs w:val="16"/>
              </w:rPr>
            </w:pPr>
            <w:r w:rsidRPr="00EA5C7A">
              <w:rPr>
                <w:rFonts w:cs="Times New Roman"/>
                <w:sz w:val="16"/>
                <w:szCs w:val="16"/>
              </w:rPr>
              <w:t>15-73</w:t>
            </w:r>
          </w:p>
        </w:tc>
        <w:tc>
          <w:tcPr>
            <w:tcW w:w="324" w:type="pct"/>
            <w:noWrap/>
            <w:vAlign w:val="center"/>
          </w:tcPr>
          <w:p w14:paraId="67D6C666"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noWrap/>
            <w:vAlign w:val="center"/>
          </w:tcPr>
          <w:p w14:paraId="35861DC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5315C9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242 </w:t>
            </w:r>
          </w:p>
        </w:tc>
        <w:tc>
          <w:tcPr>
            <w:tcW w:w="205" w:type="pct"/>
            <w:noWrap/>
            <w:vAlign w:val="center"/>
          </w:tcPr>
          <w:p w14:paraId="01BB06D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87 </w:t>
            </w:r>
          </w:p>
        </w:tc>
        <w:tc>
          <w:tcPr>
            <w:tcW w:w="257" w:type="pct"/>
            <w:noWrap/>
            <w:vAlign w:val="center"/>
          </w:tcPr>
          <w:p w14:paraId="7F035B0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155 </w:t>
            </w:r>
          </w:p>
        </w:tc>
        <w:tc>
          <w:tcPr>
            <w:tcW w:w="411" w:type="pct"/>
            <w:noWrap/>
            <w:vAlign w:val="center"/>
          </w:tcPr>
          <w:p w14:paraId="3EC7CFF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19 </w:t>
            </w:r>
          </w:p>
        </w:tc>
        <w:tc>
          <w:tcPr>
            <w:tcW w:w="205" w:type="pct"/>
            <w:noWrap/>
            <w:vAlign w:val="center"/>
          </w:tcPr>
          <w:p w14:paraId="128339E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F50818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E86A7A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EDAC30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978CC11"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0A399101" w14:textId="629C8BA0"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&lt;EndNote&gt;&lt;Cite&gt;&lt;Author&gt;Wumba&lt;/Author&gt;&lt;Year&gt;2012&lt;/Year&gt;&lt;RecNum&gt;6337&lt;/RecNum&gt;&lt;DisplayText&gt;[44]&lt;/DisplayText&gt;&lt;record&gt;&lt;rec-number&gt;6337&lt;/rec-number&gt;&lt;foreign-keys&gt;&lt;key app="EN" db-id="2dt2t2dd2evee5e2azqpvde82exrapwpvpdv"&gt;6337&lt;/key&gt;&lt;/foreign-keys&gt;&lt;ref-type name="Journal Article"&gt;17&lt;/ref-type&gt;&lt;contributors&gt;&lt;authors&gt;&lt;author&gt;Wumba, Roger&lt;/author&gt;&lt;author&gt;Jean, Menotti&lt;/author&gt;&lt;author&gt;Benjamin, Longo-Mbenza&lt;/author&gt;&lt;author&gt;Madone, Mandina&lt;/author&gt;&lt;author&gt;Fabien, Kintoki&lt;/author&gt;&lt;author&gt;Josue, Zanga&lt;/author&gt;&lt;author&gt;Jean, Sala&lt;/author&gt;&lt;author&gt;Eric, Kendjo&lt;/author&gt;&lt;author&gt;A C, Guillo-Olczyk&lt;/author&gt;&lt;author&gt;Marc, Thellier&lt;/author&gt;&lt;/authors&gt;&lt;/contributors&gt;&lt;titles&gt;&lt;title&gt;Enterocytozoon bieneusi Identification Using Real-Time Polymerase Chain Reaction and Restriction Fragment Length Polymorphism in HIV-Infected Humans from Kinshasa Province of the Democratic Republic of Congo&lt;/title&gt;&lt;secondary-title&gt;Journal of parasitology research&lt;/secondary-title&gt;&lt;/titles&gt;&lt;periodical&gt;&lt;full-title&gt;Journal of Parasitology Research&lt;/full-title&gt;&lt;/periodical&gt;&lt;pages&gt;278028-278028&lt;/pages&gt;&lt;volume&gt;2012&lt;/volume&gt;&lt;dates&gt;&lt;year&gt;2012&lt;/year&gt;&lt;pub-dates&gt;&lt;date&gt;2012&lt;/date&gt;&lt;/pub-dates&gt;&lt;/dates&gt;&lt;accession-num&gt;MEDLINE:22811884&lt;/accession-num&gt;&lt;urls&gt;&lt;related-urls&gt;&lt;url&gt;&amp;lt;Go to ISI&amp;gt;://MEDLINE:22811884&lt;/url&gt;&lt;/related-urls&gt;&lt;/urls&gt;&lt;electronic-resource-num&gt;10.1155/2012/278028&lt;/electronic-resource-num&gt;&lt;/record&gt;&lt;/Cite&gt;&lt;/EndNote&gt;</w:instrText>
            </w:r>
            <w:r w:rsidRPr="00EA5C7A">
              <w:rPr>
                <w:rFonts w:cs="Times New Roman"/>
                <w:sz w:val="16"/>
                <w:szCs w:val="16"/>
              </w:rPr>
              <w:fldChar w:fldCharType="separate"/>
            </w:r>
            <w:r w:rsidR="0077335F">
              <w:rPr>
                <w:rFonts w:cs="Times New Roman"/>
                <w:noProof/>
                <w:sz w:val="16"/>
                <w:szCs w:val="16"/>
              </w:rPr>
              <w:t>[44]</w:t>
            </w:r>
            <w:r w:rsidRPr="00EA5C7A">
              <w:rPr>
                <w:rFonts w:cs="Times New Roman"/>
                <w:sz w:val="16"/>
                <w:szCs w:val="16"/>
              </w:rPr>
              <w:fldChar w:fldCharType="end"/>
            </w:r>
          </w:p>
        </w:tc>
      </w:tr>
      <w:tr w:rsidR="00CB5ED0" w:rsidRPr="00EA5C7A" w14:paraId="76ECE727" w14:textId="77777777" w:rsidTr="00F60D97">
        <w:trPr>
          <w:trHeight w:val="310"/>
        </w:trPr>
        <w:tc>
          <w:tcPr>
            <w:tcW w:w="351" w:type="pct"/>
            <w:noWrap/>
            <w:vAlign w:val="center"/>
          </w:tcPr>
          <w:p w14:paraId="0DF75027" w14:textId="77777777" w:rsidR="00CB5ED0" w:rsidRPr="00EA5C7A" w:rsidRDefault="00CB5ED0" w:rsidP="00F60D97">
            <w:pPr>
              <w:spacing w:before="0" w:after="0"/>
              <w:rPr>
                <w:rFonts w:cs="Times New Roman"/>
                <w:sz w:val="16"/>
                <w:szCs w:val="16"/>
              </w:rPr>
            </w:pPr>
            <w:r w:rsidRPr="00EA5C7A">
              <w:rPr>
                <w:rFonts w:cs="Times New Roman"/>
                <w:sz w:val="16"/>
                <w:szCs w:val="16"/>
              </w:rPr>
              <w:t>Portugal</w:t>
            </w:r>
          </w:p>
        </w:tc>
        <w:tc>
          <w:tcPr>
            <w:tcW w:w="265" w:type="pct"/>
            <w:noWrap/>
            <w:vAlign w:val="center"/>
          </w:tcPr>
          <w:p w14:paraId="63CA8E3B"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6CBF51C3"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02B0880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495E19A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A0BEC1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66D5B4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561 </w:t>
            </w:r>
          </w:p>
        </w:tc>
        <w:tc>
          <w:tcPr>
            <w:tcW w:w="205" w:type="pct"/>
            <w:noWrap/>
            <w:vAlign w:val="center"/>
          </w:tcPr>
          <w:p w14:paraId="5C54086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408 </w:t>
            </w:r>
          </w:p>
        </w:tc>
        <w:tc>
          <w:tcPr>
            <w:tcW w:w="257" w:type="pct"/>
            <w:noWrap/>
            <w:vAlign w:val="center"/>
          </w:tcPr>
          <w:p w14:paraId="1ED39EF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153 </w:t>
            </w:r>
          </w:p>
        </w:tc>
        <w:tc>
          <w:tcPr>
            <w:tcW w:w="411" w:type="pct"/>
            <w:noWrap/>
            <w:vAlign w:val="center"/>
          </w:tcPr>
          <w:p w14:paraId="3785C55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39 </w:t>
            </w:r>
          </w:p>
        </w:tc>
        <w:tc>
          <w:tcPr>
            <w:tcW w:w="205" w:type="pct"/>
            <w:noWrap/>
            <w:vAlign w:val="center"/>
          </w:tcPr>
          <w:p w14:paraId="21EF83A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C996AB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4A0B7C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44B7A63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47039B0"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7061E722" w14:textId="44D2D12F"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&lt;EndNote&gt;&lt;Cite&gt;&lt;Author&gt;Lobo&lt;/Author&gt;&lt;Year&gt;2012&lt;/Year&gt;&lt;RecNum&gt;9850&lt;/RecNum&gt;&lt;DisplayText&gt;[45]&lt;/DisplayText&gt;&lt;record&gt;&lt;rec-number&gt;9850&lt;/rec-number&gt;&lt;foreign-keys&gt;&lt;key app="EN" db-id="2dt2t2dd2evee5e2azqpvde82exrapwpvpdv"&gt;9850&lt;/key&gt;&lt;/foreign-keys&gt;&lt;ref-type name="Journal Article"&gt;17&lt;/ref-type&gt;&lt;contributors&gt;&lt;authors&gt;&lt;author&gt;Lobo, Maria Luísa&lt;/author&gt;&lt;author&gt;Xiao, Lihua&lt;/author&gt;&lt;author&gt;Antunes, Francisco&lt;/author&gt;&lt;author&gt;Matos, Olga&lt;/author&gt;&lt;/authors&gt;&lt;/contributors&gt;&lt;titles&gt;&lt;title&gt;Microsporidia as emerging pathogens and the implication for public health: A 10-year study on HIV-positive and -negative patients&lt;/title&gt;&lt;secondary-title&gt;International Journal for Parasitology&lt;/secondary-title&gt;&lt;/titles&gt;&lt;periodical&gt;&lt;full-title&gt;International Journal for Parasitology&lt;/full-title&gt;&lt;/periodical&gt;&lt;pages&gt;197-205&lt;/pages&gt;&lt;volume&gt;42&lt;/volume&gt;&lt;number&gt;2&lt;/number&gt;&lt;keywords&gt;&lt;keyword&gt;Human-infecting Microsporidia&lt;/keyword&gt;&lt;keyword&gt;Diagnosis&lt;/keyword&gt;&lt;keyword&gt;HIV-infected patients&lt;/keyword&gt;&lt;keyword&gt;HIV seronegative populations&lt;/keyword&gt;&lt;keyword&gt;Risk factors&lt;/keyword&gt;&lt;keyword&gt;Molecular epidemiology&lt;/keyword&gt;&lt;/keywords&gt;&lt;dates&gt;&lt;year&gt;2012&lt;/year&gt;&lt;pub-dates&gt;&lt;date&gt;2012/02/01/&lt;/date&gt;&lt;/pub-dates&gt;&lt;/dates&gt;&lt;isbn&gt;0020-7519&lt;/isbn&gt;&lt;urls&gt;&lt;related-urls&gt;&lt;url&gt;http://www.sciencedirect.com/science/article/pii/S0020751912000021&lt;/url&gt;&lt;/related-urls&gt;&lt;/urls&gt;&lt;electronic-resource-num&gt;https://doi.org/10.1016/j.ijpara.2011.12.002&lt;/electronic-resource-num&gt;&lt;/record&gt;&lt;/Cite&gt;&lt;/EndNote&gt;</w:instrText>
            </w:r>
            <w:r w:rsidRPr="00EA5C7A">
              <w:rPr>
                <w:rFonts w:cs="Times New Roman"/>
                <w:sz w:val="16"/>
                <w:szCs w:val="16"/>
              </w:rPr>
              <w:fldChar w:fldCharType="separate"/>
            </w:r>
            <w:r w:rsidR="0077335F">
              <w:rPr>
                <w:rFonts w:cs="Times New Roman"/>
                <w:noProof/>
                <w:sz w:val="16"/>
                <w:szCs w:val="16"/>
              </w:rPr>
              <w:t>[45]</w:t>
            </w:r>
            <w:r w:rsidRPr="00EA5C7A">
              <w:rPr>
                <w:rFonts w:cs="Times New Roman"/>
                <w:sz w:val="16"/>
                <w:szCs w:val="16"/>
              </w:rPr>
              <w:fldChar w:fldCharType="end"/>
            </w:r>
          </w:p>
        </w:tc>
      </w:tr>
      <w:tr w:rsidR="00CB5ED0" w:rsidRPr="00EA5C7A" w14:paraId="0CE2137D" w14:textId="77777777" w:rsidTr="00F60D97">
        <w:trPr>
          <w:trHeight w:val="310"/>
        </w:trPr>
        <w:tc>
          <w:tcPr>
            <w:tcW w:w="351" w:type="pct"/>
            <w:noWrap/>
            <w:vAlign w:val="center"/>
          </w:tcPr>
          <w:p w14:paraId="796CC145" w14:textId="77777777" w:rsidR="00CB5ED0" w:rsidRPr="00EA5C7A" w:rsidRDefault="00CB5ED0" w:rsidP="00F60D97">
            <w:pPr>
              <w:spacing w:before="0" w:after="0"/>
              <w:rPr>
                <w:rFonts w:cs="Times New Roman"/>
                <w:sz w:val="16"/>
                <w:szCs w:val="16"/>
              </w:rPr>
            </w:pPr>
            <w:r w:rsidRPr="00EA5C7A">
              <w:rPr>
                <w:rFonts w:cs="Times New Roman"/>
                <w:sz w:val="16"/>
                <w:szCs w:val="16"/>
              </w:rPr>
              <w:t>Tunisia</w:t>
            </w:r>
          </w:p>
        </w:tc>
        <w:tc>
          <w:tcPr>
            <w:tcW w:w="265" w:type="pct"/>
            <w:noWrap/>
            <w:vAlign w:val="center"/>
          </w:tcPr>
          <w:p w14:paraId="5C3F68E1"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07A76079"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3B2CC88A" w14:textId="77777777" w:rsidR="00CB5ED0" w:rsidRPr="00EA5C7A" w:rsidRDefault="00CB5ED0" w:rsidP="00F60D97">
            <w:pPr>
              <w:spacing w:before="0" w:after="0"/>
              <w:rPr>
                <w:rFonts w:cs="Times New Roman"/>
                <w:sz w:val="16"/>
                <w:szCs w:val="16"/>
              </w:rPr>
            </w:pPr>
            <w:r w:rsidRPr="00EA5C7A">
              <w:rPr>
                <w:rFonts w:cs="Times New Roman"/>
                <w:sz w:val="16"/>
                <w:szCs w:val="16"/>
              </w:rPr>
              <w:t>28.9(mean)</w:t>
            </w:r>
          </w:p>
        </w:tc>
        <w:tc>
          <w:tcPr>
            <w:tcW w:w="324" w:type="pct"/>
            <w:noWrap/>
            <w:vAlign w:val="center"/>
          </w:tcPr>
          <w:p w14:paraId="4016340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2ED66E2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34C627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100 </w:t>
            </w:r>
          </w:p>
        </w:tc>
        <w:tc>
          <w:tcPr>
            <w:tcW w:w="205" w:type="pct"/>
            <w:noWrap/>
            <w:vAlign w:val="center"/>
          </w:tcPr>
          <w:p w14:paraId="546A9E6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40 </w:t>
            </w:r>
          </w:p>
        </w:tc>
        <w:tc>
          <w:tcPr>
            <w:tcW w:w="257" w:type="pct"/>
            <w:noWrap/>
            <w:vAlign w:val="center"/>
          </w:tcPr>
          <w:p w14:paraId="194C161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60 </w:t>
            </w:r>
          </w:p>
        </w:tc>
        <w:tc>
          <w:tcPr>
            <w:tcW w:w="411" w:type="pct"/>
            <w:noWrap/>
            <w:vAlign w:val="center"/>
          </w:tcPr>
          <w:p w14:paraId="16F7173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205" w:type="pct"/>
            <w:noWrap/>
            <w:vAlign w:val="center"/>
          </w:tcPr>
          <w:p w14:paraId="204263B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noWrap/>
            <w:vAlign w:val="center"/>
          </w:tcPr>
          <w:p w14:paraId="2DF70E1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308" w:type="pct"/>
            <w:noWrap/>
            <w:vAlign w:val="center"/>
          </w:tcPr>
          <w:p w14:paraId="79E42FD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420C40BE"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2005-2008</w:t>
            </w:r>
          </w:p>
        </w:tc>
        <w:tc>
          <w:tcPr>
            <w:tcW w:w="460" w:type="pct"/>
            <w:noWrap/>
            <w:vAlign w:val="center"/>
          </w:tcPr>
          <w:p w14:paraId="6B1C99C1"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43436E0F" w14:textId="1DC14DB7"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PEVuZE5vdGU+PENpdGU+PEF1dGhvcj5DaGFiY2hvdWI8L0F1dGhvcj48WWVhcj4yMDEyPC9ZZWFy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PEVuZE5vdGU+PENpdGU+PEF1dGhvcj5DaGFiY2hvdWI8L0F1dGhvcj48WWVhcj4yMDEyPC9ZZWFy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[46]</w:t>
            </w:r>
            <w:r w:rsidRPr="00EA5C7A">
              <w:rPr>
                <w:rFonts w:cs="Times New Roman"/>
                <w:sz w:val="16"/>
                <w:szCs w:val="16"/>
              </w:rPr>
              <w:fldChar w:fldCharType="end"/>
            </w:r>
          </w:p>
        </w:tc>
      </w:tr>
      <w:tr w:rsidR="00CB5ED0" w:rsidRPr="00EA5C7A" w14:paraId="37EA918D" w14:textId="77777777" w:rsidTr="00F60D97">
        <w:trPr>
          <w:trHeight w:val="310"/>
        </w:trPr>
        <w:tc>
          <w:tcPr>
            <w:tcW w:w="351" w:type="pct"/>
            <w:vMerge w:val="restart"/>
            <w:noWrap/>
            <w:vAlign w:val="center"/>
          </w:tcPr>
          <w:p w14:paraId="58125450"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vMerge w:val="restart"/>
            <w:noWrap/>
            <w:vAlign w:val="center"/>
          </w:tcPr>
          <w:p w14:paraId="523959DA"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7D38E366"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0A78ACC7" w14:textId="77777777" w:rsidR="00CB5ED0" w:rsidRPr="00EA5C7A" w:rsidRDefault="00CB5ED0" w:rsidP="00F60D97">
            <w:pPr>
              <w:spacing w:before="0" w:after="0"/>
              <w:rPr>
                <w:rFonts w:cs="Times New Roman"/>
                <w:sz w:val="16"/>
                <w:szCs w:val="16"/>
              </w:rPr>
            </w:pPr>
            <w:r w:rsidRPr="00EA5C7A">
              <w:rPr>
                <w:rFonts w:cs="Times New Roman"/>
                <w:sz w:val="16"/>
                <w:szCs w:val="16"/>
              </w:rPr>
              <w:t>4–72</w:t>
            </w:r>
          </w:p>
        </w:tc>
        <w:tc>
          <w:tcPr>
            <w:tcW w:w="324" w:type="pct"/>
            <w:vMerge w:val="restart"/>
            <w:noWrap/>
            <w:vAlign w:val="center"/>
          </w:tcPr>
          <w:p w14:paraId="5289175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0518EF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3E7821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683 </w:t>
            </w:r>
          </w:p>
        </w:tc>
        <w:tc>
          <w:tcPr>
            <w:tcW w:w="205" w:type="pct"/>
            <w:noWrap/>
            <w:vAlign w:val="center"/>
          </w:tcPr>
          <w:p w14:paraId="637566E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328 </w:t>
            </w:r>
          </w:p>
        </w:tc>
        <w:tc>
          <w:tcPr>
            <w:tcW w:w="257" w:type="pct"/>
            <w:noWrap/>
            <w:vAlign w:val="center"/>
          </w:tcPr>
          <w:p w14:paraId="29FA2DA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344 </w:t>
            </w:r>
          </w:p>
        </w:tc>
        <w:tc>
          <w:tcPr>
            <w:tcW w:w="411" w:type="pct"/>
            <w:noWrap/>
            <w:vAlign w:val="center"/>
          </w:tcPr>
          <w:p w14:paraId="7DB6F35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39 </w:t>
            </w:r>
          </w:p>
        </w:tc>
        <w:tc>
          <w:tcPr>
            <w:tcW w:w="205" w:type="pct"/>
            <w:noWrap/>
            <w:vAlign w:val="center"/>
          </w:tcPr>
          <w:p w14:paraId="6EA1C12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E7C7E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191EA1D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4732A697" w14:textId="77777777" w:rsidR="00CB5ED0" w:rsidRPr="00EA5C7A" w:rsidRDefault="00CB5ED0" w:rsidP="00F60D97">
            <w:pPr>
              <w:spacing w:before="0" w:after="0"/>
              <w:ind w:firstLineChars="100" w:firstLine="160"/>
              <w:rPr>
                <w:rFonts w:eastAsia="DengXian" w:cs="Times New Roman"/>
                <w:sz w:val="16"/>
                <w:szCs w:val="16"/>
              </w:rPr>
            </w:pPr>
            <w:r w:rsidRPr="00EA5C7A">
              <w:rPr>
                <w:rFonts w:eastAsia="DengXian" w:cs="Times New Roman"/>
                <w:sz w:val="16"/>
                <w:szCs w:val="16"/>
              </w:rPr>
              <w:t>2007/3-2010/11</w:t>
            </w:r>
          </w:p>
        </w:tc>
        <w:tc>
          <w:tcPr>
            <w:tcW w:w="460" w:type="pct"/>
            <w:vMerge w:val="restart"/>
            <w:noWrap/>
            <w:vAlign w:val="center"/>
          </w:tcPr>
          <w:p w14:paraId="7D2DDC9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6375C3EF" w14:textId="7AD3F0D2"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&lt;EndNote&gt;&lt;Cite&gt;&lt;Author&gt;Wang&lt;/Author&gt;&lt;Year&gt;2013&lt;/Year&gt;&lt;RecNum&gt;7977&lt;/RecNum&gt;&lt;DisplayText&gt;[47]&lt;/DisplayText&gt;&lt;record&gt;&lt;rec-number&gt;7977&lt;/rec-number&gt;&lt;foreign-keys&gt;&lt;key app="EN" db-id="2dt2t2dd2evee5e2azqpvde82exrapwpvpdv"&gt;7977&lt;/key&gt;&lt;/foreign-keys&gt;&lt;ref-type name="Journal Article"&gt;17&lt;/ref-type&gt;&lt;contributors&gt;&lt;authors&gt;&lt;author&gt;Wang, Lin&lt;/author&gt;&lt;author&gt;Zhang, Hongwei&lt;/author&gt;&lt;author&gt;Zhao, Xudong&lt;/author&gt;&lt;author&gt;Zhang, Longxian&lt;/author&gt;&lt;author&gt;Zhang, Guoqing&lt;/author&gt;&lt;author&gt;Guo, Meijin&lt;/author&gt;&lt;author&gt;Liu, Lili&lt;/author&gt;&lt;author&gt;Feng, Yaoyu&lt;/author&gt;&lt;author&gt;Xiao, Lihua&lt;/author&gt;&lt;/authors&gt;&lt;/contributors&gt;&lt;titles&gt;&lt;title&gt;Zoonotic Cryptosporidium Species and Enterocytozoon bieneusi Genotypes in HIV-Positive Patients on Antiretroviral Therapy&lt;/title&gt;&lt;secondary-title&gt;Journal of Clinical Microbiology&lt;/secondary-title&gt;&lt;/titles&gt;&lt;periodical&gt;&lt;full-title&gt;Journal of Clinical Microbiology&lt;/full-title&gt;&lt;/periodical&gt;&lt;pages&gt;557-563&lt;/pages&gt;&lt;volume&gt;51&lt;/volume&gt;&lt;number&gt;2&lt;/number&gt;&lt;dates&gt;&lt;year&gt;2013&lt;/year&gt;&lt;pub-dates&gt;&lt;date&gt;Feb&lt;/date&gt;&lt;/pub-dates&gt;&lt;/dates&gt;&lt;isbn&gt;0095-1137&lt;/isbn&gt;&lt;accession-num&gt;WOS:000314108000025&lt;/accession-num&gt;&lt;urls&gt;&lt;related-urls&gt;&lt;url&gt;&amp;lt;Go to ISI&amp;gt;://WOS:000314108000025&lt;/url&gt;&lt;/related-urls&gt;&lt;/urls&gt;&lt;electronic-resource-num&gt;10.1128/jcm.02758-12&lt;/electronic-resource-num&gt;&lt;/record&gt;&lt;/Cite&gt;&lt;/EndNote&gt;</w:instrText>
            </w:r>
            <w:r w:rsidRPr="00EA5C7A">
              <w:rPr>
                <w:rFonts w:cs="Times New Roman"/>
                <w:sz w:val="16"/>
                <w:szCs w:val="16"/>
              </w:rPr>
              <w:fldChar w:fldCharType="separate"/>
            </w:r>
            <w:r w:rsidR="0077335F">
              <w:rPr>
                <w:rFonts w:cs="Times New Roman"/>
                <w:noProof/>
                <w:sz w:val="16"/>
                <w:szCs w:val="16"/>
              </w:rPr>
              <w:t>[47]</w:t>
            </w:r>
            <w:r w:rsidRPr="00EA5C7A">
              <w:rPr>
                <w:rFonts w:cs="Times New Roman"/>
                <w:sz w:val="16"/>
                <w:szCs w:val="16"/>
              </w:rPr>
              <w:fldChar w:fldCharType="end"/>
            </w:r>
          </w:p>
        </w:tc>
      </w:tr>
      <w:tr w:rsidR="00CB5ED0" w:rsidRPr="00EA5C7A" w14:paraId="40DEA498" w14:textId="77777777" w:rsidTr="00F60D97">
        <w:trPr>
          <w:trHeight w:val="310"/>
        </w:trPr>
        <w:tc>
          <w:tcPr>
            <w:tcW w:w="351" w:type="pct"/>
            <w:vMerge/>
            <w:noWrap/>
            <w:vAlign w:val="center"/>
          </w:tcPr>
          <w:p w14:paraId="3CDE8D03" w14:textId="77777777" w:rsidR="00CB5ED0" w:rsidRPr="00EA5C7A" w:rsidRDefault="00CB5ED0" w:rsidP="00F60D97">
            <w:pPr>
              <w:spacing w:before="0" w:after="0"/>
              <w:rPr>
                <w:rFonts w:cs="Times New Roman"/>
                <w:sz w:val="16"/>
                <w:szCs w:val="16"/>
              </w:rPr>
            </w:pPr>
          </w:p>
        </w:tc>
        <w:tc>
          <w:tcPr>
            <w:tcW w:w="265" w:type="pct"/>
            <w:vMerge/>
            <w:noWrap/>
            <w:vAlign w:val="center"/>
          </w:tcPr>
          <w:p w14:paraId="40D48E2C" w14:textId="77777777" w:rsidR="00CB5ED0" w:rsidRPr="00EA5C7A" w:rsidRDefault="00CB5ED0" w:rsidP="00F60D97">
            <w:pPr>
              <w:spacing w:before="0" w:after="0"/>
              <w:rPr>
                <w:rFonts w:cs="Times New Roman"/>
                <w:sz w:val="16"/>
                <w:szCs w:val="16"/>
              </w:rPr>
            </w:pPr>
          </w:p>
        </w:tc>
        <w:tc>
          <w:tcPr>
            <w:tcW w:w="255" w:type="pct"/>
            <w:vMerge/>
            <w:noWrap/>
            <w:vAlign w:val="center"/>
          </w:tcPr>
          <w:p w14:paraId="355EFEE8" w14:textId="77777777" w:rsidR="00CB5ED0" w:rsidRPr="00EA5C7A" w:rsidRDefault="00CB5ED0" w:rsidP="00F60D97">
            <w:pPr>
              <w:spacing w:before="0" w:after="0"/>
              <w:rPr>
                <w:rFonts w:cs="Times New Roman"/>
                <w:sz w:val="16"/>
                <w:szCs w:val="16"/>
              </w:rPr>
            </w:pPr>
          </w:p>
        </w:tc>
        <w:tc>
          <w:tcPr>
            <w:tcW w:w="205" w:type="pct"/>
            <w:vMerge/>
            <w:noWrap/>
            <w:vAlign w:val="center"/>
          </w:tcPr>
          <w:p w14:paraId="1865EAB7" w14:textId="77777777" w:rsidR="00CB5ED0" w:rsidRPr="00EA5C7A" w:rsidRDefault="00CB5ED0" w:rsidP="00F60D97">
            <w:pPr>
              <w:spacing w:before="0" w:after="0"/>
              <w:rPr>
                <w:rFonts w:cs="Times New Roman"/>
                <w:sz w:val="16"/>
                <w:szCs w:val="16"/>
              </w:rPr>
            </w:pPr>
          </w:p>
        </w:tc>
        <w:tc>
          <w:tcPr>
            <w:tcW w:w="324" w:type="pct"/>
            <w:vMerge/>
            <w:noWrap/>
            <w:vAlign w:val="center"/>
          </w:tcPr>
          <w:p w14:paraId="18EA3F8E" w14:textId="77777777" w:rsidR="00CB5ED0" w:rsidRPr="00EA5C7A" w:rsidRDefault="00CB5ED0" w:rsidP="00F60D97">
            <w:pPr>
              <w:spacing w:before="0" w:after="0"/>
              <w:rPr>
                <w:rFonts w:cs="Times New Roman"/>
                <w:sz w:val="16"/>
                <w:szCs w:val="16"/>
              </w:rPr>
            </w:pPr>
          </w:p>
        </w:tc>
        <w:tc>
          <w:tcPr>
            <w:tcW w:w="403" w:type="pct"/>
            <w:noWrap/>
            <w:vAlign w:val="center"/>
          </w:tcPr>
          <w:p w14:paraId="6D94F297"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062B7A0E" w14:textId="77777777" w:rsidR="00CB5ED0" w:rsidRPr="00EA5C7A" w:rsidRDefault="00CB5ED0" w:rsidP="00F60D97">
            <w:pPr>
              <w:spacing w:before="0" w:after="0"/>
              <w:rPr>
                <w:rFonts w:cs="Times New Roman"/>
                <w:sz w:val="16"/>
                <w:szCs w:val="16"/>
              </w:rPr>
            </w:pPr>
            <w:r w:rsidRPr="00EA5C7A">
              <w:rPr>
                <w:rFonts w:cs="Times New Roman"/>
                <w:sz w:val="16"/>
                <w:szCs w:val="16"/>
              </w:rPr>
              <w:t>158</w:t>
            </w:r>
          </w:p>
        </w:tc>
        <w:tc>
          <w:tcPr>
            <w:tcW w:w="205" w:type="pct"/>
            <w:noWrap/>
            <w:vAlign w:val="center"/>
          </w:tcPr>
          <w:p w14:paraId="4CF60D7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66FE97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E5C8CDD" w14:textId="77777777" w:rsidR="00CB5ED0" w:rsidRPr="00EA5C7A" w:rsidRDefault="00CB5ED0" w:rsidP="00F60D97">
            <w:pPr>
              <w:spacing w:before="0" w:after="0"/>
              <w:rPr>
                <w:rFonts w:cs="Times New Roman"/>
                <w:sz w:val="16"/>
                <w:szCs w:val="16"/>
              </w:rPr>
            </w:pPr>
            <w:r w:rsidRPr="00EA5C7A">
              <w:rPr>
                <w:rFonts w:cs="Times New Roman"/>
                <w:sz w:val="16"/>
                <w:szCs w:val="16"/>
              </w:rPr>
              <w:t>8</w:t>
            </w:r>
          </w:p>
        </w:tc>
        <w:tc>
          <w:tcPr>
            <w:tcW w:w="205" w:type="pct"/>
            <w:noWrap/>
            <w:vAlign w:val="center"/>
          </w:tcPr>
          <w:p w14:paraId="1F94E6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E4F622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367469A6" w14:textId="77777777" w:rsidR="00CB5ED0" w:rsidRPr="00EA5C7A" w:rsidRDefault="00CB5ED0" w:rsidP="00F60D97">
            <w:pPr>
              <w:spacing w:before="0" w:after="0"/>
              <w:rPr>
                <w:rFonts w:cs="Times New Roman"/>
                <w:sz w:val="16"/>
                <w:szCs w:val="16"/>
              </w:rPr>
            </w:pPr>
          </w:p>
        </w:tc>
        <w:tc>
          <w:tcPr>
            <w:tcW w:w="308" w:type="pct"/>
            <w:vMerge/>
            <w:vAlign w:val="center"/>
          </w:tcPr>
          <w:p w14:paraId="2B05E118" w14:textId="77777777" w:rsidR="00CB5ED0" w:rsidRPr="00EA5C7A" w:rsidRDefault="00CB5ED0" w:rsidP="00F60D97">
            <w:pPr>
              <w:spacing w:before="0" w:after="0"/>
              <w:rPr>
                <w:rFonts w:cs="Times New Roman"/>
                <w:sz w:val="16"/>
                <w:szCs w:val="16"/>
              </w:rPr>
            </w:pPr>
          </w:p>
        </w:tc>
        <w:tc>
          <w:tcPr>
            <w:tcW w:w="460" w:type="pct"/>
            <w:vMerge/>
            <w:noWrap/>
            <w:vAlign w:val="center"/>
          </w:tcPr>
          <w:p w14:paraId="1B991CC1"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5BF0D315" w14:textId="77777777" w:rsidR="00CB5ED0" w:rsidRPr="00EA5C7A" w:rsidRDefault="00CB5ED0" w:rsidP="00F60D97">
            <w:pPr>
              <w:spacing w:before="0" w:after="0"/>
              <w:rPr>
                <w:rFonts w:cs="Times New Roman"/>
                <w:sz w:val="16"/>
                <w:szCs w:val="16"/>
              </w:rPr>
            </w:pPr>
          </w:p>
        </w:tc>
      </w:tr>
      <w:tr w:rsidR="00CB5ED0" w:rsidRPr="00EA5C7A" w14:paraId="584A5274" w14:textId="77777777" w:rsidTr="00F60D97">
        <w:trPr>
          <w:trHeight w:val="310"/>
        </w:trPr>
        <w:tc>
          <w:tcPr>
            <w:tcW w:w="351" w:type="pct"/>
            <w:noWrap/>
            <w:vAlign w:val="center"/>
          </w:tcPr>
          <w:p w14:paraId="385D3E80" w14:textId="77777777" w:rsidR="00CB5ED0" w:rsidRPr="00EA5C7A" w:rsidRDefault="00CB5ED0" w:rsidP="00F60D97">
            <w:pPr>
              <w:spacing w:before="0" w:after="0"/>
              <w:rPr>
                <w:rFonts w:cs="Times New Roman"/>
                <w:sz w:val="16"/>
                <w:szCs w:val="16"/>
              </w:rPr>
            </w:pPr>
            <w:r w:rsidRPr="00EA5C7A">
              <w:rPr>
                <w:rFonts w:cs="Times New Roman"/>
                <w:sz w:val="16"/>
                <w:szCs w:val="16"/>
              </w:rPr>
              <w:t>Venezuela</w:t>
            </w:r>
          </w:p>
        </w:tc>
        <w:tc>
          <w:tcPr>
            <w:tcW w:w="265" w:type="pct"/>
            <w:noWrap/>
            <w:vAlign w:val="center"/>
          </w:tcPr>
          <w:p w14:paraId="6C3381D3" w14:textId="77777777" w:rsidR="00CB5ED0" w:rsidRPr="00EA5C7A" w:rsidRDefault="00CB5ED0" w:rsidP="00F60D97">
            <w:pPr>
              <w:spacing w:before="0" w:after="0"/>
              <w:rPr>
                <w:rFonts w:cs="Times New Roman"/>
                <w:sz w:val="16"/>
                <w:szCs w:val="16"/>
              </w:rPr>
            </w:pPr>
            <w:r w:rsidRPr="00EA5C7A">
              <w:rPr>
                <w:rFonts w:cs="Times New Roman"/>
                <w:sz w:val="16"/>
                <w:szCs w:val="16"/>
              </w:rPr>
              <w:t>4</w:t>
            </w:r>
          </w:p>
        </w:tc>
        <w:tc>
          <w:tcPr>
            <w:tcW w:w="255" w:type="pct"/>
            <w:noWrap/>
            <w:vAlign w:val="center"/>
          </w:tcPr>
          <w:p w14:paraId="0F0866E1"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505F768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7952894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6E6A6FF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4574A7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38 </w:t>
            </w:r>
          </w:p>
        </w:tc>
        <w:tc>
          <w:tcPr>
            <w:tcW w:w="205" w:type="pct"/>
            <w:noWrap/>
            <w:vAlign w:val="center"/>
          </w:tcPr>
          <w:p w14:paraId="23CFFC4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D0D720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7DD432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 </w:t>
            </w:r>
          </w:p>
        </w:tc>
        <w:tc>
          <w:tcPr>
            <w:tcW w:w="205" w:type="pct"/>
            <w:noWrap/>
            <w:vAlign w:val="center"/>
          </w:tcPr>
          <w:p w14:paraId="4E65EE5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775117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12AD85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03BB707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48D5F7F8"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5396B92A" w14:textId="169656B0"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&lt;EndNote&gt;&lt;Cite&gt;&lt;Author&gt;Rivero-Rodriguez&lt;/Author&gt;&lt;Year&gt;2013&lt;/Year&gt;&lt;RecNum&gt;6315&lt;/RecNum&gt;&lt;DisplayText&gt;[48]&lt;/DisplayText&gt;&lt;record&gt;&lt;rec-number&gt;6315&lt;/rec-number&gt;&lt;foreign-keys&gt;&lt;key app="EN" db-id="2dt2t2dd2evee5e2azqpvde82exrapwpvpdv"&gt;6315&lt;/key&gt;&lt;/foreign-keys&gt;&lt;ref-type name="Journal Article"&gt;17&lt;/ref-type&gt;&lt;contributors&gt;&lt;authors&gt;&lt;author&gt;Rivero-Rodriguez, Zulbey&lt;/author&gt;&lt;author&gt;Hernandez, Amparo&lt;/author&gt;&lt;author&gt;Bracho, Angela&lt;/author&gt;&lt;author&gt;Salazar, Solneumar&lt;/author&gt;&lt;author&gt;Villalobos, Rafael&lt;/author&gt;&lt;/authors&gt;&lt;/contributors&gt;&lt;titles&gt;&lt;title&gt;Prevalence of intestinal microsporidia and other intestinal parasites in hiv positive patients from Maracaibo, Venezuela&lt;/title&gt;&lt;secondary-title&gt;Biomedica&lt;/secondary-title&gt;&lt;/titles&gt;&lt;periodical&gt;&lt;full-title&gt;Biomedica&lt;/full-title&gt;&lt;abbr-1&gt;Biomedica : revista del Instituto Nacional de Salud&lt;/abbr-1&gt;&lt;/periodical&gt;&lt;pages&gt;538-545&lt;/pages&gt;&lt;volume&gt;33&lt;/volume&gt;&lt;number&gt;4&lt;/number&gt;&lt;dates&gt;&lt;year&gt;2013&lt;/year&gt;&lt;pub-dates&gt;&lt;date&gt;2013&lt;/date&gt;&lt;/pub-dates&gt;&lt;/dates&gt;&lt;isbn&gt;0120-4157&lt;/isbn&gt;&lt;accession-num&gt;WOS:000329818300007&lt;/accession-num&gt;&lt;urls&gt;&lt;related-urls&gt;&lt;url&gt;&amp;lt;Go to ISI&amp;gt;://WOS:000329818300007&lt;/url&gt;&lt;/related-urls&gt;&lt;/urls&gt;&lt;electronic-resource-num&gt;10.7705/biomedica.v33i4.1468&lt;/electronic-resource-num&gt;&lt;/record&gt;&lt;/Cite&gt;&lt;/EndNote&gt;</w:instrText>
            </w:r>
            <w:r w:rsidRPr="00EA5C7A">
              <w:rPr>
                <w:rFonts w:cs="Times New Roman"/>
                <w:sz w:val="16"/>
                <w:szCs w:val="16"/>
              </w:rPr>
              <w:fldChar w:fldCharType="separate"/>
            </w:r>
            <w:r w:rsidR="0077335F">
              <w:rPr>
                <w:rFonts w:cs="Times New Roman"/>
                <w:noProof/>
                <w:sz w:val="16"/>
                <w:szCs w:val="16"/>
              </w:rPr>
              <w:t>[48]</w:t>
            </w:r>
            <w:r w:rsidRPr="00EA5C7A">
              <w:rPr>
                <w:rFonts w:cs="Times New Roman"/>
                <w:sz w:val="16"/>
                <w:szCs w:val="16"/>
              </w:rPr>
              <w:fldChar w:fldCharType="end"/>
            </w:r>
          </w:p>
        </w:tc>
      </w:tr>
      <w:tr w:rsidR="00CB5ED0" w:rsidRPr="00EA5C7A" w14:paraId="7CBF078D" w14:textId="77777777" w:rsidTr="00F60D97">
        <w:trPr>
          <w:trHeight w:val="310"/>
        </w:trPr>
        <w:tc>
          <w:tcPr>
            <w:tcW w:w="351" w:type="pct"/>
            <w:vMerge w:val="restart"/>
            <w:noWrap/>
            <w:vAlign w:val="center"/>
          </w:tcPr>
          <w:p w14:paraId="364A0FF2"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vMerge w:val="restart"/>
            <w:noWrap/>
            <w:vAlign w:val="center"/>
          </w:tcPr>
          <w:p w14:paraId="52528EA8"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44379168"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22D21C79" w14:textId="77777777" w:rsidR="00CB5ED0" w:rsidRPr="00EA5C7A" w:rsidRDefault="00CB5ED0" w:rsidP="00F60D97">
            <w:pPr>
              <w:spacing w:before="0" w:after="0"/>
              <w:rPr>
                <w:rFonts w:cs="Times New Roman"/>
                <w:sz w:val="16"/>
                <w:szCs w:val="16"/>
              </w:rPr>
            </w:pPr>
            <w:r w:rsidRPr="00EA5C7A">
              <w:rPr>
                <w:rFonts w:cs="Times New Roman"/>
                <w:sz w:val="16"/>
                <w:szCs w:val="16"/>
              </w:rPr>
              <w:t>10–69</w:t>
            </w:r>
          </w:p>
        </w:tc>
        <w:tc>
          <w:tcPr>
            <w:tcW w:w="324" w:type="pct"/>
            <w:vMerge w:val="restart"/>
            <w:noWrap/>
            <w:vAlign w:val="center"/>
          </w:tcPr>
          <w:p w14:paraId="719B11B1"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noWrap/>
            <w:vAlign w:val="center"/>
          </w:tcPr>
          <w:p w14:paraId="650294E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F18626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356 </w:t>
            </w:r>
          </w:p>
        </w:tc>
        <w:tc>
          <w:tcPr>
            <w:tcW w:w="205" w:type="pct"/>
            <w:noWrap/>
            <w:vAlign w:val="center"/>
          </w:tcPr>
          <w:p w14:paraId="5582D6A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273 </w:t>
            </w:r>
          </w:p>
        </w:tc>
        <w:tc>
          <w:tcPr>
            <w:tcW w:w="257" w:type="pct"/>
            <w:noWrap/>
            <w:vAlign w:val="center"/>
          </w:tcPr>
          <w:p w14:paraId="17711C4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83 </w:t>
            </w:r>
          </w:p>
        </w:tc>
        <w:tc>
          <w:tcPr>
            <w:tcW w:w="411" w:type="pct"/>
            <w:noWrap/>
            <w:vAlign w:val="center"/>
          </w:tcPr>
          <w:p w14:paraId="6956D3A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205" w:type="pct"/>
            <w:noWrap/>
            <w:vAlign w:val="center"/>
          </w:tcPr>
          <w:p w14:paraId="430314F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84863B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3C26DD8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vMerge w:val="restart"/>
            <w:vAlign w:val="center"/>
          </w:tcPr>
          <w:p w14:paraId="3A0CEFF6"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2010/5-2011/5</w:t>
            </w:r>
          </w:p>
        </w:tc>
        <w:tc>
          <w:tcPr>
            <w:tcW w:w="460" w:type="pct"/>
            <w:vMerge w:val="restart"/>
            <w:noWrap/>
            <w:vAlign w:val="center"/>
          </w:tcPr>
          <w:p w14:paraId="1D5E967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50C04FB7" w14:textId="66CA467B"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PEVuZE5vdGU+PENpdGU+PEF1dGhvcj5BZ2hvbGk8L0F1dGhvcj48WWVhcj4yMDEzPC9ZZWFyPjxS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PEVuZE5vdGU+PENpdGU+PEF1dGhvcj5BZ2hvbGk8L0F1dGhvcj48WWVhcj4yMDEzPC9ZZWFyPjxS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[49]</w:t>
            </w:r>
            <w:r w:rsidRPr="00EA5C7A">
              <w:rPr>
                <w:rFonts w:cs="Times New Roman"/>
                <w:sz w:val="16"/>
                <w:szCs w:val="16"/>
              </w:rPr>
              <w:fldChar w:fldCharType="end"/>
            </w:r>
          </w:p>
        </w:tc>
      </w:tr>
      <w:tr w:rsidR="00CB5ED0" w:rsidRPr="00EA5C7A" w14:paraId="569FA8EE" w14:textId="77777777" w:rsidTr="00F60D97">
        <w:trPr>
          <w:trHeight w:val="310"/>
        </w:trPr>
        <w:tc>
          <w:tcPr>
            <w:tcW w:w="351" w:type="pct"/>
            <w:vMerge/>
            <w:noWrap/>
            <w:vAlign w:val="center"/>
          </w:tcPr>
          <w:p w14:paraId="4791B7E4" w14:textId="77777777" w:rsidR="00CB5ED0" w:rsidRPr="00EA5C7A" w:rsidRDefault="00CB5ED0" w:rsidP="00F60D97">
            <w:pPr>
              <w:spacing w:before="0" w:after="0"/>
              <w:rPr>
                <w:rFonts w:cs="Times New Roman"/>
                <w:sz w:val="16"/>
                <w:szCs w:val="16"/>
              </w:rPr>
            </w:pPr>
          </w:p>
        </w:tc>
        <w:tc>
          <w:tcPr>
            <w:tcW w:w="265" w:type="pct"/>
            <w:vMerge/>
            <w:noWrap/>
            <w:vAlign w:val="center"/>
          </w:tcPr>
          <w:p w14:paraId="3C486F7C" w14:textId="77777777" w:rsidR="00CB5ED0" w:rsidRPr="00EA5C7A" w:rsidRDefault="00CB5ED0" w:rsidP="00F60D97">
            <w:pPr>
              <w:spacing w:before="0" w:after="0"/>
              <w:rPr>
                <w:rFonts w:cs="Times New Roman"/>
                <w:sz w:val="16"/>
                <w:szCs w:val="16"/>
              </w:rPr>
            </w:pPr>
          </w:p>
        </w:tc>
        <w:tc>
          <w:tcPr>
            <w:tcW w:w="255" w:type="pct"/>
            <w:vMerge/>
            <w:noWrap/>
            <w:vAlign w:val="center"/>
          </w:tcPr>
          <w:p w14:paraId="41E9B0BA" w14:textId="77777777" w:rsidR="00CB5ED0" w:rsidRPr="00EA5C7A" w:rsidRDefault="00CB5ED0" w:rsidP="00F60D97">
            <w:pPr>
              <w:spacing w:before="0" w:after="0"/>
              <w:rPr>
                <w:rFonts w:cs="Times New Roman"/>
                <w:sz w:val="16"/>
                <w:szCs w:val="16"/>
              </w:rPr>
            </w:pPr>
          </w:p>
        </w:tc>
        <w:tc>
          <w:tcPr>
            <w:tcW w:w="205" w:type="pct"/>
            <w:vMerge/>
            <w:noWrap/>
            <w:vAlign w:val="center"/>
          </w:tcPr>
          <w:p w14:paraId="3D2DB0C1" w14:textId="77777777" w:rsidR="00CB5ED0" w:rsidRPr="00EA5C7A" w:rsidRDefault="00CB5ED0" w:rsidP="00F60D97">
            <w:pPr>
              <w:spacing w:before="0" w:after="0"/>
              <w:rPr>
                <w:rFonts w:cs="Times New Roman"/>
                <w:sz w:val="16"/>
                <w:szCs w:val="16"/>
              </w:rPr>
            </w:pPr>
          </w:p>
        </w:tc>
        <w:tc>
          <w:tcPr>
            <w:tcW w:w="324" w:type="pct"/>
            <w:vMerge/>
            <w:noWrap/>
            <w:vAlign w:val="center"/>
          </w:tcPr>
          <w:p w14:paraId="1CE2A625" w14:textId="77777777" w:rsidR="00CB5ED0" w:rsidRPr="00EA5C7A" w:rsidRDefault="00CB5ED0" w:rsidP="00F60D97">
            <w:pPr>
              <w:spacing w:before="0" w:after="0"/>
              <w:rPr>
                <w:rFonts w:cs="Times New Roman"/>
                <w:sz w:val="16"/>
                <w:szCs w:val="16"/>
              </w:rPr>
            </w:pPr>
          </w:p>
        </w:tc>
        <w:tc>
          <w:tcPr>
            <w:tcW w:w="403" w:type="pct"/>
            <w:noWrap/>
            <w:vAlign w:val="center"/>
          </w:tcPr>
          <w:p w14:paraId="3E0C9E9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&lt;200 </w:t>
            </w:r>
          </w:p>
        </w:tc>
        <w:tc>
          <w:tcPr>
            <w:tcW w:w="301" w:type="pct"/>
            <w:noWrap/>
            <w:vAlign w:val="center"/>
          </w:tcPr>
          <w:p w14:paraId="052D468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188 </w:t>
            </w:r>
          </w:p>
        </w:tc>
        <w:tc>
          <w:tcPr>
            <w:tcW w:w="205" w:type="pct"/>
            <w:noWrap/>
            <w:vAlign w:val="center"/>
          </w:tcPr>
          <w:p w14:paraId="34F74E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E8E840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C6C72A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205" w:type="pct"/>
            <w:noWrap/>
            <w:vAlign w:val="center"/>
          </w:tcPr>
          <w:p w14:paraId="3776AC7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EC3DFA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B67AB8A" w14:textId="77777777" w:rsidR="00CB5ED0" w:rsidRPr="00EA5C7A" w:rsidRDefault="00CB5ED0" w:rsidP="00F60D97">
            <w:pPr>
              <w:spacing w:before="0" w:after="0"/>
              <w:rPr>
                <w:rFonts w:cs="Times New Roman"/>
                <w:sz w:val="16"/>
                <w:szCs w:val="16"/>
              </w:rPr>
            </w:pPr>
          </w:p>
        </w:tc>
        <w:tc>
          <w:tcPr>
            <w:tcW w:w="308" w:type="pct"/>
            <w:vMerge/>
            <w:vAlign w:val="center"/>
          </w:tcPr>
          <w:p w14:paraId="732C8481" w14:textId="77777777" w:rsidR="00CB5ED0" w:rsidRPr="00EA5C7A" w:rsidRDefault="00CB5ED0" w:rsidP="00F60D97">
            <w:pPr>
              <w:spacing w:before="0" w:after="0"/>
              <w:rPr>
                <w:rFonts w:cs="Times New Roman"/>
                <w:sz w:val="16"/>
                <w:szCs w:val="16"/>
              </w:rPr>
            </w:pPr>
          </w:p>
        </w:tc>
        <w:tc>
          <w:tcPr>
            <w:tcW w:w="460" w:type="pct"/>
            <w:vMerge/>
            <w:noWrap/>
            <w:vAlign w:val="center"/>
          </w:tcPr>
          <w:p w14:paraId="0DE42B9F"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056A35D4" w14:textId="77777777" w:rsidR="00CB5ED0" w:rsidRPr="00EA5C7A" w:rsidRDefault="00CB5ED0" w:rsidP="00F60D97">
            <w:pPr>
              <w:spacing w:before="0" w:after="0"/>
              <w:rPr>
                <w:rFonts w:cs="Times New Roman"/>
                <w:sz w:val="16"/>
                <w:szCs w:val="16"/>
              </w:rPr>
            </w:pPr>
          </w:p>
        </w:tc>
      </w:tr>
      <w:tr w:rsidR="00CB5ED0" w:rsidRPr="00EA5C7A" w14:paraId="5FD77E43" w14:textId="77777777" w:rsidTr="00F60D97">
        <w:trPr>
          <w:trHeight w:val="310"/>
        </w:trPr>
        <w:tc>
          <w:tcPr>
            <w:tcW w:w="351" w:type="pct"/>
            <w:vMerge/>
            <w:noWrap/>
            <w:vAlign w:val="center"/>
          </w:tcPr>
          <w:p w14:paraId="4620A507" w14:textId="77777777" w:rsidR="00CB5ED0" w:rsidRPr="00EA5C7A" w:rsidRDefault="00CB5ED0" w:rsidP="00F60D97">
            <w:pPr>
              <w:spacing w:before="0" w:after="0"/>
              <w:rPr>
                <w:rFonts w:cs="Times New Roman"/>
                <w:sz w:val="16"/>
                <w:szCs w:val="16"/>
              </w:rPr>
            </w:pPr>
          </w:p>
        </w:tc>
        <w:tc>
          <w:tcPr>
            <w:tcW w:w="265" w:type="pct"/>
            <w:vMerge/>
            <w:noWrap/>
            <w:vAlign w:val="center"/>
          </w:tcPr>
          <w:p w14:paraId="6D67CCF7" w14:textId="77777777" w:rsidR="00CB5ED0" w:rsidRPr="00EA5C7A" w:rsidRDefault="00CB5ED0" w:rsidP="00F60D97">
            <w:pPr>
              <w:spacing w:before="0" w:after="0"/>
              <w:rPr>
                <w:rFonts w:cs="Times New Roman"/>
                <w:sz w:val="16"/>
                <w:szCs w:val="16"/>
              </w:rPr>
            </w:pPr>
          </w:p>
        </w:tc>
        <w:tc>
          <w:tcPr>
            <w:tcW w:w="255" w:type="pct"/>
            <w:vMerge/>
            <w:noWrap/>
            <w:vAlign w:val="center"/>
          </w:tcPr>
          <w:p w14:paraId="422F0E40" w14:textId="77777777" w:rsidR="00CB5ED0" w:rsidRPr="00EA5C7A" w:rsidRDefault="00CB5ED0" w:rsidP="00F60D97">
            <w:pPr>
              <w:spacing w:before="0" w:after="0"/>
              <w:rPr>
                <w:rFonts w:cs="Times New Roman"/>
                <w:sz w:val="16"/>
                <w:szCs w:val="16"/>
              </w:rPr>
            </w:pPr>
          </w:p>
        </w:tc>
        <w:tc>
          <w:tcPr>
            <w:tcW w:w="205" w:type="pct"/>
            <w:vMerge/>
            <w:noWrap/>
            <w:vAlign w:val="center"/>
          </w:tcPr>
          <w:p w14:paraId="22428418" w14:textId="77777777" w:rsidR="00CB5ED0" w:rsidRPr="00EA5C7A" w:rsidRDefault="00CB5ED0" w:rsidP="00F60D97">
            <w:pPr>
              <w:spacing w:before="0" w:after="0"/>
              <w:rPr>
                <w:rFonts w:cs="Times New Roman"/>
                <w:sz w:val="16"/>
                <w:szCs w:val="16"/>
              </w:rPr>
            </w:pPr>
          </w:p>
        </w:tc>
        <w:tc>
          <w:tcPr>
            <w:tcW w:w="324" w:type="pct"/>
            <w:vMerge/>
            <w:noWrap/>
            <w:vAlign w:val="center"/>
          </w:tcPr>
          <w:p w14:paraId="6CD25433" w14:textId="77777777" w:rsidR="00CB5ED0" w:rsidRPr="00EA5C7A" w:rsidRDefault="00CB5ED0" w:rsidP="00F60D97">
            <w:pPr>
              <w:spacing w:before="0" w:after="0"/>
              <w:rPr>
                <w:rFonts w:cs="Times New Roman"/>
                <w:sz w:val="16"/>
                <w:szCs w:val="16"/>
              </w:rPr>
            </w:pPr>
          </w:p>
        </w:tc>
        <w:tc>
          <w:tcPr>
            <w:tcW w:w="403" w:type="pct"/>
            <w:noWrap/>
            <w:vAlign w:val="center"/>
          </w:tcPr>
          <w:p w14:paraId="5BF50D4E" w14:textId="77777777" w:rsidR="00CB5ED0" w:rsidRPr="00EA5C7A" w:rsidRDefault="00CB5ED0" w:rsidP="00F60D97">
            <w:pPr>
              <w:spacing w:before="0" w:after="0"/>
              <w:rPr>
                <w:rFonts w:cs="Times New Roman"/>
                <w:sz w:val="16"/>
                <w:szCs w:val="16"/>
              </w:rPr>
            </w:pPr>
            <w:r w:rsidRPr="00EA5C7A">
              <w:rPr>
                <w:rFonts w:cs="Times New Roman"/>
                <w:sz w:val="16"/>
                <w:szCs w:val="16"/>
              </w:rPr>
              <w:t>200-500</w:t>
            </w:r>
          </w:p>
        </w:tc>
        <w:tc>
          <w:tcPr>
            <w:tcW w:w="301" w:type="pct"/>
            <w:noWrap/>
            <w:vAlign w:val="center"/>
          </w:tcPr>
          <w:p w14:paraId="630C4F0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117 </w:t>
            </w:r>
          </w:p>
        </w:tc>
        <w:tc>
          <w:tcPr>
            <w:tcW w:w="205" w:type="pct"/>
            <w:noWrap/>
            <w:vAlign w:val="center"/>
          </w:tcPr>
          <w:p w14:paraId="6A4012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715DEE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D16338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205" w:type="pct"/>
            <w:noWrap/>
            <w:vAlign w:val="center"/>
          </w:tcPr>
          <w:p w14:paraId="37C32DB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5BE7CE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07C9C00C" w14:textId="77777777" w:rsidR="00CB5ED0" w:rsidRPr="00EA5C7A" w:rsidRDefault="00CB5ED0" w:rsidP="00F60D97">
            <w:pPr>
              <w:spacing w:before="0" w:after="0"/>
              <w:rPr>
                <w:rFonts w:cs="Times New Roman"/>
                <w:sz w:val="16"/>
                <w:szCs w:val="16"/>
              </w:rPr>
            </w:pPr>
          </w:p>
        </w:tc>
        <w:tc>
          <w:tcPr>
            <w:tcW w:w="308" w:type="pct"/>
            <w:vMerge/>
            <w:vAlign w:val="center"/>
          </w:tcPr>
          <w:p w14:paraId="61D94CF2" w14:textId="77777777" w:rsidR="00CB5ED0" w:rsidRPr="00EA5C7A" w:rsidRDefault="00CB5ED0" w:rsidP="00F60D97">
            <w:pPr>
              <w:spacing w:before="0" w:after="0"/>
              <w:rPr>
                <w:rFonts w:cs="Times New Roman"/>
                <w:sz w:val="16"/>
                <w:szCs w:val="16"/>
              </w:rPr>
            </w:pPr>
          </w:p>
        </w:tc>
        <w:tc>
          <w:tcPr>
            <w:tcW w:w="460" w:type="pct"/>
            <w:vMerge/>
            <w:noWrap/>
            <w:vAlign w:val="center"/>
          </w:tcPr>
          <w:p w14:paraId="6869CFC8"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3E550CC4" w14:textId="77777777" w:rsidR="00CB5ED0" w:rsidRPr="00EA5C7A" w:rsidRDefault="00CB5ED0" w:rsidP="00F60D97">
            <w:pPr>
              <w:spacing w:before="0" w:after="0"/>
              <w:rPr>
                <w:rFonts w:cs="Times New Roman"/>
                <w:sz w:val="16"/>
                <w:szCs w:val="16"/>
              </w:rPr>
            </w:pPr>
          </w:p>
        </w:tc>
      </w:tr>
      <w:tr w:rsidR="00CB5ED0" w:rsidRPr="00EA5C7A" w14:paraId="2BDC7555" w14:textId="77777777" w:rsidTr="00F60D97">
        <w:trPr>
          <w:trHeight w:val="310"/>
        </w:trPr>
        <w:tc>
          <w:tcPr>
            <w:tcW w:w="351" w:type="pct"/>
            <w:vMerge/>
            <w:noWrap/>
            <w:vAlign w:val="center"/>
          </w:tcPr>
          <w:p w14:paraId="6913BFFB" w14:textId="77777777" w:rsidR="00CB5ED0" w:rsidRPr="00EA5C7A" w:rsidRDefault="00CB5ED0" w:rsidP="00F60D97">
            <w:pPr>
              <w:spacing w:before="0" w:after="0"/>
              <w:rPr>
                <w:rFonts w:cs="Times New Roman"/>
                <w:sz w:val="16"/>
                <w:szCs w:val="16"/>
              </w:rPr>
            </w:pPr>
          </w:p>
        </w:tc>
        <w:tc>
          <w:tcPr>
            <w:tcW w:w="265" w:type="pct"/>
            <w:vMerge/>
            <w:noWrap/>
            <w:vAlign w:val="center"/>
          </w:tcPr>
          <w:p w14:paraId="35B8F2C0" w14:textId="77777777" w:rsidR="00CB5ED0" w:rsidRPr="00EA5C7A" w:rsidRDefault="00CB5ED0" w:rsidP="00F60D97">
            <w:pPr>
              <w:spacing w:before="0" w:after="0"/>
              <w:rPr>
                <w:rFonts w:cs="Times New Roman"/>
                <w:sz w:val="16"/>
                <w:szCs w:val="16"/>
              </w:rPr>
            </w:pPr>
          </w:p>
        </w:tc>
        <w:tc>
          <w:tcPr>
            <w:tcW w:w="255" w:type="pct"/>
            <w:vMerge/>
            <w:noWrap/>
            <w:vAlign w:val="center"/>
          </w:tcPr>
          <w:p w14:paraId="13457F2D" w14:textId="77777777" w:rsidR="00CB5ED0" w:rsidRPr="00EA5C7A" w:rsidRDefault="00CB5ED0" w:rsidP="00F60D97">
            <w:pPr>
              <w:spacing w:before="0" w:after="0"/>
              <w:rPr>
                <w:rFonts w:cs="Times New Roman"/>
                <w:sz w:val="16"/>
                <w:szCs w:val="16"/>
              </w:rPr>
            </w:pPr>
          </w:p>
        </w:tc>
        <w:tc>
          <w:tcPr>
            <w:tcW w:w="205" w:type="pct"/>
            <w:vMerge/>
            <w:noWrap/>
            <w:vAlign w:val="center"/>
          </w:tcPr>
          <w:p w14:paraId="6C2CA980" w14:textId="77777777" w:rsidR="00CB5ED0" w:rsidRPr="00EA5C7A" w:rsidRDefault="00CB5ED0" w:rsidP="00F60D97">
            <w:pPr>
              <w:spacing w:before="0" w:after="0"/>
              <w:rPr>
                <w:rFonts w:cs="Times New Roman"/>
                <w:sz w:val="16"/>
                <w:szCs w:val="16"/>
              </w:rPr>
            </w:pPr>
          </w:p>
        </w:tc>
        <w:tc>
          <w:tcPr>
            <w:tcW w:w="324" w:type="pct"/>
            <w:vMerge/>
            <w:noWrap/>
            <w:vAlign w:val="center"/>
          </w:tcPr>
          <w:p w14:paraId="086F90A2" w14:textId="77777777" w:rsidR="00CB5ED0" w:rsidRPr="00EA5C7A" w:rsidRDefault="00CB5ED0" w:rsidP="00F60D97">
            <w:pPr>
              <w:spacing w:before="0" w:after="0"/>
              <w:rPr>
                <w:rFonts w:cs="Times New Roman"/>
                <w:sz w:val="16"/>
                <w:szCs w:val="16"/>
              </w:rPr>
            </w:pPr>
          </w:p>
        </w:tc>
        <w:tc>
          <w:tcPr>
            <w:tcW w:w="403" w:type="pct"/>
            <w:noWrap/>
            <w:vAlign w:val="center"/>
          </w:tcPr>
          <w:p w14:paraId="3B0C5784" w14:textId="77777777" w:rsidR="00CB5ED0" w:rsidRPr="00EA5C7A" w:rsidRDefault="00CB5ED0" w:rsidP="00F60D97">
            <w:pPr>
              <w:spacing w:before="0" w:after="0"/>
              <w:rPr>
                <w:rFonts w:cs="Times New Roman"/>
                <w:sz w:val="16"/>
                <w:szCs w:val="16"/>
              </w:rPr>
            </w:pPr>
            <w:r w:rsidRPr="00EA5C7A">
              <w:rPr>
                <w:rFonts w:cs="Times New Roman"/>
                <w:sz w:val="16"/>
                <w:szCs w:val="16"/>
              </w:rPr>
              <w:t>&gt;50</w:t>
            </w:r>
          </w:p>
        </w:tc>
        <w:tc>
          <w:tcPr>
            <w:tcW w:w="301" w:type="pct"/>
            <w:noWrap/>
            <w:vAlign w:val="center"/>
          </w:tcPr>
          <w:p w14:paraId="6386336D" w14:textId="77777777" w:rsidR="00CB5ED0" w:rsidRPr="00EA5C7A" w:rsidRDefault="00CB5ED0" w:rsidP="00F60D97">
            <w:pPr>
              <w:spacing w:before="0" w:after="0"/>
              <w:rPr>
                <w:rFonts w:cs="Times New Roman"/>
                <w:sz w:val="16"/>
                <w:szCs w:val="16"/>
              </w:rPr>
            </w:pPr>
            <w:r w:rsidRPr="00EA5C7A">
              <w:rPr>
                <w:rFonts w:cs="Times New Roman"/>
                <w:sz w:val="16"/>
                <w:szCs w:val="16"/>
              </w:rPr>
              <w:t>51</w:t>
            </w:r>
          </w:p>
        </w:tc>
        <w:tc>
          <w:tcPr>
            <w:tcW w:w="205" w:type="pct"/>
            <w:noWrap/>
            <w:vAlign w:val="center"/>
          </w:tcPr>
          <w:p w14:paraId="2E6FB99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F2F72E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A58DA39" w14:textId="77777777" w:rsidR="00CB5ED0" w:rsidRPr="00EA5C7A" w:rsidRDefault="00CB5ED0" w:rsidP="00F60D97">
            <w:pPr>
              <w:spacing w:before="0" w:after="0"/>
              <w:rPr>
                <w:rFonts w:cs="Times New Roman"/>
                <w:sz w:val="16"/>
                <w:szCs w:val="16"/>
              </w:rPr>
            </w:pPr>
            <w:r w:rsidRPr="00EA5C7A">
              <w:rPr>
                <w:rFonts w:cs="Times New Roman"/>
                <w:sz w:val="16"/>
                <w:szCs w:val="16"/>
              </w:rPr>
              <w:t>0</w:t>
            </w:r>
          </w:p>
        </w:tc>
        <w:tc>
          <w:tcPr>
            <w:tcW w:w="205" w:type="pct"/>
            <w:noWrap/>
            <w:vAlign w:val="center"/>
          </w:tcPr>
          <w:p w14:paraId="2DB8744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852A5A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35A914C3" w14:textId="77777777" w:rsidR="00CB5ED0" w:rsidRPr="00EA5C7A" w:rsidRDefault="00CB5ED0" w:rsidP="00F60D97">
            <w:pPr>
              <w:spacing w:before="0" w:after="0"/>
              <w:rPr>
                <w:rFonts w:cs="Times New Roman"/>
                <w:sz w:val="16"/>
                <w:szCs w:val="16"/>
              </w:rPr>
            </w:pPr>
          </w:p>
        </w:tc>
        <w:tc>
          <w:tcPr>
            <w:tcW w:w="308" w:type="pct"/>
            <w:vMerge/>
            <w:vAlign w:val="center"/>
          </w:tcPr>
          <w:p w14:paraId="328E5FAC" w14:textId="77777777" w:rsidR="00CB5ED0" w:rsidRPr="00EA5C7A" w:rsidRDefault="00CB5ED0" w:rsidP="00F60D97">
            <w:pPr>
              <w:spacing w:before="0" w:after="0"/>
              <w:rPr>
                <w:rFonts w:cs="Times New Roman"/>
                <w:sz w:val="16"/>
                <w:szCs w:val="16"/>
              </w:rPr>
            </w:pPr>
          </w:p>
        </w:tc>
        <w:tc>
          <w:tcPr>
            <w:tcW w:w="460" w:type="pct"/>
            <w:vMerge/>
            <w:noWrap/>
            <w:vAlign w:val="center"/>
          </w:tcPr>
          <w:p w14:paraId="1AF9135E"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6068B45E" w14:textId="77777777" w:rsidR="00CB5ED0" w:rsidRPr="00EA5C7A" w:rsidRDefault="00CB5ED0" w:rsidP="00F60D97">
            <w:pPr>
              <w:spacing w:before="0" w:after="0"/>
              <w:rPr>
                <w:rFonts w:cs="Times New Roman"/>
                <w:sz w:val="16"/>
                <w:szCs w:val="16"/>
              </w:rPr>
            </w:pPr>
          </w:p>
        </w:tc>
      </w:tr>
      <w:tr w:rsidR="00CB5ED0" w:rsidRPr="00EA5C7A" w14:paraId="750498D9" w14:textId="77777777" w:rsidTr="00F60D97">
        <w:trPr>
          <w:trHeight w:val="310"/>
        </w:trPr>
        <w:tc>
          <w:tcPr>
            <w:tcW w:w="351" w:type="pct"/>
            <w:vMerge w:val="restart"/>
            <w:noWrap/>
            <w:vAlign w:val="center"/>
          </w:tcPr>
          <w:p w14:paraId="438E0908" w14:textId="77777777" w:rsidR="00CB5ED0" w:rsidRPr="00EA5C7A" w:rsidRDefault="00CB5ED0" w:rsidP="00F60D97">
            <w:pPr>
              <w:spacing w:before="0" w:after="0"/>
              <w:rPr>
                <w:rFonts w:cs="Times New Roman"/>
                <w:sz w:val="16"/>
                <w:szCs w:val="16"/>
              </w:rPr>
            </w:pPr>
            <w:r w:rsidRPr="00EA5C7A">
              <w:rPr>
                <w:rFonts w:cs="Times New Roman"/>
                <w:sz w:val="16"/>
                <w:szCs w:val="16"/>
              </w:rPr>
              <w:t>Nigeria</w:t>
            </w:r>
          </w:p>
        </w:tc>
        <w:tc>
          <w:tcPr>
            <w:tcW w:w="265" w:type="pct"/>
            <w:vMerge w:val="restart"/>
            <w:noWrap/>
            <w:vAlign w:val="center"/>
          </w:tcPr>
          <w:p w14:paraId="3AFD58DD"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2446F1C6"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50B60A7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72BBCF97"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2A17D0B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EADBB1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108 </w:t>
            </w:r>
          </w:p>
        </w:tc>
        <w:tc>
          <w:tcPr>
            <w:tcW w:w="205" w:type="pct"/>
            <w:noWrap/>
            <w:vAlign w:val="center"/>
          </w:tcPr>
          <w:p w14:paraId="19EF425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ACFD2B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1D2FC7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12 </w:t>
            </w:r>
          </w:p>
        </w:tc>
        <w:tc>
          <w:tcPr>
            <w:tcW w:w="205" w:type="pct"/>
            <w:noWrap/>
            <w:vAlign w:val="center"/>
          </w:tcPr>
          <w:p w14:paraId="762D0A9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8FD4CF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687EFD2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6AC2449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vMerge w:val="restart"/>
            <w:noWrap/>
            <w:vAlign w:val="center"/>
          </w:tcPr>
          <w:p w14:paraId="39CF2283"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5A6BCF82" w14:textId="448D39E8"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PEVuZE5vdGU+PENpdGU+PEF1dGhvcj5Ba2luYm88L0F1dGhvcj48WWVhcj4yMDEzPC9ZZWFyPjxS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PEVuZE5vdGU+PENpdGU+PEF1dGhvcj5Ba2luYm88L0F1dGhvcj48WWVhcj4yMDEzPC9ZZWFyPjxS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[50]</w:t>
            </w:r>
            <w:r w:rsidRPr="00EA5C7A">
              <w:rPr>
                <w:rFonts w:cs="Times New Roman"/>
                <w:sz w:val="16"/>
                <w:szCs w:val="16"/>
              </w:rPr>
              <w:fldChar w:fldCharType="end"/>
            </w:r>
          </w:p>
        </w:tc>
      </w:tr>
      <w:tr w:rsidR="00CB5ED0" w:rsidRPr="00EA5C7A" w14:paraId="00C50C9B" w14:textId="77777777" w:rsidTr="00F60D97">
        <w:trPr>
          <w:trHeight w:val="310"/>
        </w:trPr>
        <w:tc>
          <w:tcPr>
            <w:tcW w:w="351" w:type="pct"/>
            <w:vMerge/>
            <w:noWrap/>
            <w:vAlign w:val="center"/>
          </w:tcPr>
          <w:p w14:paraId="4C68A8E1" w14:textId="77777777" w:rsidR="00CB5ED0" w:rsidRPr="00EA5C7A" w:rsidRDefault="00CB5ED0" w:rsidP="00F60D97">
            <w:pPr>
              <w:spacing w:before="0" w:after="0"/>
              <w:rPr>
                <w:rFonts w:cs="Times New Roman"/>
                <w:sz w:val="16"/>
                <w:szCs w:val="16"/>
              </w:rPr>
            </w:pPr>
          </w:p>
        </w:tc>
        <w:tc>
          <w:tcPr>
            <w:tcW w:w="265" w:type="pct"/>
            <w:vMerge/>
            <w:noWrap/>
            <w:vAlign w:val="center"/>
          </w:tcPr>
          <w:p w14:paraId="662396E1" w14:textId="77777777" w:rsidR="00CB5ED0" w:rsidRPr="00EA5C7A" w:rsidRDefault="00CB5ED0" w:rsidP="00F60D97">
            <w:pPr>
              <w:spacing w:before="0" w:after="0"/>
              <w:rPr>
                <w:rFonts w:cs="Times New Roman"/>
                <w:sz w:val="16"/>
                <w:szCs w:val="16"/>
              </w:rPr>
            </w:pPr>
          </w:p>
        </w:tc>
        <w:tc>
          <w:tcPr>
            <w:tcW w:w="255" w:type="pct"/>
            <w:vMerge/>
            <w:noWrap/>
            <w:vAlign w:val="center"/>
          </w:tcPr>
          <w:p w14:paraId="7E601917" w14:textId="77777777" w:rsidR="00CB5ED0" w:rsidRPr="00EA5C7A" w:rsidRDefault="00CB5ED0" w:rsidP="00F60D97">
            <w:pPr>
              <w:spacing w:before="0" w:after="0"/>
              <w:rPr>
                <w:rFonts w:cs="Times New Roman"/>
                <w:sz w:val="16"/>
                <w:szCs w:val="16"/>
              </w:rPr>
            </w:pPr>
          </w:p>
        </w:tc>
        <w:tc>
          <w:tcPr>
            <w:tcW w:w="205" w:type="pct"/>
            <w:noWrap/>
            <w:vAlign w:val="center"/>
          </w:tcPr>
          <w:p w14:paraId="47AF82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31B9444"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4413D31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796D44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177 </w:t>
            </w:r>
          </w:p>
        </w:tc>
        <w:tc>
          <w:tcPr>
            <w:tcW w:w="205" w:type="pct"/>
            <w:noWrap/>
            <w:vAlign w:val="center"/>
          </w:tcPr>
          <w:p w14:paraId="005A925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DACF8A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FCD2CB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5D383F5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1E3D46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2C58A320" w14:textId="77777777" w:rsidR="00CB5ED0" w:rsidRPr="00EA5C7A" w:rsidRDefault="00CB5ED0" w:rsidP="00F60D97">
            <w:pPr>
              <w:spacing w:before="0" w:after="0"/>
              <w:rPr>
                <w:rFonts w:cs="Times New Roman"/>
                <w:sz w:val="16"/>
                <w:szCs w:val="16"/>
              </w:rPr>
            </w:pPr>
          </w:p>
        </w:tc>
        <w:tc>
          <w:tcPr>
            <w:tcW w:w="308" w:type="pct"/>
            <w:vMerge/>
            <w:vAlign w:val="center"/>
          </w:tcPr>
          <w:p w14:paraId="5F76DA70" w14:textId="77777777" w:rsidR="00CB5ED0" w:rsidRPr="00EA5C7A" w:rsidRDefault="00CB5ED0" w:rsidP="00F60D97">
            <w:pPr>
              <w:spacing w:before="0" w:after="0"/>
              <w:rPr>
                <w:rFonts w:cs="Times New Roman"/>
                <w:sz w:val="16"/>
                <w:szCs w:val="16"/>
              </w:rPr>
            </w:pPr>
          </w:p>
        </w:tc>
        <w:tc>
          <w:tcPr>
            <w:tcW w:w="460" w:type="pct"/>
            <w:vMerge/>
            <w:noWrap/>
            <w:vAlign w:val="center"/>
          </w:tcPr>
          <w:p w14:paraId="6DA6F664"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39475643" w14:textId="77777777" w:rsidR="00CB5ED0" w:rsidRPr="00EA5C7A" w:rsidRDefault="00CB5ED0" w:rsidP="00F60D97">
            <w:pPr>
              <w:spacing w:before="0" w:after="0"/>
              <w:rPr>
                <w:rFonts w:cs="Times New Roman"/>
                <w:sz w:val="16"/>
                <w:szCs w:val="16"/>
              </w:rPr>
            </w:pPr>
          </w:p>
        </w:tc>
      </w:tr>
      <w:tr w:rsidR="00CB5ED0" w:rsidRPr="00EA5C7A" w14:paraId="7B8F9282" w14:textId="77777777" w:rsidTr="00F60D97">
        <w:trPr>
          <w:trHeight w:val="310"/>
        </w:trPr>
        <w:tc>
          <w:tcPr>
            <w:tcW w:w="351" w:type="pct"/>
            <w:vMerge/>
            <w:noWrap/>
            <w:vAlign w:val="center"/>
          </w:tcPr>
          <w:p w14:paraId="228135A1" w14:textId="77777777" w:rsidR="00CB5ED0" w:rsidRPr="00EA5C7A" w:rsidRDefault="00CB5ED0" w:rsidP="00F60D97">
            <w:pPr>
              <w:spacing w:before="0" w:after="0"/>
              <w:rPr>
                <w:rFonts w:cs="Times New Roman"/>
                <w:sz w:val="16"/>
                <w:szCs w:val="16"/>
              </w:rPr>
            </w:pPr>
          </w:p>
        </w:tc>
        <w:tc>
          <w:tcPr>
            <w:tcW w:w="265" w:type="pct"/>
            <w:vMerge/>
            <w:noWrap/>
            <w:vAlign w:val="center"/>
          </w:tcPr>
          <w:p w14:paraId="51F3387B" w14:textId="77777777" w:rsidR="00CB5ED0" w:rsidRPr="00EA5C7A" w:rsidRDefault="00CB5ED0" w:rsidP="00F60D97">
            <w:pPr>
              <w:spacing w:before="0" w:after="0"/>
              <w:rPr>
                <w:rFonts w:cs="Times New Roman"/>
                <w:sz w:val="16"/>
                <w:szCs w:val="16"/>
              </w:rPr>
            </w:pPr>
          </w:p>
        </w:tc>
        <w:tc>
          <w:tcPr>
            <w:tcW w:w="255" w:type="pct"/>
            <w:vMerge/>
            <w:noWrap/>
            <w:vAlign w:val="center"/>
          </w:tcPr>
          <w:p w14:paraId="7ACAA79A" w14:textId="77777777" w:rsidR="00CB5ED0" w:rsidRPr="00EA5C7A" w:rsidRDefault="00CB5ED0" w:rsidP="00F60D97">
            <w:pPr>
              <w:spacing w:before="0" w:after="0"/>
              <w:rPr>
                <w:rFonts w:cs="Times New Roman"/>
                <w:sz w:val="16"/>
                <w:szCs w:val="16"/>
              </w:rPr>
            </w:pPr>
          </w:p>
        </w:tc>
        <w:tc>
          <w:tcPr>
            <w:tcW w:w="205" w:type="pct"/>
            <w:noWrap/>
            <w:vAlign w:val="center"/>
          </w:tcPr>
          <w:p w14:paraId="4B8CAA1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6E662AF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608B342C"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575D724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45 </w:t>
            </w:r>
          </w:p>
        </w:tc>
        <w:tc>
          <w:tcPr>
            <w:tcW w:w="205" w:type="pct"/>
            <w:noWrap/>
            <w:vAlign w:val="center"/>
          </w:tcPr>
          <w:p w14:paraId="36F6A02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E6BE4F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C3CCDC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 </w:t>
            </w:r>
          </w:p>
        </w:tc>
        <w:tc>
          <w:tcPr>
            <w:tcW w:w="205" w:type="pct"/>
            <w:noWrap/>
            <w:vAlign w:val="center"/>
          </w:tcPr>
          <w:p w14:paraId="43AEF52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A00ADD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771AF46A" w14:textId="77777777" w:rsidR="00CB5ED0" w:rsidRPr="00EA5C7A" w:rsidRDefault="00CB5ED0" w:rsidP="00F60D97">
            <w:pPr>
              <w:spacing w:before="0" w:after="0"/>
              <w:rPr>
                <w:rFonts w:cs="Times New Roman"/>
                <w:sz w:val="16"/>
                <w:szCs w:val="16"/>
              </w:rPr>
            </w:pPr>
          </w:p>
        </w:tc>
        <w:tc>
          <w:tcPr>
            <w:tcW w:w="308" w:type="pct"/>
            <w:vMerge/>
            <w:vAlign w:val="center"/>
          </w:tcPr>
          <w:p w14:paraId="601F6D62" w14:textId="77777777" w:rsidR="00CB5ED0" w:rsidRPr="00EA5C7A" w:rsidRDefault="00CB5ED0" w:rsidP="00F60D97">
            <w:pPr>
              <w:spacing w:before="0" w:after="0"/>
              <w:rPr>
                <w:rFonts w:cs="Times New Roman"/>
                <w:sz w:val="16"/>
                <w:szCs w:val="16"/>
              </w:rPr>
            </w:pPr>
          </w:p>
        </w:tc>
        <w:tc>
          <w:tcPr>
            <w:tcW w:w="460" w:type="pct"/>
            <w:vMerge/>
            <w:noWrap/>
            <w:vAlign w:val="center"/>
          </w:tcPr>
          <w:p w14:paraId="30B43194"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0BDEC09A" w14:textId="77777777" w:rsidR="00CB5ED0" w:rsidRPr="00EA5C7A" w:rsidRDefault="00CB5ED0" w:rsidP="00F60D97">
            <w:pPr>
              <w:spacing w:before="0" w:after="0"/>
              <w:rPr>
                <w:rFonts w:cs="Times New Roman"/>
                <w:sz w:val="16"/>
                <w:szCs w:val="16"/>
              </w:rPr>
            </w:pPr>
          </w:p>
        </w:tc>
      </w:tr>
      <w:tr w:rsidR="00CB5ED0" w:rsidRPr="00EA5C7A" w14:paraId="21DB63DF" w14:textId="77777777" w:rsidTr="00F60D97">
        <w:trPr>
          <w:trHeight w:val="310"/>
        </w:trPr>
        <w:tc>
          <w:tcPr>
            <w:tcW w:w="351" w:type="pct"/>
            <w:vMerge/>
            <w:noWrap/>
            <w:vAlign w:val="center"/>
          </w:tcPr>
          <w:p w14:paraId="4DF478C4" w14:textId="77777777" w:rsidR="00CB5ED0" w:rsidRPr="00EA5C7A" w:rsidRDefault="00CB5ED0" w:rsidP="00F60D97">
            <w:pPr>
              <w:spacing w:before="0" w:after="0"/>
              <w:rPr>
                <w:rFonts w:cs="Times New Roman"/>
                <w:sz w:val="16"/>
                <w:szCs w:val="16"/>
              </w:rPr>
            </w:pPr>
          </w:p>
        </w:tc>
        <w:tc>
          <w:tcPr>
            <w:tcW w:w="265" w:type="pct"/>
            <w:vMerge/>
            <w:noWrap/>
            <w:vAlign w:val="center"/>
          </w:tcPr>
          <w:p w14:paraId="36C9D4A4" w14:textId="77777777" w:rsidR="00CB5ED0" w:rsidRPr="00EA5C7A" w:rsidRDefault="00CB5ED0" w:rsidP="00F60D97">
            <w:pPr>
              <w:spacing w:before="0" w:after="0"/>
              <w:rPr>
                <w:rFonts w:cs="Times New Roman"/>
                <w:sz w:val="16"/>
                <w:szCs w:val="16"/>
              </w:rPr>
            </w:pPr>
          </w:p>
        </w:tc>
        <w:tc>
          <w:tcPr>
            <w:tcW w:w="255" w:type="pct"/>
            <w:vMerge/>
            <w:noWrap/>
            <w:vAlign w:val="center"/>
          </w:tcPr>
          <w:p w14:paraId="77EF5E75" w14:textId="77777777" w:rsidR="00CB5ED0" w:rsidRPr="00EA5C7A" w:rsidRDefault="00CB5ED0" w:rsidP="00F60D97">
            <w:pPr>
              <w:spacing w:before="0" w:after="0"/>
              <w:rPr>
                <w:rFonts w:cs="Times New Roman"/>
                <w:sz w:val="16"/>
                <w:szCs w:val="16"/>
              </w:rPr>
            </w:pPr>
          </w:p>
        </w:tc>
        <w:tc>
          <w:tcPr>
            <w:tcW w:w="205" w:type="pct"/>
            <w:noWrap/>
            <w:vAlign w:val="center"/>
          </w:tcPr>
          <w:p w14:paraId="3507A84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01CEF2A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B3EA742" w14:textId="77777777" w:rsidR="00CB5ED0" w:rsidRPr="00EA5C7A" w:rsidRDefault="00CB5ED0" w:rsidP="00F60D97">
            <w:pPr>
              <w:spacing w:before="0" w:after="0"/>
              <w:rPr>
                <w:rFonts w:cs="Times New Roman"/>
                <w:sz w:val="16"/>
                <w:szCs w:val="16"/>
              </w:rPr>
            </w:pPr>
            <w:r w:rsidRPr="00EA5C7A">
              <w:rPr>
                <w:rFonts w:cs="Times New Roman"/>
                <w:sz w:val="16"/>
                <w:szCs w:val="16"/>
              </w:rPr>
              <w:t>&gt;200</w:t>
            </w:r>
          </w:p>
        </w:tc>
        <w:tc>
          <w:tcPr>
            <w:tcW w:w="301" w:type="pct"/>
            <w:noWrap/>
            <w:vAlign w:val="center"/>
          </w:tcPr>
          <w:p w14:paraId="2DA3859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240 </w:t>
            </w:r>
          </w:p>
        </w:tc>
        <w:tc>
          <w:tcPr>
            <w:tcW w:w="205" w:type="pct"/>
            <w:noWrap/>
            <w:vAlign w:val="center"/>
          </w:tcPr>
          <w:p w14:paraId="7548D0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584744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56DD9F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2250344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9F21CD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58498C3E" w14:textId="77777777" w:rsidR="00CB5ED0" w:rsidRPr="00EA5C7A" w:rsidRDefault="00CB5ED0" w:rsidP="00F60D97">
            <w:pPr>
              <w:spacing w:before="0" w:after="0"/>
              <w:rPr>
                <w:rFonts w:cs="Times New Roman"/>
                <w:sz w:val="16"/>
                <w:szCs w:val="16"/>
              </w:rPr>
            </w:pPr>
          </w:p>
        </w:tc>
        <w:tc>
          <w:tcPr>
            <w:tcW w:w="308" w:type="pct"/>
            <w:vMerge/>
            <w:vAlign w:val="center"/>
          </w:tcPr>
          <w:p w14:paraId="18961771" w14:textId="77777777" w:rsidR="00CB5ED0" w:rsidRPr="00EA5C7A" w:rsidRDefault="00CB5ED0" w:rsidP="00F60D97">
            <w:pPr>
              <w:spacing w:before="0" w:after="0"/>
              <w:rPr>
                <w:rFonts w:cs="Times New Roman"/>
                <w:sz w:val="16"/>
                <w:szCs w:val="16"/>
              </w:rPr>
            </w:pPr>
          </w:p>
        </w:tc>
        <w:tc>
          <w:tcPr>
            <w:tcW w:w="460" w:type="pct"/>
            <w:vMerge/>
            <w:noWrap/>
            <w:vAlign w:val="center"/>
          </w:tcPr>
          <w:p w14:paraId="510E19A0"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24F9E538" w14:textId="77777777" w:rsidR="00CB5ED0" w:rsidRPr="00EA5C7A" w:rsidRDefault="00CB5ED0" w:rsidP="00F60D97">
            <w:pPr>
              <w:spacing w:before="0" w:after="0"/>
              <w:rPr>
                <w:rFonts w:cs="Times New Roman"/>
                <w:sz w:val="16"/>
                <w:szCs w:val="16"/>
              </w:rPr>
            </w:pPr>
          </w:p>
        </w:tc>
      </w:tr>
      <w:tr w:rsidR="00CB5ED0" w:rsidRPr="00EA5C7A" w14:paraId="784ADA07" w14:textId="77777777" w:rsidTr="00F60D97">
        <w:trPr>
          <w:trHeight w:val="310"/>
        </w:trPr>
        <w:tc>
          <w:tcPr>
            <w:tcW w:w="351" w:type="pct"/>
            <w:vMerge w:val="restart"/>
            <w:noWrap/>
            <w:vAlign w:val="center"/>
          </w:tcPr>
          <w:p w14:paraId="78932345" w14:textId="77777777" w:rsidR="00CB5ED0" w:rsidRPr="00EA5C7A" w:rsidRDefault="00CB5ED0" w:rsidP="00F60D97">
            <w:pPr>
              <w:spacing w:before="0" w:after="0"/>
              <w:rPr>
                <w:rFonts w:cs="Times New Roman"/>
                <w:sz w:val="16"/>
                <w:szCs w:val="16"/>
              </w:rPr>
            </w:pPr>
            <w:r w:rsidRPr="00EA5C7A">
              <w:rPr>
                <w:rFonts w:cs="Times New Roman"/>
                <w:sz w:val="16"/>
                <w:szCs w:val="16"/>
              </w:rPr>
              <w:t>Nigeria</w:t>
            </w:r>
          </w:p>
        </w:tc>
        <w:tc>
          <w:tcPr>
            <w:tcW w:w="265" w:type="pct"/>
            <w:vMerge w:val="restart"/>
            <w:noWrap/>
            <w:vAlign w:val="center"/>
          </w:tcPr>
          <w:p w14:paraId="3FBD1649"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540CD10D"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0ABCB41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0455C46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695D5CE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DC27C9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132 </w:t>
            </w:r>
          </w:p>
        </w:tc>
        <w:tc>
          <w:tcPr>
            <w:tcW w:w="205" w:type="pct"/>
            <w:noWrap/>
            <w:vAlign w:val="center"/>
          </w:tcPr>
          <w:p w14:paraId="6933535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29 </w:t>
            </w:r>
          </w:p>
        </w:tc>
        <w:tc>
          <w:tcPr>
            <w:tcW w:w="257" w:type="pct"/>
            <w:noWrap/>
            <w:vAlign w:val="center"/>
          </w:tcPr>
          <w:p w14:paraId="71106B2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73 </w:t>
            </w:r>
          </w:p>
        </w:tc>
        <w:tc>
          <w:tcPr>
            <w:tcW w:w="411" w:type="pct"/>
            <w:noWrap/>
            <w:vAlign w:val="center"/>
          </w:tcPr>
          <w:p w14:paraId="1DEB5C0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 </w:t>
            </w:r>
          </w:p>
        </w:tc>
        <w:tc>
          <w:tcPr>
            <w:tcW w:w="205" w:type="pct"/>
            <w:noWrap/>
            <w:vAlign w:val="center"/>
          </w:tcPr>
          <w:p w14:paraId="693686D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308" w:type="pct"/>
            <w:noWrap/>
            <w:vAlign w:val="center"/>
          </w:tcPr>
          <w:p w14:paraId="6BDF70B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Merge w:val="restart"/>
            <w:noWrap/>
            <w:vAlign w:val="center"/>
          </w:tcPr>
          <w:p w14:paraId="75F5214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Merge w:val="restart"/>
            <w:vAlign w:val="center"/>
          </w:tcPr>
          <w:p w14:paraId="580AB58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vMerge w:val="restart"/>
            <w:noWrap/>
            <w:vAlign w:val="center"/>
          </w:tcPr>
          <w:p w14:paraId="2DE2C4F3"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6FAA6E00" w14:textId="2D5562E9"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PEVuZE5vdGU+PENpdGU+PEF1dGhvcj5BeWlubW9kZTwvQXV0aG9yPjxZZWFyPjIwMTQ8L1llYXI+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PEVuZE5vdGU+PENpdGU+PEF1dGhvcj5BeWlubW9kZTwvQXV0aG9yPjxZZWFyPjIwMTQ8L1llYXI+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[51]</w:t>
            </w:r>
            <w:r w:rsidRPr="00EA5C7A">
              <w:rPr>
                <w:rFonts w:cs="Times New Roman"/>
                <w:sz w:val="16"/>
                <w:szCs w:val="16"/>
              </w:rPr>
              <w:fldChar w:fldCharType="end"/>
            </w:r>
          </w:p>
        </w:tc>
      </w:tr>
      <w:tr w:rsidR="00CB5ED0" w:rsidRPr="00EA5C7A" w14:paraId="6EF6CC63" w14:textId="77777777" w:rsidTr="00F60D97">
        <w:trPr>
          <w:trHeight w:val="310"/>
        </w:trPr>
        <w:tc>
          <w:tcPr>
            <w:tcW w:w="351" w:type="pct"/>
            <w:vMerge/>
            <w:noWrap/>
            <w:vAlign w:val="center"/>
          </w:tcPr>
          <w:p w14:paraId="6A9B2B43" w14:textId="77777777" w:rsidR="00CB5ED0" w:rsidRPr="00EA5C7A" w:rsidRDefault="00CB5ED0" w:rsidP="00F60D97">
            <w:pPr>
              <w:spacing w:before="0" w:after="0"/>
              <w:rPr>
                <w:rFonts w:cs="Times New Roman"/>
                <w:sz w:val="16"/>
                <w:szCs w:val="16"/>
              </w:rPr>
            </w:pPr>
          </w:p>
        </w:tc>
        <w:tc>
          <w:tcPr>
            <w:tcW w:w="265" w:type="pct"/>
            <w:vMerge/>
            <w:noWrap/>
            <w:vAlign w:val="center"/>
          </w:tcPr>
          <w:p w14:paraId="5DD798C2" w14:textId="77777777" w:rsidR="00CB5ED0" w:rsidRPr="00EA5C7A" w:rsidRDefault="00CB5ED0" w:rsidP="00F60D97">
            <w:pPr>
              <w:spacing w:before="0" w:after="0"/>
              <w:rPr>
                <w:rFonts w:cs="Times New Roman"/>
                <w:sz w:val="16"/>
                <w:szCs w:val="16"/>
              </w:rPr>
            </w:pPr>
          </w:p>
        </w:tc>
        <w:tc>
          <w:tcPr>
            <w:tcW w:w="255" w:type="pct"/>
            <w:vMerge/>
            <w:noWrap/>
            <w:vAlign w:val="center"/>
          </w:tcPr>
          <w:p w14:paraId="330C2823" w14:textId="77777777" w:rsidR="00CB5ED0" w:rsidRPr="00EA5C7A" w:rsidRDefault="00CB5ED0" w:rsidP="00F60D97">
            <w:pPr>
              <w:spacing w:before="0" w:after="0"/>
              <w:rPr>
                <w:rFonts w:cs="Times New Roman"/>
                <w:sz w:val="16"/>
                <w:szCs w:val="16"/>
              </w:rPr>
            </w:pPr>
          </w:p>
        </w:tc>
        <w:tc>
          <w:tcPr>
            <w:tcW w:w="205" w:type="pct"/>
            <w:noWrap/>
            <w:vAlign w:val="center"/>
          </w:tcPr>
          <w:p w14:paraId="746CA280" w14:textId="77777777" w:rsidR="00CB5ED0" w:rsidRPr="00EA5C7A" w:rsidRDefault="00CB5ED0" w:rsidP="00F60D97">
            <w:pPr>
              <w:spacing w:before="0" w:after="0"/>
              <w:rPr>
                <w:rFonts w:cs="Times New Roman"/>
                <w:sz w:val="16"/>
                <w:szCs w:val="16"/>
              </w:rPr>
            </w:pPr>
            <w:r w:rsidRPr="00EA5C7A">
              <w:rPr>
                <w:rFonts w:cs="Times New Roman"/>
                <w:sz w:val="16"/>
                <w:szCs w:val="16"/>
              </w:rPr>
              <w:t>&gt;18</w:t>
            </w:r>
          </w:p>
        </w:tc>
        <w:tc>
          <w:tcPr>
            <w:tcW w:w="324" w:type="pct"/>
            <w:noWrap/>
            <w:vAlign w:val="center"/>
          </w:tcPr>
          <w:p w14:paraId="06A2F5E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4C0338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C8573A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96 </w:t>
            </w:r>
          </w:p>
        </w:tc>
        <w:tc>
          <w:tcPr>
            <w:tcW w:w="205" w:type="pct"/>
            <w:noWrap/>
            <w:vAlign w:val="center"/>
          </w:tcPr>
          <w:p w14:paraId="36B2643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4BBAC0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EC39A2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205" w:type="pct"/>
            <w:noWrap/>
            <w:vAlign w:val="center"/>
          </w:tcPr>
          <w:p w14:paraId="10FCBB2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AA3C45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07B03844" w14:textId="77777777" w:rsidR="00CB5ED0" w:rsidRPr="00EA5C7A" w:rsidRDefault="00CB5ED0" w:rsidP="00F60D97">
            <w:pPr>
              <w:spacing w:before="0" w:after="0"/>
              <w:rPr>
                <w:rFonts w:cs="Times New Roman"/>
                <w:sz w:val="16"/>
                <w:szCs w:val="16"/>
              </w:rPr>
            </w:pPr>
          </w:p>
        </w:tc>
        <w:tc>
          <w:tcPr>
            <w:tcW w:w="308" w:type="pct"/>
            <w:vMerge/>
            <w:vAlign w:val="center"/>
          </w:tcPr>
          <w:p w14:paraId="0E6B4972" w14:textId="77777777" w:rsidR="00CB5ED0" w:rsidRPr="00EA5C7A" w:rsidRDefault="00CB5ED0" w:rsidP="00F60D97">
            <w:pPr>
              <w:spacing w:before="0" w:after="0"/>
              <w:rPr>
                <w:rFonts w:cs="Times New Roman"/>
                <w:sz w:val="16"/>
                <w:szCs w:val="16"/>
              </w:rPr>
            </w:pPr>
          </w:p>
        </w:tc>
        <w:tc>
          <w:tcPr>
            <w:tcW w:w="460" w:type="pct"/>
            <w:vMerge/>
            <w:noWrap/>
            <w:vAlign w:val="center"/>
          </w:tcPr>
          <w:p w14:paraId="44ED4B7E"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5E75F9A3" w14:textId="77777777" w:rsidR="00CB5ED0" w:rsidRPr="00EA5C7A" w:rsidRDefault="00CB5ED0" w:rsidP="00F60D97">
            <w:pPr>
              <w:spacing w:before="0" w:after="0"/>
              <w:rPr>
                <w:rFonts w:cs="Times New Roman"/>
                <w:sz w:val="16"/>
                <w:szCs w:val="16"/>
              </w:rPr>
            </w:pPr>
          </w:p>
        </w:tc>
      </w:tr>
      <w:tr w:rsidR="00CB5ED0" w:rsidRPr="00EA5C7A" w14:paraId="0A646407" w14:textId="77777777" w:rsidTr="00F60D97">
        <w:trPr>
          <w:trHeight w:val="310"/>
        </w:trPr>
        <w:tc>
          <w:tcPr>
            <w:tcW w:w="351" w:type="pct"/>
            <w:vMerge/>
            <w:noWrap/>
            <w:vAlign w:val="center"/>
          </w:tcPr>
          <w:p w14:paraId="0D0BDA91" w14:textId="77777777" w:rsidR="00CB5ED0" w:rsidRPr="00EA5C7A" w:rsidRDefault="00CB5ED0" w:rsidP="00F60D97">
            <w:pPr>
              <w:spacing w:before="0" w:after="0"/>
              <w:rPr>
                <w:rFonts w:cs="Times New Roman"/>
                <w:sz w:val="16"/>
                <w:szCs w:val="16"/>
              </w:rPr>
            </w:pPr>
          </w:p>
        </w:tc>
        <w:tc>
          <w:tcPr>
            <w:tcW w:w="265" w:type="pct"/>
            <w:vMerge/>
            <w:noWrap/>
            <w:vAlign w:val="center"/>
          </w:tcPr>
          <w:p w14:paraId="1ACCB608" w14:textId="77777777" w:rsidR="00CB5ED0" w:rsidRPr="00EA5C7A" w:rsidRDefault="00CB5ED0" w:rsidP="00F60D97">
            <w:pPr>
              <w:spacing w:before="0" w:after="0"/>
              <w:rPr>
                <w:rFonts w:cs="Times New Roman"/>
                <w:sz w:val="16"/>
                <w:szCs w:val="16"/>
              </w:rPr>
            </w:pPr>
          </w:p>
        </w:tc>
        <w:tc>
          <w:tcPr>
            <w:tcW w:w="255" w:type="pct"/>
            <w:vMerge/>
            <w:noWrap/>
            <w:vAlign w:val="center"/>
          </w:tcPr>
          <w:p w14:paraId="3A702414" w14:textId="77777777" w:rsidR="00CB5ED0" w:rsidRPr="00EA5C7A" w:rsidRDefault="00CB5ED0" w:rsidP="00F60D97">
            <w:pPr>
              <w:spacing w:before="0" w:after="0"/>
              <w:rPr>
                <w:rFonts w:cs="Times New Roman"/>
                <w:sz w:val="16"/>
                <w:szCs w:val="16"/>
              </w:rPr>
            </w:pPr>
          </w:p>
        </w:tc>
        <w:tc>
          <w:tcPr>
            <w:tcW w:w="205" w:type="pct"/>
            <w:noWrap/>
            <w:vAlign w:val="center"/>
          </w:tcPr>
          <w:p w14:paraId="7B24DE91" w14:textId="77777777" w:rsidR="00CB5ED0" w:rsidRPr="00EA5C7A" w:rsidRDefault="00CB5ED0" w:rsidP="00F60D97">
            <w:pPr>
              <w:spacing w:before="0" w:after="0"/>
              <w:rPr>
                <w:rFonts w:cs="Times New Roman"/>
                <w:sz w:val="16"/>
                <w:szCs w:val="16"/>
              </w:rPr>
            </w:pPr>
            <w:r w:rsidRPr="00EA5C7A">
              <w:rPr>
                <w:rFonts w:cs="Times New Roman"/>
                <w:sz w:val="16"/>
                <w:szCs w:val="16"/>
              </w:rPr>
              <w:t>&lt;18</w:t>
            </w:r>
          </w:p>
        </w:tc>
        <w:tc>
          <w:tcPr>
            <w:tcW w:w="324" w:type="pct"/>
            <w:noWrap/>
            <w:vAlign w:val="center"/>
          </w:tcPr>
          <w:p w14:paraId="507B4F9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25A8674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88F2DC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37DC892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286972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06181E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57C1EA8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54F85A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6C62EA2" w14:textId="77777777" w:rsidR="00CB5ED0" w:rsidRPr="00EA5C7A" w:rsidRDefault="00CB5ED0" w:rsidP="00F60D97">
            <w:pPr>
              <w:spacing w:before="0" w:after="0"/>
              <w:rPr>
                <w:rFonts w:cs="Times New Roman"/>
                <w:sz w:val="16"/>
                <w:szCs w:val="16"/>
              </w:rPr>
            </w:pPr>
          </w:p>
        </w:tc>
        <w:tc>
          <w:tcPr>
            <w:tcW w:w="308" w:type="pct"/>
            <w:vMerge/>
            <w:vAlign w:val="center"/>
          </w:tcPr>
          <w:p w14:paraId="4BF7B8B8" w14:textId="77777777" w:rsidR="00CB5ED0" w:rsidRPr="00EA5C7A" w:rsidRDefault="00CB5ED0" w:rsidP="00F60D97">
            <w:pPr>
              <w:spacing w:before="0" w:after="0"/>
              <w:rPr>
                <w:rFonts w:cs="Times New Roman"/>
                <w:sz w:val="16"/>
                <w:szCs w:val="16"/>
              </w:rPr>
            </w:pPr>
          </w:p>
        </w:tc>
        <w:tc>
          <w:tcPr>
            <w:tcW w:w="460" w:type="pct"/>
            <w:vMerge/>
            <w:noWrap/>
            <w:vAlign w:val="center"/>
          </w:tcPr>
          <w:p w14:paraId="797649B3"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49F65695" w14:textId="77777777" w:rsidR="00CB5ED0" w:rsidRPr="00EA5C7A" w:rsidRDefault="00CB5ED0" w:rsidP="00F60D97">
            <w:pPr>
              <w:spacing w:before="0" w:after="0"/>
              <w:rPr>
                <w:rFonts w:cs="Times New Roman"/>
                <w:sz w:val="16"/>
                <w:szCs w:val="16"/>
              </w:rPr>
            </w:pPr>
          </w:p>
        </w:tc>
      </w:tr>
      <w:tr w:rsidR="00CB5ED0" w:rsidRPr="00EA5C7A" w14:paraId="2BE28C2E" w14:textId="77777777" w:rsidTr="00F60D97">
        <w:trPr>
          <w:trHeight w:val="310"/>
        </w:trPr>
        <w:tc>
          <w:tcPr>
            <w:tcW w:w="351" w:type="pct"/>
            <w:vMerge/>
            <w:noWrap/>
            <w:vAlign w:val="center"/>
          </w:tcPr>
          <w:p w14:paraId="485E2879" w14:textId="77777777" w:rsidR="00CB5ED0" w:rsidRPr="00EA5C7A" w:rsidRDefault="00CB5ED0" w:rsidP="00F60D97">
            <w:pPr>
              <w:spacing w:before="0" w:after="0"/>
              <w:rPr>
                <w:rFonts w:cs="Times New Roman"/>
                <w:sz w:val="16"/>
                <w:szCs w:val="16"/>
              </w:rPr>
            </w:pPr>
          </w:p>
        </w:tc>
        <w:tc>
          <w:tcPr>
            <w:tcW w:w="265" w:type="pct"/>
            <w:vMerge/>
            <w:noWrap/>
            <w:vAlign w:val="center"/>
          </w:tcPr>
          <w:p w14:paraId="5F43922E" w14:textId="77777777" w:rsidR="00CB5ED0" w:rsidRPr="00EA5C7A" w:rsidRDefault="00CB5ED0" w:rsidP="00F60D97">
            <w:pPr>
              <w:spacing w:before="0" w:after="0"/>
              <w:rPr>
                <w:rFonts w:cs="Times New Roman"/>
                <w:sz w:val="16"/>
                <w:szCs w:val="16"/>
              </w:rPr>
            </w:pPr>
          </w:p>
        </w:tc>
        <w:tc>
          <w:tcPr>
            <w:tcW w:w="255" w:type="pct"/>
            <w:vMerge/>
            <w:noWrap/>
            <w:vAlign w:val="center"/>
          </w:tcPr>
          <w:p w14:paraId="3E4BE1F3" w14:textId="77777777" w:rsidR="00CB5ED0" w:rsidRPr="00EA5C7A" w:rsidRDefault="00CB5ED0" w:rsidP="00F60D97">
            <w:pPr>
              <w:spacing w:before="0" w:after="0"/>
              <w:rPr>
                <w:rFonts w:cs="Times New Roman"/>
                <w:sz w:val="16"/>
                <w:szCs w:val="16"/>
              </w:rPr>
            </w:pPr>
          </w:p>
        </w:tc>
        <w:tc>
          <w:tcPr>
            <w:tcW w:w="205" w:type="pct"/>
            <w:noWrap/>
            <w:vAlign w:val="center"/>
          </w:tcPr>
          <w:p w14:paraId="00280F0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1BD65585"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089B831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101054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79 </w:t>
            </w:r>
          </w:p>
        </w:tc>
        <w:tc>
          <w:tcPr>
            <w:tcW w:w="205" w:type="pct"/>
            <w:noWrap/>
            <w:vAlign w:val="center"/>
          </w:tcPr>
          <w:p w14:paraId="2F34ABF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2B70D6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38947D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205" w:type="pct"/>
            <w:noWrap/>
            <w:vAlign w:val="center"/>
          </w:tcPr>
          <w:p w14:paraId="1495B16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DC3ECB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705D5E67" w14:textId="77777777" w:rsidR="00CB5ED0" w:rsidRPr="00EA5C7A" w:rsidRDefault="00CB5ED0" w:rsidP="00F60D97">
            <w:pPr>
              <w:spacing w:before="0" w:after="0"/>
              <w:rPr>
                <w:rFonts w:cs="Times New Roman"/>
                <w:sz w:val="16"/>
                <w:szCs w:val="16"/>
              </w:rPr>
            </w:pPr>
          </w:p>
        </w:tc>
        <w:tc>
          <w:tcPr>
            <w:tcW w:w="308" w:type="pct"/>
            <w:vMerge/>
            <w:vAlign w:val="center"/>
          </w:tcPr>
          <w:p w14:paraId="48FB9685" w14:textId="77777777" w:rsidR="00CB5ED0" w:rsidRPr="00EA5C7A" w:rsidRDefault="00CB5ED0" w:rsidP="00F60D97">
            <w:pPr>
              <w:spacing w:before="0" w:after="0"/>
              <w:rPr>
                <w:rFonts w:cs="Times New Roman"/>
                <w:sz w:val="16"/>
                <w:szCs w:val="16"/>
              </w:rPr>
            </w:pPr>
          </w:p>
        </w:tc>
        <w:tc>
          <w:tcPr>
            <w:tcW w:w="460" w:type="pct"/>
            <w:vMerge/>
            <w:noWrap/>
            <w:vAlign w:val="center"/>
          </w:tcPr>
          <w:p w14:paraId="76CA44F4"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48C44046" w14:textId="77777777" w:rsidR="00CB5ED0" w:rsidRPr="00EA5C7A" w:rsidRDefault="00CB5ED0" w:rsidP="00F60D97">
            <w:pPr>
              <w:spacing w:before="0" w:after="0"/>
              <w:rPr>
                <w:rFonts w:cs="Times New Roman"/>
                <w:sz w:val="16"/>
                <w:szCs w:val="16"/>
              </w:rPr>
            </w:pPr>
          </w:p>
        </w:tc>
      </w:tr>
      <w:tr w:rsidR="00CB5ED0" w:rsidRPr="00EA5C7A" w14:paraId="665D845B" w14:textId="77777777" w:rsidTr="00F60D97">
        <w:trPr>
          <w:trHeight w:val="310"/>
        </w:trPr>
        <w:tc>
          <w:tcPr>
            <w:tcW w:w="351" w:type="pct"/>
            <w:vMerge/>
            <w:noWrap/>
            <w:vAlign w:val="center"/>
          </w:tcPr>
          <w:p w14:paraId="2D2896E1" w14:textId="77777777" w:rsidR="00CB5ED0" w:rsidRPr="00EA5C7A" w:rsidRDefault="00CB5ED0" w:rsidP="00F60D97">
            <w:pPr>
              <w:spacing w:before="0" w:after="0"/>
              <w:rPr>
                <w:rFonts w:cs="Times New Roman"/>
                <w:sz w:val="16"/>
                <w:szCs w:val="16"/>
              </w:rPr>
            </w:pPr>
          </w:p>
        </w:tc>
        <w:tc>
          <w:tcPr>
            <w:tcW w:w="265" w:type="pct"/>
            <w:vMerge/>
            <w:noWrap/>
            <w:vAlign w:val="center"/>
          </w:tcPr>
          <w:p w14:paraId="09310B3C" w14:textId="77777777" w:rsidR="00CB5ED0" w:rsidRPr="00EA5C7A" w:rsidRDefault="00CB5ED0" w:rsidP="00F60D97">
            <w:pPr>
              <w:spacing w:before="0" w:after="0"/>
              <w:rPr>
                <w:rFonts w:cs="Times New Roman"/>
                <w:sz w:val="16"/>
                <w:szCs w:val="16"/>
              </w:rPr>
            </w:pPr>
          </w:p>
        </w:tc>
        <w:tc>
          <w:tcPr>
            <w:tcW w:w="255" w:type="pct"/>
            <w:vMerge/>
            <w:noWrap/>
            <w:vAlign w:val="center"/>
          </w:tcPr>
          <w:p w14:paraId="3988B9F0" w14:textId="77777777" w:rsidR="00CB5ED0" w:rsidRPr="00EA5C7A" w:rsidRDefault="00CB5ED0" w:rsidP="00F60D97">
            <w:pPr>
              <w:spacing w:before="0" w:after="0"/>
              <w:rPr>
                <w:rFonts w:cs="Times New Roman"/>
                <w:sz w:val="16"/>
                <w:szCs w:val="16"/>
              </w:rPr>
            </w:pPr>
          </w:p>
        </w:tc>
        <w:tc>
          <w:tcPr>
            <w:tcW w:w="205" w:type="pct"/>
            <w:noWrap/>
            <w:vAlign w:val="center"/>
          </w:tcPr>
          <w:p w14:paraId="4D520E6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5FFFFDBB"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7AB5C71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AA4E87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53 </w:t>
            </w:r>
          </w:p>
        </w:tc>
        <w:tc>
          <w:tcPr>
            <w:tcW w:w="205" w:type="pct"/>
            <w:noWrap/>
            <w:vAlign w:val="center"/>
          </w:tcPr>
          <w:p w14:paraId="137644B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B37F30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C72603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noWrap/>
            <w:vAlign w:val="center"/>
          </w:tcPr>
          <w:p w14:paraId="7AE27C5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DCA00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2975E36B" w14:textId="77777777" w:rsidR="00CB5ED0" w:rsidRPr="00EA5C7A" w:rsidRDefault="00CB5ED0" w:rsidP="00F60D97">
            <w:pPr>
              <w:spacing w:before="0" w:after="0"/>
              <w:rPr>
                <w:rFonts w:cs="Times New Roman"/>
                <w:sz w:val="16"/>
                <w:szCs w:val="16"/>
              </w:rPr>
            </w:pPr>
          </w:p>
        </w:tc>
        <w:tc>
          <w:tcPr>
            <w:tcW w:w="308" w:type="pct"/>
            <w:vMerge/>
            <w:vAlign w:val="center"/>
          </w:tcPr>
          <w:p w14:paraId="2AA23945" w14:textId="77777777" w:rsidR="00CB5ED0" w:rsidRPr="00EA5C7A" w:rsidRDefault="00CB5ED0" w:rsidP="00F60D97">
            <w:pPr>
              <w:spacing w:before="0" w:after="0"/>
              <w:rPr>
                <w:rFonts w:cs="Times New Roman"/>
                <w:sz w:val="16"/>
                <w:szCs w:val="16"/>
              </w:rPr>
            </w:pPr>
          </w:p>
        </w:tc>
        <w:tc>
          <w:tcPr>
            <w:tcW w:w="460" w:type="pct"/>
            <w:vMerge/>
            <w:noWrap/>
            <w:vAlign w:val="center"/>
          </w:tcPr>
          <w:p w14:paraId="2C7BC4CA"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2339401E" w14:textId="77777777" w:rsidR="00CB5ED0" w:rsidRPr="00EA5C7A" w:rsidRDefault="00CB5ED0" w:rsidP="00F60D97">
            <w:pPr>
              <w:spacing w:before="0" w:after="0"/>
              <w:rPr>
                <w:rFonts w:cs="Times New Roman"/>
                <w:sz w:val="16"/>
                <w:szCs w:val="16"/>
              </w:rPr>
            </w:pPr>
          </w:p>
        </w:tc>
      </w:tr>
      <w:tr w:rsidR="00CB5ED0" w:rsidRPr="00EA5C7A" w14:paraId="06A1000E" w14:textId="77777777" w:rsidTr="00F60D97">
        <w:trPr>
          <w:trHeight w:val="310"/>
        </w:trPr>
        <w:tc>
          <w:tcPr>
            <w:tcW w:w="351" w:type="pct"/>
            <w:vMerge/>
            <w:noWrap/>
            <w:vAlign w:val="center"/>
          </w:tcPr>
          <w:p w14:paraId="2CAB7F83" w14:textId="77777777" w:rsidR="00CB5ED0" w:rsidRPr="00EA5C7A" w:rsidRDefault="00CB5ED0" w:rsidP="00F60D97">
            <w:pPr>
              <w:spacing w:before="0" w:after="0"/>
              <w:rPr>
                <w:rFonts w:cs="Times New Roman"/>
                <w:sz w:val="16"/>
                <w:szCs w:val="16"/>
              </w:rPr>
            </w:pPr>
          </w:p>
        </w:tc>
        <w:tc>
          <w:tcPr>
            <w:tcW w:w="265" w:type="pct"/>
            <w:vMerge/>
            <w:noWrap/>
            <w:vAlign w:val="center"/>
          </w:tcPr>
          <w:p w14:paraId="4A478002" w14:textId="77777777" w:rsidR="00CB5ED0" w:rsidRPr="00EA5C7A" w:rsidRDefault="00CB5ED0" w:rsidP="00F60D97">
            <w:pPr>
              <w:spacing w:before="0" w:after="0"/>
              <w:rPr>
                <w:rFonts w:cs="Times New Roman"/>
                <w:sz w:val="16"/>
                <w:szCs w:val="16"/>
              </w:rPr>
            </w:pPr>
          </w:p>
        </w:tc>
        <w:tc>
          <w:tcPr>
            <w:tcW w:w="255" w:type="pct"/>
            <w:vMerge/>
            <w:noWrap/>
            <w:vAlign w:val="center"/>
          </w:tcPr>
          <w:p w14:paraId="3406A824" w14:textId="77777777" w:rsidR="00CB5ED0" w:rsidRPr="00EA5C7A" w:rsidRDefault="00CB5ED0" w:rsidP="00F60D97">
            <w:pPr>
              <w:spacing w:before="0" w:after="0"/>
              <w:rPr>
                <w:rFonts w:cs="Times New Roman"/>
                <w:sz w:val="16"/>
                <w:szCs w:val="16"/>
              </w:rPr>
            </w:pPr>
          </w:p>
        </w:tc>
        <w:tc>
          <w:tcPr>
            <w:tcW w:w="205" w:type="pct"/>
            <w:noWrap/>
            <w:vAlign w:val="center"/>
          </w:tcPr>
          <w:p w14:paraId="7E6D37A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EFC116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673558D7"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049E0C9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18 </w:t>
            </w:r>
          </w:p>
        </w:tc>
        <w:tc>
          <w:tcPr>
            <w:tcW w:w="205" w:type="pct"/>
            <w:noWrap/>
            <w:vAlign w:val="center"/>
          </w:tcPr>
          <w:p w14:paraId="3E54F60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C70800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2ED746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4A983D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D7007C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5DE6E648" w14:textId="77777777" w:rsidR="00CB5ED0" w:rsidRPr="00EA5C7A" w:rsidRDefault="00CB5ED0" w:rsidP="00F60D97">
            <w:pPr>
              <w:spacing w:before="0" w:after="0"/>
              <w:rPr>
                <w:rFonts w:cs="Times New Roman"/>
                <w:sz w:val="16"/>
                <w:szCs w:val="16"/>
              </w:rPr>
            </w:pPr>
          </w:p>
        </w:tc>
        <w:tc>
          <w:tcPr>
            <w:tcW w:w="308" w:type="pct"/>
            <w:vMerge/>
            <w:vAlign w:val="center"/>
          </w:tcPr>
          <w:p w14:paraId="7E1D5090" w14:textId="77777777" w:rsidR="00CB5ED0" w:rsidRPr="00EA5C7A" w:rsidRDefault="00CB5ED0" w:rsidP="00F60D97">
            <w:pPr>
              <w:spacing w:before="0" w:after="0"/>
              <w:rPr>
                <w:rFonts w:cs="Times New Roman"/>
                <w:sz w:val="16"/>
                <w:szCs w:val="16"/>
              </w:rPr>
            </w:pPr>
          </w:p>
        </w:tc>
        <w:tc>
          <w:tcPr>
            <w:tcW w:w="460" w:type="pct"/>
            <w:vMerge/>
            <w:noWrap/>
            <w:vAlign w:val="center"/>
          </w:tcPr>
          <w:p w14:paraId="45A8A08B"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7123D4A0" w14:textId="77777777" w:rsidR="00CB5ED0" w:rsidRPr="00EA5C7A" w:rsidRDefault="00CB5ED0" w:rsidP="00F60D97">
            <w:pPr>
              <w:spacing w:before="0" w:after="0"/>
              <w:rPr>
                <w:rFonts w:cs="Times New Roman"/>
                <w:sz w:val="16"/>
                <w:szCs w:val="16"/>
              </w:rPr>
            </w:pPr>
          </w:p>
        </w:tc>
      </w:tr>
      <w:tr w:rsidR="00CB5ED0" w:rsidRPr="00EA5C7A" w14:paraId="5999FB5C" w14:textId="77777777" w:rsidTr="00F60D97">
        <w:trPr>
          <w:trHeight w:val="310"/>
        </w:trPr>
        <w:tc>
          <w:tcPr>
            <w:tcW w:w="351" w:type="pct"/>
            <w:vMerge/>
            <w:noWrap/>
            <w:vAlign w:val="center"/>
          </w:tcPr>
          <w:p w14:paraId="698BCB5C" w14:textId="77777777" w:rsidR="00CB5ED0" w:rsidRPr="00EA5C7A" w:rsidRDefault="00CB5ED0" w:rsidP="00F60D97">
            <w:pPr>
              <w:spacing w:before="0" w:after="0"/>
              <w:rPr>
                <w:rFonts w:cs="Times New Roman"/>
                <w:sz w:val="16"/>
                <w:szCs w:val="16"/>
              </w:rPr>
            </w:pPr>
          </w:p>
        </w:tc>
        <w:tc>
          <w:tcPr>
            <w:tcW w:w="265" w:type="pct"/>
            <w:vMerge/>
            <w:noWrap/>
            <w:vAlign w:val="center"/>
          </w:tcPr>
          <w:p w14:paraId="3305840E" w14:textId="77777777" w:rsidR="00CB5ED0" w:rsidRPr="00EA5C7A" w:rsidRDefault="00CB5ED0" w:rsidP="00F60D97">
            <w:pPr>
              <w:spacing w:before="0" w:after="0"/>
              <w:rPr>
                <w:rFonts w:cs="Times New Roman"/>
                <w:sz w:val="16"/>
                <w:szCs w:val="16"/>
              </w:rPr>
            </w:pPr>
          </w:p>
        </w:tc>
        <w:tc>
          <w:tcPr>
            <w:tcW w:w="255" w:type="pct"/>
            <w:vMerge/>
            <w:noWrap/>
            <w:vAlign w:val="center"/>
          </w:tcPr>
          <w:p w14:paraId="75A7DBAF" w14:textId="77777777" w:rsidR="00CB5ED0" w:rsidRPr="00EA5C7A" w:rsidRDefault="00CB5ED0" w:rsidP="00F60D97">
            <w:pPr>
              <w:spacing w:before="0" w:after="0"/>
              <w:rPr>
                <w:rFonts w:cs="Times New Roman"/>
                <w:sz w:val="16"/>
                <w:szCs w:val="16"/>
              </w:rPr>
            </w:pPr>
          </w:p>
        </w:tc>
        <w:tc>
          <w:tcPr>
            <w:tcW w:w="205" w:type="pct"/>
            <w:noWrap/>
            <w:vAlign w:val="center"/>
          </w:tcPr>
          <w:p w14:paraId="43A3B72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7AB6CA5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517DE7D0" w14:textId="77777777" w:rsidR="00CB5ED0" w:rsidRPr="00EA5C7A" w:rsidRDefault="00CB5ED0" w:rsidP="00F60D97">
            <w:pPr>
              <w:spacing w:before="0" w:after="0"/>
              <w:rPr>
                <w:rFonts w:cs="Times New Roman"/>
                <w:sz w:val="16"/>
                <w:szCs w:val="16"/>
              </w:rPr>
            </w:pPr>
            <w:r w:rsidRPr="00EA5C7A">
              <w:rPr>
                <w:rFonts w:cs="Times New Roman"/>
                <w:sz w:val="16"/>
                <w:szCs w:val="16"/>
              </w:rPr>
              <w:t>&gt;200</w:t>
            </w:r>
          </w:p>
        </w:tc>
        <w:tc>
          <w:tcPr>
            <w:tcW w:w="301" w:type="pct"/>
            <w:noWrap/>
            <w:vAlign w:val="center"/>
          </w:tcPr>
          <w:p w14:paraId="6632FFF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84 </w:t>
            </w:r>
          </w:p>
        </w:tc>
        <w:tc>
          <w:tcPr>
            <w:tcW w:w="205" w:type="pct"/>
            <w:noWrap/>
            <w:vAlign w:val="center"/>
          </w:tcPr>
          <w:p w14:paraId="4D93563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85E620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7E28FC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59B3008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32884E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047F526F" w14:textId="77777777" w:rsidR="00CB5ED0" w:rsidRPr="00EA5C7A" w:rsidRDefault="00CB5ED0" w:rsidP="00F60D97">
            <w:pPr>
              <w:spacing w:before="0" w:after="0"/>
              <w:rPr>
                <w:rFonts w:cs="Times New Roman"/>
                <w:sz w:val="16"/>
                <w:szCs w:val="16"/>
              </w:rPr>
            </w:pPr>
          </w:p>
        </w:tc>
        <w:tc>
          <w:tcPr>
            <w:tcW w:w="308" w:type="pct"/>
            <w:vMerge/>
            <w:vAlign w:val="center"/>
          </w:tcPr>
          <w:p w14:paraId="238A2EDD" w14:textId="77777777" w:rsidR="00CB5ED0" w:rsidRPr="00EA5C7A" w:rsidRDefault="00CB5ED0" w:rsidP="00F60D97">
            <w:pPr>
              <w:spacing w:before="0" w:after="0"/>
              <w:rPr>
                <w:rFonts w:cs="Times New Roman"/>
                <w:sz w:val="16"/>
                <w:szCs w:val="16"/>
              </w:rPr>
            </w:pPr>
          </w:p>
        </w:tc>
        <w:tc>
          <w:tcPr>
            <w:tcW w:w="460" w:type="pct"/>
            <w:vMerge/>
            <w:noWrap/>
            <w:vAlign w:val="center"/>
          </w:tcPr>
          <w:p w14:paraId="07349327"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06FE01DC" w14:textId="77777777" w:rsidR="00CB5ED0" w:rsidRPr="00EA5C7A" w:rsidRDefault="00CB5ED0" w:rsidP="00F60D97">
            <w:pPr>
              <w:spacing w:before="0" w:after="0"/>
              <w:rPr>
                <w:rFonts w:cs="Times New Roman"/>
                <w:sz w:val="16"/>
                <w:szCs w:val="16"/>
              </w:rPr>
            </w:pPr>
          </w:p>
        </w:tc>
      </w:tr>
      <w:tr w:rsidR="00CB5ED0" w:rsidRPr="00EA5C7A" w14:paraId="2E34A97A" w14:textId="77777777" w:rsidTr="00F60D97">
        <w:trPr>
          <w:trHeight w:val="310"/>
        </w:trPr>
        <w:tc>
          <w:tcPr>
            <w:tcW w:w="351" w:type="pct"/>
            <w:noWrap/>
            <w:vAlign w:val="center"/>
          </w:tcPr>
          <w:p w14:paraId="034CD93C"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noWrap/>
            <w:vAlign w:val="center"/>
          </w:tcPr>
          <w:p w14:paraId="363679FC"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62F29250"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0EE3E8C6" w14:textId="77777777" w:rsidR="00CB5ED0" w:rsidRPr="00EA5C7A" w:rsidRDefault="00CB5ED0" w:rsidP="00F60D97">
            <w:pPr>
              <w:spacing w:before="0" w:after="0"/>
              <w:rPr>
                <w:rFonts w:cs="Times New Roman"/>
                <w:sz w:val="16"/>
                <w:szCs w:val="16"/>
              </w:rPr>
            </w:pPr>
            <w:r w:rsidRPr="00EA5C7A">
              <w:rPr>
                <w:rFonts w:cs="Times New Roman"/>
                <w:sz w:val="16"/>
                <w:szCs w:val="16"/>
              </w:rPr>
              <w:t>20-65</w:t>
            </w:r>
          </w:p>
        </w:tc>
        <w:tc>
          <w:tcPr>
            <w:tcW w:w="324" w:type="pct"/>
            <w:noWrap/>
            <w:vAlign w:val="center"/>
          </w:tcPr>
          <w:p w14:paraId="5865A202"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4E051BC4"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3506FD6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81 </w:t>
            </w:r>
          </w:p>
        </w:tc>
        <w:tc>
          <w:tcPr>
            <w:tcW w:w="205" w:type="pct"/>
            <w:noWrap/>
            <w:vAlign w:val="center"/>
          </w:tcPr>
          <w:p w14:paraId="6834320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58 </w:t>
            </w:r>
          </w:p>
        </w:tc>
        <w:tc>
          <w:tcPr>
            <w:tcW w:w="257" w:type="pct"/>
            <w:noWrap/>
            <w:vAlign w:val="center"/>
          </w:tcPr>
          <w:p w14:paraId="3570400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23 </w:t>
            </w:r>
          </w:p>
        </w:tc>
        <w:tc>
          <w:tcPr>
            <w:tcW w:w="411" w:type="pct"/>
            <w:noWrap/>
            <w:vAlign w:val="center"/>
          </w:tcPr>
          <w:p w14:paraId="2E557F0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25 </w:t>
            </w:r>
          </w:p>
        </w:tc>
        <w:tc>
          <w:tcPr>
            <w:tcW w:w="205" w:type="pct"/>
            <w:noWrap/>
            <w:vAlign w:val="center"/>
          </w:tcPr>
          <w:p w14:paraId="20F6D64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 </w:t>
            </w:r>
          </w:p>
        </w:tc>
        <w:tc>
          <w:tcPr>
            <w:tcW w:w="308" w:type="pct"/>
            <w:noWrap/>
            <w:vAlign w:val="center"/>
          </w:tcPr>
          <w:p w14:paraId="38875E7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308" w:type="pct"/>
            <w:noWrap/>
            <w:vAlign w:val="center"/>
          </w:tcPr>
          <w:p w14:paraId="3C402B6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04CD503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38BA40D"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F215E8A" w14:textId="5C7CF3B0"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PEVuZE5vdGU+PENpdGU+PEF1dGhvcj5NaXJqYWxhbGk8L0F1dGhvcj48WWVhcj4yMDE0PC9ZZWFy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PEVuZE5vdGU+PENpdGU+PEF1dGhvcj5NaXJqYWxhbGk8L0F1dGhvcj48WWVhcj4yMDE0PC9ZZWFy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[52]</w:t>
            </w:r>
            <w:r w:rsidRPr="00EA5C7A">
              <w:rPr>
                <w:rFonts w:cs="Times New Roman"/>
                <w:sz w:val="16"/>
                <w:szCs w:val="16"/>
              </w:rPr>
              <w:fldChar w:fldCharType="end"/>
            </w:r>
          </w:p>
        </w:tc>
      </w:tr>
      <w:tr w:rsidR="00CB5ED0" w:rsidRPr="00EA5C7A" w14:paraId="07EE664E" w14:textId="77777777" w:rsidTr="00F60D97">
        <w:trPr>
          <w:trHeight w:val="310"/>
        </w:trPr>
        <w:tc>
          <w:tcPr>
            <w:tcW w:w="351" w:type="pct"/>
            <w:noWrap/>
            <w:vAlign w:val="center"/>
          </w:tcPr>
          <w:p w14:paraId="355682E4" w14:textId="77777777" w:rsidR="00CB5ED0" w:rsidRPr="00EA5C7A" w:rsidRDefault="00CB5ED0" w:rsidP="00F60D97">
            <w:pPr>
              <w:spacing w:before="0" w:after="0"/>
              <w:rPr>
                <w:rFonts w:cs="Times New Roman"/>
                <w:sz w:val="16"/>
                <w:szCs w:val="16"/>
              </w:rPr>
            </w:pPr>
            <w:r w:rsidRPr="00EA5C7A">
              <w:rPr>
                <w:rFonts w:cs="Times New Roman"/>
                <w:sz w:val="16"/>
                <w:szCs w:val="16"/>
              </w:rPr>
              <w:t>Nigeria</w:t>
            </w:r>
          </w:p>
        </w:tc>
        <w:tc>
          <w:tcPr>
            <w:tcW w:w="265" w:type="pct"/>
            <w:noWrap/>
            <w:vAlign w:val="center"/>
          </w:tcPr>
          <w:p w14:paraId="52E828F0" w14:textId="77777777" w:rsidR="00CB5ED0" w:rsidRPr="00EA5C7A" w:rsidRDefault="00CB5ED0" w:rsidP="00F60D97">
            <w:pPr>
              <w:spacing w:before="0" w:after="0"/>
              <w:rPr>
                <w:rFonts w:cs="Times New Roman"/>
                <w:sz w:val="16"/>
                <w:szCs w:val="16"/>
              </w:rPr>
            </w:pPr>
          </w:p>
        </w:tc>
        <w:tc>
          <w:tcPr>
            <w:tcW w:w="255" w:type="pct"/>
            <w:noWrap/>
            <w:vAlign w:val="center"/>
          </w:tcPr>
          <w:p w14:paraId="2F775D4C"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11430BD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22–65 </w:t>
            </w:r>
          </w:p>
        </w:tc>
        <w:tc>
          <w:tcPr>
            <w:tcW w:w="324" w:type="pct"/>
            <w:noWrap/>
            <w:vAlign w:val="center"/>
          </w:tcPr>
          <w:p w14:paraId="542A322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1D24C4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BC5C27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90 </w:t>
            </w:r>
          </w:p>
        </w:tc>
        <w:tc>
          <w:tcPr>
            <w:tcW w:w="205" w:type="pct"/>
            <w:noWrap/>
            <w:vAlign w:val="center"/>
          </w:tcPr>
          <w:p w14:paraId="5CC16A2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31232B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C31249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3455D44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308" w:type="pct"/>
            <w:noWrap/>
            <w:vAlign w:val="center"/>
          </w:tcPr>
          <w:p w14:paraId="5BBE934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39249D3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4CB087C5"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2006/10-2007/2</w:t>
            </w:r>
          </w:p>
        </w:tc>
        <w:tc>
          <w:tcPr>
            <w:tcW w:w="460" w:type="pct"/>
            <w:noWrap/>
            <w:vAlign w:val="center"/>
          </w:tcPr>
          <w:p w14:paraId="2B557845"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08F3B188" w14:textId="625054FF"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PEVuZE5vdGU+PENpdGU+PEF1dGhvcj5PanVyb21pPC9BdXRob3I+PFllYXI+MjAxNjwvWWVhcj48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PEVuZE5vdGU+PENpdGU+PEF1dGhvcj5PanVyb21pPC9BdXRob3I+PFllYXI+MjAxNjwvWWVhcj48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[53]</w:t>
            </w:r>
            <w:r w:rsidRPr="00EA5C7A">
              <w:rPr>
                <w:rFonts w:cs="Times New Roman"/>
                <w:sz w:val="16"/>
                <w:szCs w:val="16"/>
              </w:rPr>
              <w:fldChar w:fldCharType="end"/>
            </w:r>
          </w:p>
        </w:tc>
      </w:tr>
      <w:tr w:rsidR="00CB5ED0" w:rsidRPr="00EA5C7A" w14:paraId="373364C1" w14:textId="77777777" w:rsidTr="00F60D97">
        <w:trPr>
          <w:trHeight w:val="310"/>
        </w:trPr>
        <w:tc>
          <w:tcPr>
            <w:tcW w:w="351" w:type="pct"/>
            <w:vMerge w:val="restart"/>
            <w:noWrap/>
            <w:vAlign w:val="center"/>
          </w:tcPr>
          <w:p w14:paraId="5FD78524"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vMerge w:val="restart"/>
            <w:noWrap/>
            <w:vAlign w:val="center"/>
          </w:tcPr>
          <w:p w14:paraId="6A1BA8DE"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422A30FA"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67A5C8F9" w14:textId="77777777" w:rsidR="00CB5ED0" w:rsidRPr="00EA5C7A" w:rsidRDefault="00CB5ED0" w:rsidP="00F60D97">
            <w:pPr>
              <w:spacing w:before="0" w:after="0"/>
              <w:rPr>
                <w:rFonts w:cs="Times New Roman"/>
                <w:sz w:val="16"/>
                <w:szCs w:val="16"/>
              </w:rPr>
            </w:pPr>
            <w:r w:rsidRPr="00EA5C7A">
              <w:rPr>
                <w:rFonts w:cs="Times New Roman"/>
                <w:sz w:val="16"/>
                <w:szCs w:val="16"/>
              </w:rPr>
              <w:t>19-59</w:t>
            </w:r>
          </w:p>
        </w:tc>
        <w:tc>
          <w:tcPr>
            <w:tcW w:w="324" w:type="pct"/>
            <w:noWrap/>
            <w:vAlign w:val="center"/>
          </w:tcPr>
          <w:p w14:paraId="5E1BF6B6"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noWrap/>
            <w:vAlign w:val="center"/>
          </w:tcPr>
          <w:p w14:paraId="71D4806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04FCD6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200 </w:t>
            </w:r>
          </w:p>
        </w:tc>
        <w:tc>
          <w:tcPr>
            <w:tcW w:w="205" w:type="pct"/>
            <w:noWrap/>
            <w:vAlign w:val="center"/>
          </w:tcPr>
          <w:p w14:paraId="1087F9B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132 </w:t>
            </w:r>
          </w:p>
        </w:tc>
        <w:tc>
          <w:tcPr>
            <w:tcW w:w="257" w:type="pct"/>
            <w:noWrap/>
            <w:vAlign w:val="center"/>
          </w:tcPr>
          <w:p w14:paraId="4B834FF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68 </w:t>
            </w:r>
          </w:p>
        </w:tc>
        <w:tc>
          <w:tcPr>
            <w:tcW w:w="411" w:type="pct"/>
            <w:noWrap/>
            <w:vAlign w:val="center"/>
          </w:tcPr>
          <w:p w14:paraId="079EF22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77BC9C2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9BF8A2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6423583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3AFC780C" w14:textId="77777777" w:rsidR="00CB5ED0" w:rsidRPr="00EA5C7A" w:rsidRDefault="00CB5ED0" w:rsidP="00F60D97">
            <w:pPr>
              <w:spacing w:before="0" w:after="0"/>
              <w:rPr>
                <w:rFonts w:cs="Times New Roman"/>
                <w:sz w:val="16"/>
                <w:szCs w:val="16"/>
              </w:rPr>
            </w:pPr>
            <w:r w:rsidRPr="00EA5C7A">
              <w:rPr>
                <w:rFonts w:cs="Times New Roman"/>
                <w:sz w:val="16"/>
                <w:szCs w:val="16"/>
              </w:rPr>
              <w:t>2016/3-2017/1</w:t>
            </w:r>
          </w:p>
        </w:tc>
        <w:tc>
          <w:tcPr>
            <w:tcW w:w="460" w:type="pct"/>
            <w:vMerge w:val="restart"/>
            <w:noWrap/>
            <w:vAlign w:val="center"/>
          </w:tcPr>
          <w:p w14:paraId="02962913"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55B260AB" w14:textId="34C0CF51"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PEVuZE5vdGU+PENpdGU+PEF1dGhvcj5LaGFsaWw8L0F1dGhvcj48WWVhcj4yMDE1PC9ZZWFyPjxS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PEVuZE5vdGU+PENpdGU+PEF1dGhvcj5LaGFsaWw8L0F1dGhvcj48WWVhcj4yMDE1PC9ZZWFyPjxS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[54]</w:t>
            </w:r>
            <w:r w:rsidRPr="00EA5C7A">
              <w:rPr>
                <w:rFonts w:cs="Times New Roman"/>
                <w:sz w:val="16"/>
                <w:szCs w:val="16"/>
              </w:rPr>
              <w:fldChar w:fldCharType="end"/>
            </w:r>
          </w:p>
        </w:tc>
      </w:tr>
      <w:tr w:rsidR="00CB5ED0" w:rsidRPr="00EA5C7A" w14:paraId="3149520D" w14:textId="77777777" w:rsidTr="00F60D97">
        <w:trPr>
          <w:trHeight w:val="310"/>
        </w:trPr>
        <w:tc>
          <w:tcPr>
            <w:tcW w:w="351" w:type="pct"/>
            <w:vMerge/>
            <w:noWrap/>
            <w:vAlign w:val="center"/>
          </w:tcPr>
          <w:p w14:paraId="49AD086B" w14:textId="77777777" w:rsidR="00CB5ED0" w:rsidRPr="00EA5C7A" w:rsidRDefault="00CB5ED0" w:rsidP="00F60D97">
            <w:pPr>
              <w:spacing w:before="0" w:after="0"/>
              <w:rPr>
                <w:rFonts w:cs="Times New Roman"/>
                <w:sz w:val="16"/>
                <w:szCs w:val="16"/>
              </w:rPr>
            </w:pPr>
          </w:p>
        </w:tc>
        <w:tc>
          <w:tcPr>
            <w:tcW w:w="265" w:type="pct"/>
            <w:vMerge/>
            <w:noWrap/>
            <w:vAlign w:val="center"/>
          </w:tcPr>
          <w:p w14:paraId="0E28D594" w14:textId="77777777" w:rsidR="00CB5ED0" w:rsidRPr="00EA5C7A" w:rsidRDefault="00CB5ED0" w:rsidP="00F60D97">
            <w:pPr>
              <w:spacing w:before="0" w:after="0"/>
              <w:rPr>
                <w:rFonts w:cs="Times New Roman"/>
                <w:sz w:val="16"/>
                <w:szCs w:val="16"/>
              </w:rPr>
            </w:pPr>
          </w:p>
        </w:tc>
        <w:tc>
          <w:tcPr>
            <w:tcW w:w="255" w:type="pct"/>
            <w:vMerge/>
            <w:noWrap/>
            <w:vAlign w:val="center"/>
          </w:tcPr>
          <w:p w14:paraId="4F964709" w14:textId="77777777" w:rsidR="00CB5ED0" w:rsidRPr="00EA5C7A" w:rsidRDefault="00CB5ED0" w:rsidP="00F60D97">
            <w:pPr>
              <w:spacing w:before="0" w:after="0"/>
              <w:rPr>
                <w:rFonts w:cs="Times New Roman"/>
                <w:sz w:val="16"/>
                <w:szCs w:val="16"/>
              </w:rPr>
            </w:pPr>
          </w:p>
        </w:tc>
        <w:tc>
          <w:tcPr>
            <w:tcW w:w="205" w:type="pct"/>
            <w:vMerge/>
            <w:noWrap/>
            <w:vAlign w:val="center"/>
          </w:tcPr>
          <w:p w14:paraId="53300DEB" w14:textId="77777777" w:rsidR="00CB5ED0" w:rsidRPr="00EA5C7A" w:rsidRDefault="00CB5ED0" w:rsidP="00F60D97">
            <w:pPr>
              <w:spacing w:before="0" w:after="0"/>
              <w:rPr>
                <w:rFonts w:cs="Times New Roman"/>
                <w:sz w:val="16"/>
                <w:szCs w:val="16"/>
              </w:rPr>
            </w:pPr>
          </w:p>
        </w:tc>
        <w:tc>
          <w:tcPr>
            <w:tcW w:w="324" w:type="pct"/>
            <w:noWrap/>
            <w:vAlign w:val="center"/>
          </w:tcPr>
          <w:p w14:paraId="7592CE8E"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1C0B03C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D9D2CE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100 </w:t>
            </w:r>
          </w:p>
        </w:tc>
        <w:tc>
          <w:tcPr>
            <w:tcW w:w="205" w:type="pct"/>
            <w:noWrap/>
            <w:vAlign w:val="center"/>
          </w:tcPr>
          <w:p w14:paraId="41D18A6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EB7EA5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0A5B95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40C3044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4873BC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230D3F66" w14:textId="77777777" w:rsidR="00CB5ED0" w:rsidRPr="00EA5C7A" w:rsidRDefault="00CB5ED0" w:rsidP="00F60D97">
            <w:pPr>
              <w:spacing w:before="0" w:after="0"/>
              <w:rPr>
                <w:rFonts w:cs="Times New Roman"/>
                <w:sz w:val="16"/>
                <w:szCs w:val="16"/>
              </w:rPr>
            </w:pPr>
          </w:p>
        </w:tc>
        <w:tc>
          <w:tcPr>
            <w:tcW w:w="308" w:type="pct"/>
            <w:vMerge/>
            <w:vAlign w:val="center"/>
          </w:tcPr>
          <w:p w14:paraId="4E45FA6E" w14:textId="77777777" w:rsidR="00CB5ED0" w:rsidRPr="00EA5C7A" w:rsidRDefault="00CB5ED0" w:rsidP="00F60D97">
            <w:pPr>
              <w:spacing w:before="0" w:after="0"/>
              <w:rPr>
                <w:rFonts w:cs="Times New Roman"/>
                <w:sz w:val="16"/>
                <w:szCs w:val="16"/>
              </w:rPr>
            </w:pPr>
          </w:p>
        </w:tc>
        <w:tc>
          <w:tcPr>
            <w:tcW w:w="460" w:type="pct"/>
            <w:vMerge/>
            <w:noWrap/>
            <w:vAlign w:val="center"/>
          </w:tcPr>
          <w:p w14:paraId="6DA527A6"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73EEF566" w14:textId="77777777" w:rsidR="00CB5ED0" w:rsidRPr="00EA5C7A" w:rsidRDefault="00CB5ED0" w:rsidP="00F60D97">
            <w:pPr>
              <w:spacing w:before="0" w:after="0"/>
              <w:rPr>
                <w:rFonts w:cs="Times New Roman"/>
                <w:sz w:val="16"/>
                <w:szCs w:val="16"/>
              </w:rPr>
            </w:pPr>
          </w:p>
        </w:tc>
      </w:tr>
      <w:tr w:rsidR="00CB5ED0" w:rsidRPr="00EA5C7A" w14:paraId="2AF01C7D" w14:textId="77777777" w:rsidTr="00F60D97">
        <w:trPr>
          <w:trHeight w:val="310"/>
        </w:trPr>
        <w:tc>
          <w:tcPr>
            <w:tcW w:w="351" w:type="pct"/>
            <w:vMerge/>
            <w:noWrap/>
            <w:vAlign w:val="center"/>
          </w:tcPr>
          <w:p w14:paraId="64DD8A46" w14:textId="77777777" w:rsidR="00CB5ED0" w:rsidRPr="00EA5C7A" w:rsidRDefault="00CB5ED0" w:rsidP="00F60D97">
            <w:pPr>
              <w:spacing w:before="0" w:after="0"/>
              <w:rPr>
                <w:rFonts w:cs="Times New Roman"/>
                <w:sz w:val="16"/>
                <w:szCs w:val="16"/>
              </w:rPr>
            </w:pPr>
          </w:p>
        </w:tc>
        <w:tc>
          <w:tcPr>
            <w:tcW w:w="265" w:type="pct"/>
            <w:vMerge/>
            <w:noWrap/>
            <w:vAlign w:val="center"/>
          </w:tcPr>
          <w:p w14:paraId="220E7932" w14:textId="77777777" w:rsidR="00CB5ED0" w:rsidRPr="00EA5C7A" w:rsidRDefault="00CB5ED0" w:rsidP="00F60D97">
            <w:pPr>
              <w:spacing w:before="0" w:after="0"/>
              <w:rPr>
                <w:rFonts w:cs="Times New Roman"/>
                <w:sz w:val="16"/>
                <w:szCs w:val="16"/>
              </w:rPr>
            </w:pPr>
          </w:p>
        </w:tc>
        <w:tc>
          <w:tcPr>
            <w:tcW w:w="255" w:type="pct"/>
            <w:vMerge/>
            <w:noWrap/>
            <w:vAlign w:val="center"/>
          </w:tcPr>
          <w:p w14:paraId="204C3DDF" w14:textId="77777777" w:rsidR="00CB5ED0" w:rsidRPr="00EA5C7A" w:rsidRDefault="00CB5ED0" w:rsidP="00F60D97">
            <w:pPr>
              <w:spacing w:before="0" w:after="0"/>
              <w:rPr>
                <w:rFonts w:cs="Times New Roman"/>
                <w:sz w:val="16"/>
                <w:szCs w:val="16"/>
              </w:rPr>
            </w:pPr>
          </w:p>
        </w:tc>
        <w:tc>
          <w:tcPr>
            <w:tcW w:w="205" w:type="pct"/>
            <w:vMerge/>
            <w:noWrap/>
            <w:vAlign w:val="center"/>
          </w:tcPr>
          <w:p w14:paraId="27EE4B29" w14:textId="77777777" w:rsidR="00CB5ED0" w:rsidRPr="00EA5C7A" w:rsidRDefault="00CB5ED0" w:rsidP="00F60D97">
            <w:pPr>
              <w:spacing w:before="0" w:after="0"/>
              <w:rPr>
                <w:rFonts w:cs="Times New Roman"/>
                <w:sz w:val="16"/>
                <w:szCs w:val="16"/>
              </w:rPr>
            </w:pPr>
          </w:p>
        </w:tc>
        <w:tc>
          <w:tcPr>
            <w:tcW w:w="324" w:type="pct"/>
            <w:noWrap/>
            <w:vAlign w:val="center"/>
          </w:tcPr>
          <w:p w14:paraId="7BC631BE"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7D6F3BA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F50A321" w14:textId="77777777" w:rsidR="00CB5ED0" w:rsidRPr="00EA5C7A" w:rsidRDefault="00CB5ED0" w:rsidP="00F60D97">
            <w:pPr>
              <w:spacing w:before="0" w:after="0"/>
              <w:rPr>
                <w:rFonts w:cs="Times New Roman"/>
                <w:sz w:val="16"/>
                <w:szCs w:val="16"/>
              </w:rPr>
            </w:pPr>
            <w:r w:rsidRPr="00EA5C7A">
              <w:rPr>
                <w:rFonts w:cs="Times New Roman"/>
                <w:sz w:val="16"/>
                <w:szCs w:val="16"/>
              </w:rPr>
              <w:t>100</w:t>
            </w:r>
          </w:p>
        </w:tc>
        <w:tc>
          <w:tcPr>
            <w:tcW w:w="205" w:type="pct"/>
            <w:noWrap/>
            <w:vAlign w:val="center"/>
          </w:tcPr>
          <w:p w14:paraId="438EEFA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D8C71C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FF66551" w14:textId="77777777" w:rsidR="00CB5ED0" w:rsidRPr="00EA5C7A" w:rsidRDefault="00CB5ED0" w:rsidP="00F60D97">
            <w:pPr>
              <w:spacing w:before="0" w:after="0"/>
              <w:rPr>
                <w:rFonts w:cs="Times New Roman"/>
                <w:sz w:val="16"/>
                <w:szCs w:val="16"/>
              </w:rPr>
            </w:pPr>
            <w:r w:rsidRPr="00EA5C7A">
              <w:rPr>
                <w:rFonts w:cs="Times New Roman"/>
                <w:sz w:val="16"/>
                <w:szCs w:val="16"/>
              </w:rPr>
              <w:t>0</w:t>
            </w:r>
          </w:p>
        </w:tc>
        <w:tc>
          <w:tcPr>
            <w:tcW w:w="205" w:type="pct"/>
            <w:noWrap/>
            <w:vAlign w:val="center"/>
          </w:tcPr>
          <w:p w14:paraId="5A99B5D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5E18B5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48AA5B39" w14:textId="77777777" w:rsidR="00CB5ED0" w:rsidRPr="00EA5C7A" w:rsidRDefault="00CB5ED0" w:rsidP="00F60D97">
            <w:pPr>
              <w:spacing w:before="0" w:after="0"/>
              <w:rPr>
                <w:rFonts w:cs="Times New Roman"/>
                <w:sz w:val="16"/>
                <w:szCs w:val="16"/>
              </w:rPr>
            </w:pPr>
          </w:p>
        </w:tc>
        <w:tc>
          <w:tcPr>
            <w:tcW w:w="308" w:type="pct"/>
            <w:vMerge/>
            <w:vAlign w:val="center"/>
          </w:tcPr>
          <w:p w14:paraId="4A7A6768" w14:textId="77777777" w:rsidR="00CB5ED0" w:rsidRPr="00EA5C7A" w:rsidRDefault="00CB5ED0" w:rsidP="00F60D97">
            <w:pPr>
              <w:spacing w:before="0" w:after="0"/>
              <w:rPr>
                <w:rFonts w:cs="Times New Roman"/>
                <w:sz w:val="16"/>
                <w:szCs w:val="16"/>
              </w:rPr>
            </w:pPr>
          </w:p>
        </w:tc>
        <w:tc>
          <w:tcPr>
            <w:tcW w:w="460" w:type="pct"/>
            <w:vMerge/>
            <w:noWrap/>
            <w:vAlign w:val="center"/>
          </w:tcPr>
          <w:p w14:paraId="54DDE87B"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602C9F82" w14:textId="77777777" w:rsidR="00CB5ED0" w:rsidRPr="00EA5C7A" w:rsidRDefault="00CB5ED0" w:rsidP="00F60D97">
            <w:pPr>
              <w:spacing w:before="0" w:after="0"/>
              <w:rPr>
                <w:rFonts w:cs="Times New Roman"/>
                <w:sz w:val="16"/>
                <w:szCs w:val="16"/>
              </w:rPr>
            </w:pPr>
          </w:p>
        </w:tc>
      </w:tr>
      <w:tr w:rsidR="00CB5ED0" w:rsidRPr="00EA5C7A" w14:paraId="26F12887" w14:textId="77777777" w:rsidTr="00F60D97">
        <w:trPr>
          <w:trHeight w:val="310"/>
        </w:trPr>
        <w:tc>
          <w:tcPr>
            <w:tcW w:w="351" w:type="pct"/>
            <w:vMerge/>
            <w:noWrap/>
            <w:vAlign w:val="center"/>
          </w:tcPr>
          <w:p w14:paraId="5881AE37" w14:textId="77777777" w:rsidR="00CB5ED0" w:rsidRPr="00EA5C7A" w:rsidRDefault="00CB5ED0" w:rsidP="00F60D97">
            <w:pPr>
              <w:spacing w:before="0" w:after="0"/>
              <w:rPr>
                <w:rFonts w:cs="Times New Roman"/>
                <w:sz w:val="16"/>
                <w:szCs w:val="16"/>
              </w:rPr>
            </w:pPr>
          </w:p>
        </w:tc>
        <w:tc>
          <w:tcPr>
            <w:tcW w:w="265" w:type="pct"/>
            <w:vMerge/>
            <w:noWrap/>
            <w:vAlign w:val="center"/>
          </w:tcPr>
          <w:p w14:paraId="020566C6" w14:textId="77777777" w:rsidR="00CB5ED0" w:rsidRPr="00EA5C7A" w:rsidRDefault="00CB5ED0" w:rsidP="00F60D97">
            <w:pPr>
              <w:spacing w:before="0" w:after="0"/>
              <w:rPr>
                <w:rFonts w:cs="Times New Roman"/>
                <w:sz w:val="16"/>
                <w:szCs w:val="16"/>
              </w:rPr>
            </w:pPr>
          </w:p>
        </w:tc>
        <w:tc>
          <w:tcPr>
            <w:tcW w:w="255" w:type="pct"/>
            <w:vMerge/>
            <w:noWrap/>
            <w:vAlign w:val="center"/>
          </w:tcPr>
          <w:p w14:paraId="244477E6" w14:textId="77777777" w:rsidR="00CB5ED0" w:rsidRPr="00EA5C7A" w:rsidRDefault="00CB5ED0" w:rsidP="00F60D97">
            <w:pPr>
              <w:spacing w:before="0" w:after="0"/>
              <w:rPr>
                <w:rFonts w:cs="Times New Roman"/>
                <w:sz w:val="16"/>
                <w:szCs w:val="16"/>
              </w:rPr>
            </w:pPr>
          </w:p>
        </w:tc>
        <w:tc>
          <w:tcPr>
            <w:tcW w:w="205" w:type="pct"/>
            <w:vMerge/>
            <w:noWrap/>
            <w:vAlign w:val="center"/>
          </w:tcPr>
          <w:p w14:paraId="71B86E59" w14:textId="77777777" w:rsidR="00CB5ED0" w:rsidRPr="00EA5C7A" w:rsidRDefault="00CB5ED0" w:rsidP="00F60D97">
            <w:pPr>
              <w:spacing w:before="0" w:after="0"/>
              <w:rPr>
                <w:rFonts w:cs="Times New Roman"/>
                <w:sz w:val="16"/>
                <w:szCs w:val="16"/>
              </w:rPr>
            </w:pPr>
          </w:p>
        </w:tc>
        <w:tc>
          <w:tcPr>
            <w:tcW w:w="324" w:type="pct"/>
            <w:noWrap/>
            <w:vAlign w:val="center"/>
          </w:tcPr>
          <w:p w14:paraId="4B6E3B3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5EE2F350"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439D3CB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45 </w:t>
            </w:r>
          </w:p>
        </w:tc>
        <w:tc>
          <w:tcPr>
            <w:tcW w:w="205" w:type="pct"/>
            <w:noWrap/>
            <w:vAlign w:val="center"/>
          </w:tcPr>
          <w:p w14:paraId="022E637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8A9934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C850C7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073B84F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1682AB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643B1FB8" w14:textId="77777777" w:rsidR="00CB5ED0" w:rsidRPr="00EA5C7A" w:rsidRDefault="00CB5ED0" w:rsidP="00F60D97">
            <w:pPr>
              <w:spacing w:before="0" w:after="0"/>
              <w:rPr>
                <w:rFonts w:cs="Times New Roman"/>
                <w:sz w:val="16"/>
                <w:szCs w:val="16"/>
              </w:rPr>
            </w:pPr>
          </w:p>
        </w:tc>
        <w:tc>
          <w:tcPr>
            <w:tcW w:w="308" w:type="pct"/>
            <w:vMerge/>
            <w:vAlign w:val="center"/>
          </w:tcPr>
          <w:p w14:paraId="4B3CB800" w14:textId="77777777" w:rsidR="00CB5ED0" w:rsidRPr="00EA5C7A" w:rsidRDefault="00CB5ED0" w:rsidP="00F60D97">
            <w:pPr>
              <w:spacing w:before="0" w:after="0"/>
              <w:rPr>
                <w:rFonts w:cs="Times New Roman"/>
                <w:sz w:val="16"/>
                <w:szCs w:val="16"/>
              </w:rPr>
            </w:pPr>
          </w:p>
        </w:tc>
        <w:tc>
          <w:tcPr>
            <w:tcW w:w="460" w:type="pct"/>
            <w:vMerge/>
            <w:noWrap/>
            <w:vAlign w:val="center"/>
          </w:tcPr>
          <w:p w14:paraId="736BAFE3"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05479A25" w14:textId="77777777" w:rsidR="00CB5ED0" w:rsidRPr="00EA5C7A" w:rsidRDefault="00CB5ED0" w:rsidP="00F60D97">
            <w:pPr>
              <w:spacing w:before="0" w:after="0"/>
              <w:rPr>
                <w:rFonts w:cs="Times New Roman"/>
                <w:sz w:val="16"/>
                <w:szCs w:val="16"/>
              </w:rPr>
            </w:pPr>
          </w:p>
        </w:tc>
      </w:tr>
      <w:tr w:rsidR="00CB5ED0" w:rsidRPr="00EA5C7A" w14:paraId="4C301F20" w14:textId="77777777" w:rsidTr="00F60D97">
        <w:trPr>
          <w:trHeight w:val="310"/>
        </w:trPr>
        <w:tc>
          <w:tcPr>
            <w:tcW w:w="351" w:type="pct"/>
            <w:vMerge/>
            <w:noWrap/>
            <w:vAlign w:val="center"/>
          </w:tcPr>
          <w:p w14:paraId="0CAC8788" w14:textId="77777777" w:rsidR="00CB5ED0" w:rsidRPr="00EA5C7A" w:rsidRDefault="00CB5ED0" w:rsidP="00F60D97">
            <w:pPr>
              <w:spacing w:before="0" w:after="0"/>
              <w:rPr>
                <w:rFonts w:cs="Times New Roman"/>
                <w:sz w:val="16"/>
                <w:szCs w:val="16"/>
              </w:rPr>
            </w:pPr>
          </w:p>
        </w:tc>
        <w:tc>
          <w:tcPr>
            <w:tcW w:w="265" w:type="pct"/>
            <w:vMerge/>
            <w:noWrap/>
            <w:vAlign w:val="center"/>
          </w:tcPr>
          <w:p w14:paraId="51D820A1" w14:textId="77777777" w:rsidR="00CB5ED0" w:rsidRPr="00EA5C7A" w:rsidRDefault="00CB5ED0" w:rsidP="00F60D97">
            <w:pPr>
              <w:spacing w:before="0" w:after="0"/>
              <w:rPr>
                <w:rFonts w:cs="Times New Roman"/>
                <w:sz w:val="16"/>
                <w:szCs w:val="16"/>
              </w:rPr>
            </w:pPr>
          </w:p>
        </w:tc>
        <w:tc>
          <w:tcPr>
            <w:tcW w:w="255" w:type="pct"/>
            <w:vMerge/>
            <w:noWrap/>
            <w:vAlign w:val="center"/>
          </w:tcPr>
          <w:p w14:paraId="6B68B17A" w14:textId="77777777" w:rsidR="00CB5ED0" w:rsidRPr="00EA5C7A" w:rsidRDefault="00CB5ED0" w:rsidP="00F60D97">
            <w:pPr>
              <w:spacing w:before="0" w:after="0"/>
              <w:rPr>
                <w:rFonts w:cs="Times New Roman"/>
                <w:sz w:val="16"/>
                <w:szCs w:val="16"/>
              </w:rPr>
            </w:pPr>
          </w:p>
        </w:tc>
        <w:tc>
          <w:tcPr>
            <w:tcW w:w="205" w:type="pct"/>
            <w:vMerge/>
            <w:noWrap/>
            <w:vAlign w:val="center"/>
          </w:tcPr>
          <w:p w14:paraId="2A6D923A" w14:textId="77777777" w:rsidR="00CB5ED0" w:rsidRPr="00EA5C7A" w:rsidRDefault="00CB5ED0" w:rsidP="00F60D97">
            <w:pPr>
              <w:spacing w:before="0" w:after="0"/>
              <w:rPr>
                <w:rFonts w:cs="Times New Roman"/>
                <w:sz w:val="16"/>
                <w:szCs w:val="16"/>
              </w:rPr>
            </w:pPr>
          </w:p>
        </w:tc>
        <w:tc>
          <w:tcPr>
            <w:tcW w:w="324" w:type="pct"/>
            <w:noWrap/>
            <w:vAlign w:val="center"/>
          </w:tcPr>
          <w:p w14:paraId="488F8D1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46258DC4" w14:textId="77777777" w:rsidR="00CB5ED0" w:rsidRPr="00EA5C7A" w:rsidRDefault="00CB5ED0" w:rsidP="00F60D97">
            <w:pPr>
              <w:spacing w:before="0" w:after="0"/>
              <w:rPr>
                <w:rFonts w:cs="Times New Roman"/>
                <w:sz w:val="16"/>
                <w:szCs w:val="16"/>
              </w:rPr>
            </w:pPr>
            <w:r w:rsidRPr="00EA5C7A">
              <w:rPr>
                <w:rFonts w:cs="Times New Roman"/>
                <w:sz w:val="16"/>
                <w:szCs w:val="16"/>
              </w:rPr>
              <w:t>200-350</w:t>
            </w:r>
          </w:p>
        </w:tc>
        <w:tc>
          <w:tcPr>
            <w:tcW w:w="301" w:type="pct"/>
            <w:noWrap/>
            <w:vAlign w:val="center"/>
          </w:tcPr>
          <w:p w14:paraId="29BC783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55 </w:t>
            </w:r>
          </w:p>
        </w:tc>
        <w:tc>
          <w:tcPr>
            <w:tcW w:w="205" w:type="pct"/>
            <w:noWrap/>
            <w:vAlign w:val="center"/>
          </w:tcPr>
          <w:p w14:paraId="3E5B971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ABF218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176BE7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7374D2E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3CD0B9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4C4287EE" w14:textId="77777777" w:rsidR="00CB5ED0" w:rsidRPr="00EA5C7A" w:rsidRDefault="00CB5ED0" w:rsidP="00F60D97">
            <w:pPr>
              <w:spacing w:before="0" w:after="0"/>
              <w:rPr>
                <w:rFonts w:cs="Times New Roman"/>
                <w:sz w:val="16"/>
                <w:szCs w:val="16"/>
              </w:rPr>
            </w:pPr>
          </w:p>
        </w:tc>
        <w:tc>
          <w:tcPr>
            <w:tcW w:w="308" w:type="pct"/>
            <w:vMerge/>
            <w:vAlign w:val="center"/>
          </w:tcPr>
          <w:p w14:paraId="2F659AC4" w14:textId="77777777" w:rsidR="00CB5ED0" w:rsidRPr="00EA5C7A" w:rsidRDefault="00CB5ED0" w:rsidP="00F60D97">
            <w:pPr>
              <w:spacing w:before="0" w:after="0"/>
              <w:rPr>
                <w:rFonts w:cs="Times New Roman"/>
                <w:sz w:val="16"/>
                <w:szCs w:val="16"/>
              </w:rPr>
            </w:pPr>
          </w:p>
        </w:tc>
        <w:tc>
          <w:tcPr>
            <w:tcW w:w="460" w:type="pct"/>
            <w:vMerge/>
            <w:noWrap/>
            <w:vAlign w:val="center"/>
          </w:tcPr>
          <w:p w14:paraId="67EF1ADB"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5AE6329A" w14:textId="77777777" w:rsidR="00CB5ED0" w:rsidRPr="00EA5C7A" w:rsidRDefault="00CB5ED0" w:rsidP="00F60D97">
            <w:pPr>
              <w:spacing w:before="0" w:after="0"/>
              <w:rPr>
                <w:rFonts w:cs="Times New Roman"/>
                <w:sz w:val="16"/>
                <w:szCs w:val="16"/>
              </w:rPr>
            </w:pPr>
          </w:p>
        </w:tc>
      </w:tr>
      <w:tr w:rsidR="00CB5ED0" w:rsidRPr="00EA5C7A" w14:paraId="5D6B5C9F" w14:textId="77777777" w:rsidTr="00F60D97">
        <w:trPr>
          <w:trHeight w:val="310"/>
        </w:trPr>
        <w:tc>
          <w:tcPr>
            <w:tcW w:w="351" w:type="pct"/>
            <w:vMerge/>
            <w:noWrap/>
            <w:vAlign w:val="center"/>
          </w:tcPr>
          <w:p w14:paraId="6D26FF04" w14:textId="77777777" w:rsidR="00CB5ED0" w:rsidRPr="00EA5C7A" w:rsidRDefault="00CB5ED0" w:rsidP="00F60D97">
            <w:pPr>
              <w:spacing w:before="0" w:after="0"/>
              <w:rPr>
                <w:rFonts w:cs="Times New Roman"/>
                <w:sz w:val="16"/>
                <w:szCs w:val="16"/>
              </w:rPr>
            </w:pPr>
          </w:p>
        </w:tc>
        <w:tc>
          <w:tcPr>
            <w:tcW w:w="265" w:type="pct"/>
            <w:vMerge/>
            <w:noWrap/>
            <w:vAlign w:val="center"/>
          </w:tcPr>
          <w:p w14:paraId="0C1227FB" w14:textId="77777777" w:rsidR="00CB5ED0" w:rsidRPr="00EA5C7A" w:rsidRDefault="00CB5ED0" w:rsidP="00F60D97">
            <w:pPr>
              <w:spacing w:before="0" w:after="0"/>
              <w:rPr>
                <w:rFonts w:cs="Times New Roman"/>
                <w:sz w:val="16"/>
                <w:szCs w:val="16"/>
              </w:rPr>
            </w:pPr>
          </w:p>
        </w:tc>
        <w:tc>
          <w:tcPr>
            <w:tcW w:w="255" w:type="pct"/>
            <w:vMerge/>
            <w:noWrap/>
            <w:vAlign w:val="center"/>
          </w:tcPr>
          <w:p w14:paraId="2F946E79" w14:textId="77777777" w:rsidR="00CB5ED0" w:rsidRPr="00EA5C7A" w:rsidRDefault="00CB5ED0" w:rsidP="00F60D97">
            <w:pPr>
              <w:spacing w:before="0" w:after="0"/>
              <w:rPr>
                <w:rFonts w:cs="Times New Roman"/>
                <w:sz w:val="16"/>
                <w:szCs w:val="16"/>
              </w:rPr>
            </w:pPr>
          </w:p>
        </w:tc>
        <w:tc>
          <w:tcPr>
            <w:tcW w:w="205" w:type="pct"/>
            <w:vMerge/>
            <w:noWrap/>
            <w:vAlign w:val="center"/>
          </w:tcPr>
          <w:p w14:paraId="6C5EEAD3" w14:textId="77777777" w:rsidR="00CB5ED0" w:rsidRPr="00EA5C7A" w:rsidRDefault="00CB5ED0" w:rsidP="00F60D97">
            <w:pPr>
              <w:spacing w:before="0" w:after="0"/>
              <w:rPr>
                <w:rFonts w:cs="Times New Roman"/>
                <w:sz w:val="16"/>
                <w:szCs w:val="16"/>
              </w:rPr>
            </w:pPr>
          </w:p>
        </w:tc>
        <w:tc>
          <w:tcPr>
            <w:tcW w:w="324" w:type="pct"/>
            <w:noWrap/>
            <w:vAlign w:val="center"/>
          </w:tcPr>
          <w:p w14:paraId="10639CD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58838A4A" w14:textId="77777777" w:rsidR="00CB5ED0" w:rsidRPr="00EA5C7A" w:rsidRDefault="00CB5ED0" w:rsidP="00F60D97">
            <w:pPr>
              <w:spacing w:before="0" w:after="0"/>
              <w:rPr>
                <w:rFonts w:cs="Times New Roman"/>
                <w:sz w:val="16"/>
                <w:szCs w:val="16"/>
              </w:rPr>
            </w:pPr>
            <w:r w:rsidRPr="00EA5C7A">
              <w:rPr>
                <w:rFonts w:cs="Times New Roman"/>
                <w:sz w:val="16"/>
                <w:szCs w:val="16"/>
              </w:rPr>
              <w:t>&gt;350</w:t>
            </w:r>
          </w:p>
        </w:tc>
        <w:tc>
          <w:tcPr>
            <w:tcW w:w="301" w:type="pct"/>
            <w:noWrap/>
            <w:vAlign w:val="center"/>
          </w:tcPr>
          <w:p w14:paraId="495D119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100 </w:t>
            </w:r>
          </w:p>
        </w:tc>
        <w:tc>
          <w:tcPr>
            <w:tcW w:w="205" w:type="pct"/>
            <w:noWrap/>
            <w:vAlign w:val="center"/>
          </w:tcPr>
          <w:p w14:paraId="1278F6D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5A1A0C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4A16E2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205" w:type="pct"/>
            <w:noWrap/>
            <w:vAlign w:val="center"/>
          </w:tcPr>
          <w:p w14:paraId="200C683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7063AA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6505E9FE" w14:textId="77777777" w:rsidR="00CB5ED0" w:rsidRPr="00EA5C7A" w:rsidRDefault="00CB5ED0" w:rsidP="00F60D97">
            <w:pPr>
              <w:spacing w:before="0" w:after="0"/>
              <w:rPr>
                <w:rFonts w:cs="Times New Roman"/>
                <w:sz w:val="16"/>
                <w:szCs w:val="16"/>
              </w:rPr>
            </w:pPr>
          </w:p>
        </w:tc>
        <w:tc>
          <w:tcPr>
            <w:tcW w:w="308" w:type="pct"/>
            <w:vMerge/>
            <w:vAlign w:val="center"/>
          </w:tcPr>
          <w:p w14:paraId="2EEEABBD" w14:textId="77777777" w:rsidR="00CB5ED0" w:rsidRPr="00EA5C7A" w:rsidRDefault="00CB5ED0" w:rsidP="00F60D97">
            <w:pPr>
              <w:spacing w:before="0" w:after="0"/>
              <w:rPr>
                <w:rFonts w:cs="Times New Roman"/>
                <w:sz w:val="16"/>
                <w:szCs w:val="16"/>
              </w:rPr>
            </w:pPr>
          </w:p>
        </w:tc>
        <w:tc>
          <w:tcPr>
            <w:tcW w:w="460" w:type="pct"/>
            <w:vMerge/>
            <w:noWrap/>
            <w:vAlign w:val="center"/>
          </w:tcPr>
          <w:p w14:paraId="153F2BCF"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338055E1" w14:textId="77777777" w:rsidR="00CB5ED0" w:rsidRPr="00EA5C7A" w:rsidRDefault="00CB5ED0" w:rsidP="00F60D97">
            <w:pPr>
              <w:spacing w:before="0" w:after="0"/>
              <w:rPr>
                <w:rFonts w:cs="Times New Roman"/>
                <w:sz w:val="16"/>
                <w:szCs w:val="16"/>
              </w:rPr>
            </w:pPr>
          </w:p>
        </w:tc>
      </w:tr>
      <w:tr w:rsidR="00CB5ED0" w:rsidRPr="00EA5C7A" w14:paraId="09BF60DF" w14:textId="77777777" w:rsidTr="00F60D97">
        <w:trPr>
          <w:trHeight w:val="310"/>
        </w:trPr>
        <w:tc>
          <w:tcPr>
            <w:tcW w:w="351" w:type="pct"/>
            <w:noWrap/>
            <w:vAlign w:val="center"/>
          </w:tcPr>
          <w:p w14:paraId="7ACD2F54"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noWrap/>
            <w:vAlign w:val="center"/>
          </w:tcPr>
          <w:p w14:paraId="2C9D951D"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346E4D15"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068FE66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5987246F"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308D8B7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12B551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80 </w:t>
            </w:r>
          </w:p>
        </w:tc>
        <w:tc>
          <w:tcPr>
            <w:tcW w:w="205" w:type="pct"/>
            <w:noWrap/>
            <w:vAlign w:val="center"/>
          </w:tcPr>
          <w:p w14:paraId="366BB0B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C681FA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192E6B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1BAACCC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27EF29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B2E68B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1E73519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490D6E3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34ADAFA" w14:textId="5F16842D"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&lt;EndNote&gt;&lt;Cite&gt;&lt;Author&gt;Mirjalali&lt;/Author&gt;&lt;Year&gt;2015&lt;/Year&gt;&lt;RecNum&gt;6265&lt;/RecNum&gt;&lt;DisplayText&gt;[55]&lt;/DisplayText&gt;&lt;record&gt;&lt;rec-number&gt;6265&lt;/rec-number&gt;&lt;foreign-keys&gt;&lt;key app="EN" db-id="2dt2t2dd2evee5e2azqpvde82exrapwpvpdv"&gt;6265&lt;/key&gt;&lt;/foreign-keys&gt;&lt;ref-type name="Journal Article"&gt;17&lt;/ref-type&gt;&lt;contributors&gt;&lt;authors&gt;&lt;author&gt;Mirjalali, Hamed&lt;/author&gt;&lt;author&gt;Mirhendi, Hossein&lt;/author&gt;&lt;author&gt;Meamar, Ahmad Reza&lt;/author&gt;&lt;author&gt;Mohebali, Mehdi&lt;/author&gt;&lt;author&gt;Askari, Zeynab&lt;/author&gt;&lt;author&gt;Mirsamadi, Elnaz Sadat&lt;/author&gt;&lt;author&gt;Rezaeian, Mostafa&lt;/author&gt;&lt;/authors&gt;&lt;/contributors&gt;&lt;titles&gt;&lt;title&gt;Genotyping and molecular analysis of Enterocytozoon bieneusi isolated from immunocompromised patients in Iran&lt;/title&gt;&lt;secondary-title&gt;Infection Genetics and Evolution&lt;/secondary-title&gt;&lt;/titles&gt;&lt;periodical&gt;&lt;full-title&gt;Infection Genetics and Evolution&lt;/full-title&gt;&lt;abbr-1&gt;Infect Genet Evol&lt;/abbr-1&gt;&lt;/periodical&gt;&lt;pages&gt;244-249&lt;/pages&gt;&lt;volume&gt;36&lt;/volume&gt;&lt;dates&gt;&lt;year&gt;2015&lt;/year&gt;&lt;pub-dates&gt;&lt;date&gt;Dec&lt;/date&gt;&lt;/pub-dates&gt;&lt;/dates&gt;&lt;isbn&gt;1567-1348&lt;/isbn&gt;&lt;accession-num&gt;WOS:000367548300031&lt;/accession-num&gt;&lt;urls&gt;&lt;related-urls&gt;&lt;url&gt;&amp;lt;Go to ISI&amp;gt;://WOS:000367548300031&lt;/url&gt;&lt;/related-urls&gt;&lt;/urls&gt;&lt;electronic-resource-num&gt;10.1016/j.meegid.2015.09.022&lt;/electronic-resource-num&gt;&lt;/record&gt;&lt;/Cite&gt;&lt;/EndNote&gt;</w:instrText>
            </w:r>
            <w:r w:rsidRPr="00EA5C7A">
              <w:rPr>
                <w:rFonts w:cs="Times New Roman"/>
                <w:sz w:val="16"/>
                <w:szCs w:val="16"/>
              </w:rPr>
              <w:fldChar w:fldCharType="separate"/>
            </w:r>
            <w:r w:rsidR="0077335F">
              <w:rPr>
                <w:rFonts w:cs="Times New Roman"/>
                <w:noProof/>
                <w:sz w:val="16"/>
                <w:szCs w:val="16"/>
              </w:rPr>
              <w:t>[55]</w:t>
            </w:r>
            <w:r w:rsidRPr="00EA5C7A">
              <w:rPr>
                <w:rFonts w:cs="Times New Roman"/>
                <w:sz w:val="16"/>
                <w:szCs w:val="16"/>
              </w:rPr>
              <w:fldChar w:fldCharType="end"/>
            </w:r>
          </w:p>
        </w:tc>
      </w:tr>
      <w:tr w:rsidR="00CB5ED0" w:rsidRPr="00EA5C7A" w14:paraId="3AB9BE54" w14:textId="77777777" w:rsidTr="00F60D97">
        <w:trPr>
          <w:trHeight w:val="310"/>
        </w:trPr>
        <w:tc>
          <w:tcPr>
            <w:tcW w:w="351" w:type="pct"/>
            <w:vMerge w:val="restart"/>
            <w:noWrap/>
            <w:vAlign w:val="center"/>
          </w:tcPr>
          <w:p w14:paraId="0DF3F965" w14:textId="77777777" w:rsidR="00CB5ED0" w:rsidRPr="00EA5C7A" w:rsidRDefault="00CB5ED0" w:rsidP="00F60D97">
            <w:pPr>
              <w:spacing w:before="0" w:after="0"/>
              <w:rPr>
                <w:rFonts w:cs="Times New Roman"/>
                <w:sz w:val="16"/>
                <w:szCs w:val="16"/>
              </w:rPr>
            </w:pPr>
            <w:r w:rsidRPr="00EA5C7A">
              <w:rPr>
                <w:rFonts w:cs="Times New Roman"/>
                <w:sz w:val="16"/>
                <w:szCs w:val="16"/>
              </w:rPr>
              <w:t>Cameroon</w:t>
            </w:r>
          </w:p>
        </w:tc>
        <w:tc>
          <w:tcPr>
            <w:tcW w:w="265" w:type="pct"/>
            <w:vMerge w:val="restart"/>
            <w:noWrap/>
            <w:vAlign w:val="center"/>
          </w:tcPr>
          <w:p w14:paraId="63B35BE0"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72D88573"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77848E40" w14:textId="77777777" w:rsidR="00CB5ED0" w:rsidRPr="00EA5C7A" w:rsidRDefault="00CB5ED0" w:rsidP="00F60D97">
            <w:pPr>
              <w:spacing w:before="0" w:after="0"/>
              <w:rPr>
                <w:rFonts w:cs="Times New Roman"/>
                <w:sz w:val="16"/>
                <w:szCs w:val="16"/>
              </w:rPr>
            </w:pPr>
            <w:r w:rsidRPr="00EA5C7A">
              <w:rPr>
                <w:rFonts w:cs="Times New Roman"/>
                <w:sz w:val="16"/>
                <w:szCs w:val="16"/>
              </w:rPr>
              <w:t>21-65</w:t>
            </w:r>
          </w:p>
        </w:tc>
        <w:tc>
          <w:tcPr>
            <w:tcW w:w="324" w:type="pct"/>
            <w:vMerge w:val="restart"/>
            <w:noWrap/>
            <w:vAlign w:val="center"/>
          </w:tcPr>
          <w:p w14:paraId="335228A8"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noWrap/>
            <w:vAlign w:val="center"/>
          </w:tcPr>
          <w:p w14:paraId="71EE952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8DD47D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300 </w:t>
            </w:r>
          </w:p>
        </w:tc>
        <w:tc>
          <w:tcPr>
            <w:tcW w:w="205" w:type="pct"/>
            <w:noWrap/>
            <w:vAlign w:val="center"/>
          </w:tcPr>
          <w:p w14:paraId="0C191BE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64 </w:t>
            </w:r>
          </w:p>
        </w:tc>
        <w:tc>
          <w:tcPr>
            <w:tcW w:w="257" w:type="pct"/>
            <w:noWrap/>
            <w:vAlign w:val="center"/>
          </w:tcPr>
          <w:p w14:paraId="3A514EB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236 </w:t>
            </w:r>
          </w:p>
        </w:tc>
        <w:tc>
          <w:tcPr>
            <w:tcW w:w="411" w:type="pct"/>
            <w:noWrap/>
            <w:vAlign w:val="center"/>
          </w:tcPr>
          <w:p w14:paraId="5C462A8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64 </w:t>
            </w:r>
          </w:p>
        </w:tc>
        <w:tc>
          <w:tcPr>
            <w:tcW w:w="205" w:type="pct"/>
            <w:noWrap/>
            <w:vAlign w:val="center"/>
          </w:tcPr>
          <w:p w14:paraId="0ADA920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E1FE7B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2909FA0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7ECAAE2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vMerge w:val="restart"/>
            <w:noWrap/>
            <w:vAlign w:val="center"/>
          </w:tcPr>
          <w:p w14:paraId="4087B116"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vMerge w:val="restart"/>
            <w:tcBorders>
              <w:top w:val="single" w:sz="4" w:space="0" w:color="auto"/>
              <w:left w:val="nil"/>
              <w:right w:val="single" w:sz="4" w:space="0" w:color="auto"/>
            </w:tcBorders>
            <w:shd w:val="clear" w:color="auto" w:fill="auto"/>
            <w:vAlign w:val="center"/>
          </w:tcPr>
          <w:p w14:paraId="30A16558" w14:textId="198A6F4E"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PEVuZE5vdGU+PENpdGU+PEF1dGhvcj5Oc2FnaGE8L0F1dGhvcj48WWVhcj4yMDE2PC9ZZWFyPjxS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PEVuZE5vdGU+PENpdGU+PEF1dGhvcj5Oc2FnaGE8L0F1dGhvcj48WWVhcj4yMDE2PC9ZZWFyPjxS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[56]</w:t>
            </w:r>
            <w:r w:rsidRPr="00EA5C7A">
              <w:rPr>
                <w:rFonts w:cs="Times New Roman"/>
                <w:sz w:val="16"/>
                <w:szCs w:val="16"/>
              </w:rPr>
              <w:fldChar w:fldCharType="end"/>
            </w:r>
          </w:p>
        </w:tc>
      </w:tr>
      <w:tr w:rsidR="00CB5ED0" w:rsidRPr="00EA5C7A" w14:paraId="44372311" w14:textId="77777777" w:rsidTr="00F60D97">
        <w:trPr>
          <w:trHeight w:val="310"/>
        </w:trPr>
        <w:tc>
          <w:tcPr>
            <w:tcW w:w="351" w:type="pct"/>
            <w:vMerge/>
            <w:noWrap/>
            <w:vAlign w:val="center"/>
          </w:tcPr>
          <w:p w14:paraId="02C782CC" w14:textId="77777777" w:rsidR="00CB5ED0" w:rsidRPr="00EA5C7A" w:rsidRDefault="00CB5ED0" w:rsidP="00F60D97">
            <w:pPr>
              <w:spacing w:before="0" w:after="0"/>
              <w:rPr>
                <w:rFonts w:cs="Times New Roman"/>
                <w:sz w:val="16"/>
                <w:szCs w:val="16"/>
              </w:rPr>
            </w:pPr>
          </w:p>
        </w:tc>
        <w:tc>
          <w:tcPr>
            <w:tcW w:w="265" w:type="pct"/>
            <w:vMerge/>
            <w:noWrap/>
            <w:vAlign w:val="center"/>
          </w:tcPr>
          <w:p w14:paraId="3AF17D43" w14:textId="77777777" w:rsidR="00CB5ED0" w:rsidRPr="00EA5C7A" w:rsidRDefault="00CB5ED0" w:rsidP="00F60D97">
            <w:pPr>
              <w:spacing w:before="0" w:after="0"/>
              <w:rPr>
                <w:rFonts w:cs="Times New Roman"/>
                <w:sz w:val="16"/>
                <w:szCs w:val="16"/>
              </w:rPr>
            </w:pPr>
          </w:p>
        </w:tc>
        <w:tc>
          <w:tcPr>
            <w:tcW w:w="255" w:type="pct"/>
            <w:vMerge/>
            <w:noWrap/>
            <w:vAlign w:val="center"/>
          </w:tcPr>
          <w:p w14:paraId="5D5F532D" w14:textId="77777777" w:rsidR="00CB5ED0" w:rsidRPr="00EA5C7A" w:rsidRDefault="00CB5ED0" w:rsidP="00F60D97">
            <w:pPr>
              <w:spacing w:before="0" w:after="0"/>
              <w:rPr>
                <w:rFonts w:cs="Times New Roman"/>
                <w:sz w:val="16"/>
                <w:szCs w:val="16"/>
              </w:rPr>
            </w:pPr>
          </w:p>
        </w:tc>
        <w:tc>
          <w:tcPr>
            <w:tcW w:w="205" w:type="pct"/>
            <w:vMerge/>
            <w:noWrap/>
            <w:vAlign w:val="center"/>
          </w:tcPr>
          <w:p w14:paraId="2D06BC0B" w14:textId="77777777" w:rsidR="00CB5ED0" w:rsidRPr="00EA5C7A" w:rsidRDefault="00CB5ED0" w:rsidP="00F60D97">
            <w:pPr>
              <w:spacing w:before="0" w:after="0"/>
              <w:rPr>
                <w:rFonts w:cs="Times New Roman"/>
                <w:sz w:val="16"/>
                <w:szCs w:val="16"/>
              </w:rPr>
            </w:pPr>
          </w:p>
        </w:tc>
        <w:tc>
          <w:tcPr>
            <w:tcW w:w="324" w:type="pct"/>
            <w:vMerge/>
            <w:noWrap/>
            <w:vAlign w:val="center"/>
          </w:tcPr>
          <w:p w14:paraId="7668AB8A" w14:textId="77777777" w:rsidR="00CB5ED0" w:rsidRPr="00EA5C7A" w:rsidRDefault="00CB5ED0" w:rsidP="00F60D97">
            <w:pPr>
              <w:spacing w:before="0" w:after="0"/>
              <w:rPr>
                <w:rFonts w:cs="Times New Roman"/>
                <w:sz w:val="16"/>
                <w:szCs w:val="16"/>
              </w:rPr>
            </w:pPr>
          </w:p>
        </w:tc>
        <w:tc>
          <w:tcPr>
            <w:tcW w:w="403" w:type="pct"/>
            <w:noWrap/>
            <w:vAlign w:val="center"/>
          </w:tcPr>
          <w:p w14:paraId="2889BA28"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46B74F1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300 </w:t>
            </w:r>
          </w:p>
        </w:tc>
        <w:tc>
          <w:tcPr>
            <w:tcW w:w="205" w:type="pct"/>
            <w:noWrap/>
            <w:vAlign w:val="center"/>
          </w:tcPr>
          <w:p w14:paraId="01623F4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121A443" w14:textId="77777777" w:rsidR="00CB5ED0" w:rsidRPr="00EA5C7A" w:rsidRDefault="00CB5ED0" w:rsidP="00F60D97">
            <w:pPr>
              <w:spacing w:before="0" w:after="0"/>
              <w:rPr>
                <w:rFonts w:cs="Times New Roman"/>
                <w:sz w:val="16"/>
                <w:szCs w:val="16"/>
              </w:rPr>
            </w:pPr>
          </w:p>
        </w:tc>
        <w:tc>
          <w:tcPr>
            <w:tcW w:w="411" w:type="pct"/>
            <w:noWrap/>
            <w:vAlign w:val="center"/>
          </w:tcPr>
          <w:p w14:paraId="72A77DA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33 </w:t>
            </w:r>
          </w:p>
        </w:tc>
        <w:tc>
          <w:tcPr>
            <w:tcW w:w="205" w:type="pct"/>
            <w:noWrap/>
            <w:vAlign w:val="center"/>
          </w:tcPr>
          <w:p w14:paraId="1E8C307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32B4D4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2F403153" w14:textId="77777777" w:rsidR="00CB5ED0" w:rsidRPr="00EA5C7A" w:rsidRDefault="00CB5ED0" w:rsidP="00F60D97">
            <w:pPr>
              <w:spacing w:before="0" w:after="0"/>
              <w:rPr>
                <w:rFonts w:cs="Times New Roman"/>
                <w:sz w:val="16"/>
                <w:szCs w:val="16"/>
              </w:rPr>
            </w:pPr>
          </w:p>
        </w:tc>
        <w:tc>
          <w:tcPr>
            <w:tcW w:w="308" w:type="pct"/>
            <w:vMerge/>
            <w:vAlign w:val="center"/>
          </w:tcPr>
          <w:p w14:paraId="4CB10E27" w14:textId="77777777" w:rsidR="00CB5ED0" w:rsidRPr="00EA5C7A" w:rsidRDefault="00CB5ED0" w:rsidP="00F60D97">
            <w:pPr>
              <w:spacing w:before="0" w:after="0"/>
              <w:rPr>
                <w:rFonts w:cs="Times New Roman"/>
                <w:sz w:val="16"/>
                <w:szCs w:val="16"/>
              </w:rPr>
            </w:pPr>
          </w:p>
        </w:tc>
        <w:tc>
          <w:tcPr>
            <w:tcW w:w="460" w:type="pct"/>
            <w:vMerge/>
            <w:noWrap/>
            <w:vAlign w:val="center"/>
          </w:tcPr>
          <w:p w14:paraId="3F78C636"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1758C981" w14:textId="77777777" w:rsidR="00CB5ED0" w:rsidRPr="00EA5C7A" w:rsidRDefault="00CB5ED0" w:rsidP="00F60D97">
            <w:pPr>
              <w:spacing w:before="0" w:after="0"/>
              <w:rPr>
                <w:rFonts w:cs="Times New Roman"/>
                <w:sz w:val="16"/>
                <w:szCs w:val="16"/>
              </w:rPr>
            </w:pPr>
          </w:p>
        </w:tc>
      </w:tr>
      <w:tr w:rsidR="00CB5ED0" w:rsidRPr="00EA5C7A" w14:paraId="00DDC781" w14:textId="77777777" w:rsidTr="00F60D97">
        <w:trPr>
          <w:trHeight w:val="310"/>
        </w:trPr>
        <w:tc>
          <w:tcPr>
            <w:tcW w:w="351" w:type="pct"/>
            <w:vMerge/>
            <w:noWrap/>
            <w:vAlign w:val="center"/>
          </w:tcPr>
          <w:p w14:paraId="12492EC7" w14:textId="77777777" w:rsidR="00CB5ED0" w:rsidRPr="00EA5C7A" w:rsidRDefault="00CB5ED0" w:rsidP="00F60D97">
            <w:pPr>
              <w:spacing w:before="0" w:after="0"/>
              <w:rPr>
                <w:rFonts w:cs="Times New Roman"/>
                <w:sz w:val="16"/>
                <w:szCs w:val="16"/>
              </w:rPr>
            </w:pPr>
          </w:p>
        </w:tc>
        <w:tc>
          <w:tcPr>
            <w:tcW w:w="265" w:type="pct"/>
            <w:vMerge/>
            <w:noWrap/>
            <w:vAlign w:val="center"/>
          </w:tcPr>
          <w:p w14:paraId="1C94357A" w14:textId="77777777" w:rsidR="00CB5ED0" w:rsidRPr="00EA5C7A" w:rsidRDefault="00CB5ED0" w:rsidP="00F60D97">
            <w:pPr>
              <w:spacing w:before="0" w:after="0"/>
              <w:rPr>
                <w:rFonts w:cs="Times New Roman"/>
                <w:sz w:val="16"/>
                <w:szCs w:val="16"/>
              </w:rPr>
            </w:pPr>
          </w:p>
        </w:tc>
        <w:tc>
          <w:tcPr>
            <w:tcW w:w="255" w:type="pct"/>
            <w:vMerge/>
            <w:noWrap/>
            <w:vAlign w:val="center"/>
          </w:tcPr>
          <w:p w14:paraId="7CD45119" w14:textId="77777777" w:rsidR="00CB5ED0" w:rsidRPr="00EA5C7A" w:rsidRDefault="00CB5ED0" w:rsidP="00F60D97">
            <w:pPr>
              <w:spacing w:before="0" w:after="0"/>
              <w:rPr>
                <w:rFonts w:cs="Times New Roman"/>
                <w:sz w:val="16"/>
                <w:szCs w:val="16"/>
              </w:rPr>
            </w:pPr>
          </w:p>
        </w:tc>
        <w:tc>
          <w:tcPr>
            <w:tcW w:w="205" w:type="pct"/>
            <w:vMerge/>
            <w:noWrap/>
            <w:vAlign w:val="center"/>
          </w:tcPr>
          <w:p w14:paraId="78382CBB" w14:textId="77777777" w:rsidR="00CB5ED0" w:rsidRPr="00EA5C7A" w:rsidRDefault="00CB5ED0" w:rsidP="00F60D97">
            <w:pPr>
              <w:spacing w:before="0" w:after="0"/>
              <w:rPr>
                <w:rFonts w:cs="Times New Roman"/>
                <w:sz w:val="16"/>
                <w:szCs w:val="16"/>
              </w:rPr>
            </w:pPr>
          </w:p>
        </w:tc>
        <w:tc>
          <w:tcPr>
            <w:tcW w:w="324" w:type="pct"/>
            <w:vMerge/>
            <w:noWrap/>
            <w:vAlign w:val="center"/>
          </w:tcPr>
          <w:p w14:paraId="1E18FD7E" w14:textId="77777777" w:rsidR="00CB5ED0" w:rsidRPr="00EA5C7A" w:rsidRDefault="00CB5ED0" w:rsidP="00F60D97">
            <w:pPr>
              <w:spacing w:before="0" w:after="0"/>
              <w:rPr>
                <w:rFonts w:cs="Times New Roman"/>
                <w:sz w:val="16"/>
                <w:szCs w:val="16"/>
              </w:rPr>
            </w:pPr>
          </w:p>
        </w:tc>
        <w:tc>
          <w:tcPr>
            <w:tcW w:w="403" w:type="pct"/>
            <w:noWrap/>
            <w:vAlign w:val="center"/>
          </w:tcPr>
          <w:p w14:paraId="3FC1927B" w14:textId="77777777" w:rsidR="00CB5ED0" w:rsidRPr="00EA5C7A" w:rsidRDefault="00CB5ED0" w:rsidP="00F60D97">
            <w:pPr>
              <w:spacing w:before="0" w:after="0"/>
              <w:rPr>
                <w:rFonts w:cs="Times New Roman"/>
                <w:sz w:val="16"/>
                <w:szCs w:val="16"/>
              </w:rPr>
            </w:pPr>
            <w:r w:rsidRPr="00EA5C7A">
              <w:rPr>
                <w:rFonts w:cs="Times New Roman"/>
                <w:sz w:val="16"/>
                <w:szCs w:val="16"/>
              </w:rPr>
              <w:t>200-499</w:t>
            </w:r>
          </w:p>
        </w:tc>
        <w:tc>
          <w:tcPr>
            <w:tcW w:w="301" w:type="pct"/>
            <w:noWrap/>
            <w:vAlign w:val="center"/>
          </w:tcPr>
          <w:p w14:paraId="001D4C0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300 </w:t>
            </w:r>
          </w:p>
        </w:tc>
        <w:tc>
          <w:tcPr>
            <w:tcW w:w="205" w:type="pct"/>
            <w:noWrap/>
            <w:vAlign w:val="center"/>
          </w:tcPr>
          <w:p w14:paraId="7EF99B9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8D3499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CBB54F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27 </w:t>
            </w:r>
          </w:p>
        </w:tc>
        <w:tc>
          <w:tcPr>
            <w:tcW w:w="205" w:type="pct"/>
            <w:noWrap/>
            <w:vAlign w:val="center"/>
          </w:tcPr>
          <w:p w14:paraId="69B74E2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83E713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4E89D0D3" w14:textId="77777777" w:rsidR="00CB5ED0" w:rsidRPr="00EA5C7A" w:rsidRDefault="00CB5ED0" w:rsidP="00F60D97">
            <w:pPr>
              <w:spacing w:before="0" w:after="0"/>
              <w:rPr>
                <w:rFonts w:cs="Times New Roman"/>
                <w:sz w:val="16"/>
                <w:szCs w:val="16"/>
              </w:rPr>
            </w:pPr>
          </w:p>
        </w:tc>
        <w:tc>
          <w:tcPr>
            <w:tcW w:w="308" w:type="pct"/>
            <w:vMerge/>
            <w:vAlign w:val="center"/>
          </w:tcPr>
          <w:p w14:paraId="181D0EF0" w14:textId="77777777" w:rsidR="00CB5ED0" w:rsidRPr="00EA5C7A" w:rsidRDefault="00CB5ED0" w:rsidP="00F60D97">
            <w:pPr>
              <w:spacing w:before="0" w:after="0"/>
              <w:rPr>
                <w:rFonts w:cs="Times New Roman"/>
                <w:sz w:val="16"/>
                <w:szCs w:val="16"/>
              </w:rPr>
            </w:pPr>
          </w:p>
        </w:tc>
        <w:tc>
          <w:tcPr>
            <w:tcW w:w="460" w:type="pct"/>
            <w:vMerge/>
            <w:noWrap/>
            <w:vAlign w:val="center"/>
          </w:tcPr>
          <w:p w14:paraId="2DD2D053"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0B8ED067" w14:textId="77777777" w:rsidR="00CB5ED0" w:rsidRPr="00EA5C7A" w:rsidRDefault="00CB5ED0" w:rsidP="00F60D97">
            <w:pPr>
              <w:spacing w:before="0" w:after="0"/>
              <w:rPr>
                <w:rFonts w:cs="Times New Roman"/>
                <w:sz w:val="16"/>
                <w:szCs w:val="16"/>
              </w:rPr>
            </w:pPr>
          </w:p>
        </w:tc>
      </w:tr>
      <w:tr w:rsidR="00CB5ED0" w:rsidRPr="00EA5C7A" w14:paraId="7C57A661" w14:textId="77777777" w:rsidTr="00F60D97">
        <w:trPr>
          <w:trHeight w:val="310"/>
        </w:trPr>
        <w:tc>
          <w:tcPr>
            <w:tcW w:w="351" w:type="pct"/>
            <w:vMerge/>
            <w:noWrap/>
            <w:vAlign w:val="center"/>
          </w:tcPr>
          <w:p w14:paraId="573B494C" w14:textId="77777777" w:rsidR="00CB5ED0" w:rsidRPr="00EA5C7A" w:rsidRDefault="00CB5ED0" w:rsidP="00F60D97">
            <w:pPr>
              <w:spacing w:before="0" w:after="0"/>
              <w:rPr>
                <w:rFonts w:cs="Times New Roman"/>
                <w:sz w:val="16"/>
                <w:szCs w:val="16"/>
              </w:rPr>
            </w:pPr>
          </w:p>
        </w:tc>
        <w:tc>
          <w:tcPr>
            <w:tcW w:w="265" w:type="pct"/>
            <w:vMerge/>
            <w:noWrap/>
            <w:vAlign w:val="center"/>
          </w:tcPr>
          <w:p w14:paraId="1877D39C" w14:textId="77777777" w:rsidR="00CB5ED0" w:rsidRPr="00EA5C7A" w:rsidRDefault="00CB5ED0" w:rsidP="00F60D97">
            <w:pPr>
              <w:spacing w:before="0" w:after="0"/>
              <w:rPr>
                <w:rFonts w:cs="Times New Roman"/>
                <w:sz w:val="16"/>
                <w:szCs w:val="16"/>
              </w:rPr>
            </w:pPr>
          </w:p>
        </w:tc>
        <w:tc>
          <w:tcPr>
            <w:tcW w:w="255" w:type="pct"/>
            <w:vMerge/>
            <w:noWrap/>
            <w:vAlign w:val="center"/>
          </w:tcPr>
          <w:p w14:paraId="47FDD54C" w14:textId="77777777" w:rsidR="00CB5ED0" w:rsidRPr="00EA5C7A" w:rsidRDefault="00CB5ED0" w:rsidP="00F60D97">
            <w:pPr>
              <w:spacing w:before="0" w:after="0"/>
              <w:rPr>
                <w:rFonts w:cs="Times New Roman"/>
                <w:sz w:val="16"/>
                <w:szCs w:val="16"/>
              </w:rPr>
            </w:pPr>
          </w:p>
        </w:tc>
        <w:tc>
          <w:tcPr>
            <w:tcW w:w="205" w:type="pct"/>
            <w:vMerge/>
            <w:noWrap/>
            <w:vAlign w:val="center"/>
          </w:tcPr>
          <w:p w14:paraId="6FECA557" w14:textId="77777777" w:rsidR="00CB5ED0" w:rsidRPr="00EA5C7A" w:rsidRDefault="00CB5ED0" w:rsidP="00F60D97">
            <w:pPr>
              <w:spacing w:before="0" w:after="0"/>
              <w:rPr>
                <w:rFonts w:cs="Times New Roman"/>
                <w:sz w:val="16"/>
                <w:szCs w:val="16"/>
              </w:rPr>
            </w:pPr>
          </w:p>
        </w:tc>
        <w:tc>
          <w:tcPr>
            <w:tcW w:w="324" w:type="pct"/>
            <w:vMerge/>
            <w:noWrap/>
            <w:vAlign w:val="center"/>
          </w:tcPr>
          <w:p w14:paraId="648FE78D" w14:textId="77777777" w:rsidR="00CB5ED0" w:rsidRPr="00EA5C7A" w:rsidRDefault="00CB5ED0" w:rsidP="00F60D97">
            <w:pPr>
              <w:spacing w:before="0" w:after="0"/>
              <w:rPr>
                <w:rFonts w:cs="Times New Roman"/>
                <w:sz w:val="16"/>
                <w:szCs w:val="16"/>
              </w:rPr>
            </w:pPr>
          </w:p>
        </w:tc>
        <w:tc>
          <w:tcPr>
            <w:tcW w:w="403" w:type="pct"/>
            <w:noWrap/>
            <w:vAlign w:val="center"/>
          </w:tcPr>
          <w:p w14:paraId="7FB2EA41" w14:textId="77777777" w:rsidR="00CB5ED0" w:rsidRPr="00EA5C7A" w:rsidRDefault="00CB5ED0" w:rsidP="00F60D97">
            <w:pPr>
              <w:spacing w:before="0" w:after="0"/>
              <w:rPr>
                <w:rFonts w:cs="Times New Roman"/>
                <w:sz w:val="16"/>
                <w:szCs w:val="16"/>
              </w:rPr>
            </w:pPr>
            <w:r w:rsidRPr="00EA5C7A">
              <w:rPr>
                <w:rFonts w:cs="Times New Roman"/>
                <w:sz w:val="16"/>
                <w:szCs w:val="16"/>
              </w:rPr>
              <w:t>&gt;500</w:t>
            </w:r>
          </w:p>
        </w:tc>
        <w:tc>
          <w:tcPr>
            <w:tcW w:w="301" w:type="pct"/>
            <w:noWrap/>
            <w:vAlign w:val="center"/>
          </w:tcPr>
          <w:p w14:paraId="0DD1BE3F" w14:textId="77777777" w:rsidR="00CB5ED0" w:rsidRPr="00EA5C7A" w:rsidRDefault="00CB5ED0" w:rsidP="00F60D97">
            <w:pPr>
              <w:spacing w:before="0" w:after="0"/>
              <w:rPr>
                <w:rFonts w:cs="Times New Roman"/>
                <w:sz w:val="16"/>
                <w:szCs w:val="16"/>
              </w:rPr>
            </w:pPr>
            <w:r w:rsidRPr="00EA5C7A">
              <w:rPr>
                <w:rFonts w:cs="Times New Roman"/>
                <w:sz w:val="16"/>
                <w:szCs w:val="16"/>
              </w:rPr>
              <w:t>300</w:t>
            </w:r>
          </w:p>
        </w:tc>
        <w:tc>
          <w:tcPr>
            <w:tcW w:w="205" w:type="pct"/>
            <w:noWrap/>
            <w:vAlign w:val="center"/>
          </w:tcPr>
          <w:p w14:paraId="427C2977" w14:textId="77777777" w:rsidR="00CB5ED0" w:rsidRPr="00EA5C7A" w:rsidRDefault="00CB5ED0" w:rsidP="00F60D97">
            <w:pPr>
              <w:spacing w:before="0" w:after="0"/>
              <w:rPr>
                <w:rFonts w:cs="Times New Roman"/>
                <w:sz w:val="16"/>
                <w:szCs w:val="16"/>
              </w:rPr>
            </w:pPr>
          </w:p>
        </w:tc>
        <w:tc>
          <w:tcPr>
            <w:tcW w:w="257" w:type="pct"/>
            <w:noWrap/>
            <w:vAlign w:val="center"/>
          </w:tcPr>
          <w:p w14:paraId="304F85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5AE8234" w14:textId="77777777" w:rsidR="00CB5ED0" w:rsidRPr="00EA5C7A" w:rsidRDefault="00CB5ED0" w:rsidP="00F60D97">
            <w:pPr>
              <w:spacing w:before="0" w:after="0"/>
              <w:rPr>
                <w:rFonts w:cs="Times New Roman"/>
                <w:sz w:val="16"/>
                <w:szCs w:val="16"/>
              </w:rPr>
            </w:pPr>
            <w:r w:rsidRPr="00EA5C7A">
              <w:rPr>
                <w:rFonts w:cs="Times New Roman"/>
                <w:sz w:val="16"/>
                <w:szCs w:val="16"/>
              </w:rPr>
              <w:t>4</w:t>
            </w:r>
          </w:p>
        </w:tc>
        <w:tc>
          <w:tcPr>
            <w:tcW w:w="205" w:type="pct"/>
            <w:noWrap/>
            <w:vAlign w:val="center"/>
          </w:tcPr>
          <w:p w14:paraId="42C5F4F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F54373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CD6563A" w14:textId="77777777" w:rsidR="00CB5ED0" w:rsidRPr="00EA5C7A" w:rsidRDefault="00CB5ED0" w:rsidP="00F60D97">
            <w:pPr>
              <w:spacing w:before="0" w:after="0"/>
              <w:rPr>
                <w:rFonts w:cs="Times New Roman"/>
                <w:sz w:val="16"/>
                <w:szCs w:val="16"/>
              </w:rPr>
            </w:pPr>
          </w:p>
        </w:tc>
        <w:tc>
          <w:tcPr>
            <w:tcW w:w="308" w:type="pct"/>
            <w:vMerge/>
            <w:vAlign w:val="center"/>
          </w:tcPr>
          <w:p w14:paraId="65B6B979" w14:textId="77777777" w:rsidR="00CB5ED0" w:rsidRPr="00EA5C7A" w:rsidRDefault="00CB5ED0" w:rsidP="00F60D97">
            <w:pPr>
              <w:spacing w:before="0" w:after="0"/>
              <w:rPr>
                <w:rFonts w:cs="Times New Roman"/>
                <w:sz w:val="16"/>
                <w:szCs w:val="16"/>
              </w:rPr>
            </w:pPr>
          </w:p>
        </w:tc>
        <w:tc>
          <w:tcPr>
            <w:tcW w:w="460" w:type="pct"/>
            <w:vMerge/>
            <w:noWrap/>
            <w:vAlign w:val="center"/>
          </w:tcPr>
          <w:p w14:paraId="2DF63EF5"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5ADA1B56" w14:textId="77777777" w:rsidR="00CB5ED0" w:rsidRPr="00EA5C7A" w:rsidRDefault="00CB5ED0" w:rsidP="00F60D97">
            <w:pPr>
              <w:spacing w:before="0" w:after="0"/>
              <w:rPr>
                <w:rFonts w:cs="Times New Roman"/>
                <w:sz w:val="16"/>
                <w:szCs w:val="16"/>
              </w:rPr>
            </w:pPr>
          </w:p>
        </w:tc>
      </w:tr>
      <w:tr w:rsidR="00CB5ED0" w:rsidRPr="00EA5C7A" w14:paraId="5EF125A3" w14:textId="77777777" w:rsidTr="00F60D97">
        <w:trPr>
          <w:trHeight w:val="310"/>
        </w:trPr>
        <w:tc>
          <w:tcPr>
            <w:tcW w:w="351" w:type="pct"/>
            <w:noWrap/>
            <w:vAlign w:val="center"/>
          </w:tcPr>
          <w:p w14:paraId="4996C5E8"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noWrap/>
            <w:vAlign w:val="center"/>
          </w:tcPr>
          <w:p w14:paraId="38333A10"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2047370E"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6717D340" w14:textId="77777777" w:rsidR="00CB5ED0" w:rsidRPr="00EA5C7A" w:rsidRDefault="00CB5ED0" w:rsidP="00F60D97">
            <w:pPr>
              <w:spacing w:before="0" w:after="0"/>
              <w:rPr>
                <w:rFonts w:cs="Times New Roman"/>
                <w:sz w:val="16"/>
                <w:szCs w:val="16"/>
              </w:rPr>
            </w:pPr>
            <w:r w:rsidRPr="00EA5C7A">
              <w:rPr>
                <w:rFonts w:cs="Times New Roman"/>
                <w:sz w:val="16"/>
                <w:szCs w:val="16"/>
              </w:rPr>
              <w:t>&gt;40</w:t>
            </w:r>
          </w:p>
        </w:tc>
        <w:tc>
          <w:tcPr>
            <w:tcW w:w="324" w:type="pct"/>
            <w:noWrap/>
            <w:vAlign w:val="center"/>
          </w:tcPr>
          <w:p w14:paraId="18101CD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D2E13E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BBD810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194 </w:t>
            </w:r>
          </w:p>
        </w:tc>
        <w:tc>
          <w:tcPr>
            <w:tcW w:w="205" w:type="pct"/>
            <w:noWrap/>
            <w:vAlign w:val="center"/>
          </w:tcPr>
          <w:p w14:paraId="200C68D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71E3AB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DBF9D6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3B065C3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E0CCE7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C58E02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089C12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66BA86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4B282A72" w14:textId="72D73F57"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&lt;EndNote&gt;&lt;Cite&gt;&lt;Author&gt;Mitra&lt;/Author&gt;&lt;Year&gt;2016&lt;/Year&gt;&lt;RecNum&gt;189&lt;/RecNum&gt;&lt;DisplayText&gt;[57]&lt;/DisplayText&gt;&lt;record&gt;&lt;rec-number&gt;189&lt;/rec-number&gt;&lt;foreign-keys&gt;&lt;key app="EN" db-id="2dt2t2dd2evee5e2azqpvde82exrapwpvpdv"&gt;189&lt;/key&gt;&lt;/foreign-keys&gt;&lt;ref-type name="Journal Article"&gt;17&lt;/ref-type&gt;&lt;contributors&gt;&lt;authors&gt;&lt;author&gt;Mitra, S.&lt;/author&gt;&lt;author&gt;Mukherjee, A.&lt;/author&gt;&lt;author&gt;Khanra, D.&lt;/author&gt;&lt;author&gt;Bhowmik, A.&lt;/author&gt;&lt;author&gt;Roy, K.&lt;/author&gt;&lt;author&gt;Talukdar, A.&lt;/author&gt;&lt;/authors&gt;&lt;/contributors&gt;&lt;auth-address&gt;Coll Med, Dept Gen Med, Kolkata, W Bengal, India&amp;#xD;Coll Med, Pediat Ctr Excellence HIV Care, Kolkata, W Bengal, India&amp;#xD;GSVM Med Coll, LPS Dept Cardiol, Kanpur, Uttar Pradesh, India&lt;/auth-address&gt;&lt;titles&gt;&lt;title&gt;Enteric Parasitic Infection Among Antiretroviral Therapy Naive HIV-Seropositive People: Infection Begets Infection-Experience from Eastern India&lt;/title&gt;&lt;secondary-title&gt;Journal of Global Infectious Diseases&lt;/secondary-title&gt;&lt;alt-title&gt;J Glob Infect Dis&lt;/alt-title&gt;&lt;/titles&gt;&lt;periodical&gt;&lt;full-title&gt;Journal of Global Infectious Diseases&lt;/full-title&gt;&lt;abbr-1&gt;J Glob Infect Dis&lt;/abbr-1&gt;&lt;/periodical&gt;&lt;alt-periodical&gt;&lt;full-title&gt;Journal of Global Infectious Diseases&lt;/full-title&gt;&lt;abbr-1&gt;J Glob Infect Dis&lt;/abbr-1&gt;&lt;/alt-periodical&gt;&lt;pages&gt;82-86&lt;/pages&gt;&lt;volume&gt;8&lt;/volume&gt;&lt;number&gt;2&lt;/number&gt;&lt;keywords&gt;&lt;keyword&gt;case-control&lt;/keyword&gt;&lt;keyword&gt;hiv&lt;/keyword&gt;&lt;keyword&gt;parasitic opportunistic infections&lt;/keyword&gt;&lt;keyword&gt;hiv/aids patients&lt;/keyword&gt;&lt;keyword&gt;diarrhea&lt;/keyword&gt;&lt;keyword&gt;aids&lt;/keyword&gt;&lt;/keywords&gt;&lt;dates&gt;&lt;year&gt;2016&lt;/year&gt;&lt;pub-dates&gt;&lt;date&gt;Apr-Jun&lt;/date&gt;&lt;/pub-dates&gt;&lt;/dates&gt;&lt;isbn&gt;0974-777X&lt;/isbn&gt;&lt;accession-num&gt;WOS:000380171700005&lt;/accession-num&gt;&lt;urls&gt;&lt;related-urls&gt;&lt;url&gt;&amp;lt;Go to ISI&amp;gt;://WOS:000380171700005&lt;/url&gt;&lt;/related-urls&gt;&lt;/urls&gt;&lt;electronic-resource-num&gt;10.4103/0974-777X.182124&lt;/electronic-resource-num&gt;&lt;language&gt;English&lt;/language&gt;&lt;/record&gt;&lt;/Cite&gt;&lt;/EndNote&gt;</w:instrText>
            </w:r>
            <w:r w:rsidRPr="00EA5C7A">
              <w:rPr>
                <w:rFonts w:cs="Times New Roman"/>
                <w:sz w:val="16"/>
                <w:szCs w:val="16"/>
              </w:rPr>
              <w:fldChar w:fldCharType="separate"/>
            </w:r>
            <w:r w:rsidR="0077335F">
              <w:rPr>
                <w:rFonts w:cs="Times New Roman"/>
                <w:noProof/>
                <w:sz w:val="16"/>
                <w:szCs w:val="16"/>
              </w:rPr>
              <w:t>[57]</w:t>
            </w:r>
            <w:r w:rsidRPr="00EA5C7A">
              <w:rPr>
                <w:rFonts w:cs="Times New Roman"/>
                <w:sz w:val="16"/>
                <w:szCs w:val="16"/>
              </w:rPr>
              <w:fldChar w:fldCharType="end"/>
            </w:r>
          </w:p>
        </w:tc>
      </w:tr>
      <w:tr w:rsidR="00CB5ED0" w:rsidRPr="00EA5C7A" w14:paraId="6E1BC30A" w14:textId="77777777" w:rsidTr="00F60D97">
        <w:trPr>
          <w:trHeight w:val="310"/>
        </w:trPr>
        <w:tc>
          <w:tcPr>
            <w:tcW w:w="351" w:type="pct"/>
            <w:vMerge w:val="restart"/>
            <w:noWrap/>
            <w:vAlign w:val="center"/>
          </w:tcPr>
          <w:p w14:paraId="643DD054"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vMerge w:val="restart"/>
            <w:noWrap/>
            <w:vAlign w:val="center"/>
          </w:tcPr>
          <w:p w14:paraId="326E18DB"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44BC6A71"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0B4C4593"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0815C7B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469A4FA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8EE93A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285 </w:t>
            </w:r>
          </w:p>
        </w:tc>
        <w:tc>
          <w:tcPr>
            <w:tcW w:w="205" w:type="pct"/>
            <w:noWrap/>
            <w:vAlign w:val="center"/>
          </w:tcPr>
          <w:p w14:paraId="63A373A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216 </w:t>
            </w:r>
          </w:p>
        </w:tc>
        <w:tc>
          <w:tcPr>
            <w:tcW w:w="257" w:type="pct"/>
            <w:noWrap/>
            <w:vAlign w:val="center"/>
          </w:tcPr>
          <w:p w14:paraId="10982BB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69 </w:t>
            </w:r>
          </w:p>
        </w:tc>
        <w:tc>
          <w:tcPr>
            <w:tcW w:w="411" w:type="pct"/>
            <w:noWrap/>
            <w:vAlign w:val="center"/>
          </w:tcPr>
          <w:p w14:paraId="38D24D8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33 </w:t>
            </w:r>
          </w:p>
        </w:tc>
        <w:tc>
          <w:tcPr>
            <w:tcW w:w="205" w:type="pct"/>
            <w:noWrap/>
            <w:vAlign w:val="center"/>
          </w:tcPr>
          <w:p w14:paraId="76F5B89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27 </w:t>
            </w:r>
          </w:p>
        </w:tc>
        <w:tc>
          <w:tcPr>
            <w:tcW w:w="308" w:type="pct"/>
            <w:noWrap/>
            <w:vAlign w:val="center"/>
          </w:tcPr>
          <w:p w14:paraId="4BB6822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308" w:type="pct"/>
            <w:vMerge w:val="restart"/>
            <w:noWrap/>
            <w:vAlign w:val="center"/>
          </w:tcPr>
          <w:p w14:paraId="33AC904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7E26BEEA"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2013/7-2014/7</w:t>
            </w:r>
          </w:p>
        </w:tc>
        <w:tc>
          <w:tcPr>
            <w:tcW w:w="460" w:type="pct"/>
            <w:vMerge w:val="restart"/>
            <w:noWrap/>
            <w:vAlign w:val="center"/>
          </w:tcPr>
          <w:p w14:paraId="2F7704C7"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03FF242F" w14:textId="223CCB8E"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&lt;EndNote&gt;&lt;Cite&gt;&lt;Author&gt;Liu&lt;/Author&gt;&lt;Year&gt;2017&lt;/Year&gt;&lt;RecNum&gt;6671&lt;/RecNum&gt;&lt;DisplayText&gt;[58]&lt;/DisplayText&gt;&lt;record&gt;&lt;rec-number&gt;6671&lt;/rec-number&gt;&lt;foreign-keys&gt;&lt;key app="EN" db-id="2dt2t2dd2evee5e2azqpvde82exrapwpvpdv"&gt;6671&lt;/key&gt;&lt;/foreign-keys&gt;&lt;ref-type name="Journal Article"&gt;17&lt;/ref-type&gt;&lt;contributors&gt;&lt;authors&gt;&lt;author&gt;Liu, Hua&lt;/author&gt;&lt;author&gt;Jiang, Zhihua&lt;/author&gt;&lt;author&gt;Yuan, Zhongying&lt;/author&gt;&lt;author&gt;Yin, Jianhai&lt;/author&gt;&lt;author&gt;Wang, Zunfu&lt;/author&gt;&lt;author&gt;Yu, Bingxue&lt;/author&gt;&lt;author&gt;Zhou, Dongsheng&lt;/author&gt;&lt;author&gt;Shen, Yujuan&lt;/author&gt;&lt;author&gt;Cao, Jianping&lt;/author&gt;&lt;/authors&gt;&lt;/contributors&gt;&lt;titles&gt;&lt;title&gt;Infection by and genotype characteristics of Enterocytozoon bieneusi in HIV/AIDS patients from Guangxi Zhuang autonomous region, China&lt;/title&gt;&lt;secondary-title&gt;Bmc Infectious Diseases&lt;/secondary-title&gt;&lt;/titles&gt;&lt;periodical&gt;&lt;full-title&gt;Bmc Infectious Diseases&lt;/full-title&gt;&lt;abbr-1&gt;Bmc Infect Dis&lt;/abbr-1&gt;&lt;/periodical&gt;&lt;volume&gt;17&lt;/volume&gt;&lt;dates&gt;&lt;year&gt;2017&lt;/year&gt;&lt;pub-dates&gt;&lt;date&gt;Oct 13&lt;/date&gt;&lt;/pub-dates&gt;&lt;/dates&gt;&lt;isbn&gt;1471-2334&lt;/isbn&gt;&lt;accession-num&gt;WOS:000413228000002&lt;/accession-num&gt;&lt;urls&gt;&lt;related-urls&gt;&lt;url&gt;&amp;lt;Go to ISI&amp;gt;://WOS:000413228000002&lt;/url&gt;&lt;/related-urls&gt;&lt;/urls&gt;&lt;custom7&gt;684&lt;/custom7&gt;&lt;electronic-resource-num&gt;10.1186/s12879-017-2787-9&lt;/electronic-resource-num&gt;&lt;/record&gt;&lt;/Cite&gt;&lt;/EndNote&gt;</w:instrText>
            </w:r>
            <w:r w:rsidRPr="00EA5C7A">
              <w:rPr>
                <w:rFonts w:cs="Times New Roman"/>
                <w:sz w:val="16"/>
                <w:szCs w:val="16"/>
              </w:rPr>
              <w:fldChar w:fldCharType="separate"/>
            </w:r>
            <w:r w:rsidR="0077335F">
              <w:rPr>
                <w:rFonts w:cs="Times New Roman"/>
                <w:noProof/>
                <w:sz w:val="16"/>
                <w:szCs w:val="16"/>
              </w:rPr>
              <w:t>[58]</w:t>
            </w:r>
            <w:r w:rsidRPr="00EA5C7A">
              <w:rPr>
                <w:rFonts w:cs="Times New Roman"/>
                <w:sz w:val="16"/>
                <w:szCs w:val="16"/>
              </w:rPr>
              <w:fldChar w:fldCharType="end"/>
            </w:r>
          </w:p>
        </w:tc>
      </w:tr>
      <w:tr w:rsidR="00CB5ED0" w:rsidRPr="00EA5C7A" w14:paraId="43B0C5F5" w14:textId="77777777" w:rsidTr="00F60D97">
        <w:trPr>
          <w:trHeight w:val="310"/>
        </w:trPr>
        <w:tc>
          <w:tcPr>
            <w:tcW w:w="351" w:type="pct"/>
            <w:vMerge/>
            <w:noWrap/>
            <w:vAlign w:val="center"/>
          </w:tcPr>
          <w:p w14:paraId="3A1637AA" w14:textId="77777777" w:rsidR="00CB5ED0" w:rsidRPr="00EA5C7A" w:rsidRDefault="00CB5ED0" w:rsidP="00F60D97">
            <w:pPr>
              <w:spacing w:before="0" w:after="0"/>
              <w:rPr>
                <w:rFonts w:cs="Times New Roman"/>
                <w:sz w:val="16"/>
                <w:szCs w:val="16"/>
              </w:rPr>
            </w:pPr>
          </w:p>
        </w:tc>
        <w:tc>
          <w:tcPr>
            <w:tcW w:w="265" w:type="pct"/>
            <w:vMerge/>
            <w:noWrap/>
            <w:vAlign w:val="center"/>
          </w:tcPr>
          <w:p w14:paraId="0162574B" w14:textId="77777777" w:rsidR="00CB5ED0" w:rsidRPr="00EA5C7A" w:rsidRDefault="00CB5ED0" w:rsidP="00F60D97">
            <w:pPr>
              <w:spacing w:before="0" w:after="0"/>
              <w:rPr>
                <w:rFonts w:cs="Times New Roman"/>
                <w:sz w:val="16"/>
                <w:szCs w:val="16"/>
              </w:rPr>
            </w:pPr>
          </w:p>
        </w:tc>
        <w:tc>
          <w:tcPr>
            <w:tcW w:w="255" w:type="pct"/>
            <w:vMerge/>
            <w:noWrap/>
            <w:vAlign w:val="center"/>
          </w:tcPr>
          <w:p w14:paraId="34BB8641" w14:textId="77777777" w:rsidR="00CB5ED0" w:rsidRPr="00EA5C7A" w:rsidRDefault="00CB5ED0" w:rsidP="00F60D97">
            <w:pPr>
              <w:spacing w:before="0" w:after="0"/>
              <w:rPr>
                <w:rFonts w:cs="Times New Roman"/>
                <w:sz w:val="16"/>
                <w:szCs w:val="16"/>
              </w:rPr>
            </w:pPr>
          </w:p>
        </w:tc>
        <w:tc>
          <w:tcPr>
            <w:tcW w:w="205" w:type="pct"/>
            <w:vMerge/>
            <w:noWrap/>
            <w:vAlign w:val="center"/>
          </w:tcPr>
          <w:p w14:paraId="191A3353" w14:textId="77777777" w:rsidR="00CB5ED0" w:rsidRPr="00EA5C7A" w:rsidRDefault="00CB5ED0" w:rsidP="00F60D97">
            <w:pPr>
              <w:spacing w:before="0" w:after="0"/>
              <w:rPr>
                <w:rFonts w:cs="Times New Roman"/>
                <w:sz w:val="16"/>
                <w:szCs w:val="16"/>
              </w:rPr>
            </w:pPr>
          </w:p>
        </w:tc>
        <w:tc>
          <w:tcPr>
            <w:tcW w:w="324" w:type="pct"/>
            <w:noWrap/>
            <w:vAlign w:val="center"/>
          </w:tcPr>
          <w:p w14:paraId="1D2FAF9D" w14:textId="77777777" w:rsidR="00CB5ED0" w:rsidRPr="00EA5C7A" w:rsidRDefault="00CB5ED0" w:rsidP="00F60D97">
            <w:pPr>
              <w:spacing w:before="0" w:after="0"/>
              <w:rPr>
                <w:rFonts w:cs="Times New Roman"/>
                <w:sz w:val="16"/>
                <w:szCs w:val="16"/>
              </w:rPr>
            </w:pPr>
          </w:p>
        </w:tc>
        <w:tc>
          <w:tcPr>
            <w:tcW w:w="403" w:type="pct"/>
            <w:noWrap/>
            <w:vAlign w:val="center"/>
          </w:tcPr>
          <w:p w14:paraId="4970DB8F"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09A3E40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119 </w:t>
            </w:r>
          </w:p>
        </w:tc>
        <w:tc>
          <w:tcPr>
            <w:tcW w:w="205" w:type="pct"/>
            <w:noWrap/>
            <w:vAlign w:val="center"/>
          </w:tcPr>
          <w:p w14:paraId="6F6F2E3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74BE53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5A6547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 </w:t>
            </w:r>
          </w:p>
        </w:tc>
        <w:tc>
          <w:tcPr>
            <w:tcW w:w="205" w:type="pct"/>
            <w:noWrap/>
            <w:vAlign w:val="center"/>
          </w:tcPr>
          <w:p w14:paraId="6903240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889453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0530CBFD" w14:textId="77777777" w:rsidR="00CB5ED0" w:rsidRPr="00EA5C7A" w:rsidRDefault="00CB5ED0" w:rsidP="00F60D97">
            <w:pPr>
              <w:spacing w:before="0" w:after="0"/>
              <w:rPr>
                <w:rFonts w:cs="Times New Roman"/>
                <w:sz w:val="16"/>
                <w:szCs w:val="16"/>
              </w:rPr>
            </w:pPr>
          </w:p>
        </w:tc>
        <w:tc>
          <w:tcPr>
            <w:tcW w:w="308" w:type="pct"/>
            <w:vMerge/>
            <w:vAlign w:val="center"/>
          </w:tcPr>
          <w:p w14:paraId="3C0E5232" w14:textId="77777777" w:rsidR="00CB5ED0" w:rsidRPr="00EA5C7A" w:rsidRDefault="00CB5ED0" w:rsidP="00F60D97">
            <w:pPr>
              <w:spacing w:before="0" w:after="0"/>
              <w:rPr>
                <w:rFonts w:cs="Times New Roman"/>
                <w:sz w:val="16"/>
                <w:szCs w:val="16"/>
              </w:rPr>
            </w:pPr>
          </w:p>
        </w:tc>
        <w:tc>
          <w:tcPr>
            <w:tcW w:w="460" w:type="pct"/>
            <w:vMerge/>
            <w:noWrap/>
            <w:vAlign w:val="center"/>
          </w:tcPr>
          <w:p w14:paraId="0C74253A"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5EC4EC79" w14:textId="77777777" w:rsidR="00CB5ED0" w:rsidRPr="00EA5C7A" w:rsidRDefault="00CB5ED0" w:rsidP="00F60D97">
            <w:pPr>
              <w:spacing w:before="0" w:after="0"/>
              <w:rPr>
                <w:rFonts w:cs="Times New Roman"/>
                <w:sz w:val="16"/>
                <w:szCs w:val="16"/>
              </w:rPr>
            </w:pPr>
          </w:p>
        </w:tc>
      </w:tr>
      <w:tr w:rsidR="00CB5ED0" w:rsidRPr="00EA5C7A" w14:paraId="1CAC25B1" w14:textId="77777777" w:rsidTr="00F60D97">
        <w:trPr>
          <w:trHeight w:val="310"/>
        </w:trPr>
        <w:tc>
          <w:tcPr>
            <w:tcW w:w="351" w:type="pct"/>
            <w:vMerge/>
            <w:noWrap/>
            <w:vAlign w:val="center"/>
          </w:tcPr>
          <w:p w14:paraId="6FA72656" w14:textId="77777777" w:rsidR="00CB5ED0" w:rsidRPr="00EA5C7A" w:rsidRDefault="00CB5ED0" w:rsidP="00F60D97">
            <w:pPr>
              <w:spacing w:before="0" w:after="0"/>
              <w:rPr>
                <w:rFonts w:cs="Times New Roman"/>
                <w:sz w:val="16"/>
                <w:szCs w:val="16"/>
              </w:rPr>
            </w:pPr>
          </w:p>
        </w:tc>
        <w:tc>
          <w:tcPr>
            <w:tcW w:w="265" w:type="pct"/>
            <w:vMerge/>
            <w:noWrap/>
            <w:vAlign w:val="center"/>
          </w:tcPr>
          <w:p w14:paraId="7A76A561" w14:textId="77777777" w:rsidR="00CB5ED0" w:rsidRPr="00EA5C7A" w:rsidRDefault="00CB5ED0" w:rsidP="00F60D97">
            <w:pPr>
              <w:spacing w:before="0" w:after="0"/>
              <w:rPr>
                <w:rFonts w:cs="Times New Roman"/>
                <w:sz w:val="16"/>
                <w:szCs w:val="16"/>
              </w:rPr>
            </w:pPr>
          </w:p>
        </w:tc>
        <w:tc>
          <w:tcPr>
            <w:tcW w:w="255" w:type="pct"/>
            <w:vMerge/>
            <w:noWrap/>
            <w:vAlign w:val="center"/>
          </w:tcPr>
          <w:p w14:paraId="34B3690F" w14:textId="77777777" w:rsidR="00CB5ED0" w:rsidRPr="00EA5C7A" w:rsidRDefault="00CB5ED0" w:rsidP="00F60D97">
            <w:pPr>
              <w:spacing w:before="0" w:after="0"/>
              <w:rPr>
                <w:rFonts w:cs="Times New Roman"/>
                <w:sz w:val="16"/>
                <w:szCs w:val="16"/>
              </w:rPr>
            </w:pPr>
          </w:p>
        </w:tc>
        <w:tc>
          <w:tcPr>
            <w:tcW w:w="205" w:type="pct"/>
            <w:vMerge/>
            <w:noWrap/>
            <w:vAlign w:val="center"/>
          </w:tcPr>
          <w:p w14:paraId="61D230CD" w14:textId="77777777" w:rsidR="00CB5ED0" w:rsidRPr="00EA5C7A" w:rsidRDefault="00CB5ED0" w:rsidP="00F60D97">
            <w:pPr>
              <w:spacing w:before="0" w:after="0"/>
              <w:rPr>
                <w:rFonts w:cs="Times New Roman"/>
                <w:sz w:val="16"/>
                <w:szCs w:val="16"/>
              </w:rPr>
            </w:pPr>
          </w:p>
        </w:tc>
        <w:tc>
          <w:tcPr>
            <w:tcW w:w="324" w:type="pct"/>
            <w:noWrap/>
            <w:vAlign w:val="center"/>
          </w:tcPr>
          <w:p w14:paraId="57A705D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D97A2A8" w14:textId="77777777" w:rsidR="00CB5ED0" w:rsidRPr="00EA5C7A" w:rsidRDefault="00CB5ED0" w:rsidP="00F60D97">
            <w:pPr>
              <w:spacing w:before="0" w:after="0"/>
              <w:rPr>
                <w:rFonts w:cs="Times New Roman"/>
                <w:sz w:val="16"/>
                <w:szCs w:val="16"/>
              </w:rPr>
            </w:pPr>
            <w:r w:rsidRPr="00EA5C7A">
              <w:rPr>
                <w:rFonts w:cs="Times New Roman"/>
                <w:sz w:val="16"/>
                <w:szCs w:val="16"/>
              </w:rPr>
              <w:t>&gt;200</w:t>
            </w:r>
          </w:p>
        </w:tc>
        <w:tc>
          <w:tcPr>
            <w:tcW w:w="301" w:type="pct"/>
            <w:noWrap/>
            <w:vAlign w:val="center"/>
          </w:tcPr>
          <w:p w14:paraId="7D47DE8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49 </w:t>
            </w:r>
          </w:p>
        </w:tc>
        <w:tc>
          <w:tcPr>
            <w:tcW w:w="205" w:type="pct"/>
            <w:noWrap/>
            <w:vAlign w:val="center"/>
          </w:tcPr>
          <w:p w14:paraId="493180B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B22EC6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5D5018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67A8F33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7871D8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7585C09A" w14:textId="77777777" w:rsidR="00CB5ED0" w:rsidRPr="00EA5C7A" w:rsidRDefault="00CB5ED0" w:rsidP="00F60D97">
            <w:pPr>
              <w:spacing w:before="0" w:after="0"/>
              <w:rPr>
                <w:rFonts w:cs="Times New Roman"/>
                <w:sz w:val="16"/>
                <w:szCs w:val="16"/>
              </w:rPr>
            </w:pPr>
          </w:p>
        </w:tc>
        <w:tc>
          <w:tcPr>
            <w:tcW w:w="308" w:type="pct"/>
            <w:vMerge/>
            <w:vAlign w:val="center"/>
          </w:tcPr>
          <w:p w14:paraId="273AC2FE" w14:textId="77777777" w:rsidR="00CB5ED0" w:rsidRPr="00EA5C7A" w:rsidRDefault="00CB5ED0" w:rsidP="00F60D97">
            <w:pPr>
              <w:spacing w:before="0" w:after="0"/>
              <w:rPr>
                <w:rFonts w:cs="Times New Roman"/>
                <w:sz w:val="16"/>
                <w:szCs w:val="16"/>
              </w:rPr>
            </w:pPr>
          </w:p>
        </w:tc>
        <w:tc>
          <w:tcPr>
            <w:tcW w:w="460" w:type="pct"/>
            <w:vMerge/>
            <w:noWrap/>
            <w:vAlign w:val="center"/>
          </w:tcPr>
          <w:p w14:paraId="1457453F"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7308337D" w14:textId="77777777" w:rsidR="00CB5ED0" w:rsidRPr="00EA5C7A" w:rsidRDefault="00CB5ED0" w:rsidP="00F60D97">
            <w:pPr>
              <w:spacing w:before="0" w:after="0"/>
              <w:rPr>
                <w:rFonts w:cs="Times New Roman"/>
                <w:sz w:val="16"/>
                <w:szCs w:val="16"/>
              </w:rPr>
            </w:pPr>
          </w:p>
        </w:tc>
      </w:tr>
      <w:tr w:rsidR="00CB5ED0" w:rsidRPr="00EA5C7A" w14:paraId="45E1BB1D" w14:textId="77777777" w:rsidTr="00F60D97">
        <w:trPr>
          <w:trHeight w:val="310"/>
        </w:trPr>
        <w:tc>
          <w:tcPr>
            <w:tcW w:w="351" w:type="pct"/>
            <w:vMerge w:val="restart"/>
            <w:noWrap/>
            <w:vAlign w:val="center"/>
          </w:tcPr>
          <w:p w14:paraId="132EC4B4"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vMerge w:val="restart"/>
            <w:noWrap/>
            <w:vAlign w:val="center"/>
          </w:tcPr>
          <w:p w14:paraId="043CF939"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3231AC4A"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36AB6FA5" w14:textId="77777777" w:rsidR="00CB5ED0" w:rsidRPr="00EA5C7A" w:rsidRDefault="00CB5ED0" w:rsidP="00F60D97">
            <w:pPr>
              <w:spacing w:before="0" w:after="0"/>
              <w:rPr>
                <w:rFonts w:cs="Times New Roman"/>
                <w:sz w:val="16"/>
                <w:szCs w:val="16"/>
              </w:rPr>
            </w:pPr>
          </w:p>
        </w:tc>
        <w:tc>
          <w:tcPr>
            <w:tcW w:w="324" w:type="pct"/>
            <w:vMerge w:val="restart"/>
            <w:noWrap/>
            <w:vAlign w:val="center"/>
          </w:tcPr>
          <w:p w14:paraId="69E6E1D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5972A0D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D921B2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222 </w:t>
            </w:r>
          </w:p>
        </w:tc>
        <w:tc>
          <w:tcPr>
            <w:tcW w:w="205" w:type="pct"/>
            <w:noWrap/>
            <w:vAlign w:val="center"/>
          </w:tcPr>
          <w:p w14:paraId="0927502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169 </w:t>
            </w:r>
          </w:p>
        </w:tc>
        <w:tc>
          <w:tcPr>
            <w:tcW w:w="257" w:type="pct"/>
            <w:noWrap/>
            <w:vAlign w:val="center"/>
          </w:tcPr>
          <w:p w14:paraId="4439A9A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53 </w:t>
            </w:r>
          </w:p>
        </w:tc>
        <w:tc>
          <w:tcPr>
            <w:tcW w:w="411" w:type="pct"/>
            <w:noWrap/>
            <w:vAlign w:val="center"/>
          </w:tcPr>
          <w:p w14:paraId="732D3C5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2970879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noWrap/>
            <w:vAlign w:val="center"/>
          </w:tcPr>
          <w:p w14:paraId="5D0E3EF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vMerge w:val="restart"/>
            <w:noWrap/>
            <w:vAlign w:val="center"/>
          </w:tcPr>
          <w:p w14:paraId="0692496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Merge w:val="restart"/>
            <w:vAlign w:val="center"/>
          </w:tcPr>
          <w:p w14:paraId="351776D9" w14:textId="77777777" w:rsidR="00CB5ED0" w:rsidRPr="00EA5C7A" w:rsidRDefault="00CB5ED0" w:rsidP="00F60D97">
            <w:pPr>
              <w:spacing w:before="0" w:after="0"/>
              <w:rPr>
                <w:rFonts w:cs="Times New Roman"/>
                <w:sz w:val="16"/>
                <w:szCs w:val="16"/>
              </w:rPr>
            </w:pPr>
            <w:r w:rsidRPr="00EA5C7A">
              <w:rPr>
                <w:rFonts w:cs="Times New Roman"/>
                <w:sz w:val="16"/>
                <w:szCs w:val="16"/>
              </w:rPr>
              <w:t>2005/1</w:t>
            </w:r>
          </w:p>
        </w:tc>
        <w:tc>
          <w:tcPr>
            <w:tcW w:w="460" w:type="pct"/>
            <w:vMerge w:val="restart"/>
            <w:noWrap/>
            <w:vAlign w:val="center"/>
          </w:tcPr>
          <w:p w14:paraId="603728A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vMerge w:val="restart"/>
            <w:tcBorders>
              <w:top w:val="single" w:sz="4" w:space="0" w:color="auto"/>
              <w:left w:val="nil"/>
              <w:right w:val="single" w:sz="4" w:space="0" w:color="auto"/>
            </w:tcBorders>
            <w:shd w:val="clear" w:color="auto" w:fill="auto"/>
            <w:vAlign w:val="center"/>
          </w:tcPr>
          <w:p w14:paraId="3F1FE6B0" w14:textId="31937DF6"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&lt;EndNote&gt;&lt;Cite&gt;&lt;Author&gt;Khanduja&lt;/Author&gt;&lt;Year&gt;2017&lt;/Year&gt;&lt;RecNum&gt;9854&lt;/RecNum&gt;&lt;DisplayText&gt;[59]&lt;/DisplayText&gt;&lt;record&gt;&lt;rec-number&gt;9854&lt;/rec-number&gt;&lt;foreign-keys&gt;&lt;key app="EN" db-id="2dt2t2dd2evee5e2azqpvde82exrapwpvpdv"&gt;9854&lt;/key&gt;&lt;/foreign-keys&gt;&lt;ref-type name="Journal Article"&gt;17&lt;/ref-type&gt;&lt;contributors&gt;&lt;authors&gt;&lt;author&gt;Khanduja, Sonali&lt;/author&gt;&lt;author&gt;Ghoshal, Ujjala&lt;/author&gt;&lt;author&gt;Agarwal, Vikas&lt;/author&gt;&lt;author&gt;Pant, Priyannk&lt;/author&gt;&lt;author&gt;Ghoshal, Uday C.&lt;/author&gt;&lt;/authors&gt;&lt;/contributors&gt;&lt;titles&gt;&lt;title&gt;Identification and genotyping of Enterocytozoon bieneusi among human immunodeficiency virus infected patients&lt;/title&gt;&lt;secondary-title&gt;Journal of Infection and Public Health&lt;/secondary-title&gt;&lt;/titles&gt;&lt;periodical&gt;&lt;full-title&gt;Journal of Infection and Public Health&lt;/full-title&gt;&lt;abbr-1&gt;J Infect Public Heal&lt;/abbr-1&gt;&lt;/periodical&gt;&lt;pages&gt;31-40&lt;/pages&gt;&lt;volume&gt;10&lt;/volume&gt;&lt;number&gt;1&lt;/number&gt;&lt;keywords&gt;&lt;keyword&gt;Microsporidia&lt;/keyword&gt;&lt;keyword&gt;Diarrhea&lt;/keyword&gt;&lt;keyword&gt;Internal transcribed spacer&lt;/keyword&gt;&lt;keyword&gt;Phylogenetic analysis&lt;/keyword&gt;&lt;/keywords&gt;&lt;dates&gt;&lt;year&gt;2017&lt;/year&gt;&lt;pub-dates&gt;&lt;date&gt;2017/01/01/&lt;/date&gt;&lt;/pub-dates&gt;&lt;/dates&gt;&lt;isbn&gt;1876-0341&lt;/isbn&gt;&lt;urls&gt;&lt;related-urls&gt;&lt;url&gt;http://www.sciencedirect.com/science/article/pii/S1876034116000162&lt;/url&gt;&lt;/related-urls&gt;&lt;/urls&gt;&lt;electronic-resource-num&gt;https://doi.org/10.1016/j.jiph.2016.01.005&lt;/electronic-resource-num&gt;&lt;/record&gt;&lt;/Cite&gt;&lt;/EndNote&gt;</w:instrText>
            </w:r>
            <w:r w:rsidRPr="00EA5C7A">
              <w:rPr>
                <w:rFonts w:cs="Times New Roman"/>
                <w:sz w:val="16"/>
                <w:szCs w:val="16"/>
              </w:rPr>
              <w:fldChar w:fldCharType="separate"/>
            </w:r>
            <w:r w:rsidR="0077335F">
              <w:rPr>
                <w:rFonts w:cs="Times New Roman"/>
                <w:noProof/>
                <w:sz w:val="16"/>
                <w:szCs w:val="16"/>
              </w:rPr>
              <w:t>[59]</w:t>
            </w:r>
            <w:r w:rsidRPr="00EA5C7A">
              <w:rPr>
                <w:rFonts w:cs="Times New Roman"/>
                <w:sz w:val="16"/>
                <w:szCs w:val="16"/>
              </w:rPr>
              <w:fldChar w:fldCharType="end"/>
            </w:r>
          </w:p>
        </w:tc>
      </w:tr>
      <w:tr w:rsidR="00CB5ED0" w:rsidRPr="00EA5C7A" w14:paraId="141CB037" w14:textId="77777777" w:rsidTr="00F60D97">
        <w:trPr>
          <w:trHeight w:val="310"/>
        </w:trPr>
        <w:tc>
          <w:tcPr>
            <w:tcW w:w="351" w:type="pct"/>
            <w:vMerge/>
            <w:noWrap/>
            <w:vAlign w:val="center"/>
          </w:tcPr>
          <w:p w14:paraId="7FD424D1" w14:textId="77777777" w:rsidR="00CB5ED0" w:rsidRPr="00EA5C7A" w:rsidRDefault="00CB5ED0" w:rsidP="00F60D97">
            <w:pPr>
              <w:spacing w:before="0" w:after="0"/>
              <w:rPr>
                <w:rFonts w:cs="Times New Roman"/>
                <w:sz w:val="16"/>
                <w:szCs w:val="16"/>
              </w:rPr>
            </w:pPr>
          </w:p>
        </w:tc>
        <w:tc>
          <w:tcPr>
            <w:tcW w:w="265" w:type="pct"/>
            <w:vMerge/>
            <w:noWrap/>
            <w:vAlign w:val="center"/>
          </w:tcPr>
          <w:p w14:paraId="08956B9A" w14:textId="77777777" w:rsidR="00CB5ED0" w:rsidRPr="00EA5C7A" w:rsidRDefault="00CB5ED0" w:rsidP="00F60D97">
            <w:pPr>
              <w:spacing w:before="0" w:after="0"/>
              <w:rPr>
                <w:rFonts w:cs="Times New Roman"/>
                <w:sz w:val="16"/>
                <w:szCs w:val="16"/>
              </w:rPr>
            </w:pPr>
          </w:p>
        </w:tc>
        <w:tc>
          <w:tcPr>
            <w:tcW w:w="255" w:type="pct"/>
            <w:vMerge/>
            <w:noWrap/>
            <w:vAlign w:val="center"/>
          </w:tcPr>
          <w:p w14:paraId="674DA838" w14:textId="77777777" w:rsidR="00CB5ED0" w:rsidRPr="00EA5C7A" w:rsidRDefault="00CB5ED0" w:rsidP="00F60D97">
            <w:pPr>
              <w:spacing w:before="0" w:after="0"/>
              <w:rPr>
                <w:rFonts w:cs="Times New Roman"/>
                <w:sz w:val="16"/>
                <w:szCs w:val="16"/>
              </w:rPr>
            </w:pPr>
          </w:p>
        </w:tc>
        <w:tc>
          <w:tcPr>
            <w:tcW w:w="205" w:type="pct"/>
            <w:vMerge/>
            <w:noWrap/>
            <w:vAlign w:val="center"/>
          </w:tcPr>
          <w:p w14:paraId="293B4BCE" w14:textId="77777777" w:rsidR="00CB5ED0" w:rsidRPr="00EA5C7A" w:rsidRDefault="00CB5ED0" w:rsidP="00F60D97">
            <w:pPr>
              <w:spacing w:before="0" w:after="0"/>
              <w:rPr>
                <w:rFonts w:cs="Times New Roman"/>
                <w:sz w:val="16"/>
                <w:szCs w:val="16"/>
              </w:rPr>
            </w:pPr>
          </w:p>
        </w:tc>
        <w:tc>
          <w:tcPr>
            <w:tcW w:w="324" w:type="pct"/>
            <w:vMerge/>
            <w:noWrap/>
            <w:vAlign w:val="center"/>
          </w:tcPr>
          <w:p w14:paraId="62D7E10B" w14:textId="77777777" w:rsidR="00CB5ED0" w:rsidRPr="00EA5C7A" w:rsidRDefault="00CB5ED0" w:rsidP="00F60D97">
            <w:pPr>
              <w:spacing w:before="0" w:after="0"/>
              <w:rPr>
                <w:rFonts w:cs="Times New Roman"/>
                <w:sz w:val="16"/>
                <w:szCs w:val="16"/>
              </w:rPr>
            </w:pPr>
          </w:p>
        </w:tc>
        <w:tc>
          <w:tcPr>
            <w:tcW w:w="403" w:type="pct"/>
            <w:noWrap/>
            <w:vAlign w:val="center"/>
          </w:tcPr>
          <w:p w14:paraId="0EE16094" w14:textId="77777777" w:rsidR="00CB5ED0" w:rsidRPr="00EA5C7A" w:rsidRDefault="00CB5ED0" w:rsidP="00F60D97">
            <w:pPr>
              <w:spacing w:before="0" w:after="0"/>
              <w:rPr>
                <w:rFonts w:cs="Times New Roman"/>
                <w:sz w:val="16"/>
                <w:szCs w:val="16"/>
              </w:rPr>
            </w:pPr>
            <w:r w:rsidRPr="00EA5C7A">
              <w:rPr>
                <w:rFonts w:cs="Times New Roman"/>
                <w:sz w:val="16"/>
                <w:szCs w:val="16"/>
              </w:rPr>
              <w:t>&lt;200</w:t>
            </w:r>
          </w:p>
        </w:tc>
        <w:tc>
          <w:tcPr>
            <w:tcW w:w="301" w:type="pct"/>
            <w:noWrap/>
            <w:vAlign w:val="center"/>
          </w:tcPr>
          <w:p w14:paraId="7742D1B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155 </w:t>
            </w:r>
          </w:p>
        </w:tc>
        <w:tc>
          <w:tcPr>
            <w:tcW w:w="205" w:type="pct"/>
            <w:noWrap/>
            <w:vAlign w:val="center"/>
          </w:tcPr>
          <w:p w14:paraId="59749CB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9AE0CA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5281E2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7F19ED4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0B0833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2EA71805" w14:textId="77777777" w:rsidR="00CB5ED0" w:rsidRPr="00EA5C7A" w:rsidRDefault="00CB5ED0" w:rsidP="00F60D97">
            <w:pPr>
              <w:spacing w:before="0" w:after="0"/>
              <w:rPr>
                <w:rFonts w:cs="Times New Roman"/>
                <w:sz w:val="16"/>
                <w:szCs w:val="16"/>
              </w:rPr>
            </w:pPr>
          </w:p>
        </w:tc>
        <w:tc>
          <w:tcPr>
            <w:tcW w:w="308" w:type="pct"/>
            <w:vMerge/>
            <w:vAlign w:val="center"/>
          </w:tcPr>
          <w:p w14:paraId="5B514A63" w14:textId="77777777" w:rsidR="00CB5ED0" w:rsidRPr="00EA5C7A" w:rsidRDefault="00CB5ED0" w:rsidP="00F60D97">
            <w:pPr>
              <w:spacing w:before="0" w:after="0"/>
              <w:rPr>
                <w:rFonts w:cs="Times New Roman"/>
                <w:sz w:val="16"/>
                <w:szCs w:val="16"/>
              </w:rPr>
            </w:pPr>
          </w:p>
        </w:tc>
        <w:tc>
          <w:tcPr>
            <w:tcW w:w="460" w:type="pct"/>
            <w:vMerge/>
            <w:noWrap/>
            <w:vAlign w:val="center"/>
          </w:tcPr>
          <w:p w14:paraId="589F983F"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7DA09262" w14:textId="77777777" w:rsidR="00CB5ED0" w:rsidRPr="00EA5C7A" w:rsidRDefault="00CB5ED0" w:rsidP="00F60D97">
            <w:pPr>
              <w:spacing w:before="0" w:after="0"/>
              <w:rPr>
                <w:rFonts w:cs="Times New Roman"/>
                <w:sz w:val="16"/>
                <w:szCs w:val="16"/>
              </w:rPr>
            </w:pPr>
          </w:p>
        </w:tc>
      </w:tr>
      <w:tr w:rsidR="00CB5ED0" w:rsidRPr="00EA5C7A" w14:paraId="1EEC5764" w14:textId="77777777" w:rsidTr="00F60D97">
        <w:trPr>
          <w:trHeight w:val="310"/>
        </w:trPr>
        <w:tc>
          <w:tcPr>
            <w:tcW w:w="351" w:type="pct"/>
            <w:vMerge/>
            <w:noWrap/>
            <w:vAlign w:val="center"/>
          </w:tcPr>
          <w:p w14:paraId="2BA0F623" w14:textId="77777777" w:rsidR="00CB5ED0" w:rsidRPr="00EA5C7A" w:rsidRDefault="00CB5ED0" w:rsidP="00F60D97">
            <w:pPr>
              <w:spacing w:before="0" w:after="0"/>
              <w:rPr>
                <w:rFonts w:cs="Times New Roman"/>
                <w:sz w:val="16"/>
                <w:szCs w:val="16"/>
              </w:rPr>
            </w:pPr>
          </w:p>
        </w:tc>
        <w:tc>
          <w:tcPr>
            <w:tcW w:w="265" w:type="pct"/>
            <w:vMerge/>
            <w:noWrap/>
            <w:vAlign w:val="center"/>
          </w:tcPr>
          <w:p w14:paraId="590F737B" w14:textId="77777777" w:rsidR="00CB5ED0" w:rsidRPr="00EA5C7A" w:rsidRDefault="00CB5ED0" w:rsidP="00F60D97">
            <w:pPr>
              <w:spacing w:before="0" w:after="0"/>
              <w:rPr>
                <w:rFonts w:cs="Times New Roman"/>
                <w:sz w:val="16"/>
                <w:szCs w:val="16"/>
              </w:rPr>
            </w:pPr>
          </w:p>
        </w:tc>
        <w:tc>
          <w:tcPr>
            <w:tcW w:w="255" w:type="pct"/>
            <w:vMerge/>
            <w:noWrap/>
            <w:vAlign w:val="center"/>
          </w:tcPr>
          <w:p w14:paraId="40CE1C8F" w14:textId="77777777" w:rsidR="00CB5ED0" w:rsidRPr="00EA5C7A" w:rsidRDefault="00CB5ED0" w:rsidP="00F60D97">
            <w:pPr>
              <w:spacing w:before="0" w:after="0"/>
              <w:rPr>
                <w:rFonts w:cs="Times New Roman"/>
                <w:sz w:val="16"/>
                <w:szCs w:val="16"/>
              </w:rPr>
            </w:pPr>
          </w:p>
        </w:tc>
        <w:tc>
          <w:tcPr>
            <w:tcW w:w="205" w:type="pct"/>
            <w:vMerge/>
            <w:noWrap/>
            <w:vAlign w:val="center"/>
          </w:tcPr>
          <w:p w14:paraId="3E2A82D9" w14:textId="77777777" w:rsidR="00CB5ED0" w:rsidRPr="00EA5C7A" w:rsidRDefault="00CB5ED0" w:rsidP="00F60D97">
            <w:pPr>
              <w:spacing w:before="0" w:after="0"/>
              <w:rPr>
                <w:rFonts w:cs="Times New Roman"/>
                <w:sz w:val="16"/>
                <w:szCs w:val="16"/>
              </w:rPr>
            </w:pPr>
          </w:p>
        </w:tc>
        <w:tc>
          <w:tcPr>
            <w:tcW w:w="324" w:type="pct"/>
            <w:vMerge/>
            <w:noWrap/>
            <w:vAlign w:val="center"/>
          </w:tcPr>
          <w:p w14:paraId="7FEAA40E" w14:textId="77777777" w:rsidR="00CB5ED0" w:rsidRPr="00EA5C7A" w:rsidRDefault="00CB5ED0" w:rsidP="00F60D97">
            <w:pPr>
              <w:spacing w:before="0" w:after="0"/>
              <w:rPr>
                <w:rFonts w:cs="Times New Roman"/>
                <w:sz w:val="16"/>
                <w:szCs w:val="16"/>
              </w:rPr>
            </w:pPr>
          </w:p>
        </w:tc>
        <w:tc>
          <w:tcPr>
            <w:tcW w:w="403" w:type="pct"/>
            <w:noWrap/>
            <w:vAlign w:val="center"/>
          </w:tcPr>
          <w:p w14:paraId="67A4BC7F" w14:textId="77777777" w:rsidR="00CB5ED0" w:rsidRPr="00EA5C7A" w:rsidRDefault="00CB5ED0" w:rsidP="00F60D97">
            <w:pPr>
              <w:spacing w:before="0" w:after="0"/>
              <w:rPr>
                <w:rFonts w:cs="Times New Roman"/>
                <w:sz w:val="16"/>
                <w:szCs w:val="16"/>
              </w:rPr>
            </w:pPr>
            <w:r w:rsidRPr="00EA5C7A">
              <w:rPr>
                <w:rFonts w:cs="Times New Roman"/>
                <w:sz w:val="16"/>
                <w:szCs w:val="16"/>
              </w:rPr>
              <w:t>200–500</w:t>
            </w:r>
          </w:p>
        </w:tc>
        <w:tc>
          <w:tcPr>
            <w:tcW w:w="301" w:type="pct"/>
            <w:noWrap/>
            <w:vAlign w:val="center"/>
          </w:tcPr>
          <w:p w14:paraId="35E0477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55 </w:t>
            </w:r>
          </w:p>
        </w:tc>
        <w:tc>
          <w:tcPr>
            <w:tcW w:w="205" w:type="pct"/>
            <w:noWrap/>
            <w:vAlign w:val="center"/>
          </w:tcPr>
          <w:p w14:paraId="7821F58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9D4DAF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5E1F68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205" w:type="pct"/>
            <w:noWrap/>
            <w:vAlign w:val="center"/>
          </w:tcPr>
          <w:p w14:paraId="48BA572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FAD638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29D02A61" w14:textId="77777777" w:rsidR="00CB5ED0" w:rsidRPr="00EA5C7A" w:rsidRDefault="00CB5ED0" w:rsidP="00F60D97">
            <w:pPr>
              <w:spacing w:before="0" w:after="0"/>
              <w:rPr>
                <w:rFonts w:cs="Times New Roman"/>
                <w:sz w:val="16"/>
                <w:szCs w:val="16"/>
              </w:rPr>
            </w:pPr>
          </w:p>
        </w:tc>
        <w:tc>
          <w:tcPr>
            <w:tcW w:w="308" w:type="pct"/>
            <w:vMerge/>
            <w:vAlign w:val="center"/>
          </w:tcPr>
          <w:p w14:paraId="31F69A24" w14:textId="77777777" w:rsidR="00CB5ED0" w:rsidRPr="00EA5C7A" w:rsidRDefault="00CB5ED0" w:rsidP="00F60D97">
            <w:pPr>
              <w:spacing w:before="0" w:after="0"/>
              <w:rPr>
                <w:rFonts w:cs="Times New Roman"/>
                <w:sz w:val="16"/>
                <w:szCs w:val="16"/>
              </w:rPr>
            </w:pPr>
          </w:p>
        </w:tc>
        <w:tc>
          <w:tcPr>
            <w:tcW w:w="460" w:type="pct"/>
            <w:vMerge/>
            <w:noWrap/>
            <w:vAlign w:val="center"/>
          </w:tcPr>
          <w:p w14:paraId="5C8414D1" w14:textId="77777777" w:rsidR="00CB5ED0" w:rsidRPr="00EA5C7A" w:rsidRDefault="00CB5ED0" w:rsidP="00F60D97">
            <w:pPr>
              <w:spacing w:before="0" w:after="0"/>
              <w:rPr>
                <w:rFonts w:cs="Times New Roman"/>
                <w:i/>
                <w:iCs/>
                <w:sz w:val="16"/>
                <w:szCs w:val="16"/>
              </w:rPr>
            </w:pPr>
          </w:p>
        </w:tc>
        <w:tc>
          <w:tcPr>
            <w:tcW w:w="434" w:type="pct"/>
            <w:vMerge/>
            <w:tcBorders>
              <w:left w:val="nil"/>
              <w:right w:val="single" w:sz="4" w:space="0" w:color="auto"/>
            </w:tcBorders>
            <w:shd w:val="clear" w:color="auto" w:fill="auto"/>
            <w:vAlign w:val="center"/>
          </w:tcPr>
          <w:p w14:paraId="521F898A" w14:textId="77777777" w:rsidR="00CB5ED0" w:rsidRPr="00EA5C7A" w:rsidRDefault="00CB5ED0" w:rsidP="00F60D97">
            <w:pPr>
              <w:spacing w:before="0" w:after="0"/>
              <w:rPr>
                <w:rFonts w:cs="Times New Roman"/>
                <w:sz w:val="16"/>
                <w:szCs w:val="16"/>
              </w:rPr>
            </w:pPr>
          </w:p>
        </w:tc>
      </w:tr>
      <w:tr w:rsidR="00CB5ED0" w:rsidRPr="00EA5C7A" w14:paraId="75DD6892" w14:textId="77777777" w:rsidTr="00F60D97">
        <w:trPr>
          <w:trHeight w:val="310"/>
        </w:trPr>
        <w:tc>
          <w:tcPr>
            <w:tcW w:w="351" w:type="pct"/>
            <w:vMerge/>
            <w:noWrap/>
            <w:vAlign w:val="center"/>
          </w:tcPr>
          <w:p w14:paraId="6BE14C26" w14:textId="77777777" w:rsidR="00CB5ED0" w:rsidRPr="00EA5C7A" w:rsidRDefault="00CB5ED0" w:rsidP="00F60D97">
            <w:pPr>
              <w:spacing w:before="0" w:after="0"/>
              <w:rPr>
                <w:rFonts w:cs="Times New Roman"/>
                <w:sz w:val="16"/>
                <w:szCs w:val="16"/>
              </w:rPr>
            </w:pPr>
          </w:p>
        </w:tc>
        <w:tc>
          <w:tcPr>
            <w:tcW w:w="265" w:type="pct"/>
            <w:vMerge/>
            <w:noWrap/>
            <w:vAlign w:val="center"/>
          </w:tcPr>
          <w:p w14:paraId="3D33502E" w14:textId="77777777" w:rsidR="00CB5ED0" w:rsidRPr="00EA5C7A" w:rsidRDefault="00CB5ED0" w:rsidP="00F60D97">
            <w:pPr>
              <w:spacing w:before="0" w:after="0"/>
              <w:rPr>
                <w:rFonts w:cs="Times New Roman"/>
                <w:sz w:val="16"/>
                <w:szCs w:val="16"/>
              </w:rPr>
            </w:pPr>
          </w:p>
        </w:tc>
        <w:tc>
          <w:tcPr>
            <w:tcW w:w="255" w:type="pct"/>
            <w:vMerge/>
            <w:noWrap/>
            <w:vAlign w:val="center"/>
          </w:tcPr>
          <w:p w14:paraId="7497D0A5" w14:textId="77777777" w:rsidR="00CB5ED0" w:rsidRPr="00EA5C7A" w:rsidRDefault="00CB5ED0" w:rsidP="00F60D97">
            <w:pPr>
              <w:spacing w:before="0" w:after="0"/>
              <w:rPr>
                <w:rFonts w:cs="Times New Roman"/>
                <w:sz w:val="16"/>
                <w:szCs w:val="16"/>
              </w:rPr>
            </w:pPr>
          </w:p>
        </w:tc>
        <w:tc>
          <w:tcPr>
            <w:tcW w:w="205" w:type="pct"/>
            <w:vMerge/>
            <w:noWrap/>
            <w:vAlign w:val="center"/>
          </w:tcPr>
          <w:p w14:paraId="7F2C4545" w14:textId="77777777" w:rsidR="00CB5ED0" w:rsidRPr="00EA5C7A" w:rsidRDefault="00CB5ED0" w:rsidP="00F60D97">
            <w:pPr>
              <w:spacing w:before="0" w:after="0"/>
              <w:rPr>
                <w:rFonts w:cs="Times New Roman"/>
                <w:sz w:val="16"/>
                <w:szCs w:val="16"/>
              </w:rPr>
            </w:pPr>
          </w:p>
        </w:tc>
        <w:tc>
          <w:tcPr>
            <w:tcW w:w="324" w:type="pct"/>
            <w:vMerge/>
            <w:noWrap/>
            <w:vAlign w:val="center"/>
          </w:tcPr>
          <w:p w14:paraId="606A67AB" w14:textId="77777777" w:rsidR="00CB5ED0" w:rsidRPr="00EA5C7A" w:rsidRDefault="00CB5ED0" w:rsidP="00F60D97">
            <w:pPr>
              <w:spacing w:before="0" w:after="0"/>
              <w:rPr>
                <w:rFonts w:cs="Times New Roman"/>
                <w:sz w:val="16"/>
                <w:szCs w:val="16"/>
              </w:rPr>
            </w:pPr>
          </w:p>
        </w:tc>
        <w:tc>
          <w:tcPr>
            <w:tcW w:w="403" w:type="pct"/>
            <w:noWrap/>
            <w:vAlign w:val="center"/>
          </w:tcPr>
          <w:p w14:paraId="6D17F1D8" w14:textId="77777777" w:rsidR="00CB5ED0" w:rsidRPr="00EA5C7A" w:rsidRDefault="00CB5ED0" w:rsidP="00F60D97">
            <w:pPr>
              <w:spacing w:before="0" w:after="0"/>
              <w:rPr>
                <w:rFonts w:cs="Times New Roman"/>
                <w:sz w:val="16"/>
                <w:szCs w:val="16"/>
              </w:rPr>
            </w:pPr>
            <w:r w:rsidRPr="00EA5C7A">
              <w:rPr>
                <w:rFonts w:cs="Times New Roman"/>
                <w:sz w:val="16"/>
                <w:szCs w:val="16"/>
              </w:rPr>
              <w:t>&gt;500</w:t>
            </w:r>
          </w:p>
        </w:tc>
        <w:tc>
          <w:tcPr>
            <w:tcW w:w="301" w:type="pct"/>
            <w:noWrap/>
            <w:vAlign w:val="center"/>
          </w:tcPr>
          <w:p w14:paraId="4AA5ECC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205" w:type="pct"/>
            <w:noWrap/>
            <w:vAlign w:val="center"/>
          </w:tcPr>
          <w:p w14:paraId="5A7A155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892870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852BCC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205" w:type="pct"/>
            <w:noWrap/>
            <w:vAlign w:val="center"/>
          </w:tcPr>
          <w:p w14:paraId="2921291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8310D9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0CE2942D" w14:textId="77777777" w:rsidR="00CB5ED0" w:rsidRPr="00EA5C7A" w:rsidRDefault="00CB5ED0" w:rsidP="00F60D97">
            <w:pPr>
              <w:spacing w:before="0" w:after="0"/>
              <w:rPr>
                <w:rFonts w:cs="Times New Roman"/>
                <w:sz w:val="16"/>
                <w:szCs w:val="16"/>
              </w:rPr>
            </w:pPr>
          </w:p>
        </w:tc>
        <w:tc>
          <w:tcPr>
            <w:tcW w:w="308" w:type="pct"/>
            <w:vMerge/>
            <w:vAlign w:val="center"/>
          </w:tcPr>
          <w:p w14:paraId="6B5B38D1" w14:textId="77777777" w:rsidR="00CB5ED0" w:rsidRPr="00EA5C7A" w:rsidRDefault="00CB5ED0" w:rsidP="00F60D97">
            <w:pPr>
              <w:spacing w:before="0" w:after="0"/>
              <w:rPr>
                <w:rFonts w:cs="Times New Roman"/>
                <w:sz w:val="16"/>
                <w:szCs w:val="16"/>
              </w:rPr>
            </w:pPr>
          </w:p>
        </w:tc>
        <w:tc>
          <w:tcPr>
            <w:tcW w:w="460" w:type="pct"/>
            <w:vMerge/>
            <w:noWrap/>
            <w:vAlign w:val="center"/>
          </w:tcPr>
          <w:p w14:paraId="259FAC27"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799C2251" w14:textId="77777777" w:rsidR="00CB5ED0" w:rsidRPr="00EA5C7A" w:rsidRDefault="00CB5ED0" w:rsidP="00F60D97">
            <w:pPr>
              <w:spacing w:before="0" w:after="0"/>
              <w:rPr>
                <w:rFonts w:cs="Times New Roman"/>
                <w:sz w:val="16"/>
                <w:szCs w:val="16"/>
              </w:rPr>
            </w:pPr>
          </w:p>
        </w:tc>
      </w:tr>
      <w:tr w:rsidR="00CB5ED0" w:rsidRPr="00EA5C7A" w14:paraId="3386CB8E" w14:textId="77777777" w:rsidTr="00F60D97">
        <w:trPr>
          <w:trHeight w:val="310"/>
        </w:trPr>
        <w:tc>
          <w:tcPr>
            <w:tcW w:w="351" w:type="pct"/>
            <w:vMerge w:val="restart"/>
            <w:noWrap/>
            <w:vAlign w:val="center"/>
          </w:tcPr>
          <w:p w14:paraId="4A019FA6" w14:textId="77777777" w:rsidR="00CB5ED0" w:rsidRPr="00EA5C7A" w:rsidRDefault="00CB5ED0" w:rsidP="00F60D97">
            <w:pPr>
              <w:spacing w:before="0" w:after="0"/>
              <w:rPr>
                <w:rFonts w:cs="Times New Roman"/>
                <w:sz w:val="16"/>
                <w:szCs w:val="16"/>
              </w:rPr>
            </w:pPr>
            <w:r w:rsidRPr="00EA5C7A">
              <w:rPr>
                <w:rFonts w:cs="Times New Roman"/>
                <w:sz w:val="16"/>
                <w:szCs w:val="16"/>
              </w:rPr>
              <w:lastRenderedPageBreak/>
              <w:t>Iran</w:t>
            </w:r>
          </w:p>
        </w:tc>
        <w:tc>
          <w:tcPr>
            <w:tcW w:w="265" w:type="pct"/>
            <w:vMerge w:val="restart"/>
            <w:noWrap/>
            <w:vAlign w:val="center"/>
          </w:tcPr>
          <w:p w14:paraId="3B5691D3"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0325226C"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42A649BF" w14:textId="77777777" w:rsidR="00CB5ED0" w:rsidRPr="00EA5C7A" w:rsidRDefault="00CB5ED0" w:rsidP="00F60D97">
            <w:pPr>
              <w:spacing w:before="0" w:after="0"/>
              <w:rPr>
                <w:rFonts w:cs="Times New Roman"/>
                <w:sz w:val="16"/>
                <w:szCs w:val="16"/>
              </w:rPr>
            </w:pPr>
            <w:r w:rsidRPr="00EA5C7A">
              <w:rPr>
                <w:rFonts w:cs="Times New Roman"/>
                <w:sz w:val="16"/>
                <w:szCs w:val="16"/>
              </w:rPr>
              <w:t>All range</w:t>
            </w:r>
          </w:p>
        </w:tc>
        <w:tc>
          <w:tcPr>
            <w:tcW w:w="324" w:type="pct"/>
            <w:noWrap/>
            <w:vAlign w:val="center"/>
          </w:tcPr>
          <w:p w14:paraId="00680D4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2D2A5C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62D96B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102 </w:t>
            </w:r>
          </w:p>
        </w:tc>
        <w:tc>
          <w:tcPr>
            <w:tcW w:w="205" w:type="pct"/>
            <w:noWrap/>
            <w:vAlign w:val="center"/>
          </w:tcPr>
          <w:p w14:paraId="2DFC864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BB960A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1BD223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 </w:t>
            </w:r>
          </w:p>
        </w:tc>
        <w:tc>
          <w:tcPr>
            <w:tcW w:w="205" w:type="pct"/>
            <w:noWrap/>
            <w:vAlign w:val="center"/>
          </w:tcPr>
          <w:p w14:paraId="6FD53E2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2BEA9F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478B91B2"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308" w:type="pct"/>
            <w:vMerge/>
            <w:vAlign w:val="center"/>
          </w:tcPr>
          <w:p w14:paraId="50612424" w14:textId="77777777" w:rsidR="00CB5ED0" w:rsidRPr="00EA5C7A" w:rsidRDefault="00CB5ED0" w:rsidP="00F60D97">
            <w:pPr>
              <w:spacing w:before="0" w:after="0"/>
              <w:rPr>
                <w:rFonts w:cs="Times New Roman"/>
                <w:sz w:val="16"/>
                <w:szCs w:val="16"/>
              </w:rPr>
            </w:pPr>
          </w:p>
        </w:tc>
        <w:tc>
          <w:tcPr>
            <w:tcW w:w="460" w:type="pct"/>
            <w:noWrap/>
            <w:vAlign w:val="center"/>
          </w:tcPr>
          <w:p w14:paraId="39B4680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59086E92" w14:textId="1CED389D"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PEVuZE5vdGU+PENpdGU+PEF1dGhvcj5UYXZhbGxhPC9BdXRob3I+PFllYXI+MjAxNzwvWWVhcj48
UmVjTnVtPjEwODwvUmVjTnVtPjxEaXNwbGF5VGV4dD5bNjBdPC9EaXNwbGF5VGV4dD48cmVjb3Jk
PjxyZWMtbnVtYmVyPjEwODwvcmVjLW51bWJlcj48Zm9yZWlnbi1rZXlzPjxrZXkgYXBwPSJFTiIg
ZGItaWQ9ImVzenp0YTlkOHJ6cnA3ZWUyYWI1c3dzMTAwenRzZXB4ZGR3dCIgdGltZXN0YW1wPSIx
NjAxODc0MDQxIj4xMDg8L2tleT48L2ZvcmVpZ24ta2V5cz48cmVmLXR5cGUgbmFtZT0iSm91cm5h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PEVuZE5vdGU+PENpdGU+PEF1dGhvcj5UYXZhbGxhPC9BdXRob3I+PFllYXI+MjAxNzwvWWVhcj48
UmVjTnVtPjEwODwvUmVjTnVtPjxEaXNwbGF5VGV4dD5bNjBdPC9EaXNwbGF5VGV4dD48cmVjb3Jk
PjxyZWMtbnVtYmVyPjEwODwvcmVjLW51bWJlcj48Zm9yZWlnbi1rZXlzPjxrZXkgYXBwPSJFTiIg
ZGItaWQ9ImVzenp0YTlkOHJ6cnA3ZWUyYWI1c3dzMTAwenRzZXB4ZGR3dCIgdGltZXN0YW1wPSIx
NjAxODc0MDQxIj4xMDg8L2tleT48L2ZvcmVpZ24ta2V5cz48cmVmLXR5cGUgbmFtZT0iSm91cm5h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[60]</w:t>
            </w:r>
            <w:r w:rsidRPr="00EA5C7A">
              <w:rPr>
                <w:rFonts w:cs="Times New Roman"/>
                <w:sz w:val="16"/>
                <w:szCs w:val="16"/>
              </w:rPr>
              <w:fldChar w:fldCharType="end"/>
            </w:r>
          </w:p>
        </w:tc>
      </w:tr>
      <w:tr w:rsidR="00CB5ED0" w:rsidRPr="00EA5C7A" w14:paraId="1F6D00A3" w14:textId="77777777" w:rsidTr="00F60D97">
        <w:trPr>
          <w:trHeight w:val="310"/>
        </w:trPr>
        <w:tc>
          <w:tcPr>
            <w:tcW w:w="351" w:type="pct"/>
            <w:vMerge/>
            <w:noWrap/>
            <w:vAlign w:val="center"/>
          </w:tcPr>
          <w:p w14:paraId="553BCB5F" w14:textId="77777777" w:rsidR="00CB5ED0" w:rsidRPr="00EA5C7A" w:rsidRDefault="00CB5ED0" w:rsidP="00F60D97">
            <w:pPr>
              <w:spacing w:before="0" w:after="0"/>
              <w:rPr>
                <w:rFonts w:cs="Times New Roman"/>
                <w:sz w:val="16"/>
                <w:szCs w:val="16"/>
              </w:rPr>
            </w:pPr>
          </w:p>
        </w:tc>
        <w:tc>
          <w:tcPr>
            <w:tcW w:w="265" w:type="pct"/>
            <w:vMerge/>
            <w:noWrap/>
            <w:vAlign w:val="center"/>
          </w:tcPr>
          <w:p w14:paraId="71F5CB9B" w14:textId="77777777" w:rsidR="00CB5ED0" w:rsidRPr="00EA5C7A" w:rsidRDefault="00CB5ED0" w:rsidP="00F60D97">
            <w:pPr>
              <w:spacing w:before="0" w:after="0"/>
              <w:rPr>
                <w:rFonts w:cs="Times New Roman"/>
                <w:sz w:val="16"/>
                <w:szCs w:val="16"/>
              </w:rPr>
            </w:pPr>
          </w:p>
        </w:tc>
        <w:tc>
          <w:tcPr>
            <w:tcW w:w="255" w:type="pct"/>
            <w:vMerge/>
            <w:noWrap/>
            <w:vAlign w:val="center"/>
          </w:tcPr>
          <w:p w14:paraId="7D91002D" w14:textId="77777777" w:rsidR="00CB5ED0" w:rsidRPr="00EA5C7A" w:rsidRDefault="00CB5ED0" w:rsidP="00F60D97">
            <w:pPr>
              <w:spacing w:before="0" w:after="0"/>
              <w:rPr>
                <w:rFonts w:cs="Times New Roman"/>
                <w:sz w:val="16"/>
                <w:szCs w:val="16"/>
              </w:rPr>
            </w:pPr>
          </w:p>
        </w:tc>
        <w:tc>
          <w:tcPr>
            <w:tcW w:w="205" w:type="pct"/>
            <w:vMerge/>
            <w:noWrap/>
            <w:vAlign w:val="center"/>
          </w:tcPr>
          <w:p w14:paraId="3EC0BCC1" w14:textId="77777777" w:rsidR="00CB5ED0" w:rsidRPr="00EA5C7A" w:rsidRDefault="00CB5ED0" w:rsidP="00F60D97">
            <w:pPr>
              <w:spacing w:before="0" w:after="0"/>
              <w:rPr>
                <w:rFonts w:cs="Times New Roman"/>
                <w:sz w:val="16"/>
                <w:szCs w:val="16"/>
              </w:rPr>
            </w:pPr>
          </w:p>
        </w:tc>
        <w:tc>
          <w:tcPr>
            <w:tcW w:w="324" w:type="pct"/>
            <w:noWrap/>
            <w:vAlign w:val="center"/>
          </w:tcPr>
          <w:p w14:paraId="0315FC1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D74351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E25016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102 </w:t>
            </w:r>
          </w:p>
        </w:tc>
        <w:tc>
          <w:tcPr>
            <w:tcW w:w="205" w:type="pct"/>
            <w:noWrap/>
            <w:vAlign w:val="center"/>
          </w:tcPr>
          <w:p w14:paraId="1CB2D12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30EF38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FA14F8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205" w:type="pct"/>
            <w:noWrap/>
            <w:vAlign w:val="center"/>
          </w:tcPr>
          <w:p w14:paraId="2A74741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0974B5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5732E58F" w14:textId="77777777" w:rsidR="00CB5ED0" w:rsidRPr="00EA5C7A" w:rsidRDefault="00CB5ED0" w:rsidP="00F60D97">
            <w:pPr>
              <w:spacing w:before="0" w:after="0"/>
              <w:rPr>
                <w:rFonts w:cs="Times New Roman"/>
                <w:sz w:val="16"/>
                <w:szCs w:val="16"/>
              </w:rPr>
            </w:pPr>
          </w:p>
        </w:tc>
        <w:tc>
          <w:tcPr>
            <w:tcW w:w="308" w:type="pct"/>
            <w:vMerge/>
            <w:vAlign w:val="center"/>
          </w:tcPr>
          <w:p w14:paraId="569D7052" w14:textId="77777777" w:rsidR="00CB5ED0" w:rsidRPr="00EA5C7A" w:rsidRDefault="00CB5ED0" w:rsidP="00F60D97">
            <w:pPr>
              <w:spacing w:before="0" w:after="0"/>
              <w:rPr>
                <w:rFonts w:cs="Times New Roman"/>
                <w:sz w:val="16"/>
                <w:szCs w:val="16"/>
              </w:rPr>
            </w:pPr>
          </w:p>
        </w:tc>
        <w:tc>
          <w:tcPr>
            <w:tcW w:w="460" w:type="pct"/>
            <w:noWrap/>
            <w:vAlign w:val="center"/>
          </w:tcPr>
          <w:p w14:paraId="70EADDAA"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Encephalitozoon</w:t>
            </w:r>
          </w:p>
        </w:tc>
        <w:tc>
          <w:tcPr>
            <w:tcW w:w="434" w:type="pct"/>
            <w:vMerge/>
            <w:tcBorders>
              <w:left w:val="nil"/>
              <w:right w:val="single" w:sz="4" w:space="0" w:color="auto"/>
            </w:tcBorders>
            <w:shd w:val="clear" w:color="auto" w:fill="auto"/>
            <w:vAlign w:val="center"/>
          </w:tcPr>
          <w:p w14:paraId="7D46C7D4" w14:textId="77777777" w:rsidR="00CB5ED0" w:rsidRPr="00EA5C7A" w:rsidRDefault="00CB5ED0" w:rsidP="00F60D97">
            <w:pPr>
              <w:spacing w:before="0" w:after="0"/>
              <w:rPr>
                <w:rFonts w:cs="Times New Roman"/>
                <w:sz w:val="16"/>
                <w:szCs w:val="16"/>
              </w:rPr>
            </w:pPr>
          </w:p>
        </w:tc>
      </w:tr>
      <w:tr w:rsidR="00CB5ED0" w:rsidRPr="00EA5C7A" w14:paraId="73E7FAB6" w14:textId="77777777" w:rsidTr="00F60D97">
        <w:trPr>
          <w:trHeight w:val="310"/>
        </w:trPr>
        <w:tc>
          <w:tcPr>
            <w:tcW w:w="351" w:type="pct"/>
            <w:noWrap/>
            <w:vAlign w:val="center"/>
          </w:tcPr>
          <w:p w14:paraId="33BE20FE" w14:textId="77777777" w:rsidR="00CB5ED0" w:rsidRPr="00EA5C7A" w:rsidRDefault="00CB5ED0" w:rsidP="00F60D97">
            <w:pPr>
              <w:spacing w:before="0" w:after="0"/>
              <w:rPr>
                <w:rFonts w:cs="Times New Roman"/>
                <w:sz w:val="16"/>
                <w:szCs w:val="16"/>
              </w:rPr>
            </w:pPr>
            <w:r w:rsidRPr="00EA5C7A">
              <w:rPr>
                <w:rFonts w:cs="Times New Roman"/>
                <w:sz w:val="16"/>
                <w:szCs w:val="16"/>
              </w:rPr>
              <w:t>Malaysia</w:t>
            </w:r>
          </w:p>
        </w:tc>
        <w:tc>
          <w:tcPr>
            <w:tcW w:w="265" w:type="pct"/>
            <w:noWrap/>
            <w:vAlign w:val="center"/>
          </w:tcPr>
          <w:p w14:paraId="20047775"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66678C68"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D8267DF" w14:textId="77777777" w:rsidR="00CB5ED0" w:rsidRPr="00EA5C7A" w:rsidRDefault="00CB5ED0" w:rsidP="00F60D97">
            <w:pPr>
              <w:spacing w:before="0" w:after="0"/>
              <w:rPr>
                <w:rFonts w:cs="Times New Roman"/>
                <w:sz w:val="16"/>
                <w:szCs w:val="16"/>
              </w:rPr>
            </w:pPr>
            <w:r w:rsidRPr="00EA5C7A">
              <w:rPr>
                <w:rFonts w:cs="Times New Roman"/>
                <w:sz w:val="16"/>
                <w:szCs w:val="16"/>
              </w:rPr>
              <w:t>&gt;18</w:t>
            </w:r>
          </w:p>
        </w:tc>
        <w:tc>
          <w:tcPr>
            <w:tcW w:w="324" w:type="pct"/>
            <w:noWrap/>
            <w:vAlign w:val="center"/>
          </w:tcPr>
          <w:p w14:paraId="7ED793A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2F49407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83C0A4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119 </w:t>
            </w:r>
          </w:p>
        </w:tc>
        <w:tc>
          <w:tcPr>
            <w:tcW w:w="205" w:type="pct"/>
            <w:noWrap/>
            <w:vAlign w:val="center"/>
          </w:tcPr>
          <w:p w14:paraId="2263EE5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EBC16B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0C0356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16 </w:t>
            </w:r>
          </w:p>
        </w:tc>
        <w:tc>
          <w:tcPr>
            <w:tcW w:w="205" w:type="pct"/>
            <w:noWrap/>
            <w:vAlign w:val="center"/>
          </w:tcPr>
          <w:p w14:paraId="28CDC93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9AC6B0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69248D9"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308" w:type="pct"/>
            <w:vAlign w:val="center"/>
          </w:tcPr>
          <w:p w14:paraId="1501A94A" w14:textId="77777777" w:rsidR="00CB5ED0" w:rsidRPr="00EA5C7A" w:rsidRDefault="00CB5ED0" w:rsidP="00F60D97">
            <w:pPr>
              <w:spacing w:before="0" w:after="0"/>
              <w:rPr>
                <w:rFonts w:cs="Times New Roman"/>
                <w:sz w:val="16"/>
                <w:szCs w:val="16"/>
              </w:rPr>
            </w:pPr>
            <w:r w:rsidRPr="00EA5C7A">
              <w:rPr>
                <w:rFonts w:cs="Times New Roman"/>
                <w:sz w:val="16"/>
                <w:szCs w:val="16"/>
              </w:rPr>
              <w:t>2016/3-2017/3</w:t>
            </w:r>
          </w:p>
        </w:tc>
        <w:tc>
          <w:tcPr>
            <w:tcW w:w="460" w:type="pct"/>
            <w:noWrap/>
            <w:vAlign w:val="center"/>
          </w:tcPr>
          <w:p w14:paraId="7BC84A68"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4DDB5F68" w14:textId="0A0CA864"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&lt;EndNote&gt;&lt;Cite&gt;&lt;Author&gt;Wan Sulaiman&lt;/Author&gt;&lt;Year&gt;2018&lt;/Year&gt;&lt;RecNum&gt;9857&lt;/RecNum&gt;&lt;DisplayText&gt;[61]&lt;/DisplayText&gt;&lt;record&gt;&lt;rec-number&gt;9857&lt;/rec-number&gt;&lt;foreign-keys&gt;&lt;key app="EN" db-id="2dt2t2dd2evee5e2azqpvde82exrapwpvpdv"&gt;9857&lt;/key&gt;&lt;/foreign-keys&gt;&lt;ref-type name="Journal Article"&gt;17&lt;/ref-type&gt;&lt;contributors&gt;&lt;authors&gt;&lt;author&gt;Wan Sulaiman, Wan&lt;/author&gt;&lt;author&gt;Lim, Yvonne&lt;/author&gt;&lt;author&gt;Hassan, Nur-Amirah&lt;/author&gt;&lt;author&gt;Mohd Shaharuddin, Norashikin&lt;/author&gt;&lt;author&gt;Mahmud, Rohela&lt;/author&gt;&lt;author&gt;Ngui, Romano&lt;/author&gt;&lt;/authors&gt;&lt;/contributors&gt;&lt;titles&gt;&lt;title&gt;Molecular Diagnosis of Microsporidia among Immunocompromised Patients in Kuala Lumpur, Malaysia&lt;/title&gt;&lt;secondary-title&gt;The American Journal of Tropical Medicine and Hygiene&lt;/secondary-title&gt;&lt;/titles&gt;&lt;periodical&gt;&lt;full-title&gt;The American Journal of Tropical Medicine and Hygiene&lt;/full-title&gt;&lt;/periodical&gt;&lt;volume&gt;99&lt;/volume&gt;&lt;dates&gt;&lt;year&gt;2018&lt;/year&gt;&lt;pub-dates&gt;&lt;date&gt;10/29&lt;/date&gt;&lt;/pub-dates&gt;&lt;/dates&gt;&lt;urls&gt;&lt;/urls&gt;&lt;electronic-resource-num&gt;10.4269/ajtmh.17-0901&lt;/electronic-resource-num&gt;&lt;/record&gt;&lt;/Cite&gt;&lt;/EndNote&gt;</w:instrText>
            </w:r>
            <w:r w:rsidRPr="00EA5C7A">
              <w:rPr>
                <w:rFonts w:cs="Times New Roman"/>
                <w:sz w:val="16"/>
                <w:szCs w:val="16"/>
              </w:rPr>
              <w:fldChar w:fldCharType="separate"/>
            </w:r>
            <w:r w:rsidR="0077335F">
              <w:rPr>
                <w:rFonts w:cs="Times New Roman"/>
                <w:noProof/>
                <w:sz w:val="16"/>
                <w:szCs w:val="16"/>
              </w:rPr>
              <w:t>[61]</w:t>
            </w:r>
            <w:r w:rsidRPr="00EA5C7A">
              <w:rPr>
                <w:rFonts w:cs="Times New Roman"/>
                <w:sz w:val="16"/>
                <w:szCs w:val="16"/>
              </w:rPr>
              <w:fldChar w:fldCharType="end"/>
            </w:r>
          </w:p>
        </w:tc>
      </w:tr>
      <w:tr w:rsidR="00CB5ED0" w:rsidRPr="00EA5C7A" w14:paraId="473B9D4C" w14:textId="77777777" w:rsidTr="00F60D97">
        <w:trPr>
          <w:trHeight w:val="310"/>
        </w:trPr>
        <w:tc>
          <w:tcPr>
            <w:tcW w:w="351" w:type="pct"/>
            <w:noWrap/>
            <w:vAlign w:val="center"/>
          </w:tcPr>
          <w:p w14:paraId="258A0178"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noWrap/>
            <w:vAlign w:val="center"/>
          </w:tcPr>
          <w:p w14:paraId="3A671B0E"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2085C659"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47170B24" w14:textId="77777777" w:rsidR="00CB5ED0" w:rsidRPr="00EA5C7A" w:rsidRDefault="00CB5ED0" w:rsidP="00F60D97">
            <w:pPr>
              <w:spacing w:before="0" w:after="0"/>
              <w:rPr>
                <w:rFonts w:cs="Times New Roman"/>
                <w:sz w:val="16"/>
                <w:szCs w:val="16"/>
              </w:rPr>
            </w:pPr>
            <w:r w:rsidRPr="00EA5C7A">
              <w:rPr>
                <w:rFonts w:cs="Times New Roman"/>
                <w:sz w:val="16"/>
                <w:szCs w:val="16"/>
              </w:rPr>
              <w:t>3-94</w:t>
            </w:r>
          </w:p>
        </w:tc>
        <w:tc>
          <w:tcPr>
            <w:tcW w:w="324" w:type="pct"/>
            <w:noWrap/>
            <w:vAlign w:val="center"/>
          </w:tcPr>
          <w:p w14:paraId="5A133081"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2D38A93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1BF9EF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741 </w:t>
            </w:r>
          </w:p>
        </w:tc>
        <w:tc>
          <w:tcPr>
            <w:tcW w:w="205" w:type="pct"/>
            <w:noWrap/>
            <w:vAlign w:val="center"/>
          </w:tcPr>
          <w:p w14:paraId="5F41F4E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05CD1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3E0F32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 </w:t>
            </w:r>
          </w:p>
        </w:tc>
        <w:tc>
          <w:tcPr>
            <w:tcW w:w="205" w:type="pct"/>
            <w:noWrap/>
            <w:vAlign w:val="center"/>
          </w:tcPr>
          <w:p w14:paraId="67DE127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D763C0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BE9840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Align w:val="center"/>
          </w:tcPr>
          <w:p w14:paraId="5879DB53" w14:textId="77777777" w:rsidR="00CB5ED0" w:rsidRPr="00EA5C7A" w:rsidRDefault="00CB5ED0" w:rsidP="00F60D97">
            <w:pPr>
              <w:spacing w:before="0" w:after="0"/>
              <w:rPr>
                <w:rFonts w:cs="Times New Roman"/>
                <w:sz w:val="16"/>
                <w:szCs w:val="16"/>
              </w:rPr>
            </w:pPr>
            <w:r w:rsidRPr="00EA5C7A">
              <w:rPr>
                <w:rFonts w:cs="Times New Roman"/>
                <w:sz w:val="16"/>
                <w:szCs w:val="16"/>
              </w:rPr>
              <w:t>2009/10- 2014/10</w:t>
            </w:r>
          </w:p>
        </w:tc>
        <w:tc>
          <w:tcPr>
            <w:tcW w:w="460" w:type="pct"/>
            <w:noWrap/>
            <w:vAlign w:val="center"/>
          </w:tcPr>
          <w:p w14:paraId="55DFEB7F"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0A5A5A01" w14:textId="55AD7031"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&lt;EndNote&gt;&lt;Cite&gt;&lt;Author&gt;Hassan&lt;/Author&gt;&lt;Year&gt;2018&lt;/Year&gt;&lt;RecNum&gt;6907&lt;/RecNum&gt;&lt;DisplayText&gt;[62]&lt;/DisplayText&gt;&lt;record&gt;&lt;rec-number&gt;6907&lt;/rec-number&gt;&lt;foreign-keys&gt;&lt;key app="EN" db-id="2dt2t2dd2evee5e2azqpvde82exrapwpvpdv"&gt;6907&lt;/key&gt;&lt;/foreign-keys&gt;&lt;ref-type name="Journal Article"&gt;17&lt;/ref-type&gt;&lt;contributors&gt;&lt;authors&gt;&lt;author&gt;Hassan, Nur-Amirah&lt;/author&gt;&lt;author&gt;Lim, Yvonne A. L.&lt;/author&gt;&lt;author&gt;Mahmud, Rohela&lt;/author&gt;&lt;author&gt;Mohd-Shaharuddin, Norashikin&lt;/author&gt;&lt;author&gt;Sulaiman, Wan Yusoff Wan&lt;/author&gt;&lt;author&gt;Ngui, Romano&lt;/author&gt;&lt;/authors&gt;&lt;/contributors&gt;&lt;titles&gt;&lt;title&gt;Molecular Diagnosis of Microsporidia among Immunocompromised Patients in Kuala Lumpur, Malaysia&lt;/title&gt;&lt;secondary-title&gt;American Journal of Tropical Medicine and Hygiene&lt;/secondary-title&gt;&lt;/titles&gt;&lt;periodical&gt;&lt;full-title&gt;American Journal of Tropical Medicine and Hygiene&lt;/full-title&gt;&lt;abbr-1&gt;Am J Trop Med Hyg&lt;/abbr-1&gt;&lt;/periodical&gt;&lt;pages&gt;1562-1566&lt;/pages&gt;&lt;volume&gt;99&lt;/volume&gt;&lt;number&gt;6&lt;/number&gt;&lt;dates&gt;&lt;year&gt;2018&lt;/year&gt;&lt;pub-dates&gt;&lt;date&gt;2018&lt;/date&gt;&lt;/pub-dates&gt;&lt;/dates&gt;&lt;isbn&gt;0002-9637&lt;/isbn&gt;&lt;accession-num&gt;WOS:000452400500035&lt;/accession-num&gt;&lt;urls&gt;&lt;related-urls&gt;&lt;url&gt;&amp;lt;Go to ISI&amp;gt;://WOS:000452400500035&lt;/url&gt;&lt;/related-urls&gt;&lt;/urls&gt;&lt;electronic-resource-num&gt;10.4269/ajtmh.17-0901&lt;/electronic-resource-num&gt;&lt;/record&gt;&lt;/Cite&gt;&lt;/EndNote&gt;</w:instrText>
            </w:r>
            <w:r w:rsidRPr="00EA5C7A">
              <w:rPr>
                <w:rFonts w:cs="Times New Roman"/>
                <w:sz w:val="16"/>
                <w:szCs w:val="16"/>
              </w:rPr>
              <w:fldChar w:fldCharType="separate"/>
            </w:r>
            <w:r w:rsidR="0077335F">
              <w:rPr>
                <w:rFonts w:cs="Times New Roman"/>
                <w:noProof/>
                <w:sz w:val="16"/>
                <w:szCs w:val="16"/>
              </w:rPr>
              <w:t>[62]</w:t>
            </w:r>
            <w:r w:rsidRPr="00EA5C7A">
              <w:rPr>
                <w:rFonts w:cs="Times New Roman"/>
                <w:sz w:val="16"/>
                <w:szCs w:val="16"/>
              </w:rPr>
              <w:fldChar w:fldCharType="end"/>
            </w:r>
          </w:p>
        </w:tc>
      </w:tr>
      <w:tr w:rsidR="00CB5ED0" w:rsidRPr="00EA5C7A" w14:paraId="20527436" w14:textId="77777777" w:rsidTr="00F60D97">
        <w:trPr>
          <w:trHeight w:val="310"/>
        </w:trPr>
        <w:tc>
          <w:tcPr>
            <w:tcW w:w="5000" w:type="pct"/>
            <w:gridSpan w:val="16"/>
            <w:tcBorders>
              <w:right w:val="single" w:sz="4" w:space="0" w:color="auto"/>
            </w:tcBorders>
            <w:noWrap/>
            <w:vAlign w:val="center"/>
          </w:tcPr>
          <w:p w14:paraId="550E4AA5"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Gastrointestinal disorders</w:t>
            </w:r>
          </w:p>
        </w:tc>
      </w:tr>
      <w:tr w:rsidR="00CB5ED0" w:rsidRPr="00EA5C7A" w14:paraId="38721C23" w14:textId="77777777" w:rsidTr="00F60D97">
        <w:trPr>
          <w:trHeight w:val="310"/>
        </w:trPr>
        <w:tc>
          <w:tcPr>
            <w:tcW w:w="351" w:type="pct"/>
            <w:noWrap/>
            <w:vAlign w:val="center"/>
          </w:tcPr>
          <w:p w14:paraId="1640EE0C" w14:textId="77777777" w:rsidR="00CB5ED0" w:rsidRPr="00EA5C7A" w:rsidRDefault="00CB5ED0" w:rsidP="00F60D97">
            <w:pPr>
              <w:spacing w:before="0" w:after="0"/>
              <w:rPr>
                <w:rFonts w:cs="Times New Roman"/>
                <w:sz w:val="16"/>
                <w:szCs w:val="16"/>
              </w:rPr>
            </w:pPr>
            <w:r w:rsidRPr="00EA5C7A">
              <w:rPr>
                <w:rFonts w:cs="Times New Roman"/>
                <w:sz w:val="16"/>
                <w:szCs w:val="16"/>
              </w:rPr>
              <w:t>USA</w:t>
            </w:r>
          </w:p>
        </w:tc>
        <w:tc>
          <w:tcPr>
            <w:tcW w:w="265" w:type="pct"/>
            <w:noWrap/>
            <w:vAlign w:val="center"/>
          </w:tcPr>
          <w:p w14:paraId="53F8FF33"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12633440"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02D8443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DBE6220"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4BC7458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6C3766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83 </w:t>
            </w:r>
          </w:p>
        </w:tc>
        <w:tc>
          <w:tcPr>
            <w:tcW w:w="205" w:type="pct"/>
            <w:noWrap/>
            <w:vAlign w:val="center"/>
          </w:tcPr>
          <w:p w14:paraId="03A335C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751CDC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85052F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0C8C8BE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6DEF3A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236415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6762B47"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w:t>
            </w:r>
          </w:p>
        </w:tc>
        <w:tc>
          <w:tcPr>
            <w:tcW w:w="460" w:type="pct"/>
            <w:noWrap/>
            <w:vAlign w:val="center"/>
          </w:tcPr>
          <w:p w14:paraId="5E67403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3A17A718" w14:textId="60607E7F"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&lt;EndNote&gt;&lt;Cite&gt;&lt;Author&gt;MATHEWSON&lt;/Author&gt;&lt;Year&gt;1998&lt;/Year&gt;&lt;RecNum&gt;232&lt;/RecNum&gt;&lt;DisplayText&gt;[63]&lt;/DisplayText&gt;&lt;record&gt;&lt;rec-number&gt;232&lt;/rec-number&gt;&lt;foreign-keys&gt;&lt;key app="EN" db-id="2dt2t2dd2evee5e2azqpvde82exrapwpvpdv"&gt;232&lt;/key&gt;&lt;key app="ENWeb" db-id=""&gt;0&lt;/key&gt;&lt;/foreign-keys&gt;&lt;ref-type name="Journal Article"&gt;17&lt;/ref-type&gt;&lt;contributors&gt;&lt;authors&gt;&lt;author&gt;JOHN J. MATHEWSON&lt;/author&gt;&lt;/authors&gt;&lt;/contributors&gt;&lt;titles&gt;&lt;title&gt;&amp;lt;HEp-2 Cell-Adherent Escherichia coli and Intestinal Secretory Immune Response to Human Immunodeﬁciency Virus (HIV) in Outpatients with HIV-Associated Diarrhe.pdf&amp;gt;&lt;/title&gt;&lt;/titles&gt;&lt;dates&gt;&lt;year&gt;&lt;style face="normal" font="default" charset="134" size="100%"&gt;1998&lt;/style&gt;&lt;/year&gt;&lt;/dates&gt;&lt;urls&gt;&lt;/urls&gt;&lt;/record&gt;&lt;/Cite&gt;&lt;/EndNote&gt;</w:instrText>
            </w:r>
            <w:r w:rsidRPr="00EA5C7A">
              <w:rPr>
                <w:rFonts w:cs="Times New Roman"/>
                <w:sz w:val="16"/>
                <w:szCs w:val="16"/>
              </w:rPr>
              <w:fldChar w:fldCharType="separate"/>
            </w:r>
            <w:r w:rsidR="0077335F">
              <w:rPr>
                <w:rFonts w:cs="Times New Roman"/>
                <w:noProof/>
                <w:sz w:val="16"/>
                <w:szCs w:val="16"/>
              </w:rPr>
              <w:t>[63]</w:t>
            </w:r>
            <w:r w:rsidRPr="00EA5C7A">
              <w:rPr>
                <w:rFonts w:cs="Times New Roman"/>
                <w:sz w:val="16"/>
                <w:szCs w:val="16"/>
              </w:rPr>
              <w:fldChar w:fldCharType="end"/>
            </w:r>
          </w:p>
        </w:tc>
      </w:tr>
      <w:tr w:rsidR="00CB5ED0" w:rsidRPr="00EA5C7A" w14:paraId="6B46EE46" w14:textId="77777777" w:rsidTr="00F60D97">
        <w:trPr>
          <w:trHeight w:val="310"/>
        </w:trPr>
        <w:tc>
          <w:tcPr>
            <w:tcW w:w="351" w:type="pct"/>
            <w:noWrap/>
            <w:vAlign w:val="center"/>
          </w:tcPr>
          <w:p w14:paraId="0CAE2B15" w14:textId="77777777" w:rsidR="00CB5ED0" w:rsidRPr="00EA5C7A" w:rsidRDefault="00CB5ED0" w:rsidP="00F60D97">
            <w:pPr>
              <w:spacing w:before="0" w:after="0"/>
              <w:rPr>
                <w:rFonts w:cs="Times New Roman"/>
                <w:sz w:val="16"/>
                <w:szCs w:val="16"/>
              </w:rPr>
            </w:pPr>
            <w:r w:rsidRPr="00EA5C7A">
              <w:rPr>
                <w:rFonts w:cs="Times New Roman"/>
                <w:sz w:val="16"/>
                <w:szCs w:val="16"/>
              </w:rPr>
              <w:t>Uganda</w:t>
            </w:r>
          </w:p>
        </w:tc>
        <w:tc>
          <w:tcPr>
            <w:tcW w:w="265" w:type="pct"/>
            <w:noWrap/>
            <w:vAlign w:val="center"/>
          </w:tcPr>
          <w:p w14:paraId="10B7793B"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69B2938A"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02D2FD70" w14:textId="77777777" w:rsidR="00CB5ED0" w:rsidRPr="00EA5C7A" w:rsidRDefault="00CB5ED0" w:rsidP="00F60D97">
            <w:pPr>
              <w:spacing w:before="0" w:after="0"/>
              <w:rPr>
                <w:rFonts w:cs="Times New Roman"/>
                <w:sz w:val="16"/>
                <w:szCs w:val="16"/>
              </w:rPr>
            </w:pPr>
            <w:r w:rsidRPr="00EA5C7A">
              <w:rPr>
                <w:rFonts w:cs="Times New Roman"/>
                <w:sz w:val="16"/>
                <w:szCs w:val="16"/>
              </w:rPr>
              <w:t>0-6months</w:t>
            </w:r>
          </w:p>
        </w:tc>
        <w:tc>
          <w:tcPr>
            <w:tcW w:w="324" w:type="pct"/>
            <w:noWrap/>
            <w:vAlign w:val="center"/>
          </w:tcPr>
          <w:p w14:paraId="73515F2B"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13BCD84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EC1FCA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1779 </w:t>
            </w:r>
          </w:p>
        </w:tc>
        <w:tc>
          <w:tcPr>
            <w:tcW w:w="205" w:type="pct"/>
            <w:noWrap/>
            <w:vAlign w:val="center"/>
          </w:tcPr>
          <w:p w14:paraId="03074D5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A2FE4C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A690AD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310 </w:t>
            </w:r>
          </w:p>
        </w:tc>
        <w:tc>
          <w:tcPr>
            <w:tcW w:w="205" w:type="pct"/>
            <w:noWrap/>
            <w:vAlign w:val="center"/>
          </w:tcPr>
          <w:p w14:paraId="1AD131A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66A5D7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991300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71EBFEB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5979697"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378C5BF" w14:textId="3D6E5AB1"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PEVuZE5vdGU+PENpdGU+PEF1dGhvcj5UdW13aW5lPC9BdXRob3I+PFllYXI+MjAwMjwvWWVhcj48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PEVuZE5vdGU+PENpdGU+PEF1dGhvcj5UdW13aW5lPC9BdXRob3I+PFllYXI+MjAwMjwvWWVhcj48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[64]</w:t>
            </w:r>
            <w:r w:rsidRPr="00EA5C7A">
              <w:rPr>
                <w:rFonts w:cs="Times New Roman"/>
                <w:sz w:val="16"/>
                <w:szCs w:val="16"/>
              </w:rPr>
              <w:fldChar w:fldCharType="end"/>
            </w:r>
          </w:p>
        </w:tc>
      </w:tr>
      <w:tr w:rsidR="00CB5ED0" w:rsidRPr="00EA5C7A" w14:paraId="41AF0F3E" w14:textId="77777777" w:rsidTr="00F60D97">
        <w:trPr>
          <w:trHeight w:val="310"/>
        </w:trPr>
        <w:tc>
          <w:tcPr>
            <w:tcW w:w="351" w:type="pct"/>
            <w:noWrap/>
            <w:vAlign w:val="center"/>
          </w:tcPr>
          <w:p w14:paraId="1B2FF4FC" w14:textId="77777777" w:rsidR="00CB5ED0" w:rsidRPr="00EA5C7A" w:rsidRDefault="00CB5ED0" w:rsidP="00F60D97">
            <w:pPr>
              <w:spacing w:before="0" w:after="0"/>
              <w:rPr>
                <w:rFonts w:cs="Times New Roman"/>
                <w:sz w:val="16"/>
                <w:szCs w:val="16"/>
              </w:rPr>
            </w:pPr>
            <w:r w:rsidRPr="00EA5C7A">
              <w:rPr>
                <w:rFonts w:cs="Times New Roman"/>
                <w:sz w:val="16"/>
                <w:szCs w:val="16"/>
              </w:rPr>
              <w:t>Spain</w:t>
            </w:r>
          </w:p>
        </w:tc>
        <w:tc>
          <w:tcPr>
            <w:tcW w:w="265" w:type="pct"/>
            <w:noWrap/>
            <w:vAlign w:val="center"/>
          </w:tcPr>
          <w:p w14:paraId="19D61D46"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462DC2F9"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649D9B4E" w14:textId="77777777" w:rsidR="00CB5ED0" w:rsidRPr="00EA5C7A" w:rsidRDefault="00CB5ED0" w:rsidP="00F60D97">
            <w:pPr>
              <w:spacing w:before="0" w:after="0"/>
              <w:rPr>
                <w:rFonts w:cs="Times New Roman"/>
                <w:sz w:val="16"/>
                <w:szCs w:val="16"/>
              </w:rPr>
            </w:pPr>
            <w:r w:rsidRPr="00EA5C7A">
              <w:rPr>
                <w:rFonts w:cs="Times New Roman"/>
                <w:sz w:val="16"/>
                <w:szCs w:val="16"/>
              </w:rPr>
              <w:t>mean age of 75</w:t>
            </w:r>
          </w:p>
        </w:tc>
        <w:tc>
          <w:tcPr>
            <w:tcW w:w="324" w:type="pct"/>
            <w:noWrap/>
            <w:vAlign w:val="center"/>
          </w:tcPr>
          <w:p w14:paraId="0D5BD8CE"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179905A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47B38C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47 </w:t>
            </w:r>
          </w:p>
        </w:tc>
        <w:tc>
          <w:tcPr>
            <w:tcW w:w="205" w:type="pct"/>
            <w:noWrap/>
            <w:vAlign w:val="center"/>
          </w:tcPr>
          <w:p w14:paraId="663D107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FAD829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E77C12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205" w:type="pct"/>
            <w:noWrap/>
            <w:vAlign w:val="center"/>
          </w:tcPr>
          <w:p w14:paraId="63390CD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EAF807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DE0D4B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454E194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02C5843"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042E745" w14:textId="60C6760F"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PEVuZE5vdGU+PENpdGU+PEF1dGhvcj5Mb3JlczwvQXV0aG9yPjxZZWFyPjIwMDI8L1llYXI+PFJl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PEVuZE5vdGU+PENpdGU+PEF1dGhvcj5Mb3JlczwvQXV0aG9yPjxZZWFyPjIwMDI8L1llYXI+PFJl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[65]</w:t>
            </w:r>
            <w:r w:rsidRPr="00EA5C7A">
              <w:rPr>
                <w:rFonts w:cs="Times New Roman"/>
                <w:sz w:val="16"/>
                <w:szCs w:val="16"/>
              </w:rPr>
              <w:fldChar w:fldCharType="end"/>
            </w:r>
          </w:p>
        </w:tc>
      </w:tr>
      <w:tr w:rsidR="00CB5ED0" w:rsidRPr="00EA5C7A" w14:paraId="20F6C77B" w14:textId="77777777" w:rsidTr="00F60D97">
        <w:trPr>
          <w:trHeight w:val="310"/>
        </w:trPr>
        <w:tc>
          <w:tcPr>
            <w:tcW w:w="351" w:type="pct"/>
            <w:noWrap/>
            <w:vAlign w:val="center"/>
          </w:tcPr>
          <w:p w14:paraId="73E89ACE" w14:textId="77777777" w:rsidR="00CB5ED0" w:rsidRPr="00EA5C7A" w:rsidRDefault="00CB5ED0" w:rsidP="00F60D97">
            <w:pPr>
              <w:spacing w:before="0" w:after="0"/>
              <w:rPr>
                <w:rFonts w:cs="Times New Roman"/>
                <w:sz w:val="16"/>
                <w:szCs w:val="16"/>
              </w:rPr>
            </w:pPr>
            <w:r w:rsidRPr="00EA5C7A">
              <w:rPr>
                <w:rFonts w:cs="Times New Roman"/>
                <w:sz w:val="16"/>
                <w:szCs w:val="16"/>
              </w:rPr>
              <w:t>Uganda</w:t>
            </w:r>
          </w:p>
        </w:tc>
        <w:tc>
          <w:tcPr>
            <w:tcW w:w="265" w:type="pct"/>
            <w:noWrap/>
            <w:vAlign w:val="center"/>
          </w:tcPr>
          <w:p w14:paraId="3D87D682"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1F3D14DE"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055641BF" w14:textId="77777777" w:rsidR="00CB5ED0" w:rsidRPr="00EA5C7A" w:rsidRDefault="00CB5ED0" w:rsidP="00F60D97">
            <w:pPr>
              <w:spacing w:before="0" w:after="0"/>
              <w:rPr>
                <w:rFonts w:cs="Times New Roman"/>
                <w:sz w:val="16"/>
                <w:szCs w:val="16"/>
              </w:rPr>
            </w:pPr>
            <w:r w:rsidRPr="00EA5C7A">
              <w:rPr>
                <w:rFonts w:cs="Times New Roman"/>
                <w:sz w:val="16"/>
                <w:szCs w:val="16"/>
              </w:rPr>
              <w:t>1-60</w:t>
            </w:r>
          </w:p>
        </w:tc>
        <w:tc>
          <w:tcPr>
            <w:tcW w:w="324" w:type="pct"/>
            <w:noWrap/>
            <w:vAlign w:val="center"/>
          </w:tcPr>
          <w:p w14:paraId="5924FF99"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7B6E67C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590E76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152 </w:t>
            </w:r>
          </w:p>
        </w:tc>
        <w:tc>
          <w:tcPr>
            <w:tcW w:w="205" w:type="pct"/>
            <w:noWrap/>
            <w:vAlign w:val="center"/>
          </w:tcPr>
          <w:p w14:paraId="330B5D9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611987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C139CD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 </w:t>
            </w:r>
          </w:p>
        </w:tc>
        <w:tc>
          <w:tcPr>
            <w:tcW w:w="205" w:type="pct"/>
            <w:noWrap/>
            <w:vAlign w:val="center"/>
          </w:tcPr>
          <w:p w14:paraId="1774F57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CF9BEC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417DAD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Align w:val="center"/>
          </w:tcPr>
          <w:p w14:paraId="723427B9" w14:textId="77777777" w:rsidR="00CB5ED0" w:rsidRPr="00EA5C7A" w:rsidRDefault="00CB5ED0" w:rsidP="00F60D97">
            <w:pPr>
              <w:spacing w:before="0" w:after="0"/>
              <w:rPr>
                <w:rFonts w:eastAsia="DengXian" w:cs="Times New Roman"/>
                <w:color w:val="7030A0"/>
                <w:sz w:val="16"/>
                <w:szCs w:val="16"/>
              </w:rPr>
            </w:pPr>
            <w:r w:rsidRPr="00EA5C7A">
              <w:rPr>
                <w:rFonts w:cs="Times New Roman"/>
                <w:sz w:val="16"/>
                <w:szCs w:val="16"/>
              </w:rPr>
              <w:t>2002/11-2003/5</w:t>
            </w:r>
          </w:p>
        </w:tc>
        <w:tc>
          <w:tcPr>
            <w:tcW w:w="460" w:type="pct"/>
            <w:noWrap/>
            <w:vAlign w:val="center"/>
          </w:tcPr>
          <w:p w14:paraId="55E4E36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48F603A6" w14:textId="19AED90D"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&lt;EndNote&gt;&lt;Cite&gt;&lt;Author&gt;Tumwine&lt;/Author&gt;&lt;Year&gt;2005&lt;/Year&gt;&lt;RecNum&gt;6825&lt;/RecNum&gt;&lt;DisplayText&gt;[23]&lt;/DisplayText&gt;&lt;record&gt;&lt;rec-number&gt;6825&lt;/rec-number&gt;&lt;foreign-keys&gt;&lt;key app="EN" db-id="2dt2t2dd2evee5e2azqpvde82exrapwpvpdv"&gt;6825&lt;/key&gt;&lt;/foreign-keys&gt;&lt;ref-type name="Journal Article"&gt;17&lt;/ref-type&gt;&lt;contributors&gt;&lt;authors&gt;&lt;author&gt;Tumwine, J. K.&lt;/author&gt;&lt;author&gt;Kekitiinwa, A.&lt;/author&gt;&lt;author&gt;Bakeera-Kitaka, S.&lt;/author&gt;&lt;author&gt;Ndeezi, G.&lt;/author&gt;&lt;author&gt;Downing, R.&lt;/author&gt;&lt;author&gt;Feng, X. C.&lt;/author&gt;&lt;author&gt;Akiyoshi, D. E.&lt;/author&gt;&lt;author&gt;Tzipori, S.&lt;/author&gt;&lt;/authors&gt;&lt;/contributors&gt;&lt;titles&gt;&lt;title&gt;Cryptosporidiosis and microsporidiosis in Ugandan children with persistent diarrhea with and without concurrent infection with the human immunodeficiency virus&lt;/title&gt;&lt;secondary-title&gt;American Journal of Tropical Medicine and Hygiene&lt;/secondary-title&gt;&lt;/titles&gt;&lt;periodical&gt;&lt;full-title&gt;American Journal of Tropical Medicine and Hygiene&lt;/full-title&gt;&lt;abbr-1&gt;Am J Trop Med Hyg&lt;/abbr-1&gt;&lt;/periodical&gt;&lt;pages&gt;921-925&lt;/pages&gt;&lt;volume&gt;73&lt;/volume&gt;&lt;number&gt;5&lt;/number&gt;&lt;dates&gt;&lt;year&gt;2005&lt;/year&gt;&lt;pub-dates&gt;&lt;date&gt;Nov&lt;/date&gt;&lt;/pub-dates&gt;&lt;/dates&gt;&lt;isbn&gt;0002-9637&lt;/isbn&gt;&lt;accession-num&gt;WOS:000233404700019&lt;/accession-num&gt;&lt;urls&gt;&lt;related-urls&gt;&lt;url&gt;&amp;lt;Go to ISI&amp;gt;://WOS:000233404700019&lt;/url&gt;&lt;/related-urls&gt;&lt;/urls&gt;&lt;electronic-resource-num&gt;10.4269/ajtmh.2005.73.921&lt;/electronic-resource-num&gt;&lt;/record&gt;&lt;/Cite&gt;&lt;/EndNote&gt;</w:instrText>
            </w:r>
            <w:r w:rsidRPr="00EA5C7A">
              <w:rPr>
                <w:rFonts w:cs="Times New Roman"/>
                <w:sz w:val="16"/>
                <w:szCs w:val="16"/>
              </w:rPr>
              <w:fldChar w:fldCharType="separate"/>
            </w:r>
            <w:r w:rsidR="0077335F">
              <w:rPr>
                <w:rFonts w:cs="Times New Roman"/>
                <w:noProof/>
                <w:sz w:val="16"/>
                <w:szCs w:val="16"/>
              </w:rPr>
              <w:t>[23]</w:t>
            </w:r>
            <w:r w:rsidRPr="00EA5C7A">
              <w:rPr>
                <w:rFonts w:cs="Times New Roman"/>
                <w:sz w:val="16"/>
                <w:szCs w:val="16"/>
              </w:rPr>
              <w:fldChar w:fldCharType="end"/>
            </w:r>
          </w:p>
        </w:tc>
      </w:tr>
      <w:tr w:rsidR="00CB5ED0" w:rsidRPr="00EA5C7A" w14:paraId="25E59CF0" w14:textId="77777777" w:rsidTr="00F60D97">
        <w:trPr>
          <w:trHeight w:val="310"/>
        </w:trPr>
        <w:tc>
          <w:tcPr>
            <w:tcW w:w="351" w:type="pct"/>
            <w:noWrap/>
            <w:vAlign w:val="center"/>
          </w:tcPr>
          <w:p w14:paraId="364F7ACC"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noWrap/>
            <w:vAlign w:val="center"/>
          </w:tcPr>
          <w:p w14:paraId="2226B808"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426ECF2B"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300E6A4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 children </w:t>
            </w:r>
          </w:p>
        </w:tc>
        <w:tc>
          <w:tcPr>
            <w:tcW w:w="324" w:type="pct"/>
            <w:noWrap/>
            <w:vAlign w:val="center"/>
          </w:tcPr>
          <w:p w14:paraId="34110954"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0C9FB0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5539D5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500 </w:t>
            </w:r>
          </w:p>
        </w:tc>
        <w:tc>
          <w:tcPr>
            <w:tcW w:w="205" w:type="pct"/>
            <w:noWrap/>
            <w:vAlign w:val="center"/>
          </w:tcPr>
          <w:p w14:paraId="53C8B8C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665626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A7D583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05AE42C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944650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FE4486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13BAA496"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2016/6-2016/8</w:t>
            </w:r>
          </w:p>
        </w:tc>
        <w:tc>
          <w:tcPr>
            <w:tcW w:w="460" w:type="pct"/>
            <w:noWrap/>
            <w:vAlign w:val="center"/>
          </w:tcPr>
          <w:p w14:paraId="7A48CA0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557C8ACC" w14:textId="4C6FA8EA"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PEVuZE5vdGU+PENpdGU+PEF1dGhvcj5XYW5nPC9BdXRob3I+PFllYXI+MjAxNzwvWWVhcj48UmVj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==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PEVuZE5vdGU+PENpdGU+PEF1dGhvcj5XYW5nPC9BdXRob3I+PFllYXI+MjAxNzwvWWVhcj48UmVj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==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[66]</w:t>
            </w:r>
            <w:r w:rsidRPr="00EA5C7A">
              <w:rPr>
                <w:rFonts w:cs="Times New Roman"/>
                <w:sz w:val="16"/>
                <w:szCs w:val="16"/>
              </w:rPr>
              <w:fldChar w:fldCharType="end"/>
            </w:r>
          </w:p>
        </w:tc>
      </w:tr>
      <w:tr w:rsidR="00CB5ED0" w:rsidRPr="00EA5C7A" w14:paraId="0F753404" w14:textId="77777777" w:rsidTr="00F60D97">
        <w:trPr>
          <w:trHeight w:val="310"/>
        </w:trPr>
        <w:tc>
          <w:tcPr>
            <w:tcW w:w="351" w:type="pct"/>
            <w:vMerge w:val="restart"/>
            <w:noWrap/>
            <w:vAlign w:val="center"/>
          </w:tcPr>
          <w:p w14:paraId="74C25B15" w14:textId="77777777" w:rsidR="00CB5ED0" w:rsidRPr="00EA5C7A" w:rsidRDefault="00CB5ED0" w:rsidP="00F60D97">
            <w:pPr>
              <w:spacing w:before="0" w:after="0"/>
              <w:rPr>
                <w:rFonts w:cs="Times New Roman"/>
                <w:sz w:val="16"/>
                <w:szCs w:val="16"/>
              </w:rPr>
            </w:pPr>
            <w:r w:rsidRPr="00EA5C7A">
              <w:rPr>
                <w:rFonts w:cs="Times New Roman"/>
                <w:sz w:val="16"/>
                <w:szCs w:val="16"/>
              </w:rPr>
              <w:t>Australia</w:t>
            </w:r>
          </w:p>
        </w:tc>
        <w:tc>
          <w:tcPr>
            <w:tcW w:w="265" w:type="pct"/>
            <w:vMerge w:val="restart"/>
            <w:noWrap/>
            <w:vAlign w:val="center"/>
          </w:tcPr>
          <w:p w14:paraId="5F2D21CC"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617681F9"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1A6518C2" w14:textId="77777777" w:rsidR="00CB5ED0" w:rsidRPr="00EA5C7A" w:rsidRDefault="00CB5ED0" w:rsidP="00F60D97">
            <w:pPr>
              <w:spacing w:before="0" w:after="0"/>
              <w:rPr>
                <w:rFonts w:cs="Times New Roman"/>
                <w:sz w:val="16"/>
                <w:szCs w:val="16"/>
              </w:rPr>
            </w:pPr>
            <w:r w:rsidRPr="00EA5C7A">
              <w:rPr>
                <w:rFonts w:cs="Times New Roman"/>
                <w:sz w:val="16"/>
                <w:szCs w:val="16"/>
              </w:rPr>
              <w:t>children</w:t>
            </w:r>
          </w:p>
        </w:tc>
        <w:tc>
          <w:tcPr>
            <w:tcW w:w="324" w:type="pct"/>
            <w:noWrap/>
            <w:vAlign w:val="center"/>
          </w:tcPr>
          <w:p w14:paraId="33738226"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7154C41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BF2BF5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279 </w:t>
            </w:r>
          </w:p>
        </w:tc>
        <w:tc>
          <w:tcPr>
            <w:tcW w:w="205" w:type="pct"/>
            <w:noWrap/>
            <w:vAlign w:val="center"/>
          </w:tcPr>
          <w:p w14:paraId="0AA2DCC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146 </w:t>
            </w:r>
          </w:p>
        </w:tc>
        <w:tc>
          <w:tcPr>
            <w:tcW w:w="257" w:type="pct"/>
            <w:noWrap/>
            <w:vAlign w:val="center"/>
          </w:tcPr>
          <w:p w14:paraId="24FD4B7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133 </w:t>
            </w:r>
          </w:p>
        </w:tc>
        <w:tc>
          <w:tcPr>
            <w:tcW w:w="411" w:type="pct"/>
            <w:noWrap/>
            <w:vAlign w:val="center"/>
          </w:tcPr>
          <w:p w14:paraId="2443CC8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205" w:type="pct"/>
            <w:noWrap/>
            <w:vAlign w:val="center"/>
          </w:tcPr>
          <w:p w14:paraId="580AEDE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noWrap/>
            <w:vAlign w:val="center"/>
          </w:tcPr>
          <w:p w14:paraId="3656797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noWrap/>
            <w:vAlign w:val="center"/>
          </w:tcPr>
          <w:p w14:paraId="2E7F627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Merge w:val="restart"/>
            <w:vAlign w:val="center"/>
          </w:tcPr>
          <w:p w14:paraId="67F12F97" w14:textId="77777777" w:rsidR="00CB5ED0" w:rsidRPr="00EA5C7A" w:rsidRDefault="00CB5ED0" w:rsidP="00F60D97">
            <w:pPr>
              <w:spacing w:before="0" w:after="0"/>
              <w:rPr>
                <w:rFonts w:cs="Times New Roman"/>
                <w:sz w:val="16"/>
                <w:szCs w:val="16"/>
              </w:rPr>
            </w:pPr>
            <w:r w:rsidRPr="00EA5C7A">
              <w:rPr>
                <w:rFonts w:cs="Times New Roman"/>
                <w:sz w:val="16"/>
                <w:szCs w:val="16"/>
              </w:rPr>
              <w:t>2014/1-2014/12</w:t>
            </w:r>
          </w:p>
        </w:tc>
        <w:tc>
          <w:tcPr>
            <w:tcW w:w="460" w:type="pct"/>
            <w:vMerge w:val="restart"/>
            <w:noWrap/>
            <w:vAlign w:val="center"/>
          </w:tcPr>
          <w:p w14:paraId="2ABBB52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7E22932D" w14:textId="3B372C85"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PEVuZE5vdGU+PENpdGU+PEF1dGhvcj5aaGFuZzwvQXV0aG9yPjxZZWFyPjIwMTg8L1llYXI+PFJl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PEVuZE5vdGU+PENpdGU+PEF1dGhvcj5aaGFuZzwvQXV0aG9yPjxZZWFyPjIwMTg8L1llYXI+PFJl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[67]</w:t>
            </w:r>
            <w:r w:rsidRPr="00EA5C7A">
              <w:rPr>
                <w:rFonts w:cs="Times New Roman"/>
                <w:sz w:val="16"/>
                <w:szCs w:val="16"/>
              </w:rPr>
              <w:fldChar w:fldCharType="end"/>
            </w:r>
          </w:p>
        </w:tc>
      </w:tr>
      <w:tr w:rsidR="00CB5ED0" w:rsidRPr="00EA5C7A" w14:paraId="6FF0BC77" w14:textId="77777777" w:rsidTr="00F60D97">
        <w:trPr>
          <w:trHeight w:val="310"/>
        </w:trPr>
        <w:tc>
          <w:tcPr>
            <w:tcW w:w="351" w:type="pct"/>
            <w:vMerge/>
            <w:noWrap/>
            <w:vAlign w:val="center"/>
          </w:tcPr>
          <w:p w14:paraId="1E592AF0" w14:textId="77777777" w:rsidR="00CB5ED0" w:rsidRPr="00EA5C7A" w:rsidRDefault="00CB5ED0" w:rsidP="00F60D97">
            <w:pPr>
              <w:spacing w:before="0" w:after="0"/>
              <w:rPr>
                <w:rFonts w:cs="Times New Roman"/>
                <w:sz w:val="16"/>
                <w:szCs w:val="16"/>
              </w:rPr>
            </w:pPr>
          </w:p>
        </w:tc>
        <w:tc>
          <w:tcPr>
            <w:tcW w:w="265" w:type="pct"/>
            <w:vMerge/>
            <w:noWrap/>
            <w:vAlign w:val="center"/>
          </w:tcPr>
          <w:p w14:paraId="5DD0F67A" w14:textId="77777777" w:rsidR="00CB5ED0" w:rsidRPr="00EA5C7A" w:rsidRDefault="00CB5ED0" w:rsidP="00F60D97">
            <w:pPr>
              <w:spacing w:before="0" w:after="0"/>
              <w:rPr>
                <w:rFonts w:cs="Times New Roman"/>
                <w:sz w:val="16"/>
                <w:szCs w:val="16"/>
              </w:rPr>
            </w:pPr>
          </w:p>
        </w:tc>
        <w:tc>
          <w:tcPr>
            <w:tcW w:w="255" w:type="pct"/>
            <w:vMerge/>
            <w:noWrap/>
            <w:vAlign w:val="center"/>
          </w:tcPr>
          <w:p w14:paraId="348C967D" w14:textId="77777777" w:rsidR="00CB5ED0" w:rsidRPr="00EA5C7A" w:rsidRDefault="00CB5ED0" w:rsidP="00F60D97">
            <w:pPr>
              <w:spacing w:before="0" w:after="0"/>
              <w:rPr>
                <w:rFonts w:cs="Times New Roman"/>
                <w:sz w:val="16"/>
                <w:szCs w:val="16"/>
              </w:rPr>
            </w:pPr>
          </w:p>
        </w:tc>
        <w:tc>
          <w:tcPr>
            <w:tcW w:w="205" w:type="pct"/>
            <w:noWrap/>
            <w:vAlign w:val="center"/>
          </w:tcPr>
          <w:p w14:paraId="10761008" w14:textId="77777777" w:rsidR="00CB5ED0" w:rsidRPr="00EA5C7A" w:rsidRDefault="00CB5ED0" w:rsidP="00F60D97">
            <w:pPr>
              <w:spacing w:before="0" w:after="0"/>
              <w:rPr>
                <w:rFonts w:cs="Times New Roman"/>
                <w:sz w:val="16"/>
                <w:szCs w:val="16"/>
              </w:rPr>
            </w:pPr>
            <w:r w:rsidRPr="00EA5C7A">
              <w:rPr>
                <w:rFonts w:cs="Times New Roman"/>
                <w:sz w:val="16"/>
                <w:szCs w:val="16"/>
              </w:rPr>
              <w:t>adults</w:t>
            </w:r>
          </w:p>
        </w:tc>
        <w:tc>
          <w:tcPr>
            <w:tcW w:w="324" w:type="pct"/>
            <w:noWrap/>
            <w:vAlign w:val="center"/>
          </w:tcPr>
          <w:p w14:paraId="1C51B57C"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05AC20D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774232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326 </w:t>
            </w:r>
          </w:p>
        </w:tc>
        <w:tc>
          <w:tcPr>
            <w:tcW w:w="205" w:type="pct"/>
            <w:noWrap/>
            <w:vAlign w:val="center"/>
          </w:tcPr>
          <w:p w14:paraId="7D74991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161 </w:t>
            </w:r>
          </w:p>
        </w:tc>
        <w:tc>
          <w:tcPr>
            <w:tcW w:w="257" w:type="pct"/>
            <w:noWrap/>
            <w:vAlign w:val="center"/>
          </w:tcPr>
          <w:p w14:paraId="7D218A4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165 </w:t>
            </w:r>
          </w:p>
        </w:tc>
        <w:tc>
          <w:tcPr>
            <w:tcW w:w="411" w:type="pct"/>
            <w:noWrap/>
            <w:vAlign w:val="center"/>
          </w:tcPr>
          <w:p w14:paraId="0AC2A2E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67F155E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noWrap/>
            <w:vAlign w:val="center"/>
          </w:tcPr>
          <w:p w14:paraId="3079902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vMerge/>
            <w:noWrap/>
            <w:vAlign w:val="center"/>
          </w:tcPr>
          <w:p w14:paraId="429B1C94" w14:textId="77777777" w:rsidR="00CB5ED0" w:rsidRPr="00EA5C7A" w:rsidRDefault="00CB5ED0" w:rsidP="00F60D97">
            <w:pPr>
              <w:spacing w:before="0" w:after="0"/>
              <w:rPr>
                <w:rFonts w:cs="Times New Roman"/>
                <w:sz w:val="16"/>
                <w:szCs w:val="16"/>
              </w:rPr>
            </w:pPr>
          </w:p>
        </w:tc>
        <w:tc>
          <w:tcPr>
            <w:tcW w:w="308" w:type="pct"/>
            <w:vMerge/>
            <w:vAlign w:val="center"/>
          </w:tcPr>
          <w:p w14:paraId="53A42465" w14:textId="77777777" w:rsidR="00CB5ED0" w:rsidRPr="00EA5C7A" w:rsidRDefault="00CB5ED0" w:rsidP="00F60D97">
            <w:pPr>
              <w:spacing w:before="0" w:after="0"/>
              <w:rPr>
                <w:rFonts w:cs="Times New Roman"/>
                <w:sz w:val="16"/>
                <w:szCs w:val="16"/>
              </w:rPr>
            </w:pPr>
          </w:p>
        </w:tc>
        <w:tc>
          <w:tcPr>
            <w:tcW w:w="460" w:type="pct"/>
            <w:vMerge/>
            <w:noWrap/>
            <w:vAlign w:val="center"/>
          </w:tcPr>
          <w:p w14:paraId="5B150D3B" w14:textId="77777777" w:rsidR="00CB5ED0" w:rsidRPr="00EA5C7A" w:rsidRDefault="00CB5ED0" w:rsidP="00F60D97">
            <w:pPr>
              <w:spacing w:before="0" w:after="0"/>
              <w:rPr>
                <w:rFonts w:cs="Times New Roman"/>
                <w:i/>
                <w:iCs/>
                <w:sz w:val="16"/>
                <w:szCs w:val="16"/>
              </w:rPr>
            </w:pPr>
          </w:p>
        </w:tc>
        <w:tc>
          <w:tcPr>
            <w:tcW w:w="434" w:type="pct"/>
            <w:vMerge/>
            <w:tcBorders>
              <w:left w:val="nil"/>
              <w:bottom w:val="single" w:sz="4" w:space="0" w:color="auto"/>
              <w:right w:val="single" w:sz="4" w:space="0" w:color="auto"/>
            </w:tcBorders>
            <w:shd w:val="clear" w:color="auto" w:fill="auto"/>
            <w:vAlign w:val="center"/>
          </w:tcPr>
          <w:p w14:paraId="51A988C5" w14:textId="77777777" w:rsidR="00CB5ED0" w:rsidRPr="00EA5C7A" w:rsidRDefault="00CB5ED0" w:rsidP="00F60D97">
            <w:pPr>
              <w:spacing w:before="0" w:after="0"/>
              <w:rPr>
                <w:rFonts w:cs="Times New Roman"/>
                <w:sz w:val="16"/>
                <w:szCs w:val="16"/>
              </w:rPr>
            </w:pPr>
          </w:p>
        </w:tc>
      </w:tr>
      <w:tr w:rsidR="00CB5ED0" w:rsidRPr="00EA5C7A" w14:paraId="74ADA7F9" w14:textId="77777777" w:rsidTr="00F60D97">
        <w:trPr>
          <w:trHeight w:val="310"/>
        </w:trPr>
        <w:tc>
          <w:tcPr>
            <w:tcW w:w="351" w:type="pct"/>
            <w:noWrap/>
            <w:vAlign w:val="center"/>
          </w:tcPr>
          <w:p w14:paraId="017B0557"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noWrap/>
            <w:vAlign w:val="center"/>
          </w:tcPr>
          <w:p w14:paraId="6788817E"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7ADCA307"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7D672A3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children </w:t>
            </w:r>
          </w:p>
        </w:tc>
        <w:tc>
          <w:tcPr>
            <w:tcW w:w="324" w:type="pct"/>
            <w:noWrap/>
            <w:vAlign w:val="center"/>
          </w:tcPr>
          <w:p w14:paraId="79CA944E"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6BA873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874A4E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93 </w:t>
            </w:r>
          </w:p>
        </w:tc>
        <w:tc>
          <w:tcPr>
            <w:tcW w:w="205" w:type="pct"/>
            <w:noWrap/>
            <w:vAlign w:val="center"/>
          </w:tcPr>
          <w:p w14:paraId="6DE7800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40 </w:t>
            </w:r>
          </w:p>
        </w:tc>
        <w:tc>
          <w:tcPr>
            <w:tcW w:w="257" w:type="pct"/>
            <w:noWrap/>
            <w:vAlign w:val="center"/>
          </w:tcPr>
          <w:p w14:paraId="65281A6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33 </w:t>
            </w:r>
          </w:p>
        </w:tc>
        <w:tc>
          <w:tcPr>
            <w:tcW w:w="411" w:type="pct"/>
            <w:noWrap/>
            <w:vAlign w:val="center"/>
          </w:tcPr>
          <w:p w14:paraId="4E8AF8A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 </w:t>
            </w:r>
          </w:p>
        </w:tc>
        <w:tc>
          <w:tcPr>
            <w:tcW w:w="205" w:type="pct"/>
            <w:noWrap/>
            <w:vAlign w:val="center"/>
          </w:tcPr>
          <w:p w14:paraId="447200D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noWrap/>
            <w:vAlign w:val="center"/>
          </w:tcPr>
          <w:p w14:paraId="6496768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308" w:type="pct"/>
            <w:noWrap/>
            <w:vAlign w:val="center"/>
          </w:tcPr>
          <w:p w14:paraId="7B4E8EC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0FC96CA6"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2016</w:t>
            </w:r>
          </w:p>
        </w:tc>
        <w:tc>
          <w:tcPr>
            <w:tcW w:w="460" w:type="pct"/>
            <w:noWrap/>
            <w:vAlign w:val="center"/>
          </w:tcPr>
          <w:p w14:paraId="3D59E0DD"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C145FD8" w14:textId="480A2B70"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&lt;EndNote&gt;&lt;Cite&gt;&lt;Author&gt;Ding&lt;/Author&gt;&lt;RecNum&gt;9859&lt;/RecNum&gt;&lt;DisplayText&gt;[68]&lt;/DisplayText&gt;&lt;record&gt;&lt;rec-number&gt;9859&lt;/rec-number&gt;&lt;foreign-keys&gt;&lt;key app="EN" db-id="2dt2t2dd2evee5e2azqpvde82exrapwpvpdv"&gt;9859&lt;/key&gt;&lt;/foreign-keys&gt;&lt;ref-type name="Journal Article"&gt;17&lt;/ref-type&gt;&lt;contributors&gt;&lt;authors&gt;&lt;author&gt;Ding, S.&lt;/author&gt;&lt;author&gt;Huang, W.&lt;/author&gt;&lt;author&gt;Qin, Q.&lt;/author&gt;&lt;author&gt;Tang, J.&lt;/author&gt;&lt;author&gt;Liu, H.&lt;/author&gt;&lt;/authors&gt;&lt;translated-authors&gt;&lt;author&gt;J. Parasitol&lt;/author&gt;&lt;/translated-authors&gt;&lt;/contributors&gt;&lt;auth-address&gt;1   Department of Cell Biology and Genetics, Experimental Teaching Center, Chongqing Medical University, No. 1, Medical College Road, Yuzhong District, Chongqing 400016, People&amp;apos;s Republic of China. FAU - Huang, Wei&amp;#xD;2   Chongqing Center for Disease Control and Prevention, Chongqing, 400042, People&amp;apos;s Republic of China. FAU - Qin, Qizhong&amp;#xD;1   Department of Cell Biology and Genetics, Experimental Teaching Center, Chongqing Medical University, No. 1, Medical College Road, Yuzhong District, Chongqing 400016, People&amp;apos;s Republic of China. FAU - Tang, Jun&amp;#xD;1   Department of Cell Biology and Genetics, Experimental Teaching Center, Chongqing Medical University, No. 1, Medical College Road, Yuzhong District, Chongqing 400016, People&amp;apos;s Republic of China. FAU - Liu, Handeng&amp;#xD;1   Department of Cell Biology and Genetics, Experimental Teaching Center, Chongqing Medical University, No. 1, Medical College Road, Yuzhong District, Chongqing 400016, People&amp;apos;s Republic of China.&lt;/auth-address&gt;&lt;titles&gt;&lt;title&gt;Genotype Identification and Phylogenetic Analysis of Enterocytozoon bieneusi Isolates from Stool Samples of Diarrheic Children&lt;/title&gt;&lt;/titles&gt;&lt;number&gt;1937-2345 (Electronic)&lt;/number&gt;&lt;dates&gt;&lt;/dates&gt;&lt;urls&gt;&lt;/urls&gt;&lt;remote-database-provider&gt;2018 Jun&lt;/remote-database-provider&gt;&lt;research-notes&gt;0 (DNA, Fungal)&lt;/research-notes&gt;&lt;language&gt;eng&lt;/language&gt;&lt;/record&gt;&lt;/Cite&gt;&lt;/EndNote&gt;</w:instrText>
            </w:r>
            <w:r w:rsidRPr="00EA5C7A">
              <w:rPr>
                <w:rFonts w:cs="Times New Roman"/>
                <w:sz w:val="16"/>
                <w:szCs w:val="16"/>
              </w:rPr>
              <w:fldChar w:fldCharType="separate"/>
            </w:r>
            <w:r w:rsidR="0077335F">
              <w:rPr>
                <w:rFonts w:cs="Times New Roman"/>
                <w:noProof/>
                <w:sz w:val="16"/>
                <w:szCs w:val="16"/>
              </w:rPr>
              <w:t>[68]</w:t>
            </w:r>
            <w:r w:rsidRPr="00EA5C7A">
              <w:rPr>
                <w:rFonts w:cs="Times New Roman"/>
                <w:sz w:val="16"/>
                <w:szCs w:val="16"/>
              </w:rPr>
              <w:fldChar w:fldCharType="end"/>
            </w:r>
          </w:p>
        </w:tc>
      </w:tr>
      <w:tr w:rsidR="00CB5ED0" w:rsidRPr="00EA5C7A" w14:paraId="30CE08F9" w14:textId="77777777" w:rsidTr="00F60D97">
        <w:trPr>
          <w:trHeight w:val="310"/>
        </w:trPr>
        <w:tc>
          <w:tcPr>
            <w:tcW w:w="351" w:type="pct"/>
            <w:noWrap/>
            <w:vAlign w:val="center"/>
          </w:tcPr>
          <w:p w14:paraId="4511F8BD" w14:textId="77777777" w:rsidR="00CB5ED0" w:rsidRPr="00EA5C7A" w:rsidRDefault="00CB5ED0" w:rsidP="00F60D97">
            <w:pPr>
              <w:spacing w:before="0" w:after="0"/>
              <w:rPr>
                <w:rFonts w:cs="Times New Roman"/>
                <w:sz w:val="16"/>
                <w:szCs w:val="16"/>
              </w:rPr>
            </w:pPr>
            <w:r w:rsidRPr="00EA5C7A">
              <w:rPr>
                <w:rFonts w:cs="Times New Roman"/>
                <w:sz w:val="16"/>
                <w:szCs w:val="16"/>
              </w:rPr>
              <w:t>Malawi</w:t>
            </w:r>
          </w:p>
        </w:tc>
        <w:tc>
          <w:tcPr>
            <w:tcW w:w="265" w:type="pct"/>
            <w:noWrap/>
            <w:vAlign w:val="center"/>
          </w:tcPr>
          <w:p w14:paraId="5D80391C"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1B1BC7D5" w14:textId="77777777" w:rsidR="00CB5ED0" w:rsidRPr="00EA5C7A" w:rsidRDefault="00CB5ED0" w:rsidP="00F60D97">
            <w:pPr>
              <w:spacing w:before="0" w:after="0"/>
              <w:rPr>
                <w:rFonts w:cs="Times New Roman"/>
                <w:sz w:val="16"/>
                <w:szCs w:val="16"/>
              </w:rPr>
            </w:pPr>
            <w:r w:rsidRPr="00EA5C7A">
              <w:rPr>
                <w:rFonts w:cs="Times New Roman"/>
                <w:sz w:val="16"/>
                <w:szCs w:val="16"/>
              </w:rPr>
              <w:t>L</w:t>
            </w:r>
          </w:p>
        </w:tc>
        <w:tc>
          <w:tcPr>
            <w:tcW w:w="205" w:type="pct"/>
            <w:noWrap/>
            <w:vAlign w:val="center"/>
          </w:tcPr>
          <w:p w14:paraId="13CDF5F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5F62F34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21BDB1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1B1A5B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35 </w:t>
            </w:r>
          </w:p>
        </w:tc>
        <w:tc>
          <w:tcPr>
            <w:tcW w:w="205" w:type="pct"/>
            <w:noWrap/>
            <w:vAlign w:val="center"/>
          </w:tcPr>
          <w:p w14:paraId="072FA16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9505F5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B663B7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 </w:t>
            </w:r>
          </w:p>
        </w:tc>
        <w:tc>
          <w:tcPr>
            <w:tcW w:w="205" w:type="pct"/>
            <w:noWrap/>
            <w:vAlign w:val="center"/>
          </w:tcPr>
          <w:p w14:paraId="0C02FF5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A09B92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210777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1CC2E9F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7C96803E"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4C2D0B9" w14:textId="28A64C63"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&lt;EndNote&gt;&lt;Cite&gt;&lt;Author&gt;Huibers&lt;/Author&gt;&lt;Year&gt;2018&lt;/Year&gt;&lt;RecNum&gt;7151&lt;/RecNum&gt;&lt;DisplayText&gt;[69]&lt;/DisplayText&gt;&lt;record&gt;&lt;rec-number&gt;7151&lt;/rec-number&gt;&lt;foreign-keys&gt;&lt;key app="EN" db-id="2dt2t2dd2evee5e2azqpvde82exrapwpvpdv"&gt;7151&lt;/key&gt;&lt;/foreign-keys&gt;&lt;ref-type name="Journal Article"&gt;17&lt;/ref-type&gt;&lt;contributors&gt;&lt;authors&gt;&lt;author&gt;Huibers, Minke H. W.&lt;/author&gt;&lt;author&gt;Moons, Peter&lt;/author&gt;&lt;author&gt;Maseko, Nelson&lt;/author&gt;&lt;author&gt;Gushu, Monfort B.&lt;/author&gt;&lt;author&gt;Iwajomo, Oluwadamilola H.&lt;/author&gt;&lt;author&gt;Heyderman, Robert S.&lt;/author&gt;&lt;author&gt;van Hensbroek, Michael Boele&lt;/author&gt;&lt;author&gt;Brienen, Eric A.&lt;/author&gt;&lt;author&gt;van Lieshout, Lisette&lt;/author&gt;&lt;author&gt;Calis, Job C. J.&lt;/author&gt;&lt;/authors&gt;&lt;/contributors&gt;&lt;titles&gt;&lt;title&gt;Multiplex Real-time PCR Detection of Intestinal Protozoa in HIV-infected Children in Malawi: Enterocytozoon Bieneusi Is Common and Associated With Gastrointestinal Complaints and May Delay BMI (Nutritional Status) Recovery&lt;/title&gt;&lt;secondary-title&gt;Pediatric Infectious Disease Journal&lt;/secondary-title&gt;&lt;/titles&gt;&lt;periodical&gt;&lt;full-title&gt;Pediatric Infectious Disease Journal&lt;/full-title&gt;&lt;abbr-1&gt;Pediatr Infect Dis J&lt;/abbr-1&gt;&lt;/periodical&gt;&lt;pages&gt;910-915&lt;/pages&gt;&lt;volume&gt;37&lt;/volume&gt;&lt;number&gt;9&lt;/number&gt;&lt;dates&gt;&lt;year&gt;2018&lt;/year&gt;&lt;pub-dates&gt;&lt;date&gt;Sep&lt;/date&gt;&lt;/pub-dates&gt;&lt;/dates&gt;&lt;isbn&gt;0891-3668&lt;/isbn&gt;&lt;accession-num&gt;WOS:000442508900017&lt;/accession-num&gt;&lt;urls&gt;&lt;related-urls&gt;&lt;url&gt;&amp;lt;Go to ISI&amp;gt;://WOS:000442508900017&lt;/url&gt;&lt;/related-urls&gt;&lt;/urls&gt;&lt;electronic-resource-num&gt;10.1097/inf.0000000000001924&lt;/electronic-resource-num&gt;&lt;/record&gt;&lt;/Cite&gt;&lt;/EndNote&gt;</w:instrText>
            </w:r>
            <w:r w:rsidRPr="00EA5C7A">
              <w:rPr>
                <w:rFonts w:cs="Times New Roman"/>
                <w:sz w:val="16"/>
                <w:szCs w:val="16"/>
              </w:rPr>
              <w:fldChar w:fldCharType="separate"/>
            </w:r>
            <w:r w:rsidR="0077335F">
              <w:rPr>
                <w:rFonts w:cs="Times New Roman"/>
                <w:noProof/>
                <w:sz w:val="16"/>
                <w:szCs w:val="16"/>
              </w:rPr>
              <w:t>[69]</w:t>
            </w:r>
            <w:r w:rsidRPr="00EA5C7A">
              <w:rPr>
                <w:rFonts w:cs="Times New Roman"/>
                <w:sz w:val="16"/>
                <w:szCs w:val="16"/>
              </w:rPr>
              <w:fldChar w:fldCharType="end"/>
            </w:r>
          </w:p>
        </w:tc>
      </w:tr>
      <w:tr w:rsidR="00CB5ED0" w:rsidRPr="00EA5C7A" w14:paraId="212D1FCC" w14:textId="77777777" w:rsidTr="00F60D97">
        <w:trPr>
          <w:trHeight w:val="310"/>
        </w:trPr>
        <w:tc>
          <w:tcPr>
            <w:tcW w:w="351" w:type="pct"/>
            <w:vMerge w:val="restart"/>
            <w:noWrap/>
            <w:vAlign w:val="center"/>
          </w:tcPr>
          <w:p w14:paraId="6B3B0209" w14:textId="77777777" w:rsidR="00CB5ED0" w:rsidRPr="00EA5C7A" w:rsidRDefault="00CB5ED0" w:rsidP="00F60D97">
            <w:pPr>
              <w:spacing w:before="0" w:after="0"/>
              <w:rPr>
                <w:rFonts w:cs="Times New Roman"/>
                <w:sz w:val="16"/>
                <w:szCs w:val="16"/>
              </w:rPr>
            </w:pPr>
            <w:r w:rsidRPr="00EA5C7A">
              <w:rPr>
                <w:rFonts w:cs="Times New Roman"/>
                <w:sz w:val="16"/>
                <w:szCs w:val="16"/>
              </w:rPr>
              <w:t>Turkey </w:t>
            </w:r>
          </w:p>
        </w:tc>
        <w:tc>
          <w:tcPr>
            <w:tcW w:w="265" w:type="pct"/>
            <w:vMerge w:val="restart"/>
            <w:noWrap/>
            <w:vAlign w:val="center"/>
          </w:tcPr>
          <w:p w14:paraId="51C9FB58"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vMerge w:val="restart"/>
            <w:noWrap/>
            <w:vAlign w:val="center"/>
          </w:tcPr>
          <w:p w14:paraId="4CBC4459"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6D96DAF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vMerge w:val="restart"/>
            <w:noWrap/>
            <w:vAlign w:val="center"/>
          </w:tcPr>
          <w:p w14:paraId="4F5AAD90"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vMerge w:val="restart"/>
            <w:noWrap/>
            <w:vAlign w:val="center"/>
          </w:tcPr>
          <w:p w14:paraId="64C14EF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6FE676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200 </w:t>
            </w:r>
          </w:p>
        </w:tc>
        <w:tc>
          <w:tcPr>
            <w:tcW w:w="205" w:type="pct"/>
            <w:noWrap/>
            <w:vAlign w:val="center"/>
          </w:tcPr>
          <w:p w14:paraId="48D13A2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DAFAC7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77794E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205" w:type="pct"/>
            <w:noWrap/>
            <w:vAlign w:val="center"/>
          </w:tcPr>
          <w:p w14:paraId="4198A66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833BB4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3A40C5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177A9AB6" w14:textId="77777777" w:rsidR="00CB5ED0" w:rsidRPr="00EA5C7A" w:rsidRDefault="00CB5ED0" w:rsidP="00F60D97">
            <w:pPr>
              <w:spacing w:before="0" w:after="0"/>
              <w:rPr>
                <w:rFonts w:cs="Times New Roman"/>
                <w:sz w:val="16"/>
                <w:szCs w:val="16"/>
              </w:rPr>
            </w:pPr>
            <w:r w:rsidRPr="00EA5C7A">
              <w:rPr>
                <w:rFonts w:cs="Times New Roman"/>
                <w:sz w:val="16"/>
                <w:szCs w:val="16"/>
              </w:rPr>
              <w:t>2012-2013</w:t>
            </w:r>
          </w:p>
        </w:tc>
        <w:tc>
          <w:tcPr>
            <w:tcW w:w="460" w:type="pct"/>
            <w:noWrap/>
            <w:vAlign w:val="center"/>
          </w:tcPr>
          <w:p w14:paraId="558DEC91"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40B95636" w14:textId="10F9F07F"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&lt;EndNote&gt;&lt;Cite&gt;&lt;Author&gt;Oguz Kaya&lt;/Author&gt;&lt;Year&gt;2018&lt;/Year&gt;&lt;RecNum&gt;6898&lt;/RecNum&gt;&lt;DisplayText&gt;[70]&lt;/DisplayText&gt;&lt;record&gt;&lt;rec-number&gt;6898&lt;/rec-number&gt;&lt;foreign-keys&gt;&lt;key app="EN" db-id="2dt2t2dd2evee5e2azqpvde82exrapwpvpdv"&gt;6898&lt;/key&gt;&lt;/foreign-keys&gt;&lt;ref-type name="Journal Article"&gt;17&lt;/ref-type&gt;&lt;contributors&gt;&lt;authors&gt;&lt;author&gt;Oguz Kaya, Ilkiz&lt;/author&gt;&lt;author&gt;Dogruman Al, Funda&lt;/author&gt;&lt;author&gt;Mumcuoglu, Ipek&lt;/author&gt;&lt;/authors&gt;&lt;/contributors&gt;&lt;titles&gt;&lt;title&gt;Investigation of Microsporidia Prevalence with Calcofluor White and Uvitex 2B Chemiluminescence Staining Methods and Molecular Analysis of Species in Diarrheal Patients&lt;/title&gt;&lt;secondary-title&gt;Mikrobiyoloji Bulteni&lt;/secondary-title&gt;&lt;/titles&gt;&lt;periodical&gt;&lt;full-title&gt;Mikrobiyol Bul&lt;/full-title&gt;&lt;abbr-1&gt;Mikrobiyoloji bulteni&lt;/abbr-1&gt;&lt;/periodical&gt;&lt;pages&gt;401-412&lt;/pages&gt;&lt;volume&gt;52&lt;/volume&gt;&lt;number&gt;4&lt;/number&gt;&lt;dates&gt;&lt;year&gt;2018&lt;/year&gt;&lt;pub-dates&gt;&lt;date&gt;Oct&lt;/date&gt;&lt;/pub-dates&gt;&lt;/dates&gt;&lt;isbn&gt;0374-9096&lt;/isbn&gt;&lt;accession-num&gt;WOS:000454987700007&lt;/accession-num&gt;&lt;urls&gt;&lt;related-urls&gt;&lt;url&gt;&amp;lt;Go to ISI&amp;gt;://WOS:000454987700007&lt;/url&gt;&lt;/related-urls&gt;&lt;/urls&gt;&lt;electronic-resource-num&gt;10.5578/mb.67363&lt;/electronic-resource-num&gt;&lt;/record&gt;&lt;/Cite&gt;&lt;/EndNote&gt;</w:instrText>
            </w:r>
            <w:r w:rsidRPr="00EA5C7A">
              <w:rPr>
                <w:rFonts w:cs="Times New Roman"/>
                <w:sz w:val="16"/>
                <w:szCs w:val="16"/>
              </w:rPr>
              <w:fldChar w:fldCharType="separate"/>
            </w:r>
            <w:r w:rsidR="0077335F">
              <w:rPr>
                <w:rFonts w:cs="Times New Roman"/>
                <w:noProof/>
                <w:sz w:val="16"/>
                <w:szCs w:val="16"/>
              </w:rPr>
              <w:t>[70]</w:t>
            </w:r>
            <w:r w:rsidRPr="00EA5C7A">
              <w:rPr>
                <w:rFonts w:cs="Times New Roman"/>
                <w:sz w:val="16"/>
                <w:szCs w:val="16"/>
              </w:rPr>
              <w:fldChar w:fldCharType="end"/>
            </w:r>
          </w:p>
        </w:tc>
      </w:tr>
      <w:tr w:rsidR="00CB5ED0" w:rsidRPr="00EA5C7A" w14:paraId="61C03903" w14:textId="77777777" w:rsidTr="00F60D97">
        <w:trPr>
          <w:trHeight w:val="310"/>
        </w:trPr>
        <w:tc>
          <w:tcPr>
            <w:tcW w:w="351" w:type="pct"/>
            <w:vMerge/>
            <w:noWrap/>
            <w:vAlign w:val="center"/>
          </w:tcPr>
          <w:p w14:paraId="5B29A834" w14:textId="77777777" w:rsidR="00CB5ED0" w:rsidRPr="00EA5C7A" w:rsidRDefault="00CB5ED0" w:rsidP="00F60D97">
            <w:pPr>
              <w:spacing w:before="0" w:after="0"/>
              <w:rPr>
                <w:rFonts w:cs="Times New Roman"/>
                <w:sz w:val="16"/>
                <w:szCs w:val="16"/>
              </w:rPr>
            </w:pPr>
          </w:p>
        </w:tc>
        <w:tc>
          <w:tcPr>
            <w:tcW w:w="265" w:type="pct"/>
            <w:vMerge/>
            <w:noWrap/>
            <w:vAlign w:val="center"/>
          </w:tcPr>
          <w:p w14:paraId="6826BD96" w14:textId="77777777" w:rsidR="00CB5ED0" w:rsidRPr="00EA5C7A" w:rsidRDefault="00CB5ED0" w:rsidP="00F60D97">
            <w:pPr>
              <w:spacing w:before="0" w:after="0"/>
              <w:rPr>
                <w:rFonts w:cs="Times New Roman"/>
                <w:sz w:val="16"/>
                <w:szCs w:val="16"/>
              </w:rPr>
            </w:pPr>
          </w:p>
        </w:tc>
        <w:tc>
          <w:tcPr>
            <w:tcW w:w="255" w:type="pct"/>
            <w:vMerge/>
            <w:noWrap/>
            <w:vAlign w:val="center"/>
          </w:tcPr>
          <w:p w14:paraId="31441682" w14:textId="77777777" w:rsidR="00CB5ED0" w:rsidRPr="00EA5C7A" w:rsidRDefault="00CB5ED0" w:rsidP="00F60D97">
            <w:pPr>
              <w:spacing w:before="0" w:after="0"/>
              <w:rPr>
                <w:rFonts w:cs="Times New Roman"/>
                <w:sz w:val="16"/>
                <w:szCs w:val="16"/>
              </w:rPr>
            </w:pPr>
          </w:p>
        </w:tc>
        <w:tc>
          <w:tcPr>
            <w:tcW w:w="205" w:type="pct"/>
            <w:vMerge/>
            <w:noWrap/>
            <w:vAlign w:val="center"/>
          </w:tcPr>
          <w:p w14:paraId="1C204C1A" w14:textId="77777777" w:rsidR="00CB5ED0" w:rsidRPr="00EA5C7A" w:rsidRDefault="00CB5ED0" w:rsidP="00F60D97">
            <w:pPr>
              <w:spacing w:before="0" w:after="0"/>
              <w:rPr>
                <w:rFonts w:cs="Times New Roman"/>
                <w:sz w:val="16"/>
                <w:szCs w:val="16"/>
              </w:rPr>
            </w:pPr>
          </w:p>
        </w:tc>
        <w:tc>
          <w:tcPr>
            <w:tcW w:w="324" w:type="pct"/>
            <w:vMerge/>
            <w:noWrap/>
            <w:vAlign w:val="center"/>
          </w:tcPr>
          <w:p w14:paraId="1E1430E1" w14:textId="77777777" w:rsidR="00CB5ED0" w:rsidRPr="00EA5C7A" w:rsidRDefault="00CB5ED0" w:rsidP="00F60D97">
            <w:pPr>
              <w:spacing w:before="0" w:after="0"/>
              <w:rPr>
                <w:rFonts w:cs="Times New Roman"/>
                <w:sz w:val="16"/>
                <w:szCs w:val="16"/>
              </w:rPr>
            </w:pPr>
          </w:p>
        </w:tc>
        <w:tc>
          <w:tcPr>
            <w:tcW w:w="403" w:type="pct"/>
            <w:vMerge/>
            <w:noWrap/>
            <w:vAlign w:val="center"/>
          </w:tcPr>
          <w:p w14:paraId="07A3DA65" w14:textId="77777777" w:rsidR="00CB5ED0" w:rsidRPr="00EA5C7A" w:rsidRDefault="00CB5ED0" w:rsidP="00F60D97">
            <w:pPr>
              <w:spacing w:before="0" w:after="0"/>
              <w:rPr>
                <w:rFonts w:cs="Times New Roman"/>
                <w:sz w:val="16"/>
                <w:szCs w:val="16"/>
              </w:rPr>
            </w:pPr>
          </w:p>
        </w:tc>
        <w:tc>
          <w:tcPr>
            <w:tcW w:w="301" w:type="pct"/>
            <w:noWrap/>
            <w:vAlign w:val="center"/>
          </w:tcPr>
          <w:p w14:paraId="33FE001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200 </w:t>
            </w:r>
          </w:p>
        </w:tc>
        <w:tc>
          <w:tcPr>
            <w:tcW w:w="205" w:type="pct"/>
            <w:noWrap/>
            <w:vAlign w:val="center"/>
          </w:tcPr>
          <w:p w14:paraId="3255B94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DB1097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BC4268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70 </w:t>
            </w:r>
          </w:p>
        </w:tc>
        <w:tc>
          <w:tcPr>
            <w:tcW w:w="205" w:type="pct"/>
            <w:noWrap/>
            <w:vAlign w:val="center"/>
          </w:tcPr>
          <w:p w14:paraId="1F076AF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A9EDEE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BDAB3C4" w14:textId="77777777" w:rsidR="00CB5ED0" w:rsidRPr="00EA5C7A" w:rsidRDefault="00CB5ED0" w:rsidP="00F60D97">
            <w:pPr>
              <w:spacing w:before="0" w:after="0"/>
              <w:rPr>
                <w:rFonts w:cs="Times New Roman"/>
                <w:sz w:val="16"/>
                <w:szCs w:val="16"/>
              </w:rPr>
            </w:pPr>
          </w:p>
        </w:tc>
        <w:tc>
          <w:tcPr>
            <w:tcW w:w="308" w:type="pct"/>
            <w:vMerge/>
            <w:vAlign w:val="center"/>
          </w:tcPr>
          <w:p w14:paraId="502F2A50" w14:textId="77777777" w:rsidR="00CB5ED0" w:rsidRPr="00EA5C7A" w:rsidRDefault="00CB5ED0" w:rsidP="00F60D97">
            <w:pPr>
              <w:spacing w:before="0" w:after="0"/>
              <w:rPr>
                <w:rFonts w:cs="Times New Roman"/>
                <w:sz w:val="16"/>
                <w:szCs w:val="16"/>
              </w:rPr>
            </w:pPr>
          </w:p>
        </w:tc>
        <w:tc>
          <w:tcPr>
            <w:tcW w:w="460" w:type="pct"/>
            <w:noWrap/>
            <w:vAlign w:val="center"/>
          </w:tcPr>
          <w:p w14:paraId="3C771D2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Encephalitozoon</w:t>
            </w:r>
          </w:p>
        </w:tc>
        <w:tc>
          <w:tcPr>
            <w:tcW w:w="434" w:type="pct"/>
            <w:vMerge/>
            <w:tcBorders>
              <w:left w:val="nil"/>
              <w:bottom w:val="single" w:sz="4" w:space="0" w:color="auto"/>
              <w:right w:val="single" w:sz="4" w:space="0" w:color="auto"/>
            </w:tcBorders>
            <w:shd w:val="clear" w:color="auto" w:fill="auto"/>
            <w:vAlign w:val="center"/>
          </w:tcPr>
          <w:p w14:paraId="40A70038" w14:textId="77777777" w:rsidR="00CB5ED0" w:rsidRPr="00EA5C7A" w:rsidRDefault="00CB5ED0" w:rsidP="00F60D97">
            <w:pPr>
              <w:spacing w:before="0" w:after="0"/>
              <w:rPr>
                <w:rFonts w:cs="Times New Roman"/>
                <w:sz w:val="16"/>
                <w:szCs w:val="16"/>
              </w:rPr>
            </w:pPr>
          </w:p>
        </w:tc>
      </w:tr>
      <w:tr w:rsidR="00CB5ED0" w:rsidRPr="00EA5C7A" w14:paraId="1AC48853" w14:textId="77777777" w:rsidTr="00F60D97">
        <w:trPr>
          <w:trHeight w:val="310"/>
        </w:trPr>
        <w:tc>
          <w:tcPr>
            <w:tcW w:w="5000" w:type="pct"/>
            <w:gridSpan w:val="16"/>
            <w:tcBorders>
              <w:right w:val="single" w:sz="4" w:space="0" w:color="auto"/>
            </w:tcBorders>
            <w:noWrap/>
            <w:vAlign w:val="center"/>
          </w:tcPr>
          <w:p w14:paraId="26580BAC" w14:textId="77777777" w:rsidR="00CB5ED0" w:rsidRPr="00EA5C7A" w:rsidRDefault="00CB5ED0" w:rsidP="00F60D97">
            <w:pPr>
              <w:spacing w:before="0" w:after="0"/>
              <w:rPr>
                <w:rFonts w:eastAsia="DengXian" w:cs="Times New Roman"/>
                <w:b/>
                <w:bCs/>
                <w:color w:val="000000"/>
                <w:sz w:val="16"/>
                <w:szCs w:val="16"/>
              </w:rPr>
            </w:pPr>
            <w:r w:rsidRPr="00EA5C7A">
              <w:rPr>
                <w:rFonts w:eastAsia="DengXian" w:cs="Times New Roman"/>
                <w:b/>
                <w:bCs/>
                <w:color w:val="000000"/>
                <w:sz w:val="16"/>
                <w:szCs w:val="16"/>
              </w:rPr>
              <w:t>Normal immunity individuals</w:t>
            </w:r>
          </w:p>
        </w:tc>
      </w:tr>
      <w:tr w:rsidR="00CB5ED0" w:rsidRPr="00EA5C7A" w14:paraId="34C4A0F1" w14:textId="77777777" w:rsidTr="00F60D97">
        <w:trPr>
          <w:trHeight w:val="310"/>
        </w:trPr>
        <w:tc>
          <w:tcPr>
            <w:tcW w:w="351" w:type="pct"/>
            <w:noWrap/>
            <w:vAlign w:val="center"/>
          </w:tcPr>
          <w:p w14:paraId="00AE8C88" w14:textId="77777777" w:rsidR="00CB5ED0" w:rsidRPr="00EA5C7A" w:rsidRDefault="00CB5ED0" w:rsidP="00F60D97">
            <w:pPr>
              <w:spacing w:before="0" w:after="0"/>
              <w:rPr>
                <w:rFonts w:cs="Times New Roman"/>
                <w:sz w:val="16"/>
                <w:szCs w:val="16"/>
              </w:rPr>
            </w:pPr>
            <w:r w:rsidRPr="00EA5C7A">
              <w:rPr>
                <w:rFonts w:cs="Times New Roman"/>
                <w:sz w:val="16"/>
                <w:szCs w:val="16"/>
              </w:rPr>
              <w:t>European</w:t>
            </w:r>
          </w:p>
        </w:tc>
        <w:tc>
          <w:tcPr>
            <w:tcW w:w="265" w:type="pct"/>
            <w:noWrap/>
            <w:vAlign w:val="center"/>
          </w:tcPr>
          <w:p w14:paraId="4351EF9C" w14:textId="77777777" w:rsidR="00CB5ED0" w:rsidRPr="00EA5C7A" w:rsidRDefault="00CB5ED0" w:rsidP="00F60D97">
            <w:pPr>
              <w:spacing w:before="0" w:after="0"/>
              <w:rPr>
                <w:rFonts w:cs="Times New Roman"/>
                <w:sz w:val="16"/>
                <w:szCs w:val="16"/>
              </w:rPr>
            </w:pPr>
            <w:r w:rsidRPr="00EA5C7A">
              <w:rPr>
                <w:rFonts w:cs="Times New Roman"/>
                <w:sz w:val="16"/>
                <w:szCs w:val="16"/>
              </w:rPr>
              <w:t>6</w:t>
            </w:r>
          </w:p>
        </w:tc>
        <w:tc>
          <w:tcPr>
            <w:tcW w:w="255" w:type="pct"/>
            <w:noWrap/>
            <w:vAlign w:val="center"/>
          </w:tcPr>
          <w:p w14:paraId="396201F9"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7FF28BA3" w14:textId="77777777" w:rsidR="00CB5ED0" w:rsidRPr="00EA5C7A" w:rsidRDefault="00CB5ED0" w:rsidP="00F60D97">
            <w:pPr>
              <w:spacing w:before="0" w:after="0"/>
              <w:rPr>
                <w:rFonts w:cs="Times New Roman"/>
                <w:sz w:val="16"/>
                <w:szCs w:val="16"/>
              </w:rPr>
            </w:pPr>
            <w:r w:rsidRPr="00EA5C7A">
              <w:rPr>
                <w:rFonts w:cs="Times New Roman"/>
                <w:sz w:val="16"/>
                <w:szCs w:val="16"/>
              </w:rPr>
              <w:t>adult</w:t>
            </w:r>
          </w:p>
        </w:tc>
        <w:tc>
          <w:tcPr>
            <w:tcW w:w="324" w:type="pct"/>
            <w:noWrap/>
            <w:vAlign w:val="center"/>
          </w:tcPr>
          <w:p w14:paraId="16E3F8C8"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42CBE13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28B6BD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40 </w:t>
            </w:r>
          </w:p>
        </w:tc>
        <w:tc>
          <w:tcPr>
            <w:tcW w:w="205" w:type="pct"/>
            <w:noWrap/>
            <w:vAlign w:val="center"/>
          </w:tcPr>
          <w:p w14:paraId="59B5232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5122EF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59F879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0422E8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A320BA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CF5981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74D8EB2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40C1D238"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66AA77D9" w14:textId="30E178CF"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PEVuZE5vdGU+PENpdGU+PEF1dGhvcj5EaW5nPC9BdXRob3I+PFllYXI+MjAxODwvWWVhcj48UmVj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PEVuZE5vdGU+PENpdGU+PEF1dGhvcj5EaW5nPC9BdXRob3I+PFllYXI+MjAxODwvWWVhcj48UmVj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[71]</w:t>
            </w:r>
            <w:r w:rsidRPr="00EA5C7A">
              <w:rPr>
                <w:rFonts w:cs="Times New Roman"/>
                <w:sz w:val="16"/>
                <w:szCs w:val="16"/>
              </w:rPr>
              <w:fldChar w:fldCharType="end"/>
            </w:r>
          </w:p>
        </w:tc>
      </w:tr>
      <w:tr w:rsidR="00CB5ED0" w:rsidRPr="00EA5C7A" w14:paraId="09823141" w14:textId="77777777" w:rsidTr="00F60D97">
        <w:trPr>
          <w:trHeight w:val="310"/>
        </w:trPr>
        <w:tc>
          <w:tcPr>
            <w:tcW w:w="351" w:type="pct"/>
            <w:noWrap/>
            <w:vAlign w:val="center"/>
          </w:tcPr>
          <w:p w14:paraId="765F009C"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35A75051"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6EC0FFC6"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7D2152A6" w14:textId="77777777" w:rsidR="00CB5ED0" w:rsidRPr="00EA5C7A" w:rsidRDefault="00CB5ED0" w:rsidP="00F60D97">
            <w:pPr>
              <w:spacing w:before="0" w:after="0"/>
              <w:rPr>
                <w:rFonts w:cs="Times New Roman"/>
                <w:sz w:val="16"/>
                <w:szCs w:val="16"/>
              </w:rPr>
            </w:pPr>
            <w:r w:rsidRPr="00EA5C7A">
              <w:rPr>
                <w:rFonts w:cs="Times New Roman"/>
                <w:sz w:val="16"/>
                <w:szCs w:val="16"/>
              </w:rPr>
              <w:t>children</w:t>
            </w:r>
          </w:p>
        </w:tc>
        <w:tc>
          <w:tcPr>
            <w:tcW w:w="324" w:type="pct"/>
            <w:noWrap/>
            <w:vAlign w:val="center"/>
          </w:tcPr>
          <w:p w14:paraId="026CB719" w14:textId="77777777" w:rsidR="00CB5ED0" w:rsidRPr="00EA5C7A" w:rsidRDefault="00CB5ED0" w:rsidP="00F60D97">
            <w:pPr>
              <w:spacing w:before="0" w:after="0"/>
              <w:rPr>
                <w:rFonts w:cs="Times New Roman"/>
                <w:sz w:val="16"/>
                <w:szCs w:val="16"/>
              </w:rPr>
            </w:pPr>
            <w:r w:rsidRPr="00EA5C7A">
              <w:rPr>
                <w:rFonts w:cs="Times New Roman"/>
                <w:sz w:val="16"/>
                <w:szCs w:val="16"/>
              </w:rPr>
              <w:t>yes</w:t>
            </w:r>
          </w:p>
        </w:tc>
        <w:tc>
          <w:tcPr>
            <w:tcW w:w="403" w:type="pct"/>
            <w:noWrap/>
            <w:vAlign w:val="center"/>
          </w:tcPr>
          <w:p w14:paraId="1FB8F94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63EC47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87 </w:t>
            </w:r>
          </w:p>
        </w:tc>
        <w:tc>
          <w:tcPr>
            <w:tcW w:w="205" w:type="pct"/>
            <w:noWrap/>
            <w:vAlign w:val="center"/>
          </w:tcPr>
          <w:p w14:paraId="0103431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531EF5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7B7037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 </w:t>
            </w:r>
          </w:p>
        </w:tc>
        <w:tc>
          <w:tcPr>
            <w:tcW w:w="205" w:type="pct"/>
            <w:noWrap/>
            <w:vAlign w:val="center"/>
          </w:tcPr>
          <w:p w14:paraId="630BE59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A7375A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A761A9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3FE68A7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A5AC3E3" w14:textId="77777777" w:rsidR="00CB5ED0" w:rsidRPr="00EA5C7A" w:rsidRDefault="00CB5ED0" w:rsidP="00F60D97">
            <w:pPr>
              <w:spacing w:before="0" w:after="0"/>
              <w:rPr>
                <w:rFonts w:cs="Times New Roman"/>
                <w:sz w:val="16"/>
                <w:szCs w:val="16"/>
              </w:rPr>
            </w:pPr>
            <w:r w:rsidRPr="00EA5C7A">
              <w:rPr>
                <w:rFonts w:cs="Times New Roman"/>
                <w:sz w:val="16"/>
                <w:szCs w:val="16"/>
              </w:rPr>
              <w:t>Microsporidia</w:t>
            </w:r>
          </w:p>
        </w:tc>
        <w:tc>
          <w:tcPr>
            <w:tcW w:w="434" w:type="pct"/>
            <w:tcBorders>
              <w:top w:val="single" w:sz="4" w:space="0" w:color="auto"/>
              <w:left w:val="nil"/>
              <w:bottom w:val="single" w:sz="4" w:space="0" w:color="auto"/>
              <w:right w:val="single" w:sz="4" w:space="0" w:color="auto"/>
            </w:tcBorders>
            <w:shd w:val="clear" w:color="auto" w:fill="auto"/>
            <w:vAlign w:val="center"/>
          </w:tcPr>
          <w:p w14:paraId="571987F9" w14:textId="32B5329E"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PEVuZE5vdGU+PENpdGU+PEF1dGhvcj5XYW5hY2hpd2FuYXdpbjwvQXV0aG9yPjxZZWFyPjIwMDI8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PEVuZE5vdGU+PENpdGU+PEF1dGhvcj5XYW5hY2hpd2FuYXdpbjwvQXV0aG9yPjxZZWFyPjIwMDI8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[17]</w:t>
            </w:r>
            <w:r w:rsidRPr="00EA5C7A">
              <w:rPr>
                <w:rFonts w:cs="Times New Roman"/>
                <w:sz w:val="16"/>
                <w:szCs w:val="16"/>
              </w:rPr>
              <w:fldChar w:fldCharType="end"/>
            </w:r>
          </w:p>
        </w:tc>
      </w:tr>
      <w:tr w:rsidR="00CB5ED0" w:rsidRPr="00EA5C7A" w14:paraId="0D055EDE" w14:textId="77777777" w:rsidTr="00F60D97">
        <w:trPr>
          <w:trHeight w:val="310"/>
        </w:trPr>
        <w:tc>
          <w:tcPr>
            <w:tcW w:w="351" w:type="pct"/>
            <w:noWrap/>
            <w:vAlign w:val="center"/>
          </w:tcPr>
          <w:p w14:paraId="62A83D43"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Spain</w:t>
            </w:r>
          </w:p>
        </w:tc>
        <w:tc>
          <w:tcPr>
            <w:tcW w:w="265" w:type="pct"/>
            <w:noWrap/>
            <w:vAlign w:val="center"/>
          </w:tcPr>
          <w:p w14:paraId="6B432B73"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1</w:t>
            </w:r>
          </w:p>
        </w:tc>
        <w:tc>
          <w:tcPr>
            <w:tcW w:w="255" w:type="pct"/>
            <w:noWrap/>
            <w:vAlign w:val="center"/>
          </w:tcPr>
          <w:p w14:paraId="0AE6BB24"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H</w:t>
            </w:r>
          </w:p>
        </w:tc>
        <w:tc>
          <w:tcPr>
            <w:tcW w:w="205" w:type="pct"/>
            <w:noWrap/>
            <w:vAlign w:val="center"/>
          </w:tcPr>
          <w:p w14:paraId="50A5F7F8"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24" w:type="pct"/>
            <w:noWrap/>
            <w:vAlign w:val="center"/>
          </w:tcPr>
          <w:p w14:paraId="0A26BF29"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403" w:type="pct"/>
            <w:noWrap/>
            <w:vAlign w:val="center"/>
          </w:tcPr>
          <w:p w14:paraId="0B80481D"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01" w:type="pct"/>
            <w:noWrap/>
            <w:vAlign w:val="center"/>
          </w:tcPr>
          <w:p w14:paraId="535B2733"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13 </w:t>
            </w:r>
          </w:p>
        </w:tc>
        <w:tc>
          <w:tcPr>
            <w:tcW w:w="205" w:type="pct"/>
            <w:noWrap/>
            <w:vAlign w:val="center"/>
          </w:tcPr>
          <w:p w14:paraId="6AFB9EE0"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257" w:type="pct"/>
            <w:noWrap/>
            <w:vAlign w:val="center"/>
          </w:tcPr>
          <w:p w14:paraId="520ADEED"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411" w:type="pct"/>
            <w:noWrap/>
            <w:vAlign w:val="center"/>
          </w:tcPr>
          <w:p w14:paraId="06170524"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1 </w:t>
            </w:r>
          </w:p>
        </w:tc>
        <w:tc>
          <w:tcPr>
            <w:tcW w:w="205" w:type="pct"/>
            <w:noWrap/>
            <w:vAlign w:val="center"/>
          </w:tcPr>
          <w:p w14:paraId="3C2CDDCA"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20457290"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2348D289"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3 </w:t>
            </w:r>
          </w:p>
        </w:tc>
        <w:tc>
          <w:tcPr>
            <w:tcW w:w="308" w:type="pct"/>
            <w:vAlign w:val="center"/>
          </w:tcPr>
          <w:p w14:paraId="3BC18B8A"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w:t>
            </w:r>
          </w:p>
        </w:tc>
        <w:tc>
          <w:tcPr>
            <w:tcW w:w="460" w:type="pct"/>
            <w:noWrap/>
            <w:vAlign w:val="center"/>
          </w:tcPr>
          <w:p w14:paraId="0B1308B3" w14:textId="77777777" w:rsidR="00CB5ED0" w:rsidRPr="00EA5C7A" w:rsidRDefault="00CB5ED0" w:rsidP="00F60D97">
            <w:pPr>
              <w:spacing w:before="0" w:after="0"/>
              <w:rPr>
                <w:rFonts w:eastAsia="DengXian" w:cs="Times New Roman"/>
                <w:i/>
                <w:iCs/>
                <w:color w:val="000000"/>
                <w:sz w:val="16"/>
                <w:szCs w:val="16"/>
              </w:rPr>
            </w:pPr>
            <w:r w:rsidRPr="00EA5C7A">
              <w:rPr>
                <w:rFonts w:eastAsia="DengXian" w:cs="Times New Roman"/>
                <w:i/>
                <w:iCs/>
                <w:color w:val="000000"/>
                <w:sz w:val="16"/>
                <w:szCs w:val="16"/>
              </w:rPr>
              <w:t xml:space="preserve">E. bieneusi </w:t>
            </w:r>
          </w:p>
        </w:tc>
        <w:tc>
          <w:tcPr>
            <w:tcW w:w="434" w:type="pct"/>
            <w:noWrap/>
            <w:vAlign w:val="center"/>
          </w:tcPr>
          <w:p w14:paraId="74416D27" w14:textId="6975BF46"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fldChar w:fldCharType="begin">
                <w:fldData xml:space="preserve">PEVuZE5vdGU+PENpdGU+PEF1dGhvcj5Mb3JlczwvQXV0aG9yPjxZZWFyPjIwMDI8L1llYXI+PFJl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</w:fldData>
              </w:fldChar>
            </w:r>
            <w:r w:rsidR="0077335F">
              <w:rPr>
                <w:rFonts w:eastAsia="DengXian" w:cs="Times New Roman"/>
                <w:color w:val="000000"/>
                <w:sz w:val="16"/>
                <w:szCs w:val="16"/>
              </w:rPr>
              <w:instrText xml:space="preserve"> ADDIN EN.CITE </w:instrText>
            </w:r>
            <w:r w:rsidR="0077335F">
              <w:rPr>
                <w:rFonts w:eastAsia="DengXian" w:cs="Times New Roman"/>
                <w:color w:val="000000"/>
                <w:sz w:val="16"/>
                <w:szCs w:val="16"/>
              </w:rPr>
              <w:fldChar w:fldCharType="begin">
                <w:fldData xml:space="preserve">PEVuZE5vdGU+PENpdGU+PEF1dGhvcj5Mb3JlczwvQXV0aG9yPjxZZWFyPjIwMDI8L1llYXI+PFJl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</w:fldData>
              </w:fldChar>
            </w:r>
            <w:r w:rsidR="0077335F">
              <w:rPr>
                <w:rFonts w:eastAsia="DengXian" w:cs="Times New Roman"/>
                <w:color w:val="000000"/>
                <w:sz w:val="16"/>
                <w:szCs w:val="16"/>
              </w:rPr>
              <w:instrText xml:space="preserve"> ADDIN EN.CITE.DATA </w:instrText>
            </w:r>
            <w:r w:rsidR="0077335F">
              <w:rPr>
                <w:rFonts w:eastAsia="DengXian" w:cs="Times New Roman"/>
                <w:color w:val="000000"/>
                <w:sz w:val="16"/>
                <w:szCs w:val="16"/>
              </w:rPr>
            </w:r>
            <w:r w:rsidR="0077335F">
              <w:rPr>
                <w:rFonts w:eastAsia="DengXian" w:cs="Times New Roman"/>
                <w:color w:val="000000"/>
                <w:sz w:val="16"/>
                <w:szCs w:val="16"/>
              </w:rPr>
              <w:fldChar w:fldCharType="end"/>
            </w:r>
            <w:r w:rsidRPr="00EA5C7A">
              <w:rPr>
                <w:rFonts w:eastAsia="DengXian" w:cs="Times New Roman"/>
                <w:color w:val="000000"/>
                <w:sz w:val="16"/>
                <w:szCs w:val="16"/>
              </w:rPr>
            </w:r>
            <w:r w:rsidRPr="00EA5C7A">
              <w:rPr>
                <w:rFonts w:eastAsia="DengXian" w:cs="Times New Roman"/>
                <w:color w:val="000000"/>
                <w:sz w:val="16"/>
                <w:szCs w:val="16"/>
              </w:rPr>
              <w:fldChar w:fldCharType="separate"/>
            </w:r>
            <w:r w:rsidR="0077335F">
              <w:rPr>
                <w:rFonts w:eastAsia="DengXian" w:cs="Times New Roman"/>
                <w:noProof/>
                <w:color w:val="000000"/>
                <w:sz w:val="16"/>
                <w:szCs w:val="16"/>
              </w:rPr>
              <w:t>[65]</w:t>
            </w:r>
            <w:r w:rsidRPr="00EA5C7A">
              <w:rPr>
                <w:rFonts w:eastAsia="DengXian" w:cs="Times New Roman"/>
                <w:color w:val="000000"/>
                <w:sz w:val="16"/>
                <w:szCs w:val="16"/>
              </w:rPr>
              <w:fldChar w:fldCharType="end"/>
            </w:r>
            <w:r w:rsidRPr="00EA5C7A">
              <w:rPr>
                <w:rFonts w:eastAsia="DengXian" w:cs="Times New Roman"/>
                <w:color w:val="000000"/>
                <w:sz w:val="16"/>
                <w:szCs w:val="16"/>
              </w:rPr>
              <w:t xml:space="preserve"> </w:t>
            </w:r>
          </w:p>
        </w:tc>
      </w:tr>
      <w:tr w:rsidR="00CB5ED0" w:rsidRPr="00EA5C7A" w14:paraId="180CB242" w14:textId="77777777" w:rsidTr="00F60D97">
        <w:trPr>
          <w:trHeight w:val="310"/>
        </w:trPr>
        <w:tc>
          <w:tcPr>
            <w:tcW w:w="351" w:type="pct"/>
            <w:noWrap/>
            <w:vAlign w:val="center"/>
          </w:tcPr>
          <w:p w14:paraId="22151B21"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Uganda</w:t>
            </w:r>
          </w:p>
        </w:tc>
        <w:tc>
          <w:tcPr>
            <w:tcW w:w="265" w:type="pct"/>
            <w:noWrap/>
            <w:vAlign w:val="center"/>
          </w:tcPr>
          <w:p w14:paraId="1EBE8879"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2</w:t>
            </w:r>
          </w:p>
        </w:tc>
        <w:tc>
          <w:tcPr>
            <w:tcW w:w="255" w:type="pct"/>
            <w:noWrap/>
            <w:vAlign w:val="center"/>
          </w:tcPr>
          <w:p w14:paraId="0E864860"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L</w:t>
            </w:r>
          </w:p>
        </w:tc>
        <w:tc>
          <w:tcPr>
            <w:tcW w:w="205" w:type="pct"/>
            <w:noWrap/>
            <w:vAlign w:val="center"/>
          </w:tcPr>
          <w:p w14:paraId="50934A1D"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children</w:t>
            </w:r>
          </w:p>
        </w:tc>
        <w:tc>
          <w:tcPr>
            <w:tcW w:w="324" w:type="pct"/>
            <w:noWrap/>
            <w:vAlign w:val="center"/>
          </w:tcPr>
          <w:p w14:paraId="3D8F2010"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no</w:t>
            </w:r>
          </w:p>
        </w:tc>
        <w:tc>
          <w:tcPr>
            <w:tcW w:w="403" w:type="pct"/>
            <w:noWrap/>
            <w:vAlign w:val="center"/>
          </w:tcPr>
          <w:p w14:paraId="36CDE45F"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01" w:type="pct"/>
            <w:noWrap/>
            <w:vAlign w:val="center"/>
          </w:tcPr>
          <w:p w14:paraId="13BEF332"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667</w:t>
            </w:r>
          </w:p>
        </w:tc>
        <w:tc>
          <w:tcPr>
            <w:tcW w:w="205" w:type="pct"/>
            <w:noWrap/>
            <w:vAlign w:val="center"/>
          </w:tcPr>
          <w:p w14:paraId="1F84811C"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257" w:type="pct"/>
            <w:noWrap/>
            <w:vAlign w:val="center"/>
          </w:tcPr>
          <w:p w14:paraId="3959CEA3"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411" w:type="pct"/>
            <w:noWrap/>
            <w:vAlign w:val="center"/>
          </w:tcPr>
          <w:p w14:paraId="45591749"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112 </w:t>
            </w:r>
          </w:p>
        </w:tc>
        <w:tc>
          <w:tcPr>
            <w:tcW w:w="205" w:type="pct"/>
            <w:noWrap/>
            <w:vAlign w:val="center"/>
          </w:tcPr>
          <w:p w14:paraId="05DF1DB8"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5B83D949"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6C339D42"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3 </w:t>
            </w:r>
          </w:p>
        </w:tc>
        <w:tc>
          <w:tcPr>
            <w:tcW w:w="308" w:type="pct"/>
            <w:vAlign w:val="center"/>
          </w:tcPr>
          <w:p w14:paraId="1324E1B8"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w:t>
            </w:r>
          </w:p>
        </w:tc>
        <w:tc>
          <w:tcPr>
            <w:tcW w:w="460" w:type="pct"/>
            <w:noWrap/>
            <w:vAlign w:val="center"/>
          </w:tcPr>
          <w:p w14:paraId="08F40353" w14:textId="77777777" w:rsidR="00CB5ED0" w:rsidRPr="00EA5C7A" w:rsidRDefault="00CB5ED0" w:rsidP="00F60D97">
            <w:pPr>
              <w:spacing w:before="0" w:after="0"/>
              <w:rPr>
                <w:rFonts w:eastAsia="DengXian" w:cs="Times New Roman"/>
                <w:i/>
                <w:iCs/>
                <w:color w:val="000000"/>
                <w:sz w:val="16"/>
                <w:szCs w:val="16"/>
              </w:rPr>
            </w:pPr>
            <w:r w:rsidRPr="00EA5C7A">
              <w:rPr>
                <w:rFonts w:eastAsia="DengXian" w:cs="Times New Roman"/>
                <w:i/>
                <w:iCs/>
                <w:color w:val="000000"/>
                <w:sz w:val="16"/>
                <w:szCs w:val="16"/>
              </w:rPr>
              <w:t xml:space="preserve">E. bieneusi </w:t>
            </w:r>
          </w:p>
        </w:tc>
        <w:tc>
          <w:tcPr>
            <w:tcW w:w="434" w:type="pct"/>
            <w:noWrap/>
            <w:vAlign w:val="center"/>
          </w:tcPr>
          <w:p w14:paraId="14303277" w14:textId="5003D9F8"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fldChar w:fldCharType="begin"/>
            </w:r>
            <w:r w:rsidR="0077335F">
              <w:rPr>
                <w:rFonts w:eastAsia="DengXian" w:cs="Times New Roman"/>
                <w:color w:val="000000"/>
                <w:sz w:val="16"/>
                <w:szCs w:val="16"/>
              </w:rPr>
              <w:instrText xml:space="preserve"> ADDIN EN.CITE &lt;EndNote&gt;&lt;Cite&gt;&lt;Author&gt;Tumwine&lt;/Author&gt;&lt;Year&gt;2002&lt;/Year&gt;&lt;RecNum&gt;7730&lt;/RecNum&gt;&lt;DisplayText&gt;[72]&lt;/DisplayText&gt;&lt;record&gt;&lt;rec-number&gt;7730&lt;/rec-number&gt;&lt;foreign-keys&gt;&lt;key app="EN" db-id="2dt2t2dd2evee5e2azqpvde82exrapwpvpdv"&gt;7730&lt;/key&gt;&lt;/foreign-keys&gt;&lt;ref-type name="Journal Article"&gt;17&lt;/ref-type&gt;&lt;contributors&gt;&lt;authors&gt;&lt;author&gt;Tumwine, J. K.&lt;/author&gt;&lt;author&gt;Kekitiinwa, A.&lt;/author&gt;&lt;author&gt;Nabukeera, N.&lt;/author&gt;&lt;author&gt;Akiyoshi, D. E.&lt;/author&gt;&lt;author&gt;Buckholt, M. A.&lt;/author&gt;&lt;author&gt;Tzipori, S.&lt;/author&gt;&lt;/authors&gt;&lt;/contributors&gt;&lt;titles&gt;&lt;title&gt;Enterocytozoon bieneusi among children with diarrhea attending Mulago Hospital in Uganda&lt;/title&gt;&lt;secondary-title&gt;American Journal of Tropical Medicine and Hygiene&lt;/secondary-title&gt;&lt;/titles&gt;&lt;periodical&gt;&lt;full-title&gt;American Journal of Tropical Medicine and Hygiene&lt;/full-title&gt;&lt;abbr-1&gt;Am J Trop Med Hyg&lt;/abbr-1&gt;&lt;/periodical&gt;&lt;pages&gt;299-303&lt;/pages&gt;&lt;volume&gt;67&lt;/volume&gt;&lt;number&gt;3&lt;/number&gt;&lt;dates&gt;&lt;year&gt;2002&lt;/year&gt;&lt;pub-dates&gt;&lt;date&gt;Sep&lt;/date&gt;&lt;/pub-dates&gt;&lt;/dates&gt;&lt;isbn&gt;0002-9637&lt;/isbn&gt;&lt;accession-num&gt;WOS:000178633400015&lt;/accession-num&gt;&lt;urls&gt;&lt;related-urls&gt;&lt;url&gt;&amp;lt;Go to ISI&amp;gt;://WOS:000178633400015&lt;/url&gt;&lt;/related-urls&gt;&lt;/urls&gt;&lt;electronic-resource-num&gt;10.4269/ajtmh.2002.67.299&lt;/electronic-resource-num&gt;&lt;/record&gt;&lt;/Cite&gt;&lt;/EndNote&gt;</w:instrText>
            </w:r>
            <w:r w:rsidRPr="00EA5C7A">
              <w:rPr>
                <w:rFonts w:eastAsia="DengXian" w:cs="Times New Roman"/>
                <w:color w:val="000000"/>
                <w:sz w:val="16"/>
                <w:szCs w:val="16"/>
              </w:rPr>
              <w:fldChar w:fldCharType="separate"/>
            </w:r>
            <w:r w:rsidR="0077335F">
              <w:rPr>
                <w:rFonts w:eastAsia="DengXian" w:cs="Times New Roman"/>
                <w:noProof/>
                <w:color w:val="000000"/>
                <w:sz w:val="16"/>
                <w:szCs w:val="16"/>
              </w:rPr>
              <w:t>[72]</w:t>
            </w:r>
            <w:r w:rsidRPr="00EA5C7A">
              <w:rPr>
                <w:rFonts w:eastAsia="DengXian" w:cs="Times New Roman"/>
                <w:color w:val="000000"/>
                <w:sz w:val="16"/>
                <w:szCs w:val="16"/>
              </w:rPr>
              <w:fldChar w:fldCharType="end"/>
            </w:r>
          </w:p>
        </w:tc>
      </w:tr>
      <w:tr w:rsidR="00CB5ED0" w:rsidRPr="00EA5C7A" w14:paraId="7667876D" w14:textId="77777777" w:rsidTr="00F60D97">
        <w:trPr>
          <w:trHeight w:val="310"/>
        </w:trPr>
        <w:tc>
          <w:tcPr>
            <w:tcW w:w="351" w:type="pct"/>
            <w:noWrap/>
            <w:vAlign w:val="center"/>
          </w:tcPr>
          <w:p w14:paraId="3A1F5C34"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Thailand</w:t>
            </w:r>
          </w:p>
        </w:tc>
        <w:tc>
          <w:tcPr>
            <w:tcW w:w="265" w:type="pct"/>
            <w:noWrap/>
            <w:vAlign w:val="center"/>
          </w:tcPr>
          <w:p w14:paraId="602102A4"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3</w:t>
            </w:r>
          </w:p>
        </w:tc>
        <w:tc>
          <w:tcPr>
            <w:tcW w:w="255" w:type="pct"/>
            <w:noWrap/>
            <w:vAlign w:val="center"/>
          </w:tcPr>
          <w:p w14:paraId="6D6F3FEB"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UM</w:t>
            </w:r>
          </w:p>
        </w:tc>
        <w:tc>
          <w:tcPr>
            <w:tcW w:w="205" w:type="pct"/>
            <w:noWrap/>
            <w:vAlign w:val="center"/>
          </w:tcPr>
          <w:p w14:paraId="5FF3FB40"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children</w:t>
            </w:r>
          </w:p>
        </w:tc>
        <w:tc>
          <w:tcPr>
            <w:tcW w:w="324" w:type="pct"/>
            <w:noWrap/>
            <w:vAlign w:val="center"/>
          </w:tcPr>
          <w:p w14:paraId="2DFAC135"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403" w:type="pct"/>
            <w:noWrap/>
            <w:vAlign w:val="center"/>
          </w:tcPr>
          <w:p w14:paraId="07D2EADE"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01" w:type="pct"/>
            <w:noWrap/>
            <w:vAlign w:val="center"/>
          </w:tcPr>
          <w:p w14:paraId="41890D9B"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290 </w:t>
            </w:r>
          </w:p>
        </w:tc>
        <w:tc>
          <w:tcPr>
            <w:tcW w:w="205" w:type="pct"/>
            <w:noWrap/>
            <w:vAlign w:val="center"/>
          </w:tcPr>
          <w:p w14:paraId="41DBCDAC"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198 </w:t>
            </w:r>
          </w:p>
        </w:tc>
        <w:tc>
          <w:tcPr>
            <w:tcW w:w="257" w:type="pct"/>
            <w:noWrap/>
            <w:vAlign w:val="center"/>
          </w:tcPr>
          <w:p w14:paraId="286E1B93"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92 </w:t>
            </w:r>
          </w:p>
        </w:tc>
        <w:tc>
          <w:tcPr>
            <w:tcW w:w="411" w:type="pct"/>
            <w:noWrap/>
            <w:vAlign w:val="center"/>
          </w:tcPr>
          <w:p w14:paraId="232492F2"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13 </w:t>
            </w:r>
          </w:p>
        </w:tc>
        <w:tc>
          <w:tcPr>
            <w:tcW w:w="205" w:type="pct"/>
            <w:noWrap/>
            <w:vAlign w:val="center"/>
          </w:tcPr>
          <w:p w14:paraId="4D261EC3"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5 </w:t>
            </w:r>
          </w:p>
        </w:tc>
        <w:tc>
          <w:tcPr>
            <w:tcW w:w="308" w:type="pct"/>
            <w:noWrap/>
            <w:vAlign w:val="center"/>
          </w:tcPr>
          <w:p w14:paraId="4A76F84E"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7 </w:t>
            </w:r>
          </w:p>
        </w:tc>
        <w:tc>
          <w:tcPr>
            <w:tcW w:w="308" w:type="pct"/>
            <w:noWrap/>
            <w:vAlign w:val="center"/>
          </w:tcPr>
          <w:p w14:paraId="51209D87"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1 </w:t>
            </w:r>
          </w:p>
        </w:tc>
        <w:tc>
          <w:tcPr>
            <w:tcW w:w="308" w:type="pct"/>
            <w:vAlign w:val="center"/>
          </w:tcPr>
          <w:p w14:paraId="6B483209"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w:t>
            </w:r>
          </w:p>
        </w:tc>
        <w:tc>
          <w:tcPr>
            <w:tcW w:w="460" w:type="pct"/>
            <w:noWrap/>
            <w:vAlign w:val="center"/>
          </w:tcPr>
          <w:p w14:paraId="4BB475FC" w14:textId="77777777" w:rsidR="00CB5ED0" w:rsidRPr="00EA5C7A" w:rsidRDefault="00CB5ED0" w:rsidP="00F60D97">
            <w:pPr>
              <w:spacing w:before="0" w:after="0"/>
              <w:rPr>
                <w:rFonts w:eastAsia="DengXian" w:cs="Times New Roman"/>
                <w:i/>
                <w:iCs/>
                <w:color w:val="000000"/>
                <w:sz w:val="16"/>
                <w:szCs w:val="16"/>
              </w:rPr>
            </w:pPr>
            <w:r w:rsidRPr="00EA5C7A">
              <w:rPr>
                <w:rFonts w:eastAsia="DengXian" w:cs="Times New Roman"/>
                <w:i/>
                <w:iCs/>
                <w:color w:val="000000"/>
                <w:sz w:val="16"/>
                <w:szCs w:val="16"/>
              </w:rPr>
              <w:t xml:space="preserve">E. bieneusi </w:t>
            </w:r>
          </w:p>
        </w:tc>
        <w:tc>
          <w:tcPr>
            <w:tcW w:w="434" w:type="pct"/>
            <w:noWrap/>
            <w:vAlign w:val="center"/>
          </w:tcPr>
          <w:p w14:paraId="651F21FB" w14:textId="21924D3B"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fldChar w:fldCharType="begin">
                <w:fldData xml:space="preserve">PEVuZE5vdGU+PENpdGU+PEF1dGhvcj5MZWVsYXlvb3ZhPC9BdXRob3I+PFllYXI+MjAwNTwvWWVh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</w:fldData>
              </w:fldChar>
            </w:r>
            <w:r w:rsidR="0077335F">
              <w:rPr>
                <w:rFonts w:eastAsia="DengXian" w:cs="Times New Roman"/>
                <w:color w:val="000000"/>
                <w:sz w:val="16"/>
                <w:szCs w:val="16"/>
              </w:rPr>
              <w:instrText xml:space="preserve"> ADDIN EN.CITE </w:instrText>
            </w:r>
            <w:r w:rsidR="0077335F">
              <w:rPr>
                <w:rFonts w:eastAsia="DengXian" w:cs="Times New Roman"/>
                <w:color w:val="000000"/>
                <w:sz w:val="16"/>
                <w:szCs w:val="16"/>
              </w:rPr>
              <w:fldChar w:fldCharType="begin">
                <w:fldData xml:space="preserve">PEVuZE5vdGU+PENpdGU+PEF1dGhvcj5MZWVsYXlvb3ZhPC9BdXRob3I+PFllYXI+MjAwNTwvWWVh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</w:fldData>
              </w:fldChar>
            </w:r>
            <w:r w:rsidR="0077335F">
              <w:rPr>
                <w:rFonts w:eastAsia="DengXian" w:cs="Times New Roman"/>
                <w:color w:val="000000"/>
                <w:sz w:val="16"/>
                <w:szCs w:val="16"/>
              </w:rPr>
              <w:instrText xml:space="preserve"> ADDIN EN.CITE.DATA </w:instrText>
            </w:r>
            <w:r w:rsidR="0077335F">
              <w:rPr>
                <w:rFonts w:eastAsia="DengXian" w:cs="Times New Roman"/>
                <w:color w:val="000000"/>
                <w:sz w:val="16"/>
                <w:szCs w:val="16"/>
              </w:rPr>
            </w:r>
            <w:r w:rsidR="0077335F">
              <w:rPr>
                <w:rFonts w:eastAsia="DengXian" w:cs="Times New Roman"/>
                <w:color w:val="000000"/>
                <w:sz w:val="16"/>
                <w:szCs w:val="16"/>
              </w:rPr>
              <w:fldChar w:fldCharType="end"/>
            </w:r>
            <w:r w:rsidRPr="00EA5C7A">
              <w:rPr>
                <w:rFonts w:eastAsia="DengXian" w:cs="Times New Roman"/>
                <w:color w:val="000000"/>
                <w:sz w:val="16"/>
                <w:szCs w:val="16"/>
              </w:rPr>
            </w:r>
            <w:r w:rsidRPr="00EA5C7A">
              <w:rPr>
                <w:rFonts w:eastAsia="DengXian" w:cs="Times New Roman"/>
                <w:color w:val="000000"/>
                <w:sz w:val="16"/>
                <w:szCs w:val="16"/>
              </w:rPr>
              <w:fldChar w:fldCharType="separate"/>
            </w:r>
            <w:r w:rsidR="0077335F">
              <w:rPr>
                <w:rFonts w:eastAsia="DengXian" w:cs="Times New Roman"/>
                <w:noProof/>
                <w:color w:val="000000"/>
                <w:sz w:val="16"/>
                <w:szCs w:val="16"/>
              </w:rPr>
              <w:t>[73]</w:t>
            </w:r>
            <w:r w:rsidRPr="00EA5C7A">
              <w:rPr>
                <w:rFonts w:eastAsia="DengXian" w:cs="Times New Roman"/>
                <w:color w:val="000000"/>
                <w:sz w:val="16"/>
                <w:szCs w:val="16"/>
              </w:rPr>
              <w:fldChar w:fldCharType="end"/>
            </w:r>
          </w:p>
        </w:tc>
      </w:tr>
      <w:tr w:rsidR="00CB5ED0" w:rsidRPr="00EA5C7A" w14:paraId="08267A28" w14:textId="77777777" w:rsidTr="00F60D97">
        <w:trPr>
          <w:trHeight w:val="310"/>
        </w:trPr>
        <w:tc>
          <w:tcPr>
            <w:tcW w:w="351" w:type="pct"/>
            <w:noWrap/>
            <w:vAlign w:val="center"/>
          </w:tcPr>
          <w:p w14:paraId="7CC35A5A"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South Africa</w:t>
            </w:r>
          </w:p>
        </w:tc>
        <w:tc>
          <w:tcPr>
            <w:tcW w:w="265" w:type="pct"/>
            <w:noWrap/>
            <w:vAlign w:val="center"/>
          </w:tcPr>
          <w:p w14:paraId="6D6E3557"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2</w:t>
            </w:r>
          </w:p>
        </w:tc>
        <w:tc>
          <w:tcPr>
            <w:tcW w:w="255" w:type="pct"/>
            <w:noWrap/>
            <w:vAlign w:val="center"/>
          </w:tcPr>
          <w:p w14:paraId="3801342E"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UM</w:t>
            </w:r>
          </w:p>
        </w:tc>
        <w:tc>
          <w:tcPr>
            <w:tcW w:w="205" w:type="pct"/>
            <w:noWrap/>
            <w:vAlign w:val="center"/>
          </w:tcPr>
          <w:p w14:paraId="213BA001"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&lt;18</w:t>
            </w:r>
          </w:p>
        </w:tc>
        <w:tc>
          <w:tcPr>
            <w:tcW w:w="324" w:type="pct"/>
            <w:noWrap/>
            <w:vAlign w:val="center"/>
          </w:tcPr>
          <w:p w14:paraId="0776114C"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403" w:type="pct"/>
            <w:noWrap/>
            <w:vAlign w:val="center"/>
          </w:tcPr>
          <w:p w14:paraId="5782364C"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01" w:type="pct"/>
            <w:noWrap/>
            <w:vAlign w:val="center"/>
          </w:tcPr>
          <w:p w14:paraId="3969E976"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67 </w:t>
            </w:r>
          </w:p>
        </w:tc>
        <w:tc>
          <w:tcPr>
            <w:tcW w:w="205" w:type="pct"/>
            <w:noWrap/>
            <w:vAlign w:val="center"/>
          </w:tcPr>
          <w:p w14:paraId="2F2E2444"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51 </w:t>
            </w:r>
          </w:p>
        </w:tc>
        <w:tc>
          <w:tcPr>
            <w:tcW w:w="257" w:type="pct"/>
            <w:noWrap/>
            <w:vAlign w:val="center"/>
          </w:tcPr>
          <w:p w14:paraId="18321AB9"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49 </w:t>
            </w:r>
          </w:p>
        </w:tc>
        <w:tc>
          <w:tcPr>
            <w:tcW w:w="411" w:type="pct"/>
            <w:noWrap/>
            <w:vAlign w:val="center"/>
          </w:tcPr>
          <w:p w14:paraId="5537F2C3"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67 </w:t>
            </w:r>
          </w:p>
        </w:tc>
        <w:tc>
          <w:tcPr>
            <w:tcW w:w="205" w:type="pct"/>
            <w:noWrap/>
            <w:vAlign w:val="center"/>
          </w:tcPr>
          <w:p w14:paraId="5E690E96"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7F6171F8"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33 </w:t>
            </w:r>
          </w:p>
        </w:tc>
        <w:tc>
          <w:tcPr>
            <w:tcW w:w="308" w:type="pct"/>
            <w:noWrap/>
            <w:vAlign w:val="center"/>
          </w:tcPr>
          <w:p w14:paraId="585E435C"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4 </w:t>
            </w:r>
          </w:p>
        </w:tc>
        <w:tc>
          <w:tcPr>
            <w:tcW w:w="308" w:type="pct"/>
            <w:vAlign w:val="center"/>
          </w:tcPr>
          <w:p w14:paraId="334AFB76"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2004/11-2005/5</w:t>
            </w:r>
          </w:p>
        </w:tc>
        <w:tc>
          <w:tcPr>
            <w:tcW w:w="460" w:type="pct"/>
            <w:noWrap/>
            <w:vAlign w:val="center"/>
          </w:tcPr>
          <w:p w14:paraId="5E9DABF1" w14:textId="77777777" w:rsidR="00CB5ED0" w:rsidRPr="00EA5C7A" w:rsidRDefault="00CB5ED0" w:rsidP="00F60D97">
            <w:pPr>
              <w:spacing w:before="0" w:after="0"/>
              <w:rPr>
                <w:rFonts w:eastAsia="DengXian" w:cs="Times New Roman"/>
                <w:i/>
                <w:iCs/>
                <w:color w:val="000000"/>
                <w:sz w:val="16"/>
                <w:szCs w:val="16"/>
              </w:rPr>
            </w:pPr>
            <w:r w:rsidRPr="00EA5C7A">
              <w:rPr>
                <w:rFonts w:eastAsia="DengXian" w:cs="Times New Roman"/>
                <w:i/>
                <w:iCs/>
                <w:color w:val="000000"/>
                <w:sz w:val="16"/>
                <w:szCs w:val="16"/>
              </w:rPr>
              <w:t>E. bieneusi</w:t>
            </w:r>
          </w:p>
        </w:tc>
        <w:tc>
          <w:tcPr>
            <w:tcW w:w="434" w:type="pct"/>
            <w:noWrap/>
            <w:vAlign w:val="center"/>
          </w:tcPr>
          <w:p w14:paraId="61DA20BA" w14:textId="0E642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fldChar w:fldCharType="begin"/>
            </w:r>
            <w:r w:rsidR="0077335F">
              <w:rPr>
                <w:rFonts w:eastAsia="DengXian" w:cs="Times New Roman"/>
                <w:color w:val="000000"/>
                <w:sz w:val="16"/>
                <w:szCs w:val="16"/>
              </w:rPr>
              <w:instrText xml:space="preserve"> ADDIN EN.CITE &lt;EndNote&gt;&lt;Cite&gt;&lt;Author&gt;Samie&lt;/Author&gt;&lt;Year&gt;2007&lt;/Year&gt;&lt;RecNum&gt;4365&lt;/RecNum&gt;&lt;DisplayText&gt;[74]&lt;/DisplayText&gt;&lt;record&gt;&lt;rec-number&gt;4365&lt;/rec-number&gt;&lt;foreign-keys&gt;&lt;key app="EN" db-id="2dt2t2dd2evee5e2azqpvde82exrapwpvpdv"&gt;4365&lt;/key&gt;&lt;/foreign-keys&gt;&lt;ref-type name="Journal Article"&gt;17&lt;/ref-type&gt;&lt;contributors&gt;&lt;authors&gt;&lt;author&gt;Samie, A.&lt;/author&gt;&lt;author&gt;Obi, C. L.&lt;/author&gt;&lt;author&gt;Tzipori, S.&lt;/author&gt;&lt;author&gt;Weiss, L. M.&lt;/author&gt;&lt;author&gt;Guerrant, R. L.&lt;/author&gt;&lt;/authors&gt;&lt;/contributors&gt;&lt;titles&gt;&lt;title&gt;Microsporidiosis in South Africa: PCR detection in stool samples of HIV-positive and HIV-negative individuals and school children in Vhembe district, Limpopo Province&lt;/title&gt;&lt;secondary-title&gt;Transactions of the Royal Society of Tropical Medicine and Hygiene&lt;/secondary-title&gt;&lt;/titles&gt;&lt;periodical&gt;&lt;full-title&gt;Trans R Soc Trop Med Hyg&lt;/full-title&gt;&lt;abbr-1&gt;Transactions of the Royal Society of Tropical Medicine and Hygiene&lt;/abbr-1&gt;&lt;/periodical&gt;&lt;pages&gt;547-554&lt;/pages&gt;&lt;volume&gt;101&lt;/volume&gt;&lt;number&gt;6&lt;/number&gt;&lt;keywords&gt;&lt;keyword&gt;Diarrhea&lt;/keyword&gt;&lt;keyword&gt;HIV&lt;/keyword&gt;&lt;keyword&gt;Microsporidia&lt;/keyword&gt;&lt;keyword&gt;PCR&lt;/keyword&gt;&lt;keyword&gt;South Africa&lt;/keyword&gt;&lt;/keywords&gt;&lt;dates&gt;&lt;year&gt;2007&lt;/year&gt;&lt;pub-dates&gt;&lt;date&gt;2007/06/01/&lt;/date&gt;&lt;/pub-dates&gt;&lt;/dates&gt;&lt;isbn&gt;0035-9203&lt;/isbn&gt;&lt;urls&gt;&lt;related-urls&gt;&lt;url&gt;http://www.sciencedirect.com/science/article/pii/S0035920307000296&lt;/url&gt;&lt;/related-urls&gt;&lt;/urls&gt;&lt;electronic-resource-num&gt;https://doi.org/10.1016/j.trstmh.2007.02.005&lt;/electronic-resource-num&gt;&lt;/record&gt;&lt;/Cite&gt;&lt;/EndNote&gt;</w:instrText>
            </w:r>
            <w:r w:rsidRPr="00EA5C7A">
              <w:rPr>
                <w:rFonts w:eastAsia="DengXian" w:cs="Times New Roman"/>
                <w:color w:val="000000"/>
                <w:sz w:val="16"/>
                <w:szCs w:val="16"/>
              </w:rPr>
              <w:fldChar w:fldCharType="separate"/>
            </w:r>
            <w:r w:rsidR="0077335F">
              <w:rPr>
                <w:rFonts w:eastAsia="DengXian" w:cs="Times New Roman"/>
                <w:noProof/>
                <w:color w:val="000000"/>
                <w:sz w:val="16"/>
                <w:szCs w:val="16"/>
              </w:rPr>
              <w:t>[74]</w:t>
            </w:r>
            <w:r w:rsidRPr="00EA5C7A">
              <w:rPr>
                <w:rFonts w:eastAsia="DengXian" w:cs="Times New Roman"/>
                <w:color w:val="000000"/>
                <w:sz w:val="16"/>
                <w:szCs w:val="16"/>
              </w:rPr>
              <w:fldChar w:fldCharType="end"/>
            </w:r>
          </w:p>
        </w:tc>
      </w:tr>
      <w:tr w:rsidR="00CB5ED0" w:rsidRPr="00EA5C7A" w14:paraId="3B07EB52" w14:textId="77777777" w:rsidTr="00F60D97">
        <w:trPr>
          <w:trHeight w:val="310"/>
        </w:trPr>
        <w:tc>
          <w:tcPr>
            <w:tcW w:w="351" w:type="pct"/>
            <w:noWrap/>
            <w:vAlign w:val="center"/>
          </w:tcPr>
          <w:p w14:paraId="47290A4D"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Sweden</w:t>
            </w:r>
          </w:p>
        </w:tc>
        <w:tc>
          <w:tcPr>
            <w:tcW w:w="265" w:type="pct"/>
            <w:noWrap/>
            <w:vAlign w:val="center"/>
          </w:tcPr>
          <w:p w14:paraId="0C7D078A"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1</w:t>
            </w:r>
          </w:p>
        </w:tc>
        <w:tc>
          <w:tcPr>
            <w:tcW w:w="255" w:type="pct"/>
            <w:noWrap/>
            <w:vAlign w:val="center"/>
          </w:tcPr>
          <w:p w14:paraId="3396EB43"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H</w:t>
            </w:r>
          </w:p>
        </w:tc>
        <w:tc>
          <w:tcPr>
            <w:tcW w:w="205" w:type="pct"/>
            <w:noWrap/>
            <w:vAlign w:val="center"/>
          </w:tcPr>
          <w:p w14:paraId="3FCC30AC"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24" w:type="pct"/>
            <w:noWrap/>
            <w:vAlign w:val="center"/>
          </w:tcPr>
          <w:p w14:paraId="17740D54"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mix</w:t>
            </w:r>
          </w:p>
        </w:tc>
        <w:tc>
          <w:tcPr>
            <w:tcW w:w="403" w:type="pct"/>
            <w:noWrap/>
            <w:vAlign w:val="center"/>
          </w:tcPr>
          <w:p w14:paraId="5A3016FF"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01" w:type="pct"/>
            <w:noWrap/>
            <w:vAlign w:val="center"/>
          </w:tcPr>
          <w:p w14:paraId="01EF196B"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11 </w:t>
            </w:r>
          </w:p>
        </w:tc>
        <w:tc>
          <w:tcPr>
            <w:tcW w:w="205" w:type="pct"/>
            <w:noWrap/>
            <w:vAlign w:val="center"/>
          </w:tcPr>
          <w:p w14:paraId="4CAEDD1C"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257" w:type="pct"/>
            <w:noWrap/>
            <w:vAlign w:val="center"/>
          </w:tcPr>
          <w:p w14:paraId="6B6560B3"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411" w:type="pct"/>
            <w:noWrap/>
            <w:vAlign w:val="center"/>
          </w:tcPr>
          <w:p w14:paraId="2B3BA897"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7 </w:t>
            </w:r>
          </w:p>
        </w:tc>
        <w:tc>
          <w:tcPr>
            <w:tcW w:w="205" w:type="pct"/>
            <w:noWrap/>
            <w:vAlign w:val="center"/>
          </w:tcPr>
          <w:p w14:paraId="2ABF828C"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0FFFF899"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69F0C0D9"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2 </w:t>
            </w:r>
          </w:p>
        </w:tc>
        <w:tc>
          <w:tcPr>
            <w:tcW w:w="308" w:type="pct"/>
            <w:vAlign w:val="center"/>
          </w:tcPr>
          <w:p w14:paraId="542338AC" w14:textId="77777777" w:rsidR="00CB5ED0" w:rsidRPr="00EA5C7A" w:rsidRDefault="00CB5ED0" w:rsidP="00F60D97">
            <w:pPr>
              <w:spacing w:before="0" w:after="0"/>
              <w:rPr>
                <w:rFonts w:eastAsia="DengXian" w:cs="Times New Roman"/>
                <w:sz w:val="16"/>
                <w:szCs w:val="16"/>
              </w:rPr>
            </w:pPr>
            <w:r w:rsidRPr="00EA5C7A">
              <w:rPr>
                <w:rFonts w:eastAsia="DengXian" w:cs="Times New Roman"/>
                <w:color w:val="000000" w:themeColor="text1"/>
                <w:sz w:val="16"/>
                <w:szCs w:val="16"/>
              </w:rPr>
              <w:t>2009/10-2009/11</w:t>
            </w:r>
          </w:p>
        </w:tc>
        <w:tc>
          <w:tcPr>
            <w:tcW w:w="460" w:type="pct"/>
            <w:noWrap/>
            <w:vAlign w:val="center"/>
          </w:tcPr>
          <w:p w14:paraId="6641F147" w14:textId="77777777" w:rsidR="00CB5ED0" w:rsidRPr="00EA5C7A" w:rsidRDefault="00CB5ED0" w:rsidP="00F60D97">
            <w:pPr>
              <w:spacing w:before="0" w:after="0"/>
              <w:rPr>
                <w:rFonts w:eastAsia="DengXian" w:cs="Times New Roman"/>
                <w:i/>
                <w:iCs/>
                <w:color w:val="000000"/>
                <w:sz w:val="16"/>
                <w:szCs w:val="16"/>
              </w:rPr>
            </w:pPr>
            <w:r w:rsidRPr="00EA5C7A">
              <w:rPr>
                <w:rFonts w:eastAsia="DengXian" w:cs="Times New Roman"/>
                <w:i/>
                <w:iCs/>
                <w:color w:val="000000"/>
                <w:sz w:val="16"/>
                <w:szCs w:val="16"/>
              </w:rPr>
              <w:t xml:space="preserve">E. bieneusi </w:t>
            </w:r>
          </w:p>
        </w:tc>
        <w:tc>
          <w:tcPr>
            <w:tcW w:w="434" w:type="pct"/>
            <w:noWrap/>
            <w:vAlign w:val="center"/>
          </w:tcPr>
          <w:p w14:paraId="0AD225FC" w14:textId="77FB4A8F"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fldChar w:fldCharType="begin"/>
            </w:r>
            <w:r w:rsidR="0077335F">
              <w:rPr>
                <w:rFonts w:eastAsia="DengXian" w:cs="Times New Roman"/>
                <w:color w:val="000000"/>
                <w:sz w:val="16"/>
                <w:szCs w:val="16"/>
              </w:rPr>
              <w:instrText xml:space="preserve"> ADDIN EN.CITE &lt;EndNote&gt;&lt;Cite&gt;&lt;Author&gt;Decraene&lt;/Author&gt;&lt;Year&gt;2012&lt;/Year&gt;&lt;RecNum&gt;6986&lt;/RecNum&gt;&lt;DisplayText&gt;[75]&lt;/DisplayText&gt;&lt;record&gt;&lt;rec-number&gt;6986&lt;/rec-number&gt;&lt;foreign-keys&gt;&lt;key app="EN" db-id="2dt2t2dd2evee5e2azqpvde82exrapwpvpdv"&gt;6986&lt;/key&gt;&lt;/foreign-keys&gt;&lt;ref-type name="Journal Article"&gt;17&lt;/ref-type&gt;&lt;contributors&gt;&lt;authors&gt;&lt;author&gt;Decraene, V.&lt;/author&gt;&lt;author&gt;Lebbad, M.&lt;/author&gt;&lt;author&gt;Botero-Kleiven, S.&lt;/author&gt;&lt;author&gt;Gustavsson, A. M.&lt;/author&gt;&lt;author&gt;Lofdahl, M.&lt;/author&gt;&lt;/authors&gt;&lt;/contributors&gt;&lt;titles&gt;&lt;title&gt;First reported foodborne outbreak associated with microsporidia, Sweden, October 2009&lt;/title&gt;&lt;secondary-title&gt;Epidemiology and Infection&lt;/secondary-title&gt;&lt;/titles&gt;&lt;periodical&gt;&lt;full-title&gt;Epidemiology and Infection&lt;/full-title&gt;&lt;abbr-1&gt;Epidemiol Infect&lt;/abbr-1&gt;&lt;/periodical&gt;&lt;pages&gt;519-527&lt;/pages&gt;&lt;volume&gt;140&lt;/volume&gt;&lt;number&gt;3&lt;/number&gt;&lt;dates&gt;&lt;year&gt;2012&lt;/year&gt;&lt;pub-dates&gt;&lt;date&gt;Mar&lt;/date&gt;&lt;/pub-dates&gt;&lt;/dates&gt;&lt;isbn&gt;0950-2688&lt;/isbn&gt;&lt;accession-num&gt;WOS:000299878300018&lt;/accession-num&gt;&lt;urls&gt;&lt;related-urls&gt;&lt;url&gt;&amp;lt;Go to ISI&amp;gt;://WOS:000299878300018&lt;/url&gt;&lt;/related-urls&gt;&lt;/urls&gt;&lt;electronic-resource-num&gt;10.1017/s095026881100077x&lt;/electronic-resource-num&gt;&lt;/record&gt;&lt;/Cite&gt;&lt;/EndNote&gt;</w:instrText>
            </w:r>
            <w:r w:rsidRPr="00EA5C7A">
              <w:rPr>
                <w:rFonts w:eastAsia="DengXian" w:cs="Times New Roman"/>
                <w:color w:val="000000"/>
                <w:sz w:val="16"/>
                <w:szCs w:val="16"/>
              </w:rPr>
              <w:fldChar w:fldCharType="separate"/>
            </w:r>
            <w:r w:rsidR="0077335F">
              <w:rPr>
                <w:rFonts w:eastAsia="DengXian" w:cs="Times New Roman"/>
                <w:noProof/>
                <w:color w:val="000000"/>
                <w:sz w:val="16"/>
                <w:szCs w:val="16"/>
              </w:rPr>
              <w:t>[75]</w:t>
            </w:r>
            <w:r w:rsidRPr="00EA5C7A">
              <w:rPr>
                <w:rFonts w:eastAsia="DengXian" w:cs="Times New Roman"/>
                <w:color w:val="000000"/>
                <w:sz w:val="16"/>
                <w:szCs w:val="16"/>
              </w:rPr>
              <w:fldChar w:fldCharType="end"/>
            </w:r>
          </w:p>
        </w:tc>
      </w:tr>
      <w:tr w:rsidR="00CB5ED0" w:rsidRPr="00EA5C7A" w14:paraId="37F42AC9" w14:textId="77777777" w:rsidTr="00F60D97">
        <w:trPr>
          <w:trHeight w:val="310"/>
        </w:trPr>
        <w:tc>
          <w:tcPr>
            <w:tcW w:w="351" w:type="pct"/>
            <w:vMerge w:val="restart"/>
            <w:noWrap/>
            <w:vAlign w:val="center"/>
          </w:tcPr>
          <w:p w14:paraId="39DB7A29"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lastRenderedPageBreak/>
              <w:t>Thailand</w:t>
            </w:r>
          </w:p>
        </w:tc>
        <w:tc>
          <w:tcPr>
            <w:tcW w:w="265" w:type="pct"/>
            <w:vMerge w:val="restart"/>
            <w:noWrap/>
            <w:vAlign w:val="center"/>
          </w:tcPr>
          <w:p w14:paraId="33EA5AC6"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3</w:t>
            </w:r>
          </w:p>
        </w:tc>
        <w:tc>
          <w:tcPr>
            <w:tcW w:w="255" w:type="pct"/>
            <w:vMerge w:val="restart"/>
            <w:noWrap/>
            <w:vAlign w:val="center"/>
          </w:tcPr>
          <w:p w14:paraId="40A93CA4"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UM</w:t>
            </w:r>
          </w:p>
        </w:tc>
        <w:tc>
          <w:tcPr>
            <w:tcW w:w="205" w:type="pct"/>
            <w:noWrap/>
            <w:vAlign w:val="center"/>
          </w:tcPr>
          <w:p w14:paraId="378829D5"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children</w:t>
            </w:r>
          </w:p>
        </w:tc>
        <w:tc>
          <w:tcPr>
            <w:tcW w:w="324" w:type="pct"/>
            <w:noWrap/>
            <w:vAlign w:val="center"/>
          </w:tcPr>
          <w:p w14:paraId="7DB9AA70"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403" w:type="pct"/>
            <w:noWrap/>
            <w:vAlign w:val="center"/>
          </w:tcPr>
          <w:p w14:paraId="56CC97A0"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01" w:type="pct"/>
            <w:noWrap/>
            <w:vAlign w:val="center"/>
          </w:tcPr>
          <w:p w14:paraId="01E1C898"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279 </w:t>
            </w:r>
          </w:p>
        </w:tc>
        <w:tc>
          <w:tcPr>
            <w:tcW w:w="205" w:type="pct"/>
            <w:noWrap/>
            <w:vAlign w:val="center"/>
          </w:tcPr>
          <w:p w14:paraId="4DD91F2C"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257" w:type="pct"/>
            <w:noWrap/>
            <w:vAlign w:val="center"/>
          </w:tcPr>
          <w:p w14:paraId="1D8DBE6B"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411" w:type="pct"/>
            <w:noWrap/>
            <w:vAlign w:val="center"/>
          </w:tcPr>
          <w:p w14:paraId="61CEDAC6"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2 </w:t>
            </w:r>
          </w:p>
        </w:tc>
        <w:tc>
          <w:tcPr>
            <w:tcW w:w="205" w:type="pct"/>
            <w:noWrap/>
            <w:vAlign w:val="center"/>
          </w:tcPr>
          <w:p w14:paraId="57ABB7D8"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71B8B21B"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vMerge w:val="restart"/>
            <w:noWrap/>
            <w:vAlign w:val="center"/>
          </w:tcPr>
          <w:p w14:paraId="5595B170"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2 </w:t>
            </w:r>
          </w:p>
        </w:tc>
        <w:tc>
          <w:tcPr>
            <w:tcW w:w="308" w:type="pct"/>
            <w:vMerge w:val="restart"/>
            <w:vAlign w:val="center"/>
          </w:tcPr>
          <w:p w14:paraId="6AC50ACC"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2005/1</w:t>
            </w:r>
          </w:p>
        </w:tc>
        <w:tc>
          <w:tcPr>
            <w:tcW w:w="460" w:type="pct"/>
            <w:vMerge w:val="restart"/>
            <w:noWrap/>
            <w:vAlign w:val="center"/>
          </w:tcPr>
          <w:p w14:paraId="243C30A4" w14:textId="77777777" w:rsidR="00CB5ED0" w:rsidRPr="00EA5C7A" w:rsidRDefault="00CB5ED0" w:rsidP="00F60D97">
            <w:pPr>
              <w:spacing w:before="0" w:after="0"/>
              <w:rPr>
                <w:rFonts w:eastAsia="DengXian" w:cs="Times New Roman"/>
                <w:i/>
                <w:iCs/>
                <w:color w:val="000000"/>
                <w:sz w:val="16"/>
                <w:szCs w:val="16"/>
              </w:rPr>
            </w:pPr>
            <w:r w:rsidRPr="00EA5C7A">
              <w:rPr>
                <w:rFonts w:eastAsia="DengXian" w:cs="Times New Roman"/>
                <w:i/>
                <w:iCs/>
                <w:color w:val="000000"/>
                <w:sz w:val="16"/>
                <w:szCs w:val="16"/>
              </w:rPr>
              <w:t xml:space="preserve">E. bieneusi </w:t>
            </w:r>
          </w:p>
        </w:tc>
        <w:tc>
          <w:tcPr>
            <w:tcW w:w="434" w:type="pct"/>
            <w:vMerge w:val="restart"/>
            <w:noWrap/>
            <w:vAlign w:val="center"/>
          </w:tcPr>
          <w:p w14:paraId="3422D939" w14:textId="121A6261"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fldChar w:fldCharType="begin"/>
            </w:r>
            <w:r w:rsidR="0077335F">
              <w:rPr>
                <w:rFonts w:eastAsia="DengXian" w:cs="Times New Roman"/>
                <w:color w:val="000000"/>
                <w:sz w:val="16"/>
                <w:szCs w:val="16"/>
              </w:rPr>
              <w:instrText xml:space="preserve"> ADDIN EN.CITE &lt;EndNote&gt;&lt;Cite&gt;&lt;Author&gt;Leelayoova&lt;/Author&gt;&lt;Year&gt;2009&lt;/Year&gt;&lt;RecNum&gt;7688&lt;/RecNum&gt;&lt;DisplayText&gt;[76]&lt;/DisplayText&gt;&lt;record&gt;&lt;rec-number&gt;7688&lt;/rec-number&gt;&lt;foreign-keys&gt;&lt;key app="EN" db-id="2dt2t2dd2evee5e2azqpvde82exrapwpvpdv"&gt;7688&lt;/key&gt;&lt;/foreign-keys&gt;&lt;ref-type name="Journal Article"&gt;17&lt;/ref-type&gt;&lt;contributors&gt;&lt;authors&gt;&lt;author&gt;Leelayoova, Saovanee&lt;/author&gt;&lt;author&gt;Piyaraj, Phunlerd&lt;/author&gt;&lt;author&gt;Subrungruang, Ittisak&lt;/author&gt;&lt;author&gt;Pagornrat, Wacharee&lt;/author&gt;&lt;author&gt;Naaglor, Tawee&lt;/author&gt;&lt;author&gt;Phumklan, Sirowan&lt;/author&gt;&lt;author&gt;Taamasri, Paanjit&lt;/author&gt;&lt;author&gt;Suwanasri, Jiraporn&lt;/author&gt;&lt;author&gt;Mungthin, Mathirut&lt;/author&gt;&lt;/authors&gt;&lt;/contributors&gt;&lt;titles&gt;&lt;title&gt;Genotypic Characterization of Enterocytozoon bieneusi in Specimens from Pigs and Humans in a Pig Farm Community in Central Thailand&lt;/title&gt;&lt;secondary-title&gt;Journal of Clinical Microbiology&lt;/secondary-title&gt;&lt;/titles&gt;&lt;periodical&gt;&lt;full-title&gt;Journal of Clinical Microbiology&lt;/full-title&gt;&lt;/periodical&gt;&lt;pages&gt;1572-1574&lt;/pages&gt;&lt;volume&gt;47&lt;/volume&gt;&lt;number&gt;5&lt;/number&gt;&lt;dates&gt;&lt;year&gt;2009&lt;/year&gt;&lt;pub-dates&gt;&lt;date&gt;May&lt;/date&gt;&lt;/pub-dates&gt;&lt;/dates&gt;&lt;isbn&gt;0095-1137&lt;/isbn&gt;&lt;accession-num&gt;WOS:000265641000048&lt;/accession-num&gt;&lt;urls&gt;&lt;related-urls&gt;&lt;url&gt;&amp;lt;Go to ISI&amp;gt;://WOS:000265641000048&lt;/url&gt;&lt;/related-urls&gt;&lt;/urls&gt;&lt;electronic-resource-num&gt;10.1128/jcm.00187-09&lt;/electronic-resource-num&gt;&lt;/record&gt;&lt;/Cite&gt;&lt;/EndNote&gt;</w:instrText>
            </w:r>
            <w:r w:rsidRPr="00EA5C7A">
              <w:rPr>
                <w:rFonts w:eastAsia="DengXian" w:cs="Times New Roman"/>
                <w:color w:val="000000"/>
                <w:sz w:val="16"/>
                <w:szCs w:val="16"/>
              </w:rPr>
              <w:fldChar w:fldCharType="separate"/>
            </w:r>
            <w:r w:rsidR="0077335F">
              <w:rPr>
                <w:rFonts w:eastAsia="DengXian" w:cs="Times New Roman"/>
                <w:noProof/>
                <w:color w:val="000000"/>
                <w:sz w:val="16"/>
                <w:szCs w:val="16"/>
              </w:rPr>
              <w:t>[76]</w:t>
            </w:r>
            <w:r w:rsidRPr="00EA5C7A">
              <w:rPr>
                <w:rFonts w:eastAsia="DengXian" w:cs="Times New Roman"/>
                <w:color w:val="000000"/>
                <w:sz w:val="16"/>
                <w:szCs w:val="16"/>
              </w:rPr>
              <w:fldChar w:fldCharType="end"/>
            </w:r>
          </w:p>
        </w:tc>
      </w:tr>
      <w:tr w:rsidR="00CB5ED0" w:rsidRPr="00EA5C7A" w14:paraId="210AFB1F" w14:textId="77777777" w:rsidTr="00F60D97">
        <w:trPr>
          <w:trHeight w:val="310"/>
        </w:trPr>
        <w:tc>
          <w:tcPr>
            <w:tcW w:w="351" w:type="pct"/>
            <w:vMerge/>
            <w:noWrap/>
            <w:vAlign w:val="center"/>
          </w:tcPr>
          <w:p w14:paraId="2D1A3B03" w14:textId="77777777" w:rsidR="00CB5ED0" w:rsidRPr="00EA5C7A" w:rsidRDefault="00CB5ED0" w:rsidP="00F60D97">
            <w:pPr>
              <w:spacing w:before="0" w:after="0"/>
              <w:rPr>
                <w:rFonts w:eastAsia="DengXian" w:cs="Times New Roman"/>
                <w:color w:val="000000"/>
                <w:sz w:val="16"/>
                <w:szCs w:val="16"/>
              </w:rPr>
            </w:pPr>
          </w:p>
        </w:tc>
        <w:tc>
          <w:tcPr>
            <w:tcW w:w="265" w:type="pct"/>
            <w:vMerge/>
            <w:noWrap/>
            <w:vAlign w:val="center"/>
          </w:tcPr>
          <w:p w14:paraId="62569B55" w14:textId="77777777" w:rsidR="00CB5ED0" w:rsidRPr="00EA5C7A" w:rsidRDefault="00CB5ED0" w:rsidP="00F60D97">
            <w:pPr>
              <w:spacing w:before="0" w:after="0"/>
              <w:rPr>
                <w:rFonts w:eastAsia="Times New Roman" w:cs="Times New Roman"/>
                <w:sz w:val="16"/>
                <w:szCs w:val="16"/>
              </w:rPr>
            </w:pPr>
          </w:p>
        </w:tc>
        <w:tc>
          <w:tcPr>
            <w:tcW w:w="255" w:type="pct"/>
            <w:vMerge/>
            <w:noWrap/>
            <w:vAlign w:val="center"/>
          </w:tcPr>
          <w:p w14:paraId="2F920364" w14:textId="77777777" w:rsidR="00CB5ED0" w:rsidRPr="00EA5C7A" w:rsidRDefault="00CB5ED0" w:rsidP="00F60D97">
            <w:pPr>
              <w:spacing w:before="0" w:after="0"/>
              <w:rPr>
                <w:rFonts w:eastAsia="Times New Roman" w:cs="Times New Roman"/>
                <w:sz w:val="16"/>
                <w:szCs w:val="16"/>
              </w:rPr>
            </w:pPr>
          </w:p>
        </w:tc>
        <w:tc>
          <w:tcPr>
            <w:tcW w:w="205" w:type="pct"/>
            <w:noWrap/>
            <w:vAlign w:val="center"/>
          </w:tcPr>
          <w:p w14:paraId="0F98E24E"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adult</w:t>
            </w:r>
          </w:p>
        </w:tc>
        <w:tc>
          <w:tcPr>
            <w:tcW w:w="324" w:type="pct"/>
            <w:noWrap/>
            <w:vAlign w:val="center"/>
          </w:tcPr>
          <w:p w14:paraId="772E8F0B"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403" w:type="pct"/>
            <w:noWrap/>
            <w:vAlign w:val="center"/>
          </w:tcPr>
          <w:p w14:paraId="5032887D" w14:textId="77777777" w:rsidR="00CB5ED0" w:rsidRPr="00EA5C7A" w:rsidRDefault="00CB5ED0" w:rsidP="00F60D97">
            <w:pPr>
              <w:spacing w:before="0" w:after="0"/>
              <w:rPr>
                <w:rFonts w:eastAsia="DengXian" w:cs="Times New Roman"/>
                <w:color w:val="000000"/>
                <w:sz w:val="16"/>
                <w:szCs w:val="16"/>
              </w:rPr>
            </w:pPr>
          </w:p>
        </w:tc>
        <w:tc>
          <w:tcPr>
            <w:tcW w:w="301" w:type="pct"/>
            <w:noWrap/>
            <w:vAlign w:val="center"/>
          </w:tcPr>
          <w:p w14:paraId="3DAB080A"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220 </w:t>
            </w:r>
          </w:p>
        </w:tc>
        <w:tc>
          <w:tcPr>
            <w:tcW w:w="205" w:type="pct"/>
            <w:noWrap/>
            <w:vAlign w:val="center"/>
          </w:tcPr>
          <w:p w14:paraId="65603F4C"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257" w:type="pct"/>
            <w:noWrap/>
            <w:vAlign w:val="center"/>
          </w:tcPr>
          <w:p w14:paraId="38693461"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411" w:type="pct"/>
            <w:noWrap/>
            <w:vAlign w:val="center"/>
          </w:tcPr>
          <w:p w14:paraId="370B4B0D"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 xml:space="preserve">5 </w:t>
            </w:r>
          </w:p>
        </w:tc>
        <w:tc>
          <w:tcPr>
            <w:tcW w:w="205" w:type="pct"/>
            <w:noWrap/>
            <w:vAlign w:val="center"/>
          </w:tcPr>
          <w:p w14:paraId="474AF515"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noWrap/>
            <w:vAlign w:val="center"/>
          </w:tcPr>
          <w:p w14:paraId="21A90BC9" w14:textId="77777777" w:rsidR="00CB5ED0" w:rsidRPr="00EA5C7A" w:rsidRDefault="00CB5ED0" w:rsidP="00F60D97">
            <w:pPr>
              <w:spacing w:before="0" w:after="0"/>
              <w:rPr>
                <w:rFonts w:eastAsia="DengXian" w:cs="Times New Roman"/>
                <w:color w:val="000000" w:themeColor="text1"/>
                <w:sz w:val="16"/>
                <w:szCs w:val="16"/>
              </w:rPr>
            </w:pPr>
            <w:r w:rsidRPr="00EA5C7A">
              <w:rPr>
                <w:rFonts w:eastAsia="DengXian" w:cs="Times New Roman"/>
                <w:color w:val="000000" w:themeColor="text1"/>
                <w:sz w:val="16"/>
                <w:szCs w:val="16"/>
              </w:rPr>
              <w:t>-</w:t>
            </w:r>
          </w:p>
        </w:tc>
        <w:tc>
          <w:tcPr>
            <w:tcW w:w="308" w:type="pct"/>
            <w:vMerge/>
            <w:noWrap/>
            <w:vAlign w:val="center"/>
          </w:tcPr>
          <w:p w14:paraId="6D35D9BC" w14:textId="77777777" w:rsidR="00CB5ED0" w:rsidRPr="00EA5C7A" w:rsidRDefault="00CB5ED0" w:rsidP="00F60D97">
            <w:pPr>
              <w:spacing w:before="0" w:after="0"/>
              <w:rPr>
                <w:rFonts w:eastAsia="DengXian" w:cs="Times New Roman"/>
                <w:color w:val="000000" w:themeColor="text1"/>
                <w:sz w:val="16"/>
                <w:szCs w:val="16"/>
              </w:rPr>
            </w:pPr>
          </w:p>
        </w:tc>
        <w:tc>
          <w:tcPr>
            <w:tcW w:w="308" w:type="pct"/>
            <w:vMerge/>
            <w:vAlign w:val="center"/>
          </w:tcPr>
          <w:p w14:paraId="45EEF895" w14:textId="77777777" w:rsidR="00CB5ED0" w:rsidRPr="00EA5C7A" w:rsidRDefault="00CB5ED0" w:rsidP="00F60D97">
            <w:pPr>
              <w:spacing w:before="0" w:after="0"/>
              <w:rPr>
                <w:rFonts w:eastAsia="Times New Roman" w:cs="Times New Roman"/>
                <w:sz w:val="16"/>
                <w:szCs w:val="16"/>
              </w:rPr>
            </w:pPr>
          </w:p>
        </w:tc>
        <w:tc>
          <w:tcPr>
            <w:tcW w:w="460" w:type="pct"/>
            <w:vMerge/>
            <w:noWrap/>
            <w:vAlign w:val="center"/>
          </w:tcPr>
          <w:p w14:paraId="7BC34C8F" w14:textId="77777777" w:rsidR="00CB5ED0" w:rsidRPr="00EA5C7A" w:rsidRDefault="00CB5ED0" w:rsidP="00F60D97">
            <w:pPr>
              <w:spacing w:before="0" w:after="0"/>
              <w:rPr>
                <w:rFonts w:eastAsia="Times New Roman" w:cs="Times New Roman"/>
                <w:i/>
                <w:iCs/>
                <w:sz w:val="16"/>
                <w:szCs w:val="16"/>
              </w:rPr>
            </w:pPr>
          </w:p>
        </w:tc>
        <w:tc>
          <w:tcPr>
            <w:tcW w:w="434" w:type="pct"/>
            <w:vMerge/>
            <w:noWrap/>
            <w:vAlign w:val="center"/>
          </w:tcPr>
          <w:p w14:paraId="0E5D0163" w14:textId="77777777" w:rsidR="00CB5ED0" w:rsidRPr="00EA5C7A" w:rsidRDefault="00CB5ED0" w:rsidP="00F60D97">
            <w:pPr>
              <w:spacing w:before="0" w:after="0"/>
              <w:rPr>
                <w:rFonts w:eastAsia="Times New Roman" w:cs="Times New Roman"/>
                <w:sz w:val="16"/>
                <w:szCs w:val="16"/>
              </w:rPr>
            </w:pPr>
          </w:p>
        </w:tc>
      </w:tr>
      <w:tr w:rsidR="00CB5ED0" w:rsidRPr="00EA5C7A" w14:paraId="4C1E3430" w14:textId="77777777" w:rsidTr="00F60D97">
        <w:trPr>
          <w:trHeight w:val="310"/>
        </w:trPr>
        <w:tc>
          <w:tcPr>
            <w:tcW w:w="351" w:type="pct"/>
            <w:noWrap/>
            <w:vAlign w:val="center"/>
          </w:tcPr>
          <w:p w14:paraId="3D50AB07"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5ABE126B"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48D57BC5"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40FA19C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55BC69CB"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noWrap/>
            <w:vAlign w:val="center"/>
          </w:tcPr>
          <w:p w14:paraId="383383E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B586274" w14:textId="77777777" w:rsidR="00CB5ED0" w:rsidRPr="00EA5C7A" w:rsidRDefault="00CB5ED0" w:rsidP="00F60D97">
            <w:pPr>
              <w:spacing w:before="0" w:after="0"/>
              <w:rPr>
                <w:rFonts w:cs="Times New Roman"/>
                <w:color w:val="000000" w:themeColor="text1"/>
                <w:sz w:val="16"/>
                <w:szCs w:val="16"/>
              </w:rPr>
            </w:pPr>
            <w:r w:rsidRPr="00EA5C7A">
              <w:rPr>
                <w:rFonts w:cs="Times New Roman"/>
                <w:color w:val="000000" w:themeColor="text1"/>
                <w:sz w:val="16"/>
                <w:szCs w:val="16"/>
              </w:rPr>
              <w:t xml:space="preserve">463 </w:t>
            </w:r>
          </w:p>
        </w:tc>
        <w:tc>
          <w:tcPr>
            <w:tcW w:w="205" w:type="pct"/>
            <w:noWrap/>
            <w:vAlign w:val="center"/>
          </w:tcPr>
          <w:p w14:paraId="78C5C9B0" w14:textId="77777777" w:rsidR="00CB5ED0" w:rsidRPr="00EA5C7A" w:rsidRDefault="00CB5ED0" w:rsidP="00F60D97">
            <w:pPr>
              <w:spacing w:before="0" w:after="0"/>
              <w:rPr>
                <w:rFonts w:cs="Times New Roman"/>
                <w:color w:val="000000" w:themeColor="text1"/>
                <w:sz w:val="16"/>
                <w:szCs w:val="16"/>
              </w:rPr>
            </w:pPr>
            <w:r w:rsidRPr="00EA5C7A">
              <w:rPr>
                <w:rFonts w:cs="Times New Roman"/>
                <w:color w:val="000000" w:themeColor="text1"/>
                <w:sz w:val="16"/>
                <w:szCs w:val="16"/>
              </w:rPr>
              <w:t>-</w:t>
            </w:r>
          </w:p>
        </w:tc>
        <w:tc>
          <w:tcPr>
            <w:tcW w:w="257" w:type="pct"/>
            <w:noWrap/>
            <w:vAlign w:val="center"/>
          </w:tcPr>
          <w:p w14:paraId="56D76510" w14:textId="77777777" w:rsidR="00CB5ED0" w:rsidRPr="00EA5C7A" w:rsidRDefault="00CB5ED0" w:rsidP="00F60D97">
            <w:pPr>
              <w:spacing w:before="0" w:after="0"/>
              <w:rPr>
                <w:rFonts w:cs="Times New Roman"/>
                <w:color w:val="000000" w:themeColor="text1"/>
                <w:sz w:val="16"/>
                <w:szCs w:val="16"/>
              </w:rPr>
            </w:pPr>
            <w:r w:rsidRPr="00EA5C7A">
              <w:rPr>
                <w:rFonts w:cs="Times New Roman"/>
                <w:color w:val="000000" w:themeColor="text1"/>
                <w:sz w:val="16"/>
                <w:szCs w:val="16"/>
              </w:rPr>
              <w:t>-</w:t>
            </w:r>
          </w:p>
        </w:tc>
        <w:tc>
          <w:tcPr>
            <w:tcW w:w="411" w:type="pct"/>
            <w:noWrap/>
            <w:vAlign w:val="center"/>
          </w:tcPr>
          <w:p w14:paraId="204D0808" w14:textId="77777777" w:rsidR="00CB5ED0" w:rsidRPr="00EA5C7A" w:rsidRDefault="00CB5ED0" w:rsidP="00F60D97">
            <w:pPr>
              <w:spacing w:before="0" w:after="0"/>
              <w:rPr>
                <w:rFonts w:cs="Times New Roman"/>
                <w:color w:val="000000" w:themeColor="text1"/>
                <w:sz w:val="16"/>
                <w:szCs w:val="16"/>
              </w:rPr>
            </w:pPr>
            <w:r w:rsidRPr="00EA5C7A">
              <w:rPr>
                <w:rFonts w:cs="Times New Roman"/>
                <w:color w:val="000000" w:themeColor="text1"/>
                <w:sz w:val="16"/>
                <w:szCs w:val="16"/>
              </w:rPr>
              <w:t xml:space="preserve">61 </w:t>
            </w:r>
          </w:p>
        </w:tc>
        <w:tc>
          <w:tcPr>
            <w:tcW w:w="205" w:type="pct"/>
            <w:noWrap/>
            <w:vAlign w:val="center"/>
          </w:tcPr>
          <w:p w14:paraId="4639DFFD" w14:textId="77777777" w:rsidR="00CB5ED0" w:rsidRPr="00EA5C7A" w:rsidRDefault="00CB5ED0" w:rsidP="00F60D97">
            <w:pPr>
              <w:spacing w:before="0" w:after="0"/>
              <w:rPr>
                <w:rFonts w:cs="Times New Roman"/>
                <w:color w:val="000000" w:themeColor="text1"/>
                <w:sz w:val="16"/>
                <w:szCs w:val="16"/>
              </w:rPr>
            </w:pPr>
            <w:r w:rsidRPr="00EA5C7A">
              <w:rPr>
                <w:rFonts w:cs="Times New Roman"/>
                <w:color w:val="000000" w:themeColor="text1"/>
                <w:sz w:val="16"/>
                <w:szCs w:val="16"/>
              </w:rPr>
              <w:t>-</w:t>
            </w:r>
          </w:p>
        </w:tc>
        <w:tc>
          <w:tcPr>
            <w:tcW w:w="308" w:type="pct"/>
            <w:noWrap/>
            <w:vAlign w:val="center"/>
          </w:tcPr>
          <w:p w14:paraId="3552D8E2" w14:textId="77777777" w:rsidR="00CB5ED0" w:rsidRPr="00EA5C7A" w:rsidRDefault="00CB5ED0" w:rsidP="00F60D97">
            <w:pPr>
              <w:spacing w:before="0" w:after="0"/>
              <w:rPr>
                <w:rFonts w:cs="Times New Roman"/>
                <w:color w:val="000000" w:themeColor="text1"/>
                <w:sz w:val="16"/>
                <w:szCs w:val="16"/>
              </w:rPr>
            </w:pPr>
            <w:r w:rsidRPr="00EA5C7A">
              <w:rPr>
                <w:rFonts w:cs="Times New Roman"/>
                <w:color w:val="000000" w:themeColor="text1"/>
                <w:sz w:val="16"/>
                <w:szCs w:val="16"/>
              </w:rPr>
              <w:t>-</w:t>
            </w:r>
          </w:p>
        </w:tc>
        <w:tc>
          <w:tcPr>
            <w:tcW w:w="308" w:type="pct"/>
            <w:noWrap/>
            <w:vAlign w:val="center"/>
          </w:tcPr>
          <w:p w14:paraId="46572620" w14:textId="77777777" w:rsidR="00CB5ED0" w:rsidRPr="00EA5C7A" w:rsidRDefault="00CB5ED0" w:rsidP="00F60D97">
            <w:pPr>
              <w:spacing w:before="0" w:after="0"/>
              <w:rPr>
                <w:rFonts w:cs="Times New Roman"/>
                <w:color w:val="000000" w:themeColor="text1"/>
                <w:sz w:val="16"/>
                <w:szCs w:val="16"/>
              </w:rPr>
            </w:pPr>
            <w:r w:rsidRPr="00EA5C7A">
              <w:rPr>
                <w:rFonts w:cs="Times New Roman"/>
                <w:color w:val="000000" w:themeColor="text1"/>
                <w:sz w:val="16"/>
                <w:szCs w:val="16"/>
              </w:rPr>
              <w:t xml:space="preserve">3 </w:t>
            </w:r>
          </w:p>
        </w:tc>
        <w:tc>
          <w:tcPr>
            <w:tcW w:w="308" w:type="pct"/>
            <w:vAlign w:val="center"/>
          </w:tcPr>
          <w:p w14:paraId="185E732B"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2003</w:t>
            </w:r>
            <w:r w:rsidRPr="00EA5C7A">
              <w:rPr>
                <w:rFonts w:cs="Times New Roman"/>
                <w:sz w:val="16"/>
                <w:szCs w:val="16"/>
              </w:rPr>
              <w:t>/</w:t>
            </w:r>
            <w:r w:rsidRPr="00EA5C7A">
              <w:rPr>
                <w:rFonts w:eastAsia="DengXian" w:cs="Times New Roman"/>
                <w:sz w:val="16"/>
                <w:szCs w:val="16"/>
              </w:rPr>
              <w:t>6-2004</w:t>
            </w:r>
            <w:r w:rsidRPr="00EA5C7A">
              <w:rPr>
                <w:rFonts w:cs="Times New Roman"/>
                <w:sz w:val="16"/>
                <w:szCs w:val="16"/>
              </w:rPr>
              <w:t>/</w:t>
            </w:r>
            <w:r w:rsidRPr="00EA5C7A">
              <w:rPr>
                <w:rFonts w:eastAsia="DengXian" w:cs="Times New Roman"/>
                <w:sz w:val="16"/>
                <w:szCs w:val="16"/>
              </w:rPr>
              <w:t>4</w:t>
            </w:r>
          </w:p>
        </w:tc>
        <w:tc>
          <w:tcPr>
            <w:tcW w:w="460" w:type="pct"/>
            <w:noWrap/>
            <w:vAlign w:val="center"/>
          </w:tcPr>
          <w:p w14:paraId="7A74EE6B"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72EB68BE" w14:textId="72FF0851"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PEVuZE5vdGU+PENpdGU+PEF1dGhvcj5QYWdvcm5yYXQ8L0F1dGhvcj48WWVhcj4yMDA5PC9ZZWFy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PEVuZE5vdGU+PENpdGU+PEF1dGhvcj5QYWdvcm5yYXQ8L0F1dGhvcj48WWVhcj4yMDA5PC9ZZWFy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[77]</w:t>
            </w:r>
            <w:r w:rsidRPr="00EA5C7A">
              <w:rPr>
                <w:rFonts w:cs="Times New Roman"/>
                <w:sz w:val="16"/>
                <w:szCs w:val="16"/>
              </w:rPr>
              <w:fldChar w:fldCharType="end"/>
            </w:r>
          </w:p>
        </w:tc>
      </w:tr>
      <w:tr w:rsidR="00CB5ED0" w:rsidRPr="00EA5C7A" w14:paraId="5598CC9D" w14:textId="77777777" w:rsidTr="00F60D97">
        <w:trPr>
          <w:trHeight w:val="310"/>
        </w:trPr>
        <w:tc>
          <w:tcPr>
            <w:tcW w:w="351" w:type="pct"/>
            <w:noWrap/>
            <w:vAlign w:val="center"/>
          </w:tcPr>
          <w:p w14:paraId="3DC4F652"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noWrap/>
            <w:vAlign w:val="center"/>
          </w:tcPr>
          <w:p w14:paraId="482A7C4F"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20EFB858"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77FD30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children </w:t>
            </w:r>
          </w:p>
        </w:tc>
        <w:tc>
          <w:tcPr>
            <w:tcW w:w="324" w:type="pct"/>
            <w:noWrap/>
            <w:vAlign w:val="center"/>
          </w:tcPr>
          <w:p w14:paraId="6DD04D5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6B342E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BF9A4B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40 </w:t>
            </w:r>
          </w:p>
        </w:tc>
        <w:tc>
          <w:tcPr>
            <w:tcW w:w="205" w:type="pct"/>
            <w:noWrap/>
            <w:vAlign w:val="center"/>
          </w:tcPr>
          <w:p w14:paraId="4330361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B9768F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AA1D0E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 </w:t>
            </w:r>
          </w:p>
        </w:tc>
        <w:tc>
          <w:tcPr>
            <w:tcW w:w="205" w:type="pct"/>
            <w:noWrap/>
            <w:vAlign w:val="center"/>
          </w:tcPr>
          <w:p w14:paraId="5CD8D2B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51970C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C09680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4FE7A7A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518BCB2"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10B9D28" w14:textId="5BB24990"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PEVuZE5vdGU+PENpdGU+PEF1dGhvcj5aaGFuZzwvQXV0aG9yPjxZZWFyPjIwMTE8L1llYXI+PFJl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aWNyb2Jpb2xvZ3k8L2FiYnItMT48L2FsdC1wZXJpb2RpY2FsPjxwYWdlcz4yMDA2LTg8L3BhZ2Vz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PEVuZE5vdGU+PENpdGU+PEF1dGhvcj5aaGFuZzwvQXV0aG9yPjxZZWFyPjIwMTE8L1llYXI+PFJl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aWNyb2Jpb2xvZ3k8L2FiYnItMT48L2FsdC1wZXJpb2RpY2FsPjxwYWdlcz4yMDA2LTg8L3BhZ2Vz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[78]</w:t>
            </w:r>
            <w:r w:rsidRPr="00EA5C7A">
              <w:rPr>
                <w:rFonts w:cs="Times New Roman"/>
                <w:sz w:val="16"/>
                <w:szCs w:val="16"/>
              </w:rPr>
              <w:fldChar w:fldCharType="end"/>
            </w:r>
          </w:p>
        </w:tc>
      </w:tr>
      <w:tr w:rsidR="00CB5ED0" w:rsidRPr="00EA5C7A" w14:paraId="03357657" w14:textId="77777777" w:rsidTr="00F60D97">
        <w:trPr>
          <w:trHeight w:val="310"/>
        </w:trPr>
        <w:tc>
          <w:tcPr>
            <w:tcW w:w="351" w:type="pct"/>
            <w:vMerge w:val="restart"/>
            <w:noWrap/>
            <w:vAlign w:val="center"/>
          </w:tcPr>
          <w:p w14:paraId="61EE8F01" w14:textId="77777777" w:rsidR="00CB5ED0" w:rsidRPr="00EA5C7A" w:rsidRDefault="00CB5ED0" w:rsidP="00F60D97">
            <w:pPr>
              <w:spacing w:before="0" w:after="0"/>
              <w:rPr>
                <w:rFonts w:cs="Times New Roman"/>
                <w:sz w:val="16"/>
                <w:szCs w:val="16"/>
              </w:rPr>
            </w:pPr>
            <w:r w:rsidRPr="00EA5C7A">
              <w:rPr>
                <w:rFonts w:cs="Times New Roman"/>
                <w:sz w:val="16"/>
                <w:szCs w:val="16"/>
              </w:rPr>
              <w:t>Czech Republic</w:t>
            </w:r>
          </w:p>
        </w:tc>
        <w:tc>
          <w:tcPr>
            <w:tcW w:w="265" w:type="pct"/>
            <w:vMerge w:val="restart"/>
            <w:noWrap/>
            <w:vAlign w:val="center"/>
          </w:tcPr>
          <w:p w14:paraId="17F10FC1"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vMerge w:val="restart"/>
            <w:noWrap/>
            <w:vAlign w:val="center"/>
          </w:tcPr>
          <w:p w14:paraId="15F6124B"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vMerge w:val="restart"/>
            <w:noWrap/>
            <w:vAlign w:val="center"/>
          </w:tcPr>
          <w:p w14:paraId="1C287D0C" w14:textId="77777777" w:rsidR="00CB5ED0" w:rsidRPr="00EA5C7A" w:rsidRDefault="00CB5ED0" w:rsidP="00F60D97">
            <w:pPr>
              <w:spacing w:before="0" w:after="0"/>
              <w:rPr>
                <w:rFonts w:cs="Times New Roman"/>
                <w:sz w:val="16"/>
                <w:szCs w:val="16"/>
              </w:rPr>
            </w:pPr>
            <w:r w:rsidRPr="00EA5C7A">
              <w:rPr>
                <w:rFonts w:cs="Times New Roman"/>
                <w:sz w:val="16"/>
                <w:szCs w:val="16"/>
              </w:rPr>
              <w:t>1-84</w:t>
            </w:r>
          </w:p>
        </w:tc>
        <w:tc>
          <w:tcPr>
            <w:tcW w:w="324" w:type="pct"/>
            <w:vMerge w:val="restart"/>
            <w:noWrap/>
            <w:vAlign w:val="center"/>
          </w:tcPr>
          <w:p w14:paraId="5851F8DE"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vMerge w:val="restart"/>
            <w:noWrap/>
            <w:vAlign w:val="center"/>
          </w:tcPr>
          <w:p w14:paraId="5BC54FB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vMerge w:val="restart"/>
            <w:noWrap/>
            <w:vAlign w:val="center"/>
          </w:tcPr>
          <w:p w14:paraId="3B90DF8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382  </w:t>
            </w:r>
          </w:p>
        </w:tc>
        <w:tc>
          <w:tcPr>
            <w:tcW w:w="205" w:type="pct"/>
            <w:noWrap/>
            <w:vAlign w:val="center"/>
          </w:tcPr>
          <w:p w14:paraId="3FDB032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015886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51D991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 </w:t>
            </w:r>
          </w:p>
        </w:tc>
        <w:tc>
          <w:tcPr>
            <w:tcW w:w="205" w:type="pct"/>
            <w:noWrap/>
            <w:vAlign w:val="center"/>
          </w:tcPr>
          <w:p w14:paraId="3B87463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F9CDE8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5010DBBF"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 xml:space="preserve">2 </w:t>
            </w:r>
          </w:p>
        </w:tc>
        <w:tc>
          <w:tcPr>
            <w:tcW w:w="308" w:type="pct"/>
            <w:vMerge w:val="restart"/>
            <w:vAlign w:val="center"/>
          </w:tcPr>
          <w:p w14:paraId="31CB02E8"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2008/10-2009/3</w:t>
            </w:r>
          </w:p>
        </w:tc>
        <w:tc>
          <w:tcPr>
            <w:tcW w:w="460" w:type="pct"/>
            <w:noWrap/>
            <w:vAlign w:val="center"/>
          </w:tcPr>
          <w:p w14:paraId="543B53E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030F762E" w14:textId="07F48AC5"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&lt;EndNote&gt;&lt;Cite&gt;&lt;Author&gt;Sak&lt;/Author&gt;&lt;Year&gt;2011&lt;/Year&gt;&lt;RecNum&gt;7001&lt;/RecNum&gt;&lt;DisplayText&gt;[79]&lt;/DisplayText&gt;&lt;record&gt;&lt;rec-number&gt;7001&lt;/rec-number&gt;&lt;foreign-keys&gt;&lt;key app="EN" db-id="2dt2t2dd2evee5e2azqpvde82exrapwpvpdv"&gt;7001&lt;/key&gt;&lt;/foreign-keys&gt;&lt;ref-type name="Journal Article"&gt;17&lt;/ref-type&gt;&lt;contributors&gt;&lt;authors&gt;&lt;author&gt;Sak, Bohumil&lt;/author&gt;&lt;author&gt;Brady, Daniel&lt;/author&gt;&lt;author&gt;Pelikanova, Marketa&lt;/author&gt;&lt;author&gt;Kvetonova, Dana&lt;/author&gt;&lt;author&gt;Rost, Michael&lt;/author&gt;&lt;author&gt;Kostka, Martin&lt;/author&gt;&lt;author&gt;Tolarova, Vera&lt;/author&gt;&lt;author&gt;Huzova, Zuzana&lt;/author&gt;&lt;author&gt;Kvac, Martin&lt;/author&gt;&lt;/authors&gt;&lt;/contributors&gt;&lt;titles&gt;&lt;title&gt;Unapparent Microsporidial Infection among Immunocompetent Humans in the Czech Republic&lt;/title&gt;&lt;secondary-title&gt;Journal of Clinical Microbiology&lt;/secondary-title&gt;&lt;/titles&gt;&lt;periodical&gt;&lt;full-title&gt;Journal of Clinical Microbiology&lt;/full-title&gt;&lt;/periodical&gt;&lt;pages&gt;1064-1070&lt;/pages&gt;&lt;volume&gt;49&lt;/volume&gt;&lt;number&gt;3&lt;/number&gt;&lt;dates&gt;&lt;year&gt;2011&lt;/year&gt;&lt;pub-dates&gt;&lt;date&gt;Mar&lt;/date&gt;&lt;/pub-dates&gt;&lt;/dates&gt;&lt;isbn&gt;0095-1137&lt;/isbn&gt;&lt;accession-num&gt;WOS:000287967100044&lt;/accession-num&gt;&lt;urls&gt;&lt;related-urls&gt;&lt;url&gt;&amp;lt;Go to ISI&amp;gt;://WOS:000287967100044&lt;/url&gt;&lt;/related-urls&gt;&lt;/urls&gt;&lt;electronic-resource-num&gt;10.1128/jcm.01147-10&lt;/electronic-resource-num&gt;&lt;/record&gt;&lt;/Cite&gt;&lt;/EndNote&gt;</w:instrText>
            </w:r>
            <w:r w:rsidRPr="00EA5C7A">
              <w:rPr>
                <w:rFonts w:cs="Times New Roman"/>
                <w:sz w:val="16"/>
                <w:szCs w:val="16"/>
              </w:rPr>
              <w:fldChar w:fldCharType="separate"/>
            </w:r>
            <w:r w:rsidR="0077335F">
              <w:rPr>
                <w:rFonts w:cs="Times New Roman"/>
                <w:noProof/>
                <w:sz w:val="16"/>
                <w:szCs w:val="16"/>
              </w:rPr>
              <w:t>[79]</w:t>
            </w:r>
            <w:r w:rsidRPr="00EA5C7A">
              <w:rPr>
                <w:rFonts w:cs="Times New Roman"/>
                <w:sz w:val="16"/>
                <w:szCs w:val="16"/>
              </w:rPr>
              <w:fldChar w:fldCharType="end"/>
            </w:r>
          </w:p>
        </w:tc>
      </w:tr>
      <w:tr w:rsidR="00CB5ED0" w:rsidRPr="00EA5C7A" w14:paraId="4ADE1230" w14:textId="77777777" w:rsidTr="00F60D97">
        <w:trPr>
          <w:trHeight w:val="310"/>
        </w:trPr>
        <w:tc>
          <w:tcPr>
            <w:tcW w:w="351" w:type="pct"/>
            <w:vMerge/>
            <w:noWrap/>
            <w:vAlign w:val="center"/>
          </w:tcPr>
          <w:p w14:paraId="3509A0DB" w14:textId="77777777" w:rsidR="00CB5ED0" w:rsidRPr="00EA5C7A" w:rsidRDefault="00CB5ED0" w:rsidP="00F60D97">
            <w:pPr>
              <w:spacing w:before="0" w:after="0"/>
              <w:rPr>
                <w:rFonts w:cs="Times New Roman"/>
                <w:sz w:val="16"/>
                <w:szCs w:val="16"/>
              </w:rPr>
            </w:pPr>
          </w:p>
        </w:tc>
        <w:tc>
          <w:tcPr>
            <w:tcW w:w="265" w:type="pct"/>
            <w:vMerge/>
            <w:noWrap/>
            <w:vAlign w:val="center"/>
          </w:tcPr>
          <w:p w14:paraId="4D6CB357" w14:textId="77777777" w:rsidR="00CB5ED0" w:rsidRPr="00EA5C7A" w:rsidRDefault="00CB5ED0" w:rsidP="00F60D97">
            <w:pPr>
              <w:spacing w:before="0" w:after="0"/>
              <w:rPr>
                <w:rFonts w:cs="Times New Roman"/>
                <w:sz w:val="16"/>
                <w:szCs w:val="16"/>
              </w:rPr>
            </w:pPr>
          </w:p>
        </w:tc>
        <w:tc>
          <w:tcPr>
            <w:tcW w:w="255" w:type="pct"/>
            <w:vMerge/>
            <w:noWrap/>
            <w:vAlign w:val="center"/>
          </w:tcPr>
          <w:p w14:paraId="5E28F53C" w14:textId="77777777" w:rsidR="00CB5ED0" w:rsidRPr="00EA5C7A" w:rsidRDefault="00CB5ED0" w:rsidP="00F60D97">
            <w:pPr>
              <w:spacing w:before="0" w:after="0"/>
              <w:rPr>
                <w:rFonts w:cs="Times New Roman"/>
                <w:sz w:val="16"/>
                <w:szCs w:val="16"/>
              </w:rPr>
            </w:pPr>
          </w:p>
        </w:tc>
        <w:tc>
          <w:tcPr>
            <w:tcW w:w="205" w:type="pct"/>
            <w:vMerge/>
            <w:noWrap/>
            <w:vAlign w:val="center"/>
          </w:tcPr>
          <w:p w14:paraId="6454D676" w14:textId="77777777" w:rsidR="00CB5ED0" w:rsidRPr="00EA5C7A" w:rsidRDefault="00CB5ED0" w:rsidP="00F60D97">
            <w:pPr>
              <w:spacing w:before="0" w:after="0"/>
              <w:rPr>
                <w:rFonts w:cs="Times New Roman"/>
                <w:sz w:val="16"/>
                <w:szCs w:val="16"/>
              </w:rPr>
            </w:pPr>
          </w:p>
        </w:tc>
        <w:tc>
          <w:tcPr>
            <w:tcW w:w="324" w:type="pct"/>
            <w:vMerge/>
            <w:noWrap/>
            <w:vAlign w:val="center"/>
          </w:tcPr>
          <w:p w14:paraId="25B45AA4" w14:textId="77777777" w:rsidR="00CB5ED0" w:rsidRPr="00EA5C7A" w:rsidRDefault="00CB5ED0" w:rsidP="00F60D97">
            <w:pPr>
              <w:spacing w:before="0" w:after="0"/>
              <w:rPr>
                <w:rFonts w:cs="Times New Roman"/>
                <w:sz w:val="16"/>
                <w:szCs w:val="16"/>
              </w:rPr>
            </w:pPr>
          </w:p>
        </w:tc>
        <w:tc>
          <w:tcPr>
            <w:tcW w:w="403" w:type="pct"/>
            <w:vMerge/>
            <w:noWrap/>
            <w:vAlign w:val="center"/>
          </w:tcPr>
          <w:p w14:paraId="1305FD07" w14:textId="77777777" w:rsidR="00CB5ED0" w:rsidRPr="00EA5C7A" w:rsidRDefault="00CB5ED0" w:rsidP="00F60D97">
            <w:pPr>
              <w:spacing w:before="0" w:after="0"/>
              <w:rPr>
                <w:rFonts w:cs="Times New Roman"/>
                <w:sz w:val="16"/>
                <w:szCs w:val="16"/>
              </w:rPr>
            </w:pPr>
          </w:p>
        </w:tc>
        <w:tc>
          <w:tcPr>
            <w:tcW w:w="301" w:type="pct"/>
            <w:vMerge/>
            <w:noWrap/>
            <w:vAlign w:val="center"/>
          </w:tcPr>
          <w:p w14:paraId="67C8B8E7" w14:textId="77777777" w:rsidR="00CB5ED0" w:rsidRPr="00EA5C7A" w:rsidRDefault="00CB5ED0" w:rsidP="00F60D97">
            <w:pPr>
              <w:spacing w:before="0" w:after="0"/>
              <w:rPr>
                <w:rFonts w:cs="Times New Roman"/>
                <w:sz w:val="16"/>
                <w:szCs w:val="16"/>
              </w:rPr>
            </w:pPr>
          </w:p>
        </w:tc>
        <w:tc>
          <w:tcPr>
            <w:tcW w:w="205" w:type="pct"/>
            <w:noWrap/>
            <w:vAlign w:val="center"/>
          </w:tcPr>
          <w:p w14:paraId="1A6A5B1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D34A39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775DBA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136 </w:t>
            </w:r>
          </w:p>
        </w:tc>
        <w:tc>
          <w:tcPr>
            <w:tcW w:w="205" w:type="pct"/>
            <w:noWrap/>
            <w:vAlign w:val="center"/>
          </w:tcPr>
          <w:p w14:paraId="2F79A90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95582C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1087BA7B" w14:textId="77777777" w:rsidR="00CB5ED0" w:rsidRPr="00EA5C7A" w:rsidRDefault="00CB5ED0" w:rsidP="00F60D97">
            <w:pPr>
              <w:spacing w:before="0" w:after="0"/>
              <w:rPr>
                <w:rFonts w:cs="Times New Roman"/>
                <w:sz w:val="16"/>
                <w:szCs w:val="16"/>
              </w:rPr>
            </w:pPr>
          </w:p>
        </w:tc>
        <w:tc>
          <w:tcPr>
            <w:tcW w:w="308" w:type="pct"/>
            <w:vMerge/>
            <w:vAlign w:val="center"/>
          </w:tcPr>
          <w:p w14:paraId="4209C984" w14:textId="77777777" w:rsidR="00CB5ED0" w:rsidRPr="00EA5C7A" w:rsidRDefault="00CB5ED0" w:rsidP="00F60D97">
            <w:pPr>
              <w:spacing w:before="0" w:after="0"/>
              <w:rPr>
                <w:rFonts w:cs="Times New Roman"/>
                <w:sz w:val="16"/>
                <w:szCs w:val="16"/>
              </w:rPr>
            </w:pPr>
          </w:p>
        </w:tc>
        <w:tc>
          <w:tcPr>
            <w:tcW w:w="460" w:type="pct"/>
            <w:noWrap/>
            <w:vAlign w:val="center"/>
          </w:tcPr>
          <w:p w14:paraId="0C8495B6"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Encephalitozoon</w:t>
            </w:r>
          </w:p>
        </w:tc>
        <w:tc>
          <w:tcPr>
            <w:tcW w:w="434" w:type="pct"/>
            <w:vMerge/>
            <w:tcBorders>
              <w:left w:val="nil"/>
              <w:bottom w:val="single" w:sz="4" w:space="0" w:color="auto"/>
              <w:right w:val="single" w:sz="4" w:space="0" w:color="auto"/>
            </w:tcBorders>
            <w:shd w:val="clear" w:color="auto" w:fill="auto"/>
            <w:vAlign w:val="center"/>
          </w:tcPr>
          <w:p w14:paraId="557028E7" w14:textId="77777777" w:rsidR="00CB5ED0" w:rsidRPr="00EA5C7A" w:rsidRDefault="00CB5ED0" w:rsidP="00F60D97">
            <w:pPr>
              <w:spacing w:before="0" w:after="0"/>
              <w:rPr>
                <w:rFonts w:cs="Times New Roman"/>
                <w:sz w:val="16"/>
                <w:szCs w:val="16"/>
              </w:rPr>
            </w:pPr>
          </w:p>
        </w:tc>
      </w:tr>
      <w:tr w:rsidR="00CB5ED0" w:rsidRPr="00EA5C7A" w14:paraId="7132EFE0" w14:textId="77777777" w:rsidTr="00F60D97">
        <w:trPr>
          <w:trHeight w:val="310"/>
        </w:trPr>
        <w:tc>
          <w:tcPr>
            <w:tcW w:w="351" w:type="pct"/>
            <w:noWrap/>
            <w:vAlign w:val="center"/>
          </w:tcPr>
          <w:p w14:paraId="446CA756"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Germany</w:t>
            </w:r>
          </w:p>
        </w:tc>
        <w:tc>
          <w:tcPr>
            <w:tcW w:w="265" w:type="pct"/>
            <w:noWrap/>
            <w:vAlign w:val="center"/>
          </w:tcPr>
          <w:p w14:paraId="175C574D"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1</w:t>
            </w:r>
          </w:p>
        </w:tc>
        <w:tc>
          <w:tcPr>
            <w:tcW w:w="255" w:type="pct"/>
            <w:noWrap/>
            <w:vAlign w:val="center"/>
          </w:tcPr>
          <w:p w14:paraId="4C8DDC45"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H</w:t>
            </w:r>
          </w:p>
        </w:tc>
        <w:tc>
          <w:tcPr>
            <w:tcW w:w="205" w:type="pct"/>
            <w:noWrap/>
            <w:vAlign w:val="center"/>
          </w:tcPr>
          <w:p w14:paraId="79481EDA"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24" w:type="pct"/>
            <w:noWrap/>
            <w:vAlign w:val="center"/>
          </w:tcPr>
          <w:p w14:paraId="5ED47E97"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403" w:type="pct"/>
            <w:noWrap/>
            <w:vAlign w:val="center"/>
          </w:tcPr>
          <w:p w14:paraId="19094831"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w:t>
            </w:r>
          </w:p>
        </w:tc>
        <w:tc>
          <w:tcPr>
            <w:tcW w:w="301" w:type="pct"/>
            <w:noWrap/>
            <w:vAlign w:val="center"/>
          </w:tcPr>
          <w:p w14:paraId="14233168" w14:textId="77777777" w:rsidR="00CB5ED0" w:rsidRPr="00EA5C7A" w:rsidRDefault="00CB5ED0" w:rsidP="00F60D97">
            <w:pPr>
              <w:spacing w:before="0" w:after="0"/>
              <w:rPr>
                <w:rFonts w:eastAsia="DengXian" w:cs="Times New Roman"/>
                <w:color w:val="C00000"/>
                <w:sz w:val="16"/>
                <w:szCs w:val="16"/>
              </w:rPr>
            </w:pPr>
            <w:r w:rsidRPr="00EA5C7A">
              <w:rPr>
                <w:rFonts w:eastAsia="DengXian" w:cs="Times New Roman"/>
                <w:color w:val="000000" w:themeColor="text1"/>
                <w:sz w:val="16"/>
                <w:szCs w:val="16"/>
              </w:rPr>
              <w:t xml:space="preserve">26 </w:t>
            </w:r>
          </w:p>
        </w:tc>
        <w:tc>
          <w:tcPr>
            <w:tcW w:w="205" w:type="pct"/>
            <w:noWrap/>
            <w:vAlign w:val="center"/>
          </w:tcPr>
          <w:p w14:paraId="252B1FB3"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257" w:type="pct"/>
            <w:noWrap/>
            <w:vAlign w:val="center"/>
          </w:tcPr>
          <w:p w14:paraId="026BE35C"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411" w:type="pct"/>
            <w:noWrap/>
            <w:vAlign w:val="center"/>
          </w:tcPr>
          <w:p w14:paraId="7FFDDEEA"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 xml:space="preserve">2 </w:t>
            </w:r>
          </w:p>
        </w:tc>
        <w:tc>
          <w:tcPr>
            <w:tcW w:w="205" w:type="pct"/>
            <w:noWrap/>
            <w:vAlign w:val="center"/>
          </w:tcPr>
          <w:p w14:paraId="495DB471"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308" w:type="pct"/>
            <w:noWrap/>
            <w:vAlign w:val="center"/>
          </w:tcPr>
          <w:p w14:paraId="2AE02027"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308" w:type="pct"/>
            <w:noWrap/>
            <w:vAlign w:val="center"/>
          </w:tcPr>
          <w:p w14:paraId="733E4E7C"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 xml:space="preserve">1 </w:t>
            </w:r>
          </w:p>
        </w:tc>
        <w:tc>
          <w:tcPr>
            <w:tcW w:w="308" w:type="pct"/>
            <w:vAlign w:val="center"/>
          </w:tcPr>
          <w:p w14:paraId="3855CE7A"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w:t>
            </w:r>
          </w:p>
        </w:tc>
        <w:tc>
          <w:tcPr>
            <w:tcW w:w="460" w:type="pct"/>
            <w:noWrap/>
            <w:vAlign w:val="center"/>
          </w:tcPr>
          <w:p w14:paraId="4EDEF9A8" w14:textId="77777777" w:rsidR="00CB5ED0" w:rsidRPr="00EA5C7A" w:rsidRDefault="00CB5ED0" w:rsidP="00F60D97">
            <w:pPr>
              <w:spacing w:before="0" w:after="0"/>
              <w:rPr>
                <w:rFonts w:eastAsia="DengXian" w:cs="Times New Roman"/>
                <w:i/>
                <w:iCs/>
                <w:color w:val="000000"/>
                <w:sz w:val="16"/>
                <w:szCs w:val="16"/>
              </w:rPr>
            </w:pPr>
            <w:r w:rsidRPr="00EA5C7A">
              <w:rPr>
                <w:rFonts w:eastAsia="DengXian" w:cs="Times New Roman"/>
                <w:i/>
                <w:iCs/>
                <w:color w:val="000000"/>
                <w:sz w:val="16"/>
                <w:szCs w:val="16"/>
              </w:rPr>
              <w:t xml:space="preserve">E. bieneusi </w:t>
            </w:r>
          </w:p>
        </w:tc>
        <w:tc>
          <w:tcPr>
            <w:tcW w:w="434" w:type="pct"/>
            <w:noWrap/>
            <w:vAlign w:val="center"/>
          </w:tcPr>
          <w:p w14:paraId="5B1C8BFB" w14:textId="79E9E7FC"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fldChar w:fldCharType="begin"/>
            </w:r>
            <w:r w:rsidR="0077335F">
              <w:rPr>
                <w:rFonts w:eastAsia="DengXian" w:cs="Times New Roman"/>
                <w:color w:val="000000"/>
                <w:sz w:val="16"/>
                <w:szCs w:val="16"/>
              </w:rPr>
              <w:instrText xml:space="preserve"> ADDIN EN.CITE &lt;EndNote&gt;&lt;Cite&gt;&lt;Author&gt;Dengjel&lt;/Author&gt;&lt;Year&gt;2001&lt;/Year&gt;&lt;RecNum&gt;136&lt;/RecNum&gt;&lt;DisplayText&gt;[80]&lt;/DisplayText&gt;&lt;record&gt;&lt;rec-number&gt;136&lt;/rec-number&gt;&lt;foreign-keys&gt;&lt;key app="EN" db-id="2dt2t2dd2evee5e2azqpvde82exrapwpvpdv"&gt;136&lt;/key&gt;&lt;/foreign-keys&gt;&lt;ref-type name="Journal Article"&gt;17&lt;/ref-type&gt;&lt;contributors&gt;&lt;authors&gt;&lt;author&gt;Dengjel, B.&lt;/author&gt;&lt;author&gt;Zahler, M.&lt;/author&gt;&lt;author&gt;Hermanns, W.&lt;/author&gt;&lt;author&gt;Heinritzi, K.&lt;/author&gt;&lt;author&gt;Spillmann, T.&lt;/author&gt;&lt;author&gt;Thomschke, A.&lt;/author&gt;&lt;author&gt;Loscher, T.&lt;/author&gt;&lt;author&gt;Gothe, R.&lt;/author&gt;&lt;author&gt;Rinder, H.&lt;/author&gt;&lt;/authors&gt;&lt;/contributors&gt;&lt;auth-address&gt;Univ Munich, Dept Trop Med &amp;amp; Infect Dis, D-80802 Munich, Germany&amp;#xD;Univ Munich, Inst Comparat Trop Med &amp;amp; Parasitol, D-80802 Munich, Germany&amp;#xD;Univ Munich, Inst Vet Pathol, D-80802 Munich, Germany&amp;#xD;Univ Munich, Clin Internal Med 2, D-80802 Munich, Germany&amp;#xD;Univ Giessen, Med &amp;amp; Forens Vet Clin 1, Giessen, Germany&lt;/auth-address&gt;&lt;titles&gt;&lt;title&gt;Zoonotic potential of Enterocytozoon bieneusi&lt;/title&gt;&lt;secondary-title&gt;Journal of Clinical Microbiology&lt;/secondary-title&gt;&lt;alt-title&gt;J Clin Microbiol&lt;/alt-title&gt;&lt;/titles&gt;&lt;periodical&gt;&lt;full-title&gt;Journal of Clinical Microbiology&lt;/full-title&gt;&lt;/periodical&gt;&lt;alt-periodical&gt;&lt;full-title&gt;J Clin Microbiol&lt;/full-title&gt;&lt;/alt-periodical&gt;&lt;pages&gt;4495-4499&lt;/pages&gt;&lt;volume&gt;39&lt;/volume&gt;&lt;number&gt;12&lt;/number&gt;&lt;keywords&gt;&lt;keyword&gt;encephalitozoon-cuniculi strains&lt;/keyword&gt;&lt;keyword&gt;rhesus macaques&lt;/keyword&gt;&lt;keyword&gt;fecal samples&lt;/keyword&gt;&lt;keyword&gt;humans&lt;/keyword&gt;&lt;keyword&gt;microsporidia&lt;/keyword&gt;&lt;keyword&gt;genotypes&lt;/keyword&gt;&lt;keyword&gt;rabbits&lt;/keyword&gt;&lt;keyword&gt;pigs&lt;/keyword&gt;&lt;/keywords&gt;&lt;dates&gt;&lt;year&gt;2001&lt;/year&gt;&lt;pub-dates&gt;&lt;date&gt;Dec&lt;/date&gt;&lt;/pub-dates&gt;&lt;/dates&gt;&lt;isbn&gt;0095-1137&lt;/isbn&gt;&lt;accession-num&gt;WOS:000172616100044&lt;/accession-num&gt;&lt;urls&gt;&lt;related-urls&gt;&lt;url&gt;&amp;lt;Go to ISI&amp;gt;://WOS:000172616100044&lt;/url&gt;&lt;/related-urls&gt;&lt;/urls&gt;&lt;electronic-resource-num&gt;Doi 10.1128/Jcm.39.12.4495-4499.2001&lt;/electronic-resource-num&gt;&lt;language&gt;English&lt;/language&gt;&lt;/record&gt;&lt;/Cite&gt;&lt;/EndNote&gt;</w:instrText>
            </w:r>
            <w:r w:rsidRPr="00EA5C7A">
              <w:rPr>
                <w:rFonts w:eastAsia="DengXian" w:cs="Times New Roman"/>
                <w:color w:val="000000"/>
                <w:sz w:val="16"/>
                <w:szCs w:val="16"/>
              </w:rPr>
              <w:fldChar w:fldCharType="separate"/>
            </w:r>
            <w:r w:rsidR="0077335F">
              <w:rPr>
                <w:rFonts w:eastAsia="DengXian" w:cs="Times New Roman"/>
                <w:noProof/>
                <w:color w:val="000000"/>
                <w:sz w:val="16"/>
                <w:szCs w:val="16"/>
              </w:rPr>
              <w:t>[80]</w:t>
            </w:r>
            <w:r w:rsidRPr="00EA5C7A">
              <w:rPr>
                <w:rFonts w:eastAsia="DengXian" w:cs="Times New Roman"/>
                <w:color w:val="000000"/>
                <w:sz w:val="16"/>
                <w:szCs w:val="16"/>
              </w:rPr>
              <w:fldChar w:fldCharType="end"/>
            </w:r>
          </w:p>
        </w:tc>
      </w:tr>
      <w:tr w:rsidR="00CB5ED0" w:rsidRPr="00EA5C7A" w14:paraId="15C49579" w14:textId="77777777" w:rsidTr="00F60D97">
        <w:trPr>
          <w:trHeight w:val="310"/>
        </w:trPr>
        <w:tc>
          <w:tcPr>
            <w:tcW w:w="351" w:type="pct"/>
            <w:noWrap/>
            <w:vAlign w:val="center"/>
          </w:tcPr>
          <w:p w14:paraId="4A296075" w14:textId="77777777" w:rsidR="00CB5ED0" w:rsidRPr="00EA5C7A" w:rsidRDefault="00CB5ED0" w:rsidP="00F60D97">
            <w:pPr>
              <w:spacing w:before="0" w:after="0"/>
              <w:rPr>
                <w:rFonts w:cs="Times New Roman"/>
                <w:sz w:val="16"/>
                <w:szCs w:val="16"/>
              </w:rPr>
            </w:pPr>
            <w:r w:rsidRPr="00EA5C7A">
              <w:rPr>
                <w:rFonts w:cs="Times New Roman"/>
                <w:sz w:val="16"/>
                <w:szCs w:val="16"/>
              </w:rPr>
              <w:t>Portugal</w:t>
            </w:r>
          </w:p>
        </w:tc>
        <w:tc>
          <w:tcPr>
            <w:tcW w:w="265" w:type="pct"/>
            <w:noWrap/>
            <w:vAlign w:val="center"/>
          </w:tcPr>
          <w:p w14:paraId="30663A8D" w14:textId="77777777" w:rsidR="00CB5ED0" w:rsidRPr="00EA5C7A" w:rsidRDefault="00CB5ED0" w:rsidP="00F60D97">
            <w:pPr>
              <w:spacing w:before="0" w:after="0"/>
              <w:rPr>
                <w:rFonts w:cs="Times New Roman"/>
                <w:sz w:val="16"/>
                <w:szCs w:val="16"/>
              </w:rPr>
            </w:pPr>
            <w:r w:rsidRPr="00EA5C7A">
              <w:rPr>
                <w:rFonts w:cs="Times New Roman"/>
                <w:sz w:val="16"/>
                <w:szCs w:val="16"/>
              </w:rPr>
              <w:t>1</w:t>
            </w:r>
          </w:p>
        </w:tc>
        <w:tc>
          <w:tcPr>
            <w:tcW w:w="255" w:type="pct"/>
            <w:noWrap/>
            <w:vAlign w:val="center"/>
          </w:tcPr>
          <w:p w14:paraId="5CE10917"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4026975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2388B23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4E2A622A" w14:textId="77777777" w:rsidR="00CB5ED0" w:rsidRPr="00EA5C7A" w:rsidRDefault="00CB5ED0" w:rsidP="00F60D97">
            <w:pPr>
              <w:spacing w:before="0" w:after="0"/>
              <w:rPr>
                <w:rFonts w:cs="Times New Roman"/>
                <w:sz w:val="16"/>
                <w:szCs w:val="16"/>
              </w:rPr>
            </w:pPr>
          </w:p>
        </w:tc>
        <w:tc>
          <w:tcPr>
            <w:tcW w:w="301" w:type="pct"/>
            <w:noWrap/>
            <w:vAlign w:val="center"/>
          </w:tcPr>
          <w:p w14:paraId="4B04D23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295 </w:t>
            </w:r>
          </w:p>
        </w:tc>
        <w:tc>
          <w:tcPr>
            <w:tcW w:w="205" w:type="pct"/>
            <w:noWrap/>
            <w:vAlign w:val="center"/>
          </w:tcPr>
          <w:p w14:paraId="1300F2C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178 </w:t>
            </w:r>
          </w:p>
        </w:tc>
        <w:tc>
          <w:tcPr>
            <w:tcW w:w="257" w:type="pct"/>
            <w:noWrap/>
            <w:vAlign w:val="center"/>
          </w:tcPr>
          <w:p w14:paraId="266E86A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117 </w:t>
            </w:r>
          </w:p>
        </w:tc>
        <w:tc>
          <w:tcPr>
            <w:tcW w:w="411" w:type="pct"/>
            <w:noWrap/>
            <w:vAlign w:val="center"/>
          </w:tcPr>
          <w:p w14:paraId="792F62C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 </w:t>
            </w:r>
          </w:p>
        </w:tc>
        <w:tc>
          <w:tcPr>
            <w:tcW w:w="205" w:type="pct"/>
            <w:noWrap/>
            <w:vAlign w:val="center"/>
          </w:tcPr>
          <w:p w14:paraId="29EDE83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6F1E07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83C28D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26F6A4A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F1691F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7FEBD7D9" w14:textId="0A353A20"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PEVuZE5vdGU+PENpdGU+PEF1dGhvcj5Mb2JvPC9BdXRob3I+PFllYXI+MjAxMjwvWWVhcj48UmVj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PEVuZE5vdGU+PENpdGU+PEF1dGhvcj5Mb2JvPC9BdXRob3I+PFllYXI+MjAxMjwvWWVhcj48UmVj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[81]</w:t>
            </w:r>
            <w:r w:rsidRPr="00EA5C7A">
              <w:rPr>
                <w:rFonts w:cs="Times New Roman"/>
                <w:sz w:val="16"/>
                <w:szCs w:val="16"/>
              </w:rPr>
              <w:fldChar w:fldCharType="end"/>
            </w:r>
          </w:p>
        </w:tc>
      </w:tr>
      <w:tr w:rsidR="00CB5ED0" w:rsidRPr="00EA5C7A" w14:paraId="6332A6E9" w14:textId="77777777" w:rsidTr="00F60D97">
        <w:trPr>
          <w:trHeight w:val="310"/>
        </w:trPr>
        <w:tc>
          <w:tcPr>
            <w:tcW w:w="351" w:type="pct"/>
            <w:noWrap/>
            <w:vAlign w:val="center"/>
          </w:tcPr>
          <w:p w14:paraId="31A6FD54"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noWrap/>
            <w:vAlign w:val="center"/>
          </w:tcPr>
          <w:p w14:paraId="6E514618"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3EFB0AF8"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3FE0967F" w14:textId="77777777" w:rsidR="00CB5ED0" w:rsidRPr="00EA5C7A" w:rsidRDefault="00CB5ED0" w:rsidP="00F60D97">
            <w:pPr>
              <w:spacing w:before="0" w:after="0"/>
              <w:rPr>
                <w:rFonts w:cs="Times New Roman"/>
                <w:sz w:val="16"/>
                <w:szCs w:val="16"/>
              </w:rPr>
            </w:pPr>
            <w:r w:rsidRPr="00EA5C7A">
              <w:rPr>
                <w:rFonts w:cs="Times New Roman"/>
                <w:sz w:val="16"/>
                <w:szCs w:val="16"/>
              </w:rPr>
              <w:t>1-82</w:t>
            </w:r>
          </w:p>
        </w:tc>
        <w:tc>
          <w:tcPr>
            <w:tcW w:w="324" w:type="pct"/>
            <w:noWrap/>
            <w:vAlign w:val="center"/>
          </w:tcPr>
          <w:p w14:paraId="25FA6E2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1360130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7C7A77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683 </w:t>
            </w:r>
          </w:p>
        </w:tc>
        <w:tc>
          <w:tcPr>
            <w:tcW w:w="205" w:type="pct"/>
            <w:noWrap/>
            <w:vAlign w:val="center"/>
          </w:tcPr>
          <w:p w14:paraId="7171A1C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312 </w:t>
            </w:r>
          </w:p>
        </w:tc>
        <w:tc>
          <w:tcPr>
            <w:tcW w:w="257" w:type="pct"/>
            <w:noWrap/>
            <w:vAlign w:val="center"/>
          </w:tcPr>
          <w:p w14:paraId="2F59408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316 </w:t>
            </w:r>
          </w:p>
        </w:tc>
        <w:tc>
          <w:tcPr>
            <w:tcW w:w="411" w:type="pct"/>
            <w:noWrap/>
            <w:vAlign w:val="center"/>
          </w:tcPr>
          <w:p w14:paraId="0E0DCCC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29 </w:t>
            </w:r>
          </w:p>
        </w:tc>
        <w:tc>
          <w:tcPr>
            <w:tcW w:w="205" w:type="pct"/>
            <w:noWrap/>
            <w:vAlign w:val="center"/>
          </w:tcPr>
          <w:p w14:paraId="427564D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CAADD6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1FBB87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20DF979A" w14:textId="77777777" w:rsidR="00CB5ED0" w:rsidRPr="00EA5C7A" w:rsidRDefault="00CB5ED0" w:rsidP="00F60D97">
            <w:pPr>
              <w:spacing w:before="0" w:after="0"/>
              <w:rPr>
                <w:rFonts w:cs="Times New Roman"/>
                <w:sz w:val="16"/>
                <w:szCs w:val="16"/>
              </w:rPr>
            </w:pPr>
            <w:r w:rsidRPr="00EA5C7A">
              <w:rPr>
                <w:rFonts w:cs="Times New Roman"/>
                <w:sz w:val="16"/>
                <w:szCs w:val="16"/>
              </w:rPr>
              <w:t>2007/3-2007/4</w:t>
            </w:r>
            <w:r w:rsidRPr="00EA5C7A">
              <w:rPr>
                <w:rFonts w:ascii="Microsoft YaHei" w:eastAsia="Microsoft YaHei" w:hAnsi="Microsoft YaHei" w:cs="Microsoft YaHei" w:hint="eastAsia"/>
                <w:sz w:val="16"/>
                <w:szCs w:val="16"/>
              </w:rPr>
              <w:t>，</w:t>
            </w:r>
            <w:r w:rsidRPr="00EA5C7A">
              <w:rPr>
                <w:rFonts w:cs="Times New Roman"/>
                <w:sz w:val="16"/>
                <w:szCs w:val="16"/>
              </w:rPr>
              <w:t xml:space="preserve"> 2010/11</w:t>
            </w:r>
          </w:p>
        </w:tc>
        <w:tc>
          <w:tcPr>
            <w:tcW w:w="460" w:type="pct"/>
            <w:noWrap/>
            <w:vAlign w:val="center"/>
          </w:tcPr>
          <w:p w14:paraId="3CC7AC89"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5332E972" w14:textId="30FFC42E"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&lt;EndNote&gt;&lt;Cite&gt;&lt;Author&gt;Wang&lt;/Author&gt;&lt;Year&gt;2013&lt;/Year&gt;&lt;RecNum&gt;7977&lt;/RecNum&gt;&lt;DisplayText&gt;[47]&lt;/DisplayText&gt;&lt;record&gt;&lt;rec-number&gt;7977&lt;/rec-number&gt;&lt;foreign-keys&gt;&lt;key app="EN" db-id="2dt2t2dd2evee5e2azqpvde82exrapwpvpdv"&gt;7977&lt;/key&gt;&lt;/foreign-keys&gt;&lt;ref-type name="Journal Article"&gt;17&lt;/ref-type&gt;&lt;contributors&gt;&lt;authors&gt;&lt;author&gt;Wang, Lin&lt;/author&gt;&lt;author&gt;Zhang, Hongwei&lt;/author&gt;&lt;author&gt;Zhao, Xudong&lt;/author&gt;&lt;author&gt;Zhang, Longxian&lt;/author&gt;&lt;author&gt;Zhang, Guoqing&lt;/author&gt;&lt;author&gt;Guo, Meijin&lt;/author&gt;&lt;author&gt;Liu, Lili&lt;/author&gt;&lt;author&gt;Feng, Yaoyu&lt;/author&gt;&lt;author&gt;Xiao, Lihua&lt;/author&gt;&lt;/authors&gt;&lt;/contributors&gt;&lt;titles&gt;&lt;title&gt;Zoonotic Cryptosporidium Species and Enterocytozoon bieneusi Genotypes in HIV-Positive Patients on Antiretroviral Therapy&lt;/title&gt;&lt;secondary-title&gt;Journal of Clinical Microbiology&lt;/secondary-title&gt;&lt;/titles&gt;&lt;periodical&gt;&lt;full-title&gt;Journal of Clinical Microbiology&lt;/full-title&gt;&lt;/periodical&gt;&lt;pages&gt;557-563&lt;/pages&gt;&lt;volume&gt;51&lt;/volume&gt;&lt;number&gt;2&lt;/number&gt;&lt;dates&gt;&lt;year&gt;2013&lt;/year&gt;&lt;pub-dates&gt;&lt;date&gt;Feb&lt;/date&gt;&lt;/pub-dates&gt;&lt;/dates&gt;&lt;isbn&gt;0095-1137&lt;/isbn&gt;&lt;accession-num&gt;WOS:000314108000025&lt;/accession-num&gt;&lt;urls&gt;&lt;related-urls&gt;&lt;url&gt;&amp;lt;Go to ISI&amp;gt;://WOS:000314108000025&lt;/url&gt;&lt;/related-urls&gt;&lt;/urls&gt;&lt;electronic-resource-num&gt;10.1128/jcm.02758-12&lt;/electronic-resource-num&gt;&lt;/record&gt;&lt;/Cite&gt;&lt;/EndNote&gt;</w:instrText>
            </w:r>
            <w:r w:rsidRPr="00EA5C7A">
              <w:rPr>
                <w:rFonts w:cs="Times New Roman"/>
                <w:sz w:val="16"/>
                <w:szCs w:val="16"/>
              </w:rPr>
              <w:fldChar w:fldCharType="separate"/>
            </w:r>
            <w:r w:rsidR="0077335F">
              <w:rPr>
                <w:rFonts w:cs="Times New Roman"/>
                <w:noProof/>
                <w:sz w:val="16"/>
                <w:szCs w:val="16"/>
              </w:rPr>
              <w:t>[47]</w:t>
            </w:r>
            <w:r w:rsidRPr="00EA5C7A">
              <w:rPr>
                <w:rFonts w:cs="Times New Roman"/>
                <w:sz w:val="16"/>
                <w:szCs w:val="16"/>
              </w:rPr>
              <w:fldChar w:fldCharType="end"/>
            </w:r>
          </w:p>
        </w:tc>
      </w:tr>
      <w:tr w:rsidR="00CB5ED0" w:rsidRPr="00EA5C7A" w14:paraId="4E45232E" w14:textId="77777777" w:rsidTr="00F60D97">
        <w:trPr>
          <w:trHeight w:val="310"/>
        </w:trPr>
        <w:tc>
          <w:tcPr>
            <w:tcW w:w="351" w:type="pct"/>
            <w:noWrap/>
            <w:vAlign w:val="center"/>
          </w:tcPr>
          <w:p w14:paraId="293A1316"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33FAEFAF"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3CC9EB5C"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956F9A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children </w:t>
            </w:r>
          </w:p>
        </w:tc>
        <w:tc>
          <w:tcPr>
            <w:tcW w:w="324" w:type="pct"/>
            <w:noWrap/>
            <w:vAlign w:val="center"/>
          </w:tcPr>
          <w:p w14:paraId="08B404E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D2C390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495979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180 </w:t>
            </w:r>
          </w:p>
        </w:tc>
        <w:tc>
          <w:tcPr>
            <w:tcW w:w="205" w:type="pct"/>
            <w:noWrap/>
            <w:vAlign w:val="center"/>
          </w:tcPr>
          <w:p w14:paraId="19E55D0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F2F12A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1BEBC8E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3F87ABF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2DC552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9BC9F9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044495C5"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2006/11-2007/9</w:t>
            </w:r>
          </w:p>
        </w:tc>
        <w:tc>
          <w:tcPr>
            <w:tcW w:w="460" w:type="pct"/>
            <w:noWrap/>
            <w:vAlign w:val="center"/>
          </w:tcPr>
          <w:p w14:paraId="56325578"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6405D18E" w14:textId="76BDA06E"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&lt;EndNote&gt;&lt;Cite&gt;&lt;Author&gt;Mori&lt;/Author&gt;&lt;Year&gt;2013&lt;/Year&gt;&lt;RecNum&gt;6311&lt;/RecNum&gt;&lt;DisplayText&gt;[82]&lt;/DisplayText&gt;&lt;record&gt;&lt;rec-number&gt;6311&lt;/rec-number&gt;&lt;foreign-keys&gt;&lt;key app="EN" db-id="2dt2t2dd2evee5e2azqpvde82exrapwpvpdv"&gt;6311&lt;/key&gt;&lt;/foreign-keys&gt;&lt;ref-type name="Journal Article"&gt;17&lt;/ref-type&gt;&lt;contributors&gt;&lt;authors&gt;&lt;author&gt;Mori, Hirotake&lt;/author&gt;&lt;author&gt;Mahittikorn, Aongart&lt;/author&gt;&lt;author&gt;Watthanakulpanich, Dorn&lt;/author&gt;&lt;author&gt;Komalamisra, Chalit&lt;/author&gt;&lt;author&gt;Sukthana, Yaowalark&lt;/author&gt;&lt;/authors&gt;&lt;/contributors&gt;&lt;titles&gt;&lt;title&gt;Zoonotic potential of Enterocytozoon bieneusi among children in rural communities in Thailand&lt;/title&gt;&lt;secondary-title&gt;Parasite&lt;/secondary-title&gt;&lt;/titles&gt;&lt;periodical&gt;&lt;full-title&gt;Parasite&lt;/full-title&gt;&lt;/periodical&gt;&lt;volume&gt;20&lt;/volume&gt;&lt;dates&gt;&lt;year&gt;2013&lt;/year&gt;&lt;pub-dates&gt;&lt;date&gt;Apr 11&lt;/date&gt;&lt;/pub-dates&gt;&lt;/dates&gt;&lt;isbn&gt;1252-607X&lt;/isbn&gt;&lt;accession-num&gt;WOS:000319676500001&lt;/accession-num&gt;&lt;urls&gt;&lt;related-urls&gt;&lt;url&gt;&amp;lt;Go to ISI&amp;gt;://WOS:000319676500001&lt;/url&gt;&lt;/related-urls&gt;&lt;/urls&gt;&lt;custom7&gt;14&lt;/custom7&gt;&lt;electronic-resource-num&gt;10.1051/parasite/2013014&lt;/electronic-resource-num&gt;&lt;/record&gt;&lt;/Cite&gt;&lt;/EndNote&gt;</w:instrText>
            </w:r>
            <w:r w:rsidRPr="00EA5C7A">
              <w:rPr>
                <w:rFonts w:cs="Times New Roman"/>
                <w:sz w:val="16"/>
                <w:szCs w:val="16"/>
              </w:rPr>
              <w:fldChar w:fldCharType="separate"/>
            </w:r>
            <w:r w:rsidR="0077335F">
              <w:rPr>
                <w:rFonts w:cs="Times New Roman"/>
                <w:noProof/>
                <w:sz w:val="16"/>
                <w:szCs w:val="16"/>
              </w:rPr>
              <w:t>[82]</w:t>
            </w:r>
            <w:r w:rsidRPr="00EA5C7A">
              <w:rPr>
                <w:rFonts w:cs="Times New Roman"/>
                <w:sz w:val="16"/>
                <w:szCs w:val="16"/>
              </w:rPr>
              <w:fldChar w:fldCharType="end"/>
            </w:r>
          </w:p>
        </w:tc>
      </w:tr>
      <w:tr w:rsidR="00CB5ED0" w:rsidRPr="00EA5C7A" w14:paraId="44F20E15" w14:textId="77777777" w:rsidTr="00F60D97">
        <w:trPr>
          <w:trHeight w:val="310"/>
        </w:trPr>
        <w:tc>
          <w:tcPr>
            <w:tcW w:w="351" w:type="pct"/>
            <w:noWrap/>
            <w:vAlign w:val="center"/>
          </w:tcPr>
          <w:p w14:paraId="4D637972" w14:textId="77777777" w:rsidR="00CB5ED0" w:rsidRPr="00EA5C7A" w:rsidRDefault="00CB5ED0" w:rsidP="00F60D97">
            <w:pPr>
              <w:spacing w:before="0" w:after="0"/>
              <w:rPr>
                <w:rFonts w:cs="Times New Roman"/>
                <w:sz w:val="16"/>
                <w:szCs w:val="16"/>
              </w:rPr>
            </w:pPr>
            <w:r w:rsidRPr="00EA5C7A">
              <w:rPr>
                <w:rFonts w:cs="Times New Roman"/>
                <w:sz w:val="16"/>
                <w:szCs w:val="16"/>
              </w:rPr>
              <w:t>São Tomé and Principe</w:t>
            </w:r>
          </w:p>
        </w:tc>
        <w:tc>
          <w:tcPr>
            <w:tcW w:w="265" w:type="pct"/>
            <w:noWrap/>
            <w:vAlign w:val="center"/>
          </w:tcPr>
          <w:p w14:paraId="7C36ED2B"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623573E5"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37ABF9F9" w14:textId="77777777" w:rsidR="00CB5ED0" w:rsidRPr="00EA5C7A" w:rsidRDefault="00CB5ED0" w:rsidP="00F60D97">
            <w:pPr>
              <w:spacing w:before="0" w:after="0"/>
              <w:rPr>
                <w:rFonts w:cs="Times New Roman"/>
                <w:sz w:val="16"/>
                <w:szCs w:val="16"/>
              </w:rPr>
            </w:pPr>
            <w:r w:rsidRPr="00EA5C7A">
              <w:rPr>
                <w:rFonts w:cs="Times New Roman"/>
                <w:sz w:val="16"/>
                <w:szCs w:val="16"/>
              </w:rPr>
              <w:t>1-10</w:t>
            </w:r>
          </w:p>
        </w:tc>
        <w:tc>
          <w:tcPr>
            <w:tcW w:w="324" w:type="pct"/>
            <w:noWrap/>
            <w:vAlign w:val="center"/>
          </w:tcPr>
          <w:p w14:paraId="5BA1A0D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62A5559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BD06B3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134 </w:t>
            </w:r>
          </w:p>
        </w:tc>
        <w:tc>
          <w:tcPr>
            <w:tcW w:w="205" w:type="pct"/>
            <w:noWrap/>
            <w:vAlign w:val="center"/>
          </w:tcPr>
          <w:p w14:paraId="05AF4C5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63 </w:t>
            </w:r>
          </w:p>
        </w:tc>
        <w:tc>
          <w:tcPr>
            <w:tcW w:w="257" w:type="pct"/>
            <w:noWrap/>
            <w:vAlign w:val="center"/>
          </w:tcPr>
          <w:p w14:paraId="31109A9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71 </w:t>
            </w:r>
          </w:p>
        </w:tc>
        <w:tc>
          <w:tcPr>
            <w:tcW w:w="411" w:type="pct"/>
            <w:noWrap/>
            <w:vAlign w:val="center"/>
          </w:tcPr>
          <w:p w14:paraId="65069B4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 </w:t>
            </w:r>
          </w:p>
        </w:tc>
        <w:tc>
          <w:tcPr>
            <w:tcW w:w="205" w:type="pct"/>
            <w:noWrap/>
            <w:vAlign w:val="center"/>
          </w:tcPr>
          <w:p w14:paraId="497F83C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BF0323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8C3C45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595045AD" w14:textId="77777777" w:rsidR="00CB5ED0" w:rsidRPr="00EA5C7A" w:rsidRDefault="00CB5ED0" w:rsidP="00F60D97">
            <w:pPr>
              <w:spacing w:before="0" w:after="0"/>
              <w:rPr>
                <w:rFonts w:cs="Times New Roman"/>
                <w:sz w:val="16"/>
                <w:szCs w:val="16"/>
              </w:rPr>
            </w:pPr>
            <w:r w:rsidRPr="00EA5C7A">
              <w:rPr>
                <w:rFonts w:cs="Times New Roman"/>
                <w:sz w:val="16"/>
                <w:szCs w:val="16"/>
              </w:rPr>
              <w:t>2009/7-2009/9</w:t>
            </w:r>
          </w:p>
        </w:tc>
        <w:tc>
          <w:tcPr>
            <w:tcW w:w="460" w:type="pct"/>
            <w:noWrap/>
            <w:vAlign w:val="center"/>
          </w:tcPr>
          <w:p w14:paraId="778DD24A"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16C955EC" w14:textId="259EED0D"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PEVuZE5vdGU+PENpdGU+PEF1dGhvcj5Mb2JvPC9BdXRob3I+PFllYXI+MjAxNDwvWWVhcj48UmVj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==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PEVuZE5vdGU+PENpdGU+PEF1dGhvcj5Mb2JvPC9BdXRob3I+PFllYXI+MjAxNDwvWWVhcj48UmVj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==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[83]</w:t>
            </w:r>
            <w:r w:rsidRPr="00EA5C7A">
              <w:rPr>
                <w:rFonts w:cs="Times New Roman"/>
                <w:sz w:val="16"/>
                <w:szCs w:val="16"/>
              </w:rPr>
              <w:fldChar w:fldCharType="end"/>
            </w:r>
          </w:p>
        </w:tc>
      </w:tr>
      <w:tr w:rsidR="00CB5ED0" w:rsidRPr="00EA5C7A" w14:paraId="498DA21B" w14:textId="77777777" w:rsidTr="00F60D97">
        <w:trPr>
          <w:trHeight w:val="310"/>
        </w:trPr>
        <w:tc>
          <w:tcPr>
            <w:tcW w:w="351" w:type="pct"/>
            <w:noWrap/>
            <w:vAlign w:val="center"/>
          </w:tcPr>
          <w:p w14:paraId="1513232F"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noWrap/>
            <w:vAlign w:val="center"/>
          </w:tcPr>
          <w:p w14:paraId="1A39769A"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2987B216"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55C7BC0D" w14:textId="77777777" w:rsidR="00CB5ED0" w:rsidRPr="00EA5C7A" w:rsidRDefault="00CB5ED0" w:rsidP="00F60D97">
            <w:pPr>
              <w:spacing w:before="0" w:after="0"/>
              <w:rPr>
                <w:rFonts w:cs="Times New Roman"/>
                <w:sz w:val="16"/>
                <w:szCs w:val="16"/>
              </w:rPr>
            </w:pPr>
            <w:r w:rsidRPr="00EA5C7A">
              <w:rPr>
                <w:rFonts w:cs="Times New Roman"/>
                <w:sz w:val="16"/>
                <w:szCs w:val="16"/>
              </w:rPr>
              <w:t>&lt;12</w:t>
            </w:r>
          </w:p>
        </w:tc>
        <w:tc>
          <w:tcPr>
            <w:tcW w:w="324" w:type="pct"/>
            <w:noWrap/>
            <w:vAlign w:val="center"/>
          </w:tcPr>
          <w:p w14:paraId="6A861231" w14:textId="77777777" w:rsidR="00CB5ED0" w:rsidRPr="00EA5C7A" w:rsidRDefault="00CB5ED0" w:rsidP="00F60D97">
            <w:pPr>
              <w:spacing w:before="0" w:after="0"/>
              <w:rPr>
                <w:rFonts w:cs="Times New Roman"/>
                <w:sz w:val="16"/>
                <w:szCs w:val="16"/>
              </w:rPr>
            </w:pPr>
            <w:r w:rsidRPr="00EA5C7A">
              <w:rPr>
                <w:rFonts w:cs="Times New Roman"/>
                <w:sz w:val="16"/>
                <w:szCs w:val="16"/>
              </w:rPr>
              <w:t>mix</w:t>
            </w:r>
          </w:p>
        </w:tc>
        <w:tc>
          <w:tcPr>
            <w:tcW w:w="403" w:type="pct"/>
            <w:noWrap/>
            <w:vAlign w:val="center"/>
          </w:tcPr>
          <w:p w14:paraId="3474C8F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F4EFD3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255 </w:t>
            </w:r>
          </w:p>
        </w:tc>
        <w:tc>
          <w:tcPr>
            <w:tcW w:w="205" w:type="pct"/>
            <w:noWrap/>
            <w:vAlign w:val="center"/>
          </w:tcPr>
          <w:p w14:paraId="1455952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124 </w:t>
            </w:r>
          </w:p>
        </w:tc>
        <w:tc>
          <w:tcPr>
            <w:tcW w:w="257" w:type="pct"/>
            <w:noWrap/>
            <w:vAlign w:val="center"/>
          </w:tcPr>
          <w:p w14:paraId="3248C9F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131 </w:t>
            </w:r>
          </w:p>
        </w:tc>
        <w:tc>
          <w:tcPr>
            <w:tcW w:w="411" w:type="pct"/>
            <w:noWrap/>
            <w:vAlign w:val="center"/>
          </w:tcPr>
          <w:p w14:paraId="2D791B2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19 </w:t>
            </w:r>
          </w:p>
        </w:tc>
        <w:tc>
          <w:tcPr>
            <w:tcW w:w="205" w:type="pct"/>
            <w:noWrap/>
            <w:vAlign w:val="center"/>
          </w:tcPr>
          <w:p w14:paraId="1A130B1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 </w:t>
            </w:r>
          </w:p>
        </w:tc>
        <w:tc>
          <w:tcPr>
            <w:tcW w:w="308" w:type="pct"/>
            <w:noWrap/>
            <w:vAlign w:val="center"/>
          </w:tcPr>
          <w:p w14:paraId="679C86F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11 </w:t>
            </w:r>
          </w:p>
        </w:tc>
        <w:tc>
          <w:tcPr>
            <w:tcW w:w="308" w:type="pct"/>
            <w:noWrap/>
            <w:vAlign w:val="center"/>
          </w:tcPr>
          <w:p w14:paraId="7AF2418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3AC9317C" w14:textId="77777777" w:rsidR="00CB5ED0" w:rsidRPr="00EA5C7A" w:rsidRDefault="00CB5ED0" w:rsidP="00F60D97">
            <w:pPr>
              <w:spacing w:before="0" w:after="0"/>
              <w:rPr>
                <w:rFonts w:cs="Times New Roman"/>
                <w:sz w:val="16"/>
                <w:szCs w:val="16"/>
              </w:rPr>
            </w:pPr>
            <w:r w:rsidRPr="00EA5C7A">
              <w:rPr>
                <w:rFonts w:cs="Times New Roman"/>
                <w:sz w:val="16"/>
                <w:szCs w:val="16"/>
              </w:rPr>
              <w:t>2016/6</w:t>
            </w:r>
          </w:p>
        </w:tc>
        <w:tc>
          <w:tcPr>
            <w:tcW w:w="460" w:type="pct"/>
            <w:noWrap/>
            <w:vAlign w:val="center"/>
          </w:tcPr>
          <w:p w14:paraId="537C40AE"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60CA3CDC" w14:textId="5CE05444"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&lt;EndNote&gt;&lt;Cite&gt;&lt;Author&gt;Yang&lt;/Author&gt;&lt;Year&gt;2014&lt;/Year&gt;&lt;RecNum&gt;176&lt;/RecNum&gt;&lt;DisplayText&gt;[84]&lt;/DisplayText&gt;&lt;record&gt;&lt;rec-number&gt;176&lt;/rec-number&gt;&lt;foreign-keys&gt;&lt;key app="EN" db-id="2dt2t2dd2evee5e2azqpvde82exrapwpvpdv"&gt;176&lt;/key&gt;&lt;/foreign-keys&gt;&lt;ref-type name="Journal Article"&gt;17&lt;/ref-type&gt;&lt;contributors&gt;&lt;authors&gt;&lt;author&gt;Yang, J. P.&lt;/author&gt;&lt;author&gt;Song, M. X.&lt;/author&gt;&lt;author&gt;Wan, Q.&lt;/author&gt;&lt;author&gt;Li, Y. J.&lt;/author&gt;&lt;author&gt;Lu, Y. X.&lt;/author&gt;&lt;author&gt;Jiang, Y. X.&lt;/author&gt;&lt;author&gt;Tao, W.&lt;/author&gt;&lt;author&gt;Li, W.&lt;/author&gt;&lt;/authors&gt;&lt;/contributors&gt;&lt;auth-address&gt;Northeast Agr Univ, Coll Vet Med, Harbin, Peoples R China&lt;/auth-address&gt;&lt;titles&gt;&lt;title&gt;Enterocytozoon bieneusi Genotypes in Children in Northeast China and Assessment of Risk of Zoonotic Transmission&lt;/title&gt;&lt;secondary-title&gt;Journal of Clinical Microbiology&lt;/secondary-title&gt;&lt;alt-title&gt;J Clin Microbiol&lt;/alt-title&gt;&lt;/titles&gt;&lt;periodical&gt;&lt;full-title&gt;Journal of Clinical Microbiology&lt;/full-title&gt;&lt;/periodical&gt;&lt;alt-periodical&gt;&lt;full-title&gt;J Clin Microbiol&lt;/full-title&gt;&lt;/alt-periodical&gt;&lt;pages&gt;4363-4367&lt;/pages&gt;&lt;volume&gt;52&lt;/volume&gt;&lt;number&gt;12&lt;/number&gt;&lt;keywords&gt;&lt;keyword&gt;giardia-duodenalis&lt;/keyword&gt;&lt;keyword&gt;diversity&lt;/keyword&gt;&lt;keyword&gt;parasites&lt;/keyword&gt;&lt;keyword&gt;animals&lt;/keyword&gt;&lt;/keywords&gt;&lt;dates&gt;&lt;year&gt;2014&lt;/year&gt;&lt;pub-dates&gt;&lt;date&gt;Dec&lt;/date&gt;&lt;/pub-dates&gt;&lt;/dates&gt;&lt;isbn&gt;0095-1137&lt;/isbn&gt;&lt;accession-num&gt;WOS:000345222900041&lt;/accession-num&gt;&lt;urls&gt;&lt;related-urls&gt;&lt;url&gt;&amp;lt;Go to ISI&amp;gt;://WOS:000345222900041&lt;/url&gt;&lt;/related-urls&gt;&lt;/urls&gt;&lt;electronic-resource-num&gt;10.1128/Jcm.02295-14&lt;/electronic-resource-num&gt;&lt;language&gt;English&lt;/language&gt;&lt;/record&gt;&lt;/Cite&gt;&lt;/EndNote&gt;</w:instrText>
            </w:r>
            <w:r w:rsidRPr="00EA5C7A">
              <w:rPr>
                <w:rFonts w:cs="Times New Roman"/>
                <w:sz w:val="16"/>
                <w:szCs w:val="16"/>
              </w:rPr>
              <w:fldChar w:fldCharType="separate"/>
            </w:r>
            <w:r w:rsidR="0077335F">
              <w:rPr>
                <w:rFonts w:cs="Times New Roman"/>
                <w:noProof/>
                <w:sz w:val="16"/>
                <w:szCs w:val="16"/>
              </w:rPr>
              <w:t>[84]</w:t>
            </w:r>
            <w:r w:rsidRPr="00EA5C7A">
              <w:rPr>
                <w:rFonts w:cs="Times New Roman"/>
                <w:sz w:val="16"/>
                <w:szCs w:val="16"/>
              </w:rPr>
              <w:fldChar w:fldCharType="end"/>
            </w:r>
          </w:p>
        </w:tc>
      </w:tr>
      <w:tr w:rsidR="00CB5ED0" w:rsidRPr="00EA5C7A" w14:paraId="41ABCA88" w14:textId="77777777" w:rsidTr="00F60D97">
        <w:trPr>
          <w:trHeight w:val="310"/>
        </w:trPr>
        <w:tc>
          <w:tcPr>
            <w:tcW w:w="351" w:type="pct"/>
            <w:vMerge w:val="restart"/>
            <w:noWrap/>
            <w:vAlign w:val="center"/>
          </w:tcPr>
          <w:p w14:paraId="5990CC02" w14:textId="77777777" w:rsidR="00CB5ED0" w:rsidRPr="00EA5C7A" w:rsidRDefault="00CB5ED0" w:rsidP="00F60D97">
            <w:pPr>
              <w:spacing w:before="0" w:after="0"/>
              <w:rPr>
                <w:rFonts w:cs="Times New Roman"/>
                <w:sz w:val="16"/>
                <w:szCs w:val="16"/>
              </w:rPr>
            </w:pPr>
            <w:r w:rsidRPr="00EA5C7A">
              <w:rPr>
                <w:rFonts w:cs="Times New Roman"/>
                <w:sz w:val="16"/>
                <w:szCs w:val="16"/>
              </w:rPr>
              <w:t>Cameroon</w:t>
            </w:r>
          </w:p>
        </w:tc>
        <w:tc>
          <w:tcPr>
            <w:tcW w:w="265" w:type="pct"/>
            <w:vMerge w:val="restart"/>
            <w:noWrap/>
            <w:vAlign w:val="center"/>
          </w:tcPr>
          <w:p w14:paraId="22EF5FA4"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vMerge w:val="restart"/>
            <w:noWrap/>
            <w:vAlign w:val="center"/>
          </w:tcPr>
          <w:p w14:paraId="5434D42B"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vMerge w:val="restart"/>
            <w:noWrap/>
            <w:vAlign w:val="center"/>
          </w:tcPr>
          <w:p w14:paraId="09BC5B4D" w14:textId="77777777" w:rsidR="00CB5ED0" w:rsidRPr="00EA5C7A" w:rsidRDefault="00CB5ED0" w:rsidP="00F60D97">
            <w:pPr>
              <w:spacing w:before="0" w:after="0"/>
              <w:rPr>
                <w:rFonts w:cs="Times New Roman"/>
                <w:sz w:val="16"/>
                <w:szCs w:val="16"/>
              </w:rPr>
            </w:pPr>
            <w:r w:rsidRPr="00EA5C7A">
              <w:rPr>
                <w:rFonts w:cs="Times New Roman"/>
                <w:sz w:val="16"/>
                <w:szCs w:val="16"/>
              </w:rPr>
              <w:t>-</w:t>
            </w:r>
          </w:p>
          <w:p w14:paraId="1A075F1C" w14:textId="77777777" w:rsidR="00CB5ED0" w:rsidRPr="00EA5C7A" w:rsidRDefault="00CB5ED0" w:rsidP="00F60D97">
            <w:pPr>
              <w:spacing w:before="0" w:after="0"/>
              <w:rPr>
                <w:rFonts w:cs="Times New Roman"/>
                <w:sz w:val="16"/>
                <w:szCs w:val="16"/>
              </w:rPr>
            </w:pPr>
          </w:p>
        </w:tc>
        <w:tc>
          <w:tcPr>
            <w:tcW w:w="324" w:type="pct"/>
            <w:vMerge w:val="restart"/>
            <w:noWrap/>
            <w:vAlign w:val="center"/>
          </w:tcPr>
          <w:p w14:paraId="27D86940"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p w14:paraId="344A78F1" w14:textId="77777777" w:rsidR="00CB5ED0" w:rsidRPr="00EA5C7A" w:rsidRDefault="00CB5ED0" w:rsidP="00F60D97">
            <w:pPr>
              <w:spacing w:before="0" w:after="0"/>
              <w:rPr>
                <w:rFonts w:cs="Times New Roman"/>
                <w:sz w:val="16"/>
                <w:szCs w:val="16"/>
              </w:rPr>
            </w:pPr>
          </w:p>
        </w:tc>
        <w:tc>
          <w:tcPr>
            <w:tcW w:w="403" w:type="pct"/>
            <w:vMerge w:val="restart"/>
            <w:noWrap/>
            <w:vAlign w:val="center"/>
          </w:tcPr>
          <w:p w14:paraId="280E9456" w14:textId="77777777" w:rsidR="00CB5ED0" w:rsidRPr="00EA5C7A" w:rsidRDefault="00CB5ED0" w:rsidP="00F60D97">
            <w:pPr>
              <w:spacing w:before="0" w:after="0"/>
              <w:rPr>
                <w:rFonts w:cs="Times New Roman"/>
                <w:sz w:val="16"/>
                <w:szCs w:val="16"/>
              </w:rPr>
            </w:pPr>
            <w:r w:rsidRPr="00EA5C7A">
              <w:rPr>
                <w:rFonts w:cs="Times New Roman"/>
                <w:sz w:val="16"/>
                <w:szCs w:val="16"/>
              </w:rPr>
              <w:t>-</w:t>
            </w:r>
          </w:p>
          <w:p w14:paraId="525D7877" w14:textId="77777777" w:rsidR="00CB5ED0" w:rsidRPr="00EA5C7A" w:rsidRDefault="00CB5ED0" w:rsidP="00F60D97">
            <w:pPr>
              <w:spacing w:before="0" w:after="0"/>
              <w:rPr>
                <w:rFonts w:cs="Times New Roman"/>
                <w:sz w:val="16"/>
                <w:szCs w:val="16"/>
              </w:rPr>
            </w:pPr>
          </w:p>
        </w:tc>
        <w:tc>
          <w:tcPr>
            <w:tcW w:w="301" w:type="pct"/>
            <w:vMerge w:val="restart"/>
            <w:noWrap/>
            <w:vAlign w:val="center"/>
          </w:tcPr>
          <w:p w14:paraId="66E3432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196 </w:t>
            </w:r>
          </w:p>
          <w:p w14:paraId="3794D5F0" w14:textId="77777777" w:rsidR="00CB5ED0" w:rsidRPr="00EA5C7A" w:rsidRDefault="00CB5ED0" w:rsidP="00F60D97">
            <w:pPr>
              <w:spacing w:before="0" w:after="0"/>
              <w:rPr>
                <w:rFonts w:cs="Times New Roman"/>
                <w:sz w:val="16"/>
                <w:szCs w:val="16"/>
              </w:rPr>
            </w:pPr>
          </w:p>
        </w:tc>
        <w:tc>
          <w:tcPr>
            <w:tcW w:w="205" w:type="pct"/>
            <w:noWrap/>
            <w:vAlign w:val="center"/>
          </w:tcPr>
          <w:p w14:paraId="63E021B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879646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40DD33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316C618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25E690F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noWrap/>
            <w:vAlign w:val="center"/>
          </w:tcPr>
          <w:p w14:paraId="19546FE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Merge w:val="restart"/>
            <w:vAlign w:val="center"/>
          </w:tcPr>
          <w:p w14:paraId="5754F942"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2011/3-2011/5</w:t>
            </w:r>
          </w:p>
        </w:tc>
        <w:tc>
          <w:tcPr>
            <w:tcW w:w="460" w:type="pct"/>
            <w:noWrap/>
            <w:vAlign w:val="center"/>
          </w:tcPr>
          <w:p w14:paraId="71EB2FBE"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669372E6" w14:textId="6785C60D"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PEVuZE5vdGU+PENpdGU+PEF1dGhvcj5OZHppPC9BdXRob3I+PFllYXI+MjAxNjwvWWVhcj48UmVj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PEVuZE5vdGU+PENpdGU+PEF1dGhvcj5OZHppPC9BdXRob3I+PFllYXI+MjAxNjwvWWVhcj48UmVj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[85]</w:t>
            </w:r>
            <w:r w:rsidRPr="00EA5C7A">
              <w:rPr>
                <w:rFonts w:cs="Times New Roman"/>
                <w:sz w:val="16"/>
                <w:szCs w:val="16"/>
              </w:rPr>
              <w:fldChar w:fldCharType="end"/>
            </w:r>
          </w:p>
        </w:tc>
      </w:tr>
      <w:tr w:rsidR="00CB5ED0" w:rsidRPr="00EA5C7A" w14:paraId="7E54E88A" w14:textId="77777777" w:rsidTr="00F60D97">
        <w:trPr>
          <w:trHeight w:val="310"/>
        </w:trPr>
        <w:tc>
          <w:tcPr>
            <w:tcW w:w="351" w:type="pct"/>
            <w:vMerge/>
            <w:noWrap/>
            <w:vAlign w:val="center"/>
          </w:tcPr>
          <w:p w14:paraId="7685893D" w14:textId="77777777" w:rsidR="00CB5ED0" w:rsidRPr="00EA5C7A" w:rsidRDefault="00CB5ED0" w:rsidP="00F60D97">
            <w:pPr>
              <w:spacing w:before="0" w:after="0"/>
              <w:rPr>
                <w:rFonts w:cs="Times New Roman"/>
                <w:sz w:val="16"/>
                <w:szCs w:val="16"/>
              </w:rPr>
            </w:pPr>
          </w:p>
        </w:tc>
        <w:tc>
          <w:tcPr>
            <w:tcW w:w="265" w:type="pct"/>
            <w:vMerge/>
            <w:noWrap/>
            <w:vAlign w:val="center"/>
          </w:tcPr>
          <w:p w14:paraId="7BEECE16" w14:textId="77777777" w:rsidR="00CB5ED0" w:rsidRPr="00EA5C7A" w:rsidRDefault="00CB5ED0" w:rsidP="00F60D97">
            <w:pPr>
              <w:spacing w:before="0" w:after="0"/>
              <w:rPr>
                <w:rFonts w:cs="Times New Roman"/>
                <w:sz w:val="16"/>
                <w:szCs w:val="16"/>
              </w:rPr>
            </w:pPr>
          </w:p>
        </w:tc>
        <w:tc>
          <w:tcPr>
            <w:tcW w:w="255" w:type="pct"/>
            <w:vMerge/>
            <w:noWrap/>
            <w:vAlign w:val="center"/>
          </w:tcPr>
          <w:p w14:paraId="1365159C" w14:textId="77777777" w:rsidR="00CB5ED0" w:rsidRPr="00EA5C7A" w:rsidRDefault="00CB5ED0" w:rsidP="00F60D97">
            <w:pPr>
              <w:spacing w:before="0" w:after="0"/>
              <w:rPr>
                <w:rFonts w:cs="Times New Roman"/>
                <w:sz w:val="16"/>
                <w:szCs w:val="16"/>
              </w:rPr>
            </w:pPr>
          </w:p>
        </w:tc>
        <w:tc>
          <w:tcPr>
            <w:tcW w:w="205" w:type="pct"/>
            <w:vMerge/>
            <w:noWrap/>
            <w:vAlign w:val="center"/>
          </w:tcPr>
          <w:p w14:paraId="27FABFA4" w14:textId="77777777" w:rsidR="00CB5ED0" w:rsidRPr="00EA5C7A" w:rsidRDefault="00CB5ED0" w:rsidP="00F60D97">
            <w:pPr>
              <w:spacing w:before="0" w:after="0"/>
              <w:rPr>
                <w:rFonts w:cs="Times New Roman"/>
                <w:sz w:val="16"/>
                <w:szCs w:val="16"/>
              </w:rPr>
            </w:pPr>
          </w:p>
        </w:tc>
        <w:tc>
          <w:tcPr>
            <w:tcW w:w="324" w:type="pct"/>
            <w:vMerge/>
            <w:noWrap/>
            <w:vAlign w:val="center"/>
          </w:tcPr>
          <w:p w14:paraId="5996B25F" w14:textId="77777777" w:rsidR="00CB5ED0" w:rsidRPr="00EA5C7A" w:rsidRDefault="00CB5ED0" w:rsidP="00F60D97">
            <w:pPr>
              <w:spacing w:before="0" w:after="0"/>
              <w:rPr>
                <w:rFonts w:cs="Times New Roman"/>
                <w:sz w:val="16"/>
                <w:szCs w:val="16"/>
              </w:rPr>
            </w:pPr>
          </w:p>
        </w:tc>
        <w:tc>
          <w:tcPr>
            <w:tcW w:w="403" w:type="pct"/>
            <w:vMerge/>
            <w:noWrap/>
            <w:vAlign w:val="center"/>
          </w:tcPr>
          <w:p w14:paraId="0545BE68" w14:textId="77777777" w:rsidR="00CB5ED0" w:rsidRPr="00EA5C7A" w:rsidRDefault="00CB5ED0" w:rsidP="00F60D97">
            <w:pPr>
              <w:spacing w:before="0" w:after="0"/>
              <w:rPr>
                <w:rFonts w:cs="Times New Roman"/>
                <w:sz w:val="16"/>
                <w:szCs w:val="16"/>
              </w:rPr>
            </w:pPr>
          </w:p>
        </w:tc>
        <w:tc>
          <w:tcPr>
            <w:tcW w:w="301" w:type="pct"/>
            <w:vMerge/>
            <w:noWrap/>
            <w:vAlign w:val="center"/>
          </w:tcPr>
          <w:p w14:paraId="5FA651BA" w14:textId="77777777" w:rsidR="00CB5ED0" w:rsidRPr="00EA5C7A" w:rsidRDefault="00CB5ED0" w:rsidP="00F60D97">
            <w:pPr>
              <w:spacing w:before="0" w:after="0"/>
              <w:rPr>
                <w:rFonts w:cs="Times New Roman"/>
                <w:sz w:val="16"/>
                <w:szCs w:val="16"/>
              </w:rPr>
            </w:pPr>
          </w:p>
        </w:tc>
        <w:tc>
          <w:tcPr>
            <w:tcW w:w="205" w:type="pct"/>
            <w:noWrap/>
            <w:vAlign w:val="center"/>
          </w:tcPr>
          <w:p w14:paraId="0A9A446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B3E281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A94AE9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34FA54C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02926D0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noWrap/>
            <w:vAlign w:val="center"/>
          </w:tcPr>
          <w:p w14:paraId="466D2ACA" w14:textId="77777777" w:rsidR="00CB5ED0" w:rsidRPr="00EA5C7A" w:rsidRDefault="00CB5ED0" w:rsidP="00F60D97">
            <w:pPr>
              <w:spacing w:before="0" w:after="0"/>
              <w:rPr>
                <w:rFonts w:cs="Times New Roman"/>
                <w:sz w:val="16"/>
                <w:szCs w:val="16"/>
              </w:rPr>
            </w:pPr>
          </w:p>
        </w:tc>
        <w:tc>
          <w:tcPr>
            <w:tcW w:w="308" w:type="pct"/>
            <w:vMerge/>
            <w:vAlign w:val="center"/>
          </w:tcPr>
          <w:p w14:paraId="650F5648" w14:textId="77777777" w:rsidR="00CB5ED0" w:rsidRPr="00EA5C7A" w:rsidRDefault="00CB5ED0" w:rsidP="00F60D97">
            <w:pPr>
              <w:spacing w:before="0" w:after="0"/>
              <w:rPr>
                <w:rFonts w:cs="Times New Roman"/>
                <w:sz w:val="16"/>
                <w:szCs w:val="16"/>
              </w:rPr>
            </w:pPr>
          </w:p>
        </w:tc>
        <w:tc>
          <w:tcPr>
            <w:tcW w:w="460" w:type="pct"/>
            <w:noWrap/>
            <w:vAlign w:val="center"/>
          </w:tcPr>
          <w:p w14:paraId="186E034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intestinalis </w:t>
            </w:r>
          </w:p>
        </w:tc>
        <w:tc>
          <w:tcPr>
            <w:tcW w:w="434" w:type="pct"/>
            <w:vMerge/>
            <w:tcBorders>
              <w:left w:val="nil"/>
              <w:right w:val="single" w:sz="4" w:space="0" w:color="auto"/>
            </w:tcBorders>
            <w:shd w:val="clear" w:color="auto" w:fill="auto"/>
            <w:vAlign w:val="center"/>
          </w:tcPr>
          <w:p w14:paraId="4F800BE3" w14:textId="77777777" w:rsidR="00CB5ED0" w:rsidRPr="00EA5C7A" w:rsidRDefault="00CB5ED0" w:rsidP="00F60D97">
            <w:pPr>
              <w:spacing w:before="0" w:after="0"/>
              <w:rPr>
                <w:rFonts w:cs="Times New Roman"/>
                <w:sz w:val="16"/>
                <w:szCs w:val="16"/>
              </w:rPr>
            </w:pPr>
          </w:p>
        </w:tc>
      </w:tr>
      <w:tr w:rsidR="00CB5ED0" w:rsidRPr="00EA5C7A" w14:paraId="391E5DD3" w14:textId="77777777" w:rsidTr="00F60D97">
        <w:trPr>
          <w:trHeight w:val="310"/>
        </w:trPr>
        <w:tc>
          <w:tcPr>
            <w:tcW w:w="351" w:type="pct"/>
            <w:vMerge/>
            <w:noWrap/>
            <w:vAlign w:val="center"/>
          </w:tcPr>
          <w:p w14:paraId="1A69F79D" w14:textId="77777777" w:rsidR="00CB5ED0" w:rsidRPr="00EA5C7A" w:rsidRDefault="00CB5ED0" w:rsidP="00F60D97">
            <w:pPr>
              <w:spacing w:before="0" w:after="0"/>
              <w:rPr>
                <w:rFonts w:cs="Times New Roman"/>
                <w:sz w:val="16"/>
                <w:szCs w:val="16"/>
              </w:rPr>
            </w:pPr>
          </w:p>
        </w:tc>
        <w:tc>
          <w:tcPr>
            <w:tcW w:w="265" w:type="pct"/>
            <w:vMerge/>
            <w:noWrap/>
            <w:vAlign w:val="center"/>
          </w:tcPr>
          <w:p w14:paraId="6E4CF0B7" w14:textId="77777777" w:rsidR="00CB5ED0" w:rsidRPr="00EA5C7A" w:rsidRDefault="00CB5ED0" w:rsidP="00F60D97">
            <w:pPr>
              <w:spacing w:before="0" w:after="0"/>
              <w:rPr>
                <w:rFonts w:cs="Times New Roman"/>
                <w:sz w:val="16"/>
                <w:szCs w:val="16"/>
              </w:rPr>
            </w:pPr>
          </w:p>
        </w:tc>
        <w:tc>
          <w:tcPr>
            <w:tcW w:w="255" w:type="pct"/>
            <w:vMerge/>
            <w:noWrap/>
            <w:vAlign w:val="center"/>
          </w:tcPr>
          <w:p w14:paraId="18BB7C8B" w14:textId="77777777" w:rsidR="00CB5ED0" w:rsidRPr="00EA5C7A" w:rsidRDefault="00CB5ED0" w:rsidP="00F60D97">
            <w:pPr>
              <w:spacing w:before="0" w:after="0"/>
              <w:rPr>
                <w:rFonts w:cs="Times New Roman"/>
                <w:sz w:val="16"/>
                <w:szCs w:val="16"/>
              </w:rPr>
            </w:pPr>
          </w:p>
        </w:tc>
        <w:tc>
          <w:tcPr>
            <w:tcW w:w="205" w:type="pct"/>
            <w:vMerge/>
            <w:noWrap/>
            <w:vAlign w:val="center"/>
          </w:tcPr>
          <w:p w14:paraId="6BA58EE0" w14:textId="77777777" w:rsidR="00CB5ED0" w:rsidRPr="00EA5C7A" w:rsidRDefault="00CB5ED0" w:rsidP="00F60D97">
            <w:pPr>
              <w:spacing w:before="0" w:after="0"/>
              <w:rPr>
                <w:rFonts w:cs="Times New Roman"/>
                <w:sz w:val="16"/>
                <w:szCs w:val="16"/>
              </w:rPr>
            </w:pPr>
          </w:p>
        </w:tc>
        <w:tc>
          <w:tcPr>
            <w:tcW w:w="324" w:type="pct"/>
            <w:vMerge/>
            <w:noWrap/>
            <w:vAlign w:val="center"/>
          </w:tcPr>
          <w:p w14:paraId="496711EC" w14:textId="77777777" w:rsidR="00CB5ED0" w:rsidRPr="00EA5C7A" w:rsidRDefault="00CB5ED0" w:rsidP="00F60D97">
            <w:pPr>
              <w:spacing w:before="0" w:after="0"/>
              <w:rPr>
                <w:rFonts w:cs="Times New Roman"/>
                <w:sz w:val="16"/>
                <w:szCs w:val="16"/>
              </w:rPr>
            </w:pPr>
          </w:p>
        </w:tc>
        <w:tc>
          <w:tcPr>
            <w:tcW w:w="403" w:type="pct"/>
            <w:vMerge/>
            <w:noWrap/>
            <w:vAlign w:val="center"/>
          </w:tcPr>
          <w:p w14:paraId="12276FF7" w14:textId="77777777" w:rsidR="00CB5ED0" w:rsidRPr="00EA5C7A" w:rsidRDefault="00CB5ED0" w:rsidP="00F60D97">
            <w:pPr>
              <w:spacing w:before="0" w:after="0"/>
              <w:rPr>
                <w:rFonts w:cs="Times New Roman"/>
                <w:sz w:val="16"/>
                <w:szCs w:val="16"/>
              </w:rPr>
            </w:pPr>
          </w:p>
        </w:tc>
        <w:tc>
          <w:tcPr>
            <w:tcW w:w="301" w:type="pct"/>
            <w:vMerge/>
            <w:noWrap/>
            <w:vAlign w:val="center"/>
          </w:tcPr>
          <w:p w14:paraId="0DFF196C" w14:textId="77777777" w:rsidR="00CB5ED0" w:rsidRPr="00EA5C7A" w:rsidRDefault="00CB5ED0" w:rsidP="00F60D97">
            <w:pPr>
              <w:spacing w:before="0" w:after="0"/>
              <w:rPr>
                <w:rFonts w:cs="Times New Roman"/>
                <w:sz w:val="16"/>
                <w:szCs w:val="16"/>
              </w:rPr>
            </w:pPr>
          </w:p>
        </w:tc>
        <w:tc>
          <w:tcPr>
            <w:tcW w:w="205" w:type="pct"/>
            <w:noWrap/>
            <w:vAlign w:val="center"/>
          </w:tcPr>
          <w:p w14:paraId="0E7EEAAD" w14:textId="77777777" w:rsidR="00CB5ED0" w:rsidRPr="00EA5C7A" w:rsidRDefault="00CB5ED0" w:rsidP="00F60D97">
            <w:pPr>
              <w:spacing w:before="0" w:after="0"/>
              <w:rPr>
                <w:rFonts w:cs="Times New Roman"/>
                <w:sz w:val="16"/>
                <w:szCs w:val="16"/>
              </w:rPr>
            </w:pPr>
          </w:p>
        </w:tc>
        <w:tc>
          <w:tcPr>
            <w:tcW w:w="257" w:type="pct"/>
            <w:noWrap/>
            <w:vAlign w:val="center"/>
          </w:tcPr>
          <w:p w14:paraId="35FDA94B" w14:textId="77777777" w:rsidR="00CB5ED0" w:rsidRPr="00EA5C7A" w:rsidRDefault="00CB5ED0" w:rsidP="00F60D97">
            <w:pPr>
              <w:spacing w:before="0" w:after="0"/>
              <w:rPr>
                <w:rFonts w:cs="Times New Roman"/>
                <w:sz w:val="16"/>
                <w:szCs w:val="16"/>
              </w:rPr>
            </w:pPr>
          </w:p>
        </w:tc>
        <w:tc>
          <w:tcPr>
            <w:tcW w:w="411" w:type="pct"/>
            <w:noWrap/>
            <w:vAlign w:val="center"/>
          </w:tcPr>
          <w:p w14:paraId="5F546FC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4551BEE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308" w:type="pct"/>
            <w:noWrap/>
            <w:vAlign w:val="center"/>
          </w:tcPr>
          <w:p w14:paraId="6C14621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650376C6" w14:textId="77777777" w:rsidR="00CB5ED0" w:rsidRPr="00EA5C7A" w:rsidRDefault="00CB5ED0" w:rsidP="00F60D97">
            <w:pPr>
              <w:spacing w:before="0" w:after="0"/>
              <w:rPr>
                <w:rFonts w:cs="Times New Roman"/>
                <w:sz w:val="16"/>
                <w:szCs w:val="16"/>
              </w:rPr>
            </w:pPr>
          </w:p>
        </w:tc>
        <w:tc>
          <w:tcPr>
            <w:tcW w:w="308" w:type="pct"/>
            <w:vMerge/>
            <w:vAlign w:val="center"/>
          </w:tcPr>
          <w:p w14:paraId="50F07E25" w14:textId="77777777" w:rsidR="00CB5ED0" w:rsidRPr="00EA5C7A" w:rsidRDefault="00CB5ED0" w:rsidP="00F60D97">
            <w:pPr>
              <w:spacing w:before="0" w:after="0"/>
              <w:rPr>
                <w:rFonts w:cs="Times New Roman"/>
                <w:sz w:val="16"/>
                <w:szCs w:val="16"/>
              </w:rPr>
            </w:pPr>
          </w:p>
        </w:tc>
        <w:tc>
          <w:tcPr>
            <w:tcW w:w="460" w:type="pct"/>
            <w:noWrap/>
            <w:vAlign w:val="center"/>
          </w:tcPr>
          <w:p w14:paraId="352420B7"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cuniculi</w:t>
            </w:r>
          </w:p>
        </w:tc>
        <w:tc>
          <w:tcPr>
            <w:tcW w:w="434" w:type="pct"/>
            <w:vMerge/>
            <w:tcBorders>
              <w:left w:val="nil"/>
              <w:bottom w:val="single" w:sz="4" w:space="0" w:color="auto"/>
              <w:right w:val="single" w:sz="4" w:space="0" w:color="auto"/>
            </w:tcBorders>
            <w:shd w:val="clear" w:color="auto" w:fill="auto"/>
            <w:vAlign w:val="center"/>
          </w:tcPr>
          <w:p w14:paraId="4607ED10" w14:textId="77777777" w:rsidR="00CB5ED0" w:rsidRPr="00EA5C7A" w:rsidRDefault="00CB5ED0" w:rsidP="00F60D97">
            <w:pPr>
              <w:spacing w:before="0" w:after="0"/>
              <w:rPr>
                <w:rFonts w:cs="Times New Roman"/>
                <w:sz w:val="16"/>
                <w:szCs w:val="16"/>
              </w:rPr>
            </w:pPr>
          </w:p>
        </w:tc>
      </w:tr>
      <w:tr w:rsidR="00CB5ED0" w:rsidRPr="00EA5C7A" w14:paraId="42BBFCA1" w14:textId="77777777" w:rsidTr="00F60D97">
        <w:trPr>
          <w:trHeight w:val="310"/>
        </w:trPr>
        <w:tc>
          <w:tcPr>
            <w:tcW w:w="351" w:type="pct"/>
            <w:noWrap/>
            <w:vAlign w:val="center"/>
          </w:tcPr>
          <w:p w14:paraId="5D02276A"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36AEFD74"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723E0CDA"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517FEC7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33A0B42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72C2B3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348297CD" w14:textId="77777777" w:rsidR="00CB5ED0" w:rsidRPr="00EA5C7A" w:rsidRDefault="00CB5ED0" w:rsidP="00F60D97">
            <w:pPr>
              <w:spacing w:before="0" w:after="0"/>
              <w:rPr>
                <w:rFonts w:cs="Times New Roman"/>
                <w:sz w:val="16"/>
                <w:szCs w:val="16"/>
              </w:rPr>
            </w:pPr>
            <w:r w:rsidRPr="00EA5C7A">
              <w:rPr>
                <w:rFonts w:cs="Times New Roman"/>
                <w:sz w:val="16"/>
                <w:szCs w:val="16"/>
              </w:rPr>
              <w:t>277</w:t>
            </w:r>
          </w:p>
        </w:tc>
        <w:tc>
          <w:tcPr>
            <w:tcW w:w="205" w:type="pct"/>
            <w:noWrap/>
            <w:vAlign w:val="center"/>
          </w:tcPr>
          <w:p w14:paraId="11065D8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C3DE30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D3B29C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 </w:t>
            </w:r>
          </w:p>
        </w:tc>
        <w:tc>
          <w:tcPr>
            <w:tcW w:w="205" w:type="pct"/>
            <w:noWrap/>
            <w:vAlign w:val="center"/>
          </w:tcPr>
          <w:p w14:paraId="51BDC36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7FD3A2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8ACC2C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26BA548B"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2015/6-2015/7</w:t>
            </w:r>
          </w:p>
        </w:tc>
        <w:tc>
          <w:tcPr>
            <w:tcW w:w="460" w:type="pct"/>
            <w:noWrap/>
            <w:vAlign w:val="center"/>
          </w:tcPr>
          <w:p w14:paraId="554A2E10"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19D6064A" w14:textId="7AEA572A"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&lt;EndNote&gt;&lt;Cite&gt;&lt;Author&gt;Prasertbun&lt;/Author&gt;&lt;Year&gt;2017&lt;/Year&gt;&lt;RecNum&gt;4331&lt;/RecNum&gt;&lt;DisplayText&gt;[86]&lt;/DisplayText&gt;&lt;record&gt;&lt;rec-number&gt;4331&lt;/rec-number&gt;&lt;foreign-keys&gt;&lt;key app="EN" db-id="2dt2t2dd2evee5e2azqpvde82exrapwpvpdv"&gt;4331&lt;/key&gt;&lt;/foreign-keys&gt;&lt;ref-type name="Journal Article"&gt;17&lt;/ref-type&gt;&lt;contributors&gt;&lt;authors&gt;&lt;author&gt;Prasertbun, Rapeepun&lt;/author&gt;&lt;author&gt;Mori, Hirotake&lt;/author&gt;&lt;author&gt;Pintong, Ai-rada&lt;/author&gt;&lt;author&gt;Sanyanusin, Suparut&lt;/author&gt;&lt;author&gt;Popruk, Supaluk&lt;/author&gt;&lt;author&gt;Komalamisra, Chalit&lt;/author&gt;&lt;author&gt;Changbunjong, Tanasak&lt;/author&gt;&lt;author&gt;Buddhirongawatr, Ruangrat&lt;/author&gt;&lt;author&gt;Sukthana, Yaowalark&lt;/author&gt;&lt;author&gt;Mahittikorn, Aongart&lt;/author&gt;&lt;/authors&gt;&lt;/contributors&gt;&lt;titles&gt;&lt;title&gt;Zoonotic potential of Enterocytozoon genotypes in humans and pigs in Thailand&lt;/title&gt;&lt;secondary-title&gt;Veterinary Parasitology&lt;/secondary-title&gt;&lt;/titles&gt;&lt;periodical&gt;&lt;full-title&gt;Veterinary Parasitology&lt;/full-title&gt;&lt;/periodical&gt;&lt;pages&gt;73-79&lt;/pages&gt;&lt;volume&gt;233&lt;/volume&gt;&lt;keywords&gt;&lt;keyword&gt;Pig&lt;/keyword&gt;&lt;keyword&gt;Zoonosis&lt;/keyword&gt;&lt;keyword&gt;Human&lt;/keyword&gt;&lt;keyword&gt;Thailand&lt;/keyword&gt;&lt;/keywords&gt;&lt;dates&gt;&lt;year&gt;2017&lt;/year&gt;&lt;pub-dates&gt;&lt;date&gt;2017/01/15/&lt;/date&gt;&lt;/pub-dates&gt;&lt;/dates&gt;&lt;isbn&gt;0304-4017&lt;/isbn&gt;&lt;urls&gt;&lt;related-urls&gt;&lt;url&gt;http://www.sciencedirect.com/science/article/pii/S0304401716305027&lt;/url&gt;&lt;/related-urls&gt;&lt;/urls&gt;&lt;electronic-resource-num&gt;https://doi.org/10.1016/j.vetpar.2016.12.002&lt;/electronic-resource-num&gt;&lt;/record&gt;&lt;/Cite&gt;&lt;/EndNote&gt;</w:instrText>
            </w:r>
            <w:r w:rsidRPr="00EA5C7A">
              <w:rPr>
                <w:rFonts w:cs="Times New Roman"/>
                <w:sz w:val="16"/>
                <w:szCs w:val="16"/>
              </w:rPr>
              <w:fldChar w:fldCharType="separate"/>
            </w:r>
            <w:r w:rsidR="0077335F">
              <w:rPr>
                <w:rFonts w:cs="Times New Roman"/>
                <w:noProof/>
                <w:sz w:val="16"/>
                <w:szCs w:val="16"/>
              </w:rPr>
              <w:t>[86]</w:t>
            </w:r>
            <w:r w:rsidRPr="00EA5C7A">
              <w:rPr>
                <w:rFonts w:cs="Times New Roman"/>
                <w:sz w:val="16"/>
                <w:szCs w:val="16"/>
              </w:rPr>
              <w:fldChar w:fldCharType="end"/>
            </w:r>
          </w:p>
        </w:tc>
      </w:tr>
      <w:tr w:rsidR="00CB5ED0" w:rsidRPr="00EA5C7A" w14:paraId="6506722F" w14:textId="77777777" w:rsidTr="00F60D97">
        <w:trPr>
          <w:trHeight w:val="310"/>
        </w:trPr>
        <w:tc>
          <w:tcPr>
            <w:tcW w:w="351" w:type="pct"/>
            <w:noWrap/>
            <w:vAlign w:val="center"/>
          </w:tcPr>
          <w:p w14:paraId="40D78BB9" w14:textId="77777777" w:rsidR="00CB5ED0" w:rsidRPr="00EA5C7A" w:rsidRDefault="00CB5ED0" w:rsidP="00F60D97">
            <w:pPr>
              <w:spacing w:before="0" w:after="0"/>
              <w:rPr>
                <w:rFonts w:cs="Times New Roman"/>
                <w:sz w:val="16"/>
                <w:szCs w:val="16"/>
              </w:rPr>
            </w:pPr>
            <w:r w:rsidRPr="00EA5C7A">
              <w:rPr>
                <w:rFonts w:cs="Times New Roman"/>
                <w:sz w:val="16"/>
                <w:szCs w:val="16"/>
              </w:rPr>
              <w:t>India</w:t>
            </w:r>
          </w:p>
        </w:tc>
        <w:tc>
          <w:tcPr>
            <w:tcW w:w="265" w:type="pct"/>
            <w:noWrap/>
            <w:vAlign w:val="center"/>
          </w:tcPr>
          <w:p w14:paraId="28180CE1"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3DB2D0F5"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100709D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791157D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2963D20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57D71B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220 </w:t>
            </w:r>
          </w:p>
        </w:tc>
        <w:tc>
          <w:tcPr>
            <w:tcW w:w="205" w:type="pct"/>
            <w:noWrap/>
            <w:vAlign w:val="center"/>
          </w:tcPr>
          <w:p w14:paraId="6880808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156 </w:t>
            </w:r>
          </w:p>
        </w:tc>
        <w:tc>
          <w:tcPr>
            <w:tcW w:w="257" w:type="pct"/>
            <w:noWrap/>
            <w:vAlign w:val="center"/>
          </w:tcPr>
          <w:p w14:paraId="24CE94A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64 </w:t>
            </w:r>
          </w:p>
        </w:tc>
        <w:tc>
          <w:tcPr>
            <w:tcW w:w="411" w:type="pct"/>
            <w:noWrap/>
            <w:vAlign w:val="center"/>
          </w:tcPr>
          <w:p w14:paraId="2428AE1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205" w:type="pct"/>
            <w:noWrap/>
            <w:vAlign w:val="center"/>
          </w:tcPr>
          <w:p w14:paraId="47AAAA4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79523E8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6336973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4054EE47" w14:textId="77777777" w:rsidR="00CB5ED0" w:rsidRPr="00EA5C7A" w:rsidRDefault="00CB5ED0" w:rsidP="00F60D97">
            <w:pPr>
              <w:spacing w:before="0" w:after="0"/>
              <w:rPr>
                <w:rFonts w:cs="Times New Roman"/>
                <w:sz w:val="16"/>
                <w:szCs w:val="16"/>
              </w:rPr>
            </w:pPr>
            <w:r w:rsidRPr="00EA5C7A">
              <w:rPr>
                <w:rFonts w:cs="Times New Roman"/>
                <w:sz w:val="16"/>
                <w:szCs w:val="16"/>
              </w:rPr>
              <w:t>2005/1</w:t>
            </w:r>
          </w:p>
        </w:tc>
        <w:tc>
          <w:tcPr>
            <w:tcW w:w="460" w:type="pct"/>
            <w:noWrap/>
            <w:vAlign w:val="center"/>
          </w:tcPr>
          <w:p w14:paraId="154601F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Microsporidia </w:t>
            </w:r>
          </w:p>
        </w:tc>
        <w:tc>
          <w:tcPr>
            <w:tcW w:w="434" w:type="pct"/>
            <w:tcBorders>
              <w:top w:val="single" w:sz="4" w:space="0" w:color="auto"/>
              <w:left w:val="nil"/>
              <w:bottom w:val="single" w:sz="4" w:space="0" w:color="auto"/>
              <w:right w:val="single" w:sz="4" w:space="0" w:color="auto"/>
            </w:tcBorders>
            <w:shd w:val="clear" w:color="auto" w:fill="auto"/>
            <w:vAlign w:val="center"/>
          </w:tcPr>
          <w:p w14:paraId="39C566D3" w14:textId="4839864F"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&lt;EndNote&gt;&lt;Cite&gt;&lt;Author&gt;Khanduja&lt;/Author&gt;&lt;Year&gt;2017&lt;/Year&gt;&lt;RecNum&gt;4319&lt;/RecNum&gt;&lt;DisplayText&gt;[59]&lt;/DisplayText&gt;&lt;record&gt;&lt;rec-number&gt;4319&lt;/rec-number&gt;&lt;foreign-keys&gt;&lt;key app="EN" db-id="2dt2t2dd2evee5e2azqpvde82exrapwpvpdv"&gt;4319&lt;/key&gt;&lt;/foreign-keys&gt;&lt;ref-type name="Journal Article"&gt;17&lt;/ref-type&gt;&lt;contributors&gt;&lt;authors&gt;&lt;author&gt;Khanduja, Sonali&lt;/author&gt;&lt;author&gt;Ghoshal, Ujjala&lt;/author&gt;&lt;author&gt;Agarwal, Vikas&lt;/author&gt;&lt;author&gt;Pant, Priyannk&lt;/author&gt;&lt;author&gt;Ghoshal, Uday C.&lt;/author&gt;&lt;/authors&gt;&lt;/contributors&gt;&lt;titles&gt;&lt;title&gt;Identification and genotyping of Enterocytozoon bieneusi among human immunodeficiency virus infected patients&lt;/title&gt;&lt;secondary-title&gt;Journal of Infection and Public Health&lt;/secondary-title&gt;&lt;/titles&gt;&lt;periodical&gt;&lt;full-title&gt;Journal of Infection and Public Health&lt;/full-title&gt;&lt;abbr-1&gt;J Infect Public Heal&lt;/abbr-1&gt;&lt;/periodical&gt;&lt;pages&gt;31-40&lt;/pages&gt;&lt;volume&gt;10&lt;/volume&gt;&lt;number&gt;1&lt;/number&gt;&lt;keywords&gt;&lt;keyword&gt;Microsporidia&lt;/keyword&gt;&lt;keyword&gt;Diarrhea&lt;/keyword&gt;&lt;keyword&gt;Internal transcribed spacer&lt;/keyword&gt;&lt;keyword&gt;Phylogenetic analysis&lt;/keyword&gt;&lt;/keywords&gt;&lt;dates&gt;&lt;year&gt;2017&lt;/year&gt;&lt;pub-dates&gt;&lt;date&gt;2017/01/01/&lt;/date&gt;&lt;/pub-dates&gt;&lt;/dates&gt;&lt;isbn&gt;1876-0341&lt;/isbn&gt;&lt;urls&gt;&lt;related-urls&gt;&lt;url&gt;http://www.sciencedirect.com/science/article/pii/S1876034116000162&lt;/url&gt;&lt;/related-urls&gt;&lt;/urls&gt;&lt;electronic-resource-num&gt;https://doi.org/10.1016/j.jiph.2016.01.005&lt;/electronic-resource-num&gt;&lt;/record&gt;&lt;/Cite&gt;&lt;/EndNote&gt;</w:instrText>
            </w:r>
            <w:r w:rsidRPr="00EA5C7A">
              <w:rPr>
                <w:rFonts w:cs="Times New Roman"/>
                <w:sz w:val="16"/>
                <w:szCs w:val="16"/>
              </w:rPr>
              <w:fldChar w:fldCharType="separate"/>
            </w:r>
            <w:r w:rsidR="0077335F">
              <w:rPr>
                <w:rFonts w:cs="Times New Roman"/>
                <w:noProof/>
                <w:sz w:val="16"/>
                <w:szCs w:val="16"/>
              </w:rPr>
              <w:t>[59]</w:t>
            </w:r>
            <w:r w:rsidRPr="00EA5C7A">
              <w:rPr>
                <w:rFonts w:cs="Times New Roman"/>
                <w:sz w:val="16"/>
                <w:szCs w:val="16"/>
              </w:rPr>
              <w:fldChar w:fldCharType="end"/>
            </w:r>
          </w:p>
        </w:tc>
      </w:tr>
      <w:tr w:rsidR="00CB5ED0" w:rsidRPr="00EA5C7A" w14:paraId="0C6A494C" w14:textId="77777777" w:rsidTr="00F60D97">
        <w:trPr>
          <w:trHeight w:val="310"/>
        </w:trPr>
        <w:tc>
          <w:tcPr>
            <w:tcW w:w="351" w:type="pct"/>
            <w:noWrap/>
            <w:vAlign w:val="center"/>
          </w:tcPr>
          <w:p w14:paraId="4357647E"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0AB71370"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2C71651D"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1540D09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728E2C0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533B20B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E6209B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200 </w:t>
            </w:r>
          </w:p>
        </w:tc>
        <w:tc>
          <w:tcPr>
            <w:tcW w:w="205" w:type="pct"/>
            <w:noWrap/>
            <w:vAlign w:val="center"/>
          </w:tcPr>
          <w:p w14:paraId="321C263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7CF22F2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207764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noWrap/>
            <w:vAlign w:val="center"/>
          </w:tcPr>
          <w:p w14:paraId="2350975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5C9FA6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0993F6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62222C6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40E716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4920DA7A" w14:textId="0BF66154"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PEVuZE5vdGU+PENpdGU+PEF1dGhvcj5VZG9uc29tPC9BdXRob3I+PFllYXI+MjAxOTwvWWVhcj48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PEVuZE5vdGU+PENpdGU+PEF1dGhvcj5VZG9uc29tPC9BdXRob3I+PFllYXI+MjAxOTwvWWVhcj48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[87]</w:t>
            </w:r>
            <w:r w:rsidRPr="00EA5C7A">
              <w:rPr>
                <w:rFonts w:cs="Times New Roman"/>
                <w:sz w:val="16"/>
                <w:szCs w:val="16"/>
              </w:rPr>
              <w:fldChar w:fldCharType="end"/>
            </w:r>
          </w:p>
        </w:tc>
      </w:tr>
      <w:tr w:rsidR="00CB5ED0" w:rsidRPr="00EA5C7A" w14:paraId="25052ED8" w14:textId="77777777" w:rsidTr="00F60D97">
        <w:trPr>
          <w:trHeight w:val="310"/>
        </w:trPr>
        <w:tc>
          <w:tcPr>
            <w:tcW w:w="351" w:type="pct"/>
            <w:noWrap/>
            <w:vAlign w:val="center"/>
          </w:tcPr>
          <w:p w14:paraId="648AAD51" w14:textId="77777777" w:rsidR="00CB5ED0" w:rsidRPr="00EA5C7A" w:rsidRDefault="00CB5ED0" w:rsidP="00F60D97">
            <w:pPr>
              <w:spacing w:before="0" w:after="0"/>
              <w:rPr>
                <w:rFonts w:cs="Times New Roman"/>
                <w:sz w:val="16"/>
                <w:szCs w:val="16"/>
              </w:rPr>
            </w:pPr>
            <w:r w:rsidRPr="00EA5C7A">
              <w:rPr>
                <w:rFonts w:cs="Times New Roman"/>
                <w:sz w:val="16"/>
                <w:szCs w:val="16"/>
              </w:rPr>
              <w:t>Thailand</w:t>
            </w:r>
          </w:p>
        </w:tc>
        <w:tc>
          <w:tcPr>
            <w:tcW w:w="265" w:type="pct"/>
            <w:noWrap/>
            <w:vAlign w:val="center"/>
          </w:tcPr>
          <w:p w14:paraId="3727EBEC"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11927B01"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3B8586A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0C8C158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522B9D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040C9E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697 </w:t>
            </w:r>
          </w:p>
        </w:tc>
        <w:tc>
          <w:tcPr>
            <w:tcW w:w="205" w:type="pct"/>
            <w:noWrap/>
            <w:vAlign w:val="center"/>
          </w:tcPr>
          <w:p w14:paraId="608F219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318 </w:t>
            </w:r>
          </w:p>
        </w:tc>
        <w:tc>
          <w:tcPr>
            <w:tcW w:w="257" w:type="pct"/>
            <w:noWrap/>
            <w:vAlign w:val="center"/>
          </w:tcPr>
          <w:p w14:paraId="6E08D3A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379 </w:t>
            </w:r>
          </w:p>
        </w:tc>
        <w:tc>
          <w:tcPr>
            <w:tcW w:w="411" w:type="pct"/>
            <w:noWrap/>
            <w:vAlign w:val="center"/>
          </w:tcPr>
          <w:p w14:paraId="63ABBAA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 </w:t>
            </w:r>
          </w:p>
        </w:tc>
        <w:tc>
          <w:tcPr>
            <w:tcW w:w="205" w:type="pct"/>
            <w:noWrap/>
            <w:vAlign w:val="center"/>
          </w:tcPr>
          <w:p w14:paraId="4E24798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 </w:t>
            </w:r>
          </w:p>
        </w:tc>
        <w:tc>
          <w:tcPr>
            <w:tcW w:w="308" w:type="pct"/>
            <w:noWrap/>
            <w:vAlign w:val="center"/>
          </w:tcPr>
          <w:p w14:paraId="6857EAB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noWrap/>
            <w:vAlign w:val="center"/>
          </w:tcPr>
          <w:p w14:paraId="0FD550A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Align w:val="center"/>
          </w:tcPr>
          <w:p w14:paraId="05847B34" w14:textId="77777777" w:rsidR="00CB5ED0" w:rsidRPr="00EA5C7A" w:rsidRDefault="00CB5ED0" w:rsidP="00F60D97">
            <w:pPr>
              <w:spacing w:before="0" w:after="0"/>
              <w:rPr>
                <w:rFonts w:cs="Times New Roman"/>
                <w:sz w:val="16"/>
                <w:szCs w:val="16"/>
              </w:rPr>
            </w:pPr>
            <w:r w:rsidRPr="00EA5C7A">
              <w:rPr>
                <w:rFonts w:cs="Times New Roman"/>
                <w:sz w:val="16"/>
                <w:szCs w:val="16"/>
              </w:rPr>
              <w:t>2015/8-2017/1</w:t>
            </w:r>
          </w:p>
          <w:p w14:paraId="46772D84" w14:textId="77777777" w:rsidR="00CB5ED0" w:rsidRPr="00EA5C7A" w:rsidRDefault="00CB5ED0" w:rsidP="00F60D97">
            <w:pPr>
              <w:spacing w:before="0" w:after="0"/>
              <w:rPr>
                <w:rFonts w:cs="Times New Roman"/>
                <w:sz w:val="16"/>
                <w:szCs w:val="16"/>
              </w:rPr>
            </w:pPr>
          </w:p>
        </w:tc>
        <w:tc>
          <w:tcPr>
            <w:tcW w:w="460" w:type="pct"/>
            <w:noWrap/>
            <w:vAlign w:val="center"/>
          </w:tcPr>
          <w:p w14:paraId="651A008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1946576" w14:textId="5C896B90"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&lt;EndNote&gt;&lt;Cite&gt;&lt;Author&gt;Prasertbun&lt;/Author&gt;&lt;Year&gt;2019&lt;/Year&gt;&lt;RecNum&gt;7793&lt;/RecNum&gt;&lt;DisplayText&gt;[88]&lt;/DisplayText&gt;&lt;record&gt;&lt;rec-number&gt;7793&lt;/rec-number&gt;&lt;foreign-keys&gt;&lt;key app="EN" db-id="2dt2t2dd2evee5e2azqpvde82exrapwpvpdv"&gt;7793&lt;/key&gt;&lt;/foreign-keys&gt;&lt;ref-type name="Journal Article"&gt;17&lt;/ref-type&gt;&lt;contributors&gt;&lt;authors&gt;&lt;author&gt;Prasertbun, Rapeepun&lt;/author&gt;&lt;author&gt;Mori, Hirotake&lt;/author&gt;&lt;author&gt;Sukthana, Yaowalark&lt;/author&gt;&lt;author&gt;Popruk, Supaluk&lt;/author&gt;&lt;author&gt;Kusolsuk, Teera&lt;/author&gt;&lt;author&gt;Hagiwara, Katsuro&lt;/author&gt;&lt;author&gt;Mahittikorn, Aongart&lt;/author&gt;&lt;/authors&gt;&lt;/contributors&gt;&lt;titles&gt;&lt;title&gt;&amp;quot;Enterocytozoon bieneusi and Cryptosporidium: a cross-sectional study conducted throughout Thailand&amp;quot;&lt;/title&gt;&lt;secondary-title&gt;Bmc Infectious Diseases&lt;/secondary-title&gt;&lt;/titles&gt;&lt;periodical&gt;&lt;full-title&gt;Bmc Infectious Diseases&lt;/full-title&gt;&lt;abbr-1&gt;Bmc Infect Dis&lt;/abbr-1&gt;&lt;/periodical&gt;&lt;volume&gt;19&lt;/volume&gt;&lt;number&gt;1&lt;/number&gt;&lt;dates&gt;&lt;year&gt;2019&lt;/year&gt;&lt;pub-dates&gt;&lt;date&gt;Sep 14&lt;/date&gt;&lt;/pub-dates&gt;&lt;/dates&gt;&lt;accession-num&gt;WOS:000485894700004&lt;/accession-num&gt;&lt;urls&gt;&lt;related-urls&gt;&lt;url&gt;&amp;lt;Go to ISI&amp;gt;://WOS:000485894700004&lt;/url&gt;&lt;/related-urls&gt;&lt;/urls&gt;&lt;custom7&gt;808&lt;/custom7&gt;&lt;electronic-resource-num&gt;10.1186/s12879-019-4422-4&lt;/electronic-resource-num&gt;&lt;/record&gt;&lt;/Cite&gt;&lt;/EndNote&gt;</w:instrText>
            </w:r>
            <w:r w:rsidRPr="00EA5C7A">
              <w:rPr>
                <w:rFonts w:cs="Times New Roman"/>
                <w:sz w:val="16"/>
                <w:szCs w:val="16"/>
              </w:rPr>
              <w:fldChar w:fldCharType="separate"/>
            </w:r>
            <w:r w:rsidR="0077335F">
              <w:rPr>
                <w:rFonts w:cs="Times New Roman"/>
                <w:noProof/>
                <w:sz w:val="16"/>
                <w:szCs w:val="16"/>
              </w:rPr>
              <w:t>[88]</w:t>
            </w:r>
            <w:r w:rsidRPr="00EA5C7A">
              <w:rPr>
                <w:rFonts w:cs="Times New Roman"/>
                <w:sz w:val="16"/>
                <w:szCs w:val="16"/>
              </w:rPr>
              <w:fldChar w:fldCharType="end"/>
            </w:r>
          </w:p>
        </w:tc>
      </w:tr>
      <w:tr w:rsidR="00CB5ED0" w:rsidRPr="00EA5C7A" w14:paraId="63B282D7" w14:textId="77777777" w:rsidTr="00F60D97">
        <w:trPr>
          <w:trHeight w:val="310"/>
        </w:trPr>
        <w:tc>
          <w:tcPr>
            <w:tcW w:w="5000" w:type="pct"/>
            <w:gridSpan w:val="16"/>
            <w:tcBorders>
              <w:right w:val="single" w:sz="4" w:space="0" w:color="auto"/>
            </w:tcBorders>
            <w:noWrap/>
            <w:vAlign w:val="center"/>
          </w:tcPr>
          <w:p w14:paraId="52E2D92D" w14:textId="77777777" w:rsidR="00CB5ED0" w:rsidRPr="00EA5C7A" w:rsidRDefault="00CB5ED0" w:rsidP="00F60D97">
            <w:pPr>
              <w:spacing w:before="0" w:after="0"/>
              <w:rPr>
                <w:rFonts w:eastAsia="DengXian" w:cs="Times New Roman"/>
                <w:b/>
                <w:bCs/>
                <w:color w:val="000000"/>
                <w:sz w:val="16"/>
                <w:szCs w:val="16"/>
              </w:rPr>
            </w:pPr>
            <w:r w:rsidRPr="00EA5C7A">
              <w:rPr>
                <w:rFonts w:eastAsia="DengXian" w:cs="Times New Roman"/>
                <w:b/>
                <w:bCs/>
                <w:color w:val="000000"/>
                <w:sz w:val="16"/>
                <w:szCs w:val="16"/>
              </w:rPr>
              <w:t>Organ transplant patient</w:t>
            </w:r>
          </w:p>
        </w:tc>
      </w:tr>
      <w:tr w:rsidR="00CB5ED0" w:rsidRPr="00EA5C7A" w14:paraId="5733AFC3" w14:textId="77777777" w:rsidTr="00F60D97">
        <w:trPr>
          <w:trHeight w:val="310"/>
        </w:trPr>
        <w:tc>
          <w:tcPr>
            <w:tcW w:w="351" w:type="pct"/>
            <w:noWrap/>
            <w:vAlign w:val="center"/>
          </w:tcPr>
          <w:p w14:paraId="525256BC"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noWrap/>
            <w:vAlign w:val="center"/>
          </w:tcPr>
          <w:p w14:paraId="3BD641F7"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25AD6824"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0880E487" w14:textId="77777777" w:rsidR="00CB5ED0" w:rsidRPr="00EA5C7A" w:rsidRDefault="00CB5ED0" w:rsidP="00F60D97">
            <w:pPr>
              <w:spacing w:before="0" w:after="0"/>
              <w:rPr>
                <w:rFonts w:cs="Times New Roman"/>
                <w:sz w:val="16"/>
                <w:szCs w:val="16"/>
              </w:rPr>
            </w:pPr>
            <w:r w:rsidRPr="00EA5C7A">
              <w:rPr>
                <w:rFonts w:cs="Times New Roman"/>
                <w:sz w:val="16"/>
                <w:szCs w:val="16"/>
              </w:rPr>
              <w:t>children</w:t>
            </w:r>
          </w:p>
        </w:tc>
        <w:tc>
          <w:tcPr>
            <w:tcW w:w="324" w:type="pct"/>
            <w:noWrap/>
            <w:vAlign w:val="center"/>
          </w:tcPr>
          <w:p w14:paraId="53CBD267"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4D539E9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BF7291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44 </w:t>
            </w:r>
          </w:p>
        </w:tc>
        <w:tc>
          <w:tcPr>
            <w:tcW w:w="205" w:type="pct"/>
            <w:noWrap/>
            <w:vAlign w:val="center"/>
          </w:tcPr>
          <w:p w14:paraId="73F15B2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23 </w:t>
            </w:r>
          </w:p>
        </w:tc>
        <w:tc>
          <w:tcPr>
            <w:tcW w:w="257" w:type="pct"/>
            <w:noWrap/>
            <w:vAlign w:val="center"/>
          </w:tcPr>
          <w:p w14:paraId="0D43FA8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 </w:t>
            </w:r>
          </w:p>
        </w:tc>
        <w:tc>
          <w:tcPr>
            <w:tcW w:w="411" w:type="pct"/>
            <w:noWrap/>
            <w:vAlign w:val="center"/>
          </w:tcPr>
          <w:p w14:paraId="03EE1E6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611017D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noWrap/>
            <w:vAlign w:val="center"/>
          </w:tcPr>
          <w:p w14:paraId="416FCAE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noWrap/>
            <w:vAlign w:val="center"/>
          </w:tcPr>
          <w:p w14:paraId="78C7EF6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293873C6" w14:textId="77777777" w:rsidR="00CB5ED0" w:rsidRPr="00EA5C7A" w:rsidRDefault="00CB5ED0" w:rsidP="00F60D97">
            <w:pPr>
              <w:spacing w:before="0" w:after="0"/>
              <w:rPr>
                <w:rFonts w:cs="Times New Roman"/>
                <w:sz w:val="16"/>
                <w:szCs w:val="16"/>
              </w:rPr>
            </w:pPr>
            <w:r w:rsidRPr="00EA5C7A">
              <w:rPr>
                <w:rFonts w:cs="Times New Roman"/>
                <w:sz w:val="16"/>
                <w:szCs w:val="16"/>
              </w:rPr>
              <w:t>2008/9-2011/8</w:t>
            </w:r>
          </w:p>
        </w:tc>
        <w:tc>
          <w:tcPr>
            <w:tcW w:w="460" w:type="pct"/>
            <w:noWrap/>
            <w:vAlign w:val="center"/>
          </w:tcPr>
          <w:p w14:paraId="75BE4AAB"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04376DD" w14:textId="2804CB4D"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PEVuZE5vdGU+PENpdGU+PEF1dGhvcj5BZ2hvbGk8L0F1dGhvcj48WWVhcj4yMDEzPC9ZZWFyPjxS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PEVuZE5vdGU+PENpdGU+PEF1dGhvcj5BZ2hvbGk8L0F1dGhvcj48WWVhcj4yMDEzPC9ZZWFyPjxS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[89]</w:t>
            </w:r>
            <w:r w:rsidRPr="00EA5C7A">
              <w:rPr>
                <w:rFonts w:cs="Times New Roman"/>
                <w:sz w:val="16"/>
                <w:szCs w:val="16"/>
              </w:rPr>
              <w:fldChar w:fldCharType="end"/>
            </w:r>
          </w:p>
        </w:tc>
      </w:tr>
      <w:tr w:rsidR="00CB5ED0" w:rsidRPr="00EA5C7A" w14:paraId="6011EA84" w14:textId="77777777" w:rsidTr="00F60D97">
        <w:trPr>
          <w:trHeight w:val="310"/>
        </w:trPr>
        <w:tc>
          <w:tcPr>
            <w:tcW w:w="351" w:type="pct"/>
            <w:vMerge w:val="restart"/>
            <w:noWrap/>
            <w:vAlign w:val="center"/>
          </w:tcPr>
          <w:p w14:paraId="74EA9D82"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vMerge w:val="restart"/>
            <w:noWrap/>
            <w:vAlign w:val="center"/>
          </w:tcPr>
          <w:p w14:paraId="67A983FA"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6D39027B"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3F2121C5" w14:textId="77777777" w:rsidR="00CB5ED0" w:rsidRPr="00EA5C7A" w:rsidRDefault="00CB5ED0" w:rsidP="00F60D97">
            <w:pPr>
              <w:spacing w:before="0" w:after="0"/>
              <w:rPr>
                <w:rFonts w:cs="Times New Roman"/>
                <w:sz w:val="16"/>
                <w:szCs w:val="16"/>
              </w:rPr>
            </w:pPr>
            <w:r w:rsidRPr="00EA5C7A">
              <w:rPr>
                <w:rFonts w:cs="Times New Roman"/>
                <w:sz w:val="16"/>
                <w:szCs w:val="16"/>
              </w:rPr>
              <w:t>&lt;70</w:t>
            </w:r>
          </w:p>
        </w:tc>
        <w:tc>
          <w:tcPr>
            <w:tcW w:w="324" w:type="pct"/>
            <w:vMerge w:val="restart"/>
            <w:noWrap/>
            <w:vAlign w:val="center"/>
          </w:tcPr>
          <w:p w14:paraId="75194A6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vMerge w:val="restart"/>
            <w:noWrap/>
            <w:vAlign w:val="center"/>
          </w:tcPr>
          <w:p w14:paraId="6648F27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78B9CE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70 </w:t>
            </w:r>
          </w:p>
        </w:tc>
        <w:tc>
          <w:tcPr>
            <w:tcW w:w="205" w:type="pct"/>
            <w:noWrap/>
            <w:vAlign w:val="center"/>
          </w:tcPr>
          <w:p w14:paraId="620FD8B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4F982D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431CC82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4237181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6A3423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502FB2A9"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308" w:type="pct"/>
            <w:vMerge w:val="restart"/>
            <w:vAlign w:val="center"/>
          </w:tcPr>
          <w:p w14:paraId="50E5DB3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1D17439E"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Encephalitozoon</w:t>
            </w:r>
          </w:p>
        </w:tc>
        <w:tc>
          <w:tcPr>
            <w:tcW w:w="434" w:type="pct"/>
            <w:vMerge w:val="restart"/>
            <w:tcBorders>
              <w:top w:val="single" w:sz="4" w:space="0" w:color="auto"/>
              <w:left w:val="nil"/>
              <w:right w:val="single" w:sz="4" w:space="0" w:color="auto"/>
            </w:tcBorders>
            <w:shd w:val="clear" w:color="auto" w:fill="auto"/>
            <w:vAlign w:val="center"/>
          </w:tcPr>
          <w:p w14:paraId="2089C331" w14:textId="4701E587"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&lt;EndNote&gt;&lt;Cite&gt;&lt;Author&gt;Tabatabaie&lt;/Author&gt;&lt;Year&gt;2015&lt;/Year&gt;&lt;RecNum&gt;97&lt;/RecNum&gt;&lt;DisplayText&gt;[90]&lt;/DisplayText&gt;&lt;record&gt;&lt;rec-number&gt;97&lt;/rec-number&gt;&lt;foreign-keys&gt;&lt;key app="EN" db-id="2dt2t2dd2evee5e2azqpvde82exrapwpvpdv"&gt;97&lt;/key&gt;&lt;key app="ENWeb" db-id=""&gt;0&lt;/key&gt;&lt;/foreign-keys&gt;&lt;ref-type name="Journal Article"&gt;17&lt;/ref-type&gt;&lt;contributors&gt;&lt;authors&gt;&lt;author&gt;Tabatabaie, F.&lt;/author&gt;&lt;author&gt;Abrehdari Tafreshi, Z.&lt;/author&gt;&lt;author&gt;Shahmohammad, N.&lt;/author&gt;&lt;author&gt;Pirestani, M.&lt;/author&gt;&lt;/authors&gt;&lt;/contributors&gt;&lt;auth-address&gt;Department of Parasitology and Mycology, Faculty of Medicine, Iran University of Medical Sciences (IUMS), P.O. Box 1449614535, Tehran, Islamic Republic of Iran.&amp;#xD;Department of Biology, Science and Research Branch, Islamic Azad University, Tehran, Islamic Republic of Iran.&amp;#xD;Department of Parasitology and Entomology, Faculty of Medical Sciences, Tarbiat Modares University, P.O. Box 14115-111, Tehran, Islamic Republic of Iran.&lt;/auth-address&gt;&lt;titles&gt;&lt;title&gt;Molecular detection of microsporidiosis in various samples of Iranian immunocompromised patients&lt;/title&gt;&lt;secondary-title&gt;J Parasit Dis&lt;/secondary-title&gt;&lt;alt-title&gt;Journal of parasitic diseases : official organ of the Indian Society for Parasitology&lt;/alt-title&gt;&lt;/titles&gt;&lt;periodical&gt;&lt;full-title&gt;J Parasit Dis&lt;/full-title&gt;&lt;abbr-1&gt;Journal of parasitic diseases : official organ of the Indian Society for Parasitology&lt;/abbr-1&gt;&lt;/periodical&gt;&lt;alt-periodical&gt;&lt;full-title&gt;J Parasit Dis&lt;/full-title&gt;&lt;abbr-1&gt;Journal of parasitic diseases : official organ of the Indian Society for Parasitology&lt;/abbr-1&gt;&lt;/alt-periodical&gt;&lt;pages&gt;634-8&lt;/pages&gt;&lt;volume&gt;39&lt;/volume&gt;&lt;number&gt;4&lt;/number&gt;&lt;dates&gt;&lt;year&gt;2015&lt;/year&gt;&lt;pub-dates&gt;&lt;date&gt;Dec&lt;/date&gt;&lt;/pub-dates&gt;&lt;/dates&gt;&lt;isbn&gt;0971-7196 (Print)&amp;#xD;0971-7196 (Linking)&lt;/isbn&gt;&lt;accession-num&gt;26688625&lt;/accession-num&gt;&lt;urls&gt;&lt;related-urls&gt;&lt;url&gt;http://www.ncbi.nlm.nih.gov/pubmed/26688625&lt;/url&gt;&lt;/related-urls&gt;&lt;/urls&gt;&lt;custom2&gt;4675584&lt;/custom2&gt;&lt;electronic-resource-num&gt;10.1007/s12639-014-0432-8&lt;/electronic-resource-num&gt;&lt;/record&gt;&lt;/Cite&gt;&lt;/EndNote&gt;</w:instrText>
            </w:r>
            <w:r w:rsidRPr="00EA5C7A">
              <w:rPr>
                <w:rFonts w:cs="Times New Roman"/>
                <w:sz w:val="16"/>
                <w:szCs w:val="16"/>
              </w:rPr>
              <w:fldChar w:fldCharType="separate"/>
            </w:r>
            <w:r w:rsidR="0077335F">
              <w:rPr>
                <w:rFonts w:cs="Times New Roman"/>
                <w:noProof/>
                <w:sz w:val="16"/>
                <w:szCs w:val="16"/>
              </w:rPr>
              <w:t>[90]</w:t>
            </w:r>
            <w:r w:rsidRPr="00EA5C7A">
              <w:rPr>
                <w:rFonts w:cs="Times New Roman"/>
                <w:sz w:val="16"/>
                <w:szCs w:val="16"/>
              </w:rPr>
              <w:fldChar w:fldCharType="end"/>
            </w:r>
          </w:p>
        </w:tc>
      </w:tr>
      <w:tr w:rsidR="00CB5ED0" w:rsidRPr="00EA5C7A" w14:paraId="0ECF912D" w14:textId="77777777" w:rsidTr="00F60D97">
        <w:trPr>
          <w:trHeight w:val="310"/>
        </w:trPr>
        <w:tc>
          <w:tcPr>
            <w:tcW w:w="351" w:type="pct"/>
            <w:vMerge/>
            <w:noWrap/>
            <w:vAlign w:val="center"/>
          </w:tcPr>
          <w:p w14:paraId="2A5EC13E" w14:textId="77777777" w:rsidR="00CB5ED0" w:rsidRPr="00EA5C7A" w:rsidRDefault="00CB5ED0" w:rsidP="00F60D97">
            <w:pPr>
              <w:spacing w:before="0" w:after="0"/>
              <w:rPr>
                <w:rFonts w:cs="Times New Roman"/>
                <w:sz w:val="16"/>
                <w:szCs w:val="16"/>
              </w:rPr>
            </w:pPr>
          </w:p>
        </w:tc>
        <w:tc>
          <w:tcPr>
            <w:tcW w:w="265" w:type="pct"/>
            <w:vMerge/>
            <w:noWrap/>
            <w:vAlign w:val="center"/>
          </w:tcPr>
          <w:p w14:paraId="10282199" w14:textId="77777777" w:rsidR="00CB5ED0" w:rsidRPr="00EA5C7A" w:rsidRDefault="00CB5ED0" w:rsidP="00F60D97">
            <w:pPr>
              <w:spacing w:before="0" w:after="0"/>
              <w:rPr>
                <w:rFonts w:cs="Times New Roman"/>
                <w:sz w:val="16"/>
                <w:szCs w:val="16"/>
              </w:rPr>
            </w:pPr>
          </w:p>
        </w:tc>
        <w:tc>
          <w:tcPr>
            <w:tcW w:w="255" w:type="pct"/>
            <w:vMerge/>
            <w:noWrap/>
            <w:vAlign w:val="center"/>
          </w:tcPr>
          <w:p w14:paraId="6E9D954A" w14:textId="77777777" w:rsidR="00CB5ED0" w:rsidRPr="00EA5C7A" w:rsidRDefault="00CB5ED0" w:rsidP="00F60D97">
            <w:pPr>
              <w:spacing w:before="0" w:after="0"/>
              <w:rPr>
                <w:rFonts w:cs="Times New Roman"/>
                <w:sz w:val="16"/>
                <w:szCs w:val="16"/>
              </w:rPr>
            </w:pPr>
          </w:p>
        </w:tc>
        <w:tc>
          <w:tcPr>
            <w:tcW w:w="205" w:type="pct"/>
            <w:vMerge/>
            <w:noWrap/>
            <w:vAlign w:val="center"/>
          </w:tcPr>
          <w:p w14:paraId="2E752641" w14:textId="77777777" w:rsidR="00CB5ED0" w:rsidRPr="00EA5C7A" w:rsidRDefault="00CB5ED0" w:rsidP="00F60D97">
            <w:pPr>
              <w:spacing w:before="0" w:after="0"/>
              <w:rPr>
                <w:rFonts w:cs="Times New Roman"/>
                <w:sz w:val="16"/>
                <w:szCs w:val="16"/>
              </w:rPr>
            </w:pPr>
          </w:p>
        </w:tc>
        <w:tc>
          <w:tcPr>
            <w:tcW w:w="324" w:type="pct"/>
            <w:vMerge/>
            <w:noWrap/>
            <w:vAlign w:val="center"/>
          </w:tcPr>
          <w:p w14:paraId="5F495484" w14:textId="77777777" w:rsidR="00CB5ED0" w:rsidRPr="00EA5C7A" w:rsidRDefault="00CB5ED0" w:rsidP="00F60D97">
            <w:pPr>
              <w:spacing w:before="0" w:after="0"/>
              <w:rPr>
                <w:rFonts w:cs="Times New Roman"/>
                <w:sz w:val="16"/>
                <w:szCs w:val="16"/>
              </w:rPr>
            </w:pPr>
          </w:p>
        </w:tc>
        <w:tc>
          <w:tcPr>
            <w:tcW w:w="403" w:type="pct"/>
            <w:vMerge/>
            <w:noWrap/>
            <w:vAlign w:val="center"/>
          </w:tcPr>
          <w:p w14:paraId="1B3C420B" w14:textId="77777777" w:rsidR="00CB5ED0" w:rsidRPr="00EA5C7A" w:rsidRDefault="00CB5ED0" w:rsidP="00F60D97">
            <w:pPr>
              <w:spacing w:before="0" w:after="0"/>
              <w:rPr>
                <w:rFonts w:cs="Times New Roman"/>
                <w:sz w:val="16"/>
                <w:szCs w:val="16"/>
              </w:rPr>
            </w:pPr>
          </w:p>
        </w:tc>
        <w:tc>
          <w:tcPr>
            <w:tcW w:w="301" w:type="pct"/>
            <w:noWrap/>
            <w:vAlign w:val="center"/>
          </w:tcPr>
          <w:p w14:paraId="71BE5DA9" w14:textId="77777777" w:rsidR="00CB5ED0" w:rsidRPr="00EA5C7A" w:rsidRDefault="00CB5ED0" w:rsidP="00F60D97">
            <w:pPr>
              <w:spacing w:before="0" w:after="0"/>
              <w:rPr>
                <w:rFonts w:cs="Times New Roman"/>
                <w:sz w:val="16"/>
                <w:szCs w:val="16"/>
              </w:rPr>
            </w:pPr>
            <w:r w:rsidRPr="00EA5C7A">
              <w:rPr>
                <w:rFonts w:cs="Times New Roman"/>
                <w:sz w:val="16"/>
                <w:szCs w:val="16"/>
              </w:rPr>
              <w:t>108</w:t>
            </w:r>
          </w:p>
        </w:tc>
        <w:tc>
          <w:tcPr>
            <w:tcW w:w="205" w:type="pct"/>
            <w:noWrap/>
            <w:vAlign w:val="center"/>
          </w:tcPr>
          <w:p w14:paraId="2F1C090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193AD2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966C047"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05" w:type="pct"/>
            <w:noWrap/>
            <w:vAlign w:val="center"/>
          </w:tcPr>
          <w:p w14:paraId="75EB617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20643C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noWrap/>
            <w:vAlign w:val="center"/>
          </w:tcPr>
          <w:p w14:paraId="256322C1" w14:textId="77777777" w:rsidR="00CB5ED0" w:rsidRPr="00EA5C7A" w:rsidRDefault="00CB5ED0" w:rsidP="00F60D97">
            <w:pPr>
              <w:spacing w:before="0" w:after="0"/>
              <w:rPr>
                <w:rFonts w:cs="Times New Roman"/>
                <w:sz w:val="16"/>
                <w:szCs w:val="16"/>
              </w:rPr>
            </w:pPr>
          </w:p>
        </w:tc>
        <w:tc>
          <w:tcPr>
            <w:tcW w:w="308" w:type="pct"/>
            <w:vMerge/>
            <w:vAlign w:val="center"/>
          </w:tcPr>
          <w:p w14:paraId="67390A72" w14:textId="77777777" w:rsidR="00CB5ED0" w:rsidRPr="00EA5C7A" w:rsidRDefault="00CB5ED0" w:rsidP="00F60D97">
            <w:pPr>
              <w:spacing w:before="0" w:after="0"/>
              <w:rPr>
                <w:rFonts w:cs="Times New Roman"/>
                <w:sz w:val="16"/>
                <w:szCs w:val="16"/>
              </w:rPr>
            </w:pPr>
          </w:p>
        </w:tc>
        <w:tc>
          <w:tcPr>
            <w:tcW w:w="460" w:type="pct"/>
            <w:noWrap/>
            <w:vAlign w:val="center"/>
          </w:tcPr>
          <w:p w14:paraId="1252AA6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tcBorders>
              <w:left w:val="nil"/>
              <w:right w:val="single" w:sz="4" w:space="0" w:color="auto"/>
            </w:tcBorders>
            <w:shd w:val="clear" w:color="auto" w:fill="auto"/>
            <w:vAlign w:val="center"/>
          </w:tcPr>
          <w:p w14:paraId="086110D6" w14:textId="77777777" w:rsidR="00CB5ED0" w:rsidRPr="00EA5C7A" w:rsidRDefault="00CB5ED0" w:rsidP="00F60D97">
            <w:pPr>
              <w:spacing w:before="0" w:after="0"/>
              <w:rPr>
                <w:rFonts w:cs="Times New Roman"/>
                <w:sz w:val="16"/>
                <w:szCs w:val="16"/>
              </w:rPr>
            </w:pPr>
          </w:p>
        </w:tc>
      </w:tr>
      <w:tr w:rsidR="00CB5ED0" w:rsidRPr="00EA5C7A" w14:paraId="252EABBC" w14:textId="77777777" w:rsidTr="00F60D97">
        <w:trPr>
          <w:trHeight w:val="310"/>
        </w:trPr>
        <w:tc>
          <w:tcPr>
            <w:tcW w:w="351" w:type="pct"/>
            <w:noWrap/>
            <w:vAlign w:val="center"/>
          </w:tcPr>
          <w:p w14:paraId="4C011E00"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noWrap/>
            <w:vAlign w:val="center"/>
          </w:tcPr>
          <w:p w14:paraId="61E8B7BF"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37DDFABF"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59E93B7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639C1CE6"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770D925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EB5392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 </w:t>
            </w:r>
          </w:p>
        </w:tc>
        <w:tc>
          <w:tcPr>
            <w:tcW w:w="205" w:type="pct"/>
            <w:noWrap/>
            <w:vAlign w:val="center"/>
          </w:tcPr>
          <w:p w14:paraId="695E63B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5240F1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363B44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130705B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F73311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12F49F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1E35B0A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CC685F5"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70DBD94" w14:textId="2AB504A3"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&lt;EndNote&gt;&lt;Cite&gt;&lt;Author&gt;Mirjalali&lt;/Author&gt;&lt;Year&gt;2015&lt;/Year&gt;&lt;RecNum&gt;7606&lt;/RecNum&gt;&lt;DisplayText&gt;[55]&lt;/DisplayText&gt;&lt;record&gt;&lt;rec-number&gt;7606&lt;/rec-number&gt;&lt;foreign-keys&gt;&lt;key app="EN" db-id="2dt2t2dd2evee5e2azqpvde82exrapwpvpdv"&gt;7606&lt;/key&gt;&lt;/foreign-keys&gt;&lt;ref-type name="Journal Article"&gt;17&lt;/ref-type&gt;&lt;contributors&gt;&lt;authors&gt;&lt;author&gt;Mirjalali, Hamed&lt;/author&gt;&lt;author&gt;Mirhendi, Hossein&lt;/author&gt;&lt;author&gt;Meamar, Ahmad Reza&lt;/author&gt;&lt;author&gt;Mohebali, Mehdi&lt;/author&gt;&lt;author&gt;Askari, Zeynab&lt;/author&gt;&lt;author&gt;Mirsamadi, Elnaz Sadat&lt;/author&gt;&lt;author&gt;Rezaeian, Mostafa&lt;/author&gt;&lt;/authors&gt;&lt;/contributors&gt;&lt;titles&gt;&lt;title&gt;Genotyping and molecular analysis of Enterocytozoon bieneusi isolated from immunocompromised patients in Iran&lt;/title&gt;&lt;secondary-title&gt;Infection Genetics and Evolution&lt;/secondary-title&gt;&lt;/titles&gt;&lt;periodical&gt;&lt;full-title&gt;Infection Genetics and Evolution&lt;/full-title&gt;&lt;abbr-1&gt;Infect Genet Evol&lt;/abbr-1&gt;&lt;/periodical&gt;&lt;pages&gt;244-249&lt;/pages&gt;&lt;volume&gt;36&lt;/volume&gt;&lt;dates&gt;&lt;year&gt;2015&lt;/year&gt;&lt;pub-dates&gt;&lt;date&gt;Dec&lt;/date&gt;&lt;/pub-dates&gt;&lt;/dates&gt;&lt;isbn&gt;1567-1348&lt;/isbn&gt;&lt;accession-num&gt;WOS:000367548300031&lt;/accession-num&gt;&lt;urls&gt;&lt;related-urls&gt;&lt;url&gt;&amp;lt;Go to ISI&amp;gt;://WOS:000367548300031&lt;/url&gt;&lt;/related-urls&gt;&lt;/urls&gt;&lt;electronic-resource-num&gt;10.1016/j.meegid.2015.09.022&lt;/electronic-resource-num&gt;&lt;/record&gt;&lt;/Cite&gt;&lt;/EndNote&gt;</w:instrText>
            </w:r>
            <w:r w:rsidRPr="00EA5C7A">
              <w:rPr>
                <w:rFonts w:cs="Times New Roman"/>
                <w:sz w:val="16"/>
                <w:szCs w:val="16"/>
              </w:rPr>
              <w:fldChar w:fldCharType="separate"/>
            </w:r>
            <w:r w:rsidR="0077335F">
              <w:rPr>
                <w:rFonts w:cs="Times New Roman"/>
                <w:noProof/>
                <w:sz w:val="16"/>
                <w:szCs w:val="16"/>
              </w:rPr>
              <w:t>[55]</w:t>
            </w:r>
            <w:r w:rsidRPr="00EA5C7A">
              <w:rPr>
                <w:rFonts w:cs="Times New Roman"/>
                <w:sz w:val="16"/>
                <w:szCs w:val="16"/>
              </w:rPr>
              <w:fldChar w:fldCharType="end"/>
            </w:r>
          </w:p>
        </w:tc>
      </w:tr>
      <w:tr w:rsidR="00CB5ED0" w:rsidRPr="00EA5C7A" w14:paraId="125CE31A" w14:textId="77777777" w:rsidTr="00F60D97">
        <w:trPr>
          <w:trHeight w:val="310"/>
        </w:trPr>
        <w:tc>
          <w:tcPr>
            <w:tcW w:w="351" w:type="pct"/>
            <w:noWrap/>
            <w:vAlign w:val="center"/>
          </w:tcPr>
          <w:p w14:paraId="0A7F2464" w14:textId="77777777" w:rsidR="00CB5ED0" w:rsidRPr="00EA5C7A" w:rsidRDefault="00CB5ED0" w:rsidP="00F60D97">
            <w:pPr>
              <w:spacing w:before="0" w:after="0"/>
              <w:rPr>
                <w:rFonts w:cs="Times New Roman"/>
                <w:sz w:val="16"/>
                <w:szCs w:val="16"/>
              </w:rPr>
            </w:pPr>
            <w:r w:rsidRPr="00EA5C7A">
              <w:rPr>
                <w:rFonts w:cs="Times New Roman"/>
                <w:sz w:val="16"/>
                <w:szCs w:val="16"/>
              </w:rPr>
              <w:t>Poland</w:t>
            </w:r>
          </w:p>
        </w:tc>
        <w:tc>
          <w:tcPr>
            <w:tcW w:w="265" w:type="pct"/>
            <w:noWrap/>
            <w:vAlign w:val="center"/>
          </w:tcPr>
          <w:p w14:paraId="4AA3C2AE" w14:textId="77777777" w:rsidR="00CB5ED0" w:rsidRPr="00EA5C7A" w:rsidRDefault="00CB5ED0" w:rsidP="00F60D97">
            <w:pPr>
              <w:spacing w:before="0" w:after="0"/>
              <w:rPr>
                <w:rFonts w:cs="Times New Roman"/>
                <w:sz w:val="16"/>
                <w:szCs w:val="16"/>
              </w:rPr>
            </w:pPr>
            <w:r w:rsidRPr="00EA5C7A">
              <w:rPr>
                <w:rFonts w:cs="Times New Roman"/>
                <w:sz w:val="16"/>
                <w:szCs w:val="16"/>
              </w:rPr>
              <w:t>6</w:t>
            </w:r>
          </w:p>
        </w:tc>
        <w:tc>
          <w:tcPr>
            <w:tcW w:w="255" w:type="pct"/>
            <w:noWrap/>
            <w:vAlign w:val="center"/>
          </w:tcPr>
          <w:p w14:paraId="07706974"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7E8A2B4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14-73 </w:t>
            </w:r>
          </w:p>
        </w:tc>
        <w:tc>
          <w:tcPr>
            <w:tcW w:w="324" w:type="pct"/>
            <w:noWrap/>
            <w:vAlign w:val="center"/>
          </w:tcPr>
          <w:p w14:paraId="15AA4B9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41226D6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60CC76F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86 </w:t>
            </w:r>
          </w:p>
        </w:tc>
        <w:tc>
          <w:tcPr>
            <w:tcW w:w="205" w:type="pct"/>
            <w:noWrap/>
            <w:vAlign w:val="center"/>
          </w:tcPr>
          <w:p w14:paraId="1EFDAEF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052CFDA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A0C196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 </w:t>
            </w:r>
          </w:p>
        </w:tc>
        <w:tc>
          <w:tcPr>
            <w:tcW w:w="205" w:type="pct"/>
            <w:noWrap/>
            <w:vAlign w:val="center"/>
          </w:tcPr>
          <w:p w14:paraId="2D36880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00DAD6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7C1B34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D07EF2D"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2013/3-2015/1</w:t>
            </w:r>
          </w:p>
        </w:tc>
        <w:tc>
          <w:tcPr>
            <w:tcW w:w="460" w:type="pct"/>
            <w:noWrap/>
            <w:vAlign w:val="center"/>
          </w:tcPr>
          <w:p w14:paraId="646F949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cuniculi</w:t>
            </w:r>
          </w:p>
        </w:tc>
        <w:tc>
          <w:tcPr>
            <w:tcW w:w="434" w:type="pct"/>
            <w:tcBorders>
              <w:top w:val="single" w:sz="4" w:space="0" w:color="auto"/>
              <w:left w:val="nil"/>
              <w:bottom w:val="single" w:sz="4" w:space="0" w:color="auto"/>
              <w:right w:val="single" w:sz="4" w:space="0" w:color="auto"/>
            </w:tcBorders>
            <w:shd w:val="clear" w:color="auto" w:fill="auto"/>
            <w:vAlign w:val="center"/>
          </w:tcPr>
          <w:p w14:paraId="27A57A98" w14:textId="21E5509C"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PEVuZE5vdGU+PENpdGU+PEF1dGhvcj5LaWNpYTwvQXV0aG9yPjxZZWFyPjIwMTY8L1llYXI+PFJl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PEVuZE5vdGU+PENpdGU+PEF1dGhvcj5LaWNpYTwvQXV0aG9yPjxZZWFyPjIwMTY8L1llYXI+PFJl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[91]</w:t>
            </w:r>
            <w:r w:rsidRPr="00EA5C7A">
              <w:rPr>
                <w:rFonts w:cs="Times New Roman"/>
                <w:sz w:val="16"/>
                <w:szCs w:val="16"/>
              </w:rPr>
              <w:fldChar w:fldCharType="end"/>
            </w:r>
          </w:p>
        </w:tc>
      </w:tr>
      <w:tr w:rsidR="00CB5ED0" w:rsidRPr="00EA5C7A" w14:paraId="6835C932" w14:textId="77777777" w:rsidTr="00F60D97">
        <w:trPr>
          <w:trHeight w:val="310"/>
        </w:trPr>
        <w:tc>
          <w:tcPr>
            <w:tcW w:w="351" w:type="pct"/>
            <w:vMerge w:val="restart"/>
            <w:noWrap/>
            <w:vAlign w:val="center"/>
          </w:tcPr>
          <w:p w14:paraId="108113AC"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vMerge w:val="restart"/>
            <w:noWrap/>
            <w:vAlign w:val="center"/>
          </w:tcPr>
          <w:p w14:paraId="42DC5BF1"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1ABFF7B5"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518E955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vMerge w:val="restart"/>
            <w:noWrap/>
            <w:vAlign w:val="center"/>
          </w:tcPr>
          <w:p w14:paraId="660452D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vMerge w:val="restart"/>
            <w:noWrap/>
            <w:vAlign w:val="center"/>
          </w:tcPr>
          <w:p w14:paraId="4EEA13C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vMerge w:val="restart"/>
            <w:noWrap/>
            <w:vAlign w:val="center"/>
          </w:tcPr>
          <w:p w14:paraId="0506DE05" w14:textId="77777777" w:rsidR="00CB5ED0" w:rsidRPr="00EA5C7A" w:rsidRDefault="00CB5ED0" w:rsidP="00F60D97">
            <w:pPr>
              <w:spacing w:before="0" w:after="0"/>
              <w:rPr>
                <w:rFonts w:cs="Times New Roman"/>
                <w:sz w:val="16"/>
                <w:szCs w:val="16"/>
              </w:rPr>
            </w:pPr>
            <w:r w:rsidRPr="00EA5C7A">
              <w:rPr>
                <w:rFonts w:cs="Times New Roman"/>
                <w:sz w:val="16"/>
                <w:szCs w:val="16"/>
              </w:rPr>
              <w:t>21</w:t>
            </w:r>
          </w:p>
        </w:tc>
        <w:tc>
          <w:tcPr>
            <w:tcW w:w="205" w:type="pct"/>
            <w:noWrap/>
            <w:vAlign w:val="center"/>
          </w:tcPr>
          <w:p w14:paraId="738015E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3D5C9B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0BA92AC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noWrap/>
            <w:vAlign w:val="center"/>
          </w:tcPr>
          <w:p w14:paraId="73DA18C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0F6B03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2D300ED" w14:textId="77777777" w:rsidR="00CB5ED0" w:rsidRPr="00EA5C7A" w:rsidRDefault="00CB5ED0" w:rsidP="00F60D97">
            <w:pPr>
              <w:spacing w:before="0" w:after="0"/>
              <w:rPr>
                <w:rFonts w:cs="Times New Roman"/>
                <w:sz w:val="16"/>
                <w:szCs w:val="16"/>
              </w:rPr>
            </w:pPr>
          </w:p>
        </w:tc>
        <w:tc>
          <w:tcPr>
            <w:tcW w:w="308" w:type="pct"/>
            <w:vMerge w:val="restart"/>
            <w:vAlign w:val="center"/>
          </w:tcPr>
          <w:p w14:paraId="53D760D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8ABACD2"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3D11A00C" w14:textId="7660C43D"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PEVuZE5vdGU+PENpdGU+PEF1dGhvcj5UYXZhbGxhPC9BdXRob3I+PFllYXI+MjAxNzwvWWVhcj48
UmVjTnVtPjExMzwvUmVjTnVtPjxEaXNwbGF5VGV4dD5bNjBdPC9EaXNwbGF5VGV4dD48cmVjb3Jk
PjxyZWMtbnVtYmVyPjExMzwvcmVjLW51bWJlcj48Zm9yZWlnbi1rZXlzPjxrZXkgYXBwPSJFTiIg
ZGItaWQ9ImVzenp0YTlkOHJ6cnA3ZWUyYWI1c3dzMTAwenRzZXB4ZGR3dCIgdGltZXN0YW1wPSIx
NjAxODc1NjQzIj4xMTM8L2tleT48L2ZvcmVpZ24ta2V5cz48cmVmLXR5cGUgbmFtZT0iSm91cm5h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PEVuZE5vdGU+PENpdGU+PEF1dGhvcj5UYXZhbGxhPC9BdXRob3I+PFllYXI+MjAxNzwvWWVhcj48
UmVjTnVtPjExMzwvUmVjTnVtPjxEaXNwbGF5VGV4dD5bNjBdPC9EaXNwbGF5VGV4dD48cmVjb3Jk
PjxyZWMtbnVtYmVyPjExMzwvcmVjLW51bWJlcj48Zm9yZWlnbi1rZXlzPjxrZXkgYXBwPSJFTiIg
ZGItaWQ9ImVzenp0YTlkOHJ6cnA3ZWUyYWI1c3dzMTAwenRzZXB4ZGR3dCIgdGltZXN0YW1wPSIx
NjAxODc1NjQzIj4xMTM8L2tleT48L2ZvcmVpZ24ta2V5cz48cmVmLXR5cGUgbmFtZT0iSm91cm5h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[60]</w:t>
            </w:r>
            <w:r w:rsidRPr="00EA5C7A">
              <w:rPr>
                <w:rFonts w:cs="Times New Roman"/>
                <w:sz w:val="16"/>
                <w:szCs w:val="16"/>
              </w:rPr>
              <w:fldChar w:fldCharType="end"/>
            </w:r>
          </w:p>
        </w:tc>
      </w:tr>
      <w:tr w:rsidR="00CB5ED0" w:rsidRPr="00EA5C7A" w14:paraId="193147C6" w14:textId="77777777" w:rsidTr="00F60D97">
        <w:trPr>
          <w:trHeight w:val="310"/>
        </w:trPr>
        <w:tc>
          <w:tcPr>
            <w:tcW w:w="351" w:type="pct"/>
            <w:vMerge/>
            <w:noWrap/>
            <w:vAlign w:val="center"/>
          </w:tcPr>
          <w:p w14:paraId="72745F06" w14:textId="77777777" w:rsidR="00CB5ED0" w:rsidRPr="00EA5C7A" w:rsidRDefault="00CB5ED0" w:rsidP="00F60D97">
            <w:pPr>
              <w:spacing w:before="0" w:after="0"/>
              <w:rPr>
                <w:rFonts w:cs="Times New Roman"/>
                <w:sz w:val="16"/>
                <w:szCs w:val="16"/>
              </w:rPr>
            </w:pPr>
          </w:p>
        </w:tc>
        <w:tc>
          <w:tcPr>
            <w:tcW w:w="265" w:type="pct"/>
            <w:vMerge/>
            <w:noWrap/>
            <w:vAlign w:val="center"/>
          </w:tcPr>
          <w:p w14:paraId="756E5D8A" w14:textId="77777777" w:rsidR="00CB5ED0" w:rsidRPr="00EA5C7A" w:rsidRDefault="00CB5ED0" w:rsidP="00F60D97">
            <w:pPr>
              <w:spacing w:before="0" w:after="0"/>
              <w:rPr>
                <w:rFonts w:cs="Times New Roman"/>
                <w:sz w:val="16"/>
                <w:szCs w:val="16"/>
              </w:rPr>
            </w:pPr>
          </w:p>
        </w:tc>
        <w:tc>
          <w:tcPr>
            <w:tcW w:w="255" w:type="pct"/>
            <w:vMerge/>
            <w:noWrap/>
            <w:vAlign w:val="center"/>
          </w:tcPr>
          <w:p w14:paraId="26077AC9" w14:textId="77777777" w:rsidR="00CB5ED0" w:rsidRPr="00EA5C7A" w:rsidRDefault="00CB5ED0" w:rsidP="00F60D97">
            <w:pPr>
              <w:spacing w:before="0" w:after="0"/>
              <w:rPr>
                <w:rFonts w:cs="Times New Roman"/>
                <w:sz w:val="16"/>
                <w:szCs w:val="16"/>
              </w:rPr>
            </w:pPr>
          </w:p>
        </w:tc>
        <w:tc>
          <w:tcPr>
            <w:tcW w:w="205" w:type="pct"/>
            <w:vMerge/>
            <w:noWrap/>
            <w:vAlign w:val="center"/>
          </w:tcPr>
          <w:p w14:paraId="07FE2A0B" w14:textId="77777777" w:rsidR="00CB5ED0" w:rsidRPr="00EA5C7A" w:rsidRDefault="00CB5ED0" w:rsidP="00F60D97">
            <w:pPr>
              <w:spacing w:before="0" w:after="0"/>
              <w:rPr>
                <w:rFonts w:cs="Times New Roman"/>
                <w:sz w:val="16"/>
                <w:szCs w:val="16"/>
              </w:rPr>
            </w:pPr>
          </w:p>
        </w:tc>
        <w:tc>
          <w:tcPr>
            <w:tcW w:w="324" w:type="pct"/>
            <w:vMerge/>
            <w:noWrap/>
            <w:vAlign w:val="center"/>
          </w:tcPr>
          <w:p w14:paraId="3C9FA43D" w14:textId="77777777" w:rsidR="00CB5ED0" w:rsidRPr="00EA5C7A" w:rsidRDefault="00CB5ED0" w:rsidP="00F60D97">
            <w:pPr>
              <w:spacing w:before="0" w:after="0"/>
              <w:rPr>
                <w:rFonts w:cs="Times New Roman"/>
                <w:sz w:val="16"/>
                <w:szCs w:val="16"/>
              </w:rPr>
            </w:pPr>
          </w:p>
        </w:tc>
        <w:tc>
          <w:tcPr>
            <w:tcW w:w="403" w:type="pct"/>
            <w:vMerge/>
            <w:noWrap/>
            <w:vAlign w:val="center"/>
          </w:tcPr>
          <w:p w14:paraId="536C937F" w14:textId="77777777" w:rsidR="00CB5ED0" w:rsidRPr="00EA5C7A" w:rsidRDefault="00CB5ED0" w:rsidP="00F60D97">
            <w:pPr>
              <w:spacing w:before="0" w:after="0"/>
              <w:rPr>
                <w:rFonts w:cs="Times New Roman"/>
                <w:sz w:val="16"/>
                <w:szCs w:val="16"/>
              </w:rPr>
            </w:pPr>
          </w:p>
        </w:tc>
        <w:tc>
          <w:tcPr>
            <w:tcW w:w="301" w:type="pct"/>
            <w:vMerge/>
            <w:noWrap/>
            <w:vAlign w:val="center"/>
          </w:tcPr>
          <w:p w14:paraId="07635917" w14:textId="77777777" w:rsidR="00CB5ED0" w:rsidRPr="00EA5C7A" w:rsidRDefault="00CB5ED0" w:rsidP="00F60D97">
            <w:pPr>
              <w:spacing w:before="0" w:after="0"/>
              <w:rPr>
                <w:rFonts w:cs="Times New Roman"/>
                <w:sz w:val="16"/>
                <w:szCs w:val="16"/>
              </w:rPr>
            </w:pPr>
          </w:p>
        </w:tc>
        <w:tc>
          <w:tcPr>
            <w:tcW w:w="205" w:type="pct"/>
            <w:noWrap/>
            <w:vAlign w:val="center"/>
          </w:tcPr>
          <w:p w14:paraId="095D74B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15259A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F46541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noWrap/>
            <w:vAlign w:val="center"/>
          </w:tcPr>
          <w:p w14:paraId="3814592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FAC4D5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101FA9DF" w14:textId="77777777" w:rsidR="00CB5ED0" w:rsidRPr="00EA5C7A" w:rsidRDefault="00CB5ED0" w:rsidP="00F60D97">
            <w:pPr>
              <w:spacing w:before="0" w:after="0"/>
              <w:rPr>
                <w:rFonts w:cs="Times New Roman"/>
                <w:sz w:val="16"/>
                <w:szCs w:val="16"/>
              </w:rPr>
            </w:pPr>
          </w:p>
        </w:tc>
        <w:tc>
          <w:tcPr>
            <w:tcW w:w="308" w:type="pct"/>
            <w:vMerge/>
            <w:vAlign w:val="center"/>
          </w:tcPr>
          <w:p w14:paraId="29C48A62" w14:textId="77777777" w:rsidR="00CB5ED0" w:rsidRPr="00EA5C7A" w:rsidRDefault="00CB5ED0" w:rsidP="00F60D97">
            <w:pPr>
              <w:spacing w:before="0" w:after="0"/>
              <w:rPr>
                <w:rFonts w:cs="Times New Roman"/>
                <w:sz w:val="16"/>
                <w:szCs w:val="16"/>
              </w:rPr>
            </w:pPr>
          </w:p>
        </w:tc>
        <w:tc>
          <w:tcPr>
            <w:tcW w:w="460" w:type="pct"/>
            <w:noWrap/>
            <w:vAlign w:val="center"/>
          </w:tcPr>
          <w:p w14:paraId="73FD982E"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Encephalitozoon sp.</w:t>
            </w:r>
          </w:p>
        </w:tc>
        <w:tc>
          <w:tcPr>
            <w:tcW w:w="434" w:type="pct"/>
            <w:vMerge/>
            <w:tcBorders>
              <w:left w:val="nil"/>
              <w:bottom w:val="single" w:sz="4" w:space="0" w:color="auto"/>
              <w:right w:val="single" w:sz="4" w:space="0" w:color="auto"/>
            </w:tcBorders>
            <w:shd w:val="clear" w:color="auto" w:fill="auto"/>
            <w:vAlign w:val="center"/>
          </w:tcPr>
          <w:p w14:paraId="62C420F5" w14:textId="77777777" w:rsidR="00CB5ED0" w:rsidRPr="00EA5C7A" w:rsidRDefault="00CB5ED0" w:rsidP="00F60D97">
            <w:pPr>
              <w:spacing w:before="0" w:after="0"/>
              <w:rPr>
                <w:rFonts w:cs="Times New Roman"/>
                <w:sz w:val="16"/>
                <w:szCs w:val="16"/>
              </w:rPr>
            </w:pPr>
          </w:p>
        </w:tc>
      </w:tr>
      <w:tr w:rsidR="00CB5ED0" w:rsidRPr="00EA5C7A" w14:paraId="25216593" w14:textId="77777777" w:rsidTr="00F60D97">
        <w:trPr>
          <w:trHeight w:val="310"/>
        </w:trPr>
        <w:tc>
          <w:tcPr>
            <w:tcW w:w="351" w:type="pct"/>
            <w:noWrap/>
            <w:vAlign w:val="center"/>
          </w:tcPr>
          <w:p w14:paraId="129B3892" w14:textId="77777777" w:rsidR="00CB5ED0" w:rsidRPr="00EA5C7A" w:rsidRDefault="00CB5ED0" w:rsidP="00F60D97">
            <w:pPr>
              <w:spacing w:before="0" w:after="0"/>
              <w:rPr>
                <w:rFonts w:cs="Times New Roman"/>
                <w:sz w:val="16"/>
                <w:szCs w:val="16"/>
              </w:rPr>
            </w:pPr>
            <w:r w:rsidRPr="00EA5C7A">
              <w:rPr>
                <w:rFonts w:cs="Times New Roman"/>
                <w:sz w:val="16"/>
                <w:szCs w:val="16"/>
              </w:rPr>
              <w:t>Malaysia</w:t>
            </w:r>
          </w:p>
        </w:tc>
        <w:tc>
          <w:tcPr>
            <w:tcW w:w="265" w:type="pct"/>
            <w:noWrap/>
            <w:vAlign w:val="center"/>
          </w:tcPr>
          <w:p w14:paraId="67D5F102"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158BCDDE"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F6585F5" w14:textId="77777777" w:rsidR="00CB5ED0" w:rsidRPr="00EA5C7A" w:rsidRDefault="00CB5ED0" w:rsidP="00F60D97">
            <w:pPr>
              <w:spacing w:before="0" w:after="0"/>
              <w:rPr>
                <w:rFonts w:cs="Times New Roman"/>
                <w:sz w:val="16"/>
                <w:szCs w:val="16"/>
              </w:rPr>
            </w:pPr>
            <w:r w:rsidRPr="00EA5C7A">
              <w:rPr>
                <w:rFonts w:cs="Times New Roman"/>
                <w:sz w:val="16"/>
                <w:szCs w:val="16"/>
              </w:rPr>
              <w:t>&gt;18</w:t>
            </w:r>
          </w:p>
        </w:tc>
        <w:tc>
          <w:tcPr>
            <w:tcW w:w="324" w:type="pct"/>
            <w:noWrap/>
            <w:vAlign w:val="center"/>
          </w:tcPr>
          <w:p w14:paraId="64D0C65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855FC9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5C8899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27 </w:t>
            </w:r>
          </w:p>
        </w:tc>
        <w:tc>
          <w:tcPr>
            <w:tcW w:w="205" w:type="pct"/>
            <w:noWrap/>
            <w:vAlign w:val="center"/>
          </w:tcPr>
          <w:p w14:paraId="09536A6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6025D79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6CDBF5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3E311DA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7D4B755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2E19D77" w14:textId="77777777" w:rsidR="00CB5ED0" w:rsidRPr="00EA5C7A" w:rsidRDefault="00CB5ED0" w:rsidP="00F60D97">
            <w:pPr>
              <w:spacing w:before="0" w:after="0"/>
              <w:rPr>
                <w:rFonts w:cs="Times New Roman"/>
                <w:sz w:val="16"/>
                <w:szCs w:val="16"/>
              </w:rPr>
            </w:pPr>
          </w:p>
        </w:tc>
        <w:tc>
          <w:tcPr>
            <w:tcW w:w="308" w:type="pct"/>
            <w:vAlign w:val="center"/>
          </w:tcPr>
          <w:p w14:paraId="3462B8A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4A535B2D"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7ADDAC21" w14:textId="016F9188"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PEVuZE5vdGU+PENpdGU+PEF1dGhvcj5IYXNzYW48L0F1dGhvcj48WWVhcj4yMDE4PC9ZZWFyPjxS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PEVuZE5vdGU+PENpdGU+PEF1dGhvcj5IYXNzYW48L0F1dGhvcj48WWVhcj4yMDE4PC9ZZWFyPjxS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[92]</w:t>
            </w:r>
            <w:r w:rsidRPr="00EA5C7A">
              <w:rPr>
                <w:rFonts w:cs="Times New Roman"/>
                <w:sz w:val="16"/>
                <w:szCs w:val="16"/>
              </w:rPr>
              <w:fldChar w:fldCharType="end"/>
            </w:r>
          </w:p>
        </w:tc>
      </w:tr>
      <w:tr w:rsidR="00CB5ED0" w:rsidRPr="00EA5C7A" w14:paraId="6BD48A25" w14:textId="77777777" w:rsidTr="00F60D97">
        <w:trPr>
          <w:trHeight w:val="310"/>
        </w:trPr>
        <w:tc>
          <w:tcPr>
            <w:tcW w:w="351" w:type="pct"/>
            <w:noWrap/>
            <w:vAlign w:val="center"/>
          </w:tcPr>
          <w:p w14:paraId="0D428E59" w14:textId="77777777" w:rsidR="00CB5ED0" w:rsidRPr="00EA5C7A" w:rsidRDefault="00CB5ED0" w:rsidP="00F60D97">
            <w:pPr>
              <w:spacing w:before="0" w:after="0"/>
              <w:rPr>
                <w:rFonts w:cs="Times New Roman"/>
                <w:sz w:val="16"/>
                <w:szCs w:val="16"/>
              </w:rPr>
            </w:pPr>
            <w:r w:rsidRPr="00EA5C7A">
              <w:rPr>
                <w:rFonts w:cs="Times New Roman"/>
                <w:sz w:val="16"/>
                <w:szCs w:val="16"/>
              </w:rPr>
              <w:t>Poland</w:t>
            </w:r>
          </w:p>
        </w:tc>
        <w:tc>
          <w:tcPr>
            <w:tcW w:w="265" w:type="pct"/>
            <w:noWrap/>
            <w:vAlign w:val="center"/>
          </w:tcPr>
          <w:p w14:paraId="4D5BACEB" w14:textId="77777777" w:rsidR="00CB5ED0" w:rsidRPr="00EA5C7A" w:rsidRDefault="00CB5ED0" w:rsidP="00F60D97">
            <w:pPr>
              <w:spacing w:before="0" w:after="0"/>
              <w:rPr>
                <w:rFonts w:cs="Times New Roman"/>
                <w:sz w:val="16"/>
                <w:szCs w:val="16"/>
              </w:rPr>
            </w:pPr>
            <w:r w:rsidRPr="00EA5C7A">
              <w:rPr>
                <w:rFonts w:cs="Times New Roman"/>
                <w:sz w:val="16"/>
                <w:szCs w:val="16"/>
              </w:rPr>
              <w:t>6</w:t>
            </w:r>
          </w:p>
        </w:tc>
        <w:tc>
          <w:tcPr>
            <w:tcW w:w="255" w:type="pct"/>
            <w:noWrap/>
            <w:vAlign w:val="center"/>
          </w:tcPr>
          <w:p w14:paraId="5105A33D" w14:textId="77777777" w:rsidR="00CB5ED0" w:rsidRPr="00EA5C7A" w:rsidRDefault="00CB5ED0" w:rsidP="00F60D97">
            <w:pPr>
              <w:spacing w:before="0" w:after="0"/>
              <w:rPr>
                <w:rFonts w:cs="Times New Roman"/>
                <w:sz w:val="16"/>
                <w:szCs w:val="16"/>
              </w:rPr>
            </w:pPr>
            <w:r w:rsidRPr="00EA5C7A">
              <w:rPr>
                <w:rFonts w:cs="Times New Roman"/>
                <w:sz w:val="16"/>
                <w:szCs w:val="16"/>
              </w:rPr>
              <w:t>H</w:t>
            </w:r>
          </w:p>
        </w:tc>
        <w:tc>
          <w:tcPr>
            <w:tcW w:w="205" w:type="pct"/>
            <w:noWrap/>
            <w:vAlign w:val="center"/>
          </w:tcPr>
          <w:p w14:paraId="60543C4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21–76 </w:t>
            </w:r>
          </w:p>
        </w:tc>
        <w:tc>
          <w:tcPr>
            <w:tcW w:w="324" w:type="pct"/>
            <w:noWrap/>
            <w:vAlign w:val="center"/>
          </w:tcPr>
          <w:p w14:paraId="1A98E62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6C1494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024A84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72 </w:t>
            </w:r>
          </w:p>
        </w:tc>
        <w:tc>
          <w:tcPr>
            <w:tcW w:w="205" w:type="pct"/>
            <w:noWrap/>
            <w:vAlign w:val="center"/>
          </w:tcPr>
          <w:p w14:paraId="49582E9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6FF3FE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 </w:t>
            </w:r>
          </w:p>
        </w:tc>
        <w:tc>
          <w:tcPr>
            <w:tcW w:w="411" w:type="pct"/>
            <w:noWrap/>
            <w:vAlign w:val="center"/>
          </w:tcPr>
          <w:p w14:paraId="19424DF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noWrap/>
            <w:vAlign w:val="center"/>
          </w:tcPr>
          <w:p w14:paraId="1FB6C60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noWrap/>
            <w:vAlign w:val="center"/>
          </w:tcPr>
          <w:p w14:paraId="41D8536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noWrap/>
            <w:vAlign w:val="center"/>
          </w:tcPr>
          <w:p w14:paraId="2303CA1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636BC47E"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2015-2018</w:t>
            </w:r>
          </w:p>
        </w:tc>
        <w:tc>
          <w:tcPr>
            <w:tcW w:w="460" w:type="pct"/>
            <w:noWrap/>
            <w:vAlign w:val="center"/>
          </w:tcPr>
          <w:p w14:paraId="385DF93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cuniculi</w:t>
            </w:r>
          </w:p>
        </w:tc>
        <w:tc>
          <w:tcPr>
            <w:tcW w:w="434" w:type="pct"/>
            <w:tcBorders>
              <w:top w:val="single" w:sz="4" w:space="0" w:color="auto"/>
              <w:left w:val="nil"/>
              <w:bottom w:val="single" w:sz="4" w:space="0" w:color="auto"/>
              <w:right w:val="single" w:sz="4" w:space="0" w:color="auto"/>
            </w:tcBorders>
            <w:shd w:val="clear" w:color="auto" w:fill="auto"/>
            <w:vAlign w:val="center"/>
          </w:tcPr>
          <w:p w14:paraId="082E1B28" w14:textId="26BF0F7F"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PEVuZE5vdGU+PENpdGU+PEF1dGhvcj5LaWNpYTwvQXV0aG9yPjxZZWFyPjIwMTk8L1llYXI+PFJl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PEVuZE5vdGU+PENpdGU+PEF1dGhvcj5LaWNpYTwvQXV0aG9yPjxZZWFyPjIwMTk8L1llYXI+PFJl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[93]</w:t>
            </w:r>
            <w:r w:rsidRPr="00EA5C7A">
              <w:rPr>
                <w:rFonts w:cs="Times New Roman"/>
                <w:sz w:val="16"/>
                <w:szCs w:val="16"/>
              </w:rPr>
              <w:fldChar w:fldCharType="end"/>
            </w:r>
          </w:p>
        </w:tc>
      </w:tr>
      <w:tr w:rsidR="00CB5ED0" w:rsidRPr="00EA5C7A" w14:paraId="3AF8C81B" w14:textId="77777777" w:rsidTr="00F60D97">
        <w:trPr>
          <w:trHeight w:val="310"/>
        </w:trPr>
        <w:tc>
          <w:tcPr>
            <w:tcW w:w="5000" w:type="pct"/>
            <w:gridSpan w:val="16"/>
            <w:tcBorders>
              <w:right w:val="single" w:sz="4" w:space="0" w:color="auto"/>
            </w:tcBorders>
            <w:noWrap/>
            <w:vAlign w:val="center"/>
          </w:tcPr>
          <w:p w14:paraId="53C4AB9F"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Cancer patients</w:t>
            </w:r>
          </w:p>
        </w:tc>
      </w:tr>
      <w:tr w:rsidR="00CB5ED0" w:rsidRPr="00EA5C7A" w14:paraId="1CE7AA16" w14:textId="77777777" w:rsidTr="00F60D97">
        <w:trPr>
          <w:trHeight w:val="310"/>
        </w:trPr>
        <w:tc>
          <w:tcPr>
            <w:tcW w:w="351" w:type="pct"/>
            <w:noWrap/>
            <w:vAlign w:val="center"/>
          </w:tcPr>
          <w:p w14:paraId="75218960"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noWrap/>
            <w:vAlign w:val="center"/>
          </w:tcPr>
          <w:p w14:paraId="22A0125A"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71ECBE84"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255B428" w14:textId="77777777" w:rsidR="00CB5ED0" w:rsidRPr="00EA5C7A" w:rsidRDefault="00CB5ED0" w:rsidP="00F60D97">
            <w:pPr>
              <w:spacing w:before="0" w:after="0"/>
              <w:rPr>
                <w:rFonts w:cs="Times New Roman"/>
                <w:sz w:val="16"/>
                <w:szCs w:val="16"/>
              </w:rPr>
            </w:pPr>
            <w:r w:rsidRPr="00EA5C7A">
              <w:rPr>
                <w:rFonts w:cs="Times New Roman"/>
                <w:sz w:val="16"/>
                <w:szCs w:val="16"/>
              </w:rPr>
              <w:t>NA</w:t>
            </w:r>
          </w:p>
        </w:tc>
        <w:tc>
          <w:tcPr>
            <w:tcW w:w="324" w:type="pct"/>
            <w:noWrap/>
            <w:vAlign w:val="center"/>
          </w:tcPr>
          <w:p w14:paraId="4CED3314" w14:textId="77777777" w:rsidR="00CB5ED0" w:rsidRPr="00EA5C7A" w:rsidRDefault="00CB5ED0" w:rsidP="00F60D97">
            <w:pPr>
              <w:spacing w:before="0" w:after="0"/>
              <w:rPr>
                <w:rFonts w:cs="Times New Roman"/>
                <w:sz w:val="16"/>
                <w:szCs w:val="16"/>
              </w:rPr>
            </w:pPr>
            <w:r w:rsidRPr="00EA5C7A">
              <w:rPr>
                <w:rFonts w:cs="Times New Roman"/>
                <w:sz w:val="16"/>
                <w:szCs w:val="16"/>
              </w:rPr>
              <w:t>no</w:t>
            </w:r>
          </w:p>
        </w:tc>
        <w:tc>
          <w:tcPr>
            <w:tcW w:w="403" w:type="pct"/>
            <w:noWrap/>
            <w:vAlign w:val="center"/>
          </w:tcPr>
          <w:p w14:paraId="42CD6A3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D70CC0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234 </w:t>
            </w:r>
          </w:p>
        </w:tc>
        <w:tc>
          <w:tcPr>
            <w:tcW w:w="205" w:type="pct"/>
            <w:noWrap/>
            <w:vAlign w:val="center"/>
          </w:tcPr>
          <w:p w14:paraId="4B4FC85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EC47F80"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35C348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205" w:type="pct"/>
            <w:noWrap/>
            <w:vAlign w:val="center"/>
          </w:tcPr>
          <w:p w14:paraId="63590A5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9EFAFB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B35953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41AB2C1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5EC81E0A"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3E3546BE" w14:textId="66D7E3EF"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PEVuZE5vdGU+PENpdGU+PEF1dGhvcj5NaXJqYWxhbGk8L0F1dGhvcj48WWVhcj4yMDE1PC9ZZWFy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PEVuZE5vdGU+PENpdGU+PEF1dGhvcj5NaXJqYWxhbGk8L0F1dGhvcj48WWVhcj4yMDE1PC9ZZWFy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[94]</w:t>
            </w:r>
            <w:r w:rsidRPr="00EA5C7A">
              <w:rPr>
                <w:rFonts w:cs="Times New Roman"/>
                <w:sz w:val="16"/>
                <w:szCs w:val="16"/>
              </w:rPr>
              <w:fldChar w:fldCharType="end"/>
            </w:r>
          </w:p>
        </w:tc>
      </w:tr>
      <w:tr w:rsidR="00CB5ED0" w:rsidRPr="00EA5C7A" w14:paraId="1D178F00" w14:textId="77777777" w:rsidTr="00F60D97">
        <w:trPr>
          <w:trHeight w:val="310"/>
        </w:trPr>
        <w:tc>
          <w:tcPr>
            <w:tcW w:w="351" w:type="pct"/>
            <w:vMerge w:val="restart"/>
            <w:noWrap/>
            <w:vAlign w:val="center"/>
          </w:tcPr>
          <w:p w14:paraId="7E74D745"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vMerge w:val="restart"/>
            <w:noWrap/>
            <w:vAlign w:val="center"/>
          </w:tcPr>
          <w:p w14:paraId="637364A1"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5CE86A59"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5B44CDD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vMerge w:val="restart"/>
            <w:noWrap/>
            <w:vAlign w:val="center"/>
          </w:tcPr>
          <w:p w14:paraId="7998C3E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vMerge w:val="restart"/>
            <w:noWrap/>
            <w:vAlign w:val="center"/>
          </w:tcPr>
          <w:p w14:paraId="74A18F1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vMerge w:val="restart"/>
            <w:noWrap/>
            <w:vAlign w:val="center"/>
          </w:tcPr>
          <w:p w14:paraId="74FAB16D" w14:textId="77777777" w:rsidR="00CB5ED0" w:rsidRPr="00EA5C7A" w:rsidRDefault="00CB5ED0" w:rsidP="00F60D97">
            <w:pPr>
              <w:spacing w:before="0" w:after="0"/>
              <w:rPr>
                <w:rFonts w:cs="Times New Roman"/>
                <w:sz w:val="16"/>
                <w:szCs w:val="16"/>
              </w:rPr>
            </w:pPr>
            <w:r w:rsidRPr="00EA5C7A">
              <w:rPr>
                <w:rFonts w:cs="Times New Roman"/>
                <w:sz w:val="16"/>
                <w:szCs w:val="16"/>
              </w:rPr>
              <w:t>100</w:t>
            </w:r>
          </w:p>
        </w:tc>
        <w:tc>
          <w:tcPr>
            <w:tcW w:w="205" w:type="pct"/>
            <w:vMerge w:val="restart"/>
            <w:noWrap/>
            <w:vAlign w:val="center"/>
          </w:tcPr>
          <w:p w14:paraId="5075A79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4CAB5BF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4F311B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 </w:t>
            </w:r>
          </w:p>
        </w:tc>
        <w:tc>
          <w:tcPr>
            <w:tcW w:w="205" w:type="pct"/>
            <w:noWrap/>
            <w:vAlign w:val="center"/>
          </w:tcPr>
          <w:p w14:paraId="5BFB087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880DAE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1259CA2D"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308" w:type="pct"/>
            <w:vMerge w:val="restart"/>
            <w:vAlign w:val="center"/>
          </w:tcPr>
          <w:p w14:paraId="19ADCB0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3B53C675"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17F13F56" w14:textId="508C1D95"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PEVuZE5vdGU+PENpdGU+PEF1dGhvcj5UYXZhbGxhPC9BdXRob3I+PFllYXI+MjAxNzwvWWVhcj48
UmVjTnVtPjExMzwvUmVjTnVtPjxEaXNwbGF5VGV4dD5bNjBdPC9EaXNwbGF5VGV4dD48cmVjb3Jk
PjxyZWMtbnVtYmVyPjExMzwvcmVjLW51bWJlcj48Zm9yZWlnbi1rZXlzPjxrZXkgYXBwPSJFTiIg
ZGItaWQ9ImVzenp0YTlkOHJ6cnA3ZWUyYWI1c3dzMTAwenRzZXB4ZGR3dCIgdGltZXN0YW1wPSIx
NjAxODc1NjQzIj4xMTM8L2tleT48L2ZvcmVpZ24ta2V5cz48cmVmLXR5cGUgbmFtZT0iSm91cm5h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PEVuZE5vdGU+PENpdGU+PEF1dGhvcj5UYXZhbGxhPC9BdXRob3I+PFllYXI+MjAxNzwvWWVhcj48
UmVjTnVtPjExMzwvUmVjTnVtPjxEaXNwbGF5VGV4dD5bNjBdPC9EaXNwbGF5VGV4dD48cmVjb3Jk
PjxyZWMtbnVtYmVyPjExMzwvcmVjLW51bWJlcj48Zm9yZWlnbi1rZXlzPjxrZXkgYXBwPSJFTiIg
ZGItaWQ9ImVzenp0YTlkOHJ6cnA3ZWUyYWI1c3dzMTAwenRzZXB4ZGR3dCIgdGltZXN0YW1wPSIx
NjAxODc1NjQzIj4xMTM8L2tleT48L2ZvcmVpZ24ta2V5cz48cmVmLXR5cGUgbmFtZT0iSm91cm5h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[60]</w:t>
            </w:r>
            <w:r w:rsidRPr="00EA5C7A">
              <w:rPr>
                <w:rFonts w:cs="Times New Roman"/>
                <w:sz w:val="16"/>
                <w:szCs w:val="16"/>
              </w:rPr>
              <w:fldChar w:fldCharType="end"/>
            </w:r>
          </w:p>
        </w:tc>
      </w:tr>
      <w:tr w:rsidR="00CB5ED0" w:rsidRPr="00EA5C7A" w14:paraId="2BE64F66" w14:textId="77777777" w:rsidTr="00F60D97">
        <w:trPr>
          <w:trHeight w:val="310"/>
        </w:trPr>
        <w:tc>
          <w:tcPr>
            <w:tcW w:w="351" w:type="pct"/>
            <w:vMerge/>
            <w:noWrap/>
            <w:vAlign w:val="center"/>
          </w:tcPr>
          <w:p w14:paraId="2BD5B4CA" w14:textId="77777777" w:rsidR="00CB5ED0" w:rsidRPr="00EA5C7A" w:rsidRDefault="00CB5ED0" w:rsidP="00F60D97">
            <w:pPr>
              <w:spacing w:before="0" w:after="0"/>
              <w:rPr>
                <w:rFonts w:cs="Times New Roman"/>
                <w:sz w:val="21"/>
                <w:szCs w:val="18"/>
              </w:rPr>
            </w:pPr>
          </w:p>
        </w:tc>
        <w:tc>
          <w:tcPr>
            <w:tcW w:w="265" w:type="pct"/>
            <w:vMerge/>
            <w:noWrap/>
            <w:vAlign w:val="center"/>
          </w:tcPr>
          <w:p w14:paraId="40856F4B" w14:textId="77777777" w:rsidR="00CB5ED0" w:rsidRPr="00EA5C7A" w:rsidRDefault="00CB5ED0" w:rsidP="00F60D97">
            <w:pPr>
              <w:spacing w:before="0" w:after="0"/>
              <w:rPr>
                <w:rFonts w:cs="Times New Roman"/>
                <w:sz w:val="21"/>
                <w:szCs w:val="18"/>
              </w:rPr>
            </w:pPr>
          </w:p>
        </w:tc>
        <w:tc>
          <w:tcPr>
            <w:tcW w:w="255" w:type="pct"/>
            <w:vMerge/>
            <w:noWrap/>
            <w:vAlign w:val="center"/>
          </w:tcPr>
          <w:p w14:paraId="5A0B55C7" w14:textId="77777777" w:rsidR="00CB5ED0" w:rsidRPr="00EA5C7A" w:rsidRDefault="00CB5ED0" w:rsidP="00F60D97">
            <w:pPr>
              <w:spacing w:before="0" w:after="0"/>
              <w:rPr>
                <w:rFonts w:cs="Times New Roman"/>
                <w:sz w:val="21"/>
                <w:szCs w:val="18"/>
              </w:rPr>
            </w:pPr>
          </w:p>
        </w:tc>
        <w:tc>
          <w:tcPr>
            <w:tcW w:w="205" w:type="pct"/>
            <w:vMerge/>
            <w:noWrap/>
            <w:vAlign w:val="center"/>
          </w:tcPr>
          <w:p w14:paraId="7FE6A2B5" w14:textId="77777777" w:rsidR="00CB5ED0" w:rsidRPr="00EA5C7A" w:rsidRDefault="00CB5ED0" w:rsidP="00F60D97">
            <w:pPr>
              <w:spacing w:before="0" w:after="0"/>
              <w:rPr>
                <w:rFonts w:cs="Times New Roman"/>
                <w:sz w:val="21"/>
                <w:szCs w:val="18"/>
              </w:rPr>
            </w:pPr>
          </w:p>
        </w:tc>
        <w:tc>
          <w:tcPr>
            <w:tcW w:w="324" w:type="pct"/>
            <w:vMerge/>
            <w:noWrap/>
            <w:vAlign w:val="center"/>
          </w:tcPr>
          <w:p w14:paraId="4DFCFDC7" w14:textId="77777777" w:rsidR="00CB5ED0" w:rsidRPr="00EA5C7A" w:rsidRDefault="00CB5ED0" w:rsidP="00F60D97">
            <w:pPr>
              <w:spacing w:before="0" w:after="0"/>
              <w:rPr>
                <w:rFonts w:cs="Times New Roman"/>
                <w:sz w:val="21"/>
                <w:szCs w:val="18"/>
              </w:rPr>
            </w:pPr>
          </w:p>
        </w:tc>
        <w:tc>
          <w:tcPr>
            <w:tcW w:w="403" w:type="pct"/>
            <w:vMerge/>
            <w:noWrap/>
            <w:vAlign w:val="center"/>
          </w:tcPr>
          <w:p w14:paraId="7DA0973A" w14:textId="77777777" w:rsidR="00CB5ED0" w:rsidRPr="00EA5C7A" w:rsidRDefault="00CB5ED0" w:rsidP="00F60D97">
            <w:pPr>
              <w:spacing w:before="0" w:after="0"/>
              <w:rPr>
                <w:rFonts w:cs="Times New Roman"/>
                <w:sz w:val="21"/>
                <w:szCs w:val="18"/>
              </w:rPr>
            </w:pPr>
          </w:p>
        </w:tc>
        <w:tc>
          <w:tcPr>
            <w:tcW w:w="301" w:type="pct"/>
            <w:vMerge/>
            <w:noWrap/>
            <w:vAlign w:val="center"/>
          </w:tcPr>
          <w:p w14:paraId="14D68768" w14:textId="77777777" w:rsidR="00CB5ED0" w:rsidRPr="00EA5C7A" w:rsidRDefault="00CB5ED0" w:rsidP="00F60D97">
            <w:pPr>
              <w:spacing w:before="0" w:after="0"/>
              <w:rPr>
                <w:rFonts w:cs="Times New Roman"/>
                <w:sz w:val="21"/>
                <w:szCs w:val="18"/>
              </w:rPr>
            </w:pPr>
          </w:p>
        </w:tc>
        <w:tc>
          <w:tcPr>
            <w:tcW w:w="205" w:type="pct"/>
            <w:vMerge/>
            <w:noWrap/>
            <w:vAlign w:val="center"/>
          </w:tcPr>
          <w:p w14:paraId="051553A9" w14:textId="77777777" w:rsidR="00CB5ED0" w:rsidRPr="00EA5C7A" w:rsidRDefault="00CB5ED0" w:rsidP="00F60D97">
            <w:pPr>
              <w:spacing w:before="0" w:after="0"/>
              <w:rPr>
                <w:rFonts w:cs="Times New Roman"/>
                <w:sz w:val="21"/>
                <w:szCs w:val="18"/>
              </w:rPr>
            </w:pPr>
          </w:p>
        </w:tc>
        <w:tc>
          <w:tcPr>
            <w:tcW w:w="257" w:type="pct"/>
            <w:noWrap/>
            <w:vAlign w:val="center"/>
          </w:tcPr>
          <w:p w14:paraId="1E373AAF" w14:textId="77777777" w:rsidR="00CB5ED0" w:rsidRPr="00EA5C7A" w:rsidRDefault="00CB5ED0" w:rsidP="00F60D97">
            <w:pPr>
              <w:spacing w:before="0" w:after="0"/>
              <w:rPr>
                <w:rFonts w:cs="Times New Roman"/>
                <w:sz w:val="21"/>
                <w:szCs w:val="18"/>
              </w:rPr>
            </w:pPr>
            <w:r w:rsidRPr="00EA5C7A">
              <w:rPr>
                <w:rFonts w:cs="Times New Roman"/>
                <w:sz w:val="21"/>
                <w:szCs w:val="18"/>
              </w:rPr>
              <w:t>-</w:t>
            </w:r>
          </w:p>
        </w:tc>
        <w:tc>
          <w:tcPr>
            <w:tcW w:w="411" w:type="pct"/>
            <w:noWrap/>
            <w:vAlign w:val="center"/>
          </w:tcPr>
          <w:p w14:paraId="47D31F92" w14:textId="77777777" w:rsidR="00CB5ED0" w:rsidRPr="00EA5C7A" w:rsidRDefault="00CB5ED0" w:rsidP="00F60D97">
            <w:pPr>
              <w:spacing w:before="0" w:after="0"/>
              <w:rPr>
                <w:rFonts w:cs="Times New Roman"/>
                <w:sz w:val="21"/>
                <w:szCs w:val="18"/>
              </w:rPr>
            </w:pPr>
            <w:r w:rsidRPr="00EA5C7A">
              <w:rPr>
                <w:rFonts w:cs="Times New Roman"/>
                <w:sz w:val="21"/>
                <w:szCs w:val="18"/>
              </w:rPr>
              <w:t xml:space="preserve">3 </w:t>
            </w:r>
          </w:p>
        </w:tc>
        <w:tc>
          <w:tcPr>
            <w:tcW w:w="205" w:type="pct"/>
            <w:noWrap/>
            <w:vAlign w:val="center"/>
          </w:tcPr>
          <w:p w14:paraId="096EEF45" w14:textId="77777777" w:rsidR="00CB5ED0" w:rsidRPr="00EA5C7A" w:rsidRDefault="00CB5ED0" w:rsidP="00F60D97">
            <w:pPr>
              <w:spacing w:before="0" w:after="0"/>
              <w:rPr>
                <w:rFonts w:cs="Times New Roman"/>
                <w:sz w:val="21"/>
                <w:szCs w:val="18"/>
              </w:rPr>
            </w:pPr>
            <w:r w:rsidRPr="00EA5C7A">
              <w:rPr>
                <w:rFonts w:cs="Times New Roman"/>
                <w:sz w:val="21"/>
                <w:szCs w:val="18"/>
              </w:rPr>
              <w:t>-</w:t>
            </w:r>
          </w:p>
        </w:tc>
        <w:tc>
          <w:tcPr>
            <w:tcW w:w="308" w:type="pct"/>
            <w:noWrap/>
            <w:vAlign w:val="center"/>
          </w:tcPr>
          <w:p w14:paraId="7FDDEBA0" w14:textId="77777777" w:rsidR="00CB5ED0" w:rsidRPr="00EA5C7A" w:rsidRDefault="00CB5ED0" w:rsidP="00F60D97">
            <w:pPr>
              <w:spacing w:before="0" w:after="0"/>
              <w:rPr>
                <w:rFonts w:cs="Times New Roman"/>
                <w:sz w:val="21"/>
                <w:szCs w:val="18"/>
              </w:rPr>
            </w:pPr>
            <w:r w:rsidRPr="00EA5C7A">
              <w:rPr>
                <w:rFonts w:cs="Times New Roman"/>
                <w:sz w:val="21"/>
                <w:szCs w:val="18"/>
              </w:rPr>
              <w:t>-</w:t>
            </w:r>
          </w:p>
        </w:tc>
        <w:tc>
          <w:tcPr>
            <w:tcW w:w="308" w:type="pct"/>
            <w:vMerge/>
            <w:noWrap/>
            <w:vAlign w:val="center"/>
          </w:tcPr>
          <w:p w14:paraId="7FA556DA" w14:textId="77777777" w:rsidR="00CB5ED0" w:rsidRPr="00EA5C7A" w:rsidRDefault="00CB5ED0" w:rsidP="00F60D97">
            <w:pPr>
              <w:spacing w:before="0" w:after="0"/>
              <w:rPr>
                <w:rFonts w:cs="Times New Roman"/>
                <w:sz w:val="21"/>
                <w:szCs w:val="18"/>
              </w:rPr>
            </w:pPr>
          </w:p>
        </w:tc>
        <w:tc>
          <w:tcPr>
            <w:tcW w:w="308" w:type="pct"/>
            <w:vMerge/>
            <w:vAlign w:val="center"/>
          </w:tcPr>
          <w:p w14:paraId="0501E19C" w14:textId="77777777" w:rsidR="00CB5ED0" w:rsidRPr="00EA5C7A" w:rsidRDefault="00CB5ED0" w:rsidP="00F60D97">
            <w:pPr>
              <w:spacing w:before="0" w:after="0"/>
              <w:rPr>
                <w:rFonts w:cs="Times New Roman"/>
                <w:sz w:val="21"/>
                <w:szCs w:val="18"/>
              </w:rPr>
            </w:pPr>
          </w:p>
        </w:tc>
        <w:tc>
          <w:tcPr>
            <w:tcW w:w="460" w:type="pct"/>
            <w:noWrap/>
            <w:vAlign w:val="center"/>
          </w:tcPr>
          <w:p w14:paraId="3438CD41" w14:textId="77777777" w:rsidR="00CB5ED0" w:rsidRPr="00EA5C7A" w:rsidRDefault="00CB5ED0" w:rsidP="00F60D97">
            <w:pPr>
              <w:spacing w:before="0" w:after="0"/>
              <w:rPr>
                <w:rFonts w:cs="Times New Roman"/>
                <w:i/>
                <w:iCs/>
                <w:sz w:val="21"/>
                <w:szCs w:val="18"/>
              </w:rPr>
            </w:pPr>
            <w:proofErr w:type="spellStart"/>
            <w:r w:rsidRPr="00EA5C7A">
              <w:rPr>
                <w:rFonts w:cs="Times New Roman"/>
                <w:i/>
                <w:iCs/>
                <w:sz w:val="16"/>
                <w:szCs w:val="16"/>
              </w:rPr>
              <w:t>Encephali</w:t>
            </w:r>
            <w:proofErr w:type="spellEnd"/>
            <w:r w:rsidRPr="00EA5C7A">
              <w:rPr>
                <w:rFonts w:cs="Times New Roman"/>
                <w:i/>
                <w:iCs/>
                <w:sz w:val="16"/>
                <w:szCs w:val="16"/>
              </w:rPr>
              <w:t xml:space="preserve">  </w:t>
            </w:r>
            <w:proofErr w:type="spellStart"/>
            <w:r w:rsidRPr="00EA5C7A">
              <w:rPr>
                <w:rFonts w:cs="Times New Roman"/>
                <w:i/>
                <w:iCs/>
                <w:sz w:val="16"/>
                <w:szCs w:val="16"/>
              </w:rPr>
              <w:t>tozoon</w:t>
            </w:r>
            <w:proofErr w:type="spellEnd"/>
          </w:p>
        </w:tc>
        <w:tc>
          <w:tcPr>
            <w:tcW w:w="434" w:type="pct"/>
            <w:vMerge/>
            <w:tcBorders>
              <w:left w:val="nil"/>
              <w:bottom w:val="single" w:sz="4" w:space="0" w:color="auto"/>
              <w:right w:val="single" w:sz="4" w:space="0" w:color="auto"/>
            </w:tcBorders>
            <w:shd w:val="clear" w:color="auto" w:fill="auto"/>
            <w:vAlign w:val="center"/>
          </w:tcPr>
          <w:p w14:paraId="0226F735" w14:textId="77777777" w:rsidR="00CB5ED0" w:rsidRPr="00EA5C7A" w:rsidRDefault="00CB5ED0" w:rsidP="00F60D97">
            <w:pPr>
              <w:spacing w:before="0" w:after="0"/>
              <w:rPr>
                <w:rFonts w:cs="Times New Roman"/>
                <w:sz w:val="21"/>
                <w:szCs w:val="18"/>
              </w:rPr>
            </w:pPr>
          </w:p>
        </w:tc>
      </w:tr>
      <w:tr w:rsidR="00CB5ED0" w:rsidRPr="00EA5C7A" w14:paraId="37650F41" w14:textId="77777777" w:rsidTr="00F60D97">
        <w:trPr>
          <w:trHeight w:val="310"/>
        </w:trPr>
        <w:tc>
          <w:tcPr>
            <w:tcW w:w="351" w:type="pct"/>
            <w:vMerge w:val="restart"/>
            <w:noWrap/>
            <w:vAlign w:val="center"/>
          </w:tcPr>
          <w:p w14:paraId="3D80B6CD"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vMerge w:val="restart"/>
            <w:noWrap/>
            <w:vAlign w:val="center"/>
          </w:tcPr>
          <w:p w14:paraId="0DF1B08A"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vMerge w:val="restart"/>
            <w:noWrap/>
            <w:vAlign w:val="center"/>
          </w:tcPr>
          <w:p w14:paraId="0C0E5E5A"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1E46495C" w14:textId="77777777" w:rsidR="00CB5ED0" w:rsidRPr="00EA5C7A" w:rsidRDefault="00CB5ED0" w:rsidP="00F60D97">
            <w:pPr>
              <w:spacing w:before="0" w:after="0"/>
              <w:rPr>
                <w:rFonts w:cs="Times New Roman"/>
                <w:sz w:val="16"/>
                <w:szCs w:val="16"/>
              </w:rPr>
            </w:pPr>
            <w:r w:rsidRPr="00EA5C7A">
              <w:rPr>
                <w:rFonts w:cs="Times New Roman"/>
                <w:sz w:val="16"/>
                <w:szCs w:val="16"/>
              </w:rPr>
              <w:t>25-84</w:t>
            </w:r>
          </w:p>
        </w:tc>
        <w:tc>
          <w:tcPr>
            <w:tcW w:w="324" w:type="pct"/>
            <w:noWrap/>
            <w:vAlign w:val="center"/>
          </w:tcPr>
          <w:p w14:paraId="09791DC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vMerge w:val="restart"/>
            <w:noWrap/>
            <w:vAlign w:val="center"/>
          </w:tcPr>
          <w:p w14:paraId="0677F61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4329B7C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381 </w:t>
            </w:r>
          </w:p>
        </w:tc>
        <w:tc>
          <w:tcPr>
            <w:tcW w:w="205" w:type="pct"/>
            <w:noWrap/>
            <w:vAlign w:val="center"/>
          </w:tcPr>
          <w:p w14:paraId="327C808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220 </w:t>
            </w:r>
          </w:p>
        </w:tc>
        <w:tc>
          <w:tcPr>
            <w:tcW w:w="257" w:type="pct"/>
            <w:noWrap/>
            <w:vAlign w:val="center"/>
          </w:tcPr>
          <w:p w14:paraId="6D5B5AB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161 </w:t>
            </w:r>
          </w:p>
        </w:tc>
        <w:tc>
          <w:tcPr>
            <w:tcW w:w="411" w:type="pct"/>
            <w:noWrap/>
            <w:vAlign w:val="center"/>
          </w:tcPr>
          <w:p w14:paraId="64B4D82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 </w:t>
            </w:r>
          </w:p>
        </w:tc>
        <w:tc>
          <w:tcPr>
            <w:tcW w:w="205" w:type="pct"/>
            <w:noWrap/>
            <w:vAlign w:val="center"/>
          </w:tcPr>
          <w:p w14:paraId="08D4515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noWrap/>
            <w:vAlign w:val="center"/>
          </w:tcPr>
          <w:p w14:paraId="5440566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noWrap/>
            <w:vAlign w:val="center"/>
          </w:tcPr>
          <w:p w14:paraId="433FC6A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00B4933E"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2016/4-2017/1</w:t>
            </w:r>
          </w:p>
        </w:tc>
        <w:tc>
          <w:tcPr>
            <w:tcW w:w="460" w:type="pct"/>
            <w:vMerge w:val="restart"/>
            <w:noWrap/>
            <w:vAlign w:val="center"/>
          </w:tcPr>
          <w:p w14:paraId="2A816932"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41AD7B6E" w14:textId="14FE60E9"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&lt;EndNote&gt;&lt;Cite&gt;&lt;Author&gt;Zhang&lt;/Author&gt;&lt;Year&gt;2017&lt;/Year&gt;&lt;RecNum&gt;8228&lt;/RecNum&gt;&lt;DisplayText&gt;[95]&lt;/DisplayText&gt;&lt;record&gt;&lt;rec-number&gt;8228&lt;/rec-number&gt;&lt;foreign-keys&gt;&lt;key app="EN" db-id="2dt2t2dd2evee5e2azqpvde82exrapwpvpdv"&gt;8228&lt;/key&gt;&lt;/foreign-keys&gt;&lt;ref-type name="Journal Article"&gt;17&lt;/ref-type&gt;&lt;contributors&gt;&lt;authors&gt;&lt;author&gt;Zhang, Weizhe&lt;/author&gt;&lt;author&gt;Ren, Guangxu&lt;/author&gt;&lt;author&gt;Zhao, Wei&lt;/author&gt;&lt;author&gt;Yang, Ziyin&lt;/author&gt;&lt;author&gt;Shen, Yujuan&lt;/author&gt;&lt;author&gt;Sun, Yihua&lt;/author&gt;&lt;author&gt;Liu, Aiqin&lt;/author&gt;&lt;author&gt;Cao, Jianping&lt;/author&gt;&lt;/authors&gt;&lt;/contributors&gt;&lt;titles&gt;&lt;title&gt;Genotyping of Enterocytozoon bieneusi and Subtyping of Blastocystis in Cancer Patients: Relationship to Diarrhea and Assessment of Zoonotic Transmission&lt;/title&gt;&lt;secondary-title&gt;Frontiers in Microbiology&lt;/secondary-title&gt;&lt;/titles&gt;&lt;periodical&gt;&lt;full-title&gt;Frontiers in Microbiology&lt;/full-title&gt;&lt;abbr-1&gt;Front Microbiol&lt;/abbr-1&gt;&lt;/periodical&gt;&lt;volume&gt;8&lt;/volume&gt;&lt;dates&gt;&lt;year&gt;2017&lt;/year&gt;&lt;pub-dates&gt;&lt;date&gt;Sep 21&lt;/date&gt;&lt;/pub-dates&gt;&lt;/dates&gt;&lt;isbn&gt;1664-302X&lt;/isbn&gt;&lt;accession-num&gt;WOS:000411433300002&lt;/accession-num&gt;&lt;urls&gt;&lt;related-urls&gt;&lt;url&gt;&amp;lt;Go to ISI&amp;gt;://WOS:000411433300002&lt;/url&gt;&lt;/related-urls&gt;&lt;/urls&gt;&lt;custom7&gt;1835&lt;/custom7&gt;&lt;electronic-resource-num&gt;10.3389/fmicb.2017.01835&lt;/electronic-resource-num&gt;&lt;/record&gt;&lt;/Cite&gt;&lt;/EndNote&gt;</w:instrText>
            </w:r>
            <w:r w:rsidRPr="00EA5C7A">
              <w:rPr>
                <w:rFonts w:cs="Times New Roman"/>
                <w:sz w:val="16"/>
                <w:szCs w:val="16"/>
              </w:rPr>
              <w:fldChar w:fldCharType="separate"/>
            </w:r>
            <w:r w:rsidR="0077335F">
              <w:rPr>
                <w:rFonts w:cs="Times New Roman"/>
                <w:noProof/>
                <w:sz w:val="16"/>
                <w:szCs w:val="16"/>
              </w:rPr>
              <w:t>[95]</w:t>
            </w:r>
            <w:r w:rsidRPr="00EA5C7A">
              <w:rPr>
                <w:rFonts w:cs="Times New Roman"/>
                <w:sz w:val="16"/>
                <w:szCs w:val="16"/>
              </w:rPr>
              <w:fldChar w:fldCharType="end"/>
            </w:r>
          </w:p>
        </w:tc>
      </w:tr>
      <w:tr w:rsidR="00CB5ED0" w:rsidRPr="00EA5C7A" w14:paraId="718450B4" w14:textId="77777777" w:rsidTr="00F60D97">
        <w:trPr>
          <w:trHeight w:val="310"/>
        </w:trPr>
        <w:tc>
          <w:tcPr>
            <w:tcW w:w="351" w:type="pct"/>
            <w:vMerge/>
            <w:noWrap/>
            <w:vAlign w:val="center"/>
          </w:tcPr>
          <w:p w14:paraId="3B06FC24" w14:textId="77777777" w:rsidR="00CB5ED0" w:rsidRPr="00EA5C7A" w:rsidRDefault="00CB5ED0" w:rsidP="00F60D97">
            <w:pPr>
              <w:spacing w:before="0" w:after="0"/>
              <w:rPr>
                <w:rFonts w:cs="Times New Roman"/>
                <w:sz w:val="16"/>
                <w:szCs w:val="16"/>
              </w:rPr>
            </w:pPr>
          </w:p>
        </w:tc>
        <w:tc>
          <w:tcPr>
            <w:tcW w:w="265" w:type="pct"/>
            <w:vMerge/>
            <w:noWrap/>
            <w:vAlign w:val="center"/>
          </w:tcPr>
          <w:p w14:paraId="1603CE84" w14:textId="77777777" w:rsidR="00CB5ED0" w:rsidRPr="00EA5C7A" w:rsidRDefault="00CB5ED0" w:rsidP="00F60D97">
            <w:pPr>
              <w:spacing w:before="0" w:after="0"/>
              <w:rPr>
                <w:rFonts w:eastAsia="Times New Roman" w:cs="Times New Roman"/>
                <w:sz w:val="16"/>
                <w:szCs w:val="16"/>
              </w:rPr>
            </w:pPr>
          </w:p>
        </w:tc>
        <w:tc>
          <w:tcPr>
            <w:tcW w:w="255" w:type="pct"/>
            <w:vMerge/>
            <w:noWrap/>
            <w:vAlign w:val="center"/>
          </w:tcPr>
          <w:p w14:paraId="2B1664D6" w14:textId="77777777" w:rsidR="00CB5ED0" w:rsidRPr="00EA5C7A" w:rsidRDefault="00CB5ED0" w:rsidP="00F60D97">
            <w:pPr>
              <w:spacing w:before="0" w:after="0"/>
              <w:rPr>
                <w:rFonts w:eastAsia="Times New Roman" w:cs="Times New Roman"/>
                <w:sz w:val="16"/>
                <w:szCs w:val="16"/>
              </w:rPr>
            </w:pPr>
          </w:p>
        </w:tc>
        <w:tc>
          <w:tcPr>
            <w:tcW w:w="205" w:type="pct"/>
            <w:vMerge/>
            <w:noWrap/>
            <w:vAlign w:val="center"/>
          </w:tcPr>
          <w:p w14:paraId="15273924" w14:textId="77777777" w:rsidR="00CB5ED0" w:rsidRPr="00EA5C7A" w:rsidRDefault="00CB5ED0" w:rsidP="00F60D97">
            <w:pPr>
              <w:spacing w:before="0" w:after="0"/>
              <w:rPr>
                <w:rFonts w:eastAsia="Times New Roman" w:cs="Times New Roman"/>
                <w:sz w:val="16"/>
                <w:szCs w:val="16"/>
              </w:rPr>
            </w:pPr>
          </w:p>
        </w:tc>
        <w:tc>
          <w:tcPr>
            <w:tcW w:w="324" w:type="pct"/>
            <w:noWrap/>
            <w:vAlign w:val="center"/>
          </w:tcPr>
          <w:p w14:paraId="1CC7D3ED"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yes</w:t>
            </w:r>
          </w:p>
        </w:tc>
        <w:tc>
          <w:tcPr>
            <w:tcW w:w="403" w:type="pct"/>
            <w:vMerge/>
            <w:noWrap/>
            <w:vAlign w:val="center"/>
          </w:tcPr>
          <w:p w14:paraId="3919E744" w14:textId="77777777" w:rsidR="00CB5ED0" w:rsidRPr="00EA5C7A" w:rsidRDefault="00CB5ED0" w:rsidP="00F60D97">
            <w:pPr>
              <w:spacing w:before="0" w:after="0"/>
              <w:rPr>
                <w:rFonts w:eastAsia="DengXian" w:cs="Times New Roman"/>
                <w:color w:val="000000"/>
                <w:sz w:val="16"/>
                <w:szCs w:val="16"/>
              </w:rPr>
            </w:pPr>
          </w:p>
        </w:tc>
        <w:tc>
          <w:tcPr>
            <w:tcW w:w="301" w:type="pct"/>
            <w:noWrap/>
            <w:vAlign w:val="center"/>
          </w:tcPr>
          <w:p w14:paraId="31C9F013" w14:textId="77777777" w:rsidR="00CB5ED0" w:rsidRPr="00EA5C7A" w:rsidRDefault="00CB5ED0" w:rsidP="00F60D97">
            <w:pPr>
              <w:spacing w:before="0" w:after="0"/>
              <w:rPr>
                <w:rFonts w:eastAsia="DengXian" w:cs="Times New Roman"/>
                <w:color w:val="C00000"/>
                <w:sz w:val="16"/>
                <w:szCs w:val="16"/>
              </w:rPr>
            </w:pPr>
            <w:r w:rsidRPr="00EA5C7A">
              <w:rPr>
                <w:rFonts w:eastAsia="DengXian" w:cs="Times New Roman"/>
                <w:color w:val="000000" w:themeColor="text1"/>
                <w:sz w:val="16"/>
                <w:szCs w:val="16"/>
              </w:rPr>
              <w:t xml:space="preserve">110 </w:t>
            </w:r>
          </w:p>
        </w:tc>
        <w:tc>
          <w:tcPr>
            <w:tcW w:w="205" w:type="pct"/>
            <w:noWrap/>
            <w:vAlign w:val="center"/>
          </w:tcPr>
          <w:p w14:paraId="2B0BD09C"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257" w:type="pct"/>
            <w:noWrap/>
            <w:vAlign w:val="center"/>
          </w:tcPr>
          <w:p w14:paraId="7F4EC3FD"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411" w:type="pct"/>
            <w:noWrap/>
            <w:vAlign w:val="center"/>
          </w:tcPr>
          <w:p w14:paraId="0BC1C084"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 xml:space="preserve">4 </w:t>
            </w:r>
          </w:p>
        </w:tc>
        <w:tc>
          <w:tcPr>
            <w:tcW w:w="205" w:type="pct"/>
            <w:noWrap/>
            <w:vAlign w:val="center"/>
          </w:tcPr>
          <w:p w14:paraId="23034852"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308" w:type="pct"/>
            <w:noWrap/>
            <w:vAlign w:val="center"/>
          </w:tcPr>
          <w:p w14:paraId="4FFA2663"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308" w:type="pct"/>
            <w:vMerge/>
            <w:noWrap/>
            <w:vAlign w:val="center"/>
          </w:tcPr>
          <w:p w14:paraId="4A9F916F" w14:textId="77777777" w:rsidR="00CB5ED0" w:rsidRPr="00EA5C7A" w:rsidRDefault="00CB5ED0" w:rsidP="00F60D97">
            <w:pPr>
              <w:spacing w:before="0" w:after="0"/>
              <w:rPr>
                <w:rFonts w:eastAsia="DengXian" w:cs="Times New Roman"/>
                <w:color w:val="7030A0"/>
                <w:sz w:val="16"/>
                <w:szCs w:val="16"/>
              </w:rPr>
            </w:pPr>
          </w:p>
        </w:tc>
        <w:tc>
          <w:tcPr>
            <w:tcW w:w="308" w:type="pct"/>
            <w:vMerge/>
            <w:vAlign w:val="center"/>
          </w:tcPr>
          <w:p w14:paraId="669B379F" w14:textId="77777777" w:rsidR="00CB5ED0" w:rsidRPr="00EA5C7A" w:rsidRDefault="00CB5ED0" w:rsidP="00F60D97">
            <w:pPr>
              <w:spacing w:before="0" w:after="0"/>
              <w:rPr>
                <w:rFonts w:eastAsia="Times New Roman" w:cs="Times New Roman"/>
                <w:sz w:val="16"/>
                <w:szCs w:val="16"/>
              </w:rPr>
            </w:pPr>
          </w:p>
        </w:tc>
        <w:tc>
          <w:tcPr>
            <w:tcW w:w="460" w:type="pct"/>
            <w:vMerge/>
            <w:noWrap/>
            <w:vAlign w:val="center"/>
          </w:tcPr>
          <w:p w14:paraId="6BB1C8F8" w14:textId="77777777" w:rsidR="00CB5ED0" w:rsidRPr="00EA5C7A" w:rsidRDefault="00CB5ED0" w:rsidP="00F60D97">
            <w:pPr>
              <w:spacing w:before="0" w:after="0"/>
              <w:rPr>
                <w:rFonts w:eastAsia="Times New Roman" w:cs="Times New Roman"/>
                <w:i/>
                <w:iCs/>
                <w:sz w:val="16"/>
                <w:szCs w:val="16"/>
              </w:rPr>
            </w:pPr>
          </w:p>
        </w:tc>
        <w:tc>
          <w:tcPr>
            <w:tcW w:w="434" w:type="pct"/>
            <w:vMerge/>
            <w:tcBorders>
              <w:right w:val="single" w:sz="4" w:space="0" w:color="auto"/>
            </w:tcBorders>
            <w:noWrap/>
            <w:vAlign w:val="center"/>
          </w:tcPr>
          <w:p w14:paraId="1E77B5C0" w14:textId="77777777" w:rsidR="00CB5ED0" w:rsidRPr="00EA5C7A" w:rsidRDefault="00CB5ED0" w:rsidP="00F60D97">
            <w:pPr>
              <w:spacing w:before="0" w:after="0"/>
              <w:rPr>
                <w:rFonts w:eastAsia="Times New Roman" w:cs="Times New Roman"/>
                <w:sz w:val="16"/>
                <w:szCs w:val="16"/>
              </w:rPr>
            </w:pPr>
          </w:p>
        </w:tc>
      </w:tr>
      <w:tr w:rsidR="00CB5ED0" w:rsidRPr="00EA5C7A" w14:paraId="075DE504" w14:textId="77777777" w:rsidTr="00F60D97">
        <w:trPr>
          <w:trHeight w:val="310"/>
        </w:trPr>
        <w:tc>
          <w:tcPr>
            <w:tcW w:w="351" w:type="pct"/>
            <w:vMerge/>
            <w:noWrap/>
            <w:vAlign w:val="center"/>
          </w:tcPr>
          <w:p w14:paraId="7C18EDF1" w14:textId="77777777" w:rsidR="00CB5ED0" w:rsidRPr="00EA5C7A" w:rsidRDefault="00CB5ED0" w:rsidP="00F60D97">
            <w:pPr>
              <w:spacing w:before="0" w:after="0"/>
              <w:rPr>
                <w:rFonts w:eastAsia="Times New Roman" w:cs="Times New Roman"/>
                <w:sz w:val="16"/>
                <w:szCs w:val="16"/>
              </w:rPr>
            </w:pPr>
          </w:p>
        </w:tc>
        <w:tc>
          <w:tcPr>
            <w:tcW w:w="265" w:type="pct"/>
            <w:vMerge/>
            <w:noWrap/>
            <w:vAlign w:val="center"/>
          </w:tcPr>
          <w:p w14:paraId="636D2DC3" w14:textId="77777777" w:rsidR="00CB5ED0" w:rsidRPr="00EA5C7A" w:rsidRDefault="00CB5ED0" w:rsidP="00F60D97">
            <w:pPr>
              <w:spacing w:before="0" w:after="0"/>
              <w:rPr>
                <w:rFonts w:eastAsia="Times New Roman" w:cs="Times New Roman"/>
                <w:sz w:val="16"/>
                <w:szCs w:val="16"/>
              </w:rPr>
            </w:pPr>
          </w:p>
        </w:tc>
        <w:tc>
          <w:tcPr>
            <w:tcW w:w="255" w:type="pct"/>
            <w:vMerge/>
            <w:noWrap/>
            <w:vAlign w:val="center"/>
          </w:tcPr>
          <w:p w14:paraId="6E816B60" w14:textId="77777777" w:rsidR="00CB5ED0" w:rsidRPr="00EA5C7A" w:rsidRDefault="00CB5ED0" w:rsidP="00F60D97">
            <w:pPr>
              <w:spacing w:before="0" w:after="0"/>
              <w:rPr>
                <w:rFonts w:eastAsia="Times New Roman" w:cs="Times New Roman"/>
                <w:sz w:val="16"/>
                <w:szCs w:val="16"/>
              </w:rPr>
            </w:pPr>
          </w:p>
        </w:tc>
        <w:tc>
          <w:tcPr>
            <w:tcW w:w="205" w:type="pct"/>
            <w:vMerge/>
            <w:noWrap/>
            <w:vAlign w:val="center"/>
          </w:tcPr>
          <w:p w14:paraId="76014466" w14:textId="77777777" w:rsidR="00CB5ED0" w:rsidRPr="00EA5C7A" w:rsidRDefault="00CB5ED0" w:rsidP="00F60D97">
            <w:pPr>
              <w:spacing w:before="0" w:after="0"/>
              <w:rPr>
                <w:rFonts w:eastAsia="Times New Roman" w:cs="Times New Roman"/>
                <w:sz w:val="16"/>
                <w:szCs w:val="16"/>
              </w:rPr>
            </w:pPr>
          </w:p>
        </w:tc>
        <w:tc>
          <w:tcPr>
            <w:tcW w:w="324" w:type="pct"/>
            <w:noWrap/>
            <w:vAlign w:val="center"/>
          </w:tcPr>
          <w:p w14:paraId="29A9E714"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no</w:t>
            </w:r>
          </w:p>
        </w:tc>
        <w:tc>
          <w:tcPr>
            <w:tcW w:w="403" w:type="pct"/>
            <w:vMerge/>
            <w:noWrap/>
            <w:vAlign w:val="center"/>
          </w:tcPr>
          <w:p w14:paraId="7612C500" w14:textId="77777777" w:rsidR="00CB5ED0" w:rsidRPr="00EA5C7A" w:rsidRDefault="00CB5ED0" w:rsidP="00F60D97">
            <w:pPr>
              <w:spacing w:before="0" w:after="0"/>
              <w:rPr>
                <w:rFonts w:eastAsia="DengXian" w:cs="Times New Roman"/>
                <w:color w:val="000000"/>
                <w:sz w:val="16"/>
                <w:szCs w:val="16"/>
              </w:rPr>
            </w:pPr>
          </w:p>
        </w:tc>
        <w:tc>
          <w:tcPr>
            <w:tcW w:w="301" w:type="pct"/>
            <w:noWrap/>
            <w:vAlign w:val="center"/>
          </w:tcPr>
          <w:p w14:paraId="491C8FEE" w14:textId="77777777" w:rsidR="00CB5ED0" w:rsidRPr="00EA5C7A" w:rsidRDefault="00CB5ED0" w:rsidP="00F60D97">
            <w:pPr>
              <w:spacing w:before="0" w:after="0"/>
              <w:rPr>
                <w:rFonts w:eastAsia="DengXian" w:cs="Times New Roman"/>
                <w:color w:val="C00000"/>
                <w:sz w:val="16"/>
                <w:szCs w:val="16"/>
              </w:rPr>
            </w:pPr>
            <w:r w:rsidRPr="00EA5C7A">
              <w:rPr>
                <w:rFonts w:eastAsia="DengXian" w:cs="Times New Roman"/>
                <w:color w:val="000000" w:themeColor="text1"/>
                <w:sz w:val="16"/>
                <w:szCs w:val="16"/>
              </w:rPr>
              <w:t>270</w:t>
            </w:r>
            <w:r w:rsidRPr="00EA5C7A">
              <w:rPr>
                <w:rFonts w:eastAsia="DengXian" w:cs="Times New Roman"/>
                <w:color w:val="C00000"/>
                <w:sz w:val="16"/>
                <w:szCs w:val="16"/>
              </w:rPr>
              <w:t xml:space="preserve"> </w:t>
            </w:r>
          </w:p>
        </w:tc>
        <w:tc>
          <w:tcPr>
            <w:tcW w:w="205" w:type="pct"/>
            <w:noWrap/>
            <w:vAlign w:val="center"/>
          </w:tcPr>
          <w:p w14:paraId="67CA6BE9"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257" w:type="pct"/>
            <w:noWrap/>
            <w:vAlign w:val="center"/>
          </w:tcPr>
          <w:p w14:paraId="5B9AAA4D"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411" w:type="pct"/>
            <w:noWrap/>
            <w:vAlign w:val="center"/>
          </w:tcPr>
          <w:p w14:paraId="578431F3" w14:textId="77777777" w:rsidR="00CB5ED0" w:rsidRPr="00EA5C7A" w:rsidRDefault="00CB5ED0" w:rsidP="00F60D97">
            <w:pPr>
              <w:spacing w:before="0" w:after="0"/>
              <w:rPr>
                <w:rFonts w:eastAsia="DengXian" w:cs="Times New Roman"/>
                <w:color w:val="000000"/>
                <w:sz w:val="16"/>
                <w:szCs w:val="16"/>
              </w:rPr>
            </w:pPr>
            <w:r w:rsidRPr="00EA5C7A">
              <w:rPr>
                <w:rFonts w:eastAsia="DengXian" w:cs="Times New Roman"/>
                <w:color w:val="000000"/>
                <w:sz w:val="16"/>
                <w:szCs w:val="16"/>
              </w:rPr>
              <w:t xml:space="preserve">1 </w:t>
            </w:r>
          </w:p>
        </w:tc>
        <w:tc>
          <w:tcPr>
            <w:tcW w:w="205" w:type="pct"/>
            <w:noWrap/>
            <w:vAlign w:val="center"/>
          </w:tcPr>
          <w:p w14:paraId="057D194A"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308" w:type="pct"/>
            <w:noWrap/>
            <w:vAlign w:val="center"/>
          </w:tcPr>
          <w:p w14:paraId="2B3FCF7A" w14:textId="77777777" w:rsidR="00CB5ED0" w:rsidRPr="00EA5C7A" w:rsidRDefault="00CB5ED0" w:rsidP="00F60D97">
            <w:pPr>
              <w:spacing w:before="0" w:after="0"/>
              <w:rPr>
                <w:rFonts w:eastAsia="DengXian" w:cs="Times New Roman"/>
                <w:color w:val="7030A0"/>
                <w:sz w:val="16"/>
                <w:szCs w:val="16"/>
              </w:rPr>
            </w:pPr>
            <w:r w:rsidRPr="00EA5C7A">
              <w:rPr>
                <w:rFonts w:eastAsia="DengXian" w:cs="Times New Roman"/>
                <w:color w:val="7030A0"/>
                <w:sz w:val="16"/>
                <w:szCs w:val="16"/>
              </w:rPr>
              <w:t>-</w:t>
            </w:r>
          </w:p>
        </w:tc>
        <w:tc>
          <w:tcPr>
            <w:tcW w:w="308" w:type="pct"/>
            <w:vMerge/>
            <w:noWrap/>
            <w:vAlign w:val="center"/>
          </w:tcPr>
          <w:p w14:paraId="4A073983" w14:textId="77777777" w:rsidR="00CB5ED0" w:rsidRPr="00EA5C7A" w:rsidRDefault="00CB5ED0" w:rsidP="00F60D97">
            <w:pPr>
              <w:spacing w:before="0" w:after="0"/>
              <w:rPr>
                <w:rFonts w:eastAsia="DengXian" w:cs="Times New Roman"/>
                <w:color w:val="7030A0"/>
                <w:sz w:val="16"/>
                <w:szCs w:val="16"/>
              </w:rPr>
            </w:pPr>
          </w:p>
        </w:tc>
        <w:tc>
          <w:tcPr>
            <w:tcW w:w="308" w:type="pct"/>
            <w:vMerge/>
            <w:vAlign w:val="center"/>
          </w:tcPr>
          <w:p w14:paraId="1236274A" w14:textId="77777777" w:rsidR="00CB5ED0" w:rsidRPr="00EA5C7A" w:rsidRDefault="00CB5ED0" w:rsidP="00F60D97">
            <w:pPr>
              <w:spacing w:before="0" w:after="0"/>
              <w:rPr>
                <w:rFonts w:eastAsia="Times New Roman" w:cs="Times New Roman"/>
                <w:sz w:val="16"/>
                <w:szCs w:val="16"/>
              </w:rPr>
            </w:pPr>
          </w:p>
        </w:tc>
        <w:tc>
          <w:tcPr>
            <w:tcW w:w="460" w:type="pct"/>
            <w:vMerge/>
            <w:noWrap/>
            <w:vAlign w:val="center"/>
          </w:tcPr>
          <w:p w14:paraId="428E0D69" w14:textId="77777777" w:rsidR="00CB5ED0" w:rsidRPr="00EA5C7A" w:rsidRDefault="00CB5ED0" w:rsidP="00F60D97">
            <w:pPr>
              <w:spacing w:before="0" w:after="0"/>
              <w:rPr>
                <w:rFonts w:eastAsia="Times New Roman" w:cs="Times New Roman"/>
                <w:i/>
                <w:iCs/>
                <w:sz w:val="16"/>
                <w:szCs w:val="16"/>
              </w:rPr>
            </w:pPr>
          </w:p>
        </w:tc>
        <w:tc>
          <w:tcPr>
            <w:tcW w:w="434" w:type="pct"/>
            <w:vMerge/>
            <w:tcBorders>
              <w:right w:val="single" w:sz="4" w:space="0" w:color="auto"/>
            </w:tcBorders>
            <w:noWrap/>
            <w:vAlign w:val="center"/>
          </w:tcPr>
          <w:p w14:paraId="5EA55294" w14:textId="77777777" w:rsidR="00CB5ED0" w:rsidRPr="00EA5C7A" w:rsidRDefault="00CB5ED0" w:rsidP="00F60D97">
            <w:pPr>
              <w:spacing w:before="0" w:after="0"/>
              <w:rPr>
                <w:rFonts w:eastAsia="Times New Roman" w:cs="Times New Roman"/>
                <w:sz w:val="16"/>
                <w:szCs w:val="16"/>
              </w:rPr>
            </w:pPr>
          </w:p>
        </w:tc>
      </w:tr>
      <w:tr w:rsidR="00CB5ED0" w:rsidRPr="00EA5C7A" w14:paraId="6E642F3B" w14:textId="77777777" w:rsidTr="00F60D97">
        <w:trPr>
          <w:trHeight w:val="310"/>
        </w:trPr>
        <w:tc>
          <w:tcPr>
            <w:tcW w:w="351" w:type="pct"/>
            <w:vMerge w:val="restart"/>
            <w:noWrap/>
            <w:vAlign w:val="center"/>
          </w:tcPr>
          <w:p w14:paraId="3827777C"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vMerge w:val="restart"/>
            <w:noWrap/>
            <w:vAlign w:val="center"/>
          </w:tcPr>
          <w:p w14:paraId="5D1FB041"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23B99025"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20DBAFD0" w14:textId="77777777" w:rsidR="00CB5ED0" w:rsidRPr="00EA5C7A" w:rsidRDefault="00CB5ED0" w:rsidP="00F60D97">
            <w:pPr>
              <w:spacing w:before="0" w:after="0"/>
              <w:rPr>
                <w:rFonts w:cs="Times New Roman"/>
                <w:sz w:val="16"/>
                <w:szCs w:val="16"/>
              </w:rPr>
            </w:pPr>
            <w:r w:rsidRPr="00EA5C7A">
              <w:rPr>
                <w:rFonts w:cs="Times New Roman"/>
                <w:sz w:val="16"/>
                <w:szCs w:val="16"/>
              </w:rPr>
              <w:t>&lt;15</w:t>
            </w:r>
          </w:p>
        </w:tc>
        <w:tc>
          <w:tcPr>
            <w:tcW w:w="324" w:type="pct"/>
            <w:vMerge w:val="restart"/>
            <w:noWrap/>
            <w:vAlign w:val="center"/>
          </w:tcPr>
          <w:p w14:paraId="26F4864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Mix </w:t>
            </w:r>
          </w:p>
        </w:tc>
        <w:tc>
          <w:tcPr>
            <w:tcW w:w="403" w:type="pct"/>
            <w:noWrap/>
            <w:vAlign w:val="center"/>
          </w:tcPr>
          <w:p w14:paraId="0DCFD86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9AD273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132 </w:t>
            </w:r>
          </w:p>
        </w:tc>
        <w:tc>
          <w:tcPr>
            <w:tcW w:w="205" w:type="pct"/>
            <w:noWrap/>
            <w:vAlign w:val="center"/>
          </w:tcPr>
          <w:p w14:paraId="02C5DC8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77 </w:t>
            </w:r>
          </w:p>
        </w:tc>
        <w:tc>
          <w:tcPr>
            <w:tcW w:w="257" w:type="pct"/>
            <w:noWrap/>
            <w:vAlign w:val="center"/>
          </w:tcPr>
          <w:p w14:paraId="7BAA94A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55 </w:t>
            </w:r>
          </w:p>
        </w:tc>
        <w:tc>
          <w:tcPr>
            <w:tcW w:w="411" w:type="pct"/>
            <w:noWrap/>
            <w:vAlign w:val="center"/>
          </w:tcPr>
          <w:p w14:paraId="5A1530B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 </w:t>
            </w:r>
          </w:p>
        </w:tc>
        <w:tc>
          <w:tcPr>
            <w:tcW w:w="205" w:type="pct"/>
            <w:noWrap/>
            <w:vAlign w:val="center"/>
          </w:tcPr>
          <w:p w14:paraId="79FBDFC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 </w:t>
            </w:r>
          </w:p>
        </w:tc>
        <w:tc>
          <w:tcPr>
            <w:tcW w:w="308" w:type="pct"/>
            <w:noWrap/>
            <w:vAlign w:val="center"/>
          </w:tcPr>
          <w:p w14:paraId="4EC4F80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noWrap/>
            <w:vAlign w:val="center"/>
          </w:tcPr>
          <w:p w14:paraId="756C5F3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restart"/>
            <w:vAlign w:val="center"/>
          </w:tcPr>
          <w:p w14:paraId="598CA02F" w14:textId="77777777" w:rsidR="00CB5ED0" w:rsidRPr="00EA5C7A" w:rsidRDefault="00CB5ED0" w:rsidP="00F60D97">
            <w:pPr>
              <w:spacing w:before="0" w:after="0"/>
              <w:rPr>
                <w:rFonts w:cs="Times New Roman"/>
                <w:sz w:val="16"/>
                <w:szCs w:val="16"/>
              </w:rPr>
            </w:pPr>
            <w:r w:rsidRPr="00EA5C7A">
              <w:rPr>
                <w:rFonts w:cs="Times New Roman"/>
                <w:sz w:val="16"/>
                <w:szCs w:val="16"/>
              </w:rPr>
              <w:t>2015/5-2016/6</w:t>
            </w:r>
          </w:p>
        </w:tc>
        <w:tc>
          <w:tcPr>
            <w:tcW w:w="460" w:type="pct"/>
            <w:noWrap/>
            <w:vAlign w:val="center"/>
          </w:tcPr>
          <w:p w14:paraId="02EA0CB6"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67F6493A" w14:textId="379BB9D5"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PEVuZE5vdGU+PENpdGU+PEF1dGhvcj5HaG95b3VuY2hpPC9BdXRob3I+PFllYXI+MjAxOTwvWWVh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PEVuZE5vdGU+PENpdGU+PEF1dGhvcj5HaG95b3VuY2hpPC9BdXRob3I+PFllYXI+MjAxOTwvWWVh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[96]</w:t>
            </w:r>
            <w:r w:rsidRPr="00EA5C7A">
              <w:rPr>
                <w:rFonts w:cs="Times New Roman"/>
                <w:sz w:val="16"/>
                <w:szCs w:val="16"/>
              </w:rPr>
              <w:fldChar w:fldCharType="end"/>
            </w:r>
          </w:p>
        </w:tc>
      </w:tr>
      <w:tr w:rsidR="00CB5ED0" w:rsidRPr="00EA5C7A" w14:paraId="684A944B" w14:textId="77777777" w:rsidTr="00F60D97">
        <w:trPr>
          <w:trHeight w:val="310"/>
        </w:trPr>
        <w:tc>
          <w:tcPr>
            <w:tcW w:w="351" w:type="pct"/>
            <w:vMerge/>
            <w:noWrap/>
            <w:vAlign w:val="center"/>
          </w:tcPr>
          <w:p w14:paraId="1474D044" w14:textId="77777777" w:rsidR="00CB5ED0" w:rsidRPr="00EA5C7A" w:rsidRDefault="00CB5ED0" w:rsidP="00F60D97">
            <w:pPr>
              <w:spacing w:before="0" w:after="0"/>
              <w:rPr>
                <w:rFonts w:cs="Times New Roman"/>
                <w:sz w:val="16"/>
                <w:szCs w:val="16"/>
              </w:rPr>
            </w:pPr>
          </w:p>
        </w:tc>
        <w:tc>
          <w:tcPr>
            <w:tcW w:w="265" w:type="pct"/>
            <w:vMerge/>
            <w:noWrap/>
            <w:vAlign w:val="center"/>
          </w:tcPr>
          <w:p w14:paraId="60666E7C" w14:textId="77777777" w:rsidR="00CB5ED0" w:rsidRPr="00EA5C7A" w:rsidRDefault="00CB5ED0" w:rsidP="00F60D97">
            <w:pPr>
              <w:spacing w:before="0" w:after="0"/>
              <w:rPr>
                <w:rFonts w:cs="Times New Roman"/>
                <w:sz w:val="16"/>
                <w:szCs w:val="16"/>
              </w:rPr>
            </w:pPr>
          </w:p>
        </w:tc>
        <w:tc>
          <w:tcPr>
            <w:tcW w:w="255" w:type="pct"/>
            <w:vMerge/>
            <w:noWrap/>
            <w:vAlign w:val="center"/>
          </w:tcPr>
          <w:p w14:paraId="54A96436" w14:textId="77777777" w:rsidR="00CB5ED0" w:rsidRPr="00EA5C7A" w:rsidRDefault="00CB5ED0" w:rsidP="00F60D97">
            <w:pPr>
              <w:spacing w:before="0" w:after="0"/>
              <w:rPr>
                <w:rFonts w:cs="Times New Roman"/>
                <w:sz w:val="16"/>
                <w:szCs w:val="16"/>
              </w:rPr>
            </w:pPr>
          </w:p>
        </w:tc>
        <w:tc>
          <w:tcPr>
            <w:tcW w:w="205" w:type="pct"/>
            <w:vMerge/>
            <w:noWrap/>
            <w:vAlign w:val="center"/>
          </w:tcPr>
          <w:p w14:paraId="01764B4E" w14:textId="77777777" w:rsidR="00CB5ED0" w:rsidRPr="00EA5C7A" w:rsidRDefault="00CB5ED0" w:rsidP="00F60D97">
            <w:pPr>
              <w:spacing w:before="0" w:after="0"/>
              <w:rPr>
                <w:rFonts w:cs="Times New Roman"/>
                <w:sz w:val="16"/>
                <w:szCs w:val="16"/>
              </w:rPr>
            </w:pPr>
          </w:p>
        </w:tc>
        <w:tc>
          <w:tcPr>
            <w:tcW w:w="324" w:type="pct"/>
            <w:vMerge/>
            <w:noWrap/>
            <w:vAlign w:val="center"/>
          </w:tcPr>
          <w:p w14:paraId="3233A117" w14:textId="77777777" w:rsidR="00CB5ED0" w:rsidRPr="00EA5C7A" w:rsidRDefault="00CB5ED0" w:rsidP="00F60D97">
            <w:pPr>
              <w:spacing w:before="0" w:after="0"/>
              <w:rPr>
                <w:rFonts w:cs="Times New Roman"/>
                <w:sz w:val="16"/>
                <w:szCs w:val="16"/>
              </w:rPr>
            </w:pPr>
          </w:p>
        </w:tc>
        <w:tc>
          <w:tcPr>
            <w:tcW w:w="403" w:type="pct"/>
            <w:noWrap/>
            <w:vAlign w:val="center"/>
          </w:tcPr>
          <w:p w14:paraId="01B7BA3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006F7A3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132 </w:t>
            </w:r>
          </w:p>
        </w:tc>
        <w:tc>
          <w:tcPr>
            <w:tcW w:w="205" w:type="pct"/>
            <w:noWrap/>
            <w:vAlign w:val="center"/>
          </w:tcPr>
          <w:p w14:paraId="4FAFF12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77 </w:t>
            </w:r>
          </w:p>
        </w:tc>
        <w:tc>
          <w:tcPr>
            <w:tcW w:w="257" w:type="pct"/>
            <w:noWrap/>
            <w:vAlign w:val="center"/>
          </w:tcPr>
          <w:p w14:paraId="2BC3263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55 </w:t>
            </w:r>
          </w:p>
        </w:tc>
        <w:tc>
          <w:tcPr>
            <w:tcW w:w="411" w:type="pct"/>
            <w:noWrap/>
            <w:vAlign w:val="center"/>
          </w:tcPr>
          <w:p w14:paraId="789EC2A1"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205" w:type="pct"/>
            <w:noWrap/>
            <w:vAlign w:val="center"/>
          </w:tcPr>
          <w:p w14:paraId="7D9D9DD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2BD049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866EE33"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Merge/>
            <w:vAlign w:val="center"/>
          </w:tcPr>
          <w:p w14:paraId="2FCCFB56" w14:textId="77777777" w:rsidR="00CB5ED0" w:rsidRPr="00EA5C7A" w:rsidRDefault="00CB5ED0" w:rsidP="00F60D97">
            <w:pPr>
              <w:spacing w:before="0" w:after="0"/>
              <w:rPr>
                <w:rFonts w:cs="Times New Roman"/>
                <w:sz w:val="16"/>
                <w:szCs w:val="16"/>
              </w:rPr>
            </w:pPr>
          </w:p>
        </w:tc>
        <w:tc>
          <w:tcPr>
            <w:tcW w:w="460" w:type="pct"/>
            <w:noWrap/>
            <w:vAlign w:val="center"/>
          </w:tcPr>
          <w:p w14:paraId="65D2DFCA"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intestinalis</w:t>
            </w:r>
          </w:p>
        </w:tc>
        <w:tc>
          <w:tcPr>
            <w:tcW w:w="434" w:type="pct"/>
            <w:vMerge/>
            <w:tcBorders>
              <w:left w:val="nil"/>
              <w:bottom w:val="single" w:sz="4" w:space="0" w:color="auto"/>
              <w:right w:val="single" w:sz="4" w:space="0" w:color="auto"/>
            </w:tcBorders>
            <w:shd w:val="clear" w:color="auto" w:fill="auto"/>
            <w:vAlign w:val="center"/>
          </w:tcPr>
          <w:p w14:paraId="65E04882" w14:textId="77777777" w:rsidR="00CB5ED0" w:rsidRPr="00EA5C7A" w:rsidRDefault="00CB5ED0" w:rsidP="00F60D97">
            <w:pPr>
              <w:spacing w:before="0" w:after="0"/>
              <w:rPr>
                <w:rFonts w:cs="Times New Roman"/>
                <w:sz w:val="16"/>
                <w:szCs w:val="16"/>
              </w:rPr>
            </w:pPr>
          </w:p>
        </w:tc>
      </w:tr>
      <w:tr w:rsidR="00CB5ED0" w:rsidRPr="00EA5C7A" w14:paraId="4D369644" w14:textId="77777777" w:rsidTr="00F60D97">
        <w:trPr>
          <w:trHeight w:val="310"/>
        </w:trPr>
        <w:tc>
          <w:tcPr>
            <w:tcW w:w="351" w:type="pct"/>
            <w:noWrap/>
            <w:vAlign w:val="center"/>
          </w:tcPr>
          <w:p w14:paraId="1027DEC3" w14:textId="77777777" w:rsidR="00CB5ED0" w:rsidRPr="00EA5C7A" w:rsidRDefault="00CB5ED0" w:rsidP="00F60D97">
            <w:pPr>
              <w:spacing w:before="0" w:after="0"/>
              <w:rPr>
                <w:rFonts w:cs="Times New Roman"/>
                <w:sz w:val="16"/>
                <w:szCs w:val="16"/>
              </w:rPr>
            </w:pPr>
            <w:r w:rsidRPr="00EA5C7A">
              <w:rPr>
                <w:rFonts w:cs="Times New Roman"/>
                <w:sz w:val="16"/>
                <w:szCs w:val="16"/>
              </w:rPr>
              <w:t>Malaysia</w:t>
            </w:r>
          </w:p>
        </w:tc>
        <w:tc>
          <w:tcPr>
            <w:tcW w:w="265" w:type="pct"/>
            <w:noWrap/>
            <w:vAlign w:val="center"/>
          </w:tcPr>
          <w:p w14:paraId="64998653"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70C313C9"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06DB0CF8" w14:textId="77777777" w:rsidR="00CB5ED0" w:rsidRPr="00EA5C7A" w:rsidRDefault="00CB5ED0" w:rsidP="00F60D97">
            <w:pPr>
              <w:spacing w:before="0" w:after="0"/>
              <w:rPr>
                <w:rFonts w:cs="Times New Roman"/>
                <w:sz w:val="16"/>
                <w:szCs w:val="16"/>
              </w:rPr>
            </w:pPr>
            <w:r w:rsidRPr="00EA5C7A">
              <w:rPr>
                <w:rFonts w:cs="Times New Roman"/>
                <w:sz w:val="16"/>
                <w:szCs w:val="16"/>
              </w:rPr>
              <w:t>&gt;18</w:t>
            </w:r>
          </w:p>
        </w:tc>
        <w:tc>
          <w:tcPr>
            <w:tcW w:w="324" w:type="pct"/>
            <w:noWrap/>
            <w:vAlign w:val="center"/>
          </w:tcPr>
          <w:p w14:paraId="1C8D3ED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1AF9EA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9667ED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69 </w:t>
            </w:r>
          </w:p>
        </w:tc>
        <w:tc>
          <w:tcPr>
            <w:tcW w:w="205" w:type="pct"/>
            <w:noWrap/>
            <w:vAlign w:val="center"/>
          </w:tcPr>
          <w:p w14:paraId="6C1D59B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D07D0AB"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FDD0E7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 </w:t>
            </w:r>
          </w:p>
        </w:tc>
        <w:tc>
          <w:tcPr>
            <w:tcW w:w="205" w:type="pct"/>
            <w:noWrap/>
            <w:vAlign w:val="center"/>
          </w:tcPr>
          <w:p w14:paraId="0E806C4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FC6CE9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8F12950" w14:textId="77777777" w:rsidR="00CB5ED0" w:rsidRPr="00EA5C7A" w:rsidRDefault="00CB5ED0" w:rsidP="00F60D97">
            <w:pPr>
              <w:spacing w:before="0" w:after="0"/>
              <w:rPr>
                <w:rFonts w:cs="Times New Roman"/>
                <w:sz w:val="16"/>
                <w:szCs w:val="16"/>
              </w:rPr>
            </w:pPr>
          </w:p>
        </w:tc>
        <w:tc>
          <w:tcPr>
            <w:tcW w:w="308" w:type="pct"/>
            <w:vAlign w:val="center"/>
          </w:tcPr>
          <w:p w14:paraId="16CAB89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7A18E447"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27FA6D0F" w14:textId="59DF2337"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PEVuZE5vdGU+PENpdGU+PEF1dGhvcj5IYXNzYW48L0F1dGhvcj48WWVhcj4yMDE4PC9ZZWFyPjxS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PEVuZE5vdGU+PENpdGU+PEF1dGhvcj5IYXNzYW48L0F1dGhvcj48WWVhcj4yMDE4PC9ZZWFyPjxS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[92]</w:t>
            </w:r>
            <w:r w:rsidRPr="00EA5C7A">
              <w:rPr>
                <w:rFonts w:cs="Times New Roman"/>
                <w:sz w:val="16"/>
                <w:szCs w:val="16"/>
              </w:rPr>
              <w:fldChar w:fldCharType="end"/>
            </w:r>
          </w:p>
        </w:tc>
      </w:tr>
      <w:tr w:rsidR="00CB5ED0" w:rsidRPr="00EA5C7A" w14:paraId="33BE77DE" w14:textId="77777777" w:rsidTr="00F60D97">
        <w:trPr>
          <w:gridAfter w:val="1"/>
          <w:wAfter w:w="434" w:type="pct"/>
          <w:trHeight w:val="310"/>
        </w:trPr>
        <w:tc>
          <w:tcPr>
            <w:tcW w:w="4566" w:type="pct"/>
            <w:gridSpan w:val="15"/>
            <w:tcBorders>
              <w:right w:val="single" w:sz="4" w:space="0" w:color="auto"/>
            </w:tcBorders>
            <w:noWrap/>
            <w:vAlign w:val="center"/>
          </w:tcPr>
          <w:p w14:paraId="422F82EC" w14:textId="77777777" w:rsidR="00CB5ED0" w:rsidRPr="00EA5C7A" w:rsidRDefault="00CB5ED0" w:rsidP="00F60D97">
            <w:pPr>
              <w:spacing w:before="0" w:after="0"/>
              <w:rPr>
                <w:rFonts w:cs="Times New Roman"/>
                <w:b/>
                <w:bCs/>
                <w:sz w:val="16"/>
                <w:szCs w:val="16"/>
              </w:rPr>
            </w:pPr>
            <w:r w:rsidRPr="00EA5C7A">
              <w:rPr>
                <w:rFonts w:cs="Times New Roman"/>
                <w:b/>
                <w:bCs/>
                <w:sz w:val="16"/>
                <w:szCs w:val="16"/>
              </w:rPr>
              <w:t>Other patients</w:t>
            </w:r>
          </w:p>
        </w:tc>
      </w:tr>
      <w:tr w:rsidR="00CB5ED0" w:rsidRPr="00EA5C7A" w14:paraId="37BECFD3" w14:textId="77777777" w:rsidTr="00F60D97">
        <w:trPr>
          <w:trHeight w:val="310"/>
        </w:trPr>
        <w:tc>
          <w:tcPr>
            <w:tcW w:w="351" w:type="pct"/>
            <w:noWrap/>
            <w:vAlign w:val="center"/>
          </w:tcPr>
          <w:p w14:paraId="2D095B36" w14:textId="77777777" w:rsidR="00CB5ED0" w:rsidRPr="00EA5C7A" w:rsidRDefault="00CB5ED0" w:rsidP="00F60D97">
            <w:pPr>
              <w:spacing w:before="0" w:after="0"/>
              <w:rPr>
                <w:rFonts w:cs="Times New Roman"/>
                <w:sz w:val="16"/>
                <w:szCs w:val="16"/>
              </w:rPr>
            </w:pPr>
            <w:r w:rsidRPr="00EA5C7A">
              <w:rPr>
                <w:rFonts w:cs="Times New Roman"/>
                <w:sz w:val="16"/>
                <w:szCs w:val="16"/>
              </w:rPr>
              <w:t>South Africa </w:t>
            </w:r>
          </w:p>
        </w:tc>
        <w:tc>
          <w:tcPr>
            <w:tcW w:w="265" w:type="pct"/>
            <w:noWrap/>
            <w:vAlign w:val="center"/>
          </w:tcPr>
          <w:p w14:paraId="5AFCFF1B"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36D39C81"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6F27D7B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noWrap/>
            <w:vAlign w:val="center"/>
          </w:tcPr>
          <w:p w14:paraId="668B023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DE19CB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34658B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255 </w:t>
            </w:r>
          </w:p>
        </w:tc>
        <w:tc>
          <w:tcPr>
            <w:tcW w:w="205" w:type="pct"/>
            <w:noWrap/>
            <w:vAlign w:val="center"/>
          </w:tcPr>
          <w:p w14:paraId="4CC774D2"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148 </w:t>
            </w:r>
          </w:p>
        </w:tc>
        <w:tc>
          <w:tcPr>
            <w:tcW w:w="257" w:type="pct"/>
            <w:noWrap/>
            <w:vAlign w:val="center"/>
          </w:tcPr>
          <w:p w14:paraId="1AD9898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107 </w:t>
            </w:r>
          </w:p>
        </w:tc>
        <w:tc>
          <w:tcPr>
            <w:tcW w:w="411" w:type="pct"/>
            <w:noWrap/>
            <w:vAlign w:val="center"/>
          </w:tcPr>
          <w:p w14:paraId="267E202B"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100 </w:t>
            </w:r>
          </w:p>
        </w:tc>
        <w:tc>
          <w:tcPr>
            <w:tcW w:w="205" w:type="pct"/>
            <w:noWrap/>
            <w:vAlign w:val="center"/>
          </w:tcPr>
          <w:p w14:paraId="4FA4CB7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58 </w:t>
            </w:r>
          </w:p>
        </w:tc>
        <w:tc>
          <w:tcPr>
            <w:tcW w:w="308" w:type="pct"/>
            <w:noWrap/>
            <w:vAlign w:val="center"/>
          </w:tcPr>
          <w:p w14:paraId="001E76C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42 </w:t>
            </w:r>
          </w:p>
        </w:tc>
        <w:tc>
          <w:tcPr>
            <w:tcW w:w="308" w:type="pct"/>
            <w:noWrap/>
            <w:vAlign w:val="center"/>
          </w:tcPr>
          <w:p w14:paraId="2BBEEB3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Align w:val="center"/>
          </w:tcPr>
          <w:p w14:paraId="56523E53" w14:textId="77777777" w:rsidR="00CB5ED0" w:rsidRPr="00EA5C7A" w:rsidRDefault="00CB5ED0" w:rsidP="00F60D97">
            <w:pPr>
              <w:spacing w:before="0" w:after="0"/>
              <w:rPr>
                <w:rFonts w:cs="Times New Roman"/>
                <w:sz w:val="16"/>
                <w:szCs w:val="16"/>
              </w:rPr>
            </w:pPr>
            <w:r w:rsidRPr="00EA5C7A">
              <w:rPr>
                <w:rFonts w:cs="Times New Roman"/>
                <w:sz w:val="16"/>
                <w:szCs w:val="16"/>
              </w:rPr>
              <w:t>2004/11-2005/5</w:t>
            </w:r>
          </w:p>
        </w:tc>
        <w:tc>
          <w:tcPr>
            <w:tcW w:w="460" w:type="pct"/>
            <w:noWrap/>
            <w:vAlign w:val="center"/>
          </w:tcPr>
          <w:p w14:paraId="2C2DD7D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 bieneusi</w:t>
            </w:r>
          </w:p>
        </w:tc>
        <w:tc>
          <w:tcPr>
            <w:tcW w:w="434" w:type="pct"/>
            <w:tcBorders>
              <w:top w:val="single" w:sz="4" w:space="0" w:color="auto"/>
              <w:left w:val="nil"/>
              <w:bottom w:val="single" w:sz="4" w:space="0" w:color="auto"/>
              <w:right w:val="single" w:sz="4" w:space="0" w:color="auto"/>
            </w:tcBorders>
            <w:shd w:val="clear" w:color="auto" w:fill="auto"/>
            <w:vAlign w:val="center"/>
          </w:tcPr>
          <w:p w14:paraId="75BEE75D" w14:textId="1C20821D"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&lt;EndNote&gt;&lt;Cite&gt;&lt;Author&gt;Samie&lt;/Author&gt;&lt;Year&gt;2007&lt;/Year&gt;&lt;RecNum&gt;4415&lt;/RecNum&gt;&lt;DisplayText&gt;[74]&lt;/DisplayText&gt;&lt;record&gt;&lt;rec-number&gt;4415&lt;/rec-number&gt;&lt;foreign-keys&gt;&lt;key app="EN" db-id="2dt2t2dd2evee5e2azqpvde82exrapwpvpdv"&gt;4415&lt;/key&gt;&lt;/foreign-keys&gt;&lt;ref-type name="Journal Article"&gt;17&lt;/ref-type&gt;&lt;contributors&gt;&lt;authors&gt;&lt;author&gt;Samie, A.&lt;/author&gt;&lt;author&gt;Obi, C. L.&lt;/author&gt;&lt;author&gt;Tzipori, S.&lt;/author&gt;&lt;author&gt;Weiss, L. M.&lt;/author&gt;&lt;author&gt;Guerrant, R. L.&lt;/author&gt;&lt;/authors&gt;&lt;/contributors&gt;&lt;titles&gt;&lt;title&gt;Microsporidiosis in South Africa: PCR detection in stool samples of HIV-positive and HIV-negative individuals and school children in Vhembe district, Limpopo Province&lt;/title&gt;&lt;secondary-title&gt;Transactions of the Royal Society of Tropical Medicine and Hygiene&lt;/secondary-title&gt;&lt;/titles&gt;&lt;periodical&gt;&lt;full-title&gt;Trans R Soc Trop Med Hyg&lt;/full-title&gt;&lt;abbr-1&gt;Transactions of the Royal Society of Tropical Medicine and Hygiene&lt;/abbr-1&gt;&lt;/periodical&gt;&lt;pages&gt;547-554&lt;/pages&gt;&lt;volume&gt;101&lt;/volume&gt;&lt;number&gt;6&lt;/number&gt;&lt;keywords&gt;&lt;keyword&gt;Diarrhea&lt;/keyword&gt;&lt;keyword&gt;HIV&lt;/keyword&gt;&lt;keyword&gt;Microsporidia&lt;/keyword&gt;&lt;keyword&gt;PCR&lt;/keyword&gt;&lt;keyword&gt;South Africa&lt;/keyword&gt;&lt;/keywords&gt;&lt;dates&gt;&lt;year&gt;2007&lt;/year&gt;&lt;pub-dates&gt;&lt;date&gt;2007/06/01/&lt;/date&gt;&lt;/pub-dates&gt;&lt;/dates&gt;&lt;isbn&gt;0035-9203&lt;/isbn&gt;&lt;urls&gt;&lt;related-urls&gt;&lt;url&gt;http://www.sciencedirect.com/science/article/pii/S0035920307000296&lt;/url&gt;&lt;/related-urls&gt;&lt;/urls&gt;&lt;electronic-resource-num&gt;https://doi.org/10.1016/j.trstmh.2007.02.005&lt;/electronic-resource-num&gt;&lt;/record&gt;&lt;/Cite&gt;&lt;/EndNote&gt;</w:instrText>
            </w:r>
            <w:r w:rsidRPr="00EA5C7A">
              <w:rPr>
                <w:rFonts w:cs="Times New Roman"/>
                <w:sz w:val="16"/>
                <w:szCs w:val="16"/>
              </w:rPr>
              <w:fldChar w:fldCharType="separate"/>
            </w:r>
            <w:r w:rsidR="0077335F">
              <w:rPr>
                <w:rFonts w:cs="Times New Roman"/>
                <w:noProof/>
                <w:sz w:val="16"/>
                <w:szCs w:val="16"/>
              </w:rPr>
              <w:t>[74]</w:t>
            </w:r>
            <w:r w:rsidRPr="00EA5C7A">
              <w:rPr>
                <w:rFonts w:cs="Times New Roman"/>
                <w:sz w:val="16"/>
                <w:szCs w:val="16"/>
              </w:rPr>
              <w:fldChar w:fldCharType="end"/>
            </w:r>
          </w:p>
        </w:tc>
      </w:tr>
      <w:tr w:rsidR="00CB5ED0" w:rsidRPr="00EA5C7A" w14:paraId="10E3F115" w14:textId="77777777" w:rsidTr="00F60D97">
        <w:trPr>
          <w:trHeight w:val="310"/>
        </w:trPr>
        <w:tc>
          <w:tcPr>
            <w:tcW w:w="351" w:type="pct"/>
            <w:noWrap/>
            <w:vAlign w:val="center"/>
          </w:tcPr>
          <w:p w14:paraId="2E37A101" w14:textId="77777777" w:rsidR="00CB5ED0" w:rsidRPr="00EA5C7A" w:rsidRDefault="00CB5ED0" w:rsidP="00F60D97">
            <w:pPr>
              <w:spacing w:before="0" w:after="0"/>
              <w:rPr>
                <w:rFonts w:cs="Times New Roman"/>
                <w:sz w:val="16"/>
                <w:szCs w:val="16"/>
              </w:rPr>
            </w:pPr>
            <w:r w:rsidRPr="00EA5C7A">
              <w:rPr>
                <w:rFonts w:cs="Times New Roman"/>
                <w:sz w:val="16"/>
                <w:szCs w:val="16"/>
              </w:rPr>
              <w:t>São Tomé and Principe</w:t>
            </w:r>
          </w:p>
        </w:tc>
        <w:tc>
          <w:tcPr>
            <w:tcW w:w="265" w:type="pct"/>
            <w:noWrap/>
            <w:vAlign w:val="center"/>
          </w:tcPr>
          <w:p w14:paraId="2728648E" w14:textId="77777777" w:rsidR="00CB5ED0" w:rsidRPr="00EA5C7A" w:rsidRDefault="00CB5ED0" w:rsidP="00F60D97">
            <w:pPr>
              <w:spacing w:before="0" w:after="0"/>
              <w:rPr>
                <w:rFonts w:cs="Times New Roman"/>
                <w:sz w:val="16"/>
                <w:szCs w:val="16"/>
              </w:rPr>
            </w:pPr>
            <w:r w:rsidRPr="00EA5C7A">
              <w:rPr>
                <w:rFonts w:cs="Times New Roman"/>
                <w:sz w:val="16"/>
                <w:szCs w:val="16"/>
              </w:rPr>
              <w:t>2</w:t>
            </w:r>
          </w:p>
        </w:tc>
        <w:tc>
          <w:tcPr>
            <w:tcW w:w="255" w:type="pct"/>
            <w:noWrap/>
            <w:vAlign w:val="center"/>
          </w:tcPr>
          <w:p w14:paraId="53A6501C" w14:textId="77777777" w:rsidR="00CB5ED0" w:rsidRPr="00EA5C7A" w:rsidRDefault="00CB5ED0" w:rsidP="00F60D97">
            <w:pPr>
              <w:spacing w:before="0" w:after="0"/>
              <w:rPr>
                <w:rFonts w:cs="Times New Roman"/>
                <w:sz w:val="16"/>
                <w:szCs w:val="16"/>
              </w:rPr>
            </w:pPr>
            <w:r w:rsidRPr="00EA5C7A">
              <w:rPr>
                <w:rFonts w:cs="Times New Roman"/>
                <w:sz w:val="16"/>
                <w:szCs w:val="16"/>
              </w:rPr>
              <w:t>LM</w:t>
            </w:r>
          </w:p>
        </w:tc>
        <w:tc>
          <w:tcPr>
            <w:tcW w:w="205" w:type="pct"/>
            <w:noWrap/>
            <w:vAlign w:val="center"/>
          </w:tcPr>
          <w:p w14:paraId="2E5C28AD" w14:textId="77777777" w:rsidR="00CB5ED0" w:rsidRPr="00EA5C7A" w:rsidRDefault="00CB5ED0" w:rsidP="00F60D97">
            <w:pPr>
              <w:spacing w:before="0" w:after="0"/>
              <w:rPr>
                <w:rFonts w:cs="Times New Roman"/>
                <w:sz w:val="16"/>
                <w:szCs w:val="16"/>
              </w:rPr>
            </w:pPr>
            <w:r w:rsidRPr="00EA5C7A">
              <w:rPr>
                <w:rFonts w:cs="Times New Roman"/>
                <w:sz w:val="16"/>
                <w:szCs w:val="16"/>
              </w:rPr>
              <w:t>1-10</w:t>
            </w:r>
          </w:p>
        </w:tc>
        <w:tc>
          <w:tcPr>
            <w:tcW w:w="324" w:type="pct"/>
            <w:noWrap/>
            <w:vAlign w:val="center"/>
          </w:tcPr>
          <w:p w14:paraId="20913AE8"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7E8DA9B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1BB611E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214 </w:t>
            </w:r>
          </w:p>
        </w:tc>
        <w:tc>
          <w:tcPr>
            <w:tcW w:w="205" w:type="pct"/>
            <w:noWrap/>
            <w:vAlign w:val="center"/>
          </w:tcPr>
          <w:p w14:paraId="32DA8F9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123 </w:t>
            </w:r>
          </w:p>
        </w:tc>
        <w:tc>
          <w:tcPr>
            <w:tcW w:w="257" w:type="pct"/>
            <w:noWrap/>
            <w:vAlign w:val="center"/>
          </w:tcPr>
          <w:p w14:paraId="05C322D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91 </w:t>
            </w:r>
          </w:p>
        </w:tc>
        <w:tc>
          <w:tcPr>
            <w:tcW w:w="411" w:type="pct"/>
            <w:noWrap/>
            <w:vAlign w:val="center"/>
          </w:tcPr>
          <w:p w14:paraId="2A1C7889"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19 </w:t>
            </w:r>
          </w:p>
        </w:tc>
        <w:tc>
          <w:tcPr>
            <w:tcW w:w="205" w:type="pct"/>
            <w:noWrap/>
            <w:vAlign w:val="center"/>
          </w:tcPr>
          <w:p w14:paraId="2148DED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039A758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79B096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 </w:t>
            </w:r>
          </w:p>
        </w:tc>
        <w:tc>
          <w:tcPr>
            <w:tcW w:w="308" w:type="pct"/>
            <w:vAlign w:val="center"/>
          </w:tcPr>
          <w:p w14:paraId="71C42342" w14:textId="77777777" w:rsidR="00CB5ED0" w:rsidRPr="00EA5C7A" w:rsidRDefault="00CB5ED0" w:rsidP="00F60D97">
            <w:pPr>
              <w:spacing w:before="0" w:after="0"/>
              <w:rPr>
                <w:rFonts w:cs="Times New Roman"/>
                <w:sz w:val="16"/>
                <w:szCs w:val="16"/>
              </w:rPr>
            </w:pPr>
            <w:r w:rsidRPr="00EA5C7A">
              <w:rPr>
                <w:rFonts w:cs="Times New Roman"/>
                <w:sz w:val="16"/>
                <w:szCs w:val="16"/>
              </w:rPr>
              <w:t>2009/7-2009/10</w:t>
            </w:r>
          </w:p>
        </w:tc>
        <w:tc>
          <w:tcPr>
            <w:tcW w:w="460" w:type="pct"/>
            <w:noWrap/>
            <w:vAlign w:val="center"/>
          </w:tcPr>
          <w:p w14:paraId="0C898454"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12A64CFB" w14:textId="0E9C9BBC"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PEVuZE5vdGU+PENpdGU+PEF1dGhvcj5Mb2JvPC9BdXRob3I+PFllYXI+MjAxNDwvWWVhcj48UmVj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==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PEVuZE5vdGU+PENpdGU+PEF1dGhvcj5Mb2JvPC9BdXRob3I+PFllYXI+MjAxNDwvWWVhcj48UmVj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==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[83]</w:t>
            </w:r>
            <w:r w:rsidRPr="00EA5C7A">
              <w:rPr>
                <w:rFonts w:cs="Times New Roman"/>
                <w:sz w:val="16"/>
                <w:szCs w:val="16"/>
              </w:rPr>
              <w:fldChar w:fldCharType="end"/>
            </w:r>
          </w:p>
        </w:tc>
      </w:tr>
      <w:tr w:rsidR="00CB5ED0" w:rsidRPr="00EA5C7A" w14:paraId="0F1980EE" w14:textId="77777777" w:rsidTr="00F60D97">
        <w:trPr>
          <w:trHeight w:val="310"/>
        </w:trPr>
        <w:tc>
          <w:tcPr>
            <w:tcW w:w="351" w:type="pct"/>
            <w:vMerge w:val="restart"/>
            <w:noWrap/>
            <w:vAlign w:val="center"/>
          </w:tcPr>
          <w:p w14:paraId="13A47970"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vMerge w:val="restart"/>
            <w:noWrap/>
            <w:vAlign w:val="center"/>
          </w:tcPr>
          <w:p w14:paraId="27D38A1E"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79665EDC"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67522670" w14:textId="77777777" w:rsidR="00CB5ED0" w:rsidRPr="00EA5C7A" w:rsidRDefault="00CB5ED0" w:rsidP="00F60D97">
            <w:pPr>
              <w:spacing w:before="0" w:after="0"/>
              <w:rPr>
                <w:rFonts w:cs="Times New Roman"/>
                <w:sz w:val="16"/>
                <w:szCs w:val="16"/>
              </w:rPr>
            </w:pPr>
            <w:r w:rsidRPr="00EA5C7A">
              <w:rPr>
                <w:rFonts w:cs="Times New Roman"/>
                <w:sz w:val="16"/>
                <w:szCs w:val="16"/>
              </w:rPr>
              <w:t>&lt;70</w:t>
            </w:r>
          </w:p>
        </w:tc>
        <w:tc>
          <w:tcPr>
            <w:tcW w:w="324" w:type="pct"/>
            <w:vMerge w:val="restart"/>
            <w:noWrap/>
            <w:vAlign w:val="center"/>
          </w:tcPr>
          <w:p w14:paraId="55999517"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vMerge w:val="restart"/>
            <w:noWrap/>
            <w:vAlign w:val="center"/>
          </w:tcPr>
          <w:p w14:paraId="7FF97D9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1546C84"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150 </w:t>
            </w:r>
          </w:p>
        </w:tc>
        <w:tc>
          <w:tcPr>
            <w:tcW w:w="205" w:type="pct"/>
            <w:noWrap/>
            <w:vAlign w:val="center"/>
          </w:tcPr>
          <w:p w14:paraId="3ED3C94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5DDCE9D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7F043A37"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205" w:type="pct"/>
            <w:noWrap/>
            <w:vAlign w:val="center"/>
          </w:tcPr>
          <w:p w14:paraId="603A510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8428B7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BED815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Merge w:val="restart"/>
            <w:vAlign w:val="center"/>
          </w:tcPr>
          <w:p w14:paraId="1186CA88"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2010-2011</w:t>
            </w:r>
          </w:p>
          <w:p w14:paraId="7B148F9B" w14:textId="77777777" w:rsidR="00CB5ED0" w:rsidRPr="00EA5C7A" w:rsidRDefault="00CB5ED0" w:rsidP="00F60D97">
            <w:pPr>
              <w:spacing w:before="0" w:after="0"/>
              <w:rPr>
                <w:rFonts w:eastAsia="DengXian" w:cs="Times New Roman"/>
                <w:sz w:val="16"/>
                <w:szCs w:val="16"/>
              </w:rPr>
            </w:pPr>
            <w:r w:rsidRPr="00EA5C7A">
              <w:rPr>
                <w:rFonts w:cs="Times New Roman"/>
                <w:sz w:val="16"/>
                <w:szCs w:val="16"/>
              </w:rPr>
              <w:t>-</w:t>
            </w:r>
          </w:p>
        </w:tc>
        <w:tc>
          <w:tcPr>
            <w:tcW w:w="460" w:type="pct"/>
            <w:noWrap/>
            <w:vAlign w:val="center"/>
          </w:tcPr>
          <w:p w14:paraId="5ED62318"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Encephalitozoon</w:t>
            </w:r>
          </w:p>
        </w:tc>
        <w:tc>
          <w:tcPr>
            <w:tcW w:w="434" w:type="pct"/>
            <w:vMerge w:val="restart"/>
            <w:tcBorders>
              <w:top w:val="single" w:sz="4" w:space="0" w:color="auto"/>
              <w:left w:val="nil"/>
              <w:right w:val="single" w:sz="4" w:space="0" w:color="auto"/>
            </w:tcBorders>
            <w:shd w:val="clear" w:color="auto" w:fill="auto"/>
            <w:vAlign w:val="center"/>
          </w:tcPr>
          <w:p w14:paraId="580D3E3D" w14:textId="50313F0D"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&lt;EndNote&gt;&lt;Cite&gt;&lt;Author&gt;Tabatabaie&lt;/Author&gt;&lt;Year&gt;2015&lt;/Year&gt;&lt;RecNum&gt;97&lt;/RecNum&gt;&lt;DisplayText&gt;[90]&lt;/DisplayText&gt;&lt;record&gt;&lt;rec-number&gt;97&lt;/rec-number&gt;&lt;foreign-keys&gt;&lt;key app="EN" db-id="2dt2t2dd2evee5e2azqpvde82exrapwpvpdv"&gt;97&lt;/key&gt;&lt;key app="ENWeb" db-id=""&gt;0&lt;/key&gt;&lt;/foreign-keys&gt;&lt;ref-type name="Journal Article"&gt;17&lt;/ref-type&gt;&lt;contributors&gt;&lt;authors&gt;&lt;author&gt;Tabatabaie, F.&lt;/author&gt;&lt;author&gt;Abrehdari Tafreshi, Z.&lt;/author&gt;&lt;author&gt;Shahmohammad, N.&lt;/author&gt;&lt;author&gt;Pirestani, M.&lt;/author&gt;&lt;/authors&gt;&lt;/contributors&gt;&lt;auth-address&gt;Department of Parasitology and Mycology, Faculty of Medicine, Iran University of Medical Sciences (IUMS), P.O. Box 1449614535, Tehran, Islamic Republic of Iran.&amp;#xD;Department of Biology, Science and Research Branch, Islamic Azad University, Tehran, Islamic Republic of Iran.&amp;#xD;Department of Parasitology and Entomology, Faculty of Medical Sciences, Tarbiat Modares University, P.O. Box 14115-111, Tehran, Islamic Republic of Iran.&lt;/auth-address&gt;&lt;titles&gt;&lt;title&gt;Molecular detection of microsporidiosis in various samples of Iranian immunocompromised patients&lt;/title&gt;&lt;secondary-title&gt;J Parasit Dis&lt;/secondary-title&gt;&lt;alt-title&gt;Journal of parasitic diseases : official organ of the Indian Society for Parasitology&lt;/alt-title&gt;&lt;/titles&gt;&lt;periodical&gt;&lt;full-title&gt;J Parasit Dis&lt;/full-title&gt;&lt;abbr-1&gt;Journal of parasitic diseases : official organ of the Indian Society for Parasitology&lt;/abbr-1&gt;&lt;/periodical&gt;&lt;alt-periodical&gt;&lt;full-title&gt;J Parasit Dis&lt;/full-title&gt;&lt;abbr-1&gt;Journal of parasitic diseases : official organ of the Indian Society for Parasitology&lt;/abbr-1&gt;&lt;/alt-periodical&gt;&lt;pages&gt;634-8&lt;/pages&gt;&lt;volume&gt;39&lt;/volume&gt;&lt;number&gt;4&lt;/number&gt;&lt;dates&gt;&lt;year&gt;2015&lt;/year&gt;&lt;pub-dates&gt;&lt;date&gt;Dec&lt;/date&gt;&lt;/pub-dates&gt;&lt;/dates&gt;&lt;isbn&gt;0971-7196 (Print)&amp;#xD;0971-7196 (Linking)&lt;/isbn&gt;&lt;accession-num&gt;26688625&lt;/accession-num&gt;&lt;urls&gt;&lt;related-urls&gt;&lt;url&gt;http://www.ncbi.nlm.nih.gov/pubmed/26688625&lt;/url&gt;&lt;/related-urls&gt;&lt;/urls&gt;&lt;custom2&gt;4675584&lt;/custom2&gt;&lt;electronic-resource-num&gt;10.1007/s12639-014-0432-8&lt;/electronic-resource-num&gt;&lt;/record&gt;&lt;/Cite&gt;&lt;/EndNote&gt;</w:instrText>
            </w:r>
            <w:r w:rsidRPr="00EA5C7A">
              <w:rPr>
                <w:rFonts w:cs="Times New Roman"/>
                <w:sz w:val="16"/>
                <w:szCs w:val="16"/>
              </w:rPr>
              <w:fldChar w:fldCharType="separate"/>
            </w:r>
            <w:r w:rsidR="0077335F">
              <w:rPr>
                <w:rFonts w:cs="Times New Roman"/>
                <w:noProof/>
                <w:sz w:val="16"/>
                <w:szCs w:val="16"/>
              </w:rPr>
              <w:t>[90]</w:t>
            </w:r>
            <w:r w:rsidRPr="00EA5C7A">
              <w:rPr>
                <w:rFonts w:cs="Times New Roman"/>
                <w:sz w:val="16"/>
                <w:szCs w:val="16"/>
              </w:rPr>
              <w:fldChar w:fldCharType="end"/>
            </w:r>
          </w:p>
        </w:tc>
      </w:tr>
      <w:tr w:rsidR="00CB5ED0" w:rsidRPr="00EA5C7A" w14:paraId="61632517" w14:textId="77777777" w:rsidTr="00F60D97">
        <w:trPr>
          <w:trHeight w:val="310"/>
        </w:trPr>
        <w:tc>
          <w:tcPr>
            <w:tcW w:w="351" w:type="pct"/>
            <w:vMerge/>
            <w:noWrap/>
            <w:vAlign w:val="center"/>
          </w:tcPr>
          <w:p w14:paraId="6073EAF9" w14:textId="77777777" w:rsidR="00CB5ED0" w:rsidRPr="00EA5C7A" w:rsidRDefault="00CB5ED0" w:rsidP="00F60D97">
            <w:pPr>
              <w:spacing w:before="0" w:after="0"/>
              <w:rPr>
                <w:rFonts w:cs="Times New Roman"/>
                <w:sz w:val="16"/>
                <w:szCs w:val="16"/>
              </w:rPr>
            </w:pPr>
          </w:p>
        </w:tc>
        <w:tc>
          <w:tcPr>
            <w:tcW w:w="265" w:type="pct"/>
            <w:vMerge/>
            <w:noWrap/>
            <w:vAlign w:val="center"/>
          </w:tcPr>
          <w:p w14:paraId="5A0A3B5B" w14:textId="77777777" w:rsidR="00CB5ED0" w:rsidRPr="00EA5C7A" w:rsidRDefault="00CB5ED0" w:rsidP="00F60D97">
            <w:pPr>
              <w:spacing w:before="0" w:after="0"/>
              <w:rPr>
                <w:rFonts w:cs="Times New Roman"/>
                <w:sz w:val="16"/>
                <w:szCs w:val="16"/>
              </w:rPr>
            </w:pPr>
          </w:p>
        </w:tc>
        <w:tc>
          <w:tcPr>
            <w:tcW w:w="255" w:type="pct"/>
            <w:vMerge/>
            <w:noWrap/>
            <w:vAlign w:val="center"/>
          </w:tcPr>
          <w:p w14:paraId="5593F749" w14:textId="77777777" w:rsidR="00CB5ED0" w:rsidRPr="00EA5C7A" w:rsidRDefault="00CB5ED0" w:rsidP="00F60D97">
            <w:pPr>
              <w:spacing w:before="0" w:after="0"/>
              <w:rPr>
                <w:rFonts w:cs="Times New Roman"/>
                <w:sz w:val="16"/>
                <w:szCs w:val="16"/>
              </w:rPr>
            </w:pPr>
          </w:p>
        </w:tc>
        <w:tc>
          <w:tcPr>
            <w:tcW w:w="205" w:type="pct"/>
            <w:vMerge/>
            <w:noWrap/>
            <w:vAlign w:val="center"/>
          </w:tcPr>
          <w:p w14:paraId="28829492" w14:textId="77777777" w:rsidR="00CB5ED0" w:rsidRPr="00EA5C7A" w:rsidRDefault="00CB5ED0" w:rsidP="00F60D97">
            <w:pPr>
              <w:spacing w:before="0" w:after="0"/>
              <w:rPr>
                <w:rFonts w:cs="Times New Roman"/>
                <w:sz w:val="16"/>
                <w:szCs w:val="16"/>
              </w:rPr>
            </w:pPr>
          </w:p>
        </w:tc>
        <w:tc>
          <w:tcPr>
            <w:tcW w:w="324" w:type="pct"/>
            <w:vMerge/>
            <w:noWrap/>
            <w:vAlign w:val="center"/>
          </w:tcPr>
          <w:p w14:paraId="348A71D7" w14:textId="77777777" w:rsidR="00CB5ED0" w:rsidRPr="00EA5C7A" w:rsidRDefault="00CB5ED0" w:rsidP="00F60D97">
            <w:pPr>
              <w:spacing w:before="0" w:after="0"/>
              <w:rPr>
                <w:rFonts w:cs="Times New Roman"/>
                <w:sz w:val="16"/>
                <w:szCs w:val="16"/>
              </w:rPr>
            </w:pPr>
          </w:p>
        </w:tc>
        <w:tc>
          <w:tcPr>
            <w:tcW w:w="403" w:type="pct"/>
            <w:vMerge/>
            <w:noWrap/>
            <w:vAlign w:val="center"/>
          </w:tcPr>
          <w:p w14:paraId="3E3E25EA" w14:textId="77777777" w:rsidR="00CB5ED0" w:rsidRPr="00EA5C7A" w:rsidRDefault="00CB5ED0" w:rsidP="00F60D97">
            <w:pPr>
              <w:spacing w:before="0" w:after="0"/>
              <w:rPr>
                <w:rFonts w:cs="Times New Roman"/>
                <w:sz w:val="16"/>
                <w:szCs w:val="16"/>
              </w:rPr>
            </w:pPr>
          </w:p>
        </w:tc>
        <w:tc>
          <w:tcPr>
            <w:tcW w:w="301" w:type="pct"/>
            <w:noWrap/>
            <w:vAlign w:val="center"/>
          </w:tcPr>
          <w:p w14:paraId="71414F8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150 </w:t>
            </w:r>
          </w:p>
        </w:tc>
        <w:tc>
          <w:tcPr>
            <w:tcW w:w="205" w:type="pct"/>
            <w:noWrap/>
            <w:vAlign w:val="center"/>
          </w:tcPr>
          <w:p w14:paraId="7195FAB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21C0095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5F32ED66"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 </w:t>
            </w:r>
          </w:p>
        </w:tc>
        <w:tc>
          <w:tcPr>
            <w:tcW w:w="205" w:type="pct"/>
            <w:noWrap/>
            <w:vAlign w:val="center"/>
          </w:tcPr>
          <w:p w14:paraId="3FCA54F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02B868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30D5360C"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4 </w:t>
            </w:r>
          </w:p>
        </w:tc>
        <w:tc>
          <w:tcPr>
            <w:tcW w:w="308" w:type="pct"/>
            <w:vMerge/>
            <w:vAlign w:val="center"/>
          </w:tcPr>
          <w:p w14:paraId="7E8742FF" w14:textId="77777777" w:rsidR="00CB5ED0" w:rsidRPr="00EA5C7A" w:rsidRDefault="00CB5ED0" w:rsidP="00F60D97">
            <w:pPr>
              <w:spacing w:before="0" w:after="0"/>
              <w:rPr>
                <w:rFonts w:cs="Times New Roman"/>
                <w:sz w:val="16"/>
                <w:szCs w:val="16"/>
              </w:rPr>
            </w:pPr>
          </w:p>
        </w:tc>
        <w:tc>
          <w:tcPr>
            <w:tcW w:w="460" w:type="pct"/>
            <w:noWrap/>
            <w:vAlign w:val="center"/>
          </w:tcPr>
          <w:p w14:paraId="26222C45"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tcBorders>
              <w:left w:val="nil"/>
              <w:bottom w:val="single" w:sz="4" w:space="0" w:color="auto"/>
              <w:right w:val="single" w:sz="4" w:space="0" w:color="auto"/>
            </w:tcBorders>
            <w:shd w:val="clear" w:color="auto" w:fill="auto"/>
            <w:vAlign w:val="center"/>
          </w:tcPr>
          <w:p w14:paraId="080921D2" w14:textId="77777777" w:rsidR="00CB5ED0" w:rsidRPr="00EA5C7A" w:rsidRDefault="00CB5ED0" w:rsidP="00F60D97">
            <w:pPr>
              <w:spacing w:before="0" w:after="0"/>
              <w:rPr>
                <w:rFonts w:cs="Times New Roman"/>
                <w:sz w:val="16"/>
                <w:szCs w:val="16"/>
              </w:rPr>
            </w:pPr>
          </w:p>
        </w:tc>
      </w:tr>
      <w:tr w:rsidR="00CB5ED0" w:rsidRPr="00EA5C7A" w14:paraId="2B35A656" w14:textId="77777777" w:rsidTr="00F60D97">
        <w:trPr>
          <w:trHeight w:val="310"/>
        </w:trPr>
        <w:tc>
          <w:tcPr>
            <w:tcW w:w="351" w:type="pct"/>
            <w:noWrap/>
            <w:vAlign w:val="center"/>
          </w:tcPr>
          <w:p w14:paraId="3392DF37" w14:textId="77777777" w:rsidR="00CB5ED0" w:rsidRPr="00EA5C7A" w:rsidRDefault="00CB5ED0" w:rsidP="00F60D97">
            <w:pPr>
              <w:spacing w:before="0" w:after="0"/>
              <w:rPr>
                <w:rFonts w:cs="Times New Roman"/>
                <w:sz w:val="16"/>
                <w:szCs w:val="16"/>
              </w:rPr>
            </w:pPr>
            <w:r w:rsidRPr="00EA5C7A">
              <w:rPr>
                <w:rFonts w:cs="Times New Roman"/>
                <w:sz w:val="16"/>
                <w:szCs w:val="16"/>
              </w:rPr>
              <w:t>Iran</w:t>
            </w:r>
          </w:p>
        </w:tc>
        <w:tc>
          <w:tcPr>
            <w:tcW w:w="265" w:type="pct"/>
            <w:noWrap/>
            <w:vAlign w:val="center"/>
          </w:tcPr>
          <w:p w14:paraId="2489FE20"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noWrap/>
            <w:vAlign w:val="center"/>
          </w:tcPr>
          <w:p w14:paraId="5CE6CD7E"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1D6639A3" w14:textId="77777777" w:rsidR="00CB5ED0" w:rsidRPr="00EA5C7A" w:rsidRDefault="00CB5ED0" w:rsidP="00F60D97">
            <w:pPr>
              <w:spacing w:before="0" w:after="0"/>
              <w:rPr>
                <w:rFonts w:cs="Times New Roman"/>
                <w:sz w:val="16"/>
                <w:szCs w:val="16"/>
              </w:rPr>
            </w:pPr>
            <w:r w:rsidRPr="00EA5C7A">
              <w:rPr>
                <w:rFonts w:cs="Times New Roman"/>
                <w:sz w:val="16"/>
                <w:szCs w:val="16"/>
              </w:rPr>
              <w:t>NA</w:t>
            </w:r>
          </w:p>
        </w:tc>
        <w:tc>
          <w:tcPr>
            <w:tcW w:w="324" w:type="pct"/>
            <w:noWrap/>
            <w:vAlign w:val="center"/>
          </w:tcPr>
          <w:p w14:paraId="75BDD40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0E7C7BD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58A6E84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175 </w:t>
            </w:r>
          </w:p>
        </w:tc>
        <w:tc>
          <w:tcPr>
            <w:tcW w:w="205" w:type="pct"/>
            <w:noWrap/>
            <w:vAlign w:val="center"/>
          </w:tcPr>
          <w:p w14:paraId="1628CB99"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3617791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3D8D05ED"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18 </w:t>
            </w:r>
          </w:p>
        </w:tc>
        <w:tc>
          <w:tcPr>
            <w:tcW w:w="205" w:type="pct"/>
            <w:noWrap/>
            <w:vAlign w:val="center"/>
          </w:tcPr>
          <w:p w14:paraId="66293321"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559B779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4848C130"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0 </w:t>
            </w:r>
          </w:p>
        </w:tc>
        <w:tc>
          <w:tcPr>
            <w:tcW w:w="308" w:type="pct"/>
            <w:vAlign w:val="center"/>
          </w:tcPr>
          <w:p w14:paraId="2A2831A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63054D4C"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5D734BF4" w14:textId="70217027"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&lt;EndNote&gt;&lt;Cite&gt;&lt;Author&gt;Khanaliha&lt;/Author&gt;&lt;Year&gt;2014&lt;/Year&gt;&lt;RecNum&gt;100&lt;/RecNum&gt;&lt;DisplayText&gt;[97]&lt;/DisplayText&gt;&lt;record&gt;&lt;rec-number&gt;100&lt;/rec-number&gt;&lt;foreign-keys&gt;&lt;key app="EN" db-id="2dt2t2dd2evee5e2azqpvde82exrapwpvpdv"&gt;100&lt;/key&gt;&lt;/foreign-keys&gt;&lt;ref-type name="Journal Article"&gt;17&lt;/ref-type&gt;&lt;contributors&gt;&lt;authors&gt;&lt;author&gt;Khanaliha, K.&lt;/author&gt;&lt;author&gt;Mirjalali, H.&lt;/author&gt;&lt;author&gt;Mohebali, M.&lt;/author&gt;&lt;author&gt;Tarighi, F.&lt;/author&gt;&lt;author&gt;Rezaeian, M.&lt;/author&gt;&lt;/authors&gt;&lt;/contributors&gt;&lt;auth-address&gt;Univ Tehran Med Sci, Sch Publ Hlth, Dept Med Parasitol &amp;amp; Mycol, Tehran, Iran&amp;#xD;Univ Tehran Med Sci, CREPI, Tehran, Iran&lt;/auth-address&gt;&lt;titles&gt;&lt;title&gt;Comparison of Three Staining Methods for the Detection of Intestinal Microspora Spp.&lt;/title&gt;&lt;secondary-title&gt;Iranian Journal of Parasitology&lt;/secondary-title&gt;&lt;alt-title&gt;Iran J Parasitol&lt;/alt-title&gt;&lt;/titles&gt;&lt;periodical&gt;&lt;full-title&gt;Iranian Journal of Parasitology&lt;/full-title&gt;&lt;abbr-1&gt;Iran J Parasitol&lt;/abbr-1&gt;&lt;/periodical&gt;&lt;alt-periodical&gt;&lt;full-title&gt;Iranian Journal of Parasitology&lt;/full-title&gt;&lt;abbr-1&gt;Iran J Parasitol&lt;/abbr-1&gt;&lt;/alt-periodical&gt;&lt;pages&gt;445-451&lt;/pages&gt;&lt;volume&gt;9&lt;/volume&gt;&lt;number&gt;4&lt;/number&gt;&lt;keywords&gt;&lt;keyword&gt;microspora&lt;/keyword&gt;&lt;keyword&gt;staining&lt;/keyword&gt;&lt;keyword&gt;calcofluor&lt;/keyword&gt;&lt;keyword&gt;chromotrope&lt;/keyword&gt;&lt;keyword&gt;gram stain&lt;/keyword&gt;&lt;keyword&gt;virus-infected patients&lt;/keyword&gt;&lt;keyword&gt;gram-chromotrope&lt;/keyword&gt;&lt;keyword&gt;clinical-samples&lt;/keyword&gt;&lt;keyword&gt;stool specimens&lt;/keyword&gt;&lt;keyword&gt;DNA extraction&lt;/keyword&gt;&lt;keyword&gt;spores&lt;/keyword&gt;&lt;keyword&gt;pcr&lt;/keyword&gt;&lt;keyword&gt;prevalence&lt;/keyword&gt;&lt;keyword&gt;diagnosis&lt;/keyword&gt;&lt;keyword&gt;aids&lt;/keyword&gt;&lt;/keywords&gt;&lt;dates&gt;&lt;year&gt;2014&lt;/year&gt;&lt;pub-dates&gt;&lt;date&gt;Oct-Dec&lt;/date&gt;&lt;/pub-dates&gt;&lt;/dates&gt;&lt;isbn&gt;1735-7020&lt;/isbn&gt;&lt;accession-num&gt;WOS:000346065800001&lt;/accession-num&gt;&lt;urls&gt;&lt;related-urls&gt;&lt;url&gt;&amp;lt;Go to ISI&amp;gt;://WOS:000346065800001&lt;/url&gt;&lt;/related-urls&gt;&lt;/urls&gt;&lt;language&gt;English&lt;/language&gt;&lt;/record&gt;&lt;/Cite&gt;&lt;/EndNote&gt;</w:instrText>
            </w:r>
            <w:r w:rsidRPr="00EA5C7A">
              <w:rPr>
                <w:rFonts w:cs="Times New Roman"/>
                <w:sz w:val="16"/>
                <w:szCs w:val="16"/>
              </w:rPr>
              <w:fldChar w:fldCharType="separate"/>
            </w:r>
            <w:r w:rsidR="0077335F">
              <w:rPr>
                <w:rFonts w:cs="Times New Roman"/>
                <w:noProof/>
                <w:sz w:val="16"/>
                <w:szCs w:val="16"/>
              </w:rPr>
              <w:t>[97]</w:t>
            </w:r>
            <w:r w:rsidRPr="00EA5C7A">
              <w:rPr>
                <w:rFonts w:cs="Times New Roman"/>
                <w:sz w:val="16"/>
                <w:szCs w:val="16"/>
              </w:rPr>
              <w:fldChar w:fldCharType="end"/>
            </w:r>
          </w:p>
        </w:tc>
      </w:tr>
      <w:tr w:rsidR="00CB5ED0" w:rsidRPr="00EA5C7A" w14:paraId="0000614D" w14:textId="77777777" w:rsidTr="00F60D97">
        <w:trPr>
          <w:trHeight w:val="310"/>
        </w:trPr>
        <w:tc>
          <w:tcPr>
            <w:tcW w:w="351" w:type="pct"/>
            <w:vMerge w:val="restart"/>
            <w:noWrap/>
            <w:vAlign w:val="center"/>
          </w:tcPr>
          <w:p w14:paraId="443AEACA" w14:textId="77777777" w:rsidR="00CB5ED0" w:rsidRPr="00EA5C7A" w:rsidRDefault="00CB5ED0" w:rsidP="00F60D97">
            <w:pPr>
              <w:spacing w:before="0" w:after="0"/>
              <w:rPr>
                <w:rFonts w:cs="Times New Roman"/>
                <w:sz w:val="16"/>
                <w:szCs w:val="16"/>
              </w:rPr>
            </w:pPr>
            <w:bookmarkStart w:id="25" w:name="_Hlk43019066"/>
            <w:r w:rsidRPr="00EA5C7A">
              <w:rPr>
                <w:rFonts w:cs="Times New Roman"/>
                <w:sz w:val="16"/>
                <w:szCs w:val="16"/>
              </w:rPr>
              <w:t>Iran</w:t>
            </w:r>
          </w:p>
        </w:tc>
        <w:tc>
          <w:tcPr>
            <w:tcW w:w="265" w:type="pct"/>
            <w:vMerge w:val="restart"/>
            <w:noWrap/>
            <w:vAlign w:val="center"/>
          </w:tcPr>
          <w:p w14:paraId="234E0E0B" w14:textId="77777777" w:rsidR="00CB5ED0" w:rsidRPr="00EA5C7A" w:rsidRDefault="00CB5ED0" w:rsidP="00F60D97">
            <w:pPr>
              <w:spacing w:before="0" w:after="0"/>
              <w:rPr>
                <w:rFonts w:cs="Times New Roman"/>
                <w:sz w:val="16"/>
                <w:szCs w:val="16"/>
              </w:rPr>
            </w:pPr>
            <w:r w:rsidRPr="00EA5C7A">
              <w:rPr>
                <w:rFonts w:cs="Times New Roman"/>
                <w:sz w:val="16"/>
                <w:szCs w:val="16"/>
              </w:rPr>
              <w:t>5</w:t>
            </w:r>
          </w:p>
        </w:tc>
        <w:tc>
          <w:tcPr>
            <w:tcW w:w="255" w:type="pct"/>
            <w:vMerge w:val="restart"/>
            <w:noWrap/>
            <w:vAlign w:val="center"/>
          </w:tcPr>
          <w:p w14:paraId="047D7A7E"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vMerge w:val="restart"/>
            <w:noWrap/>
            <w:vAlign w:val="center"/>
          </w:tcPr>
          <w:p w14:paraId="5CD0D39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24" w:type="pct"/>
            <w:vMerge w:val="restart"/>
            <w:noWrap/>
            <w:vAlign w:val="center"/>
          </w:tcPr>
          <w:p w14:paraId="525335C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vMerge w:val="restart"/>
            <w:noWrap/>
            <w:vAlign w:val="center"/>
          </w:tcPr>
          <w:p w14:paraId="5D43FEC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vMerge w:val="restart"/>
            <w:noWrap/>
            <w:vAlign w:val="center"/>
          </w:tcPr>
          <w:p w14:paraId="1491AABA"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87 </w:t>
            </w:r>
          </w:p>
        </w:tc>
        <w:tc>
          <w:tcPr>
            <w:tcW w:w="205" w:type="pct"/>
            <w:vMerge w:val="restart"/>
            <w:noWrap/>
            <w:vAlign w:val="center"/>
          </w:tcPr>
          <w:p w14:paraId="334F6F4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vMerge w:val="restart"/>
            <w:noWrap/>
            <w:vAlign w:val="center"/>
          </w:tcPr>
          <w:p w14:paraId="096C91C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2520F508"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6 </w:t>
            </w:r>
          </w:p>
        </w:tc>
        <w:tc>
          <w:tcPr>
            <w:tcW w:w="205" w:type="pct"/>
            <w:vMerge w:val="restart"/>
            <w:noWrap/>
            <w:vAlign w:val="center"/>
          </w:tcPr>
          <w:p w14:paraId="7C64EBC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46B704A5"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vMerge w:val="restart"/>
            <w:noWrap/>
            <w:vAlign w:val="center"/>
          </w:tcPr>
          <w:p w14:paraId="7639FA71"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308" w:type="pct"/>
            <w:vMerge w:val="restart"/>
            <w:vAlign w:val="center"/>
          </w:tcPr>
          <w:p w14:paraId="2949AC5A"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0A65B05F"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vMerge w:val="restart"/>
            <w:tcBorders>
              <w:top w:val="single" w:sz="4" w:space="0" w:color="auto"/>
              <w:left w:val="nil"/>
              <w:right w:val="single" w:sz="4" w:space="0" w:color="auto"/>
            </w:tcBorders>
            <w:shd w:val="clear" w:color="auto" w:fill="auto"/>
            <w:vAlign w:val="center"/>
          </w:tcPr>
          <w:p w14:paraId="7A2BDE69" w14:textId="5672701E" w:rsidR="00CB5ED0" w:rsidRPr="00EA5C7A" w:rsidRDefault="00CB5ED0" w:rsidP="00F60D97">
            <w:pPr>
              <w:spacing w:before="0" w:after="0"/>
              <w:rPr>
                <w:rFonts w:cs="Times New Roman"/>
                <w:sz w:val="16"/>
                <w:szCs w:val="16"/>
              </w:rPr>
            </w:pPr>
            <w:r w:rsidRPr="00EA5C7A">
              <w:rPr>
                <w:rFonts w:cs="Times New Roman"/>
                <w:sz w:val="16"/>
                <w:szCs w:val="16"/>
              </w:rPr>
              <w:fldChar w:fldCharType="begin">
                <w:fldData xml:space="preserve">PEVuZE5vdGU+PENpdGU+PEF1dGhvcj5UYXZhbGxhPC9BdXRob3I+PFllYXI+MjAxNzwvWWVhcj48
UmVjTnVtPjExMzwvUmVjTnVtPjxEaXNwbGF5VGV4dD5bNjBdPC9EaXNwbGF5VGV4dD48cmVjb3Jk
PjxyZWMtbnVtYmVyPjExMzwvcmVjLW51bWJlcj48Zm9yZWlnbi1rZXlzPjxrZXkgYXBwPSJFTiIg
ZGItaWQ9ImVzenp0YTlkOHJ6cnA3ZWUyYWI1c3dzMTAwenRzZXB4ZGR3dCIgdGltZXN0YW1wPSIx
NjAxODc1NjQzIj4xMTM8L2tleT48L2ZvcmVpZ24ta2V5cz48cmVmLXR5cGUgbmFtZT0iSm91cm5h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 </w:instrText>
            </w:r>
            <w:r w:rsidR="0077335F">
              <w:rPr>
                <w:rFonts w:cs="Times New Roman"/>
                <w:sz w:val="16"/>
                <w:szCs w:val="16"/>
              </w:rPr>
              <w:fldChar w:fldCharType="begin">
                <w:fldData xml:space="preserve">PEVuZE5vdGU+PENpdGU+PEF1dGhvcj5UYXZhbGxhPC9BdXRob3I+PFllYXI+MjAxNzwvWWVhcj48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==
</w:fldData>
              </w:fldChar>
            </w:r>
            <w:r w:rsidR="0077335F">
              <w:rPr>
                <w:rFonts w:cs="Times New Roman"/>
                <w:sz w:val="16"/>
                <w:szCs w:val="16"/>
              </w:rPr>
              <w:instrText xml:space="preserve"> ADDIN EN.CITE.DATA </w:instrText>
            </w:r>
            <w:r w:rsidR="0077335F">
              <w:rPr>
                <w:rFonts w:cs="Times New Roman"/>
                <w:sz w:val="16"/>
                <w:szCs w:val="16"/>
              </w:rPr>
            </w:r>
            <w:r w:rsidR="0077335F">
              <w:rPr>
                <w:rFonts w:cs="Times New Roman"/>
                <w:sz w:val="16"/>
                <w:szCs w:val="16"/>
              </w:rPr>
              <w:fldChar w:fldCharType="end"/>
            </w:r>
            <w:r w:rsidRPr="00EA5C7A">
              <w:rPr>
                <w:rFonts w:cs="Times New Roman"/>
                <w:sz w:val="16"/>
                <w:szCs w:val="16"/>
              </w:rPr>
            </w:r>
            <w:r w:rsidRPr="00EA5C7A">
              <w:rPr>
                <w:rFonts w:cs="Times New Roman"/>
                <w:sz w:val="16"/>
                <w:szCs w:val="16"/>
              </w:rPr>
              <w:fldChar w:fldCharType="separate"/>
            </w:r>
            <w:r w:rsidR="0077335F">
              <w:rPr>
                <w:rFonts w:cs="Times New Roman"/>
                <w:noProof/>
                <w:sz w:val="16"/>
                <w:szCs w:val="16"/>
              </w:rPr>
              <w:t>[60]</w:t>
            </w:r>
            <w:r w:rsidRPr="00EA5C7A">
              <w:rPr>
                <w:rFonts w:cs="Times New Roman"/>
                <w:sz w:val="16"/>
                <w:szCs w:val="16"/>
              </w:rPr>
              <w:fldChar w:fldCharType="end"/>
            </w:r>
          </w:p>
        </w:tc>
      </w:tr>
      <w:bookmarkEnd w:id="25"/>
      <w:tr w:rsidR="00CB5ED0" w:rsidRPr="00EA5C7A" w14:paraId="710C75D4" w14:textId="77777777" w:rsidTr="00F60D97">
        <w:trPr>
          <w:trHeight w:val="310"/>
        </w:trPr>
        <w:tc>
          <w:tcPr>
            <w:tcW w:w="351" w:type="pct"/>
            <w:vMerge/>
            <w:noWrap/>
            <w:vAlign w:val="center"/>
          </w:tcPr>
          <w:p w14:paraId="29A183E4" w14:textId="77777777" w:rsidR="00CB5ED0" w:rsidRPr="00EA5C7A" w:rsidRDefault="00CB5ED0" w:rsidP="00F60D97">
            <w:pPr>
              <w:spacing w:before="0" w:after="0"/>
              <w:rPr>
                <w:rFonts w:cs="Times New Roman"/>
                <w:sz w:val="16"/>
                <w:szCs w:val="16"/>
              </w:rPr>
            </w:pPr>
          </w:p>
        </w:tc>
        <w:tc>
          <w:tcPr>
            <w:tcW w:w="265" w:type="pct"/>
            <w:vMerge/>
            <w:noWrap/>
            <w:vAlign w:val="center"/>
          </w:tcPr>
          <w:p w14:paraId="344D8F28" w14:textId="77777777" w:rsidR="00CB5ED0" w:rsidRPr="00EA5C7A" w:rsidRDefault="00CB5ED0" w:rsidP="00F60D97">
            <w:pPr>
              <w:spacing w:before="0" w:after="0"/>
              <w:rPr>
                <w:rFonts w:cs="Times New Roman"/>
                <w:sz w:val="16"/>
                <w:szCs w:val="16"/>
              </w:rPr>
            </w:pPr>
          </w:p>
        </w:tc>
        <w:tc>
          <w:tcPr>
            <w:tcW w:w="255" w:type="pct"/>
            <w:vMerge/>
            <w:noWrap/>
            <w:vAlign w:val="center"/>
          </w:tcPr>
          <w:p w14:paraId="1E79C42E" w14:textId="77777777" w:rsidR="00CB5ED0" w:rsidRPr="00EA5C7A" w:rsidRDefault="00CB5ED0" w:rsidP="00F60D97">
            <w:pPr>
              <w:spacing w:before="0" w:after="0"/>
              <w:rPr>
                <w:rFonts w:cs="Times New Roman"/>
                <w:sz w:val="16"/>
                <w:szCs w:val="16"/>
              </w:rPr>
            </w:pPr>
          </w:p>
        </w:tc>
        <w:tc>
          <w:tcPr>
            <w:tcW w:w="205" w:type="pct"/>
            <w:vMerge/>
            <w:noWrap/>
            <w:vAlign w:val="center"/>
          </w:tcPr>
          <w:p w14:paraId="4067D999" w14:textId="77777777" w:rsidR="00CB5ED0" w:rsidRPr="00EA5C7A" w:rsidRDefault="00CB5ED0" w:rsidP="00F60D97">
            <w:pPr>
              <w:spacing w:before="0" w:after="0"/>
              <w:rPr>
                <w:rFonts w:cs="Times New Roman"/>
                <w:sz w:val="16"/>
                <w:szCs w:val="16"/>
              </w:rPr>
            </w:pPr>
          </w:p>
        </w:tc>
        <w:tc>
          <w:tcPr>
            <w:tcW w:w="324" w:type="pct"/>
            <w:vMerge/>
            <w:noWrap/>
            <w:vAlign w:val="center"/>
          </w:tcPr>
          <w:p w14:paraId="6B13A7F5" w14:textId="77777777" w:rsidR="00CB5ED0" w:rsidRPr="00EA5C7A" w:rsidRDefault="00CB5ED0" w:rsidP="00F60D97">
            <w:pPr>
              <w:spacing w:before="0" w:after="0"/>
              <w:rPr>
                <w:rFonts w:cs="Times New Roman"/>
                <w:sz w:val="16"/>
                <w:szCs w:val="16"/>
              </w:rPr>
            </w:pPr>
          </w:p>
        </w:tc>
        <w:tc>
          <w:tcPr>
            <w:tcW w:w="403" w:type="pct"/>
            <w:vMerge/>
            <w:noWrap/>
            <w:vAlign w:val="center"/>
          </w:tcPr>
          <w:p w14:paraId="6C1F58FD" w14:textId="77777777" w:rsidR="00CB5ED0" w:rsidRPr="00EA5C7A" w:rsidRDefault="00CB5ED0" w:rsidP="00F60D97">
            <w:pPr>
              <w:spacing w:before="0" w:after="0"/>
              <w:rPr>
                <w:rFonts w:cs="Times New Roman"/>
                <w:sz w:val="16"/>
                <w:szCs w:val="16"/>
              </w:rPr>
            </w:pPr>
          </w:p>
        </w:tc>
        <w:tc>
          <w:tcPr>
            <w:tcW w:w="301" w:type="pct"/>
            <w:vMerge/>
            <w:noWrap/>
            <w:vAlign w:val="center"/>
          </w:tcPr>
          <w:p w14:paraId="09A5CCD6" w14:textId="77777777" w:rsidR="00CB5ED0" w:rsidRPr="00EA5C7A" w:rsidRDefault="00CB5ED0" w:rsidP="00F60D97">
            <w:pPr>
              <w:spacing w:before="0" w:after="0"/>
              <w:rPr>
                <w:rFonts w:cs="Times New Roman"/>
                <w:sz w:val="16"/>
                <w:szCs w:val="16"/>
              </w:rPr>
            </w:pPr>
          </w:p>
        </w:tc>
        <w:tc>
          <w:tcPr>
            <w:tcW w:w="205" w:type="pct"/>
            <w:vMerge/>
            <w:noWrap/>
            <w:vAlign w:val="center"/>
          </w:tcPr>
          <w:p w14:paraId="38AFE903" w14:textId="77777777" w:rsidR="00CB5ED0" w:rsidRPr="00EA5C7A" w:rsidRDefault="00CB5ED0" w:rsidP="00F60D97">
            <w:pPr>
              <w:spacing w:before="0" w:after="0"/>
              <w:rPr>
                <w:rFonts w:cs="Times New Roman"/>
                <w:sz w:val="16"/>
                <w:szCs w:val="16"/>
              </w:rPr>
            </w:pPr>
          </w:p>
        </w:tc>
        <w:tc>
          <w:tcPr>
            <w:tcW w:w="257" w:type="pct"/>
            <w:vMerge/>
            <w:noWrap/>
            <w:vAlign w:val="center"/>
          </w:tcPr>
          <w:p w14:paraId="4F8AE591" w14:textId="77777777" w:rsidR="00CB5ED0" w:rsidRPr="00EA5C7A" w:rsidRDefault="00CB5ED0" w:rsidP="00F60D97">
            <w:pPr>
              <w:spacing w:before="0" w:after="0"/>
              <w:rPr>
                <w:rFonts w:cs="Times New Roman"/>
                <w:sz w:val="16"/>
                <w:szCs w:val="16"/>
              </w:rPr>
            </w:pPr>
          </w:p>
        </w:tc>
        <w:tc>
          <w:tcPr>
            <w:tcW w:w="411" w:type="pct"/>
            <w:noWrap/>
            <w:vAlign w:val="center"/>
          </w:tcPr>
          <w:p w14:paraId="1E95BE79" w14:textId="77777777" w:rsidR="00CB5ED0" w:rsidRPr="00EA5C7A" w:rsidRDefault="00CB5ED0" w:rsidP="00F60D97">
            <w:pPr>
              <w:spacing w:before="0" w:after="0"/>
              <w:rPr>
                <w:rFonts w:cs="Times New Roman"/>
                <w:sz w:val="16"/>
                <w:szCs w:val="16"/>
              </w:rPr>
            </w:pPr>
            <w:r w:rsidRPr="00EA5C7A">
              <w:rPr>
                <w:rFonts w:cs="Times New Roman"/>
                <w:sz w:val="16"/>
                <w:szCs w:val="16"/>
              </w:rPr>
              <w:t>13</w:t>
            </w:r>
          </w:p>
        </w:tc>
        <w:tc>
          <w:tcPr>
            <w:tcW w:w="205" w:type="pct"/>
            <w:vMerge/>
            <w:noWrap/>
            <w:vAlign w:val="center"/>
          </w:tcPr>
          <w:p w14:paraId="71B8F6C7" w14:textId="77777777" w:rsidR="00CB5ED0" w:rsidRPr="00EA5C7A" w:rsidRDefault="00CB5ED0" w:rsidP="00F60D97">
            <w:pPr>
              <w:spacing w:before="0" w:after="0"/>
              <w:rPr>
                <w:rFonts w:cs="Times New Roman"/>
                <w:sz w:val="16"/>
                <w:szCs w:val="16"/>
              </w:rPr>
            </w:pPr>
          </w:p>
        </w:tc>
        <w:tc>
          <w:tcPr>
            <w:tcW w:w="308" w:type="pct"/>
            <w:vMerge/>
            <w:noWrap/>
            <w:vAlign w:val="center"/>
          </w:tcPr>
          <w:p w14:paraId="5FE033CA" w14:textId="77777777" w:rsidR="00CB5ED0" w:rsidRPr="00EA5C7A" w:rsidRDefault="00CB5ED0" w:rsidP="00F60D97">
            <w:pPr>
              <w:spacing w:before="0" w:after="0"/>
              <w:rPr>
                <w:rFonts w:cs="Times New Roman"/>
                <w:sz w:val="16"/>
                <w:szCs w:val="16"/>
              </w:rPr>
            </w:pPr>
          </w:p>
        </w:tc>
        <w:tc>
          <w:tcPr>
            <w:tcW w:w="308" w:type="pct"/>
            <w:vMerge/>
            <w:noWrap/>
            <w:vAlign w:val="center"/>
          </w:tcPr>
          <w:p w14:paraId="372FC432" w14:textId="77777777" w:rsidR="00CB5ED0" w:rsidRPr="00EA5C7A" w:rsidRDefault="00CB5ED0" w:rsidP="00F60D97">
            <w:pPr>
              <w:spacing w:before="0" w:after="0"/>
              <w:rPr>
                <w:rFonts w:cs="Times New Roman"/>
                <w:sz w:val="16"/>
                <w:szCs w:val="16"/>
              </w:rPr>
            </w:pPr>
          </w:p>
        </w:tc>
        <w:tc>
          <w:tcPr>
            <w:tcW w:w="308" w:type="pct"/>
            <w:vMerge/>
            <w:vAlign w:val="center"/>
          </w:tcPr>
          <w:p w14:paraId="3E8676A6" w14:textId="77777777" w:rsidR="00CB5ED0" w:rsidRPr="00EA5C7A" w:rsidRDefault="00CB5ED0" w:rsidP="00F60D97">
            <w:pPr>
              <w:spacing w:before="0" w:after="0"/>
              <w:rPr>
                <w:rFonts w:cs="Times New Roman"/>
                <w:sz w:val="16"/>
                <w:szCs w:val="16"/>
              </w:rPr>
            </w:pPr>
          </w:p>
        </w:tc>
        <w:tc>
          <w:tcPr>
            <w:tcW w:w="460" w:type="pct"/>
            <w:noWrap/>
            <w:vAlign w:val="center"/>
          </w:tcPr>
          <w:p w14:paraId="478298E5"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Encephalitozoon</w:t>
            </w:r>
          </w:p>
        </w:tc>
        <w:tc>
          <w:tcPr>
            <w:tcW w:w="434" w:type="pct"/>
            <w:vMerge/>
            <w:tcBorders>
              <w:left w:val="nil"/>
              <w:bottom w:val="single" w:sz="4" w:space="0" w:color="auto"/>
              <w:right w:val="single" w:sz="4" w:space="0" w:color="auto"/>
            </w:tcBorders>
            <w:shd w:val="clear" w:color="auto" w:fill="auto"/>
            <w:vAlign w:val="center"/>
          </w:tcPr>
          <w:p w14:paraId="783053D1" w14:textId="77777777" w:rsidR="00CB5ED0" w:rsidRPr="00EA5C7A" w:rsidRDefault="00CB5ED0" w:rsidP="00F60D97">
            <w:pPr>
              <w:spacing w:before="0" w:after="0"/>
              <w:rPr>
                <w:rFonts w:cs="Times New Roman"/>
                <w:sz w:val="16"/>
                <w:szCs w:val="16"/>
              </w:rPr>
            </w:pPr>
          </w:p>
        </w:tc>
      </w:tr>
      <w:tr w:rsidR="00CB5ED0" w:rsidRPr="00EA5C7A" w14:paraId="632522FE" w14:textId="77777777" w:rsidTr="00F60D97">
        <w:trPr>
          <w:trHeight w:val="310"/>
        </w:trPr>
        <w:tc>
          <w:tcPr>
            <w:tcW w:w="351" w:type="pct"/>
            <w:noWrap/>
            <w:vAlign w:val="center"/>
          </w:tcPr>
          <w:p w14:paraId="06113E6E" w14:textId="77777777" w:rsidR="00CB5ED0" w:rsidRPr="00EA5C7A" w:rsidRDefault="00CB5ED0" w:rsidP="00F60D97">
            <w:pPr>
              <w:spacing w:before="0" w:after="0"/>
              <w:rPr>
                <w:rFonts w:cs="Times New Roman"/>
                <w:sz w:val="16"/>
                <w:szCs w:val="16"/>
              </w:rPr>
            </w:pPr>
            <w:r w:rsidRPr="00EA5C7A">
              <w:rPr>
                <w:rFonts w:cs="Times New Roman"/>
                <w:sz w:val="16"/>
                <w:szCs w:val="16"/>
              </w:rPr>
              <w:t>Malaysia</w:t>
            </w:r>
          </w:p>
        </w:tc>
        <w:tc>
          <w:tcPr>
            <w:tcW w:w="265" w:type="pct"/>
            <w:noWrap/>
            <w:vAlign w:val="center"/>
          </w:tcPr>
          <w:p w14:paraId="5E94B18A"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096BE217"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0ACD2F80" w14:textId="77777777" w:rsidR="00CB5ED0" w:rsidRPr="00EA5C7A" w:rsidRDefault="00CB5ED0" w:rsidP="00F60D97">
            <w:pPr>
              <w:spacing w:before="0" w:after="0"/>
              <w:rPr>
                <w:rFonts w:cs="Times New Roman"/>
                <w:sz w:val="16"/>
                <w:szCs w:val="16"/>
              </w:rPr>
            </w:pPr>
            <w:r w:rsidRPr="00EA5C7A">
              <w:rPr>
                <w:rFonts w:cs="Times New Roman"/>
                <w:sz w:val="16"/>
                <w:szCs w:val="16"/>
              </w:rPr>
              <w:t>&gt;18</w:t>
            </w:r>
          </w:p>
        </w:tc>
        <w:tc>
          <w:tcPr>
            <w:tcW w:w="324" w:type="pct"/>
            <w:noWrap/>
            <w:vAlign w:val="center"/>
          </w:tcPr>
          <w:p w14:paraId="7CA3FC3E"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3A10BFF3"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2FA096A2" w14:textId="77777777" w:rsidR="00CB5ED0" w:rsidRPr="00EA5C7A" w:rsidRDefault="00CB5ED0" w:rsidP="00F60D97">
            <w:pPr>
              <w:spacing w:before="0" w:after="0"/>
              <w:rPr>
                <w:rFonts w:cs="Times New Roman"/>
                <w:sz w:val="16"/>
                <w:szCs w:val="16"/>
              </w:rPr>
            </w:pPr>
            <w:r w:rsidRPr="00EA5C7A">
              <w:rPr>
                <w:rFonts w:cs="Times New Roman"/>
                <w:sz w:val="16"/>
                <w:szCs w:val="16"/>
              </w:rPr>
              <w:t>59</w:t>
            </w:r>
          </w:p>
        </w:tc>
        <w:tc>
          <w:tcPr>
            <w:tcW w:w="205" w:type="pct"/>
            <w:noWrap/>
            <w:vAlign w:val="center"/>
          </w:tcPr>
          <w:p w14:paraId="3EBF9806" w14:textId="77777777" w:rsidR="00CB5ED0" w:rsidRPr="00EA5C7A" w:rsidRDefault="00CB5ED0" w:rsidP="00F60D97">
            <w:pPr>
              <w:spacing w:before="0" w:after="0"/>
              <w:rPr>
                <w:rFonts w:cs="Times New Roman"/>
                <w:sz w:val="16"/>
                <w:szCs w:val="16"/>
              </w:rPr>
            </w:pPr>
          </w:p>
        </w:tc>
        <w:tc>
          <w:tcPr>
            <w:tcW w:w="257" w:type="pct"/>
            <w:noWrap/>
            <w:vAlign w:val="center"/>
          </w:tcPr>
          <w:p w14:paraId="5737E97B" w14:textId="77777777" w:rsidR="00CB5ED0" w:rsidRPr="00EA5C7A" w:rsidRDefault="00CB5ED0" w:rsidP="00F60D97">
            <w:pPr>
              <w:spacing w:before="0" w:after="0"/>
              <w:rPr>
                <w:rFonts w:cs="Times New Roman"/>
                <w:sz w:val="16"/>
                <w:szCs w:val="16"/>
              </w:rPr>
            </w:pPr>
          </w:p>
        </w:tc>
        <w:tc>
          <w:tcPr>
            <w:tcW w:w="411" w:type="pct"/>
            <w:noWrap/>
            <w:vAlign w:val="center"/>
          </w:tcPr>
          <w:p w14:paraId="17050295" w14:textId="77777777" w:rsidR="00CB5ED0" w:rsidRPr="00EA5C7A" w:rsidRDefault="00CB5ED0" w:rsidP="00F60D97">
            <w:pPr>
              <w:spacing w:before="0" w:after="0"/>
              <w:rPr>
                <w:rFonts w:cs="Times New Roman"/>
                <w:sz w:val="16"/>
                <w:szCs w:val="16"/>
              </w:rPr>
            </w:pPr>
            <w:r w:rsidRPr="00EA5C7A">
              <w:rPr>
                <w:rFonts w:cs="Times New Roman"/>
                <w:sz w:val="16"/>
                <w:szCs w:val="16"/>
              </w:rPr>
              <w:t>14</w:t>
            </w:r>
          </w:p>
        </w:tc>
        <w:tc>
          <w:tcPr>
            <w:tcW w:w="205" w:type="pct"/>
            <w:noWrap/>
            <w:vAlign w:val="center"/>
          </w:tcPr>
          <w:p w14:paraId="3640BB03" w14:textId="77777777" w:rsidR="00CB5ED0" w:rsidRPr="00EA5C7A" w:rsidRDefault="00CB5ED0" w:rsidP="00F60D97">
            <w:pPr>
              <w:spacing w:before="0" w:after="0"/>
              <w:rPr>
                <w:rFonts w:cs="Times New Roman"/>
                <w:sz w:val="16"/>
                <w:szCs w:val="16"/>
              </w:rPr>
            </w:pPr>
          </w:p>
        </w:tc>
        <w:tc>
          <w:tcPr>
            <w:tcW w:w="308" w:type="pct"/>
            <w:noWrap/>
            <w:vAlign w:val="center"/>
          </w:tcPr>
          <w:p w14:paraId="6C53345C" w14:textId="77777777" w:rsidR="00CB5ED0" w:rsidRPr="00EA5C7A" w:rsidRDefault="00CB5ED0" w:rsidP="00F60D97">
            <w:pPr>
              <w:spacing w:before="0" w:after="0"/>
              <w:rPr>
                <w:rFonts w:cs="Times New Roman"/>
                <w:sz w:val="16"/>
                <w:szCs w:val="16"/>
              </w:rPr>
            </w:pPr>
          </w:p>
        </w:tc>
        <w:tc>
          <w:tcPr>
            <w:tcW w:w="308" w:type="pct"/>
            <w:noWrap/>
            <w:vAlign w:val="center"/>
          </w:tcPr>
          <w:p w14:paraId="4F0C9832" w14:textId="77777777" w:rsidR="00CB5ED0" w:rsidRPr="00EA5C7A" w:rsidRDefault="00CB5ED0" w:rsidP="00F60D97">
            <w:pPr>
              <w:spacing w:before="0" w:after="0"/>
              <w:rPr>
                <w:rFonts w:cs="Times New Roman"/>
                <w:sz w:val="16"/>
                <w:szCs w:val="16"/>
              </w:rPr>
            </w:pPr>
          </w:p>
        </w:tc>
        <w:tc>
          <w:tcPr>
            <w:tcW w:w="308" w:type="pct"/>
            <w:vAlign w:val="center"/>
          </w:tcPr>
          <w:p w14:paraId="313789D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60" w:type="pct"/>
            <w:noWrap/>
            <w:vAlign w:val="center"/>
          </w:tcPr>
          <w:p w14:paraId="3AB092A4" w14:textId="77777777" w:rsidR="00CB5ED0" w:rsidRPr="00EA5C7A" w:rsidRDefault="00CB5ED0" w:rsidP="00F60D97">
            <w:pPr>
              <w:spacing w:before="0" w:after="0"/>
              <w:rPr>
                <w:rFonts w:cs="Times New Roman"/>
                <w:i/>
                <w:iCs/>
                <w:sz w:val="16"/>
                <w:szCs w:val="16"/>
              </w:rPr>
            </w:pPr>
            <w:bookmarkStart w:id="26" w:name="OLE_LINK11"/>
            <w:r w:rsidRPr="00EA5C7A">
              <w:rPr>
                <w:rFonts w:cs="Times New Roman"/>
                <w:i/>
                <w:iCs/>
                <w:sz w:val="16"/>
                <w:szCs w:val="16"/>
              </w:rPr>
              <w:t xml:space="preserve">E. bieneusi </w:t>
            </w:r>
            <w:bookmarkEnd w:id="26"/>
          </w:p>
        </w:tc>
        <w:tc>
          <w:tcPr>
            <w:tcW w:w="434" w:type="pct"/>
            <w:tcBorders>
              <w:top w:val="single" w:sz="4" w:space="0" w:color="auto"/>
              <w:left w:val="nil"/>
              <w:bottom w:val="single" w:sz="4" w:space="0" w:color="auto"/>
              <w:right w:val="single" w:sz="4" w:space="0" w:color="auto"/>
            </w:tcBorders>
            <w:shd w:val="clear" w:color="auto" w:fill="auto"/>
            <w:vAlign w:val="center"/>
          </w:tcPr>
          <w:p w14:paraId="22F66FA0" w14:textId="25E71B86"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&lt;EndNote&gt;&lt;Cite&gt;&lt;Author&gt;Hassan&lt;/Author&gt;&lt;Year&gt;2018&lt;/Year&gt;&lt;RecNum&gt;6213&lt;/RecNum&gt;&lt;DisplayText&gt;[62]&lt;/DisplayText&gt;&lt;record&gt;&lt;rec-number&gt;6213&lt;/rec-number&gt;&lt;foreign-keys&gt;&lt;key app="EN" db-id="2dt2t2dd2evee5e2azqpvde82exrapwpvpdv"&gt;6213&lt;/key&gt;&lt;/foreign-keys&gt;&lt;ref-type name="Journal Article"&gt;17&lt;/ref-type&gt;&lt;contributors&gt;&lt;authors&gt;&lt;author&gt;Hassan, Nur-Amirah&lt;/author&gt;&lt;author&gt;Lim, Yvonne A. L.&lt;/author&gt;&lt;author&gt;Mahmud, Rohela&lt;/author&gt;&lt;author&gt;Mohd-Shaharuddin, Norashikin&lt;/author&gt;&lt;author&gt;Sulaiman, Wan Yusoff Wan&lt;/author&gt;&lt;author&gt;Ngui, Romano&lt;/author&gt;&lt;/authors&gt;&lt;/contributors&gt;&lt;titles&gt;&lt;title&gt;Molecular Diagnosis of Microsporidia among Immunocompromised Patients in Kuala Lumpur, Malaysia&lt;/title&gt;&lt;secondary-title&gt;American Journal of Tropical Medicine and Hygiene&lt;/secondary-title&gt;&lt;/titles&gt;&lt;periodical&gt;&lt;full-title&gt;American Journal of Tropical Medicine and Hygiene&lt;/full-title&gt;&lt;abbr-1&gt;Am J Trop Med Hyg&lt;/abbr-1&gt;&lt;/periodical&gt;&lt;pages&gt;1562-1566&lt;/pages&gt;&lt;volume&gt;99&lt;/volume&gt;&lt;number&gt;6&lt;/number&gt;&lt;dates&gt;&lt;year&gt;2018&lt;/year&gt;&lt;pub-dates&gt;&lt;date&gt;2018&lt;/date&gt;&lt;/pub-dates&gt;&lt;/dates&gt;&lt;isbn&gt;0002-9637&lt;/isbn&gt;&lt;accession-num&gt;WOS:000452400500035&lt;/accession-num&gt;&lt;urls&gt;&lt;related-urls&gt;&lt;url&gt;&amp;lt;Go to ISI&amp;gt;://WOS:000452400500035&lt;/url&gt;&lt;/related-urls&gt;&lt;/urls&gt;&lt;electronic-resource-num&gt;10.4269/ajtmh.17-0901&lt;/electronic-resource-num&gt;&lt;/record&gt;&lt;/Cite&gt;&lt;/EndNote&gt;</w:instrText>
            </w:r>
            <w:r w:rsidRPr="00EA5C7A">
              <w:rPr>
                <w:rFonts w:cs="Times New Roman"/>
                <w:sz w:val="16"/>
                <w:szCs w:val="16"/>
              </w:rPr>
              <w:fldChar w:fldCharType="separate"/>
            </w:r>
            <w:r w:rsidR="0077335F">
              <w:rPr>
                <w:rFonts w:cs="Times New Roman"/>
                <w:noProof/>
                <w:sz w:val="16"/>
                <w:szCs w:val="16"/>
              </w:rPr>
              <w:t>[62]</w:t>
            </w:r>
            <w:r w:rsidRPr="00EA5C7A">
              <w:rPr>
                <w:rFonts w:cs="Times New Roman"/>
                <w:sz w:val="16"/>
                <w:szCs w:val="16"/>
              </w:rPr>
              <w:fldChar w:fldCharType="end"/>
            </w:r>
          </w:p>
        </w:tc>
      </w:tr>
      <w:tr w:rsidR="00CB5ED0" w:rsidRPr="00EA5C7A" w14:paraId="59B3EBDA" w14:textId="77777777" w:rsidTr="00F60D97">
        <w:trPr>
          <w:trHeight w:val="310"/>
        </w:trPr>
        <w:tc>
          <w:tcPr>
            <w:tcW w:w="351" w:type="pct"/>
            <w:noWrap/>
            <w:vAlign w:val="center"/>
          </w:tcPr>
          <w:p w14:paraId="22BC4A42" w14:textId="77777777" w:rsidR="00CB5ED0" w:rsidRPr="00EA5C7A" w:rsidRDefault="00CB5ED0" w:rsidP="00F60D97">
            <w:pPr>
              <w:spacing w:before="0" w:after="0"/>
              <w:rPr>
                <w:rFonts w:cs="Times New Roman"/>
                <w:sz w:val="16"/>
                <w:szCs w:val="16"/>
              </w:rPr>
            </w:pPr>
            <w:r w:rsidRPr="00EA5C7A">
              <w:rPr>
                <w:rFonts w:cs="Times New Roman"/>
                <w:sz w:val="16"/>
                <w:szCs w:val="16"/>
              </w:rPr>
              <w:t>China</w:t>
            </w:r>
          </w:p>
        </w:tc>
        <w:tc>
          <w:tcPr>
            <w:tcW w:w="265" w:type="pct"/>
            <w:noWrap/>
            <w:vAlign w:val="center"/>
          </w:tcPr>
          <w:p w14:paraId="2C79939B" w14:textId="77777777" w:rsidR="00CB5ED0" w:rsidRPr="00EA5C7A" w:rsidRDefault="00CB5ED0" w:rsidP="00F60D97">
            <w:pPr>
              <w:spacing w:before="0" w:after="0"/>
              <w:rPr>
                <w:rFonts w:cs="Times New Roman"/>
                <w:sz w:val="16"/>
                <w:szCs w:val="16"/>
              </w:rPr>
            </w:pPr>
            <w:r w:rsidRPr="00EA5C7A">
              <w:rPr>
                <w:rFonts w:cs="Times New Roman"/>
                <w:sz w:val="16"/>
                <w:szCs w:val="16"/>
              </w:rPr>
              <w:t>3</w:t>
            </w:r>
          </w:p>
        </w:tc>
        <w:tc>
          <w:tcPr>
            <w:tcW w:w="255" w:type="pct"/>
            <w:noWrap/>
            <w:vAlign w:val="center"/>
          </w:tcPr>
          <w:p w14:paraId="4F205BAD" w14:textId="77777777" w:rsidR="00CB5ED0" w:rsidRPr="00EA5C7A" w:rsidRDefault="00CB5ED0" w:rsidP="00F60D97">
            <w:pPr>
              <w:spacing w:before="0" w:after="0"/>
              <w:rPr>
                <w:rFonts w:cs="Times New Roman"/>
                <w:sz w:val="16"/>
                <w:szCs w:val="16"/>
              </w:rPr>
            </w:pPr>
            <w:r w:rsidRPr="00EA5C7A">
              <w:rPr>
                <w:rFonts w:cs="Times New Roman"/>
                <w:sz w:val="16"/>
                <w:szCs w:val="16"/>
              </w:rPr>
              <w:t>UM</w:t>
            </w:r>
          </w:p>
        </w:tc>
        <w:tc>
          <w:tcPr>
            <w:tcW w:w="205" w:type="pct"/>
            <w:noWrap/>
            <w:vAlign w:val="center"/>
          </w:tcPr>
          <w:p w14:paraId="2769E8CC" w14:textId="77777777" w:rsidR="00CB5ED0" w:rsidRPr="00EA5C7A" w:rsidRDefault="00CB5ED0" w:rsidP="00F60D97">
            <w:pPr>
              <w:spacing w:before="0" w:after="0"/>
              <w:rPr>
                <w:rFonts w:cs="Times New Roman"/>
                <w:sz w:val="16"/>
                <w:szCs w:val="16"/>
              </w:rPr>
            </w:pPr>
            <w:r w:rsidRPr="00EA5C7A">
              <w:rPr>
                <w:rFonts w:cs="Times New Roman"/>
                <w:sz w:val="16"/>
                <w:szCs w:val="16"/>
              </w:rPr>
              <w:t>children</w:t>
            </w:r>
          </w:p>
        </w:tc>
        <w:tc>
          <w:tcPr>
            <w:tcW w:w="324" w:type="pct"/>
            <w:noWrap/>
            <w:vAlign w:val="center"/>
          </w:tcPr>
          <w:p w14:paraId="251491A2"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03" w:type="pct"/>
            <w:noWrap/>
            <w:vAlign w:val="center"/>
          </w:tcPr>
          <w:p w14:paraId="2123BE2F"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1" w:type="pct"/>
            <w:noWrap/>
            <w:vAlign w:val="center"/>
          </w:tcPr>
          <w:p w14:paraId="7343CBBE"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2284 </w:t>
            </w:r>
          </w:p>
        </w:tc>
        <w:tc>
          <w:tcPr>
            <w:tcW w:w="205" w:type="pct"/>
            <w:noWrap/>
            <w:vAlign w:val="center"/>
          </w:tcPr>
          <w:p w14:paraId="0AEC1A7C"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257" w:type="pct"/>
            <w:noWrap/>
            <w:vAlign w:val="center"/>
          </w:tcPr>
          <w:p w14:paraId="1EC0AE3D"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411" w:type="pct"/>
            <w:noWrap/>
            <w:vAlign w:val="center"/>
          </w:tcPr>
          <w:p w14:paraId="60E90D8F"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27 </w:t>
            </w:r>
          </w:p>
        </w:tc>
        <w:tc>
          <w:tcPr>
            <w:tcW w:w="205" w:type="pct"/>
            <w:noWrap/>
            <w:vAlign w:val="center"/>
          </w:tcPr>
          <w:p w14:paraId="67BA1804"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69382EF6" w14:textId="77777777" w:rsidR="00CB5ED0" w:rsidRPr="00EA5C7A" w:rsidRDefault="00CB5ED0" w:rsidP="00F60D97">
            <w:pPr>
              <w:spacing w:before="0" w:after="0"/>
              <w:rPr>
                <w:rFonts w:cs="Times New Roman"/>
                <w:sz w:val="16"/>
                <w:szCs w:val="16"/>
              </w:rPr>
            </w:pPr>
            <w:r w:rsidRPr="00EA5C7A">
              <w:rPr>
                <w:rFonts w:cs="Times New Roman"/>
                <w:sz w:val="16"/>
                <w:szCs w:val="16"/>
              </w:rPr>
              <w:t>-</w:t>
            </w:r>
          </w:p>
        </w:tc>
        <w:tc>
          <w:tcPr>
            <w:tcW w:w="308" w:type="pct"/>
            <w:noWrap/>
            <w:vAlign w:val="center"/>
          </w:tcPr>
          <w:p w14:paraId="2B6E8795" w14:textId="77777777" w:rsidR="00CB5ED0" w:rsidRPr="00EA5C7A" w:rsidRDefault="00CB5ED0" w:rsidP="00F60D97">
            <w:pPr>
              <w:spacing w:before="0" w:after="0"/>
              <w:rPr>
                <w:rFonts w:cs="Times New Roman"/>
                <w:sz w:val="16"/>
                <w:szCs w:val="16"/>
              </w:rPr>
            </w:pPr>
            <w:r w:rsidRPr="00EA5C7A">
              <w:rPr>
                <w:rFonts w:cs="Times New Roman"/>
                <w:sz w:val="16"/>
                <w:szCs w:val="16"/>
              </w:rPr>
              <w:t xml:space="preserve">3 </w:t>
            </w:r>
          </w:p>
        </w:tc>
        <w:tc>
          <w:tcPr>
            <w:tcW w:w="308" w:type="pct"/>
            <w:vAlign w:val="center"/>
          </w:tcPr>
          <w:p w14:paraId="4A542E67" w14:textId="77777777" w:rsidR="00CB5ED0" w:rsidRPr="00EA5C7A" w:rsidRDefault="00CB5ED0" w:rsidP="00F60D97">
            <w:pPr>
              <w:spacing w:before="0" w:after="0"/>
              <w:rPr>
                <w:rFonts w:eastAsia="DengXian" w:cs="Times New Roman"/>
                <w:sz w:val="16"/>
                <w:szCs w:val="16"/>
              </w:rPr>
            </w:pPr>
            <w:r w:rsidRPr="00EA5C7A">
              <w:rPr>
                <w:rFonts w:eastAsia="DengXian" w:cs="Times New Roman"/>
                <w:sz w:val="16"/>
                <w:szCs w:val="16"/>
              </w:rPr>
              <w:t>2016</w:t>
            </w:r>
            <w:r w:rsidRPr="00EA5C7A">
              <w:rPr>
                <w:rFonts w:cs="Times New Roman"/>
                <w:sz w:val="16"/>
                <w:szCs w:val="16"/>
              </w:rPr>
              <w:t>/</w:t>
            </w:r>
            <w:r w:rsidRPr="00EA5C7A">
              <w:rPr>
                <w:rFonts w:eastAsia="DengXian" w:cs="Times New Roman"/>
                <w:sz w:val="16"/>
                <w:szCs w:val="16"/>
              </w:rPr>
              <w:t>3</w:t>
            </w:r>
            <w:r w:rsidRPr="00EA5C7A">
              <w:rPr>
                <w:rFonts w:cs="Times New Roman"/>
                <w:sz w:val="16"/>
                <w:szCs w:val="16"/>
              </w:rPr>
              <w:t>-</w:t>
            </w:r>
            <w:r w:rsidRPr="00EA5C7A">
              <w:rPr>
                <w:rFonts w:eastAsia="DengXian" w:cs="Times New Roman"/>
                <w:sz w:val="16"/>
                <w:szCs w:val="16"/>
              </w:rPr>
              <w:t>2017</w:t>
            </w:r>
            <w:r w:rsidRPr="00EA5C7A">
              <w:rPr>
                <w:rFonts w:cs="Times New Roman"/>
                <w:sz w:val="16"/>
                <w:szCs w:val="16"/>
              </w:rPr>
              <w:t>/</w:t>
            </w:r>
            <w:r w:rsidRPr="00EA5C7A">
              <w:rPr>
                <w:rFonts w:eastAsia="DengXian" w:cs="Times New Roman"/>
                <w:sz w:val="16"/>
                <w:szCs w:val="16"/>
              </w:rPr>
              <w:t>1</w:t>
            </w:r>
          </w:p>
        </w:tc>
        <w:tc>
          <w:tcPr>
            <w:tcW w:w="460" w:type="pct"/>
            <w:noWrap/>
            <w:vAlign w:val="center"/>
          </w:tcPr>
          <w:p w14:paraId="1A850601" w14:textId="77777777" w:rsidR="00CB5ED0" w:rsidRPr="00EA5C7A" w:rsidRDefault="00CB5ED0" w:rsidP="00F60D97">
            <w:pPr>
              <w:spacing w:before="0" w:after="0"/>
              <w:rPr>
                <w:rFonts w:cs="Times New Roman"/>
                <w:i/>
                <w:iCs/>
                <w:sz w:val="16"/>
                <w:szCs w:val="16"/>
              </w:rPr>
            </w:pPr>
            <w:r w:rsidRPr="00EA5C7A">
              <w:rPr>
                <w:rFonts w:cs="Times New Roman"/>
                <w:i/>
                <w:iCs/>
                <w:sz w:val="16"/>
                <w:szCs w:val="16"/>
              </w:rPr>
              <w:t xml:space="preserve">E. bieneusi </w:t>
            </w:r>
          </w:p>
        </w:tc>
        <w:tc>
          <w:tcPr>
            <w:tcW w:w="434" w:type="pct"/>
            <w:tcBorders>
              <w:top w:val="single" w:sz="4" w:space="0" w:color="auto"/>
              <w:left w:val="nil"/>
              <w:bottom w:val="single" w:sz="4" w:space="0" w:color="auto"/>
              <w:right w:val="single" w:sz="4" w:space="0" w:color="auto"/>
            </w:tcBorders>
            <w:shd w:val="clear" w:color="auto" w:fill="auto"/>
            <w:vAlign w:val="center"/>
          </w:tcPr>
          <w:p w14:paraId="7C440D01" w14:textId="40C654B3" w:rsidR="00CB5ED0" w:rsidRPr="00EA5C7A" w:rsidRDefault="00CB5ED0" w:rsidP="00F60D97">
            <w:pPr>
              <w:spacing w:before="0" w:after="0"/>
              <w:rPr>
                <w:rFonts w:cs="Times New Roman"/>
                <w:sz w:val="16"/>
                <w:szCs w:val="16"/>
              </w:rPr>
            </w:pPr>
            <w:r w:rsidRPr="00EA5C7A">
              <w:rPr>
                <w:rFonts w:cs="Times New Roman"/>
                <w:sz w:val="16"/>
                <w:szCs w:val="16"/>
              </w:rPr>
              <w:fldChar w:fldCharType="begin"/>
            </w:r>
            <w:r w:rsidR="0077335F">
              <w:rPr>
                <w:rFonts w:cs="Times New Roman"/>
                <w:sz w:val="16"/>
                <w:szCs w:val="16"/>
              </w:rPr>
              <w:instrText xml:space="preserve"> ADDIN EN.CITE &lt;EndNote&gt;&lt;Cite&gt;&lt;Author&gt;Yu&lt;/Author&gt;&lt;Year&gt;2019&lt;/Year&gt;&lt;RecNum&gt;72&lt;/RecNum&gt;&lt;DisplayText&gt;[98]&lt;/DisplayText&gt;&lt;record&gt;&lt;rec-number&gt;72&lt;/rec-number&gt;&lt;foreign-keys&gt;&lt;key app="EN" db-id="eszzta9d8rzrp7ee2ab5sws100ztsepxddwt" timestamp="1601177106"&gt;72&lt;/key&gt;&lt;/foreign-keys&gt;&lt;ref-type name="Journal Article"&gt;17&lt;/ref-type&gt;&lt;contributors&gt;&lt;authors&gt;&lt;author&gt;Yu, F.&lt;/author&gt;&lt;author&gt;Li, D.&lt;/author&gt;&lt;author&gt;Chang, Y.&lt;/author&gt;&lt;author&gt;Wu, Y.&lt;/author&gt;&lt;author&gt;Guo, Z.&lt;/author&gt;&lt;author&gt;Jia, L.&lt;/author&gt;&lt;author&gt;Xu, J.&lt;/author&gt;&lt;author&gt;Li, J.&lt;/author&gt;&lt;author&gt;Qi, M.&lt;/author&gt;&lt;author&gt;Wang, R.&lt;/author&gt;&lt;author&gt;Zhang, L.&lt;/author&gt;&lt;/authors&gt;&lt;/contributors&gt;&lt;auth-address&gt;College of Animal Science and Veterinary Medicine, Henan Agricultural University, Zhengzhou, Henan, People&amp;apos;s Republic of China.&amp;#xD;National Joint Research Center for Animal Immunology, Zhengzhou, Henan, People&amp;apos;s Republic of China.&amp;#xD;Zhengzhou Children&amp;apos;s Hospital, Zhengzhou, Henan, People&amp;apos;s Republic of China.&amp;#xD;The Third Affiliated Hospital of Zhengzhou University, Zhengzhou, Henan, People&amp;apos;s Republic of China.&amp;#xD;Henan Province People&amp;apos;s Hospital, Zhengzhou, Henan, People&amp;apos;s Republic of China.&amp;#xD;Scientific Research Experiment Center &amp;amp; Laboratory Animal Center, Henan University of Chinese Medicine, Zhengzhou, 450046, People&amp;apos;s Republic of China.&amp;#xD;College of Animal Science, Tarim University, Alar, Xinjiang, People&amp;apos;s Republic of China.&lt;/auth-address&gt;&lt;titles&gt;&lt;title&gt;Molecular characterization of three intestinal protozoans in hospitalized children with different disease backgrounds in Zhengzhou, central China&lt;/title&gt;&lt;/titles&gt;&lt;pages&gt;543&lt;/pages&gt;&lt;volume&gt;12&lt;/volume&gt;&lt;number&gt;1&lt;/number&gt;&lt;dates&gt;&lt;year&gt;2019&lt;/year&gt;&lt;pub-dates&gt;&lt;date&gt;Nov 15&lt;/date&gt;&lt;/pub-dates&gt;&lt;/dates&gt;&lt;isbn&gt;1756-3305&lt;/isbn&gt;&lt;accession-num&gt;31730024&lt;/accession-num&gt;&lt;urls&gt;&lt;/urls&gt;&lt;electronic-resource-num&gt;10.1186/s13071-019-3800-5&lt;/electronic-resource-num&gt;&lt;remote-database-provider&gt;Nlm&lt;/remote-database-provider&gt;&lt;/record&gt;&lt;/Cite&gt;&lt;/EndNote&gt;</w:instrText>
            </w:r>
            <w:r w:rsidRPr="00EA5C7A">
              <w:rPr>
                <w:rFonts w:cs="Times New Roman"/>
                <w:sz w:val="16"/>
                <w:szCs w:val="16"/>
              </w:rPr>
              <w:fldChar w:fldCharType="separate"/>
            </w:r>
            <w:r w:rsidR="0077335F">
              <w:rPr>
                <w:rFonts w:cs="Times New Roman"/>
                <w:noProof/>
                <w:sz w:val="16"/>
                <w:szCs w:val="16"/>
              </w:rPr>
              <w:t>[98]</w:t>
            </w:r>
            <w:r w:rsidRPr="00EA5C7A">
              <w:rPr>
                <w:rFonts w:cs="Times New Roman"/>
                <w:sz w:val="16"/>
                <w:szCs w:val="16"/>
              </w:rPr>
              <w:fldChar w:fldCharType="end"/>
            </w:r>
          </w:p>
        </w:tc>
      </w:tr>
    </w:tbl>
    <w:p w14:paraId="7A839E1A" w14:textId="77777777" w:rsidR="00D05A88" w:rsidRDefault="00CB5ED0" w:rsidP="00CB5ED0">
      <w:pPr>
        <w:spacing w:after="120" w:line="276" w:lineRule="auto"/>
        <w:rPr>
          <w:rFonts w:eastAsia="DengXian" w:cs="Times New Roman"/>
          <w:color w:val="000000"/>
        </w:rPr>
      </w:pPr>
      <w:r w:rsidRPr="00EA5C7A">
        <w:rPr>
          <w:rFonts w:cs="Times New Roman"/>
          <w:szCs w:val="21"/>
        </w:rPr>
        <w:t>-: Data not available</w:t>
      </w:r>
      <w:r w:rsidR="006B3BFE">
        <w:rPr>
          <w:rFonts w:cs="Times New Roman"/>
          <w:szCs w:val="21"/>
        </w:rPr>
        <w:t xml:space="preserve">; </w:t>
      </w:r>
      <w:r w:rsidRPr="00EA5C7A">
        <w:rPr>
          <w:rFonts w:cs="Times New Roman"/>
          <w:szCs w:val="21"/>
        </w:rPr>
        <w:t>yes:</w:t>
      </w:r>
      <w:r w:rsidRPr="00EA5C7A">
        <w:rPr>
          <w:rFonts w:cs="Times New Roman"/>
        </w:rPr>
        <w:t xml:space="preserve"> </w:t>
      </w:r>
      <w:r w:rsidRPr="00EA5C7A">
        <w:rPr>
          <w:rFonts w:cs="Times New Roman"/>
          <w:szCs w:val="21"/>
        </w:rPr>
        <w:t>Individuals have diarrhea</w:t>
      </w:r>
      <w:r w:rsidR="006B3BFE">
        <w:rPr>
          <w:rFonts w:cs="Times New Roman"/>
          <w:szCs w:val="21"/>
        </w:rPr>
        <w:t xml:space="preserve">; </w:t>
      </w:r>
      <w:r w:rsidRPr="00EA5C7A">
        <w:rPr>
          <w:rFonts w:cs="Times New Roman"/>
          <w:szCs w:val="21"/>
        </w:rPr>
        <w:t>no:</w:t>
      </w:r>
      <w:r w:rsidRPr="00EA5C7A">
        <w:rPr>
          <w:rFonts w:cs="Times New Roman"/>
        </w:rPr>
        <w:t xml:space="preserve"> </w:t>
      </w:r>
      <w:r w:rsidRPr="00EA5C7A">
        <w:rPr>
          <w:rFonts w:cs="Times New Roman"/>
          <w:szCs w:val="21"/>
        </w:rPr>
        <w:t>No symptoms of diarrhea</w:t>
      </w:r>
      <w:r w:rsidR="006B3BFE">
        <w:rPr>
          <w:rFonts w:cs="Times New Roman"/>
          <w:szCs w:val="21"/>
        </w:rPr>
        <w:t xml:space="preserve">; </w:t>
      </w:r>
      <w:r w:rsidRPr="00EA5C7A">
        <w:rPr>
          <w:rFonts w:cs="Times New Roman"/>
          <w:szCs w:val="21"/>
        </w:rPr>
        <w:t>L: Low-income country</w:t>
      </w:r>
      <w:r w:rsidR="006B3BFE">
        <w:rPr>
          <w:rFonts w:cs="Times New Roman"/>
          <w:szCs w:val="21"/>
        </w:rPr>
        <w:t xml:space="preserve">; </w:t>
      </w:r>
      <w:r w:rsidRPr="00EA5C7A">
        <w:rPr>
          <w:rFonts w:cs="Times New Roman"/>
          <w:szCs w:val="21"/>
        </w:rPr>
        <w:t>LM:</w:t>
      </w:r>
      <w:r w:rsidRPr="00EA5C7A">
        <w:rPr>
          <w:rFonts w:eastAsia="DengXian" w:cs="Times New Roman"/>
          <w:color w:val="000000"/>
        </w:rPr>
        <w:t xml:space="preserve"> Lower middle-income</w:t>
      </w:r>
      <w:r w:rsidR="006B3BFE">
        <w:rPr>
          <w:rFonts w:eastAsia="DengXian" w:cs="Times New Roman"/>
          <w:color w:val="000000"/>
        </w:rPr>
        <w:t>;</w:t>
      </w:r>
      <w:r w:rsidRPr="00EA5C7A">
        <w:rPr>
          <w:rFonts w:eastAsia="DengXian" w:cs="Times New Roman"/>
          <w:color w:val="000000"/>
        </w:rPr>
        <w:t xml:space="preserve"> UM:</w:t>
      </w:r>
      <w:r w:rsidRPr="00EA5C7A">
        <w:rPr>
          <w:rFonts w:cs="Times New Roman"/>
        </w:rPr>
        <w:t xml:space="preserve"> </w:t>
      </w:r>
      <w:r w:rsidRPr="00EA5C7A">
        <w:rPr>
          <w:rFonts w:eastAsia="DengXian" w:cs="Times New Roman"/>
          <w:color w:val="000000"/>
        </w:rPr>
        <w:t>Upper middle-income</w:t>
      </w:r>
      <w:r w:rsidR="006B3BFE">
        <w:rPr>
          <w:rFonts w:eastAsia="DengXian" w:cs="Times New Roman"/>
          <w:color w:val="000000"/>
        </w:rPr>
        <w:t>;</w:t>
      </w:r>
      <w:r w:rsidRPr="00EA5C7A">
        <w:rPr>
          <w:rFonts w:eastAsia="DengXian" w:cs="Times New Roman"/>
          <w:color w:val="000000"/>
        </w:rPr>
        <w:t xml:space="preserve"> H: Hight-income country</w:t>
      </w:r>
      <w:r w:rsidR="006B3BFE">
        <w:rPr>
          <w:rFonts w:eastAsia="DengXian" w:cs="Times New Roman"/>
          <w:color w:val="000000"/>
        </w:rPr>
        <w:t xml:space="preserve">; </w:t>
      </w:r>
    </w:p>
    <w:p w14:paraId="501773CB" w14:textId="6158CA25" w:rsidR="00CB5ED0" w:rsidRPr="00EA5C7A" w:rsidRDefault="00D05A88" w:rsidP="00CB5ED0">
      <w:pPr>
        <w:spacing w:after="120" w:line="276" w:lineRule="auto"/>
        <w:rPr>
          <w:rFonts w:cs="Times New Roman"/>
          <w:szCs w:val="21"/>
        </w:rPr>
      </w:pPr>
      <w:r>
        <w:rPr>
          <w:rFonts w:eastAsia="DengXian" w:cs="Times New Roman"/>
          <w:color w:val="000000"/>
        </w:rPr>
        <w:t>Region</w:t>
      </w:r>
      <w:r w:rsidRPr="00D05A88">
        <w:rPr>
          <w:rFonts w:eastAsia="DengXian" w:cs="Times New Roman"/>
          <w:color w:val="000000"/>
          <w:vertAlign w:val="superscript"/>
        </w:rPr>
        <w:t>*</w:t>
      </w:r>
      <w:r>
        <w:rPr>
          <w:rFonts w:eastAsia="DengXian" w:cs="Times New Roman"/>
          <w:color w:val="000000"/>
        </w:rPr>
        <w:t xml:space="preserve">: </w:t>
      </w:r>
      <w:r w:rsidR="00CB5ED0" w:rsidRPr="00EA5C7A">
        <w:rPr>
          <w:rFonts w:cs="Times New Roman"/>
          <w:szCs w:val="21"/>
        </w:rPr>
        <w:t>1:</w:t>
      </w:r>
      <w:r w:rsidR="00CB5ED0" w:rsidRPr="00EA5C7A">
        <w:rPr>
          <w:rFonts w:cs="Times New Roman"/>
        </w:rPr>
        <w:t xml:space="preserve"> </w:t>
      </w:r>
      <w:r w:rsidR="00CB5ED0" w:rsidRPr="00EA5C7A">
        <w:rPr>
          <w:rFonts w:cs="Times New Roman"/>
          <w:szCs w:val="21"/>
        </w:rPr>
        <w:t>Western and central Europe and North America</w:t>
      </w:r>
      <w:r w:rsidR="006B3BFE">
        <w:rPr>
          <w:rFonts w:cs="Times New Roman"/>
          <w:szCs w:val="21"/>
        </w:rPr>
        <w:t>;</w:t>
      </w:r>
      <w:r w:rsidR="00CB5ED0" w:rsidRPr="00EA5C7A">
        <w:rPr>
          <w:rFonts w:cs="Times New Roman"/>
          <w:szCs w:val="21"/>
        </w:rPr>
        <w:t xml:space="preserve"> 2:</w:t>
      </w:r>
      <w:r w:rsidR="00CB5ED0" w:rsidRPr="00EA5C7A">
        <w:rPr>
          <w:rFonts w:cs="Times New Roman"/>
        </w:rPr>
        <w:t xml:space="preserve"> </w:t>
      </w:r>
      <w:r w:rsidR="00CB5ED0" w:rsidRPr="00EA5C7A">
        <w:rPr>
          <w:rFonts w:cs="Times New Roman"/>
          <w:szCs w:val="21"/>
        </w:rPr>
        <w:t>Sub-Saharan Africa</w:t>
      </w:r>
      <w:r w:rsidR="006B3BFE">
        <w:rPr>
          <w:rFonts w:cs="Times New Roman"/>
          <w:szCs w:val="21"/>
        </w:rPr>
        <w:t>;</w:t>
      </w:r>
      <w:r w:rsidR="00CB5ED0" w:rsidRPr="00EA5C7A">
        <w:rPr>
          <w:rFonts w:cs="Times New Roman"/>
          <w:szCs w:val="21"/>
        </w:rPr>
        <w:t xml:space="preserve"> 3:</w:t>
      </w:r>
      <w:r w:rsidR="00CB5ED0" w:rsidRPr="00EA5C7A">
        <w:rPr>
          <w:rFonts w:cs="Times New Roman"/>
        </w:rPr>
        <w:t xml:space="preserve"> </w:t>
      </w:r>
      <w:r w:rsidR="00CB5ED0" w:rsidRPr="00EA5C7A">
        <w:rPr>
          <w:rFonts w:cs="Times New Roman"/>
          <w:szCs w:val="21"/>
        </w:rPr>
        <w:t>Asia and the Pacific</w:t>
      </w:r>
      <w:r w:rsidR="006B3BFE">
        <w:rPr>
          <w:rFonts w:cs="Times New Roman"/>
          <w:szCs w:val="21"/>
        </w:rPr>
        <w:t>;</w:t>
      </w:r>
      <w:r w:rsidR="00CB5ED0" w:rsidRPr="00EA5C7A">
        <w:rPr>
          <w:rFonts w:cs="Times New Roman"/>
          <w:szCs w:val="21"/>
        </w:rPr>
        <w:t xml:space="preserve"> 4:</w:t>
      </w:r>
      <w:r w:rsidR="00CB5ED0" w:rsidRPr="00EA5C7A">
        <w:rPr>
          <w:rFonts w:cs="Times New Roman"/>
        </w:rPr>
        <w:t xml:space="preserve"> </w:t>
      </w:r>
      <w:r w:rsidR="00CB5ED0" w:rsidRPr="00EA5C7A">
        <w:rPr>
          <w:rFonts w:cs="Times New Roman"/>
          <w:szCs w:val="21"/>
        </w:rPr>
        <w:t>Latin America and the Caribbean</w:t>
      </w:r>
      <w:r w:rsidR="006B3BFE">
        <w:rPr>
          <w:rFonts w:cs="Times New Roman"/>
          <w:szCs w:val="21"/>
        </w:rPr>
        <w:t>;</w:t>
      </w:r>
      <w:r w:rsidR="00CB5ED0" w:rsidRPr="00EA5C7A">
        <w:rPr>
          <w:rFonts w:cs="Times New Roman"/>
          <w:szCs w:val="21"/>
        </w:rPr>
        <w:t xml:space="preserve"> 5:</w:t>
      </w:r>
      <w:r w:rsidR="00CB5ED0" w:rsidRPr="00EA5C7A">
        <w:rPr>
          <w:rFonts w:cs="Times New Roman"/>
        </w:rPr>
        <w:t xml:space="preserve"> </w:t>
      </w:r>
      <w:r w:rsidR="00CB5ED0" w:rsidRPr="00EA5C7A">
        <w:rPr>
          <w:rFonts w:cs="Times New Roman"/>
          <w:szCs w:val="21"/>
        </w:rPr>
        <w:t>Middle East and North Africa</w:t>
      </w:r>
      <w:r w:rsidR="006B3BFE">
        <w:rPr>
          <w:rFonts w:cs="Times New Roman"/>
          <w:szCs w:val="21"/>
        </w:rPr>
        <w:t>;</w:t>
      </w:r>
      <w:r w:rsidR="00CB5ED0" w:rsidRPr="00EA5C7A">
        <w:rPr>
          <w:rFonts w:cs="Times New Roman"/>
          <w:szCs w:val="21"/>
        </w:rPr>
        <w:t xml:space="preserve"> 6:</w:t>
      </w:r>
      <w:r w:rsidR="00CB5ED0" w:rsidRPr="00EA5C7A">
        <w:rPr>
          <w:rFonts w:cs="Times New Roman"/>
        </w:rPr>
        <w:t xml:space="preserve"> </w:t>
      </w:r>
      <w:r w:rsidR="00CB5ED0" w:rsidRPr="00EA5C7A">
        <w:rPr>
          <w:rFonts w:cs="Times New Roman"/>
          <w:szCs w:val="21"/>
        </w:rPr>
        <w:t>Eastern Europe and central Asia</w:t>
      </w:r>
      <w:r w:rsidR="006B3BFE">
        <w:rPr>
          <w:rFonts w:cs="Times New Roman"/>
          <w:szCs w:val="21"/>
        </w:rPr>
        <w:t>.</w:t>
      </w:r>
    </w:p>
    <w:p w14:paraId="2EC21E45" w14:textId="77777777" w:rsidR="00CB5ED0" w:rsidRPr="00EA5C7A" w:rsidRDefault="00CB5ED0" w:rsidP="00CB5ED0">
      <w:pPr>
        <w:spacing w:afterLines="100"/>
        <w:rPr>
          <w:rFonts w:cs="Times New Roman"/>
          <w:szCs w:val="21"/>
        </w:rPr>
      </w:pPr>
    </w:p>
    <w:p w14:paraId="681009A4" w14:textId="3D2356E5" w:rsidR="00CB5ED0" w:rsidRPr="00AD1974" w:rsidRDefault="00CB5ED0" w:rsidP="00CB5ED0">
      <w:pPr>
        <w:spacing w:afterLines="100"/>
        <w:rPr>
          <w:rFonts w:cs="Times New Roman"/>
          <w:b/>
          <w:bCs/>
          <w:szCs w:val="21"/>
        </w:rPr>
      </w:pPr>
      <w:bookmarkStart w:id="27" w:name="_Hlk64455432"/>
      <w:r w:rsidRPr="00AD1974">
        <w:rPr>
          <w:rFonts w:cs="Times New Roman"/>
          <w:b/>
          <w:bCs/>
          <w:szCs w:val="21"/>
        </w:rPr>
        <w:t xml:space="preserve">Table </w:t>
      </w:r>
      <w:r w:rsidR="00CF7825">
        <w:rPr>
          <w:rFonts w:cs="Times New Roman"/>
          <w:b/>
          <w:bCs/>
          <w:szCs w:val="21"/>
        </w:rPr>
        <w:t>S</w:t>
      </w:r>
      <w:r w:rsidRPr="00AD1974">
        <w:rPr>
          <w:rFonts w:cs="Times New Roman"/>
          <w:b/>
          <w:bCs/>
          <w:szCs w:val="21"/>
        </w:rPr>
        <w:t>2</w:t>
      </w:r>
      <w:r>
        <w:rPr>
          <w:rFonts w:cs="Times New Roman"/>
          <w:b/>
          <w:bCs/>
          <w:szCs w:val="21"/>
        </w:rPr>
        <w:t>.</w:t>
      </w:r>
      <w:r w:rsidRPr="00AD1974">
        <w:rPr>
          <w:rFonts w:cs="Times New Roman"/>
          <w:b/>
          <w:bCs/>
          <w:szCs w:val="21"/>
        </w:rPr>
        <w:t xml:space="preserve"> Included studies of microsporidia</w:t>
      </w:r>
      <w:r w:rsidR="00F5004C">
        <w:rPr>
          <w:rFonts w:cs="Times New Roman"/>
          <w:b/>
          <w:bCs/>
          <w:szCs w:val="21"/>
        </w:rPr>
        <w:t>n</w:t>
      </w:r>
      <w:r w:rsidRPr="00AD1974">
        <w:rPr>
          <w:rFonts w:cs="Times New Roman"/>
          <w:b/>
          <w:bCs/>
          <w:szCs w:val="21"/>
        </w:rPr>
        <w:t xml:space="preserve"> coinfection in human</w:t>
      </w:r>
      <w:r>
        <w:rPr>
          <w:rFonts w:cs="Times New Roman"/>
          <w:b/>
          <w:bCs/>
          <w:szCs w:val="21"/>
        </w:rPr>
        <w:t>s</w:t>
      </w:r>
    </w:p>
    <w:tbl>
      <w:tblPr>
        <w:tblStyle w:val="TableGrid"/>
        <w:tblW w:w="5000" w:type="pct"/>
        <w:tblLayout w:type="fixed"/>
        <w:tblLook w:val="04A0" w:firstRow="1" w:lastRow="0" w:firstColumn="1" w:lastColumn="0" w:noHBand="0" w:noVBand="1"/>
      </w:tblPr>
      <w:tblGrid>
        <w:gridCol w:w="1110"/>
        <w:gridCol w:w="1368"/>
        <w:gridCol w:w="805"/>
        <w:gridCol w:w="1263"/>
        <w:gridCol w:w="2789"/>
        <w:gridCol w:w="1352"/>
        <w:gridCol w:w="1827"/>
        <w:gridCol w:w="1022"/>
        <w:gridCol w:w="2014"/>
      </w:tblGrid>
      <w:tr w:rsidR="00CB5ED0" w:rsidRPr="00042122" w14:paraId="283A5DE8" w14:textId="77777777" w:rsidTr="00827CC9">
        <w:trPr>
          <w:trHeight w:val="290"/>
        </w:trPr>
        <w:tc>
          <w:tcPr>
            <w:tcW w:w="410" w:type="pct"/>
            <w:shd w:val="clear" w:color="auto" w:fill="DBE5F1" w:themeFill="accent1" w:themeFillTint="33"/>
            <w:noWrap/>
            <w:vAlign w:val="center"/>
          </w:tcPr>
          <w:p w14:paraId="4A4ECAD8" w14:textId="77777777" w:rsidR="00CB5ED0" w:rsidRPr="00042122" w:rsidRDefault="00CB5ED0" w:rsidP="00827CC9">
            <w:pPr>
              <w:spacing w:before="0" w:after="0"/>
              <w:rPr>
                <w:rFonts w:cs="Times New Roman"/>
                <w:b/>
                <w:bCs/>
                <w:sz w:val="20"/>
                <w:szCs w:val="20"/>
              </w:rPr>
            </w:pPr>
            <w:bookmarkStart w:id="28" w:name="_Hlk43022521"/>
            <w:bookmarkEnd w:id="27"/>
            <w:r w:rsidRPr="00042122">
              <w:rPr>
                <w:rFonts w:cs="Times New Roman"/>
                <w:b/>
                <w:bCs/>
                <w:sz w:val="20"/>
                <w:szCs w:val="20"/>
              </w:rPr>
              <w:t>Country</w:t>
            </w:r>
          </w:p>
        </w:tc>
        <w:tc>
          <w:tcPr>
            <w:tcW w:w="505" w:type="pct"/>
            <w:shd w:val="clear" w:color="auto" w:fill="DBE5F1" w:themeFill="accent1" w:themeFillTint="33"/>
            <w:noWrap/>
            <w:vAlign w:val="center"/>
          </w:tcPr>
          <w:p w14:paraId="4BC89A62"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Author</w:t>
            </w:r>
          </w:p>
        </w:tc>
        <w:tc>
          <w:tcPr>
            <w:tcW w:w="297" w:type="pct"/>
            <w:shd w:val="clear" w:color="auto" w:fill="DBE5F1" w:themeFill="accent1" w:themeFillTint="33"/>
            <w:noWrap/>
            <w:vAlign w:val="center"/>
          </w:tcPr>
          <w:p w14:paraId="69D77A3D"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Year</w:t>
            </w:r>
          </w:p>
        </w:tc>
        <w:tc>
          <w:tcPr>
            <w:tcW w:w="466" w:type="pct"/>
            <w:shd w:val="clear" w:color="auto" w:fill="DBE5F1" w:themeFill="accent1" w:themeFillTint="33"/>
            <w:noWrap/>
            <w:vAlign w:val="center"/>
          </w:tcPr>
          <w:p w14:paraId="0A7971CC"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Age</w:t>
            </w:r>
          </w:p>
        </w:tc>
        <w:tc>
          <w:tcPr>
            <w:tcW w:w="1029" w:type="pct"/>
            <w:shd w:val="clear" w:color="auto" w:fill="DBE5F1" w:themeFill="accent1" w:themeFillTint="33"/>
            <w:noWrap/>
            <w:vAlign w:val="center"/>
          </w:tcPr>
          <w:p w14:paraId="700F4758"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No. of individuals with pathogen infection</w:t>
            </w:r>
          </w:p>
        </w:tc>
        <w:tc>
          <w:tcPr>
            <w:tcW w:w="499" w:type="pct"/>
            <w:shd w:val="clear" w:color="auto" w:fill="DBE5F1" w:themeFill="accent1" w:themeFillTint="33"/>
            <w:noWrap/>
            <w:vAlign w:val="center"/>
          </w:tcPr>
          <w:p w14:paraId="1530E991"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No. of individuals</w:t>
            </w:r>
          </w:p>
        </w:tc>
        <w:tc>
          <w:tcPr>
            <w:tcW w:w="674" w:type="pct"/>
            <w:shd w:val="clear" w:color="auto" w:fill="DBE5F1" w:themeFill="accent1" w:themeFillTint="33"/>
            <w:noWrap/>
            <w:vAlign w:val="center"/>
          </w:tcPr>
          <w:p w14:paraId="107D170D"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Pathogen species</w:t>
            </w:r>
          </w:p>
        </w:tc>
        <w:tc>
          <w:tcPr>
            <w:tcW w:w="377" w:type="pct"/>
            <w:shd w:val="clear" w:color="auto" w:fill="DBE5F1" w:themeFill="accent1" w:themeFillTint="33"/>
            <w:noWrap/>
            <w:vAlign w:val="center"/>
          </w:tcPr>
          <w:p w14:paraId="29EA0A1E"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Quality score</w:t>
            </w:r>
          </w:p>
        </w:tc>
        <w:tc>
          <w:tcPr>
            <w:tcW w:w="743" w:type="pct"/>
            <w:shd w:val="clear" w:color="auto" w:fill="DBE5F1" w:themeFill="accent1" w:themeFillTint="33"/>
            <w:noWrap/>
            <w:vAlign w:val="center"/>
          </w:tcPr>
          <w:p w14:paraId="1292E3D0" w14:textId="77777777" w:rsidR="00CB5ED0" w:rsidRPr="00042122" w:rsidRDefault="00CB5ED0" w:rsidP="00827CC9">
            <w:pPr>
              <w:spacing w:before="0" w:after="0"/>
              <w:rPr>
                <w:rFonts w:cs="Times New Roman"/>
                <w:b/>
                <w:bCs/>
                <w:sz w:val="20"/>
                <w:szCs w:val="20"/>
              </w:rPr>
            </w:pPr>
            <w:r w:rsidRPr="00042122">
              <w:rPr>
                <w:rFonts w:cs="Times New Roman"/>
                <w:b/>
                <w:bCs/>
                <w:sz w:val="20"/>
                <w:szCs w:val="20"/>
              </w:rPr>
              <w:t>Reference</w:t>
            </w:r>
          </w:p>
        </w:tc>
      </w:tr>
      <w:tr w:rsidR="00CB5ED0" w:rsidRPr="00042122" w14:paraId="13C41742" w14:textId="77777777" w:rsidTr="00827CC9">
        <w:trPr>
          <w:trHeight w:val="280"/>
        </w:trPr>
        <w:tc>
          <w:tcPr>
            <w:tcW w:w="410" w:type="pct"/>
            <w:noWrap/>
            <w:vAlign w:val="center"/>
          </w:tcPr>
          <w:p w14:paraId="623161B9"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Italy</w:t>
            </w:r>
          </w:p>
        </w:tc>
        <w:tc>
          <w:tcPr>
            <w:tcW w:w="505" w:type="pct"/>
            <w:noWrap/>
            <w:vAlign w:val="center"/>
          </w:tcPr>
          <w:p w14:paraId="1B7EEB3F" w14:textId="77777777" w:rsidR="00CB5ED0" w:rsidRPr="00042122" w:rsidRDefault="00CB5ED0" w:rsidP="00827CC9">
            <w:pPr>
              <w:spacing w:before="0" w:after="0"/>
              <w:rPr>
                <w:rFonts w:eastAsia="DengXian" w:cs="Times New Roman"/>
                <w:color w:val="000000"/>
                <w:sz w:val="20"/>
                <w:szCs w:val="20"/>
              </w:rPr>
            </w:pPr>
            <w:proofErr w:type="spellStart"/>
            <w:r w:rsidRPr="00042122">
              <w:rPr>
                <w:rFonts w:eastAsia="DengXian" w:cs="Times New Roman"/>
                <w:color w:val="000000"/>
                <w:sz w:val="20"/>
                <w:szCs w:val="20"/>
              </w:rPr>
              <w:t>Brandonisio</w:t>
            </w:r>
            <w:proofErr w:type="spellEnd"/>
            <w:r w:rsidRPr="00042122">
              <w:rPr>
                <w:rFonts w:eastAsia="DengXian" w:cs="Times New Roman"/>
                <w:color w:val="000000"/>
                <w:sz w:val="20"/>
                <w:szCs w:val="20"/>
              </w:rPr>
              <w:t> et al.</w:t>
            </w:r>
          </w:p>
        </w:tc>
        <w:tc>
          <w:tcPr>
            <w:tcW w:w="297" w:type="pct"/>
            <w:noWrap/>
            <w:vAlign w:val="center"/>
          </w:tcPr>
          <w:tbl>
            <w:tblPr>
              <w:tblW w:w="2080" w:type="dxa"/>
              <w:tblLayout w:type="fixed"/>
              <w:tblLook w:val="04A0" w:firstRow="1" w:lastRow="0" w:firstColumn="1" w:lastColumn="0" w:noHBand="0" w:noVBand="1"/>
            </w:tblPr>
            <w:tblGrid>
              <w:gridCol w:w="1040"/>
              <w:gridCol w:w="1040"/>
            </w:tblGrid>
            <w:tr w:rsidR="00CB5ED0" w:rsidRPr="00042122" w14:paraId="294A6571" w14:textId="77777777" w:rsidTr="00EC63E5">
              <w:trPr>
                <w:trHeight w:val="280"/>
              </w:trPr>
              <w:tc>
                <w:tcPr>
                  <w:tcW w:w="1040" w:type="dxa"/>
                  <w:tcBorders>
                    <w:top w:val="nil"/>
                    <w:left w:val="nil"/>
                    <w:bottom w:val="nil"/>
                    <w:right w:val="nil"/>
                  </w:tcBorders>
                  <w:shd w:val="clear" w:color="auto" w:fill="auto"/>
                  <w:noWrap/>
                  <w:vAlign w:val="bottom"/>
                </w:tcPr>
                <w:p w14:paraId="6F139F15"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19999</w:t>
                  </w:r>
                </w:p>
              </w:tc>
              <w:tc>
                <w:tcPr>
                  <w:tcW w:w="1040" w:type="dxa"/>
                  <w:tcBorders>
                    <w:top w:val="nil"/>
                    <w:left w:val="nil"/>
                    <w:bottom w:val="nil"/>
                    <w:right w:val="nil"/>
                  </w:tcBorders>
                  <w:shd w:val="clear" w:color="auto" w:fill="auto"/>
                  <w:noWrap/>
                  <w:vAlign w:val="bottom"/>
                </w:tcPr>
                <w:p w14:paraId="5ECAE89B"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NA</w:t>
                  </w:r>
                </w:p>
              </w:tc>
            </w:tr>
          </w:tbl>
          <w:p w14:paraId="26225F71" w14:textId="77777777" w:rsidR="00CB5ED0" w:rsidRPr="00042122" w:rsidRDefault="00CB5ED0" w:rsidP="00827CC9">
            <w:pPr>
              <w:spacing w:before="0" w:after="0"/>
              <w:rPr>
                <w:rFonts w:cs="Times New Roman"/>
                <w:sz w:val="20"/>
                <w:szCs w:val="20"/>
              </w:rPr>
            </w:pPr>
          </w:p>
        </w:tc>
        <w:tc>
          <w:tcPr>
            <w:tcW w:w="466" w:type="pct"/>
            <w:noWrap/>
            <w:vAlign w:val="center"/>
          </w:tcPr>
          <w:p w14:paraId="0FB43F28" w14:textId="77777777" w:rsidR="00CB5ED0" w:rsidRPr="00042122" w:rsidRDefault="00CB5ED0" w:rsidP="00827CC9">
            <w:pPr>
              <w:spacing w:before="0" w:after="0"/>
              <w:rPr>
                <w:rFonts w:cs="Times New Roman"/>
                <w:sz w:val="20"/>
                <w:szCs w:val="20"/>
              </w:rPr>
            </w:pPr>
            <w:r w:rsidRPr="00042122">
              <w:rPr>
                <w:rFonts w:cs="Times New Roman"/>
                <w:sz w:val="20"/>
                <w:szCs w:val="20"/>
              </w:rPr>
              <w:t>NA</w:t>
            </w:r>
          </w:p>
        </w:tc>
        <w:tc>
          <w:tcPr>
            <w:tcW w:w="1029" w:type="pct"/>
            <w:noWrap/>
            <w:vAlign w:val="center"/>
          </w:tcPr>
          <w:p w14:paraId="10E7917D" w14:textId="77777777" w:rsidR="00CB5ED0" w:rsidRPr="00042122" w:rsidRDefault="00CB5ED0" w:rsidP="00827CC9">
            <w:pPr>
              <w:spacing w:before="0" w:after="0"/>
              <w:rPr>
                <w:rFonts w:cs="Times New Roman"/>
                <w:sz w:val="20"/>
                <w:szCs w:val="20"/>
              </w:rPr>
            </w:pPr>
            <w:r w:rsidRPr="00042122">
              <w:rPr>
                <w:rFonts w:cs="Times New Roman"/>
                <w:sz w:val="20"/>
                <w:szCs w:val="20"/>
              </w:rPr>
              <w:t>3</w:t>
            </w:r>
          </w:p>
        </w:tc>
        <w:tc>
          <w:tcPr>
            <w:tcW w:w="499" w:type="pct"/>
            <w:noWrap/>
            <w:vAlign w:val="center"/>
          </w:tcPr>
          <w:p w14:paraId="1EC5257B" w14:textId="77777777" w:rsidR="00CB5ED0" w:rsidRPr="00042122" w:rsidRDefault="00CB5ED0" w:rsidP="00827CC9">
            <w:pPr>
              <w:spacing w:before="0" w:after="0"/>
              <w:rPr>
                <w:rFonts w:cs="Times New Roman"/>
                <w:sz w:val="20"/>
                <w:szCs w:val="20"/>
              </w:rPr>
            </w:pPr>
            <w:r w:rsidRPr="00042122">
              <w:rPr>
                <w:rFonts w:cs="Times New Roman"/>
                <w:sz w:val="20"/>
                <w:szCs w:val="20"/>
              </w:rPr>
              <w:t>154</w:t>
            </w:r>
          </w:p>
        </w:tc>
        <w:tc>
          <w:tcPr>
            <w:tcW w:w="674" w:type="pct"/>
            <w:noWrap/>
            <w:vAlign w:val="center"/>
          </w:tcPr>
          <w:p w14:paraId="0C3B9496" w14:textId="4642028F"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C</w:t>
            </w:r>
            <w:r w:rsidRPr="00042122">
              <w:rPr>
                <w:rFonts w:eastAsia="DengXian" w:cs="Times New Roman"/>
                <w:i/>
                <w:iCs/>
                <w:color w:val="000000"/>
                <w:sz w:val="20"/>
                <w:szCs w:val="20"/>
              </w:rPr>
              <w:t>ryptosporidium parvum</w:t>
            </w:r>
            <w:r w:rsidR="00CF03B5">
              <w:rPr>
                <w:rFonts w:eastAsia="DengXian" w:cs="Times New Roman"/>
                <w:color w:val="000000"/>
                <w:sz w:val="20"/>
                <w:szCs w:val="20"/>
              </w:rPr>
              <w:t xml:space="preserve"> + </w:t>
            </w:r>
            <w:r w:rsidRPr="00CF03B5">
              <w:rPr>
                <w:rFonts w:eastAsia="DengXian" w:cs="Times New Roman"/>
                <w:color w:val="000000"/>
                <w:sz w:val="20"/>
                <w:szCs w:val="20"/>
              </w:rPr>
              <w:t>microsporidia</w:t>
            </w:r>
          </w:p>
        </w:tc>
        <w:tc>
          <w:tcPr>
            <w:tcW w:w="377" w:type="pct"/>
            <w:noWrap/>
            <w:vAlign w:val="center"/>
          </w:tcPr>
          <w:p w14:paraId="64BFFB1B" w14:textId="77777777" w:rsidR="00CB5ED0" w:rsidRPr="00042122" w:rsidRDefault="00CB5ED0" w:rsidP="00827CC9">
            <w:pPr>
              <w:spacing w:before="0" w:after="0"/>
              <w:rPr>
                <w:rFonts w:cs="Times New Roman"/>
                <w:sz w:val="20"/>
                <w:szCs w:val="20"/>
              </w:rPr>
            </w:pPr>
            <w:r w:rsidRPr="00042122">
              <w:rPr>
                <w:rFonts w:cs="Times New Roman"/>
                <w:sz w:val="20"/>
                <w:szCs w:val="20"/>
              </w:rPr>
              <w:t>3</w:t>
            </w:r>
          </w:p>
        </w:tc>
        <w:tc>
          <w:tcPr>
            <w:tcW w:w="743" w:type="pct"/>
            <w:noWrap/>
            <w:vAlign w:val="center"/>
          </w:tcPr>
          <w:p w14:paraId="341138FD" w14:textId="2C4384F5" w:rsidR="00CB5ED0" w:rsidRPr="00042122" w:rsidRDefault="00CB5ED0" w:rsidP="00827CC9">
            <w:pPr>
              <w:spacing w:before="0" w:after="0"/>
              <w:rPr>
                <w:rFonts w:cs="Times New Roman"/>
                <w:sz w:val="20"/>
                <w:szCs w:val="20"/>
              </w:rPr>
            </w:pPr>
            <w:r w:rsidRPr="00042122">
              <w:rPr>
                <w:rFonts w:cs="Times New Roman"/>
                <w:sz w:val="20"/>
                <w:szCs w:val="20"/>
              </w:rPr>
              <w:fldChar w:fldCharType="begin">
                <w:fldData xml:space="preserve">PEVuZE5vdGU+PENpdGU+PEF1dGhvcj5CcmFuZG9uaXNpbzwvQXV0aG9yPjxZZWFyPjE5OTk8L1ll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PEVuZE5vdGU+PENpdGU+PEF1dGhvcj5CcmFuZG9uaXNpbzwvQXV0aG9yPjxZZWFyPjE5OTk8L1ll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[12]</w:t>
            </w:r>
            <w:r w:rsidRPr="00042122">
              <w:rPr>
                <w:rFonts w:cs="Times New Roman"/>
                <w:sz w:val="20"/>
                <w:szCs w:val="20"/>
              </w:rPr>
              <w:fldChar w:fldCharType="end"/>
            </w:r>
          </w:p>
        </w:tc>
      </w:tr>
      <w:tr w:rsidR="00CB5ED0" w:rsidRPr="00042122" w14:paraId="3914DB3E" w14:textId="77777777" w:rsidTr="00827CC9">
        <w:trPr>
          <w:trHeight w:val="280"/>
        </w:trPr>
        <w:tc>
          <w:tcPr>
            <w:tcW w:w="410" w:type="pct"/>
            <w:noWrap/>
            <w:vAlign w:val="center"/>
          </w:tcPr>
          <w:p w14:paraId="64BCEE2E"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Thailand</w:t>
            </w:r>
          </w:p>
        </w:tc>
        <w:tc>
          <w:tcPr>
            <w:tcW w:w="505" w:type="pct"/>
            <w:noWrap/>
            <w:vAlign w:val="center"/>
          </w:tcPr>
          <w:p w14:paraId="3F0A452F" w14:textId="77777777" w:rsidR="00CB5ED0" w:rsidRPr="00042122" w:rsidRDefault="00CB5ED0" w:rsidP="00827CC9">
            <w:pPr>
              <w:spacing w:before="0" w:after="0"/>
              <w:rPr>
                <w:rFonts w:eastAsia="DengXian" w:cs="Times New Roman"/>
                <w:color w:val="000000"/>
                <w:sz w:val="20"/>
                <w:szCs w:val="20"/>
              </w:rPr>
            </w:pPr>
            <w:proofErr w:type="spellStart"/>
            <w:r w:rsidRPr="00042122">
              <w:rPr>
                <w:rFonts w:eastAsia="DengXian" w:cs="Times New Roman"/>
                <w:color w:val="000000"/>
                <w:sz w:val="20"/>
                <w:szCs w:val="20"/>
              </w:rPr>
              <w:t>Chokephaibulkit</w:t>
            </w:r>
            <w:proofErr w:type="spellEnd"/>
            <w:r w:rsidRPr="00042122">
              <w:rPr>
                <w:rFonts w:eastAsia="DengXian" w:cs="Times New Roman"/>
                <w:color w:val="000000"/>
                <w:sz w:val="20"/>
                <w:szCs w:val="20"/>
              </w:rPr>
              <w:t xml:space="preserve"> et al.</w:t>
            </w:r>
          </w:p>
        </w:tc>
        <w:tc>
          <w:tcPr>
            <w:tcW w:w="297" w:type="pct"/>
            <w:noWrap/>
            <w:vAlign w:val="center"/>
          </w:tcPr>
          <w:p w14:paraId="080CFA30"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2001</w:t>
            </w:r>
          </w:p>
        </w:tc>
        <w:tc>
          <w:tcPr>
            <w:tcW w:w="466" w:type="pct"/>
            <w:noWrap/>
            <w:vAlign w:val="center"/>
          </w:tcPr>
          <w:p w14:paraId="74E6BC4E" w14:textId="77777777" w:rsidR="00CB5ED0" w:rsidRPr="00042122" w:rsidRDefault="00CB5ED0" w:rsidP="00827CC9">
            <w:pPr>
              <w:spacing w:before="0" w:after="0"/>
              <w:rPr>
                <w:rFonts w:cs="Times New Roman"/>
                <w:sz w:val="20"/>
                <w:szCs w:val="20"/>
              </w:rPr>
            </w:pPr>
            <w:r w:rsidRPr="00042122">
              <w:rPr>
                <w:rFonts w:cs="Times New Roman"/>
                <w:sz w:val="20"/>
                <w:szCs w:val="20"/>
              </w:rPr>
              <w:t>Children </w:t>
            </w:r>
          </w:p>
        </w:tc>
        <w:tc>
          <w:tcPr>
            <w:tcW w:w="1029" w:type="pct"/>
            <w:noWrap/>
            <w:vAlign w:val="center"/>
          </w:tcPr>
          <w:p w14:paraId="52D2F75E" w14:textId="77777777" w:rsidR="00CB5ED0" w:rsidRPr="00042122" w:rsidRDefault="00CB5ED0" w:rsidP="00827CC9">
            <w:pPr>
              <w:spacing w:before="0" w:after="0"/>
              <w:rPr>
                <w:rFonts w:cs="Times New Roman"/>
                <w:sz w:val="20"/>
                <w:szCs w:val="20"/>
              </w:rPr>
            </w:pPr>
            <w:r w:rsidRPr="00042122">
              <w:rPr>
                <w:rFonts w:cs="Times New Roman"/>
                <w:sz w:val="20"/>
                <w:szCs w:val="20"/>
              </w:rPr>
              <w:t>9</w:t>
            </w:r>
          </w:p>
        </w:tc>
        <w:tc>
          <w:tcPr>
            <w:tcW w:w="499" w:type="pct"/>
            <w:noWrap/>
            <w:vAlign w:val="center"/>
          </w:tcPr>
          <w:p w14:paraId="0268B4E2" w14:textId="77777777" w:rsidR="00CB5ED0" w:rsidRPr="00042122" w:rsidRDefault="00CB5ED0" w:rsidP="00827CC9">
            <w:pPr>
              <w:spacing w:before="0" w:after="0"/>
              <w:rPr>
                <w:rFonts w:cs="Times New Roman"/>
                <w:sz w:val="20"/>
                <w:szCs w:val="20"/>
              </w:rPr>
            </w:pPr>
            <w:r w:rsidRPr="00042122">
              <w:rPr>
                <w:rFonts w:cs="Times New Roman"/>
                <w:sz w:val="20"/>
                <w:szCs w:val="20"/>
              </w:rPr>
              <w:t>82</w:t>
            </w:r>
          </w:p>
        </w:tc>
        <w:tc>
          <w:tcPr>
            <w:tcW w:w="674" w:type="pct"/>
            <w:noWrap/>
            <w:vAlign w:val="center"/>
          </w:tcPr>
          <w:p w14:paraId="05EFEC84" w14:textId="7278D5E3" w:rsidR="00CB5ED0" w:rsidRPr="00042122" w:rsidRDefault="00CB5ED0" w:rsidP="00827CC9">
            <w:pPr>
              <w:spacing w:before="0" w:after="0"/>
              <w:rPr>
                <w:rFonts w:eastAsia="DengXian" w:cs="Times New Roman"/>
                <w:color w:val="000000"/>
                <w:sz w:val="20"/>
                <w:szCs w:val="20"/>
              </w:rPr>
            </w:pPr>
            <w:r w:rsidRPr="00042122">
              <w:rPr>
                <w:rFonts w:eastAsia="DengXian" w:cs="Times New Roman"/>
                <w:i/>
                <w:iCs/>
                <w:color w:val="000000"/>
                <w:sz w:val="20"/>
                <w:szCs w:val="20"/>
              </w:rPr>
              <w:t>Cryptosporidium +</w:t>
            </w:r>
            <w:r w:rsidR="00CF03B5">
              <w:rPr>
                <w:rFonts w:eastAsia="DengXian" w:cs="Times New Roman"/>
                <w:i/>
                <w:iCs/>
                <w:color w:val="000000"/>
                <w:sz w:val="20"/>
                <w:szCs w:val="20"/>
              </w:rPr>
              <w:t xml:space="preserve"> </w:t>
            </w:r>
            <w:r w:rsidRPr="00CF03B5">
              <w:rPr>
                <w:rFonts w:eastAsia="DengXian" w:cs="Times New Roman"/>
                <w:color w:val="000000"/>
                <w:sz w:val="20"/>
                <w:szCs w:val="20"/>
              </w:rPr>
              <w:t>microsporidia</w:t>
            </w:r>
          </w:p>
        </w:tc>
        <w:tc>
          <w:tcPr>
            <w:tcW w:w="377" w:type="pct"/>
            <w:noWrap/>
            <w:vAlign w:val="center"/>
          </w:tcPr>
          <w:p w14:paraId="60513016" w14:textId="77777777" w:rsidR="00CB5ED0" w:rsidRPr="00042122" w:rsidRDefault="00CB5ED0" w:rsidP="00827CC9">
            <w:pPr>
              <w:spacing w:before="0" w:after="0"/>
              <w:rPr>
                <w:rFonts w:cs="Times New Roman"/>
                <w:sz w:val="20"/>
                <w:szCs w:val="20"/>
              </w:rPr>
            </w:pPr>
            <w:r w:rsidRPr="00042122">
              <w:rPr>
                <w:rFonts w:cs="Times New Roman"/>
                <w:sz w:val="20"/>
                <w:szCs w:val="20"/>
              </w:rPr>
              <w:t>3</w:t>
            </w:r>
          </w:p>
        </w:tc>
        <w:tc>
          <w:tcPr>
            <w:tcW w:w="743" w:type="pct"/>
            <w:noWrap/>
            <w:vAlign w:val="center"/>
          </w:tcPr>
          <w:p w14:paraId="25AEAC4D" w14:textId="35ADF010" w:rsidR="00CB5ED0" w:rsidRPr="00042122" w:rsidRDefault="00CB5ED0" w:rsidP="00827CC9">
            <w:pPr>
              <w:spacing w:before="0" w:after="0"/>
              <w:rPr>
                <w:rFonts w:cs="Times New Roman"/>
                <w:sz w:val="20"/>
                <w:szCs w:val="20"/>
              </w:rPr>
            </w:pPr>
            <w:r w:rsidRPr="00042122">
              <w:rPr>
                <w:rFonts w:cs="Times New Roman"/>
                <w:sz w:val="20"/>
                <w:szCs w:val="20"/>
              </w:rPr>
              <w:fldChar w:fldCharType="begin">
                <w:fldData xml:space="preserve">PEVuZE5vdGU+PENpdGU+PEF1dGhvcj5DaG9rZXBoYWlidWxraXQ8L0F1dGhvcj48WWVhcj4yMDAx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PEVuZE5vdGU+PENpdGU+PEF1dGhvcj5DaG9rZXBoYWlidWxraXQ8L0F1dGhvcj48WWVhcj4yMDAx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w:t>
            </w:r>
            <w:r w:rsidRPr="00042122">
              <w:rPr>
                <w:rFonts w:cs="Times New Roman"/>
                <w:sz w:val="20"/>
                <w:szCs w:val="20"/>
              </w:rPr>
              <w:fldChar w:fldCharType="end"/>
            </w:r>
          </w:p>
        </w:tc>
      </w:tr>
      <w:tr w:rsidR="00CB5ED0" w:rsidRPr="00042122" w14:paraId="598A2924" w14:textId="77777777" w:rsidTr="00827CC9">
        <w:trPr>
          <w:trHeight w:val="280"/>
        </w:trPr>
        <w:tc>
          <w:tcPr>
            <w:tcW w:w="410" w:type="pct"/>
            <w:noWrap/>
            <w:vAlign w:val="center"/>
          </w:tcPr>
          <w:p w14:paraId="702BA81F" w14:textId="77777777" w:rsidR="00CB5ED0" w:rsidRPr="00042122" w:rsidRDefault="00CB5ED0" w:rsidP="00827CC9">
            <w:pPr>
              <w:spacing w:before="0" w:after="0"/>
              <w:rPr>
                <w:rFonts w:cs="Times New Roman"/>
                <w:sz w:val="20"/>
                <w:szCs w:val="20"/>
              </w:rPr>
            </w:pPr>
            <w:r w:rsidRPr="00042122">
              <w:rPr>
                <w:rFonts w:eastAsia="DengXian" w:cs="Times New Roman"/>
                <w:color w:val="000000"/>
                <w:sz w:val="20"/>
                <w:szCs w:val="20"/>
              </w:rPr>
              <w:t>Chennai</w:t>
            </w:r>
          </w:p>
        </w:tc>
        <w:tc>
          <w:tcPr>
            <w:tcW w:w="505" w:type="pct"/>
            <w:noWrap/>
            <w:vAlign w:val="center"/>
          </w:tcPr>
          <w:p w14:paraId="55DD9BDB" w14:textId="77777777" w:rsidR="00CB5ED0" w:rsidRPr="00042122" w:rsidRDefault="00CB5ED0" w:rsidP="00827CC9">
            <w:pPr>
              <w:spacing w:before="0" w:after="0"/>
              <w:rPr>
                <w:rFonts w:cs="Times New Roman"/>
                <w:sz w:val="20"/>
                <w:szCs w:val="20"/>
              </w:rPr>
            </w:pPr>
            <w:r w:rsidRPr="00042122">
              <w:rPr>
                <w:rFonts w:eastAsia="DengXian" w:cs="Times New Roman"/>
                <w:color w:val="000000"/>
                <w:sz w:val="20"/>
                <w:szCs w:val="20"/>
              </w:rPr>
              <w:t>S Kumar et al.</w:t>
            </w:r>
          </w:p>
        </w:tc>
        <w:tc>
          <w:tcPr>
            <w:tcW w:w="297" w:type="pct"/>
            <w:noWrap/>
            <w:vAlign w:val="center"/>
          </w:tcPr>
          <w:p w14:paraId="31B0FE4C" w14:textId="77777777" w:rsidR="00CB5ED0" w:rsidRPr="00042122" w:rsidRDefault="00CB5ED0" w:rsidP="00827CC9">
            <w:pPr>
              <w:spacing w:before="0" w:after="0"/>
              <w:rPr>
                <w:rFonts w:cs="Times New Roman"/>
                <w:sz w:val="20"/>
                <w:szCs w:val="20"/>
              </w:rPr>
            </w:pPr>
            <w:r w:rsidRPr="00042122">
              <w:rPr>
                <w:rFonts w:eastAsia="DengXian" w:cs="Times New Roman"/>
                <w:color w:val="000000"/>
                <w:sz w:val="20"/>
                <w:szCs w:val="20"/>
              </w:rPr>
              <w:t>2002</w:t>
            </w:r>
          </w:p>
        </w:tc>
        <w:tc>
          <w:tcPr>
            <w:tcW w:w="466" w:type="pct"/>
            <w:noWrap/>
            <w:vAlign w:val="center"/>
          </w:tcPr>
          <w:p w14:paraId="6E186600" w14:textId="77777777" w:rsidR="00CB5ED0" w:rsidRPr="00042122" w:rsidRDefault="00CB5ED0" w:rsidP="00827CC9">
            <w:pPr>
              <w:spacing w:before="0" w:after="0"/>
              <w:rPr>
                <w:rFonts w:cs="Times New Roman"/>
                <w:sz w:val="20"/>
                <w:szCs w:val="20"/>
              </w:rPr>
            </w:pPr>
            <w:r w:rsidRPr="00042122">
              <w:rPr>
                <w:rFonts w:eastAsia="DengXian" w:cs="Times New Roman"/>
                <w:color w:val="000000"/>
                <w:sz w:val="20"/>
                <w:szCs w:val="20"/>
              </w:rPr>
              <w:t>-</w:t>
            </w:r>
          </w:p>
        </w:tc>
        <w:tc>
          <w:tcPr>
            <w:tcW w:w="1029" w:type="pct"/>
            <w:noWrap/>
            <w:vAlign w:val="center"/>
          </w:tcPr>
          <w:p w14:paraId="390DF746" w14:textId="77777777" w:rsidR="00CB5ED0" w:rsidRPr="00042122" w:rsidRDefault="00CB5ED0" w:rsidP="00827CC9">
            <w:pPr>
              <w:spacing w:before="0" w:after="0"/>
              <w:rPr>
                <w:rFonts w:cs="Times New Roman"/>
                <w:sz w:val="20"/>
                <w:szCs w:val="20"/>
              </w:rPr>
            </w:pPr>
            <w:r w:rsidRPr="00042122">
              <w:rPr>
                <w:rFonts w:eastAsia="DengXian" w:cs="Times New Roman"/>
                <w:color w:val="000000"/>
                <w:sz w:val="20"/>
                <w:szCs w:val="20"/>
              </w:rPr>
              <w:t>1</w:t>
            </w:r>
          </w:p>
        </w:tc>
        <w:tc>
          <w:tcPr>
            <w:tcW w:w="499" w:type="pct"/>
            <w:noWrap/>
            <w:vAlign w:val="center"/>
          </w:tcPr>
          <w:p w14:paraId="67D41A36" w14:textId="77777777" w:rsidR="00CB5ED0" w:rsidRPr="00042122" w:rsidRDefault="00CB5ED0" w:rsidP="00827CC9">
            <w:pPr>
              <w:spacing w:before="0" w:after="0"/>
              <w:rPr>
                <w:rFonts w:cs="Times New Roman"/>
                <w:sz w:val="20"/>
                <w:szCs w:val="20"/>
              </w:rPr>
            </w:pPr>
            <w:r w:rsidRPr="00042122">
              <w:rPr>
                <w:rFonts w:eastAsia="DengXian" w:cs="Times New Roman"/>
                <w:color w:val="000000"/>
                <w:sz w:val="20"/>
                <w:szCs w:val="20"/>
              </w:rPr>
              <w:t>59</w:t>
            </w:r>
          </w:p>
        </w:tc>
        <w:tc>
          <w:tcPr>
            <w:tcW w:w="674" w:type="pct"/>
            <w:noWrap/>
            <w:vAlign w:val="center"/>
          </w:tcPr>
          <w:p w14:paraId="4EFE6507" w14:textId="20B265E5" w:rsidR="00CB5ED0" w:rsidRPr="00042122" w:rsidRDefault="00CB5ED0" w:rsidP="00827CC9">
            <w:pPr>
              <w:spacing w:before="0" w:after="0"/>
              <w:rPr>
                <w:rFonts w:cs="Times New Roman"/>
                <w:i/>
                <w:iCs/>
                <w:sz w:val="20"/>
                <w:szCs w:val="20"/>
              </w:rPr>
            </w:pPr>
            <w:proofErr w:type="spellStart"/>
            <w:r w:rsidRPr="00042122">
              <w:rPr>
                <w:rFonts w:eastAsia="DengXian" w:cs="Times New Roman"/>
                <w:i/>
                <w:iCs/>
                <w:color w:val="000000"/>
                <w:sz w:val="20"/>
                <w:szCs w:val="20"/>
              </w:rPr>
              <w:t>Microsporidia</w:t>
            </w:r>
            <w:proofErr w:type="spellEnd"/>
            <w:r w:rsidRPr="00042122">
              <w:rPr>
                <w:rFonts w:eastAsia="DengXian" w:cs="Times New Roman"/>
                <w:i/>
                <w:iCs/>
                <w:color w:val="000000"/>
                <w:sz w:val="20"/>
                <w:szCs w:val="20"/>
              </w:rPr>
              <w:t xml:space="preserve"> +</w:t>
            </w:r>
            <w:r w:rsidR="00CF03B5">
              <w:rPr>
                <w:rFonts w:eastAsia="DengXian" w:cs="Times New Roman"/>
                <w:i/>
                <w:iCs/>
                <w:color w:val="000000"/>
                <w:sz w:val="20"/>
                <w:szCs w:val="20"/>
              </w:rPr>
              <w:t xml:space="preserve"> </w:t>
            </w:r>
            <w:proofErr w:type="spellStart"/>
            <w:r w:rsidRPr="00042122">
              <w:rPr>
                <w:rFonts w:eastAsia="DengXian" w:cs="Times New Roman"/>
                <w:i/>
                <w:iCs/>
                <w:color w:val="000000"/>
                <w:sz w:val="20"/>
                <w:szCs w:val="20"/>
              </w:rPr>
              <w:t>Cyclospora</w:t>
            </w:r>
            <w:proofErr w:type="spellEnd"/>
            <w:r w:rsidRPr="00042122">
              <w:rPr>
                <w:rFonts w:eastAsia="DengXian" w:cs="Times New Roman"/>
                <w:i/>
                <w:iCs/>
                <w:color w:val="000000"/>
                <w:sz w:val="20"/>
                <w:szCs w:val="20"/>
              </w:rPr>
              <w:t xml:space="preserve"> </w:t>
            </w:r>
            <w:proofErr w:type="spellStart"/>
            <w:r w:rsidRPr="00042122">
              <w:rPr>
                <w:rFonts w:eastAsia="DengXian" w:cs="Times New Roman"/>
                <w:i/>
                <w:iCs/>
                <w:color w:val="000000"/>
                <w:sz w:val="20"/>
                <w:szCs w:val="20"/>
              </w:rPr>
              <w:t>cayetanensis</w:t>
            </w:r>
            <w:proofErr w:type="spellEnd"/>
            <w:r w:rsidRPr="00042122">
              <w:rPr>
                <w:rFonts w:eastAsia="DengXian" w:cs="Times New Roman"/>
                <w:i/>
                <w:iCs/>
                <w:color w:val="000000"/>
                <w:sz w:val="20"/>
                <w:szCs w:val="20"/>
              </w:rPr>
              <w:t> </w:t>
            </w:r>
          </w:p>
        </w:tc>
        <w:tc>
          <w:tcPr>
            <w:tcW w:w="377" w:type="pct"/>
            <w:noWrap/>
            <w:vAlign w:val="center"/>
          </w:tcPr>
          <w:p w14:paraId="1076AE77" w14:textId="77777777" w:rsidR="00CB5ED0" w:rsidRPr="00042122" w:rsidRDefault="00CB5ED0" w:rsidP="00827CC9">
            <w:pPr>
              <w:spacing w:before="0" w:after="0"/>
              <w:rPr>
                <w:rFonts w:cs="Times New Roman"/>
                <w:sz w:val="20"/>
                <w:szCs w:val="20"/>
              </w:rPr>
            </w:pPr>
            <w:r w:rsidRPr="00042122">
              <w:rPr>
                <w:rFonts w:eastAsia="DengXian" w:cs="Times New Roman"/>
                <w:color w:val="000000"/>
                <w:sz w:val="20"/>
                <w:szCs w:val="20"/>
              </w:rPr>
              <w:t>3</w:t>
            </w:r>
          </w:p>
        </w:tc>
        <w:tc>
          <w:tcPr>
            <w:tcW w:w="743" w:type="pct"/>
            <w:noWrap/>
            <w:vAlign w:val="center"/>
          </w:tcPr>
          <w:p w14:paraId="340FB471" w14:textId="2BCE0298" w:rsidR="00CB5ED0" w:rsidRPr="00042122" w:rsidRDefault="00CB5ED0" w:rsidP="00827CC9">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&lt;EndNote&gt;&lt;Cite&gt;&lt;Author&gt;Kumar&lt;/Author&gt;&lt;Year&gt;2002&lt;/Year&gt;&lt;RecNum&gt;116&lt;/RecNum&gt;&lt;DisplayText&gt;[18]&lt;/DisplayText&gt;&lt;record&gt;&lt;rec-number&gt;116&lt;/rec-number&gt;&lt;foreign-keys&gt;&lt;key app="EN" db-id="eszzta9d8rzrp7ee2ab5sws100ztsepxddwt" timestamp="1601876703"&gt;116&lt;/key&gt;&lt;/foreign-keys&gt;&lt;ref-type name="Journal Article"&gt;17&lt;/ref-type&gt;&lt;contributors&gt;&lt;authors&gt;&lt;author&gt;Kumar, S. S.&lt;/author&gt;&lt;author&gt;Ananthan, S.&lt;/author&gt;&lt;author&gt;Lakshmi, P.&lt;/author&gt;&lt;/authors&gt;&lt;/contributors&gt;&lt;auth-address&gt;Dept. of Microbiology, Dr. ALM PGIBMS, University of Madras, Taramani, Chennai - 600 113, India.&lt;/auth-address&gt;&lt;titles&gt;&lt;title&gt;Intestinal parasitic infection in HIV infected patients with diarrhoea in Chennai&lt;/title&gt;&lt;secondary-title&gt;Indian J Med Microbiol&lt;/secondary-title&gt;&lt;alt-title&gt;Indian journal of medical microbiology&lt;/alt-title&gt;&lt;/titles&gt;&lt;periodical&gt;&lt;full-title&gt;Indian J Med Microbiol&lt;/full-title&gt;&lt;abbr-1&gt;Indian journal of medical microbiology&lt;/abbr-1&gt;&lt;/periodical&gt;&lt;alt-periodical&gt;&lt;full-title&gt;Indian J Med Microbiol&lt;/full-title&gt;&lt;abbr-1&gt;Indian journal of medical microbiology&lt;/abbr-1&gt;&lt;/alt-periodical&gt;&lt;pages&gt;88-91&lt;/pages&gt;&lt;volume&gt;20&lt;/volume&gt;&lt;number&gt;2&lt;/number&gt;&lt;edition&gt;2007/07/28&lt;/edition&gt;&lt;dates&gt;&lt;year&gt;2002&lt;/year&gt;&lt;pub-dates&gt;&lt;date&gt;Apr-Jun&lt;/date&gt;&lt;/pub-dates&gt;&lt;/dates&gt;&lt;isbn&gt;0255-0857 (Print)&amp;#xD;0255-0857&lt;/isbn&gt;&lt;accession-num&gt;17657039&lt;/accession-num&gt;&lt;urls&gt;&lt;/urls&gt;&lt;remote-database-provider&gt;NLM&lt;/remote-database-provider&gt;&lt;language&gt;eng&lt;/language&gt;&lt;/record&gt;&lt;/Cite&gt;&lt;/EndNote&gt;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[18]</w:t>
            </w:r>
            <w:r w:rsidRPr="00042122">
              <w:rPr>
                <w:rFonts w:cs="Times New Roman"/>
                <w:sz w:val="20"/>
                <w:szCs w:val="20"/>
              </w:rPr>
              <w:fldChar w:fldCharType="end"/>
            </w:r>
          </w:p>
        </w:tc>
      </w:tr>
      <w:tr w:rsidR="00CB5ED0" w:rsidRPr="00042122" w14:paraId="3D910E40" w14:textId="77777777" w:rsidTr="00827CC9">
        <w:trPr>
          <w:trHeight w:val="280"/>
        </w:trPr>
        <w:tc>
          <w:tcPr>
            <w:tcW w:w="410" w:type="pct"/>
            <w:noWrap/>
            <w:vAlign w:val="center"/>
          </w:tcPr>
          <w:p w14:paraId="24593EF8" w14:textId="77777777" w:rsidR="00CB5ED0" w:rsidRPr="00042122" w:rsidRDefault="00CB5ED0" w:rsidP="00827CC9">
            <w:pPr>
              <w:spacing w:before="0" w:after="0"/>
              <w:rPr>
                <w:rFonts w:cs="Times New Roman"/>
                <w:sz w:val="20"/>
                <w:szCs w:val="20"/>
              </w:rPr>
            </w:pPr>
            <w:r w:rsidRPr="00042122">
              <w:rPr>
                <w:rFonts w:cs="Times New Roman"/>
                <w:sz w:val="20"/>
                <w:szCs w:val="20"/>
              </w:rPr>
              <w:t>Uganda</w:t>
            </w:r>
          </w:p>
        </w:tc>
        <w:tc>
          <w:tcPr>
            <w:tcW w:w="505" w:type="pct"/>
            <w:noWrap/>
            <w:vAlign w:val="center"/>
          </w:tcPr>
          <w:p w14:paraId="0ED1715C" w14:textId="77777777" w:rsidR="00CB5ED0" w:rsidRPr="00042122" w:rsidRDefault="00CB5ED0" w:rsidP="00827CC9">
            <w:pPr>
              <w:spacing w:before="0" w:after="0"/>
              <w:rPr>
                <w:rFonts w:cs="Times New Roman"/>
                <w:sz w:val="20"/>
                <w:szCs w:val="20"/>
              </w:rPr>
            </w:pPr>
            <w:r w:rsidRPr="00042122">
              <w:rPr>
                <w:rFonts w:cs="Times New Roman"/>
                <w:sz w:val="20"/>
                <w:szCs w:val="20"/>
              </w:rPr>
              <w:t>JAMES K. TUMWINE et al.</w:t>
            </w:r>
          </w:p>
        </w:tc>
        <w:tc>
          <w:tcPr>
            <w:tcW w:w="297" w:type="pct"/>
            <w:noWrap/>
            <w:vAlign w:val="center"/>
          </w:tcPr>
          <w:p w14:paraId="13F691EB" w14:textId="77777777" w:rsidR="00CB5ED0" w:rsidRPr="00042122" w:rsidRDefault="00CB5ED0" w:rsidP="00827CC9">
            <w:pPr>
              <w:spacing w:before="0" w:after="0"/>
              <w:rPr>
                <w:rFonts w:cs="Times New Roman"/>
                <w:sz w:val="20"/>
                <w:szCs w:val="20"/>
              </w:rPr>
            </w:pPr>
            <w:r w:rsidRPr="00042122">
              <w:rPr>
                <w:rFonts w:cs="Times New Roman"/>
                <w:sz w:val="20"/>
                <w:szCs w:val="20"/>
              </w:rPr>
              <w:t>2005</w:t>
            </w:r>
          </w:p>
        </w:tc>
        <w:tc>
          <w:tcPr>
            <w:tcW w:w="466" w:type="pct"/>
            <w:noWrap/>
            <w:vAlign w:val="center"/>
          </w:tcPr>
          <w:p w14:paraId="7548A063" w14:textId="178DA94C" w:rsidR="00CB5ED0" w:rsidRPr="00042122" w:rsidRDefault="00CB5ED0" w:rsidP="00827CC9">
            <w:pPr>
              <w:spacing w:before="0" w:after="0"/>
              <w:rPr>
                <w:rFonts w:cs="Times New Roman"/>
                <w:sz w:val="20"/>
                <w:szCs w:val="20"/>
              </w:rPr>
            </w:pPr>
            <w:r w:rsidRPr="00042122">
              <w:rPr>
                <w:rFonts w:cs="Times New Roman"/>
                <w:sz w:val="20"/>
                <w:szCs w:val="20"/>
              </w:rPr>
              <w:t>&lt;</w:t>
            </w:r>
            <w:r w:rsidR="00145270">
              <w:rPr>
                <w:rFonts w:cs="Times New Roman"/>
                <w:sz w:val="20"/>
                <w:szCs w:val="20"/>
              </w:rPr>
              <w:t xml:space="preserve"> </w:t>
            </w:r>
            <w:r w:rsidRPr="00042122">
              <w:rPr>
                <w:rFonts w:cs="Times New Roman"/>
                <w:sz w:val="20"/>
                <w:szCs w:val="20"/>
              </w:rPr>
              <w:t>60</w:t>
            </w:r>
            <w:r w:rsidR="00145270">
              <w:rPr>
                <w:rFonts w:cs="Times New Roman"/>
                <w:sz w:val="20"/>
                <w:szCs w:val="20"/>
              </w:rPr>
              <w:t xml:space="preserve"> </w:t>
            </w:r>
            <w:r w:rsidRPr="00042122">
              <w:rPr>
                <w:rFonts w:cs="Times New Roman"/>
                <w:sz w:val="20"/>
                <w:szCs w:val="20"/>
              </w:rPr>
              <w:t>mouth</w:t>
            </w:r>
            <w:r w:rsidR="00145270">
              <w:rPr>
                <w:rFonts w:cs="Times New Roman"/>
                <w:sz w:val="20"/>
                <w:szCs w:val="20"/>
              </w:rPr>
              <w:t>s</w:t>
            </w:r>
          </w:p>
        </w:tc>
        <w:tc>
          <w:tcPr>
            <w:tcW w:w="1029" w:type="pct"/>
            <w:noWrap/>
            <w:vAlign w:val="center"/>
          </w:tcPr>
          <w:p w14:paraId="7E3DE2C2" w14:textId="77777777" w:rsidR="00CB5ED0" w:rsidRPr="00042122" w:rsidRDefault="00CB5ED0" w:rsidP="00827CC9">
            <w:pPr>
              <w:spacing w:before="0" w:after="0"/>
              <w:rPr>
                <w:rFonts w:cs="Times New Roman"/>
                <w:sz w:val="20"/>
                <w:szCs w:val="20"/>
              </w:rPr>
            </w:pPr>
            <w:r w:rsidRPr="00042122">
              <w:rPr>
                <w:rFonts w:cs="Times New Roman"/>
                <w:sz w:val="20"/>
                <w:szCs w:val="20"/>
              </w:rPr>
              <w:t>67</w:t>
            </w:r>
          </w:p>
        </w:tc>
        <w:tc>
          <w:tcPr>
            <w:tcW w:w="499" w:type="pct"/>
            <w:noWrap/>
            <w:vAlign w:val="center"/>
          </w:tcPr>
          <w:p w14:paraId="273122CA" w14:textId="77777777" w:rsidR="00CB5ED0" w:rsidRPr="00042122" w:rsidRDefault="00CB5ED0" w:rsidP="00827CC9">
            <w:pPr>
              <w:spacing w:before="0" w:after="0"/>
              <w:rPr>
                <w:rFonts w:cs="Times New Roman"/>
                <w:sz w:val="20"/>
                <w:szCs w:val="20"/>
              </w:rPr>
            </w:pPr>
            <w:r w:rsidRPr="00042122">
              <w:rPr>
                <w:rFonts w:cs="Times New Roman"/>
                <w:sz w:val="20"/>
                <w:szCs w:val="20"/>
              </w:rPr>
              <w:t>243</w:t>
            </w:r>
          </w:p>
        </w:tc>
        <w:tc>
          <w:tcPr>
            <w:tcW w:w="674" w:type="pct"/>
            <w:noWrap/>
            <w:vAlign w:val="center"/>
          </w:tcPr>
          <w:p w14:paraId="23107208" w14:textId="77777777" w:rsidR="00CB5ED0" w:rsidRPr="00042122" w:rsidRDefault="00CB5ED0" w:rsidP="00827CC9">
            <w:pPr>
              <w:spacing w:before="0" w:after="0"/>
              <w:rPr>
                <w:rFonts w:cs="Times New Roman"/>
                <w:i/>
                <w:iCs/>
                <w:sz w:val="20"/>
                <w:szCs w:val="20"/>
              </w:rPr>
            </w:pPr>
            <w:r w:rsidRPr="00042122">
              <w:rPr>
                <w:rFonts w:eastAsia="DengXian" w:cs="Times New Roman"/>
                <w:i/>
                <w:iCs/>
                <w:color w:val="000000"/>
                <w:sz w:val="20"/>
                <w:szCs w:val="20"/>
              </w:rPr>
              <w:t>E. bieneusi+ Cryptosporidium</w:t>
            </w:r>
          </w:p>
        </w:tc>
        <w:tc>
          <w:tcPr>
            <w:tcW w:w="377" w:type="pct"/>
            <w:noWrap/>
            <w:vAlign w:val="center"/>
          </w:tcPr>
          <w:p w14:paraId="48F35DCB" w14:textId="77777777" w:rsidR="00CB5ED0" w:rsidRPr="00042122" w:rsidRDefault="00CB5ED0" w:rsidP="00827CC9">
            <w:pPr>
              <w:spacing w:before="0" w:after="0"/>
              <w:rPr>
                <w:rFonts w:cs="Times New Roman"/>
                <w:sz w:val="20"/>
                <w:szCs w:val="20"/>
              </w:rPr>
            </w:pPr>
            <w:r w:rsidRPr="00042122">
              <w:rPr>
                <w:rFonts w:cs="Times New Roman"/>
                <w:sz w:val="20"/>
                <w:szCs w:val="20"/>
              </w:rPr>
              <w:t>4</w:t>
            </w:r>
          </w:p>
        </w:tc>
        <w:tc>
          <w:tcPr>
            <w:tcW w:w="743" w:type="pct"/>
            <w:noWrap/>
            <w:vAlign w:val="center"/>
          </w:tcPr>
          <w:p w14:paraId="3B621A20" w14:textId="54D9D73B" w:rsidR="00CB5ED0" w:rsidRPr="00042122" w:rsidRDefault="00CB5ED0" w:rsidP="00827CC9">
            <w:pPr>
              <w:spacing w:before="0" w:after="0"/>
              <w:rPr>
                <w:rFonts w:cs="Times New Roman"/>
                <w:sz w:val="20"/>
                <w:szCs w:val="20"/>
              </w:rPr>
            </w:pPr>
            <w:r w:rsidRPr="00042122">
              <w:rPr>
                <w:rFonts w:cs="Times New Roman"/>
                <w:sz w:val="20"/>
                <w:szCs w:val="20"/>
              </w:rPr>
              <w:fldChar w:fldCharType="begin">
                <w:fldData xml:space="preserve">PEVuZE5vdGU+PENpdGU+PEF1dGhvcj5UdW13aW5lPC9BdXRob3I+PFllYXI+MjAwNTwvWWVhcj48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==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PEVuZE5vdGU+PENpdGU+PEF1dGhvcj5UdW13aW5lPC9BdXRob3I+PFllYXI+MjAwNTwvWWVhcj48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==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[99]</w:t>
            </w:r>
            <w:r w:rsidRPr="00042122">
              <w:rPr>
                <w:rFonts w:cs="Times New Roman"/>
                <w:sz w:val="20"/>
                <w:szCs w:val="20"/>
              </w:rPr>
              <w:fldChar w:fldCharType="end"/>
            </w:r>
          </w:p>
        </w:tc>
      </w:tr>
      <w:tr w:rsidR="00CB5ED0" w:rsidRPr="00042122" w14:paraId="29263226" w14:textId="77777777" w:rsidTr="00827CC9">
        <w:trPr>
          <w:trHeight w:val="280"/>
        </w:trPr>
        <w:tc>
          <w:tcPr>
            <w:tcW w:w="410" w:type="pct"/>
            <w:vMerge w:val="restart"/>
            <w:noWrap/>
            <w:vAlign w:val="center"/>
          </w:tcPr>
          <w:p w14:paraId="00DC71D0" w14:textId="77777777" w:rsidR="00CB5ED0" w:rsidRPr="00042122" w:rsidRDefault="00CB5ED0" w:rsidP="00827CC9">
            <w:pPr>
              <w:spacing w:before="0" w:after="0"/>
              <w:rPr>
                <w:rFonts w:cs="Times New Roman"/>
                <w:sz w:val="20"/>
                <w:szCs w:val="20"/>
              </w:rPr>
            </w:pPr>
            <w:r w:rsidRPr="00042122">
              <w:rPr>
                <w:rFonts w:cs="Times New Roman"/>
                <w:sz w:val="20"/>
                <w:szCs w:val="20"/>
              </w:rPr>
              <w:t>Haiti</w:t>
            </w:r>
          </w:p>
        </w:tc>
        <w:tc>
          <w:tcPr>
            <w:tcW w:w="505" w:type="pct"/>
            <w:vMerge w:val="restart"/>
            <w:noWrap/>
            <w:vAlign w:val="center"/>
          </w:tcPr>
          <w:p w14:paraId="2406F3C2" w14:textId="77777777" w:rsidR="00CB5ED0" w:rsidRPr="00042122" w:rsidRDefault="00CB5ED0" w:rsidP="00827CC9">
            <w:pPr>
              <w:spacing w:before="0" w:after="0"/>
              <w:rPr>
                <w:rFonts w:cs="Times New Roman"/>
                <w:sz w:val="20"/>
                <w:szCs w:val="20"/>
              </w:rPr>
            </w:pPr>
            <w:r w:rsidRPr="00042122">
              <w:rPr>
                <w:rFonts w:cs="Times New Roman"/>
                <w:sz w:val="20"/>
                <w:szCs w:val="20"/>
              </w:rPr>
              <w:t xml:space="preserve">Christian P </w:t>
            </w:r>
            <w:proofErr w:type="spellStart"/>
            <w:r w:rsidRPr="00042122">
              <w:rPr>
                <w:rFonts w:cs="Times New Roman"/>
                <w:sz w:val="20"/>
                <w:szCs w:val="20"/>
              </w:rPr>
              <w:t>Raccurt</w:t>
            </w:r>
            <w:proofErr w:type="spellEnd"/>
            <w:r w:rsidRPr="00042122">
              <w:rPr>
                <w:rFonts w:cs="Times New Roman"/>
                <w:sz w:val="20"/>
                <w:szCs w:val="20"/>
              </w:rPr>
              <w:t xml:space="preserve"> et al.</w:t>
            </w:r>
          </w:p>
        </w:tc>
        <w:tc>
          <w:tcPr>
            <w:tcW w:w="297" w:type="pct"/>
            <w:vMerge w:val="restart"/>
            <w:noWrap/>
            <w:vAlign w:val="center"/>
          </w:tcPr>
          <w:p w14:paraId="39C21FFC" w14:textId="77777777" w:rsidR="00CB5ED0" w:rsidRPr="00042122" w:rsidRDefault="00CB5ED0" w:rsidP="00827CC9">
            <w:pPr>
              <w:spacing w:before="0" w:after="0"/>
              <w:rPr>
                <w:rFonts w:cs="Times New Roman"/>
                <w:sz w:val="20"/>
                <w:szCs w:val="20"/>
              </w:rPr>
            </w:pPr>
            <w:r w:rsidRPr="00042122">
              <w:rPr>
                <w:rFonts w:cs="Times New Roman"/>
                <w:sz w:val="20"/>
                <w:szCs w:val="20"/>
              </w:rPr>
              <w:t>2008</w:t>
            </w:r>
          </w:p>
        </w:tc>
        <w:tc>
          <w:tcPr>
            <w:tcW w:w="466" w:type="pct"/>
            <w:vMerge w:val="restart"/>
            <w:noWrap/>
            <w:vAlign w:val="center"/>
          </w:tcPr>
          <w:p w14:paraId="6751E8F7" w14:textId="77777777" w:rsidR="00CB5ED0" w:rsidRPr="00042122" w:rsidRDefault="00CB5ED0" w:rsidP="00827CC9">
            <w:pPr>
              <w:spacing w:before="0" w:after="0"/>
              <w:rPr>
                <w:rFonts w:cs="Times New Roman"/>
                <w:sz w:val="20"/>
                <w:szCs w:val="20"/>
              </w:rPr>
            </w:pPr>
            <w:r w:rsidRPr="00042122">
              <w:rPr>
                <w:rFonts w:cs="Times New Roman"/>
                <w:sz w:val="20"/>
                <w:szCs w:val="20"/>
              </w:rPr>
              <w:t>-</w:t>
            </w:r>
          </w:p>
        </w:tc>
        <w:tc>
          <w:tcPr>
            <w:tcW w:w="1029" w:type="pct"/>
            <w:noWrap/>
            <w:vAlign w:val="center"/>
          </w:tcPr>
          <w:p w14:paraId="4C6328CA" w14:textId="77777777" w:rsidR="00CB5ED0" w:rsidRPr="00042122" w:rsidRDefault="00CB5ED0" w:rsidP="00827CC9">
            <w:pPr>
              <w:spacing w:before="0" w:after="0"/>
              <w:rPr>
                <w:rFonts w:cs="Times New Roman"/>
                <w:sz w:val="20"/>
                <w:szCs w:val="20"/>
              </w:rPr>
            </w:pPr>
            <w:r w:rsidRPr="00042122">
              <w:rPr>
                <w:rFonts w:cs="Times New Roman"/>
                <w:sz w:val="20"/>
                <w:szCs w:val="20"/>
              </w:rPr>
              <w:t>3</w:t>
            </w:r>
          </w:p>
        </w:tc>
        <w:tc>
          <w:tcPr>
            <w:tcW w:w="499" w:type="pct"/>
            <w:noWrap/>
            <w:vAlign w:val="center"/>
          </w:tcPr>
          <w:p w14:paraId="1320BE27" w14:textId="77777777" w:rsidR="00CB5ED0" w:rsidRPr="00042122" w:rsidRDefault="00CB5ED0" w:rsidP="00827CC9">
            <w:pPr>
              <w:spacing w:before="0" w:after="0"/>
              <w:rPr>
                <w:rFonts w:cs="Times New Roman"/>
                <w:sz w:val="20"/>
                <w:szCs w:val="20"/>
              </w:rPr>
            </w:pPr>
            <w:r w:rsidRPr="00042122">
              <w:rPr>
                <w:rFonts w:cs="Times New Roman"/>
                <w:sz w:val="20"/>
                <w:szCs w:val="20"/>
              </w:rPr>
              <w:t>58</w:t>
            </w:r>
          </w:p>
        </w:tc>
        <w:tc>
          <w:tcPr>
            <w:tcW w:w="674" w:type="pct"/>
            <w:noWrap/>
            <w:vAlign w:val="center"/>
          </w:tcPr>
          <w:p w14:paraId="6A2B9FCE" w14:textId="77777777" w:rsidR="00CB5ED0" w:rsidRPr="00042122" w:rsidRDefault="00CB5ED0" w:rsidP="00827CC9">
            <w:pPr>
              <w:spacing w:before="0" w:after="0"/>
              <w:rPr>
                <w:rFonts w:cs="Times New Roman"/>
                <w:i/>
                <w:iCs/>
                <w:sz w:val="20"/>
                <w:szCs w:val="20"/>
              </w:rPr>
            </w:pPr>
            <w:r w:rsidRPr="00042122">
              <w:rPr>
                <w:rFonts w:eastAsia="DengXian" w:cs="Times New Roman"/>
                <w:i/>
                <w:iCs/>
                <w:color w:val="000000"/>
                <w:sz w:val="20"/>
                <w:szCs w:val="20"/>
              </w:rPr>
              <w:t>E. bieneusi + Cryptosporidium</w:t>
            </w:r>
          </w:p>
        </w:tc>
        <w:tc>
          <w:tcPr>
            <w:tcW w:w="377" w:type="pct"/>
            <w:vMerge w:val="restart"/>
            <w:noWrap/>
            <w:vAlign w:val="center"/>
          </w:tcPr>
          <w:p w14:paraId="269E802C" w14:textId="77777777" w:rsidR="00CB5ED0" w:rsidRPr="00042122" w:rsidRDefault="00CB5ED0" w:rsidP="00827CC9">
            <w:pPr>
              <w:spacing w:before="0" w:after="0"/>
              <w:rPr>
                <w:rFonts w:cs="Times New Roman"/>
                <w:sz w:val="20"/>
                <w:szCs w:val="20"/>
              </w:rPr>
            </w:pPr>
            <w:r w:rsidRPr="00042122">
              <w:rPr>
                <w:rFonts w:cs="Times New Roman"/>
                <w:sz w:val="20"/>
                <w:szCs w:val="20"/>
              </w:rPr>
              <w:t>3</w:t>
            </w:r>
          </w:p>
        </w:tc>
        <w:tc>
          <w:tcPr>
            <w:tcW w:w="743" w:type="pct"/>
            <w:vMerge w:val="restart"/>
            <w:noWrap/>
            <w:vAlign w:val="center"/>
          </w:tcPr>
          <w:p w14:paraId="29A7E5C3" w14:textId="36D59766" w:rsidR="00CB5ED0" w:rsidRPr="00042122" w:rsidRDefault="00CB5ED0" w:rsidP="00827CC9">
            <w:pPr>
              <w:spacing w:before="0" w:after="0"/>
              <w:rPr>
                <w:rFonts w:cs="Times New Roman"/>
                <w:sz w:val="20"/>
                <w:szCs w:val="20"/>
              </w:rPr>
            </w:pPr>
            <w:r w:rsidRPr="00042122">
              <w:rPr>
                <w:rFonts w:cs="Times New Roman"/>
                <w:sz w:val="20"/>
                <w:szCs w:val="20"/>
              </w:rPr>
              <w:fldChar w:fldCharType="begin">
                <w:fldData xml:space="preserve">PEVuZE5vdGU+PENpdGU+PEF1dGhvcj5SYWNjdXJ0PC9BdXRob3I+PFllYXI+MjAwODwvWWVhcj48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PEVuZE5vdGU+PENpdGU+PEF1dGhvcj5SYWNjdXJ0PC9BdXRob3I+PFllYXI+MjAwODwvWWVhcj48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[100]</w:t>
            </w:r>
            <w:r w:rsidRPr="00042122">
              <w:rPr>
                <w:rFonts w:cs="Times New Roman"/>
                <w:sz w:val="20"/>
                <w:szCs w:val="20"/>
              </w:rPr>
              <w:fldChar w:fldCharType="end"/>
            </w:r>
          </w:p>
        </w:tc>
      </w:tr>
      <w:tr w:rsidR="00CB5ED0" w:rsidRPr="00042122" w14:paraId="78CA08DF" w14:textId="77777777" w:rsidTr="00827CC9">
        <w:trPr>
          <w:trHeight w:val="280"/>
        </w:trPr>
        <w:tc>
          <w:tcPr>
            <w:tcW w:w="410" w:type="pct"/>
            <w:vMerge/>
            <w:noWrap/>
            <w:vAlign w:val="center"/>
          </w:tcPr>
          <w:p w14:paraId="395E9A25" w14:textId="77777777" w:rsidR="00CB5ED0" w:rsidRPr="00042122" w:rsidRDefault="00CB5ED0" w:rsidP="00827CC9">
            <w:pPr>
              <w:spacing w:before="0" w:after="0"/>
              <w:rPr>
                <w:rFonts w:cs="Times New Roman"/>
                <w:sz w:val="20"/>
                <w:szCs w:val="20"/>
              </w:rPr>
            </w:pPr>
          </w:p>
        </w:tc>
        <w:tc>
          <w:tcPr>
            <w:tcW w:w="505" w:type="pct"/>
            <w:vMerge/>
            <w:noWrap/>
            <w:vAlign w:val="center"/>
          </w:tcPr>
          <w:p w14:paraId="7D4C5C13" w14:textId="77777777" w:rsidR="00CB5ED0" w:rsidRPr="00042122" w:rsidRDefault="00CB5ED0" w:rsidP="00827CC9">
            <w:pPr>
              <w:spacing w:before="0" w:after="0"/>
              <w:rPr>
                <w:rFonts w:cs="Times New Roman"/>
                <w:sz w:val="20"/>
                <w:szCs w:val="20"/>
              </w:rPr>
            </w:pPr>
          </w:p>
        </w:tc>
        <w:tc>
          <w:tcPr>
            <w:tcW w:w="297" w:type="pct"/>
            <w:vMerge/>
            <w:noWrap/>
            <w:vAlign w:val="center"/>
          </w:tcPr>
          <w:p w14:paraId="75752E8C" w14:textId="77777777" w:rsidR="00CB5ED0" w:rsidRPr="00042122" w:rsidRDefault="00CB5ED0" w:rsidP="00827CC9">
            <w:pPr>
              <w:spacing w:before="0" w:after="0"/>
              <w:rPr>
                <w:rFonts w:cs="Times New Roman"/>
                <w:sz w:val="20"/>
                <w:szCs w:val="20"/>
              </w:rPr>
            </w:pPr>
          </w:p>
        </w:tc>
        <w:tc>
          <w:tcPr>
            <w:tcW w:w="466" w:type="pct"/>
            <w:vMerge/>
            <w:noWrap/>
            <w:vAlign w:val="center"/>
          </w:tcPr>
          <w:p w14:paraId="2B87B58F" w14:textId="77777777" w:rsidR="00CB5ED0" w:rsidRPr="00042122" w:rsidRDefault="00CB5ED0" w:rsidP="00827CC9">
            <w:pPr>
              <w:spacing w:before="0" w:after="0"/>
              <w:rPr>
                <w:rFonts w:cs="Times New Roman"/>
                <w:sz w:val="20"/>
                <w:szCs w:val="20"/>
              </w:rPr>
            </w:pPr>
          </w:p>
        </w:tc>
        <w:tc>
          <w:tcPr>
            <w:tcW w:w="1029" w:type="pct"/>
            <w:noWrap/>
            <w:vAlign w:val="center"/>
          </w:tcPr>
          <w:p w14:paraId="104CFCCE" w14:textId="77777777" w:rsidR="00CB5ED0" w:rsidRPr="00042122" w:rsidRDefault="00CB5ED0" w:rsidP="00827CC9">
            <w:pPr>
              <w:spacing w:before="0" w:after="0"/>
              <w:rPr>
                <w:rFonts w:cs="Times New Roman"/>
                <w:sz w:val="20"/>
                <w:szCs w:val="20"/>
              </w:rPr>
            </w:pPr>
            <w:r w:rsidRPr="00042122">
              <w:rPr>
                <w:rFonts w:cs="Times New Roman"/>
                <w:sz w:val="20"/>
                <w:szCs w:val="20"/>
              </w:rPr>
              <w:t>1</w:t>
            </w:r>
          </w:p>
        </w:tc>
        <w:tc>
          <w:tcPr>
            <w:tcW w:w="499" w:type="pct"/>
            <w:noWrap/>
            <w:vAlign w:val="center"/>
          </w:tcPr>
          <w:p w14:paraId="748B13BE" w14:textId="77777777" w:rsidR="00CB5ED0" w:rsidRPr="00042122" w:rsidRDefault="00CB5ED0" w:rsidP="00827CC9">
            <w:pPr>
              <w:spacing w:before="0" w:after="0"/>
              <w:rPr>
                <w:rFonts w:cs="Times New Roman"/>
                <w:sz w:val="20"/>
                <w:szCs w:val="20"/>
              </w:rPr>
            </w:pPr>
            <w:r w:rsidRPr="00042122">
              <w:rPr>
                <w:rFonts w:cs="Times New Roman"/>
                <w:sz w:val="20"/>
                <w:szCs w:val="20"/>
              </w:rPr>
              <w:t>58</w:t>
            </w:r>
          </w:p>
        </w:tc>
        <w:tc>
          <w:tcPr>
            <w:tcW w:w="674" w:type="pct"/>
            <w:noWrap/>
            <w:vAlign w:val="center"/>
          </w:tcPr>
          <w:p w14:paraId="168166F9" w14:textId="21293552" w:rsidR="00CB5ED0" w:rsidRPr="00042122" w:rsidRDefault="00CB5ED0" w:rsidP="00827CC9">
            <w:pPr>
              <w:spacing w:before="0" w:after="0"/>
              <w:rPr>
                <w:rFonts w:cs="Times New Roman"/>
                <w:i/>
                <w:iCs/>
                <w:sz w:val="20"/>
                <w:szCs w:val="20"/>
              </w:rPr>
            </w:pPr>
            <w:r w:rsidRPr="00042122">
              <w:rPr>
                <w:rFonts w:eastAsia="DengXian" w:cs="Times New Roman"/>
                <w:i/>
                <w:iCs/>
                <w:color w:val="000000"/>
                <w:sz w:val="20"/>
                <w:szCs w:val="20"/>
              </w:rPr>
              <w:t xml:space="preserve">E. </w:t>
            </w:r>
            <w:proofErr w:type="spellStart"/>
            <w:r w:rsidRPr="00042122">
              <w:rPr>
                <w:rFonts w:eastAsia="DengXian" w:cs="Times New Roman"/>
                <w:i/>
                <w:iCs/>
                <w:color w:val="000000"/>
                <w:sz w:val="20"/>
                <w:szCs w:val="20"/>
              </w:rPr>
              <w:t>bieneusi</w:t>
            </w:r>
            <w:proofErr w:type="spellEnd"/>
            <w:r w:rsidR="004358B0">
              <w:rPr>
                <w:rFonts w:eastAsia="DengXian" w:cs="Times New Roman"/>
                <w:color w:val="000000"/>
                <w:sz w:val="20"/>
                <w:szCs w:val="20"/>
              </w:rPr>
              <w:t xml:space="preserve"> </w:t>
            </w:r>
            <w:r w:rsidRPr="00042122">
              <w:rPr>
                <w:rFonts w:eastAsia="DengXian" w:cs="Times New Roman"/>
                <w:i/>
                <w:iCs/>
                <w:color w:val="000000"/>
                <w:sz w:val="20"/>
                <w:szCs w:val="20"/>
              </w:rPr>
              <w:t xml:space="preserve">+ </w:t>
            </w:r>
            <w:proofErr w:type="spellStart"/>
            <w:r w:rsidRPr="00042122">
              <w:rPr>
                <w:rFonts w:eastAsia="DengXian" w:cs="Times New Roman"/>
                <w:i/>
                <w:iCs/>
                <w:color w:val="000000"/>
                <w:sz w:val="20"/>
                <w:szCs w:val="20"/>
              </w:rPr>
              <w:t>Cyclospora</w:t>
            </w:r>
            <w:proofErr w:type="spellEnd"/>
            <w:r w:rsidRPr="00042122">
              <w:rPr>
                <w:rFonts w:eastAsia="DengXian" w:cs="Times New Roman"/>
                <w:i/>
                <w:iCs/>
                <w:color w:val="000000"/>
                <w:sz w:val="20"/>
                <w:szCs w:val="20"/>
              </w:rPr>
              <w:t xml:space="preserve"> </w:t>
            </w:r>
            <w:proofErr w:type="spellStart"/>
            <w:r w:rsidRPr="00042122">
              <w:rPr>
                <w:rFonts w:eastAsia="DengXian" w:cs="Times New Roman"/>
                <w:i/>
                <w:iCs/>
                <w:color w:val="000000"/>
                <w:sz w:val="20"/>
                <w:szCs w:val="20"/>
              </w:rPr>
              <w:t>cayetanensis</w:t>
            </w:r>
            <w:proofErr w:type="spellEnd"/>
          </w:p>
        </w:tc>
        <w:tc>
          <w:tcPr>
            <w:tcW w:w="377" w:type="pct"/>
            <w:vMerge/>
            <w:noWrap/>
            <w:vAlign w:val="center"/>
          </w:tcPr>
          <w:p w14:paraId="7D58172D" w14:textId="77777777" w:rsidR="00CB5ED0" w:rsidRPr="00042122" w:rsidRDefault="00CB5ED0" w:rsidP="00827CC9">
            <w:pPr>
              <w:spacing w:before="0" w:after="0"/>
              <w:rPr>
                <w:rFonts w:cs="Times New Roman"/>
                <w:sz w:val="20"/>
                <w:szCs w:val="20"/>
              </w:rPr>
            </w:pPr>
          </w:p>
        </w:tc>
        <w:tc>
          <w:tcPr>
            <w:tcW w:w="743" w:type="pct"/>
            <w:vMerge/>
            <w:noWrap/>
            <w:vAlign w:val="center"/>
          </w:tcPr>
          <w:p w14:paraId="377E0672" w14:textId="77777777" w:rsidR="00CB5ED0" w:rsidRPr="00042122" w:rsidRDefault="00CB5ED0" w:rsidP="00827CC9">
            <w:pPr>
              <w:spacing w:before="0" w:after="0"/>
              <w:rPr>
                <w:rFonts w:cs="Times New Roman"/>
                <w:sz w:val="20"/>
                <w:szCs w:val="20"/>
              </w:rPr>
            </w:pPr>
          </w:p>
        </w:tc>
      </w:tr>
      <w:tr w:rsidR="00CB5ED0" w:rsidRPr="00042122" w14:paraId="5A67653D" w14:textId="77777777" w:rsidTr="00827CC9">
        <w:trPr>
          <w:trHeight w:val="280"/>
        </w:trPr>
        <w:tc>
          <w:tcPr>
            <w:tcW w:w="410" w:type="pct"/>
            <w:noWrap/>
            <w:vAlign w:val="center"/>
          </w:tcPr>
          <w:p w14:paraId="79C33B75" w14:textId="77777777" w:rsidR="00CB5ED0" w:rsidRPr="00042122" w:rsidRDefault="00CB5ED0" w:rsidP="00827CC9">
            <w:pPr>
              <w:spacing w:before="0" w:after="0"/>
              <w:rPr>
                <w:rFonts w:cs="Times New Roman"/>
                <w:sz w:val="20"/>
                <w:szCs w:val="20"/>
              </w:rPr>
            </w:pPr>
            <w:r w:rsidRPr="00042122">
              <w:rPr>
                <w:rFonts w:cs="Times New Roman"/>
                <w:sz w:val="20"/>
                <w:szCs w:val="20"/>
              </w:rPr>
              <w:t>Argentina</w:t>
            </w:r>
          </w:p>
        </w:tc>
        <w:tc>
          <w:tcPr>
            <w:tcW w:w="505" w:type="pct"/>
            <w:noWrap/>
            <w:vAlign w:val="center"/>
          </w:tcPr>
          <w:p w14:paraId="51CCFFCC" w14:textId="77777777" w:rsidR="00CB5ED0" w:rsidRPr="00042122" w:rsidRDefault="00CB5ED0" w:rsidP="00827CC9">
            <w:pPr>
              <w:spacing w:before="0" w:after="0"/>
              <w:rPr>
                <w:rFonts w:cs="Times New Roman"/>
                <w:sz w:val="20"/>
                <w:szCs w:val="20"/>
              </w:rPr>
            </w:pPr>
            <w:r w:rsidRPr="00042122">
              <w:rPr>
                <w:rFonts w:cs="Times New Roman"/>
                <w:sz w:val="20"/>
                <w:szCs w:val="20"/>
              </w:rPr>
              <w:t xml:space="preserve">Jorge </w:t>
            </w:r>
            <w:proofErr w:type="spellStart"/>
            <w:r w:rsidRPr="00042122">
              <w:rPr>
                <w:rFonts w:cs="Times New Roman"/>
                <w:sz w:val="20"/>
                <w:szCs w:val="20"/>
              </w:rPr>
              <w:t>Nétor</w:t>
            </w:r>
            <w:proofErr w:type="spellEnd"/>
            <w:r w:rsidRPr="00042122">
              <w:rPr>
                <w:rFonts w:cs="Times New Roman"/>
                <w:sz w:val="20"/>
                <w:szCs w:val="20"/>
              </w:rPr>
              <w:t xml:space="preserve"> </w:t>
            </w:r>
            <w:proofErr w:type="spellStart"/>
            <w:r w:rsidRPr="00042122">
              <w:rPr>
                <w:rFonts w:cs="Times New Roman"/>
                <w:sz w:val="20"/>
                <w:szCs w:val="20"/>
              </w:rPr>
              <w:t>Velásquez</w:t>
            </w:r>
            <w:proofErr w:type="spellEnd"/>
            <w:r w:rsidRPr="00042122">
              <w:rPr>
                <w:rFonts w:cs="Times New Roman"/>
                <w:sz w:val="20"/>
                <w:szCs w:val="20"/>
              </w:rPr>
              <w:t xml:space="preserve"> et al.</w:t>
            </w:r>
          </w:p>
        </w:tc>
        <w:tc>
          <w:tcPr>
            <w:tcW w:w="297" w:type="pct"/>
            <w:noWrap/>
            <w:vAlign w:val="center"/>
          </w:tcPr>
          <w:p w14:paraId="407E1E89" w14:textId="77777777" w:rsidR="00CB5ED0" w:rsidRPr="00042122" w:rsidRDefault="00CB5ED0" w:rsidP="00827CC9">
            <w:pPr>
              <w:spacing w:before="0" w:after="0"/>
              <w:rPr>
                <w:rFonts w:cs="Times New Roman"/>
                <w:sz w:val="20"/>
                <w:szCs w:val="20"/>
              </w:rPr>
            </w:pPr>
            <w:r w:rsidRPr="00042122">
              <w:rPr>
                <w:rFonts w:cs="Times New Roman"/>
                <w:sz w:val="20"/>
                <w:szCs w:val="20"/>
              </w:rPr>
              <w:t>2012</w:t>
            </w:r>
          </w:p>
        </w:tc>
        <w:tc>
          <w:tcPr>
            <w:tcW w:w="466" w:type="pct"/>
            <w:noWrap/>
            <w:vAlign w:val="center"/>
          </w:tcPr>
          <w:p w14:paraId="4166370D" w14:textId="77777777" w:rsidR="00CB5ED0" w:rsidRPr="00042122" w:rsidRDefault="00CB5ED0" w:rsidP="00827CC9">
            <w:pPr>
              <w:spacing w:before="0" w:after="0"/>
              <w:rPr>
                <w:rFonts w:cs="Times New Roman"/>
                <w:sz w:val="20"/>
                <w:szCs w:val="20"/>
              </w:rPr>
            </w:pPr>
            <w:r w:rsidRPr="00042122">
              <w:rPr>
                <w:rFonts w:cs="Times New Roman"/>
                <w:sz w:val="20"/>
                <w:szCs w:val="20"/>
              </w:rPr>
              <w:t>-</w:t>
            </w:r>
          </w:p>
        </w:tc>
        <w:tc>
          <w:tcPr>
            <w:tcW w:w="1029" w:type="pct"/>
            <w:noWrap/>
            <w:vAlign w:val="center"/>
          </w:tcPr>
          <w:p w14:paraId="095AB9EE" w14:textId="77777777" w:rsidR="00CB5ED0" w:rsidRPr="00042122" w:rsidRDefault="00CB5ED0" w:rsidP="00827CC9">
            <w:pPr>
              <w:spacing w:before="0" w:after="0"/>
              <w:rPr>
                <w:rFonts w:cs="Times New Roman"/>
                <w:sz w:val="20"/>
                <w:szCs w:val="20"/>
              </w:rPr>
            </w:pPr>
            <w:r w:rsidRPr="00042122">
              <w:rPr>
                <w:rFonts w:cs="Times New Roman"/>
                <w:sz w:val="20"/>
                <w:szCs w:val="20"/>
              </w:rPr>
              <w:t>1</w:t>
            </w:r>
          </w:p>
        </w:tc>
        <w:tc>
          <w:tcPr>
            <w:tcW w:w="499" w:type="pct"/>
            <w:noWrap/>
            <w:vAlign w:val="center"/>
          </w:tcPr>
          <w:p w14:paraId="789B8885" w14:textId="77777777" w:rsidR="00CB5ED0" w:rsidRPr="00042122" w:rsidRDefault="00CB5ED0" w:rsidP="00827CC9">
            <w:pPr>
              <w:spacing w:before="0" w:after="0"/>
              <w:rPr>
                <w:rFonts w:cs="Times New Roman"/>
                <w:sz w:val="20"/>
                <w:szCs w:val="20"/>
              </w:rPr>
            </w:pPr>
            <w:r w:rsidRPr="00042122">
              <w:rPr>
                <w:rFonts w:cs="Times New Roman"/>
                <w:sz w:val="20"/>
                <w:szCs w:val="20"/>
              </w:rPr>
              <w:t>11</w:t>
            </w:r>
          </w:p>
        </w:tc>
        <w:tc>
          <w:tcPr>
            <w:tcW w:w="674" w:type="pct"/>
            <w:noWrap/>
            <w:vAlign w:val="center"/>
          </w:tcPr>
          <w:p w14:paraId="01D144D7" w14:textId="44EF5D23" w:rsidR="00CB5ED0" w:rsidRPr="00042122" w:rsidRDefault="00CB5ED0" w:rsidP="00827CC9">
            <w:pPr>
              <w:spacing w:before="0" w:after="0"/>
              <w:rPr>
                <w:rFonts w:cs="Times New Roman"/>
                <w:i/>
                <w:iCs/>
                <w:sz w:val="20"/>
                <w:szCs w:val="20"/>
              </w:rPr>
            </w:pPr>
            <w:r w:rsidRPr="00042122">
              <w:rPr>
                <w:rFonts w:eastAsia="DengXian" w:cs="Times New Roman"/>
                <w:i/>
                <w:iCs/>
                <w:color w:val="000000"/>
                <w:sz w:val="20"/>
                <w:szCs w:val="20"/>
              </w:rPr>
              <w:t>Cryptosporidium hominis</w:t>
            </w:r>
            <w:r w:rsidR="004358B0">
              <w:rPr>
                <w:rFonts w:eastAsia="DengXian" w:cs="Times New Roman"/>
                <w:color w:val="000000"/>
                <w:sz w:val="20"/>
                <w:szCs w:val="20"/>
              </w:rPr>
              <w:t xml:space="preserve"> </w:t>
            </w:r>
            <w:r w:rsidRPr="00042122">
              <w:rPr>
                <w:rFonts w:eastAsia="DengXian" w:cs="Times New Roman"/>
                <w:i/>
                <w:iCs/>
                <w:color w:val="000000"/>
                <w:sz w:val="20"/>
                <w:szCs w:val="20"/>
              </w:rPr>
              <w:t>+ E. bieneusi</w:t>
            </w:r>
          </w:p>
        </w:tc>
        <w:tc>
          <w:tcPr>
            <w:tcW w:w="377" w:type="pct"/>
            <w:noWrap/>
            <w:vAlign w:val="center"/>
          </w:tcPr>
          <w:p w14:paraId="544A9C95" w14:textId="77777777" w:rsidR="00CB5ED0" w:rsidRPr="00042122" w:rsidRDefault="00CB5ED0" w:rsidP="00827CC9">
            <w:pPr>
              <w:spacing w:before="0" w:after="0"/>
              <w:rPr>
                <w:rFonts w:cs="Times New Roman"/>
                <w:sz w:val="20"/>
                <w:szCs w:val="20"/>
              </w:rPr>
            </w:pPr>
            <w:r w:rsidRPr="00042122">
              <w:rPr>
                <w:rFonts w:cs="Times New Roman"/>
                <w:sz w:val="20"/>
                <w:szCs w:val="20"/>
              </w:rPr>
              <w:t>1</w:t>
            </w:r>
          </w:p>
        </w:tc>
        <w:tc>
          <w:tcPr>
            <w:tcW w:w="743" w:type="pct"/>
            <w:noWrap/>
            <w:vAlign w:val="center"/>
          </w:tcPr>
          <w:p w14:paraId="4D65EDFA" w14:textId="30F9B778" w:rsidR="00CB5ED0" w:rsidRPr="00042122" w:rsidRDefault="00CB5ED0" w:rsidP="00827CC9">
            <w:pPr>
              <w:spacing w:before="0" w:after="0"/>
              <w:rPr>
                <w:rFonts w:cs="Times New Roman"/>
                <w:sz w:val="20"/>
                <w:szCs w:val="20"/>
              </w:rPr>
            </w:pPr>
            <w:r w:rsidRPr="00042122">
              <w:rPr>
                <w:rFonts w:cs="Times New Roman"/>
                <w:sz w:val="20"/>
                <w:szCs w:val="20"/>
              </w:rPr>
              <w:fldChar w:fldCharType="begin">
                <w:fldData xml:space="preserve">PEVuZE5vdGU+PENpdGU+PEF1dGhvcj5Ow6l0b3IgVmVsw6FzcXVlejwvQXV0aG9yPjxZZWFyPjIw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PEVuZE5vdGU+PENpdGU+PEF1dGhvcj5Ow6l0b3IgVmVsw6FzcXVlejwvQXV0aG9yPjxZZWFyPjIw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[101]</w:t>
            </w:r>
            <w:r w:rsidRPr="00042122">
              <w:rPr>
                <w:rFonts w:cs="Times New Roman"/>
                <w:sz w:val="20"/>
                <w:szCs w:val="20"/>
              </w:rPr>
              <w:fldChar w:fldCharType="end"/>
            </w:r>
          </w:p>
        </w:tc>
      </w:tr>
      <w:tr w:rsidR="00CB5ED0" w:rsidRPr="00042122" w14:paraId="1CDB88CB" w14:textId="77777777" w:rsidTr="00827CC9">
        <w:trPr>
          <w:trHeight w:val="280"/>
        </w:trPr>
        <w:tc>
          <w:tcPr>
            <w:tcW w:w="410" w:type="pct"/>
            <w:noWrap/>
            <w:vAlign w:val="center"/>
          </w:tcPr>
          <w:p w14:paraId="4BA3B1B2" w14:textId="77777777" w:rsidR="00CB5ED0" w:rsidRPr="00042122" w:rsidRDefault="00CB5ED0" w:rsidP="00827CC9">
            <w:pPr>
              <w:spacing w:before="0" w:after="0"/>
              <w:rPr>
                <w:rFonts w:cs="Times New Roman"/>
                <w:sz w:val="20"/>
                <w:szCs w:val="20"/>
              </w:rPr>
            </w:pPr>
            <w:r w:rsidRPr="00042122">
              <w:rPr>
                <w:rFonts w:cs="Times New Roman"/>
                <w:sz w:val="20"/>
                <w:szCs w:val="20"/>
              </w:rPr>
              <w:t>China</w:t>
            </w:r>
          </w:p>
        </w:tc>
        <w:tc>
          <w:tcPr>
            <w:tcW w:w="505" w:type="pct"/>
            <w:noWrap/>
            <w:vAlign w:val="center"/>
          </w:tcPr>
          <w:p w14:paraId="61E4E004" w14:textId="77777777" w:rsidR="00CB5ED0" w:rsidRPr="00042122" w:rsidRDefault="00CB5ED0" w:rsidP="00827CC9">
            <w:pPr>
              <w:spacing w:before="0" w:after="0"/>
              <w:rPr>
                <w:rFonts w:cs="Times New Roman"/>
                <w:sz w:val="20"/>
                <w:szCs w:val="20"/>
              </w:rPr>
            </w:pPr>
            <w:r w:rsidRPr="00042122">
              <w:rPr>
                <w:rFonts w:cs="Times New Roman"/>
                <w:sz w:val="20"/>
                <w:szCs w:val="20"/>
              </w:rPr>
              <w:t>Hua Liu et al.</w:t>
            </w:r>
          </w:p>
        </w:tc>
        <w:tc>
          <w:tcPr>
            <w:tcW w:w="297" w:type="pct"/>
            <w:noWrap/>
            <w:vAlign w:val="center"/>
          </w:tcPr>
          <w:p w14:paraId="2472D7F1" w14:textId="77777777" w:rsidR="00CB5ED0" w:rsidRPr="00042122" w:rsidRDefault="00CB5ED0" w:rsidP="00827CC9">
            <w:pPr>
              <w:spacing w:before="0" w:after="0"/>
              <w:rPr>
                <w:rFonts w:cs="Times New Roman"/>
                <w:sz w:val="20"/>
                <w:szCs w:val="20"/>
              </w:rPr>
            </w:pPr>
            <w:r w:rsidRPr="00042122">
              <w:rPr>
                <w:rFonts w:cs="Times New Roman"/>
                <w:sz w:val="20"/>
                <w:szCs w:val="20"/>
              </w:rPr>
              <w:t>2014</w:t>
            </w:r>
          </w:p>
        </w:tc>
        <w:tc>
          <w:tcPr>
            <w:tcW w:w="466" w:type="pct"/>
            <w:noWrap/>
            <w:vAlign w:val="center"/>
          </w:tcPr>
          <w:p w14:paraId="64D2EDE6" w14:textId="5628AB21" w:rsidR="00CB5ED0" w:rsidRPr="00042122" w:rsidRDefault="00CB5ED0" w:rsidP="00827CC9">
            <w:pPr>
              <w:spacing w:before="0" w:after="0"/>
              <w:rPr>
                <w:rFonts w:cs="Times New Roman"/>
                <w:sz w:val="20"/>
                <w:szCs w:val="20"/>
              </w:rPr>
            </w:pPr>
            <w:r w:rsidRPr="00042122">
              <w:rPr>
                <w:rFonts w:cs="Times New Roman"/>
                <w:sz w:val="20"/>
                <w:szCs w:val="20"/>
              </w:rPr>
              <w:t>&lt;</w:t>
            </w:r>
            <w:r w:rsidR="00145270">
              <w:rPr>
                <w:rFonts w:cs="Times New Roman"/>
                <w:sz w:val="20"/>
                <w:szCs w:val="20"/>
              </w:rPr>
              <w:t xml:space="preserve"> </w:t>
            </w:r>
            <w:r w:rsidRPr="00042122">
              <w:rPr>
                <w:rFonts w:cs="Times New Roman"/>
                <w:sz w:val="20"/>
                <w:szCs w:val="20"/>
              </w:rPr>
              <w:t>77 years</w:t>
            </w:r>
          </w:p>
        </w:tc>
        <w:tc>
          <w:tcPr>
            <w:tcW w:w="1029" w:type="pct"/>
            <w:noWrap/>
            <w:vAlign w:val="center"/>
          </w:tcPr>
          <w:p w14:paraId="0AFD76FC" w14:textId="77777777" w:rsidR="00CB5ED0" w:rsidRPr="00042122" w:rsidRDefault="00CB5ED0" w:rsidP="00827CC9">
            <w:pPr>
              <w:spacing w:before="0" w:after="0"/>
              <w:rPr>
                <w:rFonts w:cs="Times New Roman"/>
                <w:sz w:val="20"/>
                <w:szCs w:val="20"/>
              </w:rPr>
            </w:pPr>
            <w:r w:rsidRPr="00042122">
              <w:rPr>
                <w:rFonts w:cs="Times New Roman"/>
                <w:sz w:val="20"/>
                <w:szCs w:val="20"/>
              </w:rPr>
              <w:t>9</w:t>
            </w:r>
          </w:p>
        </w:tc>
        <w:tc>
          <w:tcPr>
            <w:tcW w:w="499" w:type="pct"/>
            <w:noWrap/>
            <w:vAlign w:val="center"/>
          </w:tcPr>
          <w:p w14:paraId="38CA60A3" w14:textId="77777777" w:rsidR="00CB5ED0" w:rsidRPr="00042122" w:rsidRDefault="00CB5ED0" w:rsidP="00827CC9">
            <w:pPr>
              <w:spacing w:before="0" w:after="0"/>
              <w:rPr>
                <w:rFonts w:cs="Times New Roman"/>
                <w:sz w:val="20"/>
                <w:szCs w:val="20"/>
              </w:rPr>
            </w:pPr>
            <w:r w:rsidRPr="00042122">
              <w:rPr>
                <w:rFonts w:cs="Times New Roman"/>
                <w:sz w:val="20"/>
                <w:szCs w:val="20"/>
              </w:rPr>
              <w:t>252</w:t>
            </w:r>
          </w:p>
        </w:tc>
        <w:tc>
          <w:tcPr>
            <w:tcW w:w="674" w:type="pct"/>
            <w:noWrap/>
            <w:vAlign w:val="center"/>
          </w:tcPr>
          <w:p w14:paraId="46EA24CE" w14:textId="77777777" w:rsidR="00CB5ED0" w:rsidRPr="00042122" w:rsidRDefault="00CB5ED0" w:rsidP="00827CC9">
            <w:pPr>
              <w:spacing w:before="0" w:after="0"/>
              <w:rPr>
                <w:rFonts w:cs="Times New Roman"/>
                <w:i/>
                <w:iCs/>
                <w:sz w:val="20"/>
                <w:szCs w:val="20"/>
              </w:rPr>
            </w:pPr>
            <w:r w:rsidRPr="00042122">
              <w:rPr>
                <w:rFonts w:eastAsia="DengXian" w:cs="Times New Roman"/>
                <w:i/>
                <w:iCs/>
                <w:color w:val="000000"/>
                <w:sz w:val="20"/>
                <w:szCs w:val="20"/>
              </w:rPr>
              <w:t>Cryptosporidium + E. bieneusi</w:t>
            </w:r>
          </w:p>
        </w:tc>
        <w:tc>
          <w:tcPr>
            <w:tcW w:w="377" w:type="pct"/>
            <w:noWrap/>
            <w:vAlign w:val="center"/>
          </w:tcPr>
          <w:p w14:paraId="1F92D9A4" w14:textId="77777777" w:rsidR="00CB5ED0" w:rsidRPr="00042122" w:rsidRDefault="00CB5ED0" w:rsidP="00827CC9">
            <w:pPr>
              <w:spacing w:before="0" w:after="0"/>
              <w:rPr>
                <w:rFonts w:cs="Times New Roman"/>
                <w:sz w:val="20"/>
                <w:szCs w:val="20"/>
              </w:rPr>
            </w:pPr>
            <w:r w:rsidRPr="00042122">
              <w:rPr>
                <w:rFonts w:cs="Times New Roman"/>
                <w:sz w:val="20"/>
                <w:szCs w:val="20"/>
              </w:rPr>
              <w:t>4</w:t>
            </w:r>
          </w:p>
        </w:tc>
        <w:tc>
          <w:tcPr>
            <w:tcW w:w="743" w:type="pct"/>
            <w:noWrap/>
            <w:vAlign w:val="center"/>
          </w:tcPr>
          <w:p w14:paraId="5FB42425" w14:textId="1E4BE912" w:rsidR="00CB5ED0" w:rsidRPr="00042122" w:rsidRDefault="00CB5ED0" w:rsidP="00827CC9">
            <w:pPr>
              <w:spacing w:before="0" w:after="0"/>
              <w:rPr>
                <w:rFonts w:cs="Times New Roman"/>
                <w:sz w:val="20"/>
                <w:szCs w:val="20"/>
              </w:rPr>
            </w:pPr>
            <w:r w:rsidRPr="00042122">
              <w:rPr>
                <w:rFonts w:cs="Times New Roman"/>
                <w:sz w:val="20"/>
                <w:szCs w:val="20"/>
              </w:rPr>
              <w:fldChar w:fldCharType="begin">
                <w:fldData xml:space="preserve">PEVuZE5vdGU+PENpdGU+PEF1dGhvcj5MaXU8L0F1dGhvcj48WWVhcj4yMDE0PC9ZZWFyPjxSZWNO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PEVuZE5vdGU+PENpdGU+PEF1dGhvcj5MaXU8L0F1dGhvcj48WWVhcj4yMDE0PC9ZZWFyPjxSZWNO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[102]</w:t>
            </w:r>
            <w:r w:rsidRPr="00042122">
              <w:rPr>
                <w:rFonts w:cs="Times New Roman"/>
                <w:sz w:val="20"/>
                <w:szCs w:val="20"/>
              </w:rPr>
              <w:fldChar w:fldCharType="end"/>
            </w:r>
          </w:p>
        </w:tc>
      </w:tr>
      <w:tr w:rsidR="00CB5ED0" w:rsidRPr="00042122" w14:paraId="727D5612" w14:textId="77777777" w:rsidTr="00827CC9">
        <w:trPr>
          <w:trHeight w:val="280"/>
        </w:trPr>
        <w:tc>
          <w:tcPr>
            <w:tcW w:w="410" w:type="pct"/>
            <w:noWrap/>
            <w:vAlign w:val="center"/>
          </w:tcPr>
          <w:p w14:paraId="2D1B960F" w14:textId="77777777" w:rsidR="00CB5ED0" w:rsidRPr="00042122" w:rsidRDefault="00CB5ED0" w:rsidP="00827CC9">
            <w:pPr>
              <w:spacing w:before="0" w:after="0"/>
              <w:rPr>
                <w:rFonts w:cs="Times New Roman"/>
                <w:sz w:val="20"/>
                <w:szCs w:val="20"/>
              </w:rPr>
            </w:pPr>
            <w:r w:rsidRPr="00042122">
              <w:rPr>
                <w:rFonts w:cs="Times New Roman"/>
                <w:sz w:val="20"/>
                <w:szCs w:val="20"/>
              </w:rPr>
              <w:t>Poland</w:t>
            </w:r>
          </w:p>
        </w:tc>
        <w:tc>
          <w:tcPr>
            <w:tcW w:w="505" w:type="pct"/>
            <w:noWrap/>
            <w:vAlign w:val="center"/>
          </w:tcPr>
          <w:p w14:paraId="16588DC6" w14:textId="77777777" w:rsidR="00CB5ED0" w:rsidRPr="00042122" w:rsidRDefault="00CB5ED0" w:rsidP="00827CC9">
            <w:pPr>
              <w:spacing w:before="0" w:after="0"/>
              <w:rPr>
                <w:rFonts w:cs="Times New Roman"/>
                <w:sz w:val="20"/>
                <w:szCs w:val="20"/>
              </w:rPr>
            </w:pPr>
            <w:proofErr w:type="spellStart"/>
            <w:r w:rsidRPr="00042122">
              <w:rPr>
                <w:rFonts w:cs="Times New Roman"/>
                <w:sz w:val="20"/>
                <w:szCs w:val="20"/>
              </w:rPr>
              <w:t>Małgorzata</w:t>
            </w:r>
            <w:proofErr w:type="spellEnd"/>
            <w:r w:rsidRPr="00042122">
              <w:rPr>
                <w:rFonts w:cs="Times New Roman"/>
                <w:sz w:val="20"/>
                <w:szCs w:val="20"/>
              </w:rPr>
              <w:t xml:space="preserve"> </w:t>
            </w:r>
            <w:proofErr w:type="spellStart"/>
            <w:r w:rsidRPr="00042122">
              <w:rPr>
                <w:rFonts w:cs="Times New Roman"/>
                <w:sz w:val="20"/>
                <w:szCs w:val="20"/>
              </w:rPr>
              <w:t>Bednarska</w:t>
            </w:r>
            <w:proofErr w:type="spellEnd"/>
            <w:r w:rsidRPr="00042122">
              <w:rPr>
                <w:rFonts w:cs="Times New Roman"/>
                <w:sz w:val="20"/>
                <w:szCs w:val="20"/>
              </w:rPr>
              <w:t xml:space="preserve"> et al.</w:t>
            </w:r>
          </w:p>
        </w:tc>
        <w:tc>
          <w:tcPr>
            <w:tcW w:w="297" w:type="pct"/>
            <w:noWrap/>
            <w:vAlign w:val="center"/>
          </w:tcPr>
          <w:p w14:paraId="5E43B3FA" w14:textId="77777777" w:rsidR="00CB5ED0" w:rsidRPr="00042122" w:rsidRDefault="00CB5ED0" w:rsidP="00827CC9">
            <w:pPr>
              <w:spacing w:before="0" w:after="0"/>
              <w:rPr>
                <w:rFonts w:cs="Times New Roman"/>
                <w:sz w:val="20"/>
                <w:szCs w:val="20"/>
              </w:rPr>
            </w:pPr>
            <w:r w:rsidRPr="00042122">
              <w:rPr>
                <w:rFonts w:cs="Times New Roman"/>
                <w:sz w:val="20"/>
                <w:szCs w:val="20"/>
              </w:rPr>
              <w:t>2014</w:t>
            </w:r>
          </w:p>
        </w:tc>
        <w:tc>
          <w:tcPr>
            <w:tcW w:w="466" w:type="pct"/>
            <w:noWrap/>
            <w:vAlign w:val="center"/>
          </w:tcPr>
          <w:p w14:paraId="665C6FDC" w14:textId="77777777" w:rsidR="00CB5ED0" w:rsidRPr="00042122" w:rsidRDefault="00CB5ED0" w:rsidP="00827CC9">
            <w:pPr>
              <w:spacing w:before="0" w:after="0"/>
              <w:rPr>
                <w:rFonts w:cs="Times New Roman"/>
                <w:sz w:val="20"/>
                <w:szCs w:val="20"/>
              </w:rPr>
            </w:pPr>
            <w:r w:rsidRPr="00042122">
              <w:rPr>
                <w:rFonts w:cs="Times New Roman"/>
                <w:sz w:val="20"/>
                <w:szCs w:val="20"/>
              </w:rPr>
              <w:t>-</w:t>
            </w:r>
          </w:p>
        </w:tc>
        <w:tc>
          <w:tcPr>
            <w:tcW w:w="1029" w:type="pct"/>
            <w:noWrap/>
            <w:vAlign w:val="center"/>
          </w:tcPr>
          <w:p w14:paraId="033C364C" w14:textId="77777777" w:rsidR="00CB5ED0" w:rsidRPr="00042122" w:rsidRDefault="00CB5ED0" w:rsidP="00827CC9">
            <w:pPr>
              <w:spacing w:before="0" w:after="0"/>
              <w:rPr>
                <w:rFonts w:cs="Times New Roman"/>
                <w:sz w:val="20"/>
                <w:szCs w:val="20"/>
              </w:rPr>
            </w:pPr>
            <w:r w:rsidRPr="00042122">
              <w:rPr>
                <w:rFonts w:cs="Times New Roman"/>
                <w:sz w:val="20"/>
                <w:szCs w:val="20"/>
              </w:rPr>
              <w:t>1</w:t>
            </w:r>
          </w:p>
        </w:tc>
        <w:tc>
          <w:tcPr>
            <w:tcW w:w="499" w:type="pct"/>
            <w:noWrap/>
            <w:vAlign w:val="center"/>
          </w:tcPr>
          <w:p w14:paraId="37FBC040" w14:textId="77777777" w:rsidR="00CB5ED0" w:rsidRPr="00042122" w:rsidRDefault="00CB5ED0" w:rsidP="00827CC9">
            <w:pPr>
              <w:spacing w:before="0" w:after="0"/>
              <w:rPr>
                <w:rFonts w:cs="Times New Roman"/>
                <w:sz w:val="20"/>
                <w:szCs w:val="20"/>
              </w:rPr>
            </w:pPr>
            <w:r w:rsidRPr="00042122">
              <w:rPr>
                <w:rFonts w:cs="Times New Roman"/>
                <w:sz w:val="20"/>
                <w:szCs w:val="20"/>
              </w:rPr>
              <w:t>80</w:t>
            </w:r>
          </w:p>
        </w:tc>
        <w:tc>
          <w:tcPr>
            <w:tcW w:w="674" w:type="pct"/>
            <w:noWrap/>
            <w:vAlign w:val="center"/>
          </w:tcPr>
          <w:p w14:paraId="500B2B65" w14:textId="77777777" w:rsidR="00CB5ED0" w:rsidRPr="00042122" w:rsidRDefault="00CB5ED0" w:rsidP="00827CC9">
            <w:pPr>
              <w:spacing w:before="0" w:after="0"/>
              <w:rPr>
                <w:rFonts w:cs="Times New Roman"/>
                <w:i/>
                <w:iCs/>
                <w:sz w:val="20"/>
                <w:szCs w:val="20"/>
              </w:rPr>
            </w:pPr>
            <w:r w:rsidRPr="00042122">
              <w:rPr>
                <w:rFonts w:eastAsia="DengXian" w:cs="Times New Roman"/>
                <w:i/>
                <w:iCs/>
                <w:color w:val="000000"/>
                <w:sz w:val="20"/>
                <w:szCs w:val="20"/>
              </w:rPr>
              <w:t>Cryptosporidium + E. bieneusi</w:t>
            </w:r>
          </w:p>
        </w:tc>
        <w:tc>
          <w:tcPr>
            <w:tcW w:w="377" w:type="pct"/>
            <w:noWrap/>
            <w:vAlign w:val="center"/>
          </w:tcPr>
          <w:p w14:paraId="578CB1DC" w14:textId="77777777" w:rsidR="00CB5ED0" w:rsidRPr="00042122" w:rsidRDefault="00CB5ED0" w:rsidP="00827CC9">
            <w:pPr>
              <w:spacing w:before="0" w:after="0"/>
              <w:rPr>
                <w:rFonts w:cs="Times New Roman"/>
                <w:sz w:val="20"/>
                <w:szCs w:val="20"/>
              </w:rPr>
            </w:pPr>
            <w:r w:rsidRPr="00042122">
              <w:rPr>
                <w:rFonts w:cs="Times New Roman"/>
                <w:sz w:val="20"/>
                <w:szCs w:val="20"/>
              </w:rPr>
              <w:t>3</w:t>
            </w:r>
          </w:p>
        </w:tc>
        <w:tc>
          <w:tcPr>
            <w:tcW w:w="743" w:type="pct"/>
            <w:noWrap/>
            <w:vAlign w:val="center"/>
          </w:tcPr>
          <w:p w14:paraId="4B901B8A" w14:textId="39D096E5" w:rsidR="00CB5ED0" w:rsidRPr="00042122" w:rsidRDefault="00CB5ED0" w:rsidP="00827CC9">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&lt;EndNote&gt;&lt;Cite&gt;&lt;Author&gt;Bednarska&lt;/Author&gt;&lt;Year&gt;2014&lt;/Year&gt;&lt;RecNum&gt;8399&lt;/RecNum&gt;&lt;DisplayText&gt;[103]&lt;/DisplayText&gt;&lt;record&gt;&lt;rec-number&gt;8399&lt;/rec-number&gt;&lt;foreign-keys&gt;&lt;key app="EN" db-id="2dt2t2dd2evee5e2azqpvde82exrapwpvpdv"&gt;8399&lt;/key&gt;&lt;/foreign-keys&gt;&lt;ref-type name="Journal Article"&gt;17&lt;/ref-type&gt;&lt;contributors&gt;&lt;authors&gt;&lt;author&gt;Bednarska, Malgorzata&lt;/author&gt;&lt;author&gt;Bajer, Anna&lt;/author&gt;&lt;author&gt;Sinski, Edward&lt;/author&gt;&lt;author&gt;Wolska-Kusnierz, Beata&lt;/author&gt;&lt;author&gt;Samolinski, Boleslaw&lt;/author&gt;&lt;author&gt;Graczyk, Thadeus M.&lt;/author&gt;&lt;/authors&gt;&lt;/contributors&gt;&lt;titles&gt;&lt;title&gt;Occurrence of intestinal microsporidia in immunodeficient patients in Poland&lt;/title&gt;&lt;secondary-title&gt;Annals of Agricultural and Environmental Medicine&lt;/secondary-title&gt;&lt;/titles&gt;&lt;periodical&gt;&lt;full-title&gt;Annals of Agricultural and Environmental Medicine&lt;/full-title&gt;&lt;/periodical&gt;&lt;pages&gt;244-248&lt;/pages&gt;&lt;volume&gt;21&lt;/volume&gt;&lt;number&gt;2&lt;/number&gt;&lt;dates&gt;&lt;year&gt;2014&lt;/year&gt;&lt;pub-dates&gt;&lt;date&gt;2014&lt;/date&gt;&lt;/pub-dates&gt;&lt;/dates&gt;&lt;isbn&gt;1232-1966&lt;/isbn&gt;&lt;accession-num&gt;WOS:000338603800005&lt;/accession-num&gt;&lt;urls&gt;&lt;related-urls&gt;&lt;url&gt;&amp;lt;Go to ISI&amp;gt;://WOS:000338603800005&lt;/url&gt;&lt;/related-urls&gt;&lt;/urls&gt;&lt;electronic-resource-num&gt;10.5604/1232-1966.1108584&lt;/electronic-resource-num&gt;&lt;/record&gt;&lt;/Cite&gt;&lt;/EndNote&gt;</w:instrText>
            </w:r>
            <w:r w:rsidRPr="00042122">
              <w:rPr>
                <w:rFonts w:cs="Times New Roman"/>
                <w:sz w:val="20"/>
                <w:szCs w:val="20"/>
              </w:rPr>
              <w:fldChar w:fldCharType="separate"/>
            </w:r>
            <w:r w:rsidR="0077335F">
              <w:rPr>
                <w:rFonts w:cs="Times New Roman"/>
                <w:noProof/>
                <w:sz w:val="20"/>
                <w:szCs w:val="20"/>
              </w:rPr>
              <w:t>[103]</w:t>
            </w:r>
            <w:r w:rsidRPr="00042122">
              <w:rPr>
                <w:rFonts w:cs="Times New Roman"/>
                <w:sz w:val="20"/>
                <w:szCs w:val="20"/>
              </w:rPr>
              <w:fldChar w:fldCharType="end"/>
            </w:r>
          </w:p>
        </w:tc>
      </w:tr>
      <w:tr w:rsidR="00CB5ED0" w:rsidRPr="00042122" w14:paraId="48C3F17D" w14:textId="77777777" w:rsidTr="00827CC9">
        <w:trPr>
          <w:trHeight w:val="280"/>
        </w:trPr>
        <w:tc>
          <w:tcPr>
            <w:tcW w:w="410" w:type="pct"/>
            <w:noWrap/>
            <w:vAlign w:val="center"/>
          </w:tcPr>
          <w:p w14:paraId="4D5BE1AE" w14:textId="77777777" w:rsidR="00CB5ED0" w:rsidRPr="00042122" w:rsidRDefault="00CB5ED0" w:rsidP="00827CC9">
            <w:pPr>
              <w:spacing w:before="0" w:after="0"/>
              <w:rPr>
                <w:rFonts w:eastAsia="DengXian" w:cs="Times New Roman"/>
                <w:color w:val="000000"/>
                <w:sz w:val="20"/>
                <w:szCs w:val="20"/>
              </w:rPr>
            </w:pPr>
            <w:bookmarkStart w:id="29" w:name="_Hlk43022181"/>
            <w:r w:rsidRPr="00042122">
              <w:rPr>
                <w:rFonts w:eastAsia="DengXian" w:cs="Times New Roman"/>
                <w:color w:val="000000"/>
                <w:sz w:val="20"/>
                <w:szCs w:val="20"/>
              </w:rPr>
              <w:t>Iran</w:t>
            </w:r>
          </w:p>
        </w:tc>
        <w:tc>
          <w:tcPr>
            <w:tcW w:w="505" w:type="pct"/>
            <w:noWrap/>
            <w:vAlign w:val="center"/>
          </w:tcPr>
          <w:p w14:paraId="58EDB4D7"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 xml:space="preserve">Ali </w:t>
            </w:r>
            <w:proofErr w:type="spellStart"/>
            <w:r w:rsidRPr="00042122">
              <w:rPr>
                <w:rFonts w:eastAsia="DengXian" w:cs="Times New Roman"/>
                <w:color w:val="000000"/>
                <w:sz w:val="20"/>
                <w:szCs w:val="20"/>
              </w:rPr>
              <w:t>Taghipour</w:t>
            </w:r>
            <w:proofErr w:type="spellEnd"/>
            <w:r w:rsidRPr="00042122">
              <w:rPr>
                <w:rFonts w:eastAsia="DengXian" w:cs="Times New Roman"/>
                <w:color w:val="000000"/>
                <w:sz w:val="20"/>
                <w:szCs w:val="20"/>
              </w:rPr>
              <w:t xml:space="preserve"> et al.</w:t>
            </w:r>
          </w:p>
        </w:tc>
        <w:tc>
          <w:tcPr>
            <w:tcW w:w="297" w:type="pct"/>
            <w:noWrap/>
            <w:vAlign w:val="center"/>
          </w:tcPr>
          <w:p w14:paraId="323F73C6"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2019</w:t>
            </w:r>
          </w:p>
        </w:tc>
        <w:tc>
          <w:tcPr>
            <w:tcW w:w="466" w:type="pct"/>
            <w:noWrap/>
            <w:vAlign w:val="center"/>
          </w:tcPr>
          <w:p w14:paraId="47493A56"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w:t>
            </w:r>
          </w:p>
        </w:tc>
        <w:tc>
          <w:tcPr>
            <w:tcW w:w="1029" w:type="pct"/>
            <w:noWrap/>
            <w:vAlign w:val="center"/>
          </w:tcPr>
          <w:p w14:paraId="5F4FD30D"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1</w:t>
            </w:r>
          </w:p>
        </w:tc>
        <w:tc>
          <w:tcPr>
            <w:tcW w:w="499" w:type="pct"/>
            <w:noWrap/>
            <w:vAlign w:val="center"/>
          </w:tcPr>
          <w:p w14:paraId="14608373"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161</w:t>
            </w:r>
          </w:p>
        </w:tc>
        <w:tc>
          <w:tcPr>
            <w:tcW w:w="674" w:type="pct"/>
            <w:noWrap/>
            <w:vAlign w:val="center"/>
          </w:tcPr>
          <w:p w14:paraId="559F9191" w14:textId="7B5E3768" w:rsidR="00CB5ED0" w:rsidRPr="00042122" w:rsidRDefault="00CB5ED0" w:rsidP="00827CC9">
            <w:pPr>
              <w:spacing w:before="0" w:after="0"/>
              <w:rPr>
                <w:rFonts w:eastAsia="DengXian" w:cs="Times New Roman"/>
                <w:i/>
                <w:iCs/>
                <w:color w:val="000000"/>
                <w:sz w:val="20"/>
                <w:szCs w:val="20"/>
              </w:rPr>
            </w:pPr>
            <w:r w:rsidRPr="00042122">
              <w:rPr>
                <w:rFonts w:eastAsia="DengXian" w:cs="Times New Roman"/>
                <w:i/>
                <w:iCs/>
                <w:color w:val="000000"/>
                <w:sz w:val="20"/>
                <w:szCs w:val="20"/>
              </w:rPr>
              <w:t>Blastocystis+</w:t>
            </w:r>
            <w:r w:rsidR="004358B0">
              <w:rPr>
                <w:rFonts w:eastAsia="DengXian" w:cs="Times New Roman"/>
                <w:i/>
                <w:iCs/>
                <w:color w:val="000000"/>
                <w:sz w:val="20"/>
                <w:szCs w:val="20"/>
              </w:rPr>
              <w:t xml:space="preserve"> </w:t>
            </w:r>
            <w:r w:rsidR="004358B0">
              <w:rPr>
                <w:rFonts w:eastAsia="DengXian" w:cs="Times New Roman"/>
                <w:color w:val="000000"/>
                <w:sz w:val="20"/>
                <w:szCs w:val="20"/>
              </w:rPr>
              <w:t>m</w:t>
            </w:r>
            <w:r w:rsidRPr="004358B0">
              <w:rPr>
                <w:rFonts w:eastAsia="DengXian" w:cs="Times New Roman"/>
                <w:color w:val="000000"/>
                <w:sz w:val="20"/>
                <w:szCs w:val="20"/>
              </w:rPr>
              <w:t>icrosporidia</w:t>
            </w:r>
          </w:p>
        </w:tc>
        <w:tc>
          <w:tcPr>
            <w:tcW w:w="377" w:type="pct"/>
            <w:noWrap/>
            <w:vAlign w:val="center"/>
          </w:tcPr>
          <w:p w14:paraId="65A049C1" w14:textId="7777777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t>4</w:t>
            </w:r>
          </w:p>
        </w:tc>
        <w:tc>
          <w:tcPr>
            <w:tcW w:w="743" w:type="pct"/>
            <w:noWrap/>
            <w:vAlign w:val="center"/>
          </w:tcPr>
          <w:p w14:paraId="513A6866" w14:textId="6B0F9807" w:rsidR="00CB5ED0" w:rsidRPr="00042122" w:rsidRDefault="00CB5ED0" w:rsidP="00827CC9">
            <w:pPr>
              <w:spacing w:before="0" w:after="0"/>
              <w:rPr>
                <w:rFonts w:eastAsia="DengXian" w:cs="Times New Roman"/>
                <w:color w:val="000000"/>
                <w:sz w:val="20"/>
                <w:szCs w:val="20"/>
              </w:rPr>
            </w:pPr>
            <w:r w:rsidRPr="00042122">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&lt;EndNote&gt;&lt;Cite&gt;&lt;Author&gt;Taghipour&lt;/Author&gt;&lt;Year&gt;2019&lt;/Year&gt;&lt;RecNum&gt;6620&lt;/RecNum&gt;&lt;DisplayText&gt;[104]&lt;/DisplayText&gt;&lt;record&gt;&lt;rec-number&gt;6620&lt;/rec-number&gt;&lt;foreign-keys&gt;&lt;key app="EN" db-id="2dt2t2dd2evee5e2azqpvde82exrapwpvpdv"&gt;6620&lt;/key&gt;&lt;/foreign-keys&gt;&lt;ref-type name="Journal Article"&gt;17&lt;/ref-type&gt;&lt;contributors&gt;&lt;authors&gt;&lt;author&gt;Taghipour, Ali&lt;/author&gt;&lt;author&gt;Tabarsi, Payam&lt;/author&gt;&lt;author&gt;Sohrabi, Mohammad Reza&lt;/author&gt;&lt;author&gt;Riahi, Seyed Mohammad&lt;/author&gt;&lt;author&gt;Rostami, Ali&lt;/author&gt;&lt;author&gt;Mirjalali, Hamed&lt;/author&gt;&lt;author&gt;Malih, Narges&lt;/author&gt;&lt;author&gt;Haghighi, Ali&lt;/author&gt;&lt;/authors&gt;&lt;/contributors&gt;&lt;titles&gt;&lt;title&gt;Frequency, associated factors and clinical symptoms of intestinal parasites among tuberculosis and non-tuberculosis groups in Iran: a comparative cross-sectional study&lt;/title&gt;&lt;secondary-title&gt;Transactions of the Royal Society of Tropical Medicine and Hygiene&lt;/secondary-title&gt;&lt;/titles&gt;&lt;periodical&gt;&lt;full-title&gt;Trans R Soc Trop Med Hyg&lt;/full-title&gt;&lt;abbr-1&gt;Transactions of the Royal Society of Tropical Medicine and Hygiene&lt;/abbr-1&gt;&lt;/periodical&gt;&lt;pages&gt;234-241&lt;/pages&gt;&lt;volume&gt;113&lt;/volume&gt;&lt;number&gt;5&lt;/number&gt;&lt;dates&gt;&lt;year&gt;2019&lt;/year&gt;&lt;pub-dates&gt;&lt;date&gt;May&lt;/date&gt;&lt;/pub-dates&gt;&lt;/dates&gt;&lt;isbn&gt;0035-9203&lt;/isbn&gt;&lt;accession-num&gt;WOS:000475895700002&lt;/accession-num&gt;&lt;urls&gt;&lt;related-urls&gt;&lt;url&gt;&amp;lt;Go to ISI&amp;gt;://WOS:000475895700002&lt;/url&gt;&lt;/related-urls&gt;&lt;/urls&gt;&lt;electronic-resource-num&gt;10.1093/trstmh/try140&lt;/electronic-resource-num&gt;&lt;/record&gt;&lt;/Cite&gt;&lt;/EndNote&gt;</w:instrText>
            </w:r>
            <w:r w:rsidRPr="00042122">
              <w:rPr>
                <w:rFonts w:eastAsia="DengXian" w:cs="Times New Roman"/>
                <w:color w:val="000000"/>
                <w:sz w:val="20"/>
                <w:szCs w:val="20"/>
              </w:rPr>
              <w:fldChar w:fldCharType="separate"/>
            </w:r>
            <w:r w:rsidR="0077335F">
              <w:rPr>
                <w:rFonts w:eastAsia="DengXian" w:cs="Times New Roman"/>
                <w:noProof/>
                <w:color w:val="000000"/>
                <w:sz w:val="20"/>
                <w:szCs w:val="20"/>
              </w:rPr>
              <w:t>[104]</w:t>
            </w:r>
            <w:r w:rsidRPr="00042122">
              <w:rPr>
                <w:rFonts w:eastAsia="DengXian" w:cs="Times New Roman"/>
                <w:color w:val="000000"/>
                <w:sz w:val="20"/>
                <w:szCs w:val="20"/>
              </w:rPr>
              <w:fldChar w:fldCharType="end"/>
            </w:r>
          </w:p>
        </w:tc>
      </w:tr>
    </w:tbl>
    <w:bookmarkEnd w:id="28"/>
    <w:bookmarkEnd w:id="29"/>
    <w:p w14:paraId="2014197C" w14:textId="477750EE" w:rsidR="00CB5ED0" w:rsidRPr="00042122" w:rsidRDefault="00CB5ED0" w:rsidP="00042122">
      <w:pPr>
        <w:spacing w:before="0" w:after="0"/>
        <w:rPr>
          <w:rFonts w:cs="Times New Roman"/>
          <w:sz w:val="20"/>
          <w:szCs w:val="20"/>
        </w:rPr>
      </w:pPr>
      <w:r w:rsidRPr="00042122">
        <w:rPr>
          <w:rFonts w:cs="Times New Roman"/>
          <w:sz w:val="20"/>
          <w:szCs w:val="20"/>
        </w:rPr>
        <w:t>-: Data not available</w:t>
      </w:r>
      <w:r w:rsidR="00F60D97">
        <w:rPr>
          <w:rFonts w:cs="Times New Roman"/>
          <w:sz w:val="20"/>
          <w:szCs w:val="20"/>
        </w:rPr>
        <w:t>;</w:t>
      </w:r>
      <w:r w:rsidRPr="00042122">
        <w:rPr>
          <w:rFonts w:cs="Times New Roman"/>
          <w:sz w:val="20"/>
          <w:szCs w:val="20"/>
        </w:rPr>
        <w:t xml:space="preserve"> +: Co-infection </w:t>
      </w:r>
    </w:p>
    <w:p w14:paraId="3E22720E" w14:textId="77777777" w:rsidR="00CB5ED0" w:rsidRPr="00042122" w:rsidRDefault="00CB5ED0" w:rsidP="00042122">
      <w:pPr>
        <w:spacing w:before="0" w:after="0"/>
        <w:rPr>
          <w:rFonts w:cs="Times New Roman"/>
          <w:sz w:val="20"/>
          <w:szCs w:val="20"/>
        </w:rPr>
      </w:pPr>
    </w:p>
    <w:p w14:paraId="4A7E4BEA" w14:textId="39A1AE2E" w:rsidR="00CB5ED0" w:rsidRPr="00042122" w:rsidRDefault="00CB5ED0" w:rsidP="00042122">
      <w:pPr>
        <w:spacing w:afterLines="100"/>
        <w:rPr>
          <w:rFonts w:cs="Times New Roman"/>
          <w:b/>
          <w:bCs/>
          <w:szCs w:val="24"/>
        </w:rPr>
      </w:pPr>
      <w:bookmarkStart w:id="30" w:name="_Hlk64455444"/>
      <w:r w:rsidRPr="00042122">
        <w:rPr>
          <w:rFonts w:cs="Times New Roman"/>
          <w:b/>
          <w:bCs/>
          <w:szCs w:val="24"/>
        </w:rPr>
        <w:t xml:space="preserve">Table </w:t>
      </w:r>
      <w:r w:rsidR="00CF7825">
        <w:rPr>
          <w:rFonts w:cs="Times New Roman"/>
          <w:b/>
          <w:bCs/>
          <w:szCs w:val="24"/>
        </w:rPr>
        <w:t>S</w:t>
      </w:r>
      <w:r w:rsidRPr="00042122">
        <w:rPr>
          <w:rFonts w:cs="Times New Roman"/>
          <w:b/>
          <w:bCs/>
          <w:szCs w:val="24"/>
        </w:rPr>
        <w:t>3. Included studies of microsporidia</w:t>
      </w:r>
      <w:r w:rsidR="00F5004C">
        <w:rPr>
          <w:rFonts w:cs="Times New Roman"/>
          <w:b/>
          <w:bCs/>
          <w:szCs w:val="24"/>
        </w:rPr>
        <w:t>n</w:t>
      </w:r>
      <w:r w:rsidRPr="00042122">
        <w:rPr>
          <w:rFonts w:cs="Times New Roman"/>
          <w:b/>
          <w:bCs/>
          <w:szCs w:val="24"/>
        </w:rPr>
        <w:t xml:space="preserve"> infection in swine</w:t>
      </w:r>
    </w:p>
    <w:tbl>
      <w:tblPr>
        <w:tblStyle w:val="TableGrid"/>
        <w:tblW w:w="0" w:type="auto"/>
        <w:tblLayout w:type="fixed"/>
        <w:tblLook w:val="04A0" w:firstRow="1" w:lastRow="0" w:firstColumn="1" w:lastColumn="0" w:noHBand="0" w:noVBand="1"/>
      </w:tblPr>
      <w:tblGrid>
        <w:gridCol w:w="1129"/>
        <w:gridCol w:w="1134"/>
        <w:gridCol w:w="993"/>
        <w:gridCol w:w="1528"/>
        <w:gridCol w:w="1173"/>
        <w:gridCol w:w="1551"/>
        <w:gridCol w:w="1843"/>
        <w:gridCol w:w="992"/>
        <w:gridCol w:w="992"/>
        <w:gridCol w:w="2215"/>
      </w:tblGrid>
      <w:tr w:rsidR="00D65514" w:rsidRPr="00042122" w14:paraId="71272D95" w14:textId="77777777" w:rsidTr="006B1C27">
        <w:trPr>
          <w:trHeight w:val="300"/>
        </w:trPr>
        <w:tc>
          <w:tcPr>
            <w:tcW w:w="1129" w:type="dxa"/>
            <w:shd w:val="clear" w:color="auto" w:fill="DBE5F1" w:themeFill="accent1" w:themeFillTint="33"/>
            <w:noWrap/>
            <w:vAlign w:val="center"/>
          </w:tcPr>
          <w:bookmarkEnd w:id="30"/>
          <w:p w14:paraId="6A333F20"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Country</w:t>
            </w:r>
          </w:p>
        </w:tc>
        <w:tc>
          <w:tcPr>
            <w:tcW w:w="1134" w:type="dxa"/>
            <w:shd w:val="clear" w:color="auto" w:fill="DBE5F1" w:themeFill="accent1" w:themeFillTint="33"/>
            <w:noWrap/>
            <w:vAlign w:val="center"/>
          </w:tcPr>
          <w:p w14:paraId="4B0996C6"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Author</w:t>
            </w:r>
          </w:p>
        </w:tc>
        <w:tc>
          <w:tcPr>
            <w:tcW w:w="993" w:type="dxa"/>
            <w:shd w:val="clear" w:color="auto" w:fill="DBE5F1" w:themeFill="accent1" w:themeFillTint="33"/>
            <w:noWrap/>
            <w:vAlign w:val="center"/>
          </w:tcPr>
          <w:p w14:paraId="49EA1633"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Year</w:t>
            </w:r>
          </w:p>
        </w:tc>
        <w:tc>
          <w:tcPr>
            <w:tcW w:w="1528" w:type="dxa"/>
            <w:shd w:val="clear" w:color="auto" w:fill="DBE5F1" w:themeFill="accent1" w:themeFillTint="33"/>
            <w:noWrap/>
            <w:vAlign w:val="center"/>
          </w:tcPr>
          <w:p w14:paraId="34628E6D"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Host type</w:t>
            </w:r>
          </w:p>
        </w:tc>
        <w:tc>
          <w:tcPr>
            <w:tcW w:w="1173" w:type="dxa"/>
            <w:shd w:val="clear" w:color="auto" w:fill="DBE5F1" w:themeFill="accent1" w:themeFillTint="33"/>
            <w:noWrap/>
            <w:vAlign w:val="center"/>
          </w:tcPr>
          <w:p w14:paraId="43FEB4A7" w14:textId="2F348CB3" w:rsidR="00CB5ED0" w:rsidRPr="00042122" w:rsidRDefault="00CB5ED0" w:rsidP="006B1C27">
            <w:pPr>
              <w:spacing w:before="0" w:after="0"/>
              <w:rPr>
                <w:rFonts w:cs="Times New Roman"/>
                <w:b/>
                <w:bCs/>
                <w:sz w:val="20"/>
                <w:szCs w:val="20"/>
              </w:rPr>
            </w:pPr>
            <w:r w:rsidRPr="00042122">
              <w:rPr>
                <w:rFonts w:cs="Times New Roman"/>
                <w:b/>
                <w:bCs/>
                <w:sz w:val="20"/>
                <w:szCs w:val="20"/>
              </w:rPr>
              <w:t>No. of sample</w:t>
            </w:r>
            <w:r w:rsidR="0057694E">
              <w:rPr>
                <w:rFonts w:cs="Times New Roman"/>
                <w:b/>
                <w:bCs/>
                <w:sz w:val="20"/>
                <w:szCs w:val="20"/>
              </w:rPr>
              <w:t>s</w:t>
            </w:r>
          </w:p>
        </w:tc>
        <w:tc>
          <w:tcPr>
            <w:tcW w:w="1551" w:type="dxa"/>
            <w:shd w:val="clear" w:color="auto" w:fill="DBE5F1" w:themeFill="accent1" w:themeFillTint="33"/>
            <w:noWrap/>
            <w:vAlign w:val="center"/>
          </w:tcPr>
          <w:p w14:paraId="1D654855"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No. of positive</w:t>
            </w:r>
          </w:p>
        </w:tc>
        <w:tc>
          <w:tcPr>
            <w:tcW w:w="1843" w:type="dxa"/>
            <w:shd w:val="clear" w:color="auto" w:fill="DBE5F1" w:themeFill="accent1" w:themeFillTint="33"/>
            <w:noWrap/>
            <w:vAlign w:val="center"/>
          </w:tcPr>
          <w:p w14:paraId="51949A4D" w14:textId="3E6E2C7F" w:rsidR="00CB5ED0" w:rsidRPr="00042122" w:rsidRDefault="00D626A6" w:rsidP="006B1C27">
            <w:pPr>
              <w:spacing w:before="0" w:after="0"/>
              <w:rPr>
                <w:rFonts w:cs="Times New Roman"/>
                <w:b/>
                <w:bCs/>
                <w:sz w:val="20"/>
                <w:szCs w:val="20"/>
              </w:rPr>
            </w:pPr>
            <w:r w:rsidRPr="00042122">
              <w:rPr>
                <w:rFonts w:cs="Times New Roman"/>
                <w:b/>
                <w:bCs/>
                <w:sz w:val="20"/>
                <w:szCs w:val="20"/>
              </w:rPr>
              <w:t xml:space="preserve">Microsporidian </w:t>
            </w:r>
            <w:r w:rsidR="00412A63" w:rsidRPr="00042122">
              <w:rPr>
                <w:rFonts w:cs="Times New Roman"/>
                <w:b/>
                <w:bCs/>
                <w:sz w:val="20"/>
                <w:szCs w:val="20"/>
              </w:rPr>
              <w:t>s</w:t>
            </w:r>
            <w:r w:rsidR="00CB5ED0" w:rsidRPr="00042122">
              <w:rPr>
                <w:rFonts w:cs="Times New Roman"/>
                <w:b/>
                <w:bCs/>
                <w:sz w:val="20"/>
                <w:szCs w:val="20"/>
              </w:rPr>
              <w:t>pecies</w:t>
            </w:r>
          </w:p>
        </w:tc>
        <w:tc>
          <w:tcPr>
            <w:tcW w:w="992" w:type="dxa"/>
            <w:tcBorders>
              <w:top w:val="single" w:sz="4" w:space="0" w:color="auto"/>
              <w:left w:val="nil"/>
              <w:bottom w:val="single" w:sz="4" w:space="0" w:color="auto"/>
              <w:right w:val="nil"/>
            </w:tcBorders>
            <w:shd w:val="clear" w:color="auto" w:fill="DBE5F1" w:themeFill="accent1" w:themeFillTint="33"/>
            <w:vAlign w:val="center"/>
          </w:tcPr>
          <w:p w14:paraId="4CF0695E"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Collection date</w:t>
            </w:r>
          </w:p>
        </w:tc>
        <w:tc>
          <w:tcPr>
            <w:tcW w:w="992" w:type="dxa"/>
            <w:tcBorders>
              <w:top w:val="single" w:sz="4" w:space="0" w:color="auto"/>
              <w:bottom w:val="single" w:sz="4" w:space="0" w:color="auto"/>
            </w:tcBorders>
            <w:shd w:val="clear" w:color="auto" w:fill="DBE5F1" w:themeFill="accent1" w:themeFillTint="33"/>
            <w:vAlign w:val="center"/>
          </w:tcPr>
          <w:p w14:paraId="3E071C7B"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Quality score</w:t>
            </w:r>
          </w:p>
        </w:tc>
        <w:tc>
          <w:tcPr>
            <w:tcW w:w="2215" w:type="dxa"/>
            <w:shd w:val="clear" w:color="auto" w:fill="DBE5F1" w:themeFill="accent1" w:themeFillTint="33"/>
            <w:noWrap/>
            <w:vAlign w:val="center"/>
          </w:tcPr>
          <w:p w14:paraId="31DC72A7"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Reference</w:t>
            </w:r>
          </w:p>
        </w:tc>
      </w:tr>
      <w:tr w:rsidR="00CB5ED0" w:rsidRPr="00042122" w14:paraId="0A825D27" w14:textId="77777777" w:rsidTr="006B1C27">
        <w:trPr>
          <w:trHeight w:val="300"/>
        </w:trPr>
        <w:tc>
          <w:tcPr>
            <w:tcW w:w="13550" w:type="dxa"/>
            <w:gridSpan w:val="10"/>
            <w:vAlign w:val="center"/>
          </w:tcPr>
          <w:p w14:paraId="070CA0D2"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Pre-weaned pigs</w:t>
            </w:r>
          </w:p>
        </w:tc>
      </w:tr>
      <w:tr w:rsidR="00D65514" w:rsidRPr="00042122" w14:paraId="755B8496" w14:textId="77777777" w:rsidTr="006B1C27">
        <w:trPr>
          <w:trHeight w:val="310"/>
        </w:trPr>
        <w:tc>
          <w:tcPr>
            <w:tcW w:w="1129" w:type="dxa"/>
            <w:noWrap/>
            <w:vAlign w:val="center"/>
          </w:tcPr>
          <w:p w14:paraId="463C51DF" w14:textId="77777777" w:rsidR="00CB5ED0" w:rsidRPr="00042122" w:rsidRDefault="00CB5ED0" w:rsidP="006B1C27">
            <w:pPr>
              <w:spacing w:before="0" w:after="0"/>
              <w:rPr>
                <w:rFonts w:cs="Times New Roman"/>
                <w:sz w:val="20"/>
                <w:szCs w:val="20"/>
              </w:rPr>
            </w:pPr>
            <w:r w:rsidRPr="00042122">
              <w:rPr>
                <w:rFonts w:cs="Times New Roman"/>
                <w:sz w:val="20"/>
                <w:szCs w:val="20"/>
              </w:rPr>
              <w:lastRenderedPageBreak/>
              <w:t>Korea</w:t>
            </w:r>
          </w:p>
        </w:tc>
        <w:tc>
          <w:tcPr>
            <w:tcW w:w="1134" w:type="dxa"/>
            <w:noWrap/>
            <w:vAlign w:val="center"/>
          </w:tcPr>
          <w:p w14:paraId="131DB467"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Jeong</w:t>
            </w:r>
            <w:proofErr w:type="spellEnd"/>
            <w:r w:rsidRPr="00042122">
              <w:rPr>
                <w:rFonts w:cs="Times New Roman"/>
                <w:sz w:val="20"/>
                <w:szCs w:val="20"/>
              </w:rPr>
              <w:t xml:space="preserve"> DK et al.</w:t>
            </w:r>
          </w:p>
        </w:tc>
        <w:tc>
          <w:tcPr>
            <w:tcW w:w="993" w:type="dxa"/>
            <w:noWrap/>
            <w:vAlign w:val="center"/>
          </w:tcPr>
          <w:p w14:paraId="759E8578" w14:textId="77777777" w:rsidR="00CB5ED0" w:rsidRPr="00042122" w:rsidRDefault="00CB5ED0" w:rsidP="006B1C27">
            <w:pPr>
              <w:spacing w:before="0" w:after="0"/>
              <w:rPr>
                <w:rFonts w:cs="Times New Roman"/>
                <w:sz w:val="20"/>
                <w:szCs w:val="20"/>
              </w:rPr>
            </w:pPr>
            <w:r w:rsidRPr="00042122">
              <w:rPr>
                <w:rFonts w:cs="Times New Roman"/>
                <w:sz w:val="20"/>
                <w:szCs w:val="20"/>
              </w:rPr>
              <w:t>2007</w:t>
            </w:r>
          </w:p>
        </w:tc>
        <w:tc>
          <w:tcPr>
            <w:tcW w:w="1528" w:type="dxa"/>
            <w:noWrap/>
            <w:vAlign w:val="center"/>
          </w:tcPr>
          <w:p w14:paraId="5D733352" w14:textId="77777777" w:rsidR="00CB5ED0" w:rsidRPr="00042122" w:rsidRDefault="00CB5ED0" w:rsidP="006B1C27">
            <w:pPr>
              <w:spacing w:before="0" w:after="0"/>
              <w:rPr>
                <w:rFonts w:cs="Times New Roman"/>
                <w:sz w:val="20"/>
                <w:szCs w:val="20"/>
              </w:rPr>
            </w:pPr>
            <w:r w:rsidRPr="00042122">
              <w:rPr>
                <w:rFonts w:cs="Times New Roman"/>
                <w:sz w:val="20"/>
                <w:szCs w:val="20"/>
              </w:rPr>
              <w:t>diarrheic</w:t>
            </w:r>
          </w:p>
        </w:tc>
        <w:tc>
          <w:tcPr>
            <w:tcW w:w="1173" w:type="dxa"/>
            <w:noWrap/>
            <w:vAlign w:val="center"/>
          </w:tcPr>
          <w:p w14:paraId="2784ABD4" w14:textId="77777777" w:rsidR="00CB5ED0" w:rsidRPr="00042122" w:rsidRDefault="00CB5ED0" w:rsidP="006B1C27">
            <w:pPr>
              <w:spacing w:before="0" w:after="0"/>
              <w:rPr>
                <w:rFonts w:cs="Times New Roman"/>
                <w:sz w:val="20"/>
                <w:szCs w:val="20"/>
              </w:rPr>
            </w:pPr>
            <w:r w:rsidRPr="00042122">
              <w:rPr>
                <w:rFonts w:cs="Times New Roman"/>
                <w:sz w:val="20"/>
                <w:szCs w:val="20"/>
              </w:rPr>
              <w:t>472</w:t>
            </w:r>
          </w:p>
        </w:tc>
        <w:tc>
          <w:tcPr>
            <w:tcW w:w="1551" w:type="dxa"/>
            <w:noWrap/>
            <w:vAlign w:val="center"/>
          </w:tcPr>
          <w:p w14:paraId="27C0B218" w14:textId="77777777" w:rsidR="00CB5ED0" w:rsidRPr="00042122" w:rsidRDefault="00CB5ED0" w:rsidP="006B1C27">
            <w:pPr>
              <w:spacing w:before="0" w:after="0"/>
              <w:rPr>
                <w:rFonts w:cs="Times New Roman"/>
                <w:sz w:val="20"/>
                <w:szCs w:val="20"/>
              </w:rPr>
            </w:pPr>
            <w:r w:rsidRPr="00042122">
              <w:rPr>
                <w:rFonts w:cs="Times New Roman"/>
                <w:sz w:val="20"/>
                <w:szCs w:val="20"/>
              </w:rPr>
              <w:t>67</w:t>
            </w:r>
          </w:p>
        </w:tc>
        <w:tc>
          <w:tcPr>
            <w:tcW w:w="1843" w:type="dxa"/>
            <w:noWrap/>
            <w:vAlign w:val="center"/>
          </w:tcPr>
          <w:p w14:paraId="267D0089"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248A5BFE"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6AF7D90A"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414E568F" w14:textId="0EF3B342"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&lt;EndNote&gt;&lt;Cite&gt;&lt;Author&gt;Jeong&lt;/Author&gt;&lt;Year&gt;2007&lt;/Year&gt;&lt;RecNum&gt;143&lt;/RecNum&gt;&lt;DisplayText&gt;[105]&lt;/DisplayText&gt;&lt;record&gt;&lt;rec-number&gt;143&lt;/rec-number&gt;&lt;foreign-keys&gt;&lt;key app="EN" db-id="eszzta9d8rzrp7ee2ab5sws100ztsepxddwt" timestamp="1604907434"&gt;143&lt;/key&gt;&lt;/foreign-keys&gt;&lt;ref-type name="Journal Article"&gt;17&lt;/ref-type&gt;&lt;contributors&gt;&lt;authors&gt;&lt;author&gt;Jeong, D. K.&lt;/author&gt;&lt;author&gt;Won, G. Y.&lt;/author&gt;&lt;author&gt;Park, B. K.&lt;/author&gt;&lt;author&gt;Hur, J.&lt;/author&gt;&lt;author&gt;You, J. Y.&lt;/author&gt;&lt;author&gt;Kang, S. J.&lt;/author&gt;&lt;author&gt;Oh, I. G.&lt;/author&gt;&lt;author&gt;Lee, Y. S.&lt;/author&gt;&lt;author&gt;Stein, B. D.&lt;/author&gt;&lt;author&gt;Lee, J. H.&lt;/author&gt;&lt;/authors&gt;&lt;/contributors&gt;&lt;auth-address&gt;College of Veterinary Medicine, Chonbuk National University, Jeonju, 561-756, Republic of Korea.&lt;/auth-address&gt;&lt;titles&gt;&lt;title&gt;Occurrence and genotypic characteristics of Enterocytozoon bieneusi in pigs with diarrhea&lt;/title&gt;&lt;secondary-title&gt;Parasitol Res&lt;/secondary-title&gt;&lt;alt-title&gt;Parasitology research&lt;/alt-title&gt;&lt;/titles&gt;&lt;periodical&gt;&lt;full-title&gt;Parasitol Res&lt;/full-title&gt;&lt;abbr-1&gt;Parasitology research&lt;/abbr-1&gt;&lt;/periodical&gt;&lt;alt-periodical&gt;&lt;full-title&gt;Parasitol Res&lt;/full-title&gt;&lt;abbr-1&gt;Parasitology research&lt;/abbr-1&gt;&lt;/alt-periodical&gt;&lt;pages&gt;123-8&lt;/pages&gt;&lt;volume&gt;102&lt;/volume&gt;&lt;number&gt;1&lt;/number&gt;&lt;edition&gt;2007/09/18&lt;/edition&gt;&lt;keywords&gt;&lt;keyword&gt;Animals&lt;/keyword&gt;&lt;keyword&gt;DNA, Fungal/genetics&lt;/keyword&gt;&lt;keyword&gt;DNA, Intergenic/genetics&lt;/keyword&gt;&lt;keyword&gt;Diarrhea/parasitology/*veterinary&lt;/keyword&gt;&lt;keyword&gt;Enterocytozoon/*genetics/*isolation &amp;amp; purification&lt;/keyword&gt;&lt;keyword&gt;Genotype&lt;/keyword&gt;&lt;keyword&gt;Microsporidiosis/microbiology/*veterinary&lt;/keyword&gt;&lt;keyword&gt;Swine&lt;/keyword&gt;&lt;keyword&gt;Swine Diseases/*parasitology&lt;/keyword&gt;&lt;/keywords&gt;&lt;dates&gt;&lt;year&gt;2007&lt;/year&gt;&lt;pub-dates&gt;&lt;date&gt;Dec&lt;/date&gt;&lt;/pub-dates&gt;&lt;/dates&gt;&lt;isbn&gt;0932-0113&lt;/isbn&gt;&lt;accession-num&gt;17874327&lt;/accession-num&gt;&lt;urls&gt;&lt;/urls&gt;&lt;electronic-resource-num&gt;10.1007/s00436-007-0740-3&lt;/electronic-resource-num&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[105]</w:t>
            </w:r>
            <w:r w:rsidRPr="00042122">
              <w:rPr>
                <w:rFonts w:cs="Times New Roman"/>
                <w:sz w:val="20"/>
                <w:szCs w:val="20"/>
              </w:rPr>
              <w:fldChar w:fldCharType="end"/>
            </w:r>
          </w:p>
        </w:tc>
      </w:tr>
      <w:tr w:rsidR="00D65514" w:rsidRPr="00042122" w14:paraId="215C1C82" w14:textId="77777777" w:rsidTr="006B1C27">
        <w:trPr>
          <w:trHeight w:val="320"/>
        </w:trPr>
        <w:tc>
          <w:tcPr>
            <w:tcW w:w="1129" w:type="dxa"/>
            <w:noWrap/>
            <w:vAlign w:val="center"/>
          </w:tcPr>
          <w:p w14:paraId="52FA6A20" w14:textId="77777777" w:rsidR="00CB5ED0" w:rsidRPr="00042122" w:rsidRDefault="00CB5ED0" w:rsidP="006B1C27">
            <w:pPr>
              <w:spacing w:before="0" w:after="0"/>
              <w:rPr>
                <w:rFonts w:cs="Times New Roman"/>
                <w:sz w:val="20"/>
                <w:szCs w:val="20"/>
              </w:rPr>
            </w:pPr>
            <w:r w:rsidRPr="00042122">
              <w:rPr>
                <w:rFonts w:cs="Times New Roman"/>
                <w:sz w:val="20"/>
                <w:szCs w:val="20"/>
              </w:rPr>
              <w:t>Korea</w:t>
            </w:r>
          </w:p>
        </w:tc>
        <w:tc>
          <w:tcPr>
            <w:tcW w:w="1134" w:type="dxa"/>
            <w:noWrap/>
            <w:vAlign w:val="center"/>
          </w:tcPr>
          <w:p w14:paraId="6BC61C5F"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Jeong</w:t>
            </w:r>
            <w:proofErr w:type="spellEnd"/>
            <w:r w:rsidRPr="00042122">
              <w:rPr>
                <w:rFonts w:cs="Times New Roman"/>
                <w:sz w:val="20"/>
                <w:szCs w:val="20"/>
              </w:rPr>
              <w:t xml:space="preserve"> DK et al.</w:t>
            </w:r>
          </w:p>
        </w:tc>
        <w:tc>
          <w:tcPr>
            <w:tcW w:w="993" w:type="dxa"/>
            <w:noWrap/>
            <w:vAlign w:val="center"/>
          </w:tcPr>
          <w:p w14:paraId="2A3B650B" w14:textId="77777777" w:rsidR="00CB5ED0" w:rsidRPr="00042122" w:rsidRDefault="00CB5ED0" w:rsidP="006B1C27">
            <w:pPr>
              <w:spacing w:before="0" w:after="0"/>
              <w:rPr>
                <w:rFonts w:cs="Times New Roman"/>
                <w:sz w:val="20"/>
                <w:szCs w:val="20"/>
              </w:rPr>
            </w:pPr>
            <w:r w:rsidRPr="00042122">
              <w:rPr>
                <w:rFonts w:cs="Times New Roman"/>
                <w:sz w:val="20"/>
                <w:szCs w:val="20"/>
              </w:rPr>
              <w:t>2007</w:t>
            </w:r>
          </w:p>
        </w:tc>
        <w:tc>
          <w:tcPr>
            <w:tcW w:w="1528" w:type="dxa"/>
            <w:noWrap/>
            <w:vAlign w:val="center"/>
          </w:tcPr>
          <w:p w14:paraId="43A02CA4"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72DD5AA7" w14:textId="77777777" w:rsidR="00CB5ED0" w:rsidRPr="00042122" w:rsidRDefault="00CB5ED0" w:rsidP="006B1C27">
            <w:pPr>
              <w:spacing w:before="0" w:after="0"/>
              <w:rPr>
                <w:rFonts w:cs="Times New Roman"/>
                <w:sz w:val="20"/>
                <w:szCs w:val="20"/>
              </w:rPr>
            </w:pPr>
            <w:r w:rsidRPr="00042122">
              <w:rPr>
                <w:rFonts w:cs="Times New Roman"/>
                <w:sz w:val="20"/>
                <w:szCs w:val="20"/>
              </w:rPr>
              <w:t>117</w:t>
            </w:r>
          </w:p>
        </w:tc>
        <w:tc>
          <w:tcPr>
            <w:tcW w:w="1551" w:type="dxa"/>
            <w:noWrap/>
            <w:vAlign w:val="center"/>
          </w:tcPr>
          <w:p w14:paraId="30EBB905" w14:textId="77777777" w:rsidR="00CB5ED0" w:rsidRPr="00042122" w:rsidRDefault="00CB5ED0" w:rsidP="006B1C27">
            <w:pPr>
              <w:spacing w:before="0" w:after="0"/>
              <w:rPr>
                <w:rFonts w:cs="Times New Roman"/>
                <w:sz w:val="20"/>
                <w:szCs w:val="20"/>
              </w:rPr>
            </w:pPr>
            <w:r w:rsidRPr="00042122">
              <w:rPr>
                <w:rFonts w:cs="Times New Roman"/>
                <w:sz w:val="20"/>
                <w:szCs w:val="20"/>
              </w:rPr>
              <w:t>6</w:t>
            </w:r>
          </w:p>
        </w:tc>
        <w:tc>
          <w:tcPr>
            <w:tcW w:w="1843" w:type="dxa"/>
            <w:noWrap/>
            <w:vAlign w:val="center"/>
          </w:tcPr>
          <w:p w14:paraId="5E25D480"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6C560A9D"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3BE21A41"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6C15F4C5" w14:textId="3DFCB03E"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&lt;EndNote&gt;&lt;Cite&gt;&lt;Author&gt;Jeong&lt;/Author&gt;&lt;Year&gt;2007&lt;/Year&gt;&lt;RecNum&gt;143&lt;/RecNum&gt;&lt;DisplayText&gt;[105]&lt;/DisplayText&gt;&lt;record&gt;&lt;rec-number&gt;143&lt;/rec-number&gt;&lt;foreign-keys&gt;&lt;key app="EN" db-id="eszzta9d8rzrp7ee2ab5sws100ztsepxddwt" timestamp="1604907434"&gt;143&lt;/key&gt;&lt;/foreign-keys&gt;&lt;ref-type name="Journal Article"&gt;17&lt;/ref-type&gt;&lt;contributors&gt;&lt;authors&gt;&lt;author&gt;Jeong, D. K.&lt;/author&gt;&lt;author&gt;Won, G. Y.&lt;/author&gt;&lt;author&gt;Park, B. K.&lt;/author&gt;&lt;author&gt;Hur, J.&lt;/author&gt;&lt;author&gt;You, J. Y.&lt;/author&gt;&lt;author&gt;Kang, S. J.&lt;/author&gt;&lt;author&gt;Oh, I. G.&lt;/author&gt;&lt;author&gt;Lee, Y. S.&lt;/author&gt;&lt;author&gt;Stein, B. D.&lt;/author&gt;&lt;author&gt;Lee, J. H.&lt;/author&gt;&lt;/authors&gt;&lt;/contributors&gt;&lt;auth-address&gt;College of Veterinary Medicine, Chonbuk National University, Jeonju, 561-756, Republic of Korea.&lt;/auth-address&gt;&lt;titles&gt;&lt;title&gt;Occurrence and genotypic characteristics of Enterocytozoon bieneusi in pigs with diarrhea&lt;/title&gt;&lt;secondary-title&gt;Parasitol Res&lt;/secondary-title&gt;&lt;alt-title&gt;Parasitology research&lt;/alt-title&gt;&lt;/titles&gt;&lt;periodical&gt;&lt;full-title&gt;Parasitol Res&lt;/full-title&gt;&lt;abbr-1&gt;Parasitology research&lt;/abbr-1&gt;&lt;/periodical&gt;&lt;alt-periodical&gt;&lt;full-title&gt;Parasitol Res&lt;/full-title&gt;&lt;abbr-1&gt;Parasitology research&lt;/abbr-1&gt;&lt;/alt-periodical&gt;&lt;pages&gt;123-8&lt;/pages&gt;&lt;volume&gt;102&lt;/volume&gt;&lt;number&gt;1&lt;/number&gt;&lt;edition&gt;2007/09/18&lt;/edition&gt;&lt;keywords&gt;&lt;keyword&gt;Animals&lt;/keyword&gt;&lt;keyword&gt;DNA, Fungal/genetics&lt;/keyword&gt;&lt;keyword&gt;DNA, Intergenic/genetics&lt;/keyword&gt;&lt;keyword&gt;Diarrhea/parasitology/*veterinary&lt;/keyword&gt;&lt;keyword&gt;Enterocytozoon/*genetics/*isolation &amp;amp; purification&lt;/keyword&gt;&lt;keyword&gt;Genotype&lt;/keyword&gt;&lt;keyword&gt;Microsporidiosis/microbiology/*veterinary&lt;/keyword&gt;&lt;keyword&gt;Swine&lt;/keyword&gt;&lt;keyword&gt;Swine Diseases/*parasitology&lt;/keyword&gt;&lt;/keywords&gt;&lt;dates&gt;&lt;year&gt;2007&lt;/year&gt;&lt;pub-dates&gt;&lt;date&gt;Dec&lt;/date&gt;&lt;/pub-dates&gt;&lt;/dates&gt;&lt;isbn&gt;0932-0113&lt;/isbn&gt;&lt;accession-num&gt;17874327&lt;/accession-num&gt;&lt;urls&gt;&lt;/urls&gt;&lt;electronic-resource-num&gt;10.1007/s00436-007-0740-3&lt;/electronic-resource-num&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[105]</w:t>
            </w:r>
            <w:r w:rsidRPr="00042122">
              <w:rPr>
                <w:rFonts w:cs="Times New Roman"/>
                <w:sz w:val="20"/>
                <w:szCs w:val="20"/>
              </w:rPr>
              <w:fldChar w:fldCharType="end"/>
            </w:r>
          </w:p>
        </w:tc>
      </w:tr>
      <w:tr w:rsidR="00D65514" w:rsidRPr="00042122" w14:paraId="577847FD" w14:textId="77777777" w:rsidTr="006B1C27">
        <w:trPr>
          <w:trHeight w:val="320"/>
        </w:trPr>
        <w:tc>
          <w:tcPr>
            <w:tcW w:w="1129" w:type="dxa"/>
            <w:noWrap/>
            <w:vAlign w:val="center"/>
          </w:tcPr>
          <w:p w14:paraId="65BE7347" w14:textId="77777777" w:rsidR="00CB5ED0" w:rsidRPr="00042122" w:rsidRDefault="00CB5ED0" w:rsidP="006B1C27">
            <w:pPr>
              <w:spacing w:before="0" w:after="0"/>
              <w:rPr>
                <w:rFonts w:cs="Times New Roman"/>
                <w:sz w:val="20"/>
                <w:szCs w:val="20"/>
              </w:rPr>
            </w:pPr>
            <w:r w:rsidRPr="00042122">
              <w:rPr>
                <w:rFonts w:cs="Times New Roman"/>
                <w:sz w:val="20"/>
                <w:szCs w:val="20"/>
              </w:rPr>
              <w:t>Czech R</w:t>
            </w:r>
          </w:p>
        </w:tc>
        <w:tc>
          <w:tcPr>
            <w:tcW w:w="1134" w:type="dxa"/>
            <w:noWrap/>
            <w:vAlign w:val="center"/>
          </w:tcPr>
          <w:p w14:paraId="565952A4"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Sak</w:t>
            </w:r>
            <w:proofErr w:type="spellEnd"/>
            <w:r w:rsidRPr="00042122">
              <w:rPr>
                <w:rFonts w:cs="Times New Roman"/>
                <w:sz w:val="20"/>
                <w:szCs w:val="20"/>
              </w:rPr>
              <w:t xml:space="preserve"> B et al.</w:t>
            </w:r>
          </w:p>
        </w:tc>
        <w:tc>
          <w:tcPr>
            <w:tcW w:w="993" w:type="dxa"/>
            <w:noWrap/>
            <w:vAlign w:val="center"/>
          </w:tcPr>
          <w:p w14:paraId="3BC45457" w14:textId="77777777" w:rsidR="00CB5ED0" w:rsidRPr="00042122" w:rsidRDefault="00CB5ED0" w:rsidP="006B1C27">
            <w:pPr>
              <w:spacing w:before="0" w:after="0"/>
              <w:rPr>
                <w:rFonts w:cs="Times New Roman"/>
                <w:sz w:val="20"/>
                <w:szCs w:val="20"/>
              </w:rPr>
            </w:pPr>
            <w:r w:rsidRPr="00042122">
              <w:rPr>
                <w:rFonts w:cs="Times New Roman"/>
                <w:sz w:val="20"/>
                <w:szCs w:val="20"/>
              </w:rPr>
              <w:t>2008</w:t>
            </w:r>
          </w:p>
        </w:tc>
        <w:tc>
          <w:tcPr>
            <w:tcW w:w="1528" w:type="dxa"/>
            <w:noWrap/>
            <w:vAlign w:val="center"/>
          </w:tcPr>
          <w:p w14:paraId="75E4639F" w14:textId="77777777" w:rsidR="00CB5ED0" w:rsidRPr="00042122" w:rsidRDefault="00CB5ED0" w:rsidP="006B1C27">
            <w:pPr>
              <w:spacing w:before="0" w:after="0"/>
              <w:rPr>
                <w:rFonts w:cs="Times New Roman"/>
                <w:sz w:val="20"/>
                <w:szCs w:val="20"/>
              </w:rPr>
            </w:pPr>
            <w:r w:rsidRPr="00042122">
              <w:rPr>
                <w:rFonts w:cs="Times New Roman"/>
                <w:sz w:val="20"/>
                <w:szCs w:val="20"/>
              </w:rPr>
              <w:t>diarrheic, asymptomatic</w:t>
            </w:r>
          </w:p>
        </w:tc>
        <w:tc>
          <w:tcPr>
            <w:tcW w:w="1173" w:type="dxa"/>
            <w:noWrap/>
            <w:vAlign w:val="center"/>
          </w:tcPr>
          <w:p w14:paraId="55CEB8AE" w14:textId="77777777" w:rsidR="00CB5ED0" w:rsidRPr="00042122" w:rsidRDefault="00CB5ED0" w:rsidP="006B1C27">
            <w:pPr>
              <w:spacing w:before="0" w:after="0"/>
              <w:rPr>
                <w:rFonts w:cs="Times New Roman"/>
                <w:sz w:val="20"/>
                <w:szCs w:val="20"/>
              </w:rPr>
            </w:pPr>
            <w:r w:rsidRPr="00042122">
              <w:rPr>
                <w:rFonts w:cs="Times New Roman"/>
                <w:sz w:val="20"/>
                <w:szCs w:val="20"/>
              </w:rPr>
              <w:t>48</w:t>
            </w:r>
          </w:p>
        </w:tc>
        <w:tc>
          <w:tcPr>
            <w:tcW w:w="1551" w:type="dxa"/>
            <w:noWrap/>
            <w:vAlign w:val="center"/>
          </w:tcPr>
          <w:p w14:paraId="768FD708" w14:textId="77777777" w:rsidR="00CB5ED0" w:rsidRPr="00042122" w:rsidRDefault="00CB5ED0" w:rsidP="006B1C27">
            <w:pPr>
              <w:spacing w:before="0" w:after="0"/>
              <w:rPr>
                <w:rFonts w:cs="Times New Roman"/>
                <w:sz w:val="20"/>
                <w:szCs w:val="20"/>
              </w:rPr>
            </w:pPr>
            <w:r w:rsidRPr="00042122">
              <w:rPr>
                <w:rFonts w:cs="Times New Roman"/>
                <w:sz w:val="20"/>
                <w:szCs w:val="20"/>
              </w:rPr>
              <w:t>37</w:t>
            </w:r>
          </w:p>
        </w:tc>
        <w:tc>
          <w:tcPr>
            <w:tcW w:w="1843" w:type="dxa"/>
            <w:noWrap/>
            <w:vAlign w:val="center"/>
          </w:tcPr>
          <w:p w14:paraId="0739365C"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38E722FE" w14:textId="77777777" w:rsidR="00CB5ED0" w:rsidRPr="00042122" w:rsidRDefault="00CB5ED0" w:rsidP="006B1C27">
            <w:pPr>
              <w:spacing w:before="0" w:after="0"/>
              <w:rPr>
                <w:rFonts w:cs="Times New Roman"/>
                <w:sz w:val="20"/>
                <w:szCs w:val="20"/>
              </w:rPr>
            </w:pPr>
            <w:r w:rsidRPr="00042122">
              <w:rPr>
                <w:rFonts w:cs="Times New Roman"/>
                <w:sz w:val="20"/>
                <w:szCs w:val="20"/>
              </w:rPr>
              <w:t xml:space="preserve">2006/9-2006/11 </w:t>
            </w:r>
          </w:p>
        </w:tc>
        <w:tc>
          <w:tcPr>
            <w:tcW w:w="992" w:type="dxa"/>
            <w:tcBorders>
              <w:top w:val="single" w:sz="4" w:space="0" w:color="auto"/>
              <w:left w:val="single" w:sz="4" w:space="0" w:color="auto"/>
              <w:bottom w:val="single" w:sz="4" w:space="0" w:color="auto"/>
              <w:right w:val="nil"/>
            </w:tcBorders>
            <w:shd w:val="clear" w:color="auto" w:fill="auto"/>
            <w:vAlign w:val="center"/>
          </w:tcPr>
          <w:p w14:paraId="16362D43"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377325A7" w14:textId="7EAE5061"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PEVuZE5vdGU+PENpdGU+PEF1dGhvcj5TYWs8L0F1dGhvcj48WWVhcj4yMDA4PC9ZZWFyPjxSZWNO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PEVuZE5vdGU+PENpdGU+PEF1dGhvcj5TYWs8L0F1dGhvcj48WWVhcj4yMDA4PC9ZZWFyPjxSZWNO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[106]</w:t>
            </w:r>
            <w:r w:rsidRPr="00042122">
              <w:rPr>
                <w:rFonts w:cs="Times New Roman"/>
                <w:sz w:val="20"/>
                <w:szCs w:val="20"/>
              </w:rPr>
              <w:fldChar w:fldCharType="end"/>
            </w:r>
          </w:p>
        </w:tc>
      </w:tr>
      <w:tr w:rsidR="00D65514" w:rsidRPr="00042122" w14:paraId="401662DB" w14:textId="77777777" w:rsidTr="006B1C27">
        <w:trPr>
          <w:trHeight w:val="320"/>
        </w:trPr>
        <w:tc>
          <w:tcPr>
            <w:tcW w:w="1129" w:type="dxa"/>
            <w:noWrap/>
            <w:vAlign w:val="center"/>
          </w:tcPr>
          <w:p w14:paraId="3C6EAA53" w14:textId="77777777" w:rsidR="00CB5ED0" w:rsidRPr="00042122" w:rsidRDefault="00CB5ED0" w:rsidP="006B1C27">
            <w:pPr>
              <w:spacing w:before="0" w:after="0"/>
              <w:rPr>
                <w:rFonts w:cs="Times New Roman"/>
                <w:sz w:val="20"/>
                <w:szCs w:val="20"/>
              </w:rPr>
            </w:pPr>
            <w:r w:rsidRPr="00042122">
              <w:rPr>
                <w:rFonts w:cs="Times New Roman"/>
                <w:sz w:val="20"/>
                <w:szCs w:val="20"/>
              </w:rPr>
              <w:t>Thailand</w:t>
            </w:r>
          </w:p>
        </w:tc>
        <w:tc>
          <w:tcPr>
            <w:tcW w:w="1134" w:type="dxa"/>
            <w:noWrap/>
            <w:vAlign w:val="center"/>
          </w:tcPr>
          <w:p w14:paraId="7C88FDD4"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Leelayoova</w:t>
            </w:r>
            <w:proofErr w:type="spellEnd"/>
            <w:r w:rsidRPr="00042122">
              <w:rPr>
                <w:rFonts w:cs="Times New Roman"/>
                <w:sz w:val="20"/>
                <w:szCs w:val="20"/>
              </w:rPr>
              <w:t xml:space="preserve"> S et al.</w:t>
            </w:r>
          </w:p>
        </w:tc>
        <w:tc>
          <w:tcPr>
            <w:tcW w:w="993" w:type="dxa"/>
            <w:noWrap/>
            <w:vAlign w:val="center"/>
          </w:tcPr>
          <w:p w14:paraId="2E7E9964" w14:textId="77777777" w:rsidR="00CB5ED0" w:rsidRPr="00042122" w:rsidRDefault="00CB5ED0" w:rsidP="006B1C27">
            <w:pPr>
              <w:spacing w:before="0" w:after="0"/>
              <w:rPr>
                <w:rFonts w:cs="Times New Roman"/>
                <w:sz w:val="20"/>
                <w:szCs w:val="20"/>
              </w:rPr>
            </w:pPr>
            <w:r w:rsidRPr="00042122">
              <w:rPr>
                <w:rFonts w:cs="Times New Roman"/>
                <w:sz w:val="20"/>
                <w:szCs w:val="20"/>
              </w:rPr>
              <w:t>2009</w:t>
            </w:r>
          </w:p>
        </w:tc>
        <w:tc>
          <w:tcPr>
            <w:tcW w:w="1528" w:type="dxa"/>
            <w:noWrap/>
            <w:vAlign w:val="center"/>
          </w:tcPr>
          <w:p w14:paraId="49CF500B"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313E911C" w14:textId="77777777" w:rsidR="00CB5ED0" w:rsidRPr="00042122" w:rsidRDefault="00CB5ED0" w:rsidP="006B1C27">
            <w:pPr>
              <w:spacing w:before="0" w:after="0"/>
              <w:rPr>
                <w:rFonts w:cs="Times New Roman"/>
                <w:sz w:val="20"/>
                <w:szCs w:val="20"/>
              </w:rPr>
            </w:pPr>
            <w:r w:rsidRPr="00042122">
              <w:rPr>
                <w:rFonts w:cs="Times New Roman"/>
                <w:sz w:val="20"/>
                <w:szCs w:val="20"/>
              </w:rPr>
              <w:t>29</w:t>
            </w:r>
          </w:p>
        </w:tc>
        <w:tc>
          <w:tcPr>
            <w:tcW w:w="1551" w:type="dxa"/>
            <w:noWrap/>
            <w:vAlign w:val="center"/>
          </w:tcPr>
          <w:p w14:paraId="4851B437" w14:textId="77777777" w:rsidR="00CB5ED0" w:rsidRPr="00042122" w:rsidRDefault="00CB5ED0" w:rsidP="006B1C27">
            <w:pPr>
              <w:spacing w:before="0" w:after="0"/>
              <w:rPr>
                <w:rFonts w:cs="Times New Roman"/>
                <w:sz w:val="20"/>
                <w:szCs w:val="20"/>
              </w:rPr>
            </w:pPr>
            <w:r w:rsidRPr="00042122">
              <w:rPr>
                <w:rFonts w:cs="Times New Roman"/>
                <w:sz w:val="20"/>
                <w:szCs w:val="20"/>
              </w:rPr>
              <w:t>1</w:t>
            </w:r>
          </w:p>
        </w:tc>
        <w:tc>
          <w:tcPr>
            <w:tcW w:w="1843" w:type="dxa"/>
            <w:noWrap/>
            <w:vAlign w:val="center"/>
          </w:tcPr>
          <w:p w14:paraId="017B820B"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7A388E39"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66B523AE"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4E26C312" w14:textId="56F7F92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[107]</w:t>
            </w:r>
            <w:r w:rsidRPr="00042122">
              <w:rPr>
                <w:rFonts w:cs="Times New Roman"/>
                <w:sz w:val="20"/>
                <w:szCs w:val="20"/>
              </w:rPr>
              <w:fldChar w:fldCharType="end"/>
            </w:r>
          </w:p>
        </w:tc>
      </w:tr>
      <w:tr w:rsidR="00D65514" w:rsidRPr="00042122" w14:paraId="03AA9D0F" w14:textId="77777777" w:rsidTr="006B1C27">
        <w:trPr>
          <w:trHeight w:val="320"/>
        </w:trPr>
        <w:tc>
          <w:tcPr>
            <w:tcW w:w="1129" w:type="dxa"/>
            <w:noWrap/>
            <w:vAlign w:val="center"/>
          </w:tcPr>
          <w:p w14:paraId="35DB32D1"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35394BCD"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721DC313"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7AD1944E"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55335D76" w14:textId="77777777" w:rsidR="00CB5ED0" w:rsidRPr="00042122" w:rsidRDefault="00CB5ED0" w:rsidP="006B1C27">
            <w:pPr>
              <w:spacing w:before="0" w:after="0"/>
              <w:rPr>
                <w:rFonts w:cs="Times New Roman"/>
                <w:sz w:val="20"/>
                <w:szCs w:val="20"/>
              </w:rPr>
            </w:pPr>
            <w:r w:rsidRPr="00042122">
              <w:rPr>
                <w:rFonts w:cs="Times New Roman"/>
                <w:sz w:val="20"/>
                <w:szCs w:val="20"/>
              </w:rPr>
              <w:t>33</w:t>
            </w:r>
          </w:p>
        </w:tc>
        <w:tc>
          <w:tcPr>
            <w:tcW w:w="1551" w:type="dxa"/>
            <w:noWrap/>
            <w:vAlign w:val="center"/>
          </w:tcPr>
          <w:p w14:paraId="2E954BB7" w14:textId="77777777" w:rsidR="00CB5ED0" w:rsidRPr="00042122" w:rsidRDefault="00CB5ED0" w:rsidP="006B1C27">
            <w:pPr>
              <w:spacing w:before="0" w:after="0"/>
              <w:rPr>
                <w:rFonts w:cs="Times New Roman"/>
                <w:sz w:val="20"/>
                <w:szCs w:val="20"/>
              </w:rPr>
            </w:pPr>
            <w:r w:rsidRPr="00042122">
              <w:rPr>
                <w:rFonts w:cs="Times New Roman"/>
                <w:sz w:val="20"/>
                <w:szCs w:val="20"/>
              </w:rPr>
              <w:t>21</w:t>
            </w:r>
          </w:p>
        </w:tc>
        <w:tc>
          <w:tcPr>
            <w:tcW w:w="1843" w:type="dxa"/>
            <w:noWrap/>
            <w:vAlign w:val="center"/>
          </w:tcPr>
          <w:p w14:paraId="308668C6"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2F6E3DBC" w14:textId="77777777" w:rsidR="00CB5ED0" w:rsidRPr="00042122" w:rsidRDefault="00CB5ED0" w:rsidP="006B1C27">
            <w:pPr>
              <w:spacing w:before="0" w:after="0"/>
              <w:rPr>
                <w:rFonts w:cs="Times New Roman"/>
                <w:sz w:val="20"/>
                <w:szCs w:val="20"/>
              </w:rPr>
            </w:pPr>
            <w:r w:rsidRPr="00042122">
              <w:rPr>
                <w:rFonts w:cs="Times New Roman"/>
                <w:sz w:val="20"/>
                <w:szCs w:val="20"/>
              </w:rPr>
              <w:t>2012/9- 2013/4</w:t>
            </w:r>
          </w:p>
        </w:tc>
        <w:tc>
          <w:tcPr>
            <w:tcW w:w="992" w:type="dxa"/>
            <w:tcBorders>
              <w:top w:val="single" w:sz="4" w:space="0" w:color="auto"/>
              <w:left w:val="single" w:sz="4" w:space="0" w:color="auto"/>
              <w:bottom w:val="single" w:sz="4" w:space="0" w:color="auto"/>
              <w:right w:val="nil"/>
            </w:tcBorders>
            <w:shd w:val="clear" w:color="auto" w:fill="auto"/>
            <w:vAlign w:val="center"/>
          </w:tcPr>
          <w:p w14:paraId="33432BEA"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32F888F3" w14:textId="60B2628B"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PEVuZE5vdGU+PENpdGU+PEF1dGhvcj5MaTwvQXV0aG9yPjxZZWFyPjIwMTQ8L1llYXI+PFJlY051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bHQtcGVyaW9kaWNhbD48cGFnZXM+MTE0Ny01MzwvcGFnZXM+PHZvbHVtZT4xMTM8L3ZvbHVtZT48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PEVuZE5vdGU+PENpdGU+PEF1dGhvcj5MaTwvQXV0aG9yPjxZZWFyPjIwMTQ8L1llYXI+PFJlY051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bHQtcGVyaW9kaWNhbD48cGFnZXM+MTE0Ny01MzwvcGFnZXM+PHZvbHVtZT4xMTM8L3ZvbHVtZT48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[108]</w:t>
            </w:r>
            <w:r w:rsidRPr="00042122">
              <w:rPr>
                <w:rFonts w:cs="Times New Roman"/>
                <w:sz w:val="20"/>
                <w:szCs w:val="20"/>
              </w:rPr>
              <w:fldChar w:fldCharType="end"/>
            </w:r>
          </w:p>
        </w:tc>
      </w:tr>
      <w:tr w:rsidR="00D65514" w:rsidRPr="00042122" w14:paraId="7C9EB821" w14:textId="77777777" w:rsidTr="006B1C27">
        <w:trPr>
          <w:trHeight w:val="320"/>
        </w:trPr>
        <w:tc>
          <w:tcPr>
            <w:tcW w:w="1129" w:type="dxa"/>
            <w:noWrap/>
            <w:vAlign w:val="center"/>
          </w:tcPr>
          <w:p w14:paraId="43580691"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2300B268"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6CC90F6D"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7861CC05"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5ADCCCBB" w14:textId="77777777" w:rsidR="00CB5ED0" w:rsidRPr="00042122" w:rsidRDefault="00CB5ED0" w:rsidP="006B1C27">
            <w:pPr>
              <w:spacing w:before="0" w:after="0"/>
              <w:rPr>
                <w:rFonts w:cs="Times New Roman"/>
                <w:sz w:val="20"/>
                <w:szCs w:val="20"/>
              </w:rPr>
            </w:pPr>
            <w:r w:rsidRPr="00042122">
              <w:rPr>
                <w:rFonts w:cs="Times New Roman"/>
                <w:sz w:val="20"/>
                <w:szCs w:val="20"/>
              </w:rPr>
              <w:t>28</w:t>
            </w:r>
          </w:p>
        </w:tc>
        <w:tc>
          <w:tcPr>
            <w:tcW w:w="1551" w:type="dxa"/>
            <w:noWrap/>
            <w:vAlign w:val="center"/>
          </w:tcPr>
          <w:p w14:paraId="63A717F2" w14:textId="77777777" w:rsidR="00CB5ED0" w:rsidRPr="00042122" w:rsidRDefault="00CB5ED0" w:rsidP="006B1C27">
            <w:pPr>
              <w:spacing w:before="0" w:after="0"/>
              <w:rPr>
                <w:rFonts w:cs="Times New Roman"/>
                <w:sz w:val="20"/>
                <w:szCs w:val="20"/>
              </w:rPr>
            </w:pPr>
            <w:r w:rsidRPr="00042122">
              <w:rPr>
                <w:rFonts w:cs="Times New Roman"/>
                <w:sz w:val="20"/>
                <w:szCs w:val="20"/>
              </w:rPr>
              <w:t>1</w:t>
            </w:r>
          </w:p>
        </w:tc>
        <w:tc>
          <w:tcPr>
            <w:tcW w:w="1843" w:type="dxa"/>
            <w:noWrap/>
            <w:vAlign w:val="center"/>
          </w:tcPr>
          <w:p w14:paraId="1C4E7BFA"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09F6F03A"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616AA2B5"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52F0D816" w14:textId="40D3078E"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&lt;EndNote&gt;&lt;Cite&gt;&lt;Author&gt;Li&lt;/Author&gt;&lt;Year&gt;2014&lt;/Year&gt;&lt;RecNum&gt;131&lt;/RecNum&gt;&lt;DisplayText&gt;[109]&lt;/DisplayText&gt;&lt;record&gt;&lt;rec-number&gt;131&lt;/rec-number&gt;&lt;foreign-keys&gt;&lt;key app="EN" db-id="2dt2t2dd2evee5e2azqpvde82exrapwpvpdv"&gt;131&lt;/key&gt;&lt;/foreign-keys&gt;&lt;ref-type name="Journal Article"&gt;17&lt;/ref-type&gt;&lt;contributors&gt;&lt;authors&gt;&lt;author&gt;Li, W.&lt;/author&gt;&lt;author&gt;Tao, W.&lt;/author&gt;&lt;author&gt;Jiang, Y. X.&lt;/author&gt;&lt;author&gt;Diao, R. N.&lt;/author&gt;&lt;author&gt;Yang, J. P.&lt;/author&gt;&lt;author&gt;Xiao, L. H.&lt;/author&gt;&lt;/authors&gt;&lt;/contributors&gt;&lt;auth-address&gt;Northeast Agr Univ, Coll Vet Med, Harbin, Heilongjiang, Peoples R China&amp;#xD;Ctr Dis Control &amp;amp; Prevent, Div Foodborne Waterborne &amp;amp; Environm Dis, Atlanta, GA USA&lt;/auth-address&gt;&lt;titles&gt;&lt;title&gt;Genotypic Distribution and Phylogenetic Characterization of Enterocytozoon bieneusi in Diarrheic Chickens and Pigs in Multiple Cities, China: Potential Zoonotic Transmission&lt;/title&gt;&lt;secondary-title&gt;Plos One&lt;/secondary-title&gt;&lt;alt-title&gt;Plos One&lt;/alt-title&gt;&lt;/titles&gt;&lt;periodical&gt;&lt;full-title&gt;Plos One&lt;/full-title&gt;&lt;/periodical&gt;&lt;alt-periodical&gt;&lt;full-title&gt;Plos One&lt;/full-title&gt;&lt;/alt-periodical&gt;&lt;volume&gt;9&lt;/volume&gt;&lt;number&gt;9&lt;/number&gt;&lt;keywords&gt;&lt;keyword&gt;virus-infected patients&lt;/keyword&gt;&lt;keyword&gt;1st detection&lt;/keyword&gt;&lt;keyword&gt;encephalitozoon-cuniculi&lt;/keyword&gt;&lt;keyword&gt;molecular epidemiology&lt;/keyword&gt;&lt;keyword&gt;giardia-duodenalis&lt;/keyword&gt;&lt;keyword&gt;microsporidiosis&lt;/keyword&gt;&lt;keyword&gt;identification&lt;/keyword&gt;&lt;keyword&gt;swine&lt;/keyword&gt;&lt;keyword&gt;humans&lt;/keyword&gt;&lt;keyword&gt;prevalence&lt;/keyword&gt;&lt;/keywords&gt;&lt;dates&gt;&lt;year&gt;2014&lt;/year&gt;&lt;pub-dates&gt;&lt;date&gt;Sep 25&lt;/date&gt;&lt;/pub-dates&gt;&lt;/dates&gt;&lt;isbn&gt;1932-6203&lt;/isbn&gt;&lt;accession-num&gt;WOS:000344862300068&lt;/accession-num&gt;&lt;urls&gt;&lt;related-urls&gt;&lt;url&gt;&amp;lt;Go to ISI&amp;gt;://WOS:000344862300068&lt;/url&gt;&lt;/related-urls&gt;&lt;/urls&gt;&lt;electronic-resource-num&gt;ARTN e108279&amp;#xD;10.1371/journal.pone.0108279&lt;/electronic-resource-num&gt;&lt;language&gt;English&lt;/language&gt;&lt;/record&gt;&lt;/Cite&gt;&lt;/EndNote&gt;</w:instrText>
            </w:r>
            <w:r w:rsidRPr="00042122">
              <w:rPr>
                <w:rFonts w:cs="Times New Roman"/>
                <w:sz w:val="20"/>
                <w:szCs w:val="20"/>
              </w:rPr>
              <w:fldChar w:fldCharType="separate"/>
            </w:r>
            <w:r w:rsidR="0077335F">
              <w:rPr>
                <w:rFonts w:cs="Times New Roman"/>
                <w:noProof/>
                <w:sz w:val="20"/>
                <w:szCs w:val="20"/>
              </w:rPr>
              <w:t>[109]</w:t>
            </w:r>
            <w:r w:rsidRPr="00042122">
              <w:rPr>
                <w:rFonts w:cs="Times New Roman"/>
                <w:sz w:val="20"/>
                <w:szCs w:val="20"/>
              </w:rPr>
              <w:fldChar w:fldCharType="end"/>
            </w:r>
          </w:p>
        </w:tc>
      </w:tr>
      <w:tr w:rsidR="00D65514" w:rsidRPr="00042122" w14:paraId="0A60F2A5" w14:textId="77777777" w:rsidTr="006B1C27">
        <w:trPr>
          <w:trHeight w:val="320"/>
        </w:trPr>
        <w:tc>
          <w:tcPr>
            <w:tcW w:w="1129" w:type="dxa"/>
            <w:noWrap/>
            <w:vAlign w:val="center"/>
          </w:tcPr>
          <w:p w14:paraId="700AB8A8"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665AE9CF"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48C88FE0"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514470DF"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49AAF573" w14:textId="77777777" w:rsidR="00CB5ED0" w:rsidRPr="00042122" w:rsidRDefault="00CB5ED0" w:rsidP="006B1C27">
            <w:pPr>
              <w:spacing w:before="0" w:after="0"/>
              <w:rPr>
                <w:rFonts w:cs="Times New Roman"/>
                <w:sz w:val="20"/>
                <w:szCs w:val="20"/>
              </w:rPr>
            </w:pPr>
            <w:r w:rsidRPr="00042122">
              <w:rPr>
                <w:rFonts w:cs="Times New Roman"/>
                <w:sz w:val="20"/>
                <w:szCs w:val="20"/>
              </w:rPr>
              <w:t>71</w:t>
            </w:r>
          </w:p>
        </w:tc>
        <w:tc>
          <w:tcPr>
            <w:tcW w:w="1551" w:type="dxa"/>
            <w:noWrap/>
            <w:vAlign w:val="center"/>
          </w:tcPr>
          <w:p w14:paraId="3E971FD5" w14:textId="77777777" w:rsidR="00CB5ED0" w:rsidRPr="00042122" w:rsidRDefault="00CB5ED0" w:rsidP="006B1C27">
            <w:pPr>
              <w:spacing w:before="0" w:after="0"/>
              <w:rPr>
                <w:rFonts w:cs="Times New Roman"/>
                <w:sz w:val="20"/>
                <w:szCs w:val="20"/>
              </w:rPr>
            </w:pPr>
            <w:r w:rsidRPr="00042122">
              <w:rPr>
                <w:rFonts w:cs="Times New Roman"/>
                <w:sz w:val="20"/>
                <w:szCs w:val="20"/>
              </w:rPr>
              <w:t>53</w:t>
            </w:r>
          </w:p>
        </w:tc>
        <w:tc>
          <w:tcPr>
            <w:tcW w:w="1843" w:type="dxa"/>
            <w:noWrap/>
            <w:vAlign w:val="center"/>
          </w:tcPr>
          <w:p w14:paraId="46AD0D2A"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77DED57A"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3AB0A5A1"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25CED227" w14:textId="044E4B2D"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PEVuZE5vdGU+PENpdGU+PEF1dGhvcj5MaTwvQXV0aG9yPjxZZWFyPjIwMTQ8L1llYXI+PFJlY051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PEVuZE5vdGU+PENpdGU+PEF1dGhvcj5MaTwvQXV0aG9yPjxZZWFyPjIwMTQ8L1llYXI+PFJlY051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[110]</w:t>
            </w:r>
            <w:r w:rsidRPr="00042122">
              <w:rPr>
                <w:rFonts w:cs="Times New Roman"/>
                <w:sz w:val="20"/>
                <w:szCs w:val="20"/>
              </w:rPr>
              <w:fldChar w:fldCharType="end"/>
            </w:r>
          </w:p>
        </w:tc>
      </w:tr>
      <w:tr w:rsidR="00D65514" w:rsidRPr="00042122" w14:paraId="0BE82423" w14:textId="77777777" w:rsidTr="006B1C27">
        <w:trPr>
          <w:trHeight w:val="320"/>
        </w:trPr>
        <w:tc>
          <w:tcPr>
            <w:tcW w:w="1129" w:type="dxa"/>
            <w:noWrap/>
            <w:vAlign w:val="center"/>
          </w:tcPr>
          <w:p w14:paraId="44495A90"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4D24301C" w14:textId="77777777" w:rsidR="00CB5ED0" w:rsidRPr="00042122" w:rsidRDefault="00CB5ED0" w:rsidP="006B1C27">
            <w:pPr>
              <w:spacing w:before="0" w:after="0"/>
              <w:rPr>
                <w:rFonts w:cs="Times New Roman"/>
                <w:sz w:val="20"/>
                <w:szCs w:val="20"/>
              </w:rPr>
            </w:pPr>
            <w:r w:rsidRPr="00042122">
              <w:rPr>
                <w:rFonts w:cs="Times New Roman"/>
                <w:sz w:val="20"/>
                <w:szCs w:val="20"/>
              </w:rPr>
              <w:t>Wan Q et al.</w:t>
            </w:r>
          </w:p>
        </w:tc>
        <w:tc>
          <w:tcPr>
            <w:tcW w:w="993" w:type="dxa"/>
            <w:noWrap/>
            <w:vAlign w:val="center"/>
          </w:tcPr>
          <w:p w14:paraId="00568E4C" w14:textId="77777777" w:rsidR="00CB5ED0" w:rsidRPr="00042122" w:rsidRDefault="00CB5ED0" w:rsidP="006B1C27">
            <w:pPr>
              <w:spacing w:before="0" w:after="0"/>
              <w:rPr>
                <w:rFonts w:cs="Times New Roman"/>
                <w:sz w:val="20"/>
                <w:szCs w:val="20"/>
              </w:rPr>
            </w:pPr>
            <w:r w:rsidRPr="00042122">
              <w:rPr>
                <w:rFonts w:cs="Times New Roman"/>
                <w:sz w:val="20"/>
                <w:szCs w:val="20"/>
              </w:rPr>
              <w:t>2016</w:t>
            </w:r>
          </w:p>
        </w:tc>
        <w:tc>
          <w:tcPr>
            <w:tcW w:w="1528" w:type="dxa"/>
            <w:noWrap/>
            <w:vAlign w:val="center"/>
          </w:tcPr>
          <w:p w14:paraId="139DB136"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23A40F8E" w14:textId="77777777" w:rsidR="00CB5ED0" w:rsidRPr="00042122" w:rsidRDefault="00CB5ED0" w:rsidP="006B1C27">
            <w:pPr>
              <w:spacing w:before="0" w:after="0"/>
              <w:rPr>
                <w:rFonts w:cs="Times New Roman"/>
                <w:sz w:val="20"/>
                <w:szCs w:val="20"/>
              </w:rPr>
            </w:pPr>
            <w:r w:rsidRPr="00042122">
              <w:rPr>
                <w:rFonts w:cs="Times New Roman"/>
                <w:sz w:val="20"/>
                <w:szCs w:val="20"/>
              </w:rPr>
              <w:t>162</w:t>
            </w:r>
          </w:p>
        </w:tc>
        <w:tc>
          <w:tcPr>
            <w:tcW w:w="1551" w:type="dxa"/>
            <w:noWrap/>
            <w:vAlign w:val="center"/>
          </w:tcPr>
          <w:p w14:paraId="67F57F80" w14:textId="77777777" w:rsidR="00CB5ED0" w:rsidRPr="00042122" w:rsidRDefault="00CB5ED0" w:rsidP="006B1C27">
            <w:pPr>
              <w:spacing w:before="0" w:after="0"/>
              <w:rPr>
                <w:rFonts w:cs="Times New Roman"/>
                <w:sz w:val="20"/>
                <w:szCs w:val="20"/>
              </w:rPr>
            </w:pPr>
            <w:r w:rsidRPr="00042122">
              <w:rPr>
                <w:rFonts w:cs="Times New Roman"/>
                <w:sz w:val="20"/>
                <w:szCs w:val="20"/>
              </w:rPr>
              <w:t>94</w:t>
            </w:r>
          </w:p>
        </w:tc>
        <w:tc>
          <w:tcPr>
            <w:tcW w:w="1843" w:type="dxa"/>
            <w:noWrap/>
            <w:vAlign w:val="center"/>
          </w:tcPr>
          <w:p w14:paraId="50293767"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583F4574"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0E586795"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708A7CF1" w14:textId="0F47307D"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PEVuZE5vdGU+PENpdGU+PEF1dGhvcj5XYW48L0F1dGhvcj48WWVhcj4yMDE2PC9ZZWFyPjxSZWNO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YWJici0xPjwvcGVyaW9kaWNhbD48cGFnZXM+MTYyLTcwPC9wYWdlcz48dm9sdW1lPjYzPC92b2x1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PEVuZE5vdGU+PENpdGU+PEF1dGhvcj5XYW48L0F1dGhvcj48WWVhcj4yMDE2PC9ZZWFyPjxSZWNO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YWJici0xPjwvcGVyaW9kaWNhbD48cGFnZXM+MTYyLTcwPC9wYWdlcz48dm9sdW1lPjYzPC92b2x1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[111]</w:t>
            </w:r>
            <w:r w:rsidRPr="00042122">
              <w:rPr>
                <w:rFonts w:cs="Times New Roman"/>
                <w:sz w:val="20"/>
                <w:szCs w:val="20"/>
              </w:rPr>
              <w:fldChar w:fldCharType="end"/>
            </w:r>
          </w:p>
        </w:tc>
      </w:tr>
      <w:tr w:rsidR="00D65514" w:rsidRPr="00042122" w14:paraId="64E5D7B1" w14:textId="77777777" w:rsidTr="006B1C27">
        <w:trPr>
          <w:trHeight w:val="320"/>
        </w:trPr>
        <w:tc>
          <w:tcPr>
            <w:tcW w:w="1129" w:type="dxa"/>
            <w:noWrap/>
            <w:vAlign w:val="center"/>
          </w:tcPr>
          <w:p w14:paraId="63BF0C7C"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334ECC9C" w14:textId="77777777" w:rsidR="00CB5ED0" w:rsidRPr="00042122" w:rsidRDefault="00CB5ED0" w:rsidP="006B1C27">
            <w:pPr>
              <w:spacing w:before="0" w:after="0"/>
              <w:rPr>
                <w:rFonts w:cs="Times New Roman"/>
                <w:sz w:val="20"/>
                <w:szCs w:val="20"/>
              </w:rPr>
            </w:pPr>
            <w:r w:rsidRPr="00042122">
              <w:rPr>
                <w:rFonts w:cs="Times New Roman"/>
                <w:sz w:val="20"/>
                <w:szCs w:val="20"/>
              </w:rPr>
              <w:t>Zou Y et al.</w:t>
            </w:r>
          </w:p>
        </w:tc>
        <w:tc>
          <w:tcPr>
            <w:tcW w:w="993" w:type="dxa"/>
            <w:noWrap/>
            <w:vAlign w:val="center"/>
          </w:tcPr>
          <w:p w14:paraId="710C5529" w14:textId="77777777" w:rsidR="00CB5ED0" w:rsidRPr="00042122" w:rsidRDefault="00CB5ED0" w:rsidP="006B1C27">
            <w:pPr>
              <w:spacing w:before="0" w:after="0"/>
              <w:rPr>
                <w:rFonts w:cs="Times New Roman"/>
                <w:sz w:val="20"/>
                <w:szCs w:val="20"/>
              </w:rPr>
            </w:pPr>
            <w:r w:rsidRPr="00042122">
              <w:rPr>
                <w:rFonts w:cs="Times New Roman"/>
                <w:sz w:val="20"/>
                <w:szCs w:val="20"/>
              </w:rPr>
              <w:t>2018</w:t>
            </w:r>
          </w:p>
        </w:tc>
        <w:tc>
          <w:tcPr>
            <w:tcW w:w="1528" w:type="dxa"/>
            <w:noWrap/>
            <w:vAlign w:val="center"/>
          </w:tcPr>
          <w:p w14:paraId="012BF398"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0E2CBEB3" w14:textId="77777777" w:rsidR="00CB5ED0" w:rsidRPr="00042122" w:rsidRDefault="00CB5ED0" w:rsidP="006B1C27">
            <w:pPr>
              <w:spacing w:before="0" w:after="0"/>
              <w:rPr>
                <w:rFonts w:cs="Times New Roman"/>
                <w:sz w:val="20"/>
                <w:szCs w:val="20"/>
              </w:rPr>
            </w:pPr>
            <w:r w:rsidRPr="00042122">
              <w:rPr>
                <w:rFonts w:cs="Times New Roman"/>
                <w:sz w:val="20"/>
                <w:szCs w:val="20"/>
              </w:rPr>
              <w:t>87</w:t>
            </w:r>
          </w:p>
        </w:tc>
        <w:tc>
          <w:tcPr>
            <w:tcW w:w="1551" w:type="dxa"/>
            <w:noWrap/>
            <w:vAlign w:val="center"/>
          </w:tcPr>
          <w:p w14:paraId="659CA082" w14:textId="77777777" w:rsidR="00CB5ED0" w:rsidRPr="00042122" w:rsidRDefault="00CB5ED0" w:rsidP="006B1C27">
            <w:pPr>
              <w:spacing w:before="0" w:after="0"/>
              <w:rPr>
                <w:rFonts w:cs="Times New Roman"/>
                <w:sz w:val="20"/>
                <w:szCs w:val="20"/>
              </w:rPr>
            </w:pPr>
            <w:r w:rsidRPr="00042122">
              <w:rPr>
                <w:rFonts w:cs="Times New Roman"/>
                <w:sz w:val="20"/>
                <w:szCs w:val="20"/>
              </w:rPr>
              <w:t>59</w:t>
            </w:r>
          </w:p>
        </w:tc>
        <w:tc>
          <w:tcPr>
            <w:tcW w:w="1843" w:type="dxa"/>
            <w:noWrap/>
            <w:vAlign w:val="center"/>
          </w:tcPr>
          <w:p w14:paraId="44C68B82"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0FE2C828" w14:textId="77777777" w:rsidR="00CB5ED0" w:rsidRPr="00042122" w:rsidRDefault="00CB5ED0" w:rsidP="006B1C27">
            <w:pPr>
              <w:spacing w:before="0" w:after="0"/>
              <w:rPr>
                <w:rFonts w:cs="Times New Roman"/>
                <w:sz w:val="20"/>
                <w:szCs w:val="20"/>
              </w:rPr>
            </w:pPr>
            <w:r w:rsidRPr="00042122">
              <w:rPr>
                <w:rFonts w:cs="Times New Roman"/>
                <w:sz w:val="20"/>
                <w:szCs w:val="20"/>
              </w:rPr>
              <w:t>2016/3- 2016/6</w:t>
            </w:r>
          </w:p>
        </w:tc>
        <w:tc>
          <w:tcPr>
            <w:tcW w:w="992" w:type="dxa"/>
            <w:tcBorders>
              <w:top w:val="single" w:sz="4" w:space="0" w:color="auto"/>
              <w:left w:val="single" w:sz="4" w:space="0" w:color="auto"/>
              <w:bottom w:val="single" w:sz="4" w:space="0" w:color="auto"/>
              <w:right w:val="nil"/>
            </w:tcBorders>
            <w:shd w:val="clear" w:color="auto" w:fill="auto"/>
            <w:vAlign w:val="center"/>
          </w:tcPr>
          <w:p w14:paraId="0A25566A"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4</w:t>
            </w:r>
          </w:p>
        </w:tc>
        <w:tc>
          <w:tcPr>
            <w:tcW w:w="2215" w:type="dxa"/>
            <w:noWrap/>
            <w:vAlign w:val="center"/>
          </w:tcPr>
          <w:p w14:paraId="5570D69B" w14:textId="065DBA9A"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PEVuZE5vdGU+PENpdGU+PEF1dGhvcj5ab3U8L0F1dGhvcj48WWVhcj4yMDE4PC9ZZWFyPjxSZWNO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dXJhbCBTY2llbmNlcywgTGFuemhvdSwgR2Fuc3UgUHJvdmluY2UgNzMwMDQ2LCBQUiBDaGluYTsg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Y3VsdHVyYWwgU2NpZW5jZXMsIExhbnpob3UsIEdhbnN1IFByb3ZpbmNlIDczMDA0NiwgUFIgQ2hp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PEVuZE5vdGU+PENpdGU+PEF1dGhvcj5ab3U8L0F1dGhvcj48WWVhcj4yMDE4PC9ZZWFyPjxSZWNO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dXJhbCBTY2llbmNlcywgTGFuemhvdSwgR2Fuc3UgUHJvdmluY2UgNzMwMDQ2LCBQUiBDaGluYTsg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Y3VsdHVyYWwgU2NpZW5jZXMsIExhbnpob3UsIEdhbnN1IFByb3ZpbmNlIDczMDA0NiwgUFIgQ2hp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[112]</w:t>
            </w:r>
            <w:r w:rsidRPr="00042122">
              <w:rPr>
                <w:rFonts w:cs="Times New Roman"/>
                <w:sz w:val="20"/>
                <w:szCs w:val="20"/>
              </w:rPr>
              <w:fldChar w:fldCharType="end"/>
            </w:r>
          </w:p>
        </w:tc>
      </w:tr>
      <w:tr w:rsidR="00D65514" w:rsidRPr="00042122" w14:paraId="67445D8F" w14:textId="77777777" w:rsidTr="006B1C27">
        <w:trPr>
          <w:trHeight w:val="320"/>
        </w:trPr>
        <w:tc>
          <w:tcPr>
            <w:tcW w:w="1129" w:type="dxa"/>
            <w:noWrap/>
            <w:vAlign w:val="center"/>
          </w:tcPr>
          <w:p w14:paraId="609083E8"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2321369F" w14:textId="77777777" w:rsidR="00CB5ED0" w:rsidRPr="00042122" w:rsidRDefault="00CB5ED0" w:rsidP="006B1C27">
            <w:pPr>
              <w:spacing w:before="0" w:after="0"/>
              <w:rPr>
                <w:rFonts w:cs="Times New Roman"/>
                <w:sz w:val="20"/>
                <w:szCs w:val="20"/>
              </w:rPr>
            </w:pPr>
            <w:r w:rsidRPr="00042122">
              <w:rPr>
                <w:rFonts w:cs="Times New Roman"/>
                <w:sz w:val="20"/>
                <w:szCs w:val="20"/>
              </w:rPr>
              <w:t>Ning Zhang et al.</w:t>
            </w:r>
          </w:p>
        </w:tc>
        <w:tc>
          <w:tcPr>
            <w:tcW w:w="993" w:type="dxa"/>
            <w:noWrap/>
            <w:vAlign w:val="center"/>
          </w:tcPr>
          <w:p w14:paraId="4C393559"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49C06B07"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75D6C142" w14:textId="77777777" w:rsidR="00CB5ED0" w:rsidRPr="00042122" w:rsidRDefault="00CB5ED0" w:rsidP="006B1C27">
            <w:pPr>
              <w:spacing w:before="0" w:after="0"/>
              <w:rPr>
                <w:rFonts w:cs="Times New Roman"/>
                <w:sz w:val="20"/>
                <w:szCs w:val="20"/>
              </w:rPr>
            </w:pPr>
            <w:r w:rsidRPr="00042122">
              <w:rPr>
                <w:rFonts w:cs="Times New Roman"/>
                <w:sz w:val="20"/>
                <w:szCs w:val="20"/>
              </w:rPr>
              <w:t>111</w:t>
            </w:r>
          </w:p>
        </w:tc>
        <w:tc>
          <w:tcPr>
            <w:tcW w:w="1551" w:type="dxa"/>
            <w:noWrap/>
            <w:vAlign w:val="center"/>
          </w:tcPr>
          <w:p w14:paraId="4AC0F963" w14:textId="77777777" w:rsidR="00CB5ED0" w:rsidRPr="00042122" w:rsidRDefault="00CB5ED0" w:rsidP="006B1C27">
            <w:pPr>
              <w:spacing w:before="0" w:after="0"/>
              <w:rPr>
                <w:rFonts w:cs="Times New Roman"/>
                <w:sz w:val="20"/>
                <w:szCs w:val="20"/>
              </w:rPr>
            </w:pPr>
            <w:r w:rsidRPr="00042122">
              <w:rPr>
                <w:rFonts w:cs="Times New Roman"/>
                <w:sz w:val="20"/>
                <w:szCs w:val="20"/>
              </w:rPr>
              <w:t>40</w:t>
            </w:r>
          </w:p>
        </w:tc>
        <w:tc>
          <w:tcPr>
            <w:tcW w:w="1843" w:type="dxa"/>
            <w:noWrap/>
            <w:vAlign w:val="center"/>
          </w:tcPr>
          <w:p w14:paraId="682C20E8"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7FF74B3B" w14:textId="77777777" w:rsidR="00CB5ED0" w:rsidRPr="00042122" w:rsidRDefault="00CB5ED0" w:rsidP="006B1C27">
            <w:pPr>
              <w:spacing w:before="0" w:after="0"/>
              <w:rPr>
                <w:rFonts w:cs="Times New Roman"/>
                <w:sz w:val="20"/>
                <w:szCs w:val="20"/>
              </w:rPr>
            </w:pPr>
            <w:r w:rsidRPr="00042122">
              <w:rPr>
                <w:rFonts w:cs="Times New Roman"/>
                <w:sz w:val="20"/>
                <w:szCs w:val="20"/>
              </w:rPr>
              <w:t>2018/4-2018/10</w:t>
            </w:r>
          </w:p>
        </w:tc>
        <w:tc>
          <w:tcPr>
            <w:tcW w:w="992" w:type="dxa"/>
            <w:tcBorders>
              <w:top w:val="single" w:sz="4" w:space="0" w:color="auto"/>
              <w:left w:val="single" w:sz="4" w:space="0" w:color="auto"/>
              <w:bottom w:val="single" w:sz="4" w:space="0" w:color="auto"/>
              <w:right w:val="nil"/>
            </w:tcBorders>
            <w:shd w:val="clear" w:color="auto" w:fill="auto"/>
            <w:vAlign w:val="center"/>
          </w:tcPr>
          <w:p w14:paraId="4D0E064D"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2E149928" w14:textId="14CD0F1C"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&lt;EndNote&gt;&lt;Cite&gt;&lt;Author&gt;Zhang&lt;/Author&gt;&lt;Year&gt;2020&lt;/Year&gt;&lt;RecNum&gt;244&lt;/RecNum&gt;&lt;DisplayText&gt;[113]&lt;/DisplayText&gt;&lt;record&gt;&lt;rec-number&gt;244&lt;/rec-number&gt;&lt;foreign-keys&gt;&lt;key app="EN" db-id="2dt2t2dd2evee5e2azqpvde82exrapwpvpdv"&gt;244&lt;/key&gt;&lt;/foreign-keys&gt;&lt;ref-type name="Journal Article"&gt;17&lt;/ref-type&gt;&lt;contributors&gt;&lt;authors&gt;&lt;author&gt;Zhang, N.&lt;/author&gt;&lt;author&gt;Wu, R.&lt;/author&gt;&lt;author&gt;Ji, T.&lt;/author&gt;&lt;author&gt;Cui, L. L.&lt;/author&gt;&lt;author&gt;Cao, H. X.&lt;/author&gt;&lt;author&gt;Li, D.&lt;/author&gt;&lt;author&gt;Li, J.&lt;/author&gt;&lt;author&gt;Zhang, L.&lt;/author&gt;&lt;author&gt;Huang, C.&lt;/author&gt;&lt;author&gt;Zhou, D. H.&lt;/author&gt;&lt;/authors&gt;&lt;/contributors&gt;&lt;auth-address&gt;Key Laboratory of Fujian-Taiwan Animal Pathogen Biology, College of Animal Sciences, Fujian Agriculture and Forestry University, Fuzhou, 350002, China.&amp;#xD;Fujian Provincial Key Laboratory for the Prevention &amp;amp; Control of Animal Infectious Diseases &amp;amp; Biotechnology, College of Life Sciences, Longyan University, Longyan, 364012, China.&amp;#xD;College of Animal Science and Veterinary Medicine, Henan Agricultural University, Zhengzhou, 450046, China.&amp;#xD;Scientific Research Experiment Center &amp;amp; Laboratory Animal Center, Henan University of Chinese Medicine, Zhengzhou, 450000, China.&lt;/auth-address&gt;&lt;titles&gt;&lt;title&gt;Molecular Detection, Multilocus Genotyping, and Population Genetics of Enterocytozoon bieneusi in Pigs in Southeastern China&lt;/title&gt;&lt;secondary-title&gt;J Eukaryot Microbiol&lt;/secondary-title&gt;&lt;alt-title&gt;The Journal of eukaryotic microbiology&lt;/alt-title&gt;&lt;/titles&gt;&lt;periodical&gt;&lt;full-title&gt;Journal of Eukaryotic Microbiology&lt;/full-title&gt;&lt;abbr-1&gt;J Eukaryot Microbiol&lt;/abbr-1&gt;&lt;/periodical&gt;&lt;pages&gt;107-114&lt;/pages&gt;&lt;volume&gt;67&lt;/volume&gt;&lt;number&gt;1&lt;/number&gt;&lt;dates&gt;&lt;year&gt;2020&lt;/year&gt;&lt;pub-dates&gt;&lt;date&gt;Jan&lt;/date&gt;&lt;/pub-dates&gt;&lt;/dates&gt;&lt;isbn&gt;1550-7408 (Electronic)&amp;#xD;1066-5234 (Linking)&lt;/isbn&gt;&lt;accession-num&gt;31486160&lt;/accession-num&gt;&lt;urls&gt;&lt;related-urls&gt;&lt;url&gt;http://www.ncbi.nlm.nih.gov/pubmed/31486160&lt;/url&gt;&lt;/related-urls&gt;&lt;/urls&gt;&lt;electronic-resource-num&gt;10.1111/jeu.12759&lt;/electronic-resource-num&gt;&lt;/record&gt;&lt;/Cite&gt;&lt;/EndNote&gt;</w:instrText>
            </w:r>
            <w:r w:rsidRPr="00042122">
              <w:rPr>
                <w:rFonts w:cs="Times New Roman"/>
                <w:sz w:val="20"/>
                <w:szCs w:val="20"/>
              </w:rPr>
              <w:fldChar w:fldCharType="separate"/>
            </w:r>
            <w:r w:rsidR="0077335F">
              <w:rPr>
                <w:rFonts w:cs="Times New Roman"/>
                <w:noProof/>
                <w:sz w:val="20"/>
                <w:szCs w:val="20"/>
              </w:rPr>
              <w:t>[113]</w:t>
            </w:r>
            <w:r w:rsidRPr="00042122">
              <w:rPr>
                <w:rFonts w:cs="Times New Roman"/>
                <w:sz w:val="20"/>
                <w:szCs w:val="20"/>
              </w:rPr>
              <w:fldChar w:fldCharType="end"/>
            </w:r>
          </w:p>
        </w:tc>
      </w:tr>
      <w:tr w:rsidR="00D65514" w:rsidRPr="00042122" w14:paraId="63DAA638" w14:textId="77777777" w:rsidTr="006B1C27">
        <w:trPr>
          <w:trHeight w:val="320"/>
        </w:trPr>
        <w:tc>
          <w:tcPr>
            <w:tcW w:w="1129" w:type="dxa"/>
            <w:noWrap/>
            <w:vAlign w:val="center"/>
          </w:tcPr>
          <w:p w14:paraId="44C62279"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0025488A" w14:textId="77777777" w:rsidR="00CB5ED0" w:rsidRPr="00042122" w:rsidRDefault="00CB5ED0" w:rsidP="006B1C27">
            <w:pPr>
              <w:spacing w:before="0" w:after="0"/>
              <w:rPr>
                <w:rFonts w:cs="Times New Roman"/>
                <w:sz w:val="20"/>
                <w:szCs w:val="20"/>
              </w:rPr>
            </w:pPr>
            <w:r w:rsidRPr="00042122">
              <w:rPr>
                <w:rFonts w:cs="Times New Roman"/>
                <w:sz w:val="20"/>
                <w:szCs w:val="20"/>
              </w:rPr>
              <w:t>Li DF et al.</w:t>
            </w:r>
          </w:p>
        </w:tc>
        <w:tc>
          <w:tcPr>
            <w:tcW w:w="993" w:type="dxa"/>
            <w:noWrap/>
            <w:vAlign w:val="center"/>
          </w:tcPr>
          <w:p w14:paraId="315C7BAC"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44014F66"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014FE316" w14:textId="77777777" w:rsidR="00CB5ED0" w:rsidRPr="00042122" w:rsidRDefault="00CB5ED0" w:rsidP="006B1C27">
            <w:pPr>
              <w:spacing w:before="0" w:after="0"/>
              <w:rPr>
                <w:rFonts w:cs="Times New Roman"/>
                <w:sz w:val="20"/>
                <w:szCs w:val="20"/>
              </w:rPr>
            </w:pPr>
            <w:r w:rsidRPr="00042122">
              <w:rPr>
                <w:rFonts w:cs="Times New Roman"/>
                <w:sz w:val="20"/>
                <w:szCs w:val="20"/>
              </w:rPr>
              <w:t>169</w:t>
            </w:r>
          </w:p>
        </w:tc>
        <w:tc>
          <w:tcPr>
            <w:tcW w:w="1551" w:type="dxa"/>
            <w:noWrap/>
            <w:vAlign w:val="center"/>
          </w:tcPr>
          <w:p w14:paraId="70C76D19" w14:textId="77777777" w:rsidR="00CB5ED0" w:rsidRPr="00042122" w:rsidRDefault="00CB5ED0" w:rsidP="006B1C27">
            <w:pPr>
              <w:spacing w:before="0" w:after="0"/>
              <w:rPr>
                <w:rFonts w:cs="Times New Roman"/>
                <w:sz w:val="20"/>
                <w:szCs w:val="20"/>
              </w:rPr>
            </w:pPr>
            <w:r w:rsidRPr="00042122">
              <w:rPr>
                <w:rFonts w:cs="Times New Roman"/>
                <w:sz w:val="20"/>
                <w:szCs w:val="20"/>
              </w:rPr>
              <w:t>60</w:t>
            </w:r>
          </w:p>
        </w:tc>
        <w:tc>
          <w:tcPr>
            <w:tcW w:w="1843" w:type="dxa"/>
            <w:noWrap/>
            <w:vAlign w:val="center"/>
          </w:tcPr>
          <w:p w14:paraId="2DB15B6F"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080D8061" w14:textId="77777777" w:rsidR="00CB5ED0" w:rsidRPr="00042122" w:rsidRDefault="00CB5ED0" w:rsidP="006B1C27">
            <w:pPr>
              <w:spacing w:before="0" w:after="0"/>
              <w:rPr>
                <w:rFonts w:cs="Times New Roman"/>
                <w:sz w:val="20"/>
                <w:szCs w:val="20"/>
              </w:rPr>
            </w:pPr>
            <w:r w:rsidRPr="00042122">
              <w:rPr>
                <w:rFonts w:cs="Times New Roman"/>
                <w:sz w:val="20"/>
                <w:szCs w:val="20"/>
              </w:rPr>
              <w:t>2017/9-2018/6</w:t>
            </w:r>
          </w:p>
        </w:tc>
        <w:tc>
          <w:tcPr>
            <w:tcW w:w="992" w:type="dxa"/>
            <w:tcBorders>
              <w:top w:val="single" w:sz="4" w:space="0" w:color="auto"/>
              <w:left w:val="single" w:sz="4" w:space="0" w:color="auto"/>
              <w:bottom w:val="single" w:sz="4" w:space="0" w:color="auto"/>
              <w:right w:val="nil"/>
            </w:tcBorders>
            <w:shd w:val="clear" w:color="auto" w:fill="auto"/>
            <w:vAlign w:val="center"/>
          </w:tcPr>
          <w:p w14:paraId="0902AE8E"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46EF4298" w14:textId="1FA91CAF"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&lt;EndNote&gt;&lt;Cite&gt;&lt;Author&gt;Li&lt;/Author&gt;&lt;Year&gt;2019&lt;/Year&gt;&lt;RecNum&gt;30&lt;/RecNum&gt;&lt;DisplayText&gt;[114]&lt;/DisplayText&gt;&lt;record&gt;&lt;rec-number&gt;30&lt;/rec-number&gt;&lt;foreign-keys&gt;&lt;key app="EN" db-id="eszzta9d8rzrp7ee2ab5sws100ztsepxddwt" timestamp="1601176142"&gt;30&lt;/key&gt;&lt;/foreign-keys&gt;&lt;ref-type name="Journal Article"&gt;17&lt;/ref-type&gt;&lt;contributors&gt;&lt;authors&gt;&lt;author&gt;Li, D. F.&lt;/author&gt;&lt;author&gt;Zhang, Y.&lt;/author&gt;&lt;author&gt;Jiang, Y. X.&lt;/author&gt;&lt;author&gt;Xing, J. M.&lt;/author&gt;&lt;author&gt;Tao, D. Y.&lt;/author&gt;&lt;author&gt;Zhao, A. Y.&lt;/author&gt;&lt;author&gt;Cui, Z. H.&lt;/author&gt;&lt;author&gt;Jing, B.&lt;/author&gt;&lt;author&gt;Qi, M.&lt;/author&gt;&lt;author&gt;Zhang, L. X.&lt;/author&gt;&lt;/authors&gt;&lt;/contributors&gt;&lt;auth-address&gt;College of Animal Science, Tarim University, Alar, China.&amp;#xD;College of Animal Science and Veterinary Medicine, Henan Agricultural University, Zhengzhou, China.&lt;/auth-address&gt;&lt;titles&gt;&lt;title&gt;Genotyping and Zoonotic Potential of Enterocytozoon bieneusi in Pigs in Xinjiang, China&lt;/title&gt;&lt;secondary-title&gt;Front Microbiol&lt;/secondary-title&gt;&lt;alt-title&gt;Frontiers in microbiology&lt;/alt-title&gt;&lt;/titles&gt;&lt;periodical&gt;&lt;full-title&gt;Front Microbiol&lt;/full-title&gt;&lt;abbr-1&gt;Frontiers in microbiology&lt;/abbr-1&gt;&lt;/periodical&gt;&lt;alt-periodical&gt;&lt;full-title&gt;Front Microbiol&lt;/full-title&gt;&lt;abbr-1&gt;Frontiers in microbiology&lt;/abbr-1&gt;&lt;/alt-periodical&gt;&lt;pages&gt;2401&lt;/pages&gt;&lt;volume&gt;10&lt;/volume&gt;&lt;edition&gt;2019/11/07&lt;/edition&gt;&lt;dates&gt;&lt;year&gt;2019&lt;/year&gt;&lt;/dates&gt;&lt;isbn&gt;1664-302X (Print)&amp;#xD;1664-302x&lt;/isbn&gt;&lt;accession-num&gt;31695688&lt;/accession-num&gt;&lt;urls&gt;&lt;/urls&gt;&lt;custom2&gt;Pmc6817468&lt;/custom2&gt;&lt;electronic-resource-num&gt;10.3389/fmicb.2019.02401&lt;/electronic-resource-num&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[114]</w:t>
            </w:r>
            <w:r w:rsidRPr="00042122">
              <w:rPr>
                <w:rFonts w:cs="Times New Roman"/>
                <w:sz w:val="20"/>
                <w:szCs w:val="20"/>
              </w:rPr>
              <w:fldChar w:fldCharType="end"/>
            </w:r>
          </w:p>
        </w:tc>
      </w:tr>
      <w:tr w:rsidR="00CB5ED0" w:rsidRPr="00042122" w14:paraId="4B1F005C" w14:textId="77777777" w:rsidTr="006B1C27">
        <w:trPr>
          <w:trHeight w:val="300"/>
        </w:trPr>
        <w:tc>
          <w:tcPr>
            <w:tcW w:w="13550" w:type="dxa"/>
            <w:gridSpan w:val="10"/>
            <w:vAlign w:val="center"/>
          </w:tcPr>
          <w:p w14:paraId="5627ACDA"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Post-weaned pigs</w:t>
            </w:r>
          </w:p>
        </w:tc>
      </w:tr>
      <w:tr w:rsidR="00D65514" w:rsidRPr="00042122" w14:paraId="4273D8AB" w14:textId="77777777" w:rsidTr="006B1C27">
        <w:trPr>
          <w:trHeight w:val="310"/>
        </w:trPr>
        <w:tc>
          <w:tcPr>
            <w:tcW w:w="1129" w:type="dxa"/>
            <w:noWrap/>
            <w:vAlign w:val="center"/>
          </w:tcPr>
          <w:p w14:paraId="7F5DA91A" w14:textId="77777777" w:rsidR="00CB5ED0" w:rsidRPr="00042122" w:rsidRDefault="00CB5ED0" w:rsidP="006B1C27">
            <w:pPr>
              <w:spacing w:before="0" w:after="0"/>
              <w:rPr>
                <w:rFonts w:cs="Times New Roman"/>
                <w:sz w:val="20"/>
                <w:szCs w:val="20"/>
              </w:rPr>
            </w:pPr>
            <w:r w:rsidRPr="00042122">
              <w:rPr>
                <w:rFonts w:cs="Times New Roman"/>
                <w:sz w:val="20"/>
                <w:szCs w:val="20"/>
              </w:rPr>
              <w:t>Korea</w:t>
            </w:r>
          </w:p>
        </w:tc>
        <w:tc>
          <w:tcPr>
            <w:tcW w:w="1134" w:type="dxa"/>
            <w:noWrap/>
            <w:vAlign w:val="center"/>
          </w:tcPr>
          <w:p w14:paraId="472D48ED"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Jeong</w:t>
            </w:r>
            <w:proofErr w:type="spellEnd"/>
            <w:r w:rsidRPr="00042122">
              <w:rPr>
                <w:rFonts w:cs="Times New Roman"/>
                <w:sz w:val="20"/>
                <w:szCs w:val="20"/>
              </w:rPr>
              <w:t xml:space="preserve"> DK et al.</w:t>
            </w:r>
          </w:p>
        </w:tc>
        <w:tc>
          <w:tcPr>
            <w:tcW w:w="993" w:type="dxa"/>
            <w:noWrap/>
            <w:vAlign w:val="center"/>
          </w:tcPr>
          <w:p w14:paraId="2F5376F4" w14:textId="77777777" w:rsidR="00CB5ED0" w:rsidRPr="00042122" w:rsidRDefault="00CB5ED0" w:rsidP="006B1C27">
            <w:pPr>
              <w:spacing w:before="0" w:after="0"/>
              <w:rPr>
                <w:rFonts w:cs="Times New Roman"/>
                <w:sz w:val="20"/>
                <w:szCs w:val="20"/>
              </w:rPr>
            </w:pPr>
            <w:r w:rsidRPr="00042122">
              <w:rPr>
                <w:rFonts w:cs="Times New Roman"/>
                <w:sz w:val="20"/>
                <w:szCs w:val="20"/>
              </w:rPr>
              <w:t>2007</w:t>
            </w:r>
          </w:p>
        </w:tc>
        <w:tc>
          <w:tcPr>
            <w:tcW w:w="1528" w:type="dxa"/>
            <w:noWrap/>
            <w:vAlign w:val="center"/>
          </w:tcPr>
          <w:p w14:paraId="300733BA"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1F582C2E" w14:textId="77777777" w:rsidR="00CB5ED0" w:rsidRPr="00042122" w:rsidRDefault="00CB5ED0" w:rsidP="006B1C27">
            <w:pPr>
              <w:spacing w:before="0" w:after="0"/>
              <w:rPr>
                <w:rFonts w:cs="Times New Roman"/>
                <w:sz w:val="20"/>
                <w:szCs w:val="20"/>
              </w:rPr>
            </w:pPr>
            <w:r w:rsidRPr="00042122">
              <w:rPr>
                <w:rFonts w:cs="Times New Roman"/>
                <w:sz w:val="20"/>
                <w:szCs w:val="20"/>
              </w:rPr>
              <w:t>78</w:t>
            </w:r>
          </w:p>
        </w:tc>
        <w:tc>
          <w:tcPr>
            <w:tcW w:w="1551" w:type="dxa"/>
            <w:noWrap/>
            <w:vAlign w:val="center"/>
          </w:tcPr>
          <w:p w14:paraId="14A3B0BD" w14:textId="77777777" w:rsidR="00CB5ED0" w:rsidRPr="00042122" w:rsidRDefault="00CB5ED0" w:rsidP="006B1C27">
            <w:pPr>
              <w:spacing w:before="0" w:after="0"/>
              <w:rPr>
                <w:rFonts w:cs="Times New Roman"/>
                <w:sz w:val="20"/>
                <w:szCs w:val="20"/>
              </w:rPr>
            </w:pPr>
            <w:r w:rsidRPr="00042122">
              <w:rPr>
                <w:rFonts w:cs="Times New Roman"/>
                <w:sz w:val="20"/>
                <w:szCs w:val="20"/>
              </w:rPr>
              <w:t>16</w:t>
            </w:r>
          </w:p>
        </w:tc>
        <w:tc>
          <w:tcPr>
            <w:tcW w:w="1843" w:type="dxa"/>
            <w:noWrap/>
            <w:vAlign w:val="center"/>
          </w:tcPr>
          <w:p w14:paraId="66BFF5D6"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6D46EEE7"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5547FDCA"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45E0218C" w14:textId="610BBDAA"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&lt;EndNote&gt;&lt;Cite&gt;&lt;Author&gt;Jeong&lt;/Author&gt;&lt;Year&gt;2007&lt;/Year&gt;&lt;RecNum&gt;143&lt;/RecNum&gt;&lt;DisplayText&gt;[105]&lt;/DisplayText&gt;&lt;record&gt;&lt;rec-number&gt;143&lt;/rec-number&gt;&lt;foreign-keys&gt;&lt;key app="EN" db-id="eszzta9d8rzrp7ee2ab5sws100ztsepxddwt" timestamp="1604907434"&gt;143&lt;/key&gt;&lt;/foreign-keys&gt;&lt;ref-type name="Journal Article"&gt;17&lt;/ref-type&gt;&lt;contributors&gt;&lt;authors&gt;&lt;author&gt;Jeong, D. K.&lt;/author&gt;&lt;author&gt;Won, G. Y.&lt;/author&gt;&lt;author&gt;Park, B. K.&lt;/author&gt;&lt;author&gt;Hur, J.&lt;/author&gt;&lt;author&gt;You, J. Y.&lt;/author&gt;&lt;author&gt;Kang, S. J.&lt;/author&gt;&lt;author&gt;Oh, I. G.&lt;/author&gt;&lt;author&gt;Lee, Y. S.&lt;/author&gt;&lt;author&gt;Stein, B. D.&lt;/author&gt;&lt;author&gt;Lee, J. H.&lt;/author&gt;&lt;/authors&gt;&lt;/contributors&gt;&lt;auth-address&gt;College of Veterinary Medicine, Chonbuk National University, Jeonju, 561-756, Republic of Korea.&lt;/auth-address&gt;&lt;titles&gt;&lt;title&gt;Occurrence and genotypic characteristics of Enterocytozoon bieneusi in pigs with diarrhea&lt;/title&gt;&lt;secondary-title&gt;Parasitol Res&lt;/secondary-title&gt;&lt;alt-title&gt;Parasitology research&lt;/alt-title&gt;&lt;/titles&gt;&lt;periodical&gt;&lt;full-title&gt;Parasitol Res&lt;/full-title&gt;&lt;abbr-1&gt;Parasitology research&lt;/abbr-1&gt;&lt;/periodical&gt;&lt;alt-periodical&gt;&lt;full-title&gt;Parasitol Res&lt;/full-title&gt;&lt;abbr-1&gt;Parasitology research&lt;/abbr-1&gt;&lt;/alt-periodical&gt;&lt;pages&gt;123-8&lt;/pages&gt;&lt;volume&gt;102&lt;/volume&gt;&lt;number&gt;1&lt;/number&gt;&lt;edition&gt;2007/09/18&lt;/edition&gt;&lt;keywords&gt;&lt;keyword&gt;Animals&lt;/keyword&gt;&lt;keyword&gt;DNA, Fungal/genetics&lt;/keyword&gt;&lt;keyword&gt;DNA, Intergenic/genetics&lt;/keyword&gt;&lt;keyword&gt;Diarrhea/parasitology/*veterinary&lt;/keyword&gt;&lt;keyword&gt;Enterocytozoon/*genetics/*isolation &amp;amp; purification&lt;/keyword&gt;&lt;keyword&gt;Genotype&lt;/keyword&gt;&lt;keyword&gt;Microsporidiosis/microbiology/*veterinary&lt;/keyword&gt;&lt;keyword&gt;Swine&lt;/keyword&gt;&lt;keyword&gt;Swine Diseases/*parasitology&lt;/keyword&gt;&lt;/keywords&gt;&lt;dates&gt;&lt;year&gt;2007&lt;/year&gt;&lt;pub-dates&gt;&lt;date&gt;Dec&lt;/date&gt;&lt;/pub-dates&gt;&lt;/dates&gt;&lt;isbn&gt;0932-0113&lt;/isbn&gt;&lt;accession-num&gt;17874327&lt;/accession-num&gt;&lt;urls&gt;&lt;/urls&gt;&lt;electronic-resource-num&gt;10.1007/s00436-007-0740-3&lt;/electronic-resource-num&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[105]</w:t>
            </w:r>
            <w:r w:rsidRPr="00042122">
              <w:rPr>
                <w:rFonts w:cs="Times New Roman"/>
                <w:sz w:val="20"/>
                <w:szCs w:val="20"/>
              </w:rPr>
              <w:fldChar w:fldCharType="end"/>
            </w:r>
          </w:p>
        </w:tc>
      </w:tr>
      <w:tr w:rsidR="00D65514" w:rsidRPr="00042122" w14:paraId="035DB133" w14:textId="77777777" w:rsidTr="006B1C27">
        <w:trPr>
          <w:trHeight w:val="320"/>
        </w:trPr>
        <w:tc>
          <w:tcPr>
            <w:tcW w:w="1129" w:type="dxa"/>
            <w:noWrap/>
            <w:vAlign w:val="center"/>
          </w:tcPr>
          <w:p w14:paraId="714BE5AB" w14:textId="77777777" w:rsidR="00CB5ED0" w:rsidRPr="00042122" w:rsidRDefault="00CB5ED0" w:rsidP="006B1C27">
            <w:pPr>
              <w:spacing w:before="0" w:after="0"/>
              <w:rPr>
                <w:rFonts w:cs="Times New Roman"/>
                <w:sz w:val="20"/>
                <w:szCs w:val="20"/>
              </w:rPr>
            </w:pPr>
            <w:r w:rsidRPr="00042122">
              <w:rPr>
                <w:rFonts w:cs="Times New Roman"/>
                <w:sz w:val="20"/>
                <w:szCs w:val="20"/>
              </w:rPr>
              <w:t>Czech R</w:t>
            </w:r>
          </w:p>
        </w:tc>
        <w:tc>
          <w:tcPr>
            <w:tcW w:w="1134" w:type="dxa"/>
            <w:noWrap/>
            <w:vAlign w:val="center"/>
          </w:tcPr>
          <w:p w14:paraId="07B6D141"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Sak</w:t>
            </w:r>
            <w:proofErr w:type="spellEnd"/>
            <w:r w:rsidRPr="00042122">
              <w:rPr>
                <w:rFonts w:cs="Times New Roman"/>
                <w:sz w:val="20"/>
                <w:szCs w:val="20"/>
              </w:rPr>
              <w:t xml:space="preserve"> B et al.</w:t>
            </w:r>
          </w:p>
        </w:tc>
        <w:tc>
          <w:tcPr>
            <w:tcW w:w="993" w:type="dxa"/>
            <w:noWrap/>
            <w:vAlign w:val="center"/>
          </w:tcPr>
          <w:p w14:paraId="0B864F1B" w14:textId="77777777" w:rsidR="00CB5ED0" w:rsidRPr="00042122" w:rsidRDefault="00CB5ED0" w:rsidP="006B1C27">
            <w:pPr>
              <w:spacing w:before="0" w:after="0"/>
              <w:rPr>
                <w:rFonts w:cs="Times New Roman"/>
                <w:sz w:val="20"/>
                <w:szCs w:val="20"/>
              </w:rPr>
            </w:pPr>
            <w:r w:rsidRPr="00042122">
              <w:rPr>
                <w:rFonts w:cs="Times New Roman"/>
                <w:sz w:val="20"/>
                <w:szCs w:val="20"/>
              </w:rPr>
              <w:t>2008</w:t>
            </w:r>
          </w:p>
        </w:tc>
        <w:tc>
          <w:tcPr>
            <w:tcW w:w="1528" w:type="dxa"/>
            <w:noWrap/>
            <w:vAlign w:val="center"/>
          </w:tcPr>
          <w:p w14:paraId="3A9583E5" w14:textId="77777777" w:rsidR="00CB5ED0" w:rsidRPr="00042122" w:rsidRDefault="00CB5ED0" w:rsidP="006B1C27">
            <w:pPr>
              <w:spacing w:before="0" w:after="0"/>
              <w:rPr>
                <w:rFonts w:cs="Times New Roman"/>
                <w:sz w:val="20"/>
                <w:szCs w:val="20"/>
              </w:rPr>
            </w:pPr>
            <w:r w:rsidRPr="00042122">
              <w:rPr>
                <w:rFonts w:cs="Times New Roman"/>
                <w:sz w:val="20"/>
                <w:szCs w:val="20"/>
              </w:rPr>
              <w:t>diarrheic, asymptomatic</w:t>
            </w:r>
          </w:p>
        </w:tc>
        <w:tc>
          <w:tcPr>
            <w:tcW w:w="1173" w:type="dxa"/>
            <w:noWrap/>
            <w:vAlign w:val="center"/>
          </w:tcPr>
          <w:p w14:paraId="14F1ADCE" w14:textId="77777777" w:rsidR="00CB5ED0" w:rsidRPr="00042122" w:rsidRDefault="00CB5ED0" w:rsidP="006B1C27">
            <w:pPr>
              <w:spacing w:before="0" w:after="0"/>
              <w:rPr>
                <w:rFonts w:cs="Times New Roman"/>
                <w:sz w:val="20"/>
                <w:szCs w:val="20"/>
              </w:rPr>
            </w:pPr>
            <w:r w:rsidRPr="00042122">
              <w:rPr>
                <w:rFonts w:cs="Times New Roman"/>
                <w:sz w:val="20"/>
                <w:szCs w:val="20"/>
              </w:rPr>
              <w:t>16</w:t>
            </w:r>
          </w:p>
        </w:tc>
        <w:tc>
          <w:tcPr>
            <w:tcW w:w="1551" w:type="dxa"/>
            <w:noWrap/>
            <w:vAlign w:val="center"/>
          </w:tcPr>
          <w:p w14:paraId="16A56180" w14:textId="77777777" w:rsidR="00CB5ED0" w:rsidRPr="00042122" w:rsidRDefault="00CB5ED0" w:rsidP="006B1C27">
            <w:pPr>
              <w:spacing w:before="0" w:after="0"/>
              <w:rPr>
                <w:rFonts w:cs="Times New Roman"/>
                <w:sz w:val="20"/>
                <w:szCs w:val="20"/>
              </w:rPr>
            </w:pPr>
            <w:r w:rsidRPr="00042122">
              <w:rPr>
                <w:rFonts w:cs="Times New Roman"/>
                <w:sz w:val="20"/>
                <w:szCs w:val="20"/>
              </w:rPr>
              <w:t>15</w:t>
            </w:r>
          </w:p>
        </w:tc>
        <w:tc>
          <w:tcPr>
            <w:tcW w:w="1843" w:type="dxa"/>
            <w:noWrap/>
            <w:vAlign w:val="center"/>
          </w:tcPr>
          <w:p w14:paraId="619A1EAD"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7097AF02" w14:textId="77777777" w:rsidR="00CB5ED0" w:rsidRPr="00042122" w:rsidRDefault="00CB5ED0" w:rsidP="006B1C27">
            <w:pPr>
              <w:spacing w:before="0" w:after="0"/>
              <w:rPr>
                <w:rFonts w:cs="Times New Roman"/>
                <w:sz w:val="20"/>
                <w:szCs w:val="20"/>
              </w:rPr>
            </w:pPr>
            <w:r w:rsidRPr="00042122">
              <w:rPr>
                <w:rFonts w:cs="Times New Roman"/>
                <w:sz w:val="20"/>
                <w:szCs w:val="20"/>
              </w:rPr>
              <w:t> </w:t>
            </w:r>
            <w:bookmarkStart w:id="31" w:name="OLE_LINK7"/>
            <w:r w:rsidRPr="00042122">
              <w:rPr>
                <w:rFonts w:cs="Times New Roman"/>
                <w:sz w:val="20"/>
                <w:szCs w:val="20"/>
              </w:rPr>
              <w:t>2006/9-2006/11</w:t>
            </w:r>
            <w:bookmarkEnd w:id="31"/>
            <w:r w:rsidRPr="00042122">
              <w:rPr>
                <w:rFonts w:cs="Times New Roman"/>
                <w:sz w:val="20"/>
                <w:szCs w:val="20"/>
              </w:rPr>
              <w:t xml:space="preserve"> </w:t>
            </w:r>
          </w:p>
        </w:tc>
        <w:tc>
          <w:tcPr>
            <w:tcW w:w="992" w:type="dxa"/>
            <w:tcBorders>
              <w:top w:val="single" w:sz="4" w:space="0" w:color="auto"/>
              <w:left w:val="single" w:sz="4" w:space="0" w:color="auto"/>
              <w:bottom w:val="single" w:sz="4" w:space="0" w:color="auto"/>
              <w:right w:val="nil"/>
            </w:tcBorders>
            <w:shd w:val="clear" w:color="auto" w:fill="auto"/>
            <w:vAlign w:val="center"/>
          </w:tcPr>
          <w:p w14:paraId="0621C99B"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593FE5BF" w14:textId="34094335"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PEVuZE5vdGU+PENpdGU+PEF1dGhvcj5TYWs8L0F1dGhvcj48WWVhcj4yMDA4PC9ZZWFyPjxSZWNO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PEVuZE5vdGU+PENpdGU+PEF1dGhvcj5TYWs8L0F1dGhvcj48WWVhcj4yMDA4PC9ZZWFyPjxSZWNO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[106]</w:t>
            </w:r>
            <w:r w:rsidRPr="00042122">
              <w:rPr>
                <w:rFonts w:cs="Times New Roman"/>
                <w:sz w:val="20"/>
                <w:szCs w:val="20"/>
              </w:rPr>
              <w:fldChar w:fldCharType="end"/>
            </w:r>
          </w:p>
        </w:tc>
      </w:tr>
      <w:tr w:rsidR="00D65514" w:rsidRPr="00042122" w14:paraId="5A62E52E" w14:textId="77777777" w:rsidTr="006B1C27">
        <w:trPr>
          <w:trHeight w:val="320"/>
        </w:trPr>
        <w:tc>
          <w:tcPr>
            <w:tcW w:w="1129" w:type="dxa"/>
            <w:noWrap/>
            <w:vAlign w:val="center"/>
          </w:tcPr>
          <w:p w14:paraId="3C6398B7" w14:textId="77777777" w:rsidR="00CB5ED0" w:rsidRPr="00042122" w:rsidRDefault="00CB5ED0" w:rsidP="006B1C27">
            <w:pPr>
              <w:spacing w:before="0" w:after="0"/>
              <w:rPr>
                <w:rFonts w:cs="Times New Roman"/>
                <w:sz w:val="20"/>
                <w:szCs w:val="20"/>
              </w:rPr>
            </w:pPr>
            <w:r w:rsidRPr="00042122">
              <w:rPr>
                <w:rFonts w:cs="Times New Roman"/>
                <w:sz w:val="20"/>
                <w:szCs w:val="20"/>
              </w:rPr>
              <w:t>Thailand</w:t>
            </w:r>
          </w:p>
        </w:tc>
        <w:tc>
          <w:tcPr>
            <w:tcW w:w="1134" w:type="dxa"/>
            <w:noWrap/>
            <w:vAlign w:val="center"/>
          </w:tcPr>
          <w:p w14:paraId="53E67E3E"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Leelayoova</w:t>
            </w:r>
            <w:proofErr w:type="spellEnd"/>
            <w:r w:rsidRPr="00042122">
              <w:rPr>
                <w:rFonts w:cs="Times New Roman"/>
                <w:sz w:val="20"/>
                <w:szCs w:val="20"/>
              </w:rPr>
              <w:t xml:space="preserve"> S et al.</w:t>
            </w:r>
          </w:p>
        </w:tc>
        <w:tc>
          <w:tcPr>
            <w:tcW w:w="993" w:type="dxa"/>
            <w:noWrap/>
            <w:vAlign w:val="center"/>
          </w:tcPr>
          <w:p w14:paraId="4C860197" w14:textId="77777777" w:rsidR="00CB5ED0" w:rsidRPr="00042122" w:rsidRDefault="00CB5ED0" w:rsidP="006B1C27">
            <w:pPr>
              <w:spacing w:before="0" w:after="0"/>
              <w:rPr>
                <w:rFonts w:cs="Times New Roman"/>
                <w:sz w:val="20"/>
                <w:szCs w:val="20"/>
              </w:rPr>
            </w:pPr>
            <w:r w:rsidRPr="00042122">
              <w:rPr>
                <w:rFonts w:cs="Times New Roman"/>
                <w:sz w:val="20"/>
                <w:szCs w:val="20"/>
              </w:rPr>
              <w:t>2009</w:t>
            </w:r>
          </w:p>
        </w:tc>
        <w:tc>
          <w:tcPr>
            <w:tcW w:w="1528" w:type="dxa"/>
            <w:noWrap/>
            <w:vAlign w:val="center"/>
          </w:tcPr>
          <w:p w14:paraId="4BF7DB5E"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7EA772FF" w14:textId="77777777" w:rsidR="00CB5ED0" w:rsidRPr="00042122" w:rsidRDefault="00CB5ED0" w:rsidP="006B1C27">
            <w:pPr>
              <w:spacing w:before="0" w:after="0"/>
              <w:rPr>
                <w:rFonts w:cs="Times New Roman"/>
                <w:sz w:val="20"/>
                <w:szCs w:val="20"/>
              </w:rPr>
            </w:pPr>
            <w:r w:rsidRPr="00042122">
              <w:rPr>
                <w:rFonts w:cs="Times New Roman"/>
                <w:sz w:val="20"/>
                <w:szCs w:val="20"/>
              </w:rPr>
              <w:t>40</w:t>
            </w:r>
          </w:p>
        </w:tc>
        <w:tc>
          <w:tcPr>
            <w:tcW w:w="1551" w:type="dxa"/>
            <w:noWrap/>
            <w:vAlign w:val="center"/>
          </w:tcPr>
          <w:p w14:paraId="78F39645" w14:textId="77777777" w:rsidR="00CB5ED0" w:rsidRPr="00042122" w:rsidRDefault="00CB5ED0" w:rsidP="006B1C27">
            <w:pPr>
              <w:spacing w:before="0" w:after="0"/>
              <w:rPr>
                <w:rFonts w:cs="Times New Roman"/>
                <w:sz w:val="20"/>
                <w:szCs w:val="20"/>
              </w:rPr>
            </w:pPr>
            <w:r w:rsidRPr="00042122">
              <w:rPr>
                <w:rFonts w:cs="Times New Roman"/>
                <w:sz w:val="20"/>
                <w:szCs w:val="20"/>
              </w:rPr>
              <w:t>3</w:t>
            </w:r>
          </w:p>
        </w:tc>
        <w:tc>
          <w:tcPr>
            <w:tcW w:w="1843" w:type="dxa"/>
            <w:noWrap/>
            <w:vAlign w:val="center"/>
          </w:tcPr>
          <w:p w14:paraId="33D8DC2A"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2182FDEB"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3953DEDD"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61998A7E" w14:textId="26D72DA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[107]</w:t>
            </w:r>
            <w:r w:rsidRPr="00042122">
              <w:rPr>
                <w:rFonts w:cs="Times New Roman"/>
                <w:sz w:val="20"/>
                <w:szCs w:val="20"/>
              </w:rPr>
              <w:fldChar w:fldCharType="end"/>
            </w:r>
          </w:p>
        </w:tc>
      </w:tr>
      <w:tr w:rsidR="00D65514" w:rsidRPr="00042122" w14:paraId="00F20717" w14:textId="77777777" w:rsidTr="006B1C27">
        <w:trPr>
          <w:trHeight w:val="320"/>
        </w:trPr>
        <w:tc>
          <w:tcPr>
            <w:tcW w:w="1129" w:type="dxa"/>
            <w:noWrap/>
            <w:vAlign w:val="center"/>
          </w:tcPr>
          <w:p w14:paraId="1EFEF4A6"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35FC3D1A"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28C0DC26"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09CA5F25"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33B0D0E7" w14:textId="77777777" w:rsidR="00CB5ED0" w:rsidRPr="00042122" w:rsidRDefault="00CB5ED0" w:rsidP="006B1C27">
            <w:pPr>
              <w:spacing w:before="0" w:after="0"/>
              <w:rPr>
                <w:rFonts w:cs="Times New Roman"/>
                <w:sz w:val="20"/>
                <w:szCs w:val="20"/>
              </w:rPr>
            </w:pPr>
            <w:r w:rsidRPr="00042122">
              <w:rPr>
                <w:rFonts w:cs="Times New Roman"/>
                <w:sz w:val="20"/>
                <w:szCs w:val="20"/>
              </w:rPr>
              <w:t>61</w:t>
            </w:r>
          </w:p>
        </w:tc>
        <w:tc>
          <w:tcPr>
            <w:tcW w:w="1551" w:type="dxa"/>
            <w:noWrap/>
            <w:vAlign w:val="center"/>
          </w:tcPr>
          <w:p w14:paraId="214B0C2E" w14:textId="77777777" w:rsidR="00CB5ED0" w:rsidRPr="00042122" w:rsidRDefault="00CB5ED0" w:rsidP="006B1C27">
            <w:pPr>
              <w:spacing w:before="0" w:after="0"/>
              <w:rPr>
                <w:rFonts w:cs="Times New Roman"/>
                <w:sz w:val="20"/>
                <w:szCs w:val="20"/>
              </w:rPr>
            </w:pPr>
            <w:r w:rsidRPr="00042122">
              <w:rPr>
                <w:rFonts w:cs="Times New Roman"/>
                <w:sz w:val="20"/>
                <w:szCs w:val="20"/>
              </w:rPr>
              <w:t>25</w:t>
            </w:r>
          </w:p>
        </w:tc>
        <w:tc>
          <w:tcPr>
            <w:tcW w:w="1843" w:type="dxa"/>
            <w:noWrap/>
            <w:vAlign w:val="center"/>
          </w:tcPr>
          <w:p w14:paraId="571F0784"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5C7045BE" w14:textId="77777777" w:rsidR="00CB5ED0" w:rsidRPr="00042122" w:rsidRDefault="00CB5ED0" w:rsidP="006B1C27">
            <w:pPr>
              <w:spacing w:before="0" w:after="0"/>
              <w:rPr>
                <w:rFonts w:cs="Times New Roman"/>
                <w:sz w:val="20"/>
                <w:szCs w:val="20"/>
              </w:rPr>
            </w:pPr>
            <w:r w:rsidRPr="00042122">
              <w:rPr>
                <w:rFonts w:cs="Times New Roman"/>
                <w:sz w:val="20"/>
                <w:szCs w:val="20"/>
              </w:rPr>
              <w:t>2012/9- 2013/4</w:t>
            </w:r>
          </w:p>
        </w:tc>
        <w:tc>
          <w:tcPr>
            <w:tcW w:w="992" w:type="dxa"/>
            <w:tcBorders>
              <w:top w:val="single" w:sz="4" w:space="0" w:color="auto"/>
              <w:left w:val="single" w:sz="4" w:space="0" w:color="auto"/>
              <w:bottom w:val="single" w:sz="4" w:space="0" w:color="auto"/>
              <w:right w:val="nil"/>
            </w:tcBorders>
            <w:shd w:val="clear" w:color="auto" w:fill="auto"/>
            <w:vAlign w:val="center"/>
          </w:tcPr>
          <w:p w14:paraId="5A306E5A"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0F0654DB" w14:textId="54E40EB0"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PEVuZE5vdGU+PENpdGU+PEF1dGhvcj5MaTwvQXV0aG9yPjxZZWFyPjIwMTQ8L1llYXI+PFJlY051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bHQtcGVyaW9kaWNhbD48cGFnZXM+MTE0Ny01MzwvcGFnZXM+PHZvbHVtZT4xMTM8L3ZvbHVtZT48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PEVuZE5vdGU+PENpdGU+PEF1dGhvcj5MaTwvQXV0aG9yPjxZZWFyPjIwMTQ8L1llYXI+PFJlY051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bHQtcGVyaW9kaWNhbD48cGFnZXM+MTE0Ny01MzwvcGFnZXM+PHZvbHVtZT4xMTM8L3ZvbHVtZT48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[108]</w:t>
            </w:r>
            <w:r w:rsidRPr="00042122">
              <w:rPr>
                <w:rFonts w:cs="Times New Roman"/>
                <w:sz w:val="20"/>
                <w:szCs w:val="20"/>
              </w:rPr>
              <w:fldChar w:fldCharType="end"/>
            </w:r>
          </w:p>
        </w:tc>
      </w:tr>
      <w:tr w:rsidR="00D65514" w:rsidRPr="00042122" w14:paraId="4B3DED49" w14:textId="77777777" w:rsidTr="006B1C27">
        <w:trPr>
          <w:trHeight w:val="320"/>
        </w:trPr>
        <w:tc>
          <w:tcPr>
            <w:tcW w:w="1129" w:type="dxa"/>
            <w:noWrap/>
            <w:vAlign w:val="center"/>
          </w:tcPr>
          <w:p w14:paraId="6006B34D"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7C1988C8"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7AA156F7"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1A923ABE"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76E44BFC" w14:textId="77777777" w:rsidR="00CB5ED0" w:rsidRPr="00042122" w:rsidRDefault="00CB5ED0" w:rsidP="006B1C27">
            <w:pPr>
              <w:spacing w:before="0" w:after="0"/>
              <w:rPr>
                <w:rFonts w:cs="Times New Roman"/>
                <w:sz w:val="20"/>
                <w:szCs w:val="20"/>
              </w:rPr>
            </w:pPr>
            <w:r w:rsidRPr="00042122">
              <w:rPr>
                <w:rFonts w:cs="Times New Roman"/>
                <w:sz w:val="20"/>
                <w:szCs w:val="20"/>
              </w:rPr>
              <w:t>20</w:t>
            </w:r>
          </w:p>
        </w:tc>
        <w:tc>
          <w:tcPr>
            <w:tcW w:w="1551" w:type="dxa"/>
            <w:noWrap/>
            <w:vAlign w:val="center"/>
          </w:tcPr>
          <w:p w14:paraId="2F43EEE5" w14:textId="77777777" w:rsidR="00CB5ED0" w:rsidRPr="00042122" w:rsidRDefault="00CB5ED0" w:rsidP="006B1C27">
            <w:pPr>
              <w:spacing w:before="0" w:after="0"/>
              <w:rPr>
                <w:rFonts w:cs="Times New Roman"/>
                <w:sz w:val="20"/>
                <w:szCs w:val="20"/>
              </w:rPr>
            </w:pPr>
            <w:r w:rsidRPr="00042122">
              <w:rPr>
                <w:rFonts w:cs="Times New Roman"/>
                <w:sz w:val="20"/>
                <w:szCs w:val="20"/>
              </w:rPr>
              <w:t>7</w:t>
            </w:r>
          </w:p>
        </w:tc>
        <w:tc>
          <w:tcPr>
            <w:tcW w:w="1843" w:type="dxa"/>
            <w:noWrap/>
            <w:vAlign w:val="center"/>
          </w:tcPr>
          <w:p w14:paraId="5C3093D7"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4EA49857"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1B751767"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760F7D11" w14:textId="73E4FBEA"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&lt;EndNote&gt;&lt;Cite&gt;&lt;Author&gt;Li&lt;/Author&gt;&lt;Year&gt;2014&lt;/Year&gt;&lt;RecNum&gt;131&lt;/RecNum&gt;&lt;DisplayText&gt;[109]&lt;/DisplayText&gt;&lt;record&gt;&lt;rec-number&gt;131&lt;/rec-number&gt;&lt;foreign-keys&gt;&lt;key app="EN" db-id="2dt2t2dd2evee5e2azqpvde82exrapwpvpdv"&gt;131&lt;/key&gt;&lt;/foreign-keys&gt;&lt;ref-type name="Journal Article"&gt;17&lt;/ref-type&gt;&lt;contributors&gt;&lt;authors&gt;&lt;author&gt;Li, W.&lt;/author&gt;&lt;author&gt;Tao, W.&lt;/author&gt;&lt;author&gt;Jiang, Y. X.&lt;/author&gt;&lt;author&gt;Diao, R. N.&lt;/author&gt;&lt;author&gt;Yang, J. P.&lt;/author&gt;&lt;author&gt;Xiao, L. H.&lt;/author&gt;&lt;/authors&gt;&lt;/contributors&gt;&lt;auth-address&gt;Northeast Agr Univ, Coll Vet Med, Harbin, Heilongjiang, Peoples R China&amp;#xD;Ctr Dis Control &amp;amp; Prevent, Div Foodborne Waterborne &amp;amp; Environm Dis, Atlanta, GA USA&lt;/auth-address&gt;&lt;titles&gt;&lt;title&gt;Genotypic Distribution and Phylogenetic Characterization of Enterocytozoon bieneusi in Diarrheic Chickens and Pigs in Multiple Cities, China: Potential Zoonotic Transmission&lt;/title&gt;&lt;secondary-title&gt;Plos One&lt;/secondary-title&gt;&lt;alt-title&gt;Plos One&lt;/alt-title&gt;&lt;/titles&gt;&lt;periodical&gt;&lt;full-title&gt;Plos One&lt;/full-title&gt;&lt;/periodical&gt;&lt;alt-periodical&gt;&lt;full-title&gt;Plos One&lt;/full-title&gt;&lt;/alt-periodical&gt;&lt;volume&gt;9&lt;/volume&gt;&lt;number&gt;9&lt;/number&gt;&lt;keywords&gt;&lt;keyword&gt;virus-infected patients&lt;/keyword&gt;&lt;keyword&gt;1st detection&lt;/keyword&gt;&lt;keyword&gt;encephalitozoon-cuniculi&lt;/keyword&gt;&lt;keyword&gt;molecular epidemiology&lt;/keyword&gt;&lt;keyword&gt;giardia-duodenalis&lt;/keyword&gt;&lt;keyword&gt;microsporidiosis&lt;/keyword&gt;&lt;keyword&gt;identification&lt;/keyword&gt;&lt;keyword&gt;swine&lt;/keyword&gt;&lt;keyword&gt;humans&lt;/keyword&gt;&lt;keyword&gt;prevalence&lt;/keyword&gt;&lt;/keywords&gt;&lt;dates&gt;&lt;year&gt;2014&lt;/year&gt;&lt;pub-dates&gt;&lt;date&gt;Sep 25&lt;/date&gt;&lt;/pub-dates&gt;&lt;/dates&gt;&lt;isbn&gt;1932-6203&lt;/isbn&gt;&lt;accession-num&gt;WOS:000344862300068&lt;/accession-num&gt;&lt;urls&gt;&lt;related-urls&gt;&lt;url&gt;&amp;lt;Go to ISI&amp;gt;://WOS:000344862300068&lt;/url&gt;&lt;/related-urls&gt;&lt;/urls&gt;&lt;electronic-resource-num&gt;ARTN e108279&amp;#xD;10.1371/journal.pone.0108279&lt;/electronic-resource-num&gt;&lt;language&gt;English&lt;/language&gt;&lt;/record&gt;&lt;/Cite&gt;&lt;/EndNote&gt;</w:instrText>
            </w:r>
            <w:r w:rsidRPr="00042122">
              <w:rPr>
                <w:rFonts w:cs="Times New Roman"/>
                <w:sz w:val="20"/>
                <w:szCs w:val="20"/>
              </w:rPr>
              <w:fldChar w:fldCharType="separate"/>
            </w:r>
            <w:r w:rsidR="0077335F">
              <w:rPr>
                <w:rFonts w:cs="Times New Roman"/>
                <w:noProof/>
                <w:sz w:val="20"/>
                <w:szCs w:val="20"/>
              </w:rPr>
              <w:t>[109]</w:t>
            </w:r>
            <w:r w:rsidRPr="00042122">
              <w:rPr>
                <w:rFonts w:cs="Times New Roman"/>
                <w:sz w:val="20"/>
                <w:szCs w:val="20"/>
              </w:rPr>
              <w:fldChar w:fldCharType="end"/>
            </w:r>
          </w:p>
        </w:tc>
      </w:tr>
      <w:tr w:rsidR="00D65514" w:rsidRPr="00042122" w14:paraId="59C7C850" w14:textId="77777777" w:rsidTr="006B1C27">
        <w:trPr>
          <w:trHeight w:val="320"/>
        </w:trPr>
        <w:tc>
          <w:tcPr>
            <w:tcW w:w="1129" w:type="dxa"/>
            <w:noWrap/>
            <w:vAlign w:val="center"/>
          </w:tcPr>
          <w:p w14:paraId="21C4E9F4"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1A5006B7"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0B1E627D"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27B51E3E"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6A55F947" w14:textId="77777777" w:rsidR="00CB5ED0" w:rsidRPr="00042122" w:rsidRDefault="00CB5ED0" w:rsidP="006B1C27">
            <w:pPr>
              <w:spacing w:before="0" w:after="0"/>
              <w:rPr>
                <w:rFonts w:cs="Times New Roman"/>
                <w:sz w:val="20"/>
                <w:szCs w:val="20"/>
              </w:rPr>
            </w:pPr>
            <w:r w:rsidRPr="00042122">
              <w:rPr>
                <w:rFonts w:cs="Times New Roman"/>
                <w:sz w:val="20"/>
                <w:szCs w:val="20"/>
              </w:rPr>
              <w:t>33</w:t>
            </w:r>
          </w:p>
        </w:tc>
        <w:tc>
          <w:tcPr>
            <w:tcW w:w="1551" w:type="dxa"/>
            <w:noWrap/>
            <w:vAlign w:val="center"/>
          </w:tcPr>
          <w:p w14:paraId="7F4900F1" w14:textId="77777777" w:rsidR="00CB5ED0" w:rsidRPr="00042122" w:rsidRDefault="00CB5ED0" w:rsidP="006B1C27">
            <w:pPr>
              <w:spacing w:before="0" w:after="0"/>
              <w:rPr>
                <w:rFonts w:cs="Times New Roman"/>
                <w:sz w:val="20"/>
                <w:szCs w:val="20"/>
              </w:rPr>
            </w:pPr>
            <w:r w:rsidRPr="00042122">
              <w:rPr>
                <w:rFonts w:cs="Times New Roman"/>
                <w:sz w:val="20"/>
                <w:szCs w:val="20"/>
              </w:rPr>
              <w:t>22</w:t>
            </w:r>
          </w:p>
        </w:tc>
        <w:tc>
          <w:tcPr>
            <w:tcW w:w="1843" w:type="dxa"/>
            <w:noWrap/>
            <w:vAlign w:val="center"/>
          </w:tcPr>
          <w:p w14:paraId="2EB609D3"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18A3A943"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59A13F5D"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1A08AC54" w14:textId="0D919417"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PEVuZE5vdGU+PENpdGU+PEF1dGhvcj5MaTwvQXV0aG9yPjxZZWFyPjIwMTQ8L1llYXI+PFJlY051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PEVuZE5vdGU+PENpdGU+PEF1dGhvcj5MaTwvQXV0aG9yPjxZZWFyPjIwMTQ8L1llYXI+PFJlY051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[110]</w:t>
            </w:r>
            <w:r w:rsidRPr="00042122">
              <w:rPr>
                <w:rFonts w:cs="Times New Roman"/>
                <w:sz w:val="20"/>
                <w:szCs w:val="20"/>
              </w:rPr>
              <w:fldChar w:fldCharType="end"/>
            </w:r>
          </w:p>
        </w:tc>
      </w:tr>
      <w:tr w:rsidR="00D65514" w:rsidRPr="00042122" w14:paraId="716F13D7" w14:textId="77777777" w:rsidTr="006B1C27">
        <w:trPr>
          <w:trHeight w:val="320"/>
        </w:trPr>
        <w:tc>
          <w:tcPr>
            <w:tcW w:w="1129" w:type="dxa"/>
            <w:noWrap/>
            <w:vAlign w:val="center"/>
          </w:tcPr>
          <w:p w14:paraId="605C8EEF"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59E459EA" w14:textId="77777777" w:rsidR="00CB5ED0" w:rsidRPr="00042122" w:rsidRDefault="00CB5ED0" w:rsidP="006B1C27">
            <w:pPr>
              <w:spacing w:before="0" w:after="0"/>
              <w:rPr>
                <w:rFonts w:cs="Times New Roman"/>
                <w:sz w:val="20"/>
                <w:szCs w:val="20"/>
              </w:rPr>
            </w:pPr>
            <w:r w:rsidRPr="00042122">
              <w:rPr>
                <w:rFonts w:cs="Times New Roman"/>
                <w:sz w:val="20"/>
                <w:szCs w:val="20"/>
              </w:rPr>
              <w:t>Wan Q et al.</w:t>
            </w:r>
          </w:p>
        </w:tc>
        <w:tc>
          <w:tcPr>
            <w:tcW w:w="993" w:type="dxa"/>
            <w:noWrap/>
            <w:vAlign w:val="center"/>
          </w:tcPr>
          <w:p w14:paraId="285A3FD9" w14:textId="77777777" w:rsidR="00CB5ED0" w:rsidRPr="00042122" w:rsidRDefault="00CB5ED0" w:rsidP="006B1C27">
            <w:pPr>
              <w:spacing w:before="0" w:after="0"/>
              <w:rPr>
                <w:rFonts w:cs="Times New Roman"/>
                <w:sz w:val="20"/>
                <w:szCs w:val="20"/>
              </w:rPr>
            </w:pPr>
            <w:r w:rsidRPr="00042122">
              <w:rPr>
                <w:rFonts w:cs="Times New Roman"/>
                <w:sz w:val="20"/>
                <w:szCs w:val="20"/>
              </w:rPr>
              <w:t>2016</w:t>
            </w:r>
          </w:p>
        </w:tc>
        <w:tc>
          <w:tcPr>
            <w:tcW w:w="1528" w:type="dxa"/>
            <w:noWrap/>
            <w:vAlign w:val="center"/>
          </w:tcPr>
          <w:p w14:paraId="29503981"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05BAE342" w14:textId="77777777" w:rsidR="00CB5ED0" w:rsidRPr="00042122" w:rsidRDefault="00CB5ED0" w:rsidP="006B1C27">
            <w:pPr>
              <w:spacing w:before="0" w:after="0"/>
              <w:rPr>
                <w:rFonts w:cs="Times New Roman"/>
                <w:sz w:val="20"/>
                <w:szCs w:val="20"/>
              </w:rPr>
            </w:pPr>
            <w:r w:rsidRPr="00042122">
              <w:rPr>
                <w:rFonts w:cs="Times New Roman"/>
                <w:sz w:val="20"/>
                <w:szCs w:val="20"/>
              </w:rPr>
              <w:t>113</w:t>
            </w:r>
          </w:p>
        </w:tc>
        <w:tc>
          <w:tcPr>
            <w:tcW w:w="1551" w:type="dxa"/>
            <w:noWrap/>
            <w:vAlign w:val="center"/>
          </w:tcPr>
          <w:p w14:paraId="6DAD02D6" w14:textId="77777777" w:rsidR="00CB5ED0" w:rsidRPr="00042122" w:rsidRDefault="00CB5ED0" w:rsidP="006B1C27">
            <w:pPr>
              <w:spacing w:before="0" w:after="0"/>
              <w:rPr>
                <w:rFonts w:cs="Times New Roman"/>
                <w:sz w:val="20"/>
                <w:szCs w:val="20"/>
              </w:rPr>
            </w:pPr>
            <w:r w:rsidRPr="00042122">
              <w:rPr>
                <w:rFonts w:cs="Times New Roman"/>
                <w:sz w:val="20"/>
                <w:szCs w:val="20"/>
              </w:rPr>
              <w:t>54</w:t>
            </w:r>
          </w:p>
        </w:tc>
        <w:tc>
          <w:tcPr>
            <w:tcW w:w="1843" w:type="dxa"/>
            <w:noWrap/>
            <w:vAlign w:val="center"/>
          </w:tcPr>
          <w:p w14:paraId="2152BDDC"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7E4A6CF8"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08437450"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1ED1CB40" w14:textId="1E1C2A38"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PEVuZE5vdGU+PENpdGU+PEF1dGhvcj5XYW48L0F1dGhvcj48WWVhcj4yMDE2PC9ZZWFyPjxSZWNO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YWJici0xPjwvcGVyaW9kaWNhbD48cGFnZXM+MTYyLTcwPC9wYWdlcz48dm9sdW1lPjYzPC92b2x1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PEVuZE5vdGU+PENpdGU+PEF1dGhvcj5XYW48L0F1dGhvcj48WWVhcj4yMDE2PC9ZZWFyPjxSZWNO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YWJici0xPjwvcGVyaW9kaWNhbD48cGFnZXM+MTYyLTcwPC9wYWdlcz48dm9sdW1lPjYzPC92b2x1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[111]</w:t>
            </w:r>
            <w:r w:rsidRPr="00042122">
              <w:rPr>
                <w:rFonts w:cs="Times New Roman"/>
                <w:sz w:val="20"/>
                <w:szCs w:val="20"/>
              </w:rPr>
              <w:fldChar w:fldCharType="end"/>
            </w:r>
          </w:p>
        </w:tc>
      </w:tr>
      <w:tr w:rsidR="00D65514" w:rsidRPr="00042122" w14:paraId="344CAEE9" w14:textId="77777777" w:rsidTr="006B1C27">
        <w:trPr>
          <w:trHeight w:val="320"/>
        </w:trPr>
        <w:tc>
          <w:tcPr>
            <w:tcW w:w="1129" w:type="dxa"/>
            <w:noWrap/>
            <w:vAlign w:val="center"/>
          </w:tcPr>
          <w:p w14:paraId="4D5904C8"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6B19593A" w14:textId="77777777" w:rsidR="00CB5ED0" w:rsidRPr="00042122" w:rsidRDefault="00CB5ED0" w:rsidP="006B1C27">
            <w:pPr>
              <w:spacing w:before="0" w:after="0"/>
              <w:rPr>
                <w:rFonts w:cs="Times New Roman"/>
                <w:sz w:val="20"/>
                <w:szCs w:val="20"/>
              </w:rPr>
            </w:pPr>
            <w:r w:rsidRPr="00042122">
              <w:rPr>
                <w:rFonts w:cs="Times New Roman"/>
                <w:sz w:val="20"/>
                <w:szCs w:val="20"/>
              </w:rPr>
              <w:t>Wang SS et al.</w:t>
            </w:r>
          </w:p>
        </w:tc>
        <w:tc>
          <w:tcPr>
            <w:tcW w:w="993" w:type="dxa"/>
            <w:noWrap/>
            <w:vAlign w:val="center"/>
          </w:tcPr>
          <w:p w14:paraId="4680E77A" w14:textId="77777777" w:rsidR="00CB5ED0" w:rsidRPr="00042122" w:rsidRDefault="00CB5ED0" w:rsidP="006B1C27">
            <w:pPr>
              <w:spacing w:before="0" w:after="0"/>
              <w:rPr>
                <w:rFonts w:cs="Times New Roman"/>
                <w:sz w:val="20"/>
                <w:szCs w:val="20"/>
              </w:rPr>
            </w:pPr>
            <w:r w:rsidRPr="00042122">
              <w:rPr>
                <w:rFonts w:cs="Times New Roman"/>
                <w:sz w:val="20"/>
                <w:szCs w:val="20"/>
              </w:rPr>
              <w:t>2018</w:t>
            </w:r>
          </w:p>
        </w:tc>
        <w:tc>
          <w:tcPr>
            <w:tcW w:w="1528" w:type="dxa"/>
            <w:noWrap/>
            <w:vAlign w:val="center"/>
          </w:tcPr>
          <w:p w14:paraId="5A3D1241"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73F226C5" w14:textId="77777777" w:rsidR="00CB5ED0" w:rsidRPr="00042122" w:rsidRDefault="00CB5ED0" w:rsidP="006B1C27">
            <w:pPr>
              <w:spacing w:before="0" w:after="0"/>
              <w:rPr>
                <w:rFonts w:cs="Times New Roman"/>
                <w:sz w:val="20"/>
                <w:szCs w:val="20"/>
              </w:rPr>
            </w:pPr>
            <w:r w:rsidRPr="00042122">
              <w:rPr>
                <w:rFonts w:cs="Times New Roman"/>
                <w:sz w:val="20"/>
                <w:szCs w:val="20"/>
              </w:rPr>
              <w:t>155</w:t>
            </w:r>
          </w:p>
        </w:tc>
        <w:tc>
          <w:tcPr>
            <w:tcW w:w="1551" w:type="dxa"/>
            <w:noWrap/>
            <w:vAlign w:val="center"/>
          </w:tcPr>
          <w:p w14:paraId="2BC647A2" w14:textId="77777777" w:rsidR="00CB5ED0" w:rsidRPr="00042122" w:rsidRDefault="00CB5ED0" w:rsidP="006B1C27">
            <w:pPr>
              <w:spacing w:before="0" w:after="0"/>
              <w:rPr>
                <w:rFonts w:cs="Times New Roman"/>
                <w:sz w:val="20"/>
                <w:szCs w:val="20"/>
              </w:rPr>
            </w:pPr>
            <w:r w:rsidRPr="00042122">
              <w:rPr>
                <w:rFonts w:cs="Times New Roman"/>
                <w:sz w:val="20"/>
                <w:szCs w:val="20"/>
              </w:rPr>
              <w:t>125</w:t>
            </w:r>
          </w:p>
        </w:tc>
        <w:tc>
          <w:tcPr>
            <w:tcW w:w="1843" w:type="dxa"/>
            <w:noWrap/>
            <w:vAlign w:val="center"/>
          </w:tcPr>
          <w:p w14:paraId="70B6D343"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30D3A122" w14:textId="77777777" w:rsidR="00CB5ED0" w:rsidRPr="00042122" w:rsidRDefault="00CB5ED0" w:rsidP="006B1C27">
            <w:pPr>
              <w:spacing w:before="0" w:after="0"/>
              <w:rPr>
                <w:rFonts w:cs="Times New Roman"/>
                <w:sz w:val="20"/>
                <w:szCs w:val="20"/>
              </w:rPr>
            </w:pPr>
            <w:r w:rsidRPr="00042122">
              <w:rPr>
                <w:rFonts w:cs="Times New Roman"/>
                <w:sz w:val="20"/>
                <w:szCs w:val="20"/>
              </w:rPr>
              <w:t xml:space="preserve">2016/9-2017/3 </w:t>
            </w:r>
          </w:p>
        </w:tc>
        <w:tc>
          <w:tcPr>
            <w:tcW w:w="992" w:type="dxa"/>
            <w:tcBorders>
              <w:top w:val="single" w:sz="4" w:space="0" w:color="auto"/>
              <w:left w:val="single" w:sz="4" w:space="0" w:color="auto"/>
              <w:bottom w:val="single" w:sz="4" w:space="0" w:color="auto"/>
              <w:right w:val="nil"/>
            </w:tcBorders>
            <w:shd w:val="clear" w:color="auto" w:fill="auto"/>
            <w:vAlign w:val="center"/>
          </w:tcPr>
          <w:p w14:paraId="41D96F7E"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4D96FBF4" w14:textId="6840492D"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PEVuZE5vdGU+PENpdGU+PEF1dGhvcj5XYW5nPC9BdXRob3I+PFllYXI+MjAxODwvWWVhcj48UmVj
TnVtPjI0MzwvUmVjTnVtPjxEaXNwbGF5VGV4dD5bMTE1XTwvRGlzcGxheVRleHQ+PHJlY29yZD48
cmVjLW51bWJlcj4yNDM8L3JlYy1udW1iZXI+PGZvcmVpZ24ta2V5cz48a2V5IGFwcD0iRU4iIGRi
LWlkPSIyZHQydDJkZDJldmVlNWUyYXpxcHZkZTgyZXhyYXB3cHZwZHYiPjI0Mzwva2V5PjwvZm9y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PEVuZE5vdGU+PENpdGU+PEF1dGhvcj5XYW5nPC9BdXRob3I+PFllYXI+MjAxODwvWWVhcj48UmVj
TnVtPjI0MzwvUmVjTnVtPjxEaXNwbGF5VGV4dD5bMTE1XTwvRGlzcGxheVRleHQ+PHJlY29yZD48
cmVjLW51bWJlcj4yNDM8L3JlYy1udW1iZXI+PGZvcmVpZ24ta2V5cz48a2V5IGFwcD0iRU4iIGRi
LWlkPSIyZHQydDJkZDJldmVlNWUyYXpxcHZkZTgyZXhyYXB3cHZwZHYiPjI0Mzwva2V5PjwvZm9y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[115]</w:t>
            </w:r>
            <w:r w:rsidRPr="00042122">
              <w:rPr>
                <w:rFonts w:cs="Times New Roman"/>
                <w:sz w:val="20"/>
                <w:szCs w:val="20"/>
              </w:rPr>
              <w:fldChar w:fldCharType="end"/>
            </w:r>
          </w:p>
        </w:tc>
      </w:tr>
      <w:tr w:rsidR="00D65514" w:rsidRPr="00042122" w14:paraId="7BE5691E" w14:textId="77777777" w:rsidTr="006B1C27">
        <w:trPr>
          <w:trHeight w:val="320"/>
        </w:trPr>
        <w:tc>
          <w:tcPr>
            <w:tcW w:w="1129" w:type="dxa"/>
            <w:noWrap/>
            <w:vAlign w:val="center"/>
          </w:tcPr>
          <w:p w14:paraId="7CDEF05D" w14:textId="77777777" w:rsidR="00CB5ED0" w:rsidRPr="00042122" w:rsidRDefault="00CB5ED0" w:rsidP="006B1C27">
            <w:pPr>
              <w:spacing w:before="0" w:after="0"/>
              <w:rPr>
                <w:rFonts w:cs="Times New Roman"/>
                <w:sz w:val="20"/>
                <w:szCs w:val="20"/>
              </w:rPr>
            </w:pPr>
            <w:r w:rsidRPr="00042122">
              <w:rPr>
                <w:rFonts w:cs="Times New Roman"/>
                <w:sz w:val="20"/>
                <w:szCs w:val="20"/>
              </w:rPr>
              <w:lastRenderedPageBreak/>
              <w:t>China</w:t>
            </w:r>
          </w:p>
        </w:tc>
        <w:tc>
          <w:tcPr>
            <w:tcW w:w="1134" w:type="dxa"/>
            <w:noWrap/>
            <w:vAlign w:val="center"/>
          </w:tcPr>
          <w:p w14:paraId="0FB82A2E" w14:textId="77777777" w:rsidR="00CB5ED0" w:rsidRPr="00042122" w:rsidRDefault="00CB5ED0" w:rsidP="006B1C27">
            <w:pPr>
              <w:spacing w:before="0" w:after="0"/>
              <w:rPr>
                <w:rFonts w:cs="Times New Roman"/>
                <w:sz w:val="20"/>
                <w:szCs w:val="20"/>
              </w:rPr>
            </w:pPr>
            <w:r w:rsidRPr="00042122">
              <w:rPr>
                <w:rFonts w:cs="Times New Roman"/>
                <w:sz w:val="20"/>
                <w:szCs w:val="20"/>
              </w:rPr>
              <w:t>Ning Zhang et al.</w:t>
            </w:r>
          </w:p>
        </w:tc>
        <w:tc>
          <w:tcPr>
            <w:tcW w:w="993" w:type="dxa"/>
            <w:noWrap/>
            <w:vAlign w:val="center"/>
          </w:tcPr>
          <w:p w14:paraId="2736ED12"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01319486"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661B8902" w14:textId="77777777" w:rsidR="00CB5ED0" w:rsidRPr="00042122" w:rsidRDefault="00CB5ED0" w:rsidP="006B1C27">
            <w:pPr>
              <w:spacing w:before="0" w:after="0"/>
              <w:rPr>
                <w:rFonts w:cs="Times New Roman"/>
                <w:sz w:val="20"/>
                <w:szCs w:val="20"/>
              </w:rPr>
            </w:pPr>
            <w:r w:rsidRPr="00042122">
              <w:rPr>
                <w:rFonts w:cs="Times New Roman"/>
                <w:sz w:val="20"/>
                <w:szCs w:val="20"/>
              </w:rPr>
              <w:t>127</w:t>
            </w:r>
          </w:p>
        </w:tc>
        <w:tc>
          <w:tcPr>
            <w:tcW w:w="1551" w:type="dxa"/>
            <w:noWrap/>
            <w:vAlign w:val="center"/>
          </w:tcPr>
          <w:p w14:paraId="4963F1A3" w14:textId="77777777" w:rsidR="00CB5ED0" w:rsidRPr="00042122" w:rsidRDefault="00CB5ED0" w:rsidP="006B1C27">
            <w:pPr>
              <w:spacing w:before="0" w:after="0"/>
              <w:rPr>
                <w:rFonts w:cs="Times New Roman"/>
                <w:sz w:val="20"/>
                <w:szCs w:val="20"/>
              </w:rPr>
            </w:pPr>
            <w:r w:rsidRPr="00042122">
              <w:rPr>
                <w:rFonts w:cs="Times New Roman"/>
                <w:sz w:val="20"/>
                <w:szCs w:val="20"/>
              </w:rPr>
              <w:t>45</w:t>
            </w:r>
          </w:p>
        </w:tc>
        <w:tc>
          <w:tcPr>
            <w:tcW w:w="1843" w:type="dxa"/>
            <w:noWrap/>
            <w:vAlign w:val="center"/>
          </w:tcPr>
          <w:p w14:paraId="1A39CC57"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3660DC14" w14:textId="77777777" w:rsidR="00CB5ED0" w:rsidRPr="00042122" w:rsidRDefault="00CB5ED0" w:rsidP="006B1C27">
            <w:pPr>
              <w:spacing w:before="0" w:after="0"/>
              <w:rPr>
                <w:rFonts w:cs="Times New Roman"/>
                <w:sz w:val="20"/>
                <w:szCs w:val="20"/>
              </w:rPr>
            </w:pPr>
            <w:r w:rsidRPr="00042122">
              <w:rPr>
                <w:rFonts w:cs="Times New Roman"/>
                <w:sz w:val="20"/>
                <w:szCs w:val="20"/>
              </w:rPr>
              <w:t>2018/4-2018/10</w:t>
            </w:r>
          </w:p>
        </w:tc>
        <w:tc>
          <w:tcPr>
            <w:tcW w:w="992" w:type="dxa"/>
            <w:tcBorders>
              <w:top w:val="single" w:sz="4" w:space="0" w:color="auto"/>
              <w:left w:val="single" w:sz="4" w:space="0" w:color="auto"/>
              <w:bottom w:val="single" w:sz="4" w:space="0" w:color="auto"/>
              <w:right w:val="nil"/>
            </w:tcBorders>
            <w:shd w:val="clear" w:color="auto" w:fill="auto"/>
            <w:vAlign w:val="center"/>
          </w:tcPr>
          <w:p w14:paraId="3CE7C721"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22CF0AFE" w14:textId="3DF0A571"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&lt;EndNote&gt;&lt;Cite&gt;&lt;Author&gt;Zhang&lt;/Author&gt;&lt;Year&gt;2020&lt;/Year&gt;&lt;RecNum&gt;244&lt;/RecNum&gt;&lt;DisplayText&gt;[113]&lt;/DisplayText&gt;&lt;record&gt;&lt;rec-number&gt;244&lt;/rec-number&gt;&lt;foreign-keys&gt;&lt;key app="EN" db-id="2dt2t2dd2evee5e2azqpvde82exrapwpvpdv"&gt;244&lt;/key&gt;&lt;/foreign-keys&gt;&lt;ref-type name="Journal Article"&gt;17&lt;/ref-type&gt;&lt;contributors&gt;&lt;authors&gt;&lt;author&gt;Zhang, N.&lt;/author&gt;&lt;author&gt;Wu, R.&lt;/author&gt;&lt;author&gt;Ji, T.&lt;/author&gt;&lt;author&gt;Cui, L. L.&lt;/author&gt;&lt;author&gt;Cao, H. X.&lt;/author&gt;&lt;author&gt;Li, D.&lt;/author&gt;&lt;author&gt;Li, J.&lt;/author&gt;&lt;author&gt;Zhang, L.&lt;/author&gt;&lt;author&gt;Huang, C.&lt;/author&gt;&lt;author&gt;Zhou, D. H.&lt;/author&gt;&lt;/authors&gt;&lt;/contributors&gt;&lt;auth-address&gt;Key Laboratory of Fujian-Taiwan Animal Pathogen Biology, College of Animal Sciences, Fujian Agriculture and Forestry University, Fuzhou, 350002, China.&amp;#xD;Fujian Provincial Key Laboratory for the Prevention &amp;amp; Control of Animal Infectious Diseases &amp;amp; Biotechnology, College of Life Sciences, Longyan University, Longyan, 364012, China.&amp;#xD;College of Animal Science and Veterinary Medicine, Henan Agricultural University, Zhengzhou, 450046, China.&amp;#xD;Scientific Research Experiment Center &amp;amp; Laboratory Animal Center, Henan University of Chinese Medicine, Zhengzhou, 450000, China.&lt;/auth-address&gt;&lt;titles&gt;&lt;title&gt;Molecular Detection, Multilocus Genotyping, and Population Genetics of Enterocytozoon bieneusi in Pigs in Southeastern China&lt;/title&gt;&lt;secondary-title&gt;J Eukaryot Microbiol&lt;/secondary-title&gt;&lt;alt-title&gt;The Journal of eukaryotic microbiology&lt;/alt-title&gt;&lt;/titles&gt;&lt;periodical&gt;&lt;full-title&gt;Journal of Eukaryotic Microbiology&lt;/full-title&gt;&lt;abbr-1&gt;J Eukaryot Microbiol&lt;/abbr-1&gt;&lt;/periodical&gt;&lt;pages&gt;107-114&lt;/pages&gt;&lt;volume&gt;67&lt;/volume&gt;&lt;number&gt;1&lt;/number&gt;&lt;dates&gt;&lt;year&gt;2020&lt;/year&gt;&lt;pub-dates&gt;&lt;date&gt;Jan&lt;/date&gt;&lt;/pub-dates&gt;&lt;/dates&gt;&lt;isbn&gt;1550-7408 (Electronic)&amp;#xD;1066-5234 (Linking)&lt;/isbn&gt;&lt;accession-num&gt;31486160&lt;/accession-num&gt;&lt;urls&gt;&lt;related-urls&gt;&lt;url&gt;http://www.ncbi.nlm.nih.gov/pubmed/31486160&lt;/url&gt;&lt;/related-urls&gt;&lt;/urls&gt;&lt;electronic-resource-num&gt;10.1111/jeu.12759&lt;/electronic-resource-num&gt;&lt;/record&gt;&lt;/Cite&gt;&lt;/EndNote&gt;</w:instrText>
            </w:r>
            <w:r w:rsidRPr="00042122">
              <w:rPr>
                <w:rFonts w:cs="Times New Roman"/>
                <w:sz w:val="20"/>
                <w:szCs w:val="20"/>
              </w:rPr>
              <w:fldChar w:fldCharType="separate"/>
            </w:r>
            <w:r w:rsidR="0077335F">
              <w:rPr>
                <w:rFonts w:cs="Times New Roman"/>
                <w:noProof/>
                <w:sz w:val="20"/>
                <w:szCs w:val="20"/>
              </w:rPr>
              <w:t>[113]</w:t>
            </w:r>
            <w:r w:rsidRPr="00042122">
              <w:rPr>
                <w:rFonts w:cs="Times New Roman"/>
                <w:sz w:val="20"/>
                <w:szCs w:val="20"/>
              </w:rPr>
              <w:fldChar w:fldCharType="end"/>
            </w:r>
          </w:p>
        </w:tc>
      </w:tr>
      <w:tr w:rsidR="00D65514" w:rsidRPr="00042122" w14:paraId="4936E002" w14:textId="77777777" w:rsidTr="006B1C27">
        <w:trPr>
          <w:trHeight w:val="320"/>
        </w:trPr>
        <w:tc>
          <w:tcPr>
            <w:tcW w:w="1129" w:type="dxa"/>
            <w:noWrap/>
            <w:vAlign w:val="center"/>
          </w:tcPr>
          <w:p w14:paraId="2AFEA29B"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05B0CDC8" w14:textId="77777777" w:rsidR="00CB5ED0" w:rsidRPr="00042122" w:rsidRDefault="00CB5ED0" w:rsidP="006B1C27">
            <w:pPr>
              <w:spacing w:before="0" w:after="0"/>
              <w:rPr>
                <w:rFonts w:cs="Times New Roman"/>
                <w:sz w:val="20"/>
                <w:szCs w:val="20"/>
              </w:rPr>
            </w:pPr>
            <w:r w:rsidRPr="00042122">
              <w:rPr>
                <w:rFonts w:cs="Times New Roman"/>
                <w:sz w:val="20"/>
                <w:szCs w:val="20"/>
              </w:rPr>
              <w:t>Li DF et al.</w:t>
            </w:r>
          </w:p>
        </w:tc>
        <w:tc>
          <w:tcPr>
            <w:tcW w:w="993" w:type="dxa"/>
            <w:noWrap/>
            <w:vAlign w:val="center"/>
          </w:tcPr>
          <w:p w14:paraId="6AD33158"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4318E5F2"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2D3A3AD3" w14:textId="77777777" w:rsidR="00CB5ED0" w:rsidRPr="00042122" w:rsidRDefault="00CB5ED0" w:rsidP="006B1C27">
            <w:pPr>
              <w:spacing w:before="0" w:after="0"/>
              <w:rPr>
                <w:rFonts w:cs="Times New Roman"/>
                <w:sz w:val="20"/>
                <w:szCs w:val="20"/>
              </w:rPr>
            </w:pPr>
            <w:r w:rsidRPr="00042122">
              <w:rPr>
                <w:rFonts w:cs="Times New Roman"/>
                <w:sz w:val="20"/>
                <w:szCs w:val="20"/>
              </w:rPr>
              <w:t>280</w:t>
            </w:r>
          </w:p>
        </w:tc>
        <w:tc>
          <w:tcPr>
            <w:tcW w:w="1551" w:type="dxa"/>
            <w:noWrap/>
            <w:vAlign w:val="center"/>
          </w:tcPr>
          <w:p w14:paraId="2DEF7630" w14:textId="77777777" w:rsidR="00CB5ED0" w:rsidRPr="00042122" w:rsidRDefault="00CB5ED0" w:rsidP="006B1C27">
            <w:pPr>
              <w:spacing w:before="0" w:after="0"/>
              <w:rPr>
                <w:rFonts w:cs="Times New Roman"/>
                <w:sz w:val="20"/>
                <w:szCs w:val="20"/>
              </w:rPr>
            </w:pPr>
            <w:r w:rsidRPr="00042122">
              <w:rPr>
                <w:rFonts w:cs="Times New Roman"/>
                <w:sz w:val="20"/>
                <w:szCs w:val="20"/>
              </w:rPr>
              <w:t>217</w:t>
            </w:r>
          </w:p>
        </w:tc>
        <w:tc>
          <w:tcPr>
            <w:tcW w:w="1843" w:type="dxa"/>
            <w:noWrap/>
            <w:vAlign w:val="center"/>
          </w:tcPr>
          <w:p w14:paraId="5695D87E"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4D9F376F" w14:textId="77777777" w:rsidR="00CB5ED0" w:rsidRPr="00042122" w:rsidRDefault="00CB5ED0" w:rsidP="006B1C27">
            <w:pPr>
              <w:spacing w:before="0" w:after="0"/>
              <w:rPr>
                <w:rFonts w:cs="Times New Roman"/>
                <w:sz w:val="20"/>
                <w:szCs w:val="20"/>
              </w:rPr>
            </w:pPr>
            <w:r w:rsidRPr="00042122">
              <w:rPr>
                <w:rFonts w:cs="Times New Roman"/>
                <w:sz w:val="20"/>
                <w:szCs w:val="20"/>
              </w:rPr>
              <w:t xml:space="preserve">2017/9-2018/6 </w:t>
            </w:r>
          </w:p>
        </w:tc>
        <w:tc>
          <w:tcPr>
            <w:tcW w:w="992" w:type="dxa"/>
            <w:tcBorders>
              <w:top w:val="single" w:sz="4" w:space="0" w:color="auto"/>
              <w:left w:val="single" w:sz="4" w:space="0" w:color="auto"/>
              <w:bottom w:val="single" w:sz="4" w:space="0" w:color="auto"/>
              <w:right w:val="nil"/>
            </w:tcBorders>
            <w:shd w:val="clear" w:color="auto" w:fill="auto"/>
            <w:vAlign w:val="center"/>
          </w:tcPr>
          <w:p w14:paraId="701E791C"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5C191491" w14:textId="57AC25CB"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&lt;EndNote&gt;&lt;Cite&gt;&lt;Author&gt;Li&lt;/Author&gt;&lt;Year&gt;2019&lt;/Year&gt;&lt;RecNum&gt;30&lt;/RecNum&gt;&lt;DisplayText&gt;[114]&lt;/DisplayText&gt;&lt;record&gt;&lt;rec-number&gt;30&lt;/rec-number&gt;&lt;foreign-keys&gt;&lt;key app="EN" db-id="eszzta9d8rzrp7ee2ab5sws100ztsepxddwt" timestamp="1601176142"&gt;30&lt;/key&gt;&lt;/foreign-keys&gt;&lt;ref-type name="Journal Article"&gt;17&lt;/ref-type&gt;&lt;contributors&gt;&lt;authors&gt;&lt;author&gt;Li, D. F.&lt;/author&gt;&lt;author&gt;Zhang, Y.&lt;/author&gt;&lt;author&gt;Jiang, Y. X.&lt;/author&gt;&lt;author&gt;Xing, J. M.&lt;/author&gt;&lt;author&gt;Tao, D. Y.&lt;/author&gt;&lt;author&gt;Zhao, A. Y.&lt;/author&gt;&lt;author&gt;Cui, Z. H.&lt;/author&gt;&lt;author&gt;Jing, B.&lt;/author&gt;&lt;author&gt;Qi, M.&lt;/author&gt;&lt;author&gt;Zhang, L. X.&lt;/author&gt;&lt;/authors&gt;&lt;/contributors&gt;&lt;auth-address&gt;College of Animal Science, Tarim University, Alar, China.&amp;#xD;College of Animal Science and Veterinary Medicine, Henan Agricultural University, Zhengzhou, China.&lt;/auth-address&gt;&lt;titles&gt;&lt;title&gt;Genotyping and Zoonotic Potential of Enterocytozoon bieneusi in Pigs in Xinjiang, China&lt;/title&gt;&lt;secondary-title&gt;Front Microbiol&lt;/secondary-title&gt;&lt;alt-title&gt;Frontiers in microbiology&lt;/alt-title&gt;&lt;/titles&gt;&lt;periodical&gt;&lt;full-title&gt;Front Microbiol&lt;/full-title&gt;&lt;abbr-1&gt;Frontiers in microbiology&lt;/abbr-1&gt;&lt;/periodical&gt;&lt;alt-periodical&gt;&lt;full-title&gt;Front Microbiol&lt;/full-title&gt;&lt;abbr-1&gt;Frontiers in microbiology&lt;/abbr-1&gt;&lt;/alt-periodical&gt;&lt;pages&gt;2401&lt;/pages&gt;&lt;volume&gt;10&lt;/volume&gt;&lt;edition&gt;2019/11/07&lt;/edition&gt;&lt;dates&gt;&lt;year&gt;2019&lt;/year&gt;&lt;/dates&gt;&lt;isbn&gt;1664-302X (Print)&amp;#xD;1664-302x&lt;/isbn&gt;&lt;accession-num&gt;31695688&lt;/accession-num&gt;&lt;urls&gt;&lt;/urls&gt;&lt;custom2&gt;Pmc6817468&lt;/custom2&gt;&lt;electronic-resource-num&gt;10.3389/fmicb.2019.02401&lt;/electronic-resource-num&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[114]</w:t>
            </w:r>
            <w:r w:rsidRPr="00042122">
              <w:rPr>
                <w:rFonts w:cs="Times New Roman"/>
                <w:sz w:val="20"/>
                <w:szCs w:val="20"/>
              </w:rPr>
              <w:fldChar w:fldCharType="end"/>
            </w:r>
          </w:p>
        </w:tc>
      </w:tr>
      <w:tr w:rsidR="00CB5ED0" w:rsidRPr="00042122" w14:paraId="01BB5D96" w14:textId="77777777" w:rsidTr="006B1C27">
        <w:trPr>
          <w:trHeight w:val="300"/>
        </w:trPr>
        <w:tc>
          <w:tcPr>
            <w:tcW w:w="13550" w:type="dxa"/>
            <w:gridSpan w:val="10"/>
            <w:vAlign w:val="center"/>
          </w:tcPr>
          <w:p w14:paraId="593C84B1"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Growing pigs</w:t>
            </w:r>
          </w:p>
        </w:tc>
      </w:tr>
      <w:tr w:rsidR="00D65514" w:rsidRPr="00042122" w14:paraId="0FEB4E3E" w14:textId="77777777" w:rsidTr="006B1C27">
        <w:trPr>
          <w:trHeight w:val="320"/>
        </w:trPr>
        <w:tc>
          <w:tcPr>
            <w:tcW w:w="1129" w:type="dxa"/>
            <w:noWrap/>
            <w:vAlign w:val="center"/>
          </w:tcPr>
          <w:p w14:paraId="0C01EA75" w14:textId="77777777" w:rsidR="00CB5ED0" w:rsidRPr="00042122" w:rsidRDefault="00CB5ED0" w:rsidP="006B1C27">
            <w:pPr>
              <w:spacing w:before="0" w:after="0"/>
              <w:rPr>
                <w:rFonts w:cs="Times New Roman"/>
                <w:sz w:val="20"/>
                <w:szCs w:val="20"/>
              </w:rPr>
            </w:pPr>
            <w:r w:rsidRPr="00042122">
              <w:rPr>
                <w:rFonts w:cs="Times New Roman"/>
                <w:sz w:val="20"/>
                <w:szCs w:val="20"/>
              </w:rPr>
              <w:t>Thailand</w:t>
            </w:r>
          </w:p>
        </w:tc>
        <w:tc>
          <w:tcPr>
            <w:tcW w:w="1134" w:type="dxa"/>
            <w:noWrap/>
            <w:vAlign w:val="center"/>
          </w:tcPr>
          <w:p w14:paraId="408C4F5E"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Leelayoova</w:t>
            </w:r>
            <w:proofErr w:type="spellEnd"/>
            <w:r w:rsidRPr="00042122">
              <w:rPr>
                <w:rFonts w:cs="Times New Roman"/>
                <w:sz w:val="20"/>
                <w:szCs w:val="20"/>
              </w:rPr>
              <w:t xml:space="preserve"> S et al.</w:t>
            </w:r>
          </w:p>
        </w:tc>
        <w:tc>
          <w:tcPr>
            <w:tcW w:w="993" w:type="dxa"/>
            <w:noWrap/>
            <w:vAlign w:val="center"/>
          </w:tcPr>
          <w:p w14:paraId="61CD90D8" w14:textId="77777777" w:rsidR="00CB5ED0" w:rsidRPr="00042122" w:rsidRDefault="00CB5ED0" w:rsidP="006B1C27">
            <w:pPr>
              <w:spacing w:before="0" w:after="0"/>
              <w:rPr>
                <w:rFonts w:cs="Times New Roman"/>
                <w:sz w:val="20"/>
                <w:szCs w:val="20"/>
              </w:rPr>
            </w:pPr>
            <w:r w:rsidRPr="00042122">
              <w:rPr>
                <w:rFonts w:cs="Times New Roman"/>
                <w:sz w:val="20"/>
                <w:szCs w:val="20"/>
              </w:rPr>
              <w:t>2009</w:t>
            </w:r>
          </w:p>
        </w:tc>
        <w:tc>
          <w:tcPr>
            <w:tcW w:w="1528" w:type="dxa"/>
            <w:noWrap/>
            <w:vAlign w:val="center"/>
          </w:tcPr>
          <w:p w14:paraId="263A98DE"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310753CB" w14:textId="77777777" w:rsidR="00CB5ED0" w:rsidRPr="00042122" w:rsidRDefault="00CB5ED0" w:rsidP="006B1C27">
            <w:pPr>
              <w:spacing w:before="0" w:after="0"/>
              <w:rPr>
                <w:rFonts w:cs="Times New Roman"/>
                <w:sz w:val="20"/>
                <w:szCs w:val="20"/>
              </w:rPr>
            </w:pPr>
            <w:r w:rsidRPr="00042122">
              <w:rPr>
                <w:rFonts w:cs="Times New Roman"/>
                <w:sz w:val="20"/>
                <w:szCs w:val="20"/>
              </w:rPr>
              <w:t>144</w:t>
            </w:r>
          </w:p>
        </w:tc>
        <w:tc>
          <w:tcPr>
            <w:tcW w:w="1551" w:type="dxa"/>
            <w:noWrap/>
            <w:vAlign w:val="center"/>
          </w:tcPr>
          <w:p w14:paraId="01264FBE" w14:textId="77777777" w:rsidR="00CB5ED0" w:rsidRPr="00042122" w:rsidRDefault="00CB5ED0" w:rsidP="006B1C27">
            <w:pPr>
              <w:spacing w:before="0" w:after="0"/>
              <w:rPr>
                <w:rFonts w:cs="Times New Roman"/>
                <w:sz w:val="20"/>
                <w:szCs w:val="20"/>
              </w:rPr>
            </w:pPr>
            <w:r w:rsidRPr="00042122">
              <w:rPr>
                <w:rFonts w:cs="Times New Roman"/>
                <w:sz w:val="20"/>
                <w:szCs w:val="20"/>
              </w:rPr>
              <w:t>34</w:t>
            </w:r>
          </w:p>
        </w:tc>
        <w:tc>
          <w:tcPr>
            <w:tcW w:w="1843" w:type="dxa"/>
            <w:noWrap/>
            <w:vAlign w:val="center"/>
          </w:tcPr>
          <w:p w14:paraId="35CDD9F5"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352F4CBE"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729FF7ED"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7DF7364E" w14:textId="367FC48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[107]</w:t>
            </w:r>
            <w:r w:rsidRPr="00042122">
              <w:rPr>
                <w:rFonts w:cs="Times New Roman"/>
                <w:sz w:val="20"/>
                <w:szCs w:val="20"/>
              </w:rPr>
              <w:fldChar w:fldCharType="end"/>
            </w:r>
          </w:p>
        </w:tc>
      </w:tr>
      <w:tr w:rsidR="00D65514" w:rsidRPr="00042122" w14:paraId="5A19DF08" w14:textId="77777777" w:rsidTr="006B1C27">
        <w:trPr>
          <w:trHeight w:val="320"/>
        </w:trPr>
        <w:tc>
          <w:tcPr>
            <w:tcW w:w="1129" w:type="dxa"/>
            <w:noWrap/>
            <w:vAlign w:val="center"/>
          </w:tcPr>
          <w:p w14:paraId="51255665"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20705189"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0FF4BD61"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3B11E617"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38B4CE82" w14:textId="77777777" w:rsidR="00CB5ED0" w:rsidRPr="00042122" w:rsidRDefault="00CB5ED0" w:rsidP="006B1C27">
            <w:pPr>
              <w:spacing w:before="0" w:after="0"/>
              <w:rPr>
                <w:rFonts w:cs="Times New Roman"/>
                <w:sz w:val="20"/>
                <w:szCs w:val="20"/>
              </w:rPr>
            </w:pPr>
            <w:r w:rsidRPr="00042122">
              <w:rPr>
                <w:rFonts w:cs="Times New Roman"/>
                <w:sz w:val="20"/>
                <w:szCs w:val="20"/>
              </w:rPr>
              <w:t>19</w:t>
            </w:r>
          </w:p>
        </w:tc>
        <w:tc>
          <w:tcPr>
            <w:tcW w:w="1551" w:type="dxa"/>
            <w:noWrap/>
            <w:vAlign w:val="center"/>
          </w:tcPr>
          <w:p w14:paraId="0B631604" w14:textId="77777777" w:rsidR="00CB5ED0" w:rsidRPr="00042122" w:rsidRDefault="00CB5ED0" w:rsidP="006B1C27">
            <w:pPr>
              <w:spacing w:before="0" w:after="0"/>
              <w:rPr>
                <w:rFonts w:cs="Times New Roman"/>
                <w:sz w:val="20"/>
                <w:szCs w:val="20"/>
              </w:rPr>
            </w:pPr>
            <w:r w:rsidRPr="00042122">
              <w:rPr>
                <w:rFonts w:cs="Times New Roman"/>
                <w:sz w:val="20"/>
                <w:szCs w:val="20"/>
              </w:rPr>
              <w:t>5</w:t>
            </w:r>
          </w:p>
        </w:tc>
        <w:tc>
          <w:tcPr>
            <w:tcW w:w="1843" w:type="dxa"/>
            <w:noWrap/>
            <w:vAlign w:val="center"/>
          </w:tcPr>
          <w:p w14:paraId="7350412F"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68E1AEF1" w14:textId="77777777" w:rsidR="00CB5ED0" w:rsidRPr="00042122" w:rsidRDefault="00CB5ED0" w:rsidP="006B1C27">
            <w:pPr>
              <w:spacing w:before="0" w:after="0"/>
              <w:rPr>
                <w:rFonts w:cs="Times New Roman"/>
                <w:sz w:val="20"/>
                <w:szCs w:val="20"/>
              </w:rPr>
            </w:pPr>
            <w:r w:rsidRPr="00042122">
              <w:rPr>
                <w:rFonts w:cs="Times New Roman"/>
                <w:sz w:val="20"/>
                <w:szCs w:val="20"/>
              </w:rPr>
              <w:t>2012/9-2013/4</w:t>
            </w:r>
          </w:p>
        </w:tc>
        <w:tc>
          <w:tcPr>
            <w:tcW w:w="992" w:type="dxa"/>
            <w:tcBorders>
              <w:top w:val="single" w:sz="4" w:space="0" w:color="auto"/>
              <w:left w:val="single" w:sz="4" w:space="0" w:color="auto"/>
              <w:bottom w:val="single" w:sz="4" w:space="0" w:color="auto"/>
              <w:right w:val="nil"/>
            </w:tcBorders>
            <w:shd w:val="clear" w:color="auto" w:fill="auto"/>
            <w:vAlign w:val="center"/>
          </w:tcPr>
          <w:p w14:paraId="350151F5"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0EB1E7E4" w14:textId="0234DC99"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PEVuZE5vdGU+PENpdGU+PEF1dGhvcj5MaTwvQXV0aG9yPjxZZWFyPjIwMTQ8L1llYXI+PFJlY051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bHQtcGVyaW9kaWNhbD48cGFnZXM+MTE0Ny01MzwvcGFnZXM+PHZvbHVtZT4xMTM8L3ZvbHVtZT48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PEVuZE5vdGU+PENpdGU+PEF1dGhvcj5MaTwvQXV0aG9yPjxZZWFyPjIwMTQ8L1llYXI+PFJlY051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bHQtcGVyaW9kaWNhbD48cGFnZXM+MTE0Ny01MzwvcGFnZXM+PHZvbHVtZT4xMTM8L3ZvbHVtZT48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[108]</w:t>
            </w:r>
            <w:r w:rsidRPr="00042122">
              <w:rPr>
                <w:rFonts w:cs="Times New Roman"/>
                <w:sz w:val="20"/>
                <w:szCs w:val="20"/>
              </w:rPr>
              <w:fldChar w:fldCharType="end"/>
            </w:r>
          </w:p>
        </w:tc>
      </w:tr>
      <w:tr w:rsidR="00D65514" w:rsidRPr="00042122" w14:paraId="11CB73A3" w14:textId="77777777" w:rsidTr="006B1C27">
        <w:trPr>
          <w:trHeight w:val="320"/>
        </w:trPr>
        <w:tc>
          <w:tcPr>
            <w:tcW w:w="1129" w:type="dxa"/>
            <w:noWrap/>
            <w:vAlign w:val="center"/>
          </w:tcPr>
          <w:p w14:paraId="2D8E2181"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40A82569"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0DAFF4EE"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32540263"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5BEC6515" w14:textId="77777777" w:rsidR="00CB5ED0" w:rsidRPr="00042122" w:rsidRDefault="00CB5ED0" w:rsidP="006B1C27">
            <w:pPr>
              <w:spacing w:before="0" w:after="0"/>
              <w:rPr>
                <w:rFonts w:cs="Times New Roman"/>
                <w:sz w:val="20"/>
                <w:szCs w:val="20"/>
              </w:rPr>
            </w:pPr>
            <w:r w:rsidRPr="00042122">
              <w:rPr>
                <w:rFonts w:cs="Times New Roman"/>
                <w:sz w:val="20"/>
                <w:szCs w:val="20"/>
              </w:rPr>
              <w:t>16</w:t>
            </w:r>
          </w:p>
        </w:tc>
        <w:tc>
          <w:tcPr>
            <w:tcW w:w="1551" w:type="dxa"/>
            <w:noWrap/>
            <w:vAlign w:val="center"/>
          </w:tcPr>
          <w:p w14:paraId="16EEBDA8" w14:textId="77777777" w:rsidR="00CB5ED0" w:rsidRPr="00042122" w:rsidRDefault="00CB5ED0" w:rsidP="006B1C27">
            <w:pPr>
              <w:spacing w:before="0" w:after="0"/>
              <w:rPr>
                <w:rFonts w:cs="Times New Roman"/>
                <w:sz w:val="20"/>
                <w:szCs w:val="20"/>
              </w:rPr>
            </w:pPr>
            <w:r w:rsidRPr="00042122">
              <w:rPr>
                <w:rFonts w:cs="Times New Roman"/>
                <w:sz w:val="20"/>
                <w:szCs w:val="20"/>
              </w:rPr>
              <w:t>3</w:t>
            </w:r>
          </w:p>
        </w:tc>
        <w:tc>
          <w:tcPr>
            <w:tcW w:w="1843" w:type="dxa"/>
            <w:noWrap/>
            <w:vAlign w:val="center"/>
          </w:tcPr>
          <w:p w14:paraId="5FEEA681"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61767FD9"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1A1391A2"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7BC6B99B" w14:textId="5CE5D6DC"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&lt;EndNote&gt;&lt;Cite&gt;&lt;Author&gt;Li&lt;/Author&gt;&lt;Year&gt;2014&lt;/Year&gt;&lt;RecNum&gt;131&lt;/RecNum&gt;&lt;DisplayText&gt;[109]&lt;/DisplayText&gt;&lt;record&gt;&lt;rec-number&gt;131&lt;/rec-number&gt;&lt;foreign-keys&gt;&lt;key app="EN" db-id="2dt2t2dd2evee5e2azqpvde82exrapwpvpdv"&gt;131&lt;/key&gt;&lt;/foreign-keys&gt;&lt;ref-type name="Journal Article"&gt;17&lt;/ref-type&gt;&lt;contributors&gt;&lt;authors&gt;&lt;author&gt;Li, W.&lt;/author&gt;&lt;author&gt;Tao, W.&lt;/author&gt;&lt;author&gt;Jiang, Y. X.&lt;/author&gt;&lt;author&gt;Diao, R. N.&lt;/author&gt;&lt;author&gt;Yang, J. P.&lt;/author&gt;&lt;author&gt;Xiao, L. H.&lt;/author&gt;&lt;/authors&gt;&lt;/contributors&gt;&lt;auth-address&gt;Northeast Agr Univ, Coll Vet Med, Harbin, Heilongjiang, Peoples R China&amp;#xD;Ctr Dis Control &amp;amp; Prevent, Div Foodborne Waterborne &amp;amp; Environm Dis, Atlanta, GA USA&lt;/auth-address&gt;&lt;titles&gt;&lt;title&gt;Genotypic Distribution and Phylogenetic Characterization of Enterocytozoon bieneusi in Diarrheic Chickens and Pigs in Multiple Cities, China: Potential Zoonotic Transmission&lt;/title&gt;&lt;secondary-title&gt;Plos One&lt;/secondary-title&gt;&lt;alt-title&gt;Plos One&lt;/alt-title&gt;&lt;/titles&gt;&lt;periodical&gt;&lt;full-title&gt;Plos One&lt;/full-title&gt;&lt;/periodical&gt;&lt;alt-periodical&gt;&lt;full-title&gt;Plos One&lt;/full-title&gt;&lt;/alt-periodical&gt;&lt;volume&gt;9&lt;/volume&gt;&lt;number&gt;9&lt;/number&gt;&lt;keywords&gt;&lt;keyword&gt;virus-infected patients&lt;/keyword&gt;&lt;keyword&gt;1st detection&lt;/keyword&gt;&lt;keyword&gt;encephalitozoon-cuniculi&lt;/keyword&gt;&lt;keyword&gt;molecular epidemiology&lt;/keyword&gt;&lt;keyword&gt;giardia-duodenalis&lt;/keyword&gt;&lt;keyword&gt;microsporidiosis&lt;/keyword&gt;&lt;keyword&gt;identification&lt;/keyword&gt;&lt;keyword&gt;swine&lt;/keyword&gt;&lt;keyword&gt;humans&lt;/keyword&gt;&lt;keyword&gt;prevalence&lt;/keyword&gt;&lt;/keywords&gt;&lt;dates&gt;&lt;year&gt;2014&lt;/year&gt;&lt;pub-dates&gt;&lt;date&gt;Sep 25&lt;/date&gt;&lt;/pub-dates&gt;&lt;/dates&gt;&lt;isbn&gt;1932-6203&lt;/isbn&gt;&lt;accession-num&gt;WOS:000344862300068&lt;/accession-num&gt;&lt;urls&gt;&lt;related-urls&gt;&lt;url&gt;&amp;lt;Go to ISI&amp;gt;://WOS:000344862300068&lt;/url&gt;&lt;/related-urls&gt;&lt;/urls&gt;&lt;electronic-resource-num&gt;ARTN e108279&amp;#xD;10.1371/journal.pone.0108279&lt;/electronic-resource-num&gt;&lt;language&gt;English&lt;/language&gt;&lt;/record&gt;&lt;/Cite&gt;&lt;/EndNote&gt;</w:instrText>
            </w:r>
            <w:r w:rsidRPr="00042122">
              <w:rPr>
                <w:rFonts w:cs="Times New Roman"/>
                <w:sz w:val="20"/>
                <w:szCs w:val="20"/>
              </w:rPr>
              <w:fldChar w:fldCharType="separate"/>
            </w:r>
            <w:r w:rsidR="0077335F">
              <w:rPr>
                <w:rFonts w:cs="Times New Roman"/>
                <w:noProof/>
                <w:sz w:val="20"/>
                <w:szCs w:val="20"/>
              </w:rPr>
              <w:t>[109]</w:t>
            </w:r>
            <w:r w:rsidRPr="00042122">
              <w:rPr>
                <w:rFonts w:cs="Times New Roman"/>
                <w:sz w:val="20"/>
                <w:szCs w:val="20"/>
              </w:rPr>
              <w:fldChar w:fldCharType="end"/>
            </w:r>
          </w:p>
        </w:tc>
      </w:tr>
      <w:tr w:rsidR="00D65514" w:rsidRPr="00042122" w14:paraId="31361C1E" w14:textId="77777777" w:rsidTr="006B1C27">
        <w:trPr>
          <w:trHeight w:val="320"/>
        </w:trPr>
        <w:tc>
          <w:tcPr>
            <w:tcW w:w="1129" w:type="dxa"/>
            <w:noWrap/>
            <w:vAlign w:val="center"/>
          </w:tcPr>
          <w:p w14:paraId="451FDF4C"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72C65174"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3D2FD018"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6E4EF36B"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65DD53BE" w14:textId="77777777" w:rsidR="00CB5ED0" w:rsidRPr="00042122" w:rsidRDefault="00CB5ED0" w:rsidP="006B1C27">
            <w:pPr>
              <w:spacing w:before="0" w:after="0"/>
              <w:rPr>
                <w:rFonts w:cs="Times New Roman"/>
                <w:sz w:val="20"/>
                <w:szCs w:val="20"/>
              </w:rPr>
            </w:pPr>
            <w:r w:rsidRPr="00042122">
              <w:rPr>
                <w:rFonts w:cs="Times New Roman"/>
                <w:sz w:val="20"/>
                <w:szCs w:val="20"/>
              </w:rPr>
              <w:t>53</w:t>
            </w:r>
          </w:p>
        </w:tc>
        <w:tc>
          <w:tcPr>
            <w:tcW w:w="1551" w:type="dxa"/>
            <w:noWrap/>
            <w:vAlign w:val="center"/>
          </w:tcPr>
          <w:p w14:paraId="76E2943C" w14:textId="77777777" w:rsidR="00CB5ED0" w:rsidRPr="00042122" w:rsidRDefault="00CB5ED0" w:rsidP="006B1C27">
            <w:pPr>
              <w:spacing w:before="0" w:after="0"/>
              <w:rPr>
                <w:rFonts w:cs="Times New Roman"/>
                <w:sz w:val="20"/>
                <w:szCs w:val="20"/>
              </w:rPr>
            </w:pPr>
            <w:r w:rsidRPr="00042122">
              <w:rPr>
                <w:rFonts w:cs="Times New Roman"/>
                <w:sz w:val="20"/>
                <w:szCs w:val="20"/>
              </w:rPr>
              <w:t>19</w:t>
            </w:r>
          </w:p>
        </w:tc>
        <w:tc>
          <w:tcPr>
            <w:tcW w:w="1843" w:type="dxa"/>
            <w:noWrap/>
            <w:vAlign w:val="center"/>
          </w:tcPr>
          <w:p w14:paraId="6D5DB76F"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nil"/>
            </w:tcBorders>
            <w:shd w:val="clear" w:color="auto" w:fill="auto"/>
            <w:vAlign w:val="center"/>
          </w:tcPr>
          <w:p w14:paraId="3F52FE0F"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nil"/>
              <w:bottom w:val="single" w:sz="4" w:space="0" w:color="auto"/>
              <w:right w:val="nil"/>
            </w:tcBorders>
            <w:shd w:val="clear" w:color="auto" w:fill="auto"/>
            <w:vAlign w:val="center"/>
          </w:tcPr>
          <w:p w14:paraId="6DE94C1B"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2A198CAA" w14:textId="4B91745B"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PEVuZE5vdGU+PENpdGU+PEF1dGhvcj5MaTwvQXV0aG9yPjxZZWFyPjIwMTQ8L1llYXI+PFJlY051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PEVuZE5vdGU+PENpdGU+PEF1dGhvcj5MaTwvQXV0aG9yPjxZZWFyPjIwMTQ8L1llYXI+PFJlY051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[110]</w:t>
            </w:r>
            <w:r w:rsidRPr="00042122">
              <w:rPr>
                <w:rFonts w:cs="Times New Roman"/>
                <w:sz w:val="20"/>
                <w:szCs w:val="20"/>
              </w:rPr>
              <w:fldChar w:fldCharType="end"/>
            </w:r>
          </w:p>
        </w:tc>
      </w:tr>
      <w:tr w:rsidR="00D65514" w:rsidRPr="00042122" w14:paraId="0D056ECA" w14:textId="77777777" w:rsidTr="006B1C27">
        <w:trPr>
          <w:trHeight w:val="320"/>
        </w:trPr>
        <w:tc>
          <w:tcPr>
            <w:tcW w:w="1129" w:type="dxa"/>
            <w:noWrap/>
            <w:vAlign w:val="center"/>
          </w:tcPr>
          <w:p w14:paraId="03E173E2"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7B27556D" w14:textId="77777777" w:rsidR="00CB5ED0" w:rsidRPr="00042122" w:rsidRDefault="00CB5ED0" w:rsidP="006B1C27">
            <w:pPr>
              <w:spacing w:before="0" w:after="0"/>
              <w:rPr>
                <w:rFonts w:cs="Times New Roman"/>
                <w:sz w:val="20"/>
                <w:szCs w:val="20"/>
              </w:rPr>
            </w:pPr>
            <w:r w:rsidRPr="00042122">
              <w:rPr>
                <w:rFonts w:cs="Times New Roman"/>
                <w:sz w:val="20"/>
                <w:szCs w:val="20"/>
              </w:rPr>
              <w:t>Zhao W et al.</w:t>
            </w:r>
          </w:p>
        </w:tc>
        <w:tc>
          <w:tcPr>
            <w:tcW w:w="993" w:type="dxa"/>
            <w:noWrap/>
            <w:vAlign w:val="center"/>
          </w:tcPr>
          <w:p w14:paraId="2F053CDF"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noWrap/>
            <w:vAlign w:val="center"/>
          </w:tcPr>
          <w:p w14:paraId="76FCFDAB"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629C6DF9" w14:textId="77777777" w:rsidR="00CB5ED0" w:rsidRPr="00042122" w:rsidRDefault="00CB5ED0" w:rsidP="006B1C27">
            <w:pPr>
              <w:spacing w:before="0" w:after="0"/>
              <w:rPr>
                <w:rFonts w:cs="Times New Roman"/>
                <w:sz w:val="20"/>
                <w:szCs w:val="20"/>
              </w:rPr>
            </w:pPr>
            <w:r w:rsidRPr="00042122">
              <w:rPr>
                <w:rFonts w:cs="Times New Roman"/>
                <w:sz w:val="20"/>
                <w:szCs w:val="20"/>
              </w:rPr>
              <w:t>95</w:t>
            </w:r>
          </w:p>
        </w:tc>
        <w:tc>
          <w:tcPr>
            <w:tcW w:w="1551" w:type="dxa"/>
            <w:noWrap/>
            <w:vAlign w:val="center"/>
          </w:tcPr>
          <w:p w14:paraId="2633D62E" w14:textId="77777777" w:rsidR="00CB5ED0" w:rsidRPr="00042122" w:rsidRDefault="00CB5ED0" w:rsidP="006B1C27">
            <w:pPr>
              <w:spacing w:before="0" w:after="0"/>
              <w:rPr>
                <w:rFonts w:cs="Times New Roman"/>
                <w:sz w:val="20"/>
                <w:szCs w:val="20"/>
              </w:rPr>
            </w:pPr>
            <w:r w:rsidRPr="00042122">
              <w:rPr>
                <w:rFonts w:cs="Times New Roman"/>
                <w:sz w:val="20"/>
                <w:szCs w:val="20"/>
              </w:rPr>
              <w:t>85</w:t>
            </w:r>
          </w:p>
        </w:tc>
        <w:tc>
          <w:tcPr>
            <w:tcW w:w="1843" w:type="dxa"/>
            <w:noWrap/>
            <w:vAlign w:val="center"/>
          </w:tcPr>
          <w:p w14:paraId="2DAC6BB1"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4AAC3BFE"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4C865F2E"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4</w:t>
            </w:r>
          </w:p>
        </w:tc>
        <w:tc>
          <w:tcPr>
            <w:tcW w:w="2215" w:type="dxa"/>
            <w:noWrap/>
            <w:vAlign w:val="center"/>
          </w:tcPr>
          <w:p w14:paraId="59FE54BB" w14:textId="21498449"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&lt;EndNote&gt;&lt;Cite&gt;&lt;Author&gt;Li&lt;/Author&gt;&lt;Year&gt;2014&lt;/Year&gt;&lt;RecNum&gt;131&lt;/RecNum&gt;&lt;DisplayText&gt;[109]&lt;/DisplayText&gt;&lt;record&gt;&lt;rec-number&gt;131&lt;/rec-number&gt;&lt;foreign-keys&gt;&lt;key app="EN" db-id="2dt2t2dd2evee5e2azqpvde82exrapwpvpdv"&gt;131&lt;/key&gt;&lt;/foreign-keys&gt;&lt;ref-type name="Journal Article"&gt;17&lt;/ref-type&gt;&lt;contributors&gt;&lt;authors&gt;&lt;author&gt;Li, W.&lt;/author&gt;&lt;author&gt;Tao, W.&lt;/author&gt;&lt;author&gt;Jiang, Y. X.&lt;/author&gt;&lt;author&gt;Diao, R. N.&lt;/author&gt;&lt;author&gt;Yang, J. P.&lt;/author&gt;&lt;author&gt;Xiao, L. H.&lt;/author&gt;&lt;/authors&gt;&lt;/contributors&gt;&lt;auth-address&gt;Northeast Agr Univ, Coll Vet Med, Harbin, Heilongjiang, Peoples R China&amp;#xD;Ctr Dis Control &amp;amp; Prevent, Div Foodborne Waterborne &amp;amp; Environm Dis, Atlanta, GA USA&lt;/auth-address&gt;&lt;titles&gt;&lt;title&gt;Genotypic Distribution and Phylogenetic Characterization of Enterocytozoon bieneusi in Diarrheic Chickens and Pigs in Multiple Cities, China: Potential Zoonotic Transmission&lt;/title&gt;&lt;secondary-title&gt;Plos One&lt;/secondary-title&gt;&lt;alt-title&gt;Plos One&lt;/alt-title&gt;&lt;/titles&gt;&lt;periodical&gt;&lt;full-title&gt;Plos One&lt;/full-title&gt;&lt;/periodical&gt;&lt;alt-periodical&gt;&lt;full-title&gt;Plos One&lt;/full-title&gt;&lt;/alt-periodical&gt;&lt;volume&gt;9&lt;/volume&gt;&lt;number&gt;9&lt;/number&gt;&lt;keywords&gt;&lt;keyword&gt;virus-infected patients&lt;/keyword&gt;&lt;keyword&gt;1st detection&lt;/keyword&gt;&lt;keyword&gt;encephalitozoon-cuniculi&lt;/keyword&gt;&lt;keyword&gt;molecular epidemiology&lt;/keyword&gt;&lt;keyword&gt;giardia-duodenalis&lt;/keyword&gt;&lt;keyword&gt;microsporidiosis&lt;/keyword&gt;&lt;keyword&gt;identification&lt;/keyword&gt;&lt;keyword&gt;swine&lt;/keyword&gt;&lt;keyword&gt;humans&lt;/keyword&gt;&lt;keyword&gt;prevalence&lt;/keyword&gt;&lt;/keywords&gt;&lt;dates&gt;&lt;year&gt;2014&lt;/year&gt;&lt;pub-dates&gt;&lt;date&gt;Sep 25&lt;/date&gt;&lt;/pub-dates&gt;&lt;/dates&gt;&lt;isbn&gt;1932-6203&lt;/isbn&gt;&lt;accession-num&gt;WOS:000344862300068&lt;/accession-num&gt;&lt;urls&gt;&lt;related-urls&gt;&lt;url&gt;&amp;lt;Go to ISI&amp;gt;://WOS:000344862300068&lt;/url&gt;&lt;/related-urls&gt;&lt;/urls&gt;&lt;electronic-resource-num&gt;ARTN e108279&amp;#xD;10.1371/journal.pone.0108279&lt;/electronic-resource-num&gt;&lt;language&gt;English&lt;/language&gt;&lt;/record&gt;&lt;/Cite&gt;&lt;/EndNote&gt;</w:instrText>
            </w:r>
            <w:r w:rsidRPr="00042122">
              <w:rPr>
                <w:rFonts w:cs="Times New Roman"/>
                <w:sz w:val="20"/>
                <w:szCs w:val="20"/>
              </w:rPr>
              <w:fldChar w:fldCharType="separate"/>
            </w:r>
            <w:r w:rsidR="0077335F">
              <w:rPr>
                <w:rFonts w:cs="Times New Roman"/>
                <w:noProof/>
                <w:sz w:val="20"/>
                <w:szCs w:val="20"/>
              </w:rPr>
              <w:t>[109]</w:t>
            </w:r>
            <w:r w:rsidRPr="00042122">
              <w:rPr>
                <w:rFonts w:cs="Times New Roman"/>
                <w:sz w:val="20"/>
                <w:szCs w:val="20"/>
              </w:rPr>
              <w:fldChar w:fldCharType="end"/>
            </w:r>
          </w:p>
        </w:tc>
      </w:tr>
      <w:tr w:rsidR="00D65514" w:rsidRPr="00042122" w14:paraId="0854029C" w14:textId="77777777" w:rsidTr="006B1C27">
        <w:trPr>
          <w:trHeight w:val="320"/>
        </w:trPr>
        <w:tc>
          <w:tcPr>
            <w:tcW w:w="1129" w:type="dxa"/>
            <w:noWrap/>
            <w:vAlign w:val="center"/>
          </w:tcPr>
          <w:p w14:paraId="24780198"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2AE1DF44" w14:textId="77777777" w:rsidR="00CB5ED0" w:rsidRPr="00042122" w:rsidRDefault="00CB5ED0" w:rsidP="006B1C27">
            <w:pPr>
              <w:spacing w:before="0" w:after="0"/>
              <w:rPr>
                <w:rFonts w:cs="Times New Roman"/>
                <w:sz w:val="20"/>
                <w:szCs w:val="20"/>
              </w:rPr>
            </w:pPr>
            <w:r w:rsidRPr="00042122">
              <w:rPr>
                <w:rFonts w:cs="Times New Roman"/>
                <w:sz w:val="20"/>
                <w:szCs w:val="20"/>
              </w:rPr>
              <w:t>Wan Q et al.</w:t>
            </w:r>
          </w:p>
        </w:tc>
        <w:tc>
          <w:tcPr>
            <w:tcW w:w="993" w:type="dxa"/>
            <w:noWrap/>
            <w:vAlign w:val="center"/>
          </w:tcPr>
          <w:p w14:paraId="363EEC46" w14:textId="77777777" w:rsidR="00CB5ED0" w:rsidRPr="00042122" w:rsidRDefault="00CB5ED0" w:rsidP="006B1C27">
            <w:pPr>
              <w:spacing w:before="0" w:after="0"/>
              <w:rPr>
                <w:rFonts w:cs="Times New Roman"/>
                <w:sz w:val="20"/>
                <w:szCs w:val="20"/>
              </w:rPr>
            </w:pPr>
            <w:r w:rsidRPr="00042122">
              <w:rPr>
                <w:rFonts w:cs="Times New Roman"/>
                <w:sz w:val="20"/>
                <w:szCs w:val="20"/>
              </w:rPr>
              <w:t>2016</w:t>
            </w:r>
          </w:p>
        </w:tc>
        <w:tc>
          <w:tcPr>
            <w:tcW w:w="1528" w:type="dxa"/>
            <w:noWrap/>
            <w:vAlign w:val="center"/>
          </w:tcPr>
          <w:p w14:paraId="26FB1897"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09EB268F" w14:textId="77777777" w:rsidR="00CB5ED0" w:rsidRPr="00042122" w:rsidRDefault="00CB5ED0" w:rsidP="006B1C27">
            <w:pPr>
              <w:spacing w:before="0" w:after="0"/>
              <w:rPr>
                <w:rFonts w:cs="Times New Roman"/>
                <w:sz w:val="20"/>
                <w:szCs w:val="20"/>
              </w:rPr>
            </w:pPr>
            <w:r w:rsidRPr="00042122">
              <w:rPr>
                <w:rFonts w:cs="Times New Roman"/>
                <w:sz w:val="20"/>
                <w:szCs w:val="20"/>
              </w:rPr>
              <w:t>288</w:t>
            </w:r>
          </w:p>
        </w:tc>
        <w:tc>
          <w:tcPr>
            <w:tcW w:w="1551" w:type="dxa"/>
            <w:noWrap/>
            <w:vAlign w:val="center"/>
          </w:tcPr>
          <w:p w14:paraId="1D32FD4A" w14:textId="77777777" w:rsidR="00CB5ED0" w:rsidRPr="00042122" w:rsidRDefault="00CB5ED0" w:rsidP="006B1C27">
            <w:pPr>
              <w:spacing w:before="0" w:after="0"/>
              <w:rPr>
                <w:rFonts w:cs="Times New Roman"/>
                <w:sz w:val="20"/>
                <w:szCs w:val="20"/>
              </w:rPr>
            </w:pPr>
            <w:r w:rsidRPr="00042122">
              <w:rPr>
                <w:rFonts w:cs="Times New Roman"/>
                <w:sz w:val="20"/>
                <w:szCs w:val="20"/>
              </w:rPr>
              <w:t>114</w:t>
            </w:r>
          </w:p>
        </w:tc>
        <w:tc>
          <w:tcPr>
            <w:tcW w:w="1843" w:type="dxa"/>
            <w:noWrap/>
            <w:vAlign w:val="center"/>
          </w:tcPr>
          <w:p w14:paraId="482BC258"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51CB883A"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0836063F"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1B9A44F4" w14:textId="3B08517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PEVuZE5vdGU+PENpdGU+PEF1dGhvcj5XYW48L0F1dGhvcj48WWVhcj4yMDE2PC9ZZWFyPjxSZWNO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YWJici0xPjwvcGVyaW9kaWNhbD48cGFnZXM+MTYyLTcwPC9wYWdlcz48dm9sdW1lPjYzPC92b2x1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PEVuZE5vdGU+PENpdGU+PEF1dGhvcj5XYW48L0F1dGhvcj48WWVhcj4yMDE2PC9ZZWFyPjxSZWNO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YWJici0xPjwvcGVyaW9kaWNhbD48cGFnZXM+MTYyLTcwPC9wYWdlcz48dm9sdW1lPjYzPC92b2x1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[111]</w:t>
            </w:r>
            <w:r w:rsidRPr="00042122">
              <w:rPr>
                <w:rFonts w:cs="Times New Roman"/>
                <w:sz w:val="20"/>
                <w:szCs w:val="20"/>
              </w:rPr>
              <w:fldChar w:fldCharType="end"/>
            </w:r>
          </w:p>
        </w:tc>
      </w:tr>
      <w:tr w:rsidR="00D65514" w:rsidRPr="00042122" w14:paraId="718D821A" w14:textId="77777777" w:rsidTr="006B1C27">
        <w:trPr>
          <w:trHeight w:val="320"/>
        </w:trPr>
        <w:tc>
          <w:tcPr>
            <w:tcW w:w="1129" w:type="dxa"/>
            <w:noWrap/>
            <w:vAlign w:val="center"/>
          </w:tcPr>
          <w:p w14:paraId="19F4D678"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60D46B1F" w14:textId="77777777" w:rsidR="00CB5ED0" w:rsidRPr="00042122" w:rsidRDefault="00CB5ED0" w:rsidP="006B1C27">
            <w:pPr>
              <w:spacing w:before="0" w:after="0"/>
              <w:rPr>
                <w:rFonts w:cs="Times New Roman"/>
                <w:sz w:val="20"/>
                <w:szCs w:val="20"/>
              </w:rPr>
            </w:pPr>
            <w:r w:rsidRPr="00042122">
              <w:rPr>
                <w:rFonts w:cs="Times New Roman"/>
                <w:sz w:val="20"/>
                <w:szCs w:val="20"/>
              </w:rPr>
              <w:t>Zou Y et al.</w:t>
            </w:r>
          </w:p>
        </w:tc>
        <w:tc>
          <w:tcPr>
            <w:tcW w:w="993" w:type="dxa"/>
            <w:noWrap/>
            <w:vAlign w:val="center"/>
          </w:tcPr>
          <w:p w14:paraId="501E6093" w14:textId="77777777" w:rsidR="00CB5ED0" w:rsidRPr="00042122" w:rsidRDefault="00CB5ED0" w:rsidP="006B1C27">
            <w:pPr>
              <w:spacing w:before="0" w:after="0"/>
              <w:rPr>
                <w:rFonts w:cs="Times New Roman"/>
                <w:sz w:val="20"/>
                <w:szCs w:val="20"/>
              </w:rPr>
            </w:pPr>
            <w:r w:rsidRPr="00042122">
              <w:rPr>
                <w:rFonts w:cs="Times New Roman"/>
                <w:sz w:val="20"/>
                <w:szCs w:val="20"/>
              </w:rPr>
              <w:t>2018</w:t>
            </w:r>
          </w:p>
        </w:tc>
        <w:tc>
          <w:tcPr>
            <w:tcW w:w="1528" w:type="dxa"/>
            <w:noWrap/>
            <w:vAlign w:val="center"/>
          </w:tcPr>
          <w:p w14:paraId="386BB8DA"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179F47AF" w14:textId="77777777" w:rsidR="00CB5ED0" w:rsidRPr="00042122" w:rsidRDefault="00CB5ED0" w:rsidP="006B1C27">
            <w:pPr>
              <w:spacing w:before="0" w:after="0"/>
              <w:rPr>
                <w:rFonts w:cs="Times New Roman"/>
                <w:sz w:val="20"/>
                <w:szCs w:val="20"/>
              </w:rPr>
            </w:pPr>
            <w:r w:rsidRPr="00042122">
              <w:rPr>
                <w:rFonts w:cs="Times New Roman"/>
                <w:sz w:val="20"/>
                <w:szCs w:val="20"/>
              </w:rPr>
              <w:t>73</w:t>
            </w:r>
          </w:p>
        </w:tc>
        <w:tc>
          <w:tcPr>
            <w:tcW w:w="1551" w:type="dxa"/>
            <w:noWrap/>
            <w:vAlign w:val="center"/>
          </w:tcPr>
          <w:p w14:paraId="548DB8CC" w14:textId="77777777" w:rsidR="00CB5ED0" w:rsidRPr="00042122" w:rsidRDefault="00CB5ED0" w:rsidP="006B1C27">
            <w:pPr>
              <w:spacing w:before="0" w:after="0"/>
              <w:rPr>
                <w:rFonts w:cs="Times New Roman"/>
                <w:sz w:val="20"/>
                <w:szCs w:val="20"/>
              </w:rPr>
            </w:pPr>
            <w:r w:rsidRPr="00042122">
              <w:rPr>
                <w:rFonts w:cs="Times New Roman"/>
                <w:sz w:val="20"/>
                <w:szCs w:val="20"/>
              </w:rPr>
              <w:t>12</w:t>
            </w:r>
          </w:p>
        </w:tc>
        <w:tc>
          <w:tcPr>
            <w:tcW w:w="1843" w:type="dxa"/>
            <w:noWrap/>
            <w:vAlign w:val="center"/>
          </w:tcPr>
          <w:p w14:paraId="5BF75B1A"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3B6ECAFD" w14:textId="77777777" w:rsidR="00CB5ED0" w:rsidRPr="00042122" w:rsidRDefault="00CB5ED0" w:rsidP="006B1C27">
            <w:pPr>
              <w:spacing w:before="0" w:after="0"/>
              <w:rPr>
                <w:rFonts w:cs="Times New Roman"/>
                <w:sz w:val="20"/>
                <w:szCs w:val="20"/>
              </w:rPr>
            </w:pPr>
            <w:r w:rsidRPr="00042122">
              <w:rPr>
                <w:rFonts w:cs="Times New Roman"/>
                <w:sz w:val="20"/>
                <w:szCs w:val="20"/>
              </w:rPr>
              <w:t xml:space="preserve">2016/3- 2016/6 </w:t>
            </w:r>
          </w:p>
        </w:tc>
        <w:tc>
          <w:tcPr>
            <w:tcW w:w="992" w:type="dxa"/>
            <w:tcBorders>
              <w:top w:val="single" w:sz="4" w:space="0" w:color="auto"/>
              <w:left w:val="single" w:sz="4" w:space="0" w:color="auto"/>
              <w:bottom w:val="single" w:sz="4" w:space="0" w:color="auto"/>
              <w:right w:val="nil"/>
            </w:tcBorders>
            <w:shd w:val="clear" w:color="auto" w:fill="auto"/>
            <w:vAlign w:val="center"/>
          </w:tcPr>
          <w:p w14:paraId="246E1DE2"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4</w:t>
            </w:r>
          </w:p>
        </w:tc>
        <w:tc>
          <w:tcPr>
            <w:tcW w:w="2215" w:type="dxa"/>
            <w:noWrap/>
            <w:vAlign w:val="center"/>
          </w:tcPr>
          <w:p w14:paraId="2F7D3601" w14:textId="06E4E449"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PEVuZE5vdGU+PENpdGU+PEF1dGhvcj5ab3U8L0F1dGhvcj48WWVhcj4yMDE4PC9ZZWFyPjxSZWNO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dXJhbCBTY2llbmNlcywgTGFuemhvdSwgR2Fuc3UgUHJvdmluY2UgNzMwMDQ2LCBQUiBDaGluYTsg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Y3VsdHVyYWwgU2NpZW5jZXMsIExhbnpob3UsIEdhbnN1IFByb3ZpbmNlIDczMDA0NiwgUFIgQ2hp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PEVuZE5vdGU+PENpdGU+PEF1dGhvcj5ab3U8L0F1dGhvcj48WWVhcj4yMDE4PC9ZZWFyPjxSZWNO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dXJhbCBTY2llbmNlcywgTGFuemhvdSwgR2Fuc3UgUHJvdmluY2UgNzMwMDQ2LCBQUiBDaGluYTsg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Y3VsdHVyYWwgU2NpZW5jZXMsIExhbnpob3UsIEdhbnN1IFByb3ZpbmNlIDczMDA0NiwgUFIgQ2hp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[112]</w:t>
            </w:r>
            <w:r w:rsidRPr="00042122">
              <w:rPr>
                <w:rFonts w:cs="Times New Roman"/>
                <w:sz w:val="20"/>
                <w:szCs w:val="20"/>
              </w:rPr>
              <w:fldChar w:fldCharType="end"/>
            </w:r>
          </w:p>
        </w:tc>
      </w:tr>
      <w:tr w:rsidR="00D65514" w:rsidRPr="00042122" w14:paraId="65413B5E" w14:textId="77777777" w:rsidTr="006B1C27">
        <w:trPr>
          <w:trHeight w:val="320"/>
        </w:trPr>
        <w:tc>
          <w:tcPr>
            <w:tcW w:w="1129" w:type="dxa"/>
            <w:noWrap/>
            <w:vAlign w:val="center"/>
          </w:tcPr>
          <w:p w14:paraId="5CC5130F"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0F790AC8" w14:textId="77777777" w:rsidR="00CB5ED0" w:rsidRPr="00042122" w:rsidRDefault="00CB5ED0" w:rsidP="006B1C27">
            <w:pPr>
              <w:spacing w:before="0" w:after="0"/>
              <w:rPr>
                <w:rFonts w:cs="Times New Roman"/>
                <w:sz w:val="20"/>
                <w:szCs w:val="20"/>
              </w:rPr>
            </w:pPr>
            <w:r w:rsidRPr="00042122">
              <w:rPr>
                <w:rFonts w:cs="Times New Roman"/>
                <w:sz w:val="20"/>
                <w:szCs w:val="20"/>
              </w:rPr>
              <w:t>Wang SS et al.</w:t>
            </w:r>
          </w:p>
        </w:tc>
        <w:tc>
          <w:tcPr>
            <w:tcW w:w="993" w:type="dxa"/>
            <w:noWrap/>
            <w:vAlign w:val="center"/>
          </w:tcPr>
          <w:p w14:paraId="319F5673" w14:textId="77777777" w:rsidR="00CB5ED0" w:rsidRPr="00042122" w:rsidRDefault="00CB5ED0" w:rsidP="006B1C27">
            <w:pPr>
              <w:spacing w:before="0" w:after="0"/>
              <w:rPr>
                <w:rFonts w:cs="Times New Roman"/>
                <w:sz w:val="20"/>
                <w:szCs w:val="20"/>
              </w:rPr>
            </w:pPr>
            <w:r w:rsidRPr="00042122">
              <w:rPr>
                <w:rFonts w:cs="Times New Roman"/>
                <w:sz w:val="20"/>
                <w:szCs w:val="20"/>
              </w:rPr>
              <w:t>2018</w:t>
            </w:r>
          </w:p>
        </w:tc>
        <w:tc>
          <w:tcPr>
            <w:tcW w:w="1528" w:type="dxa"/>
            <w:noWrap/>
            <w:vAlign w:val="center"/>
          </w:tcPr>
          <w:p w14:paraId="48C451AB"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2E7DE96F" w14:textId="77777777" w:rsidR="00CB5ED0" w:rsidRPr="00042122" w:rsidRDefault="00CB5ED0" w:rsidP="006B1C27">
            <w:pPr>
              <w:spacing w:before="0" w:after="0"/>
              <w:rPr>
                <w:rFonts w:cs="Times New Roman"/>
                <w:sz w:val="20"/>
                <w:szCs w:val="20"/>
              </w:rPr>
            </w:pPr>
            <w:r w:rsidRPr="00042122">
              <w:rPr>
                <w:rFonts w:cs="Times New Roman"/>
                <w:sz w:val="20"/>
                <w:szCs w:val="20"/>
              </w:rPr>
              <w:t>220</w:t>
            </w:r>
          </w:p>
        </w:tc>
        <w:tc>
          <w:tcPr>
            <w:tcW w:w="1551" w:type="dxa"/>
            <w:noWrap/>
            <w:vAlign w:val="center"/>
          </w:tcPr>
          <w:p w14:paraId="2F7118C6" w14:textId="77777777" w:rsidR="00CB5ED0" w:rsidRPr="00042122" w:rsidRDefault="00CB5ED0" w:rsidP="006B1C27">
            <w:pPr>
              <w:spacing w:before="0" w:after="0"/>
              <w:rPr>
                <w:rFonts w:cs="Times New Roman"/>
                <w:sz w:val="20"/>
                <w:szCs w:val="20"/>
              </w:rPr>
            </w:pPr>
            <w:r w:rsidRPr="00042122">
              <w:rPr>
                <w:rFonts w:cs="Times New Roman"/>
                <w:sz w:val="20"/>
                <w:szCs w:val="20"/>
              </w:rPr>
              <w:t>189</w:t>
            </w:r>
          </w:p>
        </w:tc>
        <w:tc>
          <w:tcPr>
            <w:tcW w:w="1843" w:type="dxa"/>
            <w:noWrap/>
            <w:vAlign w:val="center"/>
          </w:tcPr>
          <w:p w14:paraId="20D0286B"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6CAB4518" w14:textId="77777777" w:rsidR="00CB5ED0" w:rsidRPr="00042122" w:rsidRDefault="00CB5ED0" w:rsidP="006B1C27">
            <w:pPr>
              <w:spacing w:before="0" w:after="0"/>
              <w:rPr>
                <w:rFonts w:cs="Times New Roman"/>
                <w:sz w:val="20"/>
                <w:szCs w:val="20"/>
              </w:rPr>
            </w:pPr>
            <w:r w:rsidRPr="00042122">
              <w:rPr>
                <w:rFonts w:cs="Times New Roman"/>
                <w:sz w:val="20"/>
                <w:szCs w:val="20"/>
              </w:rPr>
              <w:t>2016/9-2017/3</w:t>
            </w:r>
          </w:p>
        </w:tc>
        <w:tc>
          <w:tcPr>
            <w:tcW w:w="992" w:type="dxa"/>
            <w:tcBorders>
              <w:top w:val="single" w:sz="4" w:space="0" w:color="auto"/>
              <w:left w:val="single" w:sz="4" w:space="0" w:color="auto"/>
              <w:bottom w:val="single" w:sz="4" w:space="0" w:color="auto"/>
              <w:right w:val="nil"/>
            </w:tcBorders>
            <w:shd w:val="clear" w:color="auto" w:fill="auto"/>
            <w:vAlign w:val="center"/>
          </w:tcPr>
          <w:p w14:paraId="01869AB7"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23EA0EA9" w14:textId="4DB65C0D"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PEVuZE5vdGU+PENpdGU+PEF1dGhvcj5XYW5nPC9BdXRob3I+PFllYXI+MjAxODwvWWVhcj48UmVj
TnVtPjI0MzwvUmVjTnVtPjxEaXNwbGF5VGV4dD5bMTE1XTwvRGlzcGxheVRleHQ+PHJlY29yZD48
cmVjLW51bWJlcj4yNDM8L3JlYy1udW1iZXI+PGZvcmVpZ24ta2V5cz48a2V5IGFwcD0iRU4iIGRi
LWlkPSIyZHQydDJkZDJldmVlNWUyYXpxcHZkZTgyZXhyYXB3cHZwZHYiPjI0Mzwva2V5PjwvZm9y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PEVuZE5vdGU+PENpdGU+PEF1dGhvcj5XYW5nPC9BdXRob3I+PFllYXI+MjAxODwvWWVhcj48UmVj
TnVtPjI0MzwvUmVjTnVtPjxEaXNwbGF5VGV4dD5bMTE1XTwvRGlzcGxheVRleHQ+PHJlY29yZD48
cmVjLW51bWJlcj4yNDM8L3JlYy1udW1iZXI+PGZvcmVpZ24ta2V5cz48a2V5IGFwcD0iRU4iIGRi
LWlkPSIyZHQydDJkZDJldmVlNWUyYXpxcHZkZTgyZXhyYXB3cHZwZHYiPjI0Mzwva2V5PjwvZm9y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[115]</w:t>
            </w:r>
            <w:r w:rsidRPr="00042122">
              <w:rPr>
                <w:rFonts w:cs="Times New Roman"/>
                <w:sz w:val="20"/>
                <w:szCs w:val="20"/>
              </w:rPr>
              <w:fldChar w:fldCharType="end"/>
            </w:r>
          </w:p>
        </w:tc>
      </w:tr>
      <w:tr w:rsidR="00D65514" w:rsidRPr="00042122" w14:paraId="6A69B133" w14:textId="77777777" w:rsidTr="006B1C27">
        <w:trPr>
          <w:trHeight w:val="320"/>
        </w:trPr>
        <w:tc>
          <w:tcPr>
            <w:tcW w:w="1129" w:type="dxa"/>
            <w:noWrap/>
            <w:vAlign w:val="center"/>
          </w:tcPr>
          <w:p w14:paraId="128F5F8D"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215170A7" w14:textId="77777777" w:rsidR="00CB5ED0" w:rsidRPr="00042122" w:rsidRDefault="00CB5ED0" w:rsidP="006B1C27">
            <w:pPr>
              <w:spacing w:before="0" w:after="0"/>
              <w:rPr>
                <w:rFonts w:cs="Times New Roman"/>
                <w:sz w:val="20"/>
                <w:szCs w:val="20"/>
              </w:rPr>
            </w:pPr>
            <w:r w:rsidRPr="00042122">
              <w:rPr>
                <w:rFonts w:cs="Times New Roman"/>
                <w:sz w:val="20"/>
                <w:szCs w:val="20"/>
              </w:rPr>
              <w:t>Ning Zhang et al.</w:t>
            </w:r>
          </w:p>
        </w:tc>
        <w:tc>
          <w:tcPr>
            <w:tcW w:w="993" w:type="dxa"/>
            <w:noWrap/>
            <w:vAlign w:val="center"/>
          </w:tcPr>
          <w:p w14:paraId="4C5B74A2"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6B964D01"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00151D9F" w14:textId="77777777" w:rsidR="00CB5ED0" w:rsidRPr="00042122" w:rsidRDefault="00CB5ED0" w:rsidP="006B1C27">
            <w:pPr>
              <w:spacing w:before="0" w:after="0"/>
              <w:rPr>
                <w:rFonts w:cs="Times New Roman"/>
                <w:sz w:val="20"/>
                <w:szCs w:val="20"/>
              </w:rPr>
            </w:pPr>
            <w:r w:rsidRPr="00042122">
              <w:rPr>
                <w:rFonts w:cs="Times New Roman"/>
                <w:sz w:val="20"/>
                <w:szCs w:val="20"/>
              </w:rPr>
              <w:t>104</w:t>
            </w:r>
          </w:p>
        </w:tc>
        <w:tc>
          <w:tcPr>
            <w:tcW w:w="1551" w:type="dxa"/>
            <w:noWrap/>
            <w:vAlign w:val="center"/>
          </w:tcPr>
          <w:p w14:paraId="451E12C9" w14:textId="77777777" w:rsidR="00CB5ED0" w:rsidRPr="00042122" w:rsidRDefault="00CB5ED0" w:rsidP="006B1C27">
            <w:pPr>
              <w:spacing w:before="0" w:after="0"/>
              <w:rPr>
                <w:rFonts w:cs="Times New Roman"/>
                <w:sz w:val="20"/>
                <w:szCs w:val="20"/>
              </w:rPr>
            </w:pPr>
            <w:r w:rsidRPr="00042122">
              <w:rPr>
                <w:rFonts w:cs="Times New Roman"/>
                <w:sz w:val="20"/>
                <w:szCs w:val="20"/>
              </w:rPr>
              <w:t>28</w:t>
            </w:r>
          </w:p>
        </w:tc>
        <w:tc>
          <w:tcPr>
            <w:tcW w:w="1843" w:type="dxa"/>
            <w:noWrap/>
            <w:vAlign w:val="center"/>
          </w:tcPr>
          <w:p w14:paraId="2DC38170"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404973B0" w14:textId="77777777" w:rsidR="00CB5ED0" w:rsidRPr="00042122" w:rsidRDefault="00CB5ED0" w:rsidP="006B1C27">
            <w:pPr>
              <w:spacing w:before="0" w:after="0"/>
              <w:rPr>
                <w:rFonts w:cs="Times New Roman"/>
                <w:sz w:val="20"/>
                <w:szCs w:val="20"/>
              </w:rPr>
            </w:pPr>
            <w:r w:rsidRPr="00042122">
              <w:rPr>
                <w:rFonts w:cs="Times New Roman"/>
                <w:sz w:val="20"/>
                <w:szCs w:val="20"/>
              </w:rPr>
              <w:t>2018/4-2018/10</w:t>
            </w:r>
          </w:p>
        </w:tc>
        <w:tc>
          <w:tcPr>
            <w:tcW w:w="992" w:type="dxa"/>
            <w:tcBorders>
              <w:top w:val="single" w:sz="4" w:space="0" w:color="auto"/>
              <w:left w:val="single" w:sz="4" w:space="0" w:color="auto"/>
              <w:bottom w:val="single" w:sz="4" w:space="0" w:color="auto"/>
              <w:right w:val="nil"/>
            </w:tcBorders>
            <w:shd w:val="clear" w:color="auto" w:fill="auto"/>
            <w:vAlign w:val="center"/>
          </w:tcPr>
          <w:p w14:paraId="5CE80426"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4BF3FE25" w14:textId="5D4A7CC0"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&lt;EndNote&gt;&lt;Cite&gt;&lt;Author&gt;Zhang&lt;/Author&gt;&lt;Year&gt;2020&lt;/Year&gt;&lt;RecNum&gt;244&lt;/RecNum&gt;&lt;DisplayText&gt;[113]&lt;/DisplayText&gt;&lt;record&gt;&lt;rec-number&gt;244&lt;/rec-number&gt;&lt;foreign-keys&gt;&lt;key app="EN" db-id="2dt2t2dd2evee5e2azqpvde82exrapwpvpdv"&gt;244&lt;/key&gt;&lt;/foreign-keys&gt;&lt;ref-type name="Journal Article"&gt;17&lt;/ref-type&gt;&lt;contributors&gt;&lt;authors&gt;&lt;author&gt;Zhang, N.&lt;/author&gt;&lt;author&gt;Wu, R.&lt;/author&gt;&lt;author&gt;Ji, T.&lt;/author&gt;&lt;author&gt;Cui, L. L.&lt;/author&gt;&lt;author&gt;Cao, H. X.&lt;/author&gt;&lt;author&gt;Li, D.&lt;/author&gt;&lt;author&gt;Li, J.&lt;/author&gt;&lt;author&gt;Zhang, L.&lt;/author&gt;&lt;author&gt;Huang, C.&lt;/author&gt;&lt;author&gt;Zhou, D. H.&lt;/author&gt;&lt;/authors&gt;&lt;/contributors&gt;&lt;auth-address&gt;Key Laboratory of Fujian-Taiwan Animal Pathogen Biology, College of Animal Sciences, Fujian Agriculture and Forestry University, Fuzhou, 350002, China.&amp;#xD;Fujian Provincial Key Laboratory for the Prevention &amp;amp; Control of Animal Infectious Diseases &amp;amp; Biotechnology, College of Life Sciences, Longyan University, Longyan, 364012, China.&amp;#xD;College of Animal Science and Veterinary Medicine, Henan Agricultural University, Zhengzhou, 450046, China.&amp;#xD;Scientific Research Experiment Center &amp;amp; Laboratory Animal Center, Henan University of Chinese Medicine, Zhengzhou, 450000, China.&lt;/auth-address&gt;&lt;titles&gt;&lt;title&gt;Molecular Detection, Multilocus Genotyping, and Population Genetics of Enterocytozoon bieneusi in Pigs in Southeastern China&lt;/title&gt;&lt;secondary-title&gt;J Eukaryot Microbiol&lt;/secondary-title&gt;&lt;alt-title&gt;The Journal of eukaryotic microbiology&lt;/alt-title&gt;&lt;/titles&gt;&lt;periodical&gt;&lt;full-title&gt;Journal of Eukaryotic Microbiology&lt;/full-title&gt;&lt;abbr-1&gt;J Eukaryot Microbiol&lt;/abbr-1&gt;&lt;/periodical&gt;&lt;pages&gt;107-114&lt;/pages&gt;&lt;volume&gt;67&lt;/volume&gt;&lt;number&gt;1&lt;/number&gt;&lt;dates&gt;&lt;year&gt;2020&lt;/year&gt;&lt;pub-dates&gt;&lt;date&gt;Jan&lt;/date&gt;&lt;/pub-dates&gt;&lt;/dates&gt;&lt;isbn&gt;1550-7408 (Electronic)&amp;#xD;1066-5234 (Linking)&lt;/isbn&gt;&lt;accession-num&gt;31486160&lt;/accession-num&gt;&lt;urls&gt;&lt;related-urls&gt;&lt;url&gt;http://www.ncbi.nlm.nih.gov/pubmed/31486160&lt;/url&gt;&lt;/related-urls&gt;&lt;/urls&gt;&lt;electronic-resource-num&gt;10.1111/jeu.12759&lt;/electronic-resource-num&gt;&lt;/record&gt;&lt;/Cite&gt;&lt;/EndNote&gt;</w:instrText>
            </w:r>
            <w:r w:rsidRPr="00042122">
              <w:rPr>
                <w:rFonts w:cs="Times New Roman"/>
                <w:sz w:val="20"/>
                <w:szCs w:val="20"/>
              </w:rPr>
              <w:fldChar w:fldCharType="separate"/>
            </w:r>
            <w:r w:rsidR="0077335F">
              <w:rPr>
                <w:rFonts w:cs="Times New Roman"/>
                <w:noProof/>
                <w:sz w:val="20"/>
                <w:szCs w:val="20"/>
              </w:rPr>
              <w:t>[113]</w:t>
            </w:r>
            <w:r w:rsidRPr="00042122">
              <w:rPr>
                <w:rFonts w:cs="Times New Roman"/>
                <w:sz w:val="20"/>
                <w:szCs w:val="20"/>
              </w:rPr>
              <w:fldChar w:fldCharType="end"/>
            </w:r>
          </w:p>
        </w:tc>
      </w:tr>
      <w:tr w:rsidR="00D65514" w:rsidRPr="00042122" w14:paraId="0E3244D3" w14:textId="77777777" w:rsidTr="006B1C27">
        <w:trPr>
          <w:trHeight w:val="320"/>
        </w:trPr>
        <w:tc>
          <w:tcPr>
            <w:tcW w:w="1129" w:type="dxa"/>
            <w:noWrap/>
            <w:vAlign w:val="center"/>
          </w:tcPr>
          <w:p w14:paraId="73BFD09C"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20B2DDC5" w14:textId="77777777" w:rsidR="00CB5ED0" w:rsidRPr="00042122" w:rsidRDefault="00CB5ED0" w:rsidP="006B1C27">
            <w:pPr>
              <w:spacing w:before="0" w:after="0"/>
              <w:rPr>
                <w:rFonts w:cs="Times New Roman"/>
                <w:sz w:val="20"/>
                <w:szCs w:val="20"/>
              </w:rPr>
            </w:pPr>
            <w:r w:rsidRPr="00042122">
              <w:rPr>
                <w:rFonts w:cs="Times New Roman"/>
                <w:sz w:val="20"/>
                <w:szCs w:val="20"/>
              </w:rPr>
              <w:t>Li DF et al.</w:t>
            </w:r>
          </w:p>
        </w:tc>
        <w:tc>
          <w:tcPr>
            <w:tcW w:w="993" w:type="dxa"/>
            <w:noWrap/>
            <w:vAlign w:val="center"/>
          </w:tcPr>
          <w:p w14:paraId="08F29407"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5D2592A1"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05770C46" w14:textId="77777777" w:rsidR="00CB5ED0" w:rsidRPr="00042122" w:rsidRDefault="00CB5ED0" w:rsidP="006B1C27">
            <w:pPr>
              <w:spacing w:before="0" w:after="0"/>
              <w:rPr>
                <w:rFonts w:cs="Times New Roman"/>
                <w:sz w:val="20"/>
                <w:szCs w:val="20"/>
              </w:rPr>
            </w:pPr>
            <w:r w:rsidRPr="00042122">
              <w:rPr>
                <w:rFonts w:cs="Times New Roman"/>
                <w:sz w:val="20"/>
                <w:szCs w:val="20"/>
              </w:rPr>
              <w:t>128</w:t>
            </w:r>
          </w:p>
        </w:tc>
        <w:tc>
          <w:tcPr>
            <w:tcW w:w="1551" w:type="dxa"/>
            <w:noWrap/>
            <w:vAlign w:val="center"/>
          </w:tcPr>
          <w:p w14:paraId="431E8E7B" w14:textId="77777777" w:rsidR="00CB5ED0" w:rsidRPr="00042122" w:rsidRDefault="00CB5ED0" w:rsidP="006B1C27">
            <w:pPr>
              <w:spacing w:before="0" w:after="0"/>
              <w:rPr>
                <w:rFonts w:cs="Times New Roman"/>
                <w:sz w:val="20"/>
                <w:szCs w:val="20"/>
              </w:rPr>
            </w:pPr>
            <w:r w:rsidRPr="00042122">
              <w:rPr>
                <w:rFonts w:cs="Times New Roman"/>
                <w:sz w:val="20"/>
                <w:szCs w:val="20"/>
              </w:rPr>
              <w:t>87</w:t>
            </w:r>
          </w:p>
        </w:tc>
        <w:tc>
          <w:tcPr>
            <w:tcW w:w="1843" w:type="dxa"/>
            <w:noWrap/>
            <w:vAlign w:val="center"/>
          </w:tcPr>
          <w:p w14:paraId="064CCF3E"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4BB726BC" w14:textId="77777777" w:rsidR="00CB5ED0" w:rsidRPr="00042122" w:rsidRDefault="00CB5ED0" w:rsidP="006B1C27">
            <w:pPr>
              <w:spacing w:before="0" w:after="0"/>
              <w:rPr>
                <w:rFonts w:cs="Times New Roman"/>
                <w:sz w:val="20"/>
                <w:szCs w:val="20"/>
              </w:rPr>
            </w:pPr>
            <w:r w:rsidRPr="00042122">
              <w:rPr>
                <w:rFonts w:cs="Times New Roman"/>
                <w:sz w:val="20"/>
                <w:szCs w:val="20"/>
              </w:rPr>
              <w:t>2017/9-2018/6</w:t>
            </w:r>
          </w:p>
        </w:tc>
        <w:tc>
          <w:tcPr>
            <w:tcW w:w="992" w:type="dxa"/>
            <w:tcBorders>
              <w:top w:val="single" w:sz="4" w:space="0" w:color="auto"/>
              <w:left w:val="single" w:sz="4" w:space="0" w:color="auto"/>
              <w:bottom w:val="single" w:sz="4" w:space="0" w:color="auto"/>
              <w:right w:val="nil"/>
            </w:tcBorders>
            <w:shd w:val="clear" w:color="auto" w:fill="auto"/>
            <w:vAlign w:val="center"/>
          </w:tcPr>
          <w:p w14:paraId="4C55D064"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13285ADB" w14:textId="2237CCC6"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&lt;EndNote&gt;&lt;Cite&gt;&lt;Author&gt;Li&lt;/Author&gt;&lt;Year&gt;2019&lt;/Year&gt;&lt;RecNum&gt;30&lt;/RecNum&gt;&lt;DisplayText&gt;[114]&lt;/DisplayText&gt;&lt;record&gt;&lt;rec-number&gt;30&lt;/rec-number&gt;&lt;foreign-keys&gt;&lt;key app="EN" db-id="eszzta9d8rzrp7ee2ab5sws100ztsepxddwt" timestamp="1601176142"&gt;30&lt;/key&gt;&lt;/foreign-keys&gt;&lt;ref-type name="Journal Article"&gt;17&lt;/ref-type&gt;&lt;contributors&gt;&lt;authors&gt;&lt;author&gt;Li, D. F.&lt;/author&gt;&lt;author&gt;Zhang, Y.&lt;/author&gt;&lt;author&gt;Jiang, Y. X.&lt;/author&gt;&lt;author&gt;Xing, J. M.&lt;/author&gt;&lt;author&gt;Tao, D. Y.&lt;/author&gt;&lt;author&gt;Zhao, A. Y.&lt;/author&gt;&lt;author&gt;Cui, Z. H.&lt;/author&gt;&lt;author&gt;Jing, B.&lt;/author&gt;&lt;author&gt;Qi, M.&lt;/author&gt;&lt;author&gt;Zhang, L. X.&lt;/author&gt;&lt;/authors&gt;&lt;/contributors&gt;&lt;auth-address&gt;College of Animal Science, Tarim University, Alar, China.&amp;#xD;College of Animal Science and Veterinary Medicine, Henan Agricultural University, Zhengzhou, China.&lt;/auth-address&gt;&lt;titles&gt;&lt;title&gt;Genotyping and Zoonotic Potential of Enterocytozoon bieneusi in Pigs in Xinjiang, China&lt;/title&gt;&lt;secondary-title&gt;Front Microbiol&lt;/secondary-title&gt;&lt;alt-title&gt;Frontiers in microbiology&lt;/alt-title&gt;&lt;/titles&gt;&lt;periodical&gt;&lt;full-title&gt;Front Microbiol&lt;/full-title&gt;&lt;abbr-1&gt;Frontiers in microbiology&lt;/abbr-1&gt;&lt;/periodical&gt;&lt;alt-periodical&gt;&lt;full-title&gt;Front Microbiol&lt;/full-title&gt;&lt;abbr-1&gt;Frontiers in microbiology&lt;/abbr-1&gt;&lt;/alt-periodical&gt;&lt;pages&gt;2401&lt;/pages&gt;&lt;volume&gt;10&lt;/volume&gt;&lt;edition&gt;2019/11/07&lt;/edition&gt;&lt;dates&gt;&lt;year&gt;2019&lt;/year&gt;&lt;/dates&gt;&lt;isbn&gt;1664-302X (Print)&amp;#xD;1664-302x&lt;/isbn&gt;&lt;accession-num&gt;31695688&lt;/accession-num&gt;&lt;urls&gt;&lt;/urls&gt;&lt;custom2&gt;Pmc6817468&lt;/custom2&gt;&lt;electronic-resource-num&gt;10.3389/fmicb.2019.02401&lt;/electronic-resource-num&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[114]</w:t>
            </w:r>
            <w:r w:rsidRPr="00042122">
              <w:rPr>
                <w:rFonts w:cs="Times New Roman"/>
                <w:sz w:val="20"/>
                <w:szCs w:val="20"/>
              </w:rPr>
              <w:fldChar w:fldCharType="end"/>
            </w:r>
          </w:p>
        </w:tc>
      </w:tr>
      <w:tr w:rsidR="00CB5ED0" w:rsidRPr="00042122" w14:paraId="0D3683D3" w14:textId="77777777" w:rsidTr="006B1C27">
        <w:trPr>
          <w:trHeight w:val="300"/>
        </w:trPr>
        <w:tc>
          <w:tcPr>
            <w:tcW w:w="13550" w:type="dxa"/>
            <w:gridSpan w:val="10"/>
            <w:vAlign w:val="center"/>
          </w:tcPr>
          <w:p w14:paraId="39870E25"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Adult pigs</w:t>
            </w:r>
          </w:p>
        </w:tc>
      </w:tr>
      <w:tr w:rsidR="00D65514" w:rsidRPr="00042122" w14:paraId="31F98564" w14:textId="77777777" w:rsidTr="006B1C27">
        <w:trPr>
          <w:trHeight w:val="310"/>
        </w:trPr>
        <w:tc>
          <w:tcPr>
            <w:tcW w:w="1129" w:type="dxa"/>
            <w:noWrap/>
            <w:vAlign w:val="center"/>
          </w:tcPr>
          <w:p w14:paraId="7F6BFC15" w14:textId="77777777" w:rsidR="00CB5ED0" w:rsidRPr="00042122" w:rsidRDefault="00CB5ED0" w:rsidP="006B1C27">
            <w:pPr>
              <w:spacing w:before="0" w:after="0"/>
              <w:rPr>
                <w:rFonts w:cs="Times New Roman"/>
                <w:sz w:val="20"/>
                <w:szCs w:val="20"/>
              </w:rPr>
            </w:pPr>
            <w:r w:rsidRPr="00042122">
              <w:rPr>
                <w:rFonts w:cs="Times New Roman"/>
                <w:sz w:val="20"/>
                <w:szCs w:val="20"/>
              </w:rPr>
              <w:t>Slovakia</w:t>
            </w:r>
          </w:p>
        </w:tc>
        <w:tc>
          <w:tcPr>
            <w:tcW w:w="1134" w:type="dxa"/>
            <w:noWrap/>
            <w:vAlign w:val="center"/>
          </w:tcPr>
          <w:p w14:paraId="6CB2A7F0"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Valencáková</w:t>
            </w:r>
            <w:proofErr w:type="spellEnd"/>
            <w:r w:rsidRPr="00042122">
              <w:rPr>
                <w:rFonts w:cs="Times New Roman"/>
                <w:sz w:val="20"/>
                <w:szCs w:val="20"/>
              </w:rPr>
              <w:t xml:space="preserve"> A et al.</w:t>
            </w:r>
          </w:p>
        </w:tc>
        <w:tc>
          <w:tcPr>
            <w:tcW w:w="993" w:type="dxa"/>
            <w:noWrap/>
            <w:vAlign w:val="center"/>
          </w:tcPr>
          <w:p w14:paraId="1CE19B33" w14:textId="77777777" w:rsidR="00CB5ED0" w:rsidRPr="00042122" w:rsidRDefault="00CB5ED0" w:rsidP="006B1C27">
            <w:pPr>
              <w:spacing w:before="0" w:after="0"/>
              <w:rPr>
                <w:rFonts w:cs="Times New Roman"/>
                <w:sz w:val="20"/>
                <w:szCs w:val="20"/>
              </w:rPr>
            </w:pPr>
            <w:r w:rsidRPr="00042122">
              <w:rPr>
                <w:rFonts w:cs="Times New Roman"/>
                <w:sz w:val="20"/>
                <w:szCs w:val="20"/>
              </w:rPr>
              <w:t>2005</w:t>
            </w:r>
          </w:p>
        </w:tc>
        <w:tc>
          <w:tcPr>
            <w:tcW w:w="1528" w:type="dxa"/>
            <w:noWrap/>
            <w:vAlign w:val="center"/>
          </w:tcPr>
          <w:p w14:paraId="160BB47E"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5A180BC1" w14:textId="77777777" w:rsidR="00CB5ED0" w:rsidRPr="00042122" w:rsidRDefault="00CB5ED0" w:rsidP="006B1C27">
            <w:pPr>
              <w:spacing w:before="0" w:after="0"/>
              <w:rPr>
                <w:rFonts w:cs="Times New Roman"/>
                <w:sz w:val="20"/>
                <w:szCs w:val="20"/>
              </w:rPr>
            </w:pPr>
            <w:r w:rsidRPr="00042122">
              <w:rPr>
                <w:rFonts w:cs="Times New Roman"/>
                <w:sz w:val="20"/>
                <w:szCs w:val="20"/>
              </w:rPr>
              <w:t>27</w:t>
            </w:r>
          </w:p>
        </w:tc>
        <w:tc>
          <w:tcPr>
            <w:tcW w:w="1551" w:type="dxa"/>
            <w:noWrap/>
            <w:vAlign w:val="center"/>
          </w:tcPr>
          <w:p w14:paraId="6787DDFA" w14:textId="77777777" w:rsidR="00CB5ED0" w:rsidRPr="00042122" w:rsidRDefault="00CB5ED0" w:rsidP="006B1C27">
            <w:pPr>
              <w:spacing w:before="0" w:after="0"/>
              <w:rPr>
                <w:rFonts w:cs="Times New Roman"/>
                <w:sz w:val="20"/>
                <w:szCs w:val="20"/>
              </w:rPr>
            </w:pPr>
            <w:r w:rsidRPr="00042122">
              <w:rPr>
                <w:rFonts w:cs="Times New Roman"/>
                <w:sz w:val="20"/>
                <w:szCs w:val="20"/>
              </w:rPr>
              <w:t>25</w:t>
            </w:r>
          </w:p>
        </w:tc>
        <w:tc>
          <w:tcPr>
            <w:tcW w:w="1843" w:type="dxa"/>
            <w:noWrap/>
            <w:vAlign w:val="center"/>
          </w:tcPr>
          <w:p w14:paraId="625BAB1E"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 xml:space="preserve">E. intestinalis </w:t>
            </w:r>
          </w:p>
        </w:tc>
        <w:tc>
          <w:tcPr>
            <w:tcW w:w="992" w:type="dxa"/>
            <w:tcBorders>
              <w:top w:val="single" w:sz="4" w:space="0" w:color="auto"/>
              <w:left w:val="nil"/>
              <w:bottom w:val="single" w:sz="4" w:space="0" w:color="auto"/>
              <w:right w:val="single" w:sz="4" w:space="0" w:color="auto"/>
            </w:tcBorders>
            <w:shd w:val="clear" w:color="auto" w:fill="auto"/>
            <w:vAlign w:val="center"/>
          </w:tcPr>
          <w:p w14:paraId="71C07BEE"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005F5818"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64C3434B" w14:textId="1482F93D"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&lt;EndNote&gt;&lt;Cite&gt;&lt;Author&gt;Valencakova&lt;/Author&gt;&lt;Year&gt;2006&lt;/Year&gt;&lt;RecNum&gt;246&lt;/RecNum&gt;&lt;DisplayText&gt;[116]&lt;/DisplayText&gt;&lt;record&gt;&lt;rec-number&gt;246&lt;/rec-number&gt;&lt;foreign-keys&gt;&lt;key app="EN" db-id="2dt2t2dd2evee5e2azqpvde82exrapwpvpdv"&gt;246&lt;/key&gt;&lt;/foreign-keys&gt;&lt;ref-type name="Journal Article"&gt;17&lt;/ref-type&gt;&lt;contributors&gt;&lt;authors&gt;&lt;author&gt;Valencakova, A.&lt;/author&gt;&lt;author&gt;Balent, P.&lt;/author&gt;&lt;author&gt;Huska, M.&lt;/author&gt;&lt;author&gt;Novotny, F.&lt;/author&gt;&lt;author&gt;Luptakova, L.&lt;/author&gt;&lt;/authors&gt;&lt;/contributors&gt;&lt;auth-address&gt;University of Veterinary Medicine, Komenskeho 73, 041 81 Kosice, Slovak Republic. valencakova@uvm.sk&lt;/auth-address&gt;&lt;titles&gt;&lt;title&gt;First report on Encephalitozoon intestinalis infection of swine in Europe&lt;/title&gt;&lt;secondary-title&gt;Acta Vet Hung&lt;/secondary-title&gt;&lt;alt-title&gt;Acta veterinaria Hungarica&lt;/alt-title&gt;&lt;/titles&gt;&lt;periodical&gt;&lt;full-title&gt;Acta Vet Hung&lt;/full-title&gt;&lt;abbr-1&gt;Acta veterinaria Hungarica&lt;/abbr-1&gt;&lt;/periodical&gt;&lt;alt-periodical&gt;&lt;full-title&gt;Acta Vet Hung&lt;/full-title&gt;&lt;abbr-1&gt;Acta veterinaria Hungarica&lt;/abbr-1&gt;&lt;/alt-periodical&gt;&lt;pages&gt;407-11&lt;/pages&gt;&lt;volume&gt;54&lt;/volume&gt;&lt;number&gt;3&lt;/number&gt;&lt;keywords&gt;&lt;keyword&gt;Animals&lt;/keyword&gt;&lt;keyword&gt;Antibodies, Fungal/blood&lt;/keyword&gt;&lt;keyword&gt;Encephalitozoon/immunology/*isolation &amp;amp; purification&lt;/keyword&gt;&lt;keyword&gt;Encephalitozoonosis/epidemiology/*veterinary&lt;/keyword&gt;&lt;keyword&gt;Enzyme-Linked Immunosorbent Assay/methods/veterinary&lt;/keyword&gt;&lt;keyword&gt;Europe/epidemiology&lt;/keyword&gt;&lt;keyword&gt;Feces/microbiology&lt;/keyword&gt;&lt;keyword&gt;Female&lt;/keyword&gt;&lt;keyword&gt;Polymerase Chain Reaction/methods/veterinary&lt;/keyword&gt;&lt;keyword&gt;Slovakia/epidemiology&lt;/keyword&gt;&lt;keyword&gt;Swine&lt;/keyword&gt;&lt;keyword&gt;Swine Diseases/*epidemiology&lt;/keyword&gt;&lt;/keywords&gt;&lt;dates&gt;&lt;year&gt;2006&lt;/year&gt;&lt;pub-dates&gt;&lt;date&gt;Sep&lt;/date&gt;&lt;/pub-dates&gt;&lt;/dates&gt;&lt;isbn&gt;0236-6290 (Print)&amp;#xD;0236-6290 (Linking)&lt;/isbn&gt;&lt;accession-num&gt;17020144&lt;/accession-num&gt;&lt;urls&gt;&lt;related-urls&gt;&lt;url&gt;http://www.ncbi.nlm.nih.gov/pubmed/17020144&lt;/url&gt;&lt;/related-urls&gt;&lt;/urls&gt;&lt;electronic-resource-num&gt;10.1556/AVet.54.2006.3.11&lt;/electronic-resource-num&gt;&lt;/record&gt;&lt;/Cite&gt;&lt;/EndNote&gt;</w:instrText>
            </w:r>
            <w:r w:rsidRPr="00042122">
              <w:rPr>
                <w:rFonts w:cs="Times New Roman"/>
                <w:sz w:val="20"/>
                <w:szCs w:val="20"/>
              </w:rPr>
              <w:fldChar w:fldCharType="separate"/>
            </w:r>
            <w:r w:rsidR="0077335F">
              <w:rPr>
                <w:rFonts w:cs="Times New Roman"/>
                <w:noProof/>
                <w:sz w:val="20"/>
                <w:szCs w:val="20"/>
              </w:rPr>
              <w:t>[116]</w:t>
            </w:r>
            <w:r w:rsidRPr="00042122">
              <w:rPr>
                <w:rFonts w:cs="Times New Roman"/>
                <w:sz w:val="20"/>
                <w:szCs w:val="20"/>
              </w:rPr>
              <w:fldChar w:fldCharType="end"/>
            </w:r>
          </w:p>
        </w:tc>
      </w:tr>
      <w:tr w:rsidR="00D65514" w:rsidRPr="00042122" w14:paraId="08591D2A" w14:textId="77777777" w:rsidTr="006B1C27">
        <w:trPr>
          <w:trHeight w:val="320"/>
        </w:trPr>
        <w:tc>
          <w:tcPr>
            <w:tcW w:w="1129" w:type="dxa"/>
            <w:noWrap/>
            <w:vAlign w:val="center"/>
          </w:tcPr>
          <w:p w14:paraId="4C7F19D4" w14:textId="77777777" w:rsidR="00CB5ED0" w:rsidRPr="00042122" w:rsidRDefault="00CB5ED0" w:rsidP="006B1C27">
            <w:pPr>
              <w:spacing w:before="0" w:after="0"/>
              <w:rPr>
                <w:rFonts w:cs="Times New Roman"/>
                <w:sz w:val="20"/>
                <w:szCs w:val="20"/>
              </w:rPr>
            </w:pPr>
            <w:r w:rsidRPr="00042122">
              <w:rPr>
                <w:rFonts w:cs="Times New Roman"/>
                <w:sz w:val="20"/>
                <w:szCs w:val="20"/>
              </w:rPr>
              <w:t>Czech R</w:t>
            </w:r>
          </w:p>
        </w:tc>
        <w:tc>
          <w:tcPr>
            <w:tcW w:w="1134" w:type="dxa"/>
            <w:noWrap/>
            <w:vAlign w:val="center"/>
          </w:tcPr>
          <w:p w14:paraId="430EC550"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Sak</w:t>
            </w:r>
            <w:proofErr w:type="spellEnd"/>
            <w:r w:rsidRPr="00042122">
              <w:rPr>
                <w:rFonts w:cs="Times New Roman"/>
                <w:sz w:val="20"/>
                <w:szCs w:val="20"/>
              </w:rPr>
              <w:t xml:space="preserve"> B et al.</w:t>
            </w:r>
          </w:p>
        </w:tc>
        <w:tc>
          <w:tcPr>
            <w:tcW w:w="993" w:type="dxa"/>
            <w:noWrap/>
            <w:vAlign w:val="center"/>
          </w:tcPr>
          <w:p w14:paraId="28B46C19" w14:textId="77777777" w:rsidR="00CB5ED0" w:rsidRPr="00042122" w:rsidRDefault="00CB5ED0" w:rsidP="006B1C27">
            <w:pPr>
              <w:spacing w:before="0" w:after="0"/>
              <w:rPr>
                <w:rFonts w:cs="Times New Roman"/>
                <w:sz w:val="20"/>
                <w:szCs w:val="20"/>
              </w:rPr>
            </w:pPr>
            <w:r w:rsidRPr="00042122">
              <w:rPr>
                <w:rFonts w:cs="Times New Roman"/>
                <w:sz w:val="20"/>
                <w:szCs w:val="20"/>
              </w:rPr>
              <w:t>2008</w:t>
            </w:r>
          </w:p>
        </w:tc>
        <w:tc>
          <w:tcPr>
            <w:tcW w:w="1528" w:type="dxa"/>
            <w:noWrap/>
            <w:vAlign w:val="center"/>
          </w:tcPr>
          <w:p w14:paraId="2CA3D359" w14:textId="77777777" w:rsidR="00CB5ED0" w:rsidRPr="00042122" w:rsidRDefault="00CB5ED0" w:rsidP="006B1C27">
            <w:pPr>
              <w:spacing w:before="0" w:after="0"/>
              <w:rPr>
                <w:rFonts w:cs="Times New Roman"/>
                <w:sz w:val="20"/>
                <w:szCs w:val="20"/>
              </w:rPr>
            </w:pPr>
            <w:r w:rsidRPr="00042122">
              <w:rPr>
                <w:rFonts w:cs="Times New Roman"/>
                <w:sz w:val="20"/>
                <w:szCs w:val="20"/>
              </w:rPr>
              <w:t>diarrheic, asymptomatic</w:t>
            </w:r>
          </w:p>
        </w:tc>
        <w:tc>
          <w:tcPr>
            <w:tcW w:w="1173" w:type="dxa"/>
            <w:noWrap/>
            <w:vAlign w:val="center"/>
          </w:tcPr>
          <w:p w14:paraId="23EFD620" w14:textId="77777777" w:rsidR="00CB5ED0" w:rsidRPr="00042122" w:rsidRDefault="00CB5ED0" w:rsidP="006B1C27">
            <w:pPr>
              <w:spacing w:before="0" w:after="0"/>
              <w:rPr>
                <w:rFonts w:cs="Times New Roman"/>
                <w:sz w:val="20"/>
                <w:szCs w:val="20"/>
              </w:rPr>
            </w:pPr>
            <w:r w:rsidRPr="00042122">
              <w:rPr>
                <w:rFonts w:cs="Times New Roman"/>
                <w:sz w:val="20"/>
                <w:szCs w:val="20"/>
              </w:rPr>
              <w:t>15</w:t>
            </w:r>
          </w:p>
        </w:tc>
        <w:tc>
          <w:tcPr>
            <w:tcW w:w="1551" w:type="dxa"/>
            <w:noWrap/>
            <w:vAlign w:val="center"/>
          </w:tcPr>
          <w:p w14:paraId="42F64678" w14:textId="77777777" w:rsidR="00CB5ED0" w:rsidRPr="00042122" w:rsidRDefault="00CB5ED0" w:rsidP="006B1C27">
            <w:pPr>
              <w:spacing w:before="0" w:after="0"/>
              <w:rPr>
                <w:rFonts w:cs="Times New Roman"/>
                <w:sz w:val="20"/>
                <w:szCs w:val="20"/>
              </w:rPr>
            </w:pPr>
            <w:r w:rsidRPr="00042122">
              <w:rPr>
                <w:rFonts w:cs="Times New Roman"/>
                <w:sz w:val="20"/>
                <w:szCs w:val="20"/>
              </w:rPr>
              <w:t>12</w:t>
            </w:r>
          </w:p>
        </w:tc>
        <w:tc>
          <w:tcPr>
            <w:tcW w:w="1843" w:type="dxa"/>
            <w:noWrap/>
            <w:vAlign w:val="center"/>
          </w:tcPr>
          <w:p w14:paraId="7CFA2FF3"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250E6C9F" w14:textId="77777777" w:rsidR="00CB5ED0" w:rsidRPr="00042122" w:rsidRDefault="00CB5ED0" w:rsidP="006B1C27">
            <w:pPr>
              <w:spacing w:before="0" w:after="0"/>
              <w:rPr>
                <w:rFonts w:cs="Times New Roman"/>
                <w:sz w:val="20"/>
                <w:szCs w:val="20"/>
              </w:rPr>
            </w:pPr>
            <w:r w:rsidRPr="00042122">
              <w:rPr>
                <w:rFonts w:cs="Times New Roman"/>
                <w:sz w:val="20"/>
                <w:szCs w:val="20"/>
              </w:rPr>
              <w:t>2006/9-2006/11</w:t>
            </w:r>
          </w:p>
        </w:tc>
        <w:tc>
          <w:tcPr>
            <w:tcW w:w="992" w:type="dxa"/>
            <w:tcBorders>
              <w:top w:val="single" w:sz="4" w:space="0" w:color="auto"/>
              <w:left w:val="single" w:sz="4" w:space="0" w:color="auto"/>
              <w:bottom w:val="single" w:sz="4" w:space="0" w:color="auto"/>
              <w:right w:val="nil"/>
            </w:tcBorders>
            <w:shd w:val="clear" w:color="auto" w:fill="auto"/>
            <w:vAlign w:val="center"/>
          </w:tcPr>
          <w:p w14:paraId="3569E69B"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3AC08FCA" w14:textId="5FA2C431"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PEVuZE5vdGU+PENpdGU+PEF1dGhvcj5TYWs8L0F1dGhvcj48WWVhcj4yMDA4PC9ZZWFyPjxSZWNO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PEVuZE5vdGU+PENpdGU+PEF1dGhvcj5TYWs8L0F1dGhvcj48WWVhcj4yMDA4PC9ZZWFyPjxSZWNO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[106]</w:t>
            </w:r>
            <w:r w:rsidRPr="00042122">
              <w:rPr>
                <w:rFonts w:cs="Times New Roman"/>
                <w:sz w:val="20"/>
                <w:szCs w:val="20"/>
              </w:rPr>
              <w:fldChar w:fldCharType="end"/>
            </w:r>
          </w:p>
        </w:tc>
      </w:tr>
      <w:tr w:rsidR="00D65514" w:rsidRPr="00042122" w14:paraId="1E2E610F" w14:textId="77777777" w:rsidTr="006B1C27">
        <w:trPr>
          <w:trHeight w:val="310"/>
        </w:trPr>
        <w:tc>
          <w:tcPr>
            <w:tcW w:w="1129" w:type="dxa"/>
            <w:noWrap/>
            <w:vAlign w:val="center"/>
          </w:tcPr>
          <w:p w14:paraId="5DC0937F" w14:textId="77777777" w:rsidR="00CB5ED0" w:rsidRPr="00042122" w:rsidRDefault="00CB5ED0" w:rsidP="006B1C27">
            <w:pPr>
              <w:spacing w:before="0" w:after="0"/>
              <w:rPr>
                <w:rFonts w:cs="Times New Roman"/>
                <w:sz w:val="20"/>
                <w:szCs w:val="20"/>
              </w:rPr>
            </w:pPr>
            <w:r w:rsidRPr="00042122">
              <w:rPr>
                <w:rFonts w:cs="Times New Roman"/>
                <w:sz w:val="20"/>
                <w:szCs w:val="20"/>
              </w:rPr>
              <w:t>Thailand</w:t>
            </w:r>
          </w:p>
        </w:tc>
        <w:tc>
          <w:tcPr>
            <w:tcW w:w="1134" w:type="dxa"/>
            <w:noWrap/>
            <w:vAlign w:val="center"/>
          </w:tcPr>
          <w:p w14:paraId="3FE754AA"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Leelayoova</w:t>
            </w:r>
            <w:proofErr w:type="spellEnd"/>
            <w:r w:rsidRPr="00042122">
              <w:rPr>
                <w:rFonts w:cs="Times New Roman"/>
                <w:sz w:val="20"/>
                <w:szCs w:val="20"/>
              </w:rPr>
              <w:t xml:space="preserve"> S et al.</w:t>
            </w:r>
          </w:p>
        </w:tc>
        <w:tc>
          <w:tcPr>
            <w:tcW w:w="993" w:type="dxa"/>
            <w:noWrap/>
            <w:vAlign w:val="center"/>
          </w:tcPr>
          <w:p w14:paraId="28A7DC52" w14:textId="77777777" w:rsidR="00CB5ED0" w:rsidRPr="00042122" w:rsidRDefault="00CB5ED0" w:rsidP="006B1C27">
            <w:pPr>
              <w:spacing w:before="0" w:after="0"/>
              <w:rPr>
                <w:rFonts w:cs="Times New Roman"/>
                <w:sz w:val="20"/>
                <w:szCs w:val="20"/>
              </w:rPr>
            </w:pPr>
            <w:r w:rsidRPr="00042122">
              <w:rPr>
                <w:rFonts w:cs="Times New Roman"/>
                <w:sz w:val="20"/>
                <w:szCs w:val="20"/>
              </w:rPr>
              <w:t>2009</w:t>
            </w:r>
          </w:p>
        </w:tc>
        <w:tc>
          <w:tcPr>
            <w:tcW w:w="1528" w:type="dxa"/>
            <w:noWrap/>
            <w:vAlign w:val="center"/>
          </w:tcPr>
          <w:p w14:paraId="4ABBF21B"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2743D81E" w14:textId="77777777" w:rsidR="00CB5ED0" w:rsidRPr="00042122" w:rsidRDefault="00CB5ED0" w:rsidP="006B1C27">
            <w:pPr>
              <w:spacing w:before="0" w:after="0"/>
              <w:rPr>
                <w:rFonts w:cs="Times New Roman"/>
                <w:sz w:val="20"/>
                <w:szCs w:val="20"/>
              </w:rPr>
            </w:pPr>
            <w:r w:rsidRPr="00042122">
              <w:rPr>
                <w:rFonts w:cs="Times New Roman"/>
                <w:sz w:val="20"/>
                <w:szCs w:val="20"/>
              </w:rPr>
              <w:t>38</w:t>
            </w:r>
          </w:p>
        </w:tc>
        <w:tc>
          <w:tcPr>
            <w:tcW w:w="1551" w:type="dxa"/>
            <w:noWrap/>
            <w:vAlign w:val="center"/>
          </w:tcPr>
          <w:p w14:paraId="70C6B65C" w14:textId="77777777" w:rsidR="00CB5ED0" w:rsidRPr="00042122" w:rsidRDefault="00CB5ED0" w:rsidP="006B1C27">
            <w:pPr>
              <w:spacing w:before="0" w:after="0"/>
              <w:rPr>
                <w:rFonts w:cs="Times New Roman"/>
                <w:sz w:val="20"/>
                <w:szCs w:val="20"/>
              </w:rPr>
            </w:pPr>
            <w:r w:rsidRPr="00042122">
              <w:rPr>
                <w:rFonts w:cs="Times New Roman"/>
                <w:sz w:val="20"/>
                <w:szCs w:val="20"/>
              </w:rPr>
              <w:t>2</w:t>
            </w:r>
          </w:p>
        </w:tc>
        <w:tc>
          <w:tcPr>
            <w:tcW w:w="1843" w:type="dxa"/>
            <w:noWrap/>
            <w:vAlign w:val="center"/>
          </w:tcPr>
          <w:p w14:paraId="124EE1DC"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773B60E7"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tcBorders>
              <w:top w:val="single" w:sz="4" w:space="0" w:color="auto"/>
              <w:left w:val="single" w:sz="4" w:space="0" w:color="auto"/>
              <w:bottom w:val="single" w:sz="4" w:space="0" w:color="auto"/>
              <w:right w:val="nil"/>
            </w:tcBorders>
            <w:shd w:val="clear" w:color="auto" w:fill="auto"/>
            <w:vAlign w:val="center"/>
          </w:tcPr>
          <w:p w14:paraId="3C016FA9"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1E25760C" w14:textId="6E5FFDF2"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PEVuZE5vdGU+PENpdGU+PEF1dGhvcj5MZWVsYXlvb3ZhPC9BdXRob3I+PFllYXI+MjAwOTwvWWVh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[107]</w:t>
            </w:r>
            <w:r w:rsidRPr="00042122">
              <w:rPr>
                <w:rFonts w:cs="Times New Roman"/>
                <w:sz w:val="20"/>
                <w:szCs w:val="20"/>
              </w:rPr>
              <w:fldChar w:fldCharType="end"/>
            </w:r>
          </w:p>
        </w:tc>
      </w:tr>
      <w:tr w:rsidR="00D65514" w:rsidRPr="00042122" w14:paraId="3CA164BD" w14:textId="77777777" w:rsidTr="006B1C27">
        <w:trPr>
          <w:trHeight w:val="310"/>
        </w:trPr>
        <w:tc>
          <w:tcPr>
            <w:tcW w:w="1129" w:type="dxa"/>
            <w:noWrap/>
            <w:vAlign w:val="center"/>
          </w:tcPr>
          <w:p w14:paraId="744E46DA"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7A010131" w14:textId="77777777" w:rsidR="00CB5ED0" w:rsidRPr="00042122" w:rsidRDefault="00CB5ED0" w:rsidP="006B1C27">
            <w:pPr>
              <w:spacing w:before="0" w:after="0"/>
              <w:rPr>
                <w:rFonts w:cs="Times New Roman"/>
                <w:sz w:val="20"/>
                <w:szCs w:val="20"/>
              </w:rPr>
            </w:pPr>
            <w:r w:rsidRPr="00042122">
              <w:rPr>
                <w:rFonts w:cs="Times New Roman"/>
                <w:sz w:val="20"/>
                <w:szCs w:val="20"/>
              </w:rPr>
              <w:t>Zou Y et al.</w:t>
            </w:r>
          </w:p>
        </w:tc>
        <w:tc>
          <w:tcPr>
            <w:tcW w:w="993" w:type="dxa"/>
            <w:noWrap/>
            <w:vAlign w:val="center"/>
          </w:tcPr>
          <w:p w14:paraId="1397B980" w14:textId="77777777" w:rsidR="00CB5ED0" w:rsidRPr="00042122" w:rsidRDefault="00CB5ED0" w:rsidP="006B1C27">
            <w:pPr>
              <w:spacing w:before="0" w:after="0"/>
              <w:rPr>
                <w:rFonts w:cs="Times New Roman"/>
                <w:sz w:val="20"/>
                <w:szCs w:val="20"/>
              </w:rPr>
            </w:pPr>
            <w:r w:rsidRPr="00042122">
              <w:rPr>
                <w:rFonts w:cs="Times New Roman"/>
                <w:sz w:val="20"/>
                <w:szCs w:val="20"/>
              </w:rPr>
              <w:t>2018</w:t>
            </w:r>
          </w:p>
        </w:tc>
        <w:tc>
          <w:tcPr>
            <w:tcW w:w="1528" w:type="dxa"/>
            <w:noWrap/>
            <w:vAlign w:val="center"/>
          </w:tcPr>
          <w:p w14:paraId="3EB4315A"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21D618F9" w14:textId="77777777" w:rsidR="00CB5ED0" w:rsidRPr="00042122" w:rsidRDefault="00CB5ED0" w:rsidP="006B1C27">
            <w:pPr>
              <w:spacing w:before="0" w:after="0"/>
              <w:rPr>
                <w:rFonts w:cs="Times New Roman"/>
                <w:sz w:val="20"/>
                <w:szCs w:val="20"/>
              </w:rPr>
            </w:pPr>
            <w:r w:rsidRPr="00042122">
              <w:rPr>
                <w:rFonts w:cs="Times New Roman"/>
                <w:sz w:val="20"/>
                <w:szCs w:val="20"/>
              </w:rPr>
              <w:t>236</w:t>
            </w:r>
          </w:p>
        </w:tc>
        <w:tc>
          <w:tcPr>
            <w:tcW w:w="1551" w:type="dxa"/>
            <w:noWrap/>
            <w:vAlign w:val="center"/>
          </w:tcPr>
          <w:p w14:paraId="2D88C2AE" w14:textId="77777777" w:rsidR="00CB5ED0" w:rsidRPr="00042122" w:rsidRDefault="00CB5ED0" w:rsidP="006B1C27">
            <w:pPr>
              <w:spacing w:before="0" w:after="0"/>
              <w:rPr>
                <w:rFonts w:cs="Times New Roman"/>
                <w:sz w:val="20"/>
                <w:szCs w:val="20"/>
              </w:rPr>
            </w:pPr>
            <w:r w:rsidRPr="00042122">
              <w:rPr>
                <w:rFonts w:cs="Times New Roman"/>
                <w:sz w:val="20"/>
                <w:szCs w:val="20"/>
              </w:rPr>
              <w:t>54</w:t>
            </w:r>
          </w:p>
        </w:tc>
        <w:tc>
          <w:tcPr>
            <w:tcW w:w="1843" w:type="dxa"/>
            <w:noWrap/>
            <w:vAlign w:val="center"/>
          </w:tcPr>
          <w:p w14:paraId="72A145DB"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3001C8B0" w14:textId="77777777" w:rsidR="00CB5ED0" w:rsidRPr="00042122" w:rsidRDefault="00CB5ED0" w:rsidP="006B1C27">
            <w:pPr>
              <w:spacing w:before="0" w:after="0"/>
              <w:rPr>
                <w:rFonts w:cs="Times New Roman"/>
                <w:sz w:val="20"/>
                <w:szCs w:val="20"/>
              </w:rPr>
            </w:pPr>
            <w:r w:rsidRPr="00042122">
              <w:rPr>
                <w:rFonts w:cs="Times New Roman"/>
                <w:sz w:val="20"/>
                <w:szCs w:val="20"/>
              </w:rPr>
              <w:t>2016/3- 2016/6</w:t>
            </w:r>
          </w:p>
        </w:tc>
        <w:tc>
          <w:tcPr>
            <w:tcW w:w="992" w:type="dxa"/>
            <w:tcBorders>
              <w:top w:val="single" w:sz="4" w:space="0" w:color="auto"/>
              <w:left w:val="single" w:sz="4" w:space="0" w:color="auto"/>
              <w:bottom w:val="single" w:sz="4" w:space="0" w:color="auto"/>
              <w:right w:val="nil"/>
            </w:tcBorders>
            <w:shd w:val="clear" w:color="auto" w:fill="auto"/>
            <w:vAlign w:val="center"/>
          </w:tcPr>
          <w:p w14:paraId="4F7CD197"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4</w:t>
            </w:r>
          </w:p>
        </w:tc>
        <w:tc>
          <w:tcPr>
            <w:tcW w:w="2215" w:type="dxa"/>
            <w:noWrap/>
            <w:vAlign w:val="center"/>
          </w:tcPr>
          <w:p w14:paraId="02817CE7" w14:textId="057A84A3"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PEVuZE5vdGU+PENpdGU+PEF1dGhvcj5ab3U8L0F1dGhvcj48WWVhcj4yMDE4PC9ZZWFyPjxSZWNO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dXJhbCBTY2llbmNlcywgTGFuemhvdSwgR2Fuc3UgUHJvdmluY2UgNzMwMDQ2LCBQUiBDaGluYTsg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Y3VsdHVyYWwgU2NpZW5jZXMsIExhbnpob3UsIEdhbnN1IFByb3ZpbmNlIDczMDA0NiwgUFIgQ2hp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PEVuZE5vdGU+PENpdGU+PEF1dGhvcj5ab3U8L0F1dGhvcj48WWVhcj4yMDE4PC9ZZWFyPjxSZWNO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dXJhbCBTY2llbmNlcywgTGFuemhvdSwgR2Fuc3UgUHJvdmluY2UgNzMwMDQ2LCBQUiBDaGluYTsg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Y3VsdHVyYWwgU2NpZW5jZXMsIExhbnpob3UsIEdhbnN1IFByb3ZpbmNlIDczMDA0NiwgUFIgQ2hp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[112]</w:t>
            </w:r>
            <w:r w:rsidRPr="00042122">
              <w:rPr>
                <w:rFonts w:cs="Times New Roman"/>
                <w:sz w:val="20"/>
                <w:szCs w:val="20"/>
              </w:rPr>
              <w:fldChar w:fldCharType="end"/>
            </w:r>
          </w:p>
        </w:tc>
      </w:tr>
      <w:tr w:rsidR="00D65514" w:rsidRPr="00042122" w14:paraId="2D9705EB" w14:textId="77777777" w:rsidTr="006B1C27">
        <w:trPr>
          <w:trHeight w:val="310"/>
        </w:trPr>
        <w:tc>
          <w:tcPr>
            <w:tcW w:w="1129" w:type="dxa"/>
            <w:noWrap/>
            <w:vAlign w:val="center"/>
          </w:tcPr>
          <w:p w14:paraId="16A270B2"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70CA1276" w14:textId="77777777" w:rsidR="00CB5ED0" w:rsidRPr="00042122" w:rsidRDefault="00CB5ED0" w:rsidP="006B1C27">
            <w:pPr>
              <w:spacing w:before="0" w:after="0"/>
              <w:rPr>
                <w:rFonts w:cs="Times New Roman"/>
                <w:sz w:val="20"/>
                <w:szCs w:val="20"/>
              </w:rPr>
            </w:pPr>
            <w:r w:rsidRPr="00042122">
              <w:rPr>
                <w:rFonts w:cs="Times New Roman"/>
                <w:sz w:val="20"/>
                <w:szCs w:val="20"/>
              </w:rPr>
              <w:t>Wang SS et al.</w:t>
            </w:r>
          </w:p>
        </w:tc>
        <w:tc>
          <w:tcPr>
            <w:tcW w:w="993" w:type="dxa"/>
            <w:noWrap/>
            <w:vAlign w:val="center"/>
          </w:tcPr>
          <w:p w14:paraId="133322BE" w14:textId="77777777" w:rsidR="00CB5ED0" w:rsidRPr="00042122" w:rsidRDefault="00CB5ED0" w:rsidP="006B1C27">
            <w:pPr>
              <w:spacing w:before="0" w:after="0"/>
              <w:rPr>
                <w:rFonts w:cs="Times New Roman"/>
                <w:sz w:val="20"/>
                <w:szCs w:val="20"/>
              </w:rPr>
            </w:pPr>
            <w:r w:rsidRPr="00042122">
              <w:rPr>
                <w:rFonts w:cs="Times New Roman"/>
                <w:sz w:val="20"/>
                <w:szCs w:val="20"/>
              </w:rPr>
              <w:t>2018</w:t>
            </w:r>
          </w:p>
        </w:tc>
        <w:tc>
          <w:tcPr>
            <w:tcW w:w="1528" w:type="dxa"/>
            <w:noWrap/>
            <w:vAlign w:val="center"/>
          </w:tcPr>
          <w:p w14:paraId="2BC89FD4"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4AA84276" w14:textId="77777777" w:rsidR="00CB5ED0" w:rsidRPr="00042122" w:rsidRDefault="00CB5ED0" w:rsidP="006B1C27">
            <w:pPr>
              <w:spacing w:before="0" w:after="0"/>
              <w:rPr>
                <w:rFonts w:cs="Times New Roman"/>
                <w:sz w:val="20"/>
                <w:szCs w:val="20"/>
              </w:rPr>
            </w:pPr>
            <w:r w:rsidRPr="00042122">
              <w:rPr>
                <w:rFonts w:cs="Times New Roman"/>
                <w:sz w:val="20"/>
                <w:szCs w:val="20"/>
              </w:rPr>
              <w:t>57</w:t>
            </w:r>
          </w:p>
        </w:tc>
        <w:tc>
          <w:tcPr>
            <w:tcW w:w="1551" w:type="dxa"/>
            <w:noWrap/>
            <w:vAlign w:val="center"/>
          </w:tcPr>
          <w:p w14:paraId="340A766B" w14:textId="77777777" w:rsidR="00CB5ED0" w:rsidRPr="00042122" w:rsidRDefault="00CB5ED0" w:rsidP="006B1C27">
            <w:pPr>
              <w:spacing w:before="0" w:after="0"/>
              <w:rPr>
                <w:rFonts w:cs="Times New Roman"/>
                <w:sz w:val="20"/>
                <w:szCs w:val="20"/>
              </w:rPr>
            </w:pPr>
            <w:r w:rsidRPr="00042122">
              <w:rPr>
                <w:rFonts w:cs="Times New Roman"/>
                <w:sz w:val="20"/>
                <w:szCs w:val="20"/>
              </w:rPr>
              <w:t>27</w:t>
            </w:r>
          </w:p>
        </w:tc>
        <w:tc>
          <w:tcPr>
            <w:tcW w:w="1843" w:type="dxa"/>
            <w:noWrap/>
            <w:vAlign w:val="center"/>
          </w:tcPr>
          <w:p w14:paraId="106DC0A3"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5D83F7EB" w14:textId="77777777" w:rsidR="00CB5ED0" w:rsidRPr="00042122" w:rsidRDefault="00CB5ED0" w:rsidP="006B1C27">
            <w:pPr>
              <w:spacing w:before="0" w:after="0"/>
              <w:rPr>
                <w:rFonts w:cs="Times New Roman"/>
                <w:sz w:val="20"/>
                <w:szCs w:val="20"/>
              </w:rPr>
            </w:pPr>
            <w:r w:rsidRPr="00042122">
              <w:rPr>
                <w:rFonts w:cs="Times New Roman"/>
                <w:sz w:val="20"/>
                <w:szCs w:val="20"/>
              </w:rPr>
              <w:t>2016/9-2017/3</w:t>
            </w:r>
          </w:p>
        </w:tc>
        <w:tc>
          <w:tcPr>
            <w:tcW w:w="992" w:type="dxa"/>
            <w:tcBorders>
              <w:top w:val="single" w:sz="4" w:space="0" w:color="auto"/>
              <w:left w:val="single" w:sz="4" w:space="0" w:color="auto"/>
              <w:bottom w:val="single" w:sz="4" w:space="0" w:color="auto"/>
              <w:right w:val="nil"/>
            </w:tcBorders>
            <w:shd w:val="clear" w:color="auto" w:fill="auto"/>
            <w:vAlign w:val="center"/>
          </w:tcPr>
          <w:p w14:paraId="2ACACFE2"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4195DEF4" w14:textId="3515CF99"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PEVuZE5vdGU+PENpdGU+PEF1dGhvcj5XYW5nPC9BdXRob3I+PFllYXI+MjAxODwvWWVhcj48UmVj
TnVtPjI0MzwvUmVjTnVtPjxEaXNwbGF5VGV4dD5bMTE1XTwvRGlzcGxheVRleHQ+PHJlY29yZD48
cmVjLW51bWJlcj4yNDM8L3JlYy1udW1iZXI+PGZvcmVpZ24ta2V5cz48a2V5IGFwcD0iRU4iIGRi
LWlkPSIyZHQydDJkZDJldmVlNWUyYXpxcHZkZTgyZXhyYXB3cHZwZHYiPjI0Mzwva2V5PjwvZm9y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PEVuZE5vdGU+PENpdGU+PEF1dGhvcj5XYW5nPC9BdXRob3I+PFllYXI+MjAxODwvWWVhcj48UmVj
TnVtPjI0MzwvUmVjTnVtPjxEaXNwbGF5VGV4dD5bMTE1XTwvRGlzcGxheVRleHQ+PHJlY29yZD48
cmVjLW51bWJlcj4yNDM8L3JlYy1udW1iZXI+PGZvcmVpZ24ta2V5cz48a2V5IGFwcD0iRU4iIGRi
LWlkPSIyZHQydDJkZDJldmVlNWUyYXpxcHZkZTgyZXhyYXB3cHZwZHYiPjI0Mzwva2V5PjwvZm9y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[115]</w:t>
            </w:r>
            <w:r w:rsidRPr="00042122">
              <w:rPr>
                <w:rFonts w:cs="Times New Roman"/>
                <w:sz w:val="20"/>
                <w:szCs w:val="20"/>
              </w:rPr>
              <w:fldChar w:fldCharType="end"/>
            </w:r>
          </w:p>
        </w:tc>
      </w:tr>
      <w:tr w:rsidR="00D65514" w:rsidRPr="00042122" w14:paraId="2CFE9C65" w14:textId="77777777" w:rsidTr="006B1C27">
        <w:trPr>
          <w:trHeight w:val="310"/>
        </w:trPr>
        <w:tc>
          <w:tcPr>
            <w:tcW w:w="1129" w:type="dxa"/>
            <w:noWrap/>
            <w:vAlign w:val="center"/>
          </w:tcPr>
          <w:p w14:paraId="15CAC298"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1E97F9DE" w14:textId="77777777" w:rsidR="00CB5ED0" w:rsidRPr="00042122" w:rsidRDefault="00CB5ED0" w:rsidP="006B1C27">
            <w:pPr>
              <w:spacing w:before="0" w:after="0"/>
              <w:rPr>
                <w:rFonts w:cs="Times New Roman"/>
                <w:sz w:val="20"/>
                <w:szCs w:val="20"/>
              </w:rPr>
            </w:pPr>
            <w:r w:rsidRPr="00042122">
              <w:rPr>
                <w:rFonts w:cs="Times New Roman"/>
                <w:sz w:val="20"/>
                <w:szCs w:val="20"/>
              </w:rPr>
              <w:t>Ning Zhang et al.</w:t>
            </w:r>
          </w:p>
        </w:tc>
        <w:tc>
          <w:tcPr>
            <w:tcW w:w="993" w:type="dxa"/>
            <w:noWrap/>
            <w:vAlign w:val="center"/>
          </w:tcPr>
          <w:p w14:paraId="4759796A"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4E93A116"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1097B112" w14:textId="77777777" w:rsidR="00CB5ED0" w:rsidRPr="00042122" w:rsidRDefault="00CB5ED0" w:rsidP="006B1C27">
            <w:pPr>
              <w:spacing w:before="0" w:after="0"/>
              <w:rPr>
                <w:rFonts w:cs="Times New Roman"/>
                <w:sz w:val="20"/>
                <w:szCs w:val="20"/>
              </w:rPr>
            </w:pPr>
            <w:r w:rsidRPr="00042122">
              <w:rPr>
                <w:rFonts w:cs="Times New Roman"/>
                <w:sz w:val="20"/>
                <w:szCs w:val="20"/>
              </w:rPr>
              <w:t>255</w:t>
            </w:r>
          </w:p>
        </w:tc>
        <w:tc>
          <w:tcPr>
            <w:tcW w:w="1551" w:type="dxa"/>
            <w:noWrap/>
            <w:vAlign w:val="center"/>
          </w:tcPr>
          <w:p w14:paraId="2670BE7B" w14:textId="77777777" w:rsidR="00CB5ED0" w:rsidRPr="00042122" w:rsidRDefault="00CB5ED0" w:rsidP="006B1C27">
            <w:pPr>
              <w:spacing w:before="0" w:after="0"/>
              <w:rPr>
                <w:rFonts w:cs="Times New Roman"/>
                <w:sz w:val="20"/>
                <w:szCs w:val="20"/>
              </w:rPr>
            </w:pPr>
            <w:r w:rsidRPr="00042122">
              <w:rPr>
                <w:rFonts w:cs="Times New Roman"/>
                <w:sz w:val="20"/>
                <w:szCs w:val="20"/>
              </w:rPr>
              <w:t>62</w:t>
            </w:r>
          </w:p>
        </w:tc>
        <w:tc>
          <w:tcPr>
            <w:tcW w:w="1843" w:type="dxa"/>
            <w:noWrap/>
            <w:vAlign w:val="center"/>
          </w:tcPr>
          <w:p w14:paraId="4E483E56"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448C5849" w14:textId="77777777" w:rsidR="00CB5ED0" w:rsidRPr="00042122" w:rsidRDefault="00CB5ED0" w:rsidP="006B1C27">
            <w:pPr>
              <w:spacing w:before="0" w:after="0"/>
              <w:rPr>
                <w:rFonts w:cs="Times New Roman"/>
                <w:sz w:val="20"/>
                <w:szCs w:val="20"/>
              </w:rPr>
            </w:pPr>
            <w:r w:rsidRPr="00042122">
              <w:rPr>
                <w:rFonts w:cs="Times New Roman"/>
                <w:sz w:val="20"/>
                <w:szCs w:val="20"/>
              </w:rPr>
              <w:t>2018/4-2018/10</w:t>
            </w:r>
          </w:p>
        </w:tc>
        <w:tc>
          <w:tcPr>
            <w:tcW w:w="992" w:type="dxa"/>
            <w:tcBorders>
              <w:top w:val="single" w:sz="4" w:space="0" w:color="auto"/>
              <w:left w:val="single" w:sz="4" w:space="0" w:color="auto"/>
              <w:bottom w:val="single" w:sz="4" w:space="0" w:color="auto"/>
              <w:right w:val="nil"/>
            </w:tcBorders>
            <w:shd w:val="clear" w:color="auto" w:fill="auto"/>
            <w:vAlign w:val="center"/>
          </w:tcPr>
          <w:p w14:paraId="5723C9B3"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12FDC86C" w14:textId="23495D7D"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&lt;EndNote&gt;&lt;Cite&gt;&lt;Author&gt;Zhang&lt;/Author&gt;&lt;Year&gt;2020&lt;/Year&gt;&lt;RecNum&gt;244&lt;/RecNum&gt;&lt;DisplayText&gt;[113]&lt;/DisplayText&gt;&lt;record&gt;&lt;rec-number&gt;244&lt;/rec-number&gt;&lt;foreign-keys&gt;&lt;key app="EN" db-id="2dt2t2dd2evee5e2azqpvde82exrapwpvpdv"&gt;244&lt;/key&gt;&lt;/foreign-keys&gt;&lt;ref-type name="Journal Article"&gt;17&lt;/ref-type&gt;&lt;contributors&gt;&lt;authors&gt;&lt;author&gt;Zhang, N.&lt;/author&gt;&lt;author&gt;Wu, R.&lt;/author&gt;&lt;author&gt;Ji, T.&lt;/author&gt;&lt;author&gt;Cui, L. L.&lt;/author&gt;&lt;author&gt;Cao, H. X.&lt;/author&gt;&lt;author&gt;Li, D.&lt;/author&gt;&lt;author&gt;Li, J.&lt;/author&gt;&lt;author&gt;Zhang, L.&lt;/author&gt;&lt;author&gt;Huang, C.&lt;/author&gt;&lt;author&gt;Zhou, D. H.&lt;/author&gt;&lt;/authors&gt;&lt;/contributors&gt;&lt;auth-address&gt;Key Laboratory of Fujian-Taiwan Animal Pathogen Biology, College of Animal Sciences, Fujian Agriculture and Forestry University, Fuzhou, 350002, China.&amp;#xD;Fujian Provincial Key Laboratory for the Prevention &amp;amp; Control of Animal Infectious Diseases &amp;amp; Biotechnology, College of Life Sciences, Longyan University, Longyan, 364012, China.&amp;#xD;College of Animal Science and Veterinary Medicine, Henan Agricultural University, Zhengzhou, 450046, China.&amp;#xD;Scientific Research Experiment Center &amp;amp; Laboratory Animal Center, Henan University of Chinese Medicine, Zhengzhou, 450000, China.&lt;/auth-address&gt;&lt;titles&gt;&lt;title&gt;Molecular Detection, Multilocus Genotyping, and Population Genetics of Enterocytozoon bieneusi in Pigs in Southeastern China&lt;/title&gt;&lt;secondary-title&gt;J Eukaryot Microbiol&lt;/secondary-title&gt;&lt;alt-title&gt;The Journal of eukaryotic microbiology&lt;/alt-title&gt;&lt;/titles&gt;&lt;periodical&gt;&lt;full-title&gt;Journal of Eukaryotic Microbiology&lt;/full-title&gt;&lt;abbr-1&gt;J Eukaryot Microbiol&lt;/abbr-1&gt;&lt;/periodical&gt;&lt;pages&gt;107-114&lt;/pages&gt;&lt;volume&gt;67&lt;/volume&gt;&lt;number&gt;1&lt;/number&gt;&lt;dates&gt;&lt;year&gt;2020&lt;/year&gt;&lt;pub-dates&gt;&lt;date&gt;Jan&lt;/date&gt;&lt;/pub-dates&gt;&lt;/dates&gt;&lt;isbn&gt;1550-7408 (Electronic)&amp;#xD;1066-5234 (Linking)&lt;/isbn&gt;&lt;accession-num&gt;31486160&lt;/accession-num&gt;&lt;urls&gt;&lt;related-urls&gt;&lt;url&gt;http://www.ncbi.nlm.nih.gov/pubmed/31486160&lt;/url&gt;&lt;/related-urls&gt;&lt;/urls&gt;&lt;electronic-resource-num&gt;10.1111/jeu.12759&lt;/electronic-resource-num&gt;&lt;/record&gt;&lt;/Cite&gt;&lt;/EndNote&gt;</w:instrText>
            </w:r>
            <w:r w:rsidRPr="00042122">
              <w:rPr>
                <w:rFonts w:cs="Times New Roman"/>
                <w:sz w:val="20"/>
                <w:szCs w:val="20"/>
              </w:rPr>
              <w:fldChar w:fldCharType="separate"/>
            </w:r>
            <w:r w:rsidR="0077335F">
              <w:rPr>
                <w:rFonts w:cs="Times New Roman"/>
                <w:noProof/>
                <w:sz w:val="20"/>
                <w:szCs w:val="20"/>
              </w:rPr>
              <w:t>[113]</w:t>
            </w:r>
            <w:r w:rsidRPr="00042122">
              <w:rPr>
                <w:rFonts w:cs="Times New Roman"/>
                <w:sz w:val="20"/>
                <w:szCs w:val="20"/>
              </w:rPr>
              <w:fldChar w:fldCharType="end"/>
            </w:r>
          </w:p>
        </w:tc>
      </w:tr>
      <w:tr w:rsidR="00D65514" w:rsidRPr="00042122" w14:paraId="0D1408E4" w14:textId="77777777" w:rsidTr="006B1C27">
        <w:trPr>
          <w:trHeight w:val="310"/>
        </w:trPr>
        <w:tc>
          <w:tcPr>
            <w:tcW w:w="1129" w:type="dxa"/>
            <w:noWrap/>
            <w:vAlign w:val="center"/>
          </w:tcPr>
          <w:p w14:paraId="3EC29B45" w14:textId="77777777" w:rsidR="00CB5ED0" w:rsidRPr="00042122" w:rsidRDefault="00CB5ED0" w:rsidP="006B1C27">
            <w:pPr>
              <w:spacing w:before="0" w:after="0"/>
              <w:rPr>
                <w:rFonts w:cs="Times New Roman"/>
                <w:sz w:val="20"/>
                <w:szCs w:val="20"/>
              </w:rPr>
            </w:pPr>
            <w:r w:rsidRPr="00042122">
              <w:rPr>
                <w:rFonts w:cs="Times New Roman"/>
                <w:sz w:val="20"/>
                <w:szCs w:val="20"/>
              </w:rPr>
              <w:lastRenderedPageBreak/>
              <w:t>China</w:t>
            </w:r>
          </w:p>
        </w:tc>
        <w:tc>
          <w:tcPr>
            <w:tcW w:w="1134" w:type="dxa"/>
            <w:noWrap/>
            <w:vAlign w:val="center"/>
          </w:tcPr>
          <w:p w14:paraId="4ACB71F8" w14:textId="77777777" w:rsidR="00CB5ED0" w:rsidRPr="00042122" w:rsidRDefault="00CB5ED0" w:rsidP="006B1C27">
            <w:pPr>
              <w:spacing w:before="0" w:after="0"/>
              <w:rPr>
                <w:rFonts w:cs="Times New Roman"/>
                <w:sz w:val="20"/>
                <w:szCs w:val="20"/>
              </w:rPr>
            </w:pPr>
            <w:r w:rsidRPr="00042122">
              <w:rPr>
                <w:rFonts w:cs="Times New Roman"/>
                <w:sz w:val="20"/>
                <w:szCs w:val="20"/>
              </w:rPr>
              <w:t>Li DF et al.</w:t>
            </w:r>
          </w:p>
        </w:tc>
        <w:tc>
          <w:tcPr>
            <w:tcW w:w="993" w:type="dxa"/>
            <w:noWrap/>
            <w:vAlign w:val="center"/>
          </w:tcPr>
          <w:p w14:paraId="79E01101"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23F9525E"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2ED9B57E" w14:textId="77777777" w:rsidR="00CB5ED0" w:rsidRPr="00042122" w:rsidRDefault="00CB5ED0" w:rsidP="006B1C27">
            <w:pPr>
              <w:spacing w:before="0" w:after="0"/>
              <w:rPr>
                <w:rFonts w:cs="Times New Roman"/>
                <w:sz w:val="20"/>
                <w:szCs w:val="20"/>
              </w:rPr>
            </w:pPr>
            <w:r w:rsidRPr="00042122">
              <w:rPr>
                <w:rFonts w:cs="Times New Roman"/>
                <w:sz w:val="20"/>
                <w:szCs w:val="20"/>
              </w:rPr>
              <w:t>222</w:t>
            </w:r>
          </w:p>
        </w:tc>
        <w:tc>
          <w:tcPr>
            <w:tcW w:w="1551" w:type="dxa"/>
            <w:noWrap/>
            <w:vAlign w:val="center"/>
          </w:tcPr>
          <w:p w14:paraId="71147857" w14:textId="77777777" w:rsidR="00CB5ED0" w:rsidRPr="00042122" w:rsidRDefault="00CB5ED0" w:rsidP="006B1C27">
            <w:pPr>
              <w:spacing w:before="0" w:after="0"/>
              <w:rPr>
                <w:rFonts w:cs="Times New Roman"/>
                <w:sz w:val="20"/>
                <w:szCs w:val="20"/>
              </w:rPr>
            </w:pPr>
            <w:r w:rsidRPr="00042122">
              <w:rPr>
                <w:rFonts w:cs="Times New Roman"/>
                <w:sz w:val="20"/>
                <w:szCs w:val="20"/>
              </w:rPr>
              <w:t>25</w:t>
            </w:r>
          </w:p>
        </w:tc>
        <w:tc>
          <w:tcPr>
            <w:tcW w:w="1843" w:type="dxa"/>
            <w:noWrap/>
            <w:vAlign w:val="center"/>
          </w:tcPr>
          <w:p w14:paraId="39598C14"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3B5FB973" w14:textId="77777777" w:rsidR="00CB5ED0" w:rsidRPr="00042122" w:rsidRDefault="00CB5ED0" w:rsidP="006B1C27">
            <w:pPr>
              <w:spacing w:before="0" w:after="0"/>
              <w:rPr>
                <w:rFonts w:cs="Times New Roman"/>
                <w:sz w:val="20"/>
                <w:szCs w:val="20"/>
              </w:rPr>
            </w:pPr>
            <w:r w:rsidRPr="00042122">
              <w:rPr>
                <w:rFonts w:cs="Times New Roman"/>
                <w:sz w:val="20"/>
                <w:szCs w:val="20"/>
              </w:rPr>
              <w:t>2017/9-2018/6</w:t>
            </w:r>
          </w:p>
        </w:tc>
        <w:tc>
          <w:tcPr>
            <w:tcW w:w="992" w:type="dxa"/>
            <w:tcBorders>
              <w:top w:val="single" w:sz="4" w:space="0" w:color="auto"/>
              <w:left w:val="single" w:sz="4" w:space="0" w:color="auto"/>
              <w:bottom w:val="single" w:sz="4" w:space="0" w:color="auto"/>
              <w:right w:val="nil"/>
            </w:tcBorders>
            <w:shd w:val="clear" w:color="auto" w:fill="auto"/>
            <w:vAlign w:val="center"/>
          </w:tcPr>
          <w:p w14:paraId="625A56FA"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3EC7ABBB" w14:textId="0DBE90A6"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&lt;EndNote&gt;&lt;Cite&gt;&lt;Author&gt;Li&lt;/Author&gt;&lt;Year&gt;2019&lt;/Year&gt;&lt;RecNum&gt;30&lt;/RecNum&gt;&lt;DisplayText&gt;[114]&lt;/DisplayText&gt;&lt;record&gt;&lt;rec-number&gt;30&lt;/rec-number&gt;&lt;foreign-keys&gt;&lt;key app="EN" db-id="eszzta9d8rzrp7ee2ab5sws100ztsepxddwt" timestamp="1601176142"&gt;30&lt;/key&gt;&lt;/foreign-keys&gt;&lt;ref-type name="Journal Article"&gt;17&lt;/ref-type&gt;&lt;contributors&gt;&lt;authors&gt;&lt;author&gt;Li, D. F.&lt;/author&gt;&lt;author&gt;Zhang, Y.&lt;/author&gt;&lt;author&gt;Jiang, Y. X.&lt;/author&gt;&lt;author&gt;Xing, J. M.&lt;/author&gt;&lt;author&gt;Tao, D. Y.&lt;/author&gt;&lt;author&gt;Zhao, A. Y.&lt;/author&gt;&lt;author&gt;Cui, Z. H.&lt;/author&gt;&lt;author&gt;Jing, B.&lt;/author&gt;&lt;author&gt;Qi, M.&lt;/author&gt;&lt;author&gt;Zhang, L. X.&lt;/author&gt;&lt;/authors&gt;&lt;/contributors&gt;&lt;auth-address&gt;College of Animal Science, Tarim University, Alar, China.&amp;#xD;College of Animal Science and Veterinary Medicine, Henan Agricultural University, Zhengzhou, China.&lt;/auth-address&gt;&lt;titles&gt;&lt;title&gt;Genotyping and Zoonotic Potential of Enterocytozoon bieneusi in Pigs in Xinjiang, China&lt;/title&gt;&lt;secondary-title&gt;Front Microbiol&lt;/secondary-title&gt;&lt;alt-title&gt;Frontiers in microbiology&lt;/alt-title&gt;&lt;/titles&gt;&lt;periodical&gt;&lt;full-title&gt;Front Microbiol&lt;/full-title&gt;&lt;abbr-1&gt;Frontiers in microbiology&lt;/abbr-1&gt;&lt;/periodical&gt;&lt;alt-periodical&gt;&lt;full-title&gt;Front Microbiol&lt;/full-title&gt;&lt;abbr-1&gt;Frontiers in microbiology&lt;/abbr-1&gt;&lt;/alt-periodical&gt;&lt;pages&gt;2401&lt;/pages&gt;&lt;volume&gt;10&lt;/volume&gt;&lt;edition&gt;2019/11/07&lt;/edition&gt;&lt;dates&gt;&lt;year&gt;2019&lt;/year&gt;&lt;/dates&gt;&lt;isbn&gt;1664-302X (Print)&amp;#xD;1664-302x&lt;/isbn&gt;&lt;accession-num&gt;31695688&lt;/accession-num&gt;&lt;urls&gt;&lt;/urls&gt;&lt;custom2&gt;Pmc6817468&lt;/custom2&gt;&lt;electronic-resource-num&gt;10.3389/fmicb.2019.02401&lt;/electronic-resource-num&gt;&lt;remote-database-provider&gt;Nlm&lt;/remote-database-provider&gt;&lt;language&gt;eng&lt;/language&gt;&lt;/record&gt;&lt;/Cite&gt;&lt;/EndNote&gt;</w:instrText>
            </w:r>
            <w:r w:rsidRPr="00042122">
              <w:rPr>
                <w:rFonts w:cs="Times New Roman"/>
                <w:sz w:val="20"/>
                <w:szCs w:val="20"/>
              </w:rPr>
              <w:fldChar w:fldCharType="separate"/>
            </w:r>
            <w:r w:rsidR="0077335F">
              <w:rPr>
                <w:rFonts w:cs="Times New Roman"/>
                <w:noProof/>
                <w:sz w:val="20"/>
                <w:szCs w:val="20"/>
              </w:rPr>
              <w:t>[114]</w:t>
            </w:r>
            <w:r w:rsidRPr="00042122">
              <w:rPr>
                <w:rFonts w:cs="Times New Roman"/>
                <w:sz w:val="20"/>
                <w:szCs w:val="20"/>
              </w:rPr>
              <w:fldChar w:fldCharType="end"/>
            </w:r>
          </w:p>
        </w:tc>
      </w:tr>
      <w:tr w:rsidR="00CB5ED0" w:rsidRPr="00042122" w14:paraId="787B9B92" w14:textId="77777777" w:rsidTr="006B1C27">
        <w:trPr>
          <w:trHeight w:val="300"/>
        </w:trPr>
        <w:tc>
          <w:tcPr>
            <w:tcW w:w="13550" w:type="dxa"/>
            <w:gridSpan w:val="10"/>
            <w:vAlign w:val="center"/>
          </w:tcPr>
          <w:p w14:paraId="54A5D224" w14:textId="28AFAD83" w:rsidR="00CB5ED0" w:rsidRPr="00042122" w:rsidRDefault="0064308B" w:rsidP="006B1C27">
            <w:pPr>
              <w:spacing w:before="0" w:after="0"/>
              <w:rPr>
                <w:rFonts w:cs="Times New Roman"/>
                <w:b/>
                <w:bCs/>
                <w:sz w:val="20"/>
                <w:szCs w:val="20"/>
              </w:rPr>
            </w:pPr>
            <w:r>
              <w:rPr>
                <w:rFonts w:cs="Times New Roman"/>
                <w:b/>
                <w:bCs/>
                <w:sz w:val="20"/>
                <w:szCs w:val="20"/>
              </w:rPr>
              <w:t>W</w:t>
            </w:r>
            <w:r w:rsidR="00CB5ED0" w:rsidRPr="00042122">
              <w:rPr>
                <w:rFonts w:cs="Times New Roman"/>
                <w:b/>
                <w:bCs/>
                <w:sz w:val="20"/>
                <w:szCs w:val="20"/>
              </w:rPr>
              <w:t>ild boars (</w:t>
            </w:r>
            <w:r w:rsidR="00CB5ED0" w:rsidRPr="00042122">
              <w:rPr>
                <w:rFonts w:cs="Times New Roman"/>
                <w:b/>
                <w:bCs/>
                <w:i/>
                <w:iCs/>
                <w:sz w:val="20"/>
                <w:szCs w:val="20"/>
              </w:rPr>
              <w:t>Sus scrofa</w:t>
            </w:r>
            <w:r w:rsidR="00CB5ED0" w:rsidRPr="00042122">
              <w:rPr>
                <w:rFonts w:cs="Times New Roman"/>
                <w:b/>
                <w:bCs/>
                <w:sz w:val="20"/>
                <w:szCs w:val="20"/>
              </w:rPr>
              <w:t>)</w:t>
            </w:r>
          </w:p>
        </w:tc>
      </w:tr>
      <w:tr w:rsidR="00D65514" w:rsidRPr="00042122" w14:paraId="2F4D2346" w14:textId="77777777" w:rsidTr="006B1C27">
        <w:trPr>
          <w:trHeight w:val="310"/>
        </w:trPr>
        <w:tc>
          <w:tcPr>
            <w:tcW w:w="1129" w:type="dxa"/>
            <w:vMerge w:val="restart"/>
            <w:noWrap/>
            <w:vAlign w:val="center"/>
          </w:tcPr>
          <w:p w14:paraId="390C30D7" w14:textId="77777777" w:rsidR="00CB5ED0" w:rsidRPr="00042122" w:rsidRDefault="00CB5ED0" w:rsidP="006B1C27">
            <w:pPr>
              <w:spacing w:before="0" w:after="0"/>
              <w:rPr>
                <w:rFonts w:cs="Times New Roman"/>
                <w:sz w:val="20"/>
                <w:szCs w:val="20"/>
              </w:rPr>
            </w:pPr>
            <w:r w:rsidRPr="00042122">
              <w:rPr>
                <w:rFonts w:cs="Times New Roman"/>
                <w:sz w:val="20"/>
                <w:szCs w:val="20"/>
              </w:rPr>
              <w:t>Austria</w:t>
            </w:r>
          </w:p>
        </w:tc>
        <w:tc>
          <w:tcPr>
            <w:tcW w:w="1134" w:type="dxa"/>
            <w:vMerge w:val="restart"/>
            <w:noWrap/>
            <w:vAlign w:val="center"/>
          </w:tcPr>
          <w:p w14:paraId="23BA8B3D" w14:textId="77777777" w:rsidR="00CB5ED0" w:rsidRPr="00042122" w:rsidRDefault="00CB5ED0" w:rsidP="006B1C27">
            <w:pPr>
              <w:spacing w:before="0" w:after="0"/>
              <w:rPr>
                <w:rFonts w:cs="Times New Roman"/>
                <w:sz w:val="20"/>
                <w:szCs w:val="20"/>
              </w:rPr>
            </w:pPr>
            <w:proofErr w:type="spellStart"/>
            <w:r w:rsidRPr="00042122">
              <w:rPr>
                <w:rFonts w:cs="Times New Roman"/>
                <w:sz w:val="20"/>
                <w:szCs w:val="20"/>
              </w:rPr>
              <w:t>Němejc</w:t>
            </w:r>
            <w:proofErr w:type="spellEnd"/>
            <w:r w:rsidRPr="00042122">
              <w:rPr>
                <w:rFonts w:cs="Times New Roman"/>
                <w:sz w:val="20"/>
                <w:szCs w:val="20"/>
              </w:rPr>
              <w:t xml:space="preserve"> K et al.</w:t>
            </w:r>
          </w:p>
        </w:tc>
        <w:tc>
          <w:tcPr>
            <w:tcW w:w="993" w:type="dxa"/>
            <w:vMerge w:val="restart"/>
            <w:noWrap/>
            <w:vAlign w:val="center"/>
          </w:tcPr>
          <w:p w14:paraId="467C628D" w14:textId="77777777" w:rsidR="00CB5ED0" w:rsidRPr="00042122" w:rsidRDefault="00CB5ED0" w:rsidP="006B1C27">
            <w:pPr>
              <w:spacing w:before="0" w:after="0"/>
              <w:rPr>
                <w:rFonts w:cs="Times New Roman"/>
                <w:sz w:val="20"/>
                <w:szCs w:val="20"/>
              </w:rPr>
            </w:pPr>
            <w:r w:rsidRPr="00042122">
              <w:rPr>
                <w:rFonts w:cs="Times New Roman"/>
                <w:sz w:val="20"/>
                <w:szCs w:val="20"/>
              </w:rPr>
              <w:t>2014</w:t>
            </w:r>
          </w:p>
        </w:tc>
        <w:tc>
          <w:tcPr>
            <w:tcW w:w="1528" w:type="dxa"/>
            <w:vMerge w:val="restart"/>
            <w:noWrap/>
            <w:vAlign w:val="center"/>
          </w:tcPr>
          <w:p w14:paraId="2CDD8853"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vMerge w:val="restart"/>
            <w:noWrap/>
            <w:vAlign w:val="center"/>
          </w:tcPr>
          <w:p w14:paraId="49C3AE78" w14:textId="77777777" w:rsidR="00CB5ED0" w:rsidRPr="00042122" w:rsidRDefault="00CB5ED0" w:rsidP="006B1C27">
            <w:pPr>
              <w:spacing w:before="0" w:after="0"/>
              <w:rPr>
                <w:rFonts w:cs="Times New Roman"/>
                <w:sz w:val="20"/>
                <w:szCs w:val="20"/>
              </w:rPr>
            </w:pPr>
            <w:r w:rsidRPr="00042122">
              <w:rPr>
                <w:rFonts w:cs="Times New Roman"/>
                <w:sz w:val="20"/>
                <w:szCs w:val="20"/>
              </w:rPr>
              <w:t>460</w:t>
            </w:r>
          </w:p>
        </w:tc>
        <w:tc>
          <w:tcPr>
            <w:tcW w:w="1551" w:type="dxa"/>
            <w:noWrap/>
            <w:vAlign w:val="center"/>
          </w:tcPr>
          <w:p w14:paraId="73091505" w14:textId="77777777" w:rsidR="00CB5ED0" w:rsidRPr="00042122" w:rsidRDefault="00CB5ED0" w:rsidP="006B1C27">
            <w:pPr>
              <w:spacing w:before="0" w:after="0"/>
              <w:rPr>
                <w:rFonts w:cs="Times New Roman"/>
                <w:sz w:val="20"/>
                <w:szCs w:val="20"/>
              </w:rPr>
            </w:pPr>
            <w:r w:rsidRPr="00042122">
              <w:rPr>
                <w:rFonts w:cs="Times New Roman"/>
                <w:sz w:val="20"/>
                <w:szCs w:val="20"/>
              </w:rPr>
              <w:t>33</w:t>
            </w:r>
          </w:p>
        </w:tc>
        <w:tc>
          <w:tcPr>
            <w:tcW w:w="1843" w:type="dxa"/>
            <w:noWrap/>
            <w:vAlign w:val="center"/>
          </w:tcPr>
          <w:p w14:paraId="3E786271"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vMerge w:val="restart"/>
            <w:tcBorders>
              <w:top w:val="single" w:sz="4" w:space="0" w:color="auto"/>
              <w:left w:val="nil"/>
              <w:right w:val="single" w:sz="4" w:space="0" w:color="auto"/>
            </w:tcBorders>
            <w:shd w:val="clear" w:color="auto" w:fill="auto"/>
            <w:vAlign w:val="center"/>
          </w:tcPr>
          <w:p w14:paraId="2B656C2F" w14:textId="77777777" w:rsidR="00CB5ED0" w:rsidRPr="00042122" w:rsidRDefault="00CB5ED0" w:rsidP="006B1C27">
            <w:pPr>
              <w:spacing w:before="0" w:after="0"/>
              <w:rPr>
                <w:rFonts w:cs="Times New Roman"/>
                <w:sz w:val="20"/>
                <w:szCs w:val="20"/>
              </w:rPr>
            </w:pPr>
            <w:r w:rsidRPr="00042122">
              <w:rPr>
                <w:rFonts w:cs="Times New Roman"/>
                <w:sz w:val="20"/>
                <w:szCs w:val="20"/>
              </w:rPr>
              <w:t>2011-2012</w:t>
            </w:r>
          </w:p>
        </w:tc>
        <w:tc>
          <w:tcPr>
            <w:tcW w:w="992" w:type="dxa"/>
            <w:vMerge w:val="restart"/>
            <w:tcBorders>
              <w:top w:val="single" w:sz="4" w:space="0" w:color="auto"/>
              <w:left w:val="single" w:sz="4" w:space="0" w:color="auto"/>
              <w:right w:val="nil"/>
            </w:tcBorders>
            <w:shd w:val="clear" w:color="auto" w:fill="auto"/>
            <w:vAlign w:val="center"/>
          </w:tcPr>
          <w:p w14:paraId="6CF40676"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4</w:t>
            </w:r>
          </w:p>
        </w:tc>
        <w:tc>
          <w:tcPr>
            <w:tcW w:w="2215" w:type="dxa"/>
            <w:vMerge w:val="restart"/>
            <w:noWrap/>
            <w:vAlign w:val="center"/>
          </w:tcPr>
          <w:p w14:paraId="68A8D054" w14:textId="2D961A0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PEVuZE5vdGU+PENpdGU+PEF1dGhvcj5OZW1lamM8L0F1dGhvcj48WWVhcj4yMDE0PC9ZZWFyPjxS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PEVuZE5vdGU+PENpdGU+PEF1dGhvcj5OZW1lamM8L0F1dGhvcj48WWVhcj4yMDE0PC9ZZWFyPjxS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[117]</w:t>
            </w:r>
            <w:r w:rsidRPr="00042122">
              <w:rPr>
                <w:rFonts w:cs="Times New Roman"/>
                <w:sz w:val="20"/>
                <w:szCs w:val="20"/>
              </w:rPr>
              <w:fldChar w:fldCharType="end"/>
            </w:r>
          </w:p>
        </w:tc>
      </w:tr>
      <w:tr w:rsidR="00D65514" w:rsidRPr="00042122" w14:paraId="444A3781" w14:textId="77777777" w:rsidTr="006B1C27">
        <w:trPr>
          <w:trHeight w:val="320"/>
        </w:trPr>
        <w:tc>
          <w:tcPr>
            <w:tcW w:w="1129" w:type="dxa"/>
            <w:vMerge/>
            <w:noWrap/>
            <w:vAlign w:val="center"/>
          </w:tcPr>
          <w:p w14:paraId="3D4EF877" w14:textId="77777777" w:rsidR="00CB5ED0" w:rsidRPr="00042122" w:rsidRDefault="00CB5ED0" w:rsidP="006B1C27">
            <w:pPr>
              <w:spacing w:before="0" w:after="0"/>
              <w:rPr>
                <w:rFonts w:cs="Times New Roman"/>
                <w:sz w:val="20"/>
                <w:szCs w:val="20"/>
              </w:rPr>
            </w:pPr>
          </w:p>
        </w:tc>
        <w:tc>
          <w:tcPr>
            <w:tcW w:w="1134" w:type="dxa"/>
            <w:vMerge/>
            <w:noWrap/>
            <w:vAlign w:val="center"/>
          </w:tcPr>
          <w:p w14:paraId="199EC460" w14:textId="77777777" w:rsidR="00CB5ED0" w:rsidRPr="00042122" w:rsidRDefault="00CB5ED0" w:rsidP="006B1C27">
            <w:pPr>
              <w:spacing w:before="0" w:after="0"/>
              <w:rPr>
                <w:rFonts w:cs="Times New Roman"/>
                <w:sz w:val="20"/>
                <w:szCs w:val="20"/>
              </w:rPr>
            </w:pPr>
          </w:p>
        </w:tc>
        <w:tc>
          <w:tcPr>
            <w:tcW w:w="993" w:type="dxa"/>
            <w:vMerge/>
            <w:noWrap/>
            <w:vAlign w:val="center"/>
          </w:tcPr>
          <w:p w14:paraId="7AE053DD" w14:textId="77777777" w:rsidR="00CB5ED0" w:rsidRPr="00042122" w:rsidRDefault="00CB5ED0" w:rsidP="006B1C27">
            <w:pPr>
              <w:spacing w:before="0" w:after="0"/>
              <w:rPr>
                <w:rFonts w:cs="Times New Roman"/>
                <w:sz w:val="20"/>
                <w:szCs w:val="20"/>
              </w:rPr>
            </w:pPr>
          </w:p>
        </w:tc>
        <w:tc>
          <w:tcPr>
            <w:tcW w:w="1528" w:type="dxa"/>
            <w:vMerge/>
            <w:noWrap/>
            <w:vAlign w:val="center"/>
          </w:tcPr>
          <w:p w14:paraId="0AFE3FF2" w14:textId="77777777" w:rsidR="00CB5ED0" w:rsidRPr="00042122" w:rsidRDefault="00CB5ED0" w:rsidP="006B1C27">
            <w:pPr>
              <w:spacing w:before="0" w:after="0"/>
              <w:rPr>
                <w:rFonts w:cs="Times New Roman"/>
                <w:sz w:val="20"/>
                <w:szCs w:val="20"/>
              </w:rPr>
            </w:pPr>
          </w:p>
        </w:tc>
        <w:tc>
          <w:tcPr>
            <w:tcW w:w="1173" w:type="dxa"/>
            <w:vMerge/>
            <w:noWrap/>
            <w:vAlign w:val="center"/>
          </w:tcPr>
          <w:p w14:paraId="56E7E7BA" w14:textId="77777777" w:rsidR="00CB5ED0" w:rsidRPr="00042122" w:rsidRDefault="00CB5ED0" w:rsidP="006B1C27">
            <w:pPr>
              <w:spacing w:before="0" w:after="0"/>
              <w:rPr>
                <w:rFonts w:cs="Times New Roman"/>
                <w:sz w:val="20"/>
                <w:szCs w:val="20"/>
              </w:rPr>
            </w:pPr>
          </w:p>
        </w:tc>
        <w:tc>
          <w:tcPr>
            <w:tcW w:w="1551" w:type="dxa"/>
            <w:noWrap/>
            <w:vAlign w:val="center"/>
          </w:tcPr>
          <w:p w14:paraId="19B1A8FC" w14:textId="77777777" w:rsidR="00CB5ED0" w:rsidRPr="00042122" w:rsidRDefault="00CB5ED0" w:rsidP="006B1C27">
            <w:pPr>
              <w:spacing w:before="0" w:after="0"/>
              <w:rPr>
                <w:rFonts w:cs="Times New Roman"/>
                <w:sz w:val="20"/>
                <w:szCs w:val="20"/>
              </w:rPr>
            </w:pPr>
            <w:r w:rsidRPr="00042122">
              <w:rPr>
                <w:rFonts w:cs="Times New Roman"/>
                <w:sz w:val="20"/>
                <w:szCs w:val="20"/>
              </w:rPr>
              <w:t>16</w:t>
            </w:r>
          </w:p>
        </w:tc>
        <w:tc>
          <w:tcPr>
            <w:tcW w:w="1843" w:type="dxa"/>
            <w:noWrap/>
            <w:vAlign w:val="center"/>
          </w:tcPr>
          <w:p w14:paraId="4FAC79ED"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Encephalitozoon cuniculi</w:t>
            </w:r>
          </w:p>
        </w:tc>
        <w:tc>
          <w:tcPr>
            <w:tcW w:w="992" w:type="dxa"/>
            <w:vMerge/>
            <w:tcBorders>
              <w:left w:val="nil"/>
              <w:right w:val="single" w:sz="4" w:space="0" w:color="auto"/>
            </w:tcBorders>
            <w:shd w:val="clear" w:color="auto" w:fill="auto"/>
            <w:vAlign w:val="center"/>
          </w:tcPr>
          <w:p w14:paraId="26CE63A6" w14:textId="77777777" w:rsidR="00CB5ED0" w:rsidRPr="00042122" w:rsidRDefault="00CB5ED0" w:rsidP="006B1C27">
            <w:pPr>
              <w:spacing w:before="0" w:after="0"/>
              <w:rPr>
                <w:rFonts w:cs="Times New Roman"/>
                <w:sz w:val="20"/>
                <w:szCs w:val="20"/>
              </w:rPr>
            </w:pPr>
          </w:p>
        </w:tc>
        <w:tc>
          <w:tcPr>
            <w:tcW w:w="992" w:type="dxa"/>
            <w:vMerge/>
            <w:tcBorders>
              <w:left w:val="single" w:sz="4" w:space="0" w:color="auto"/>
              <w:right w:val="nil"/>
            </w:tcBorders>
            <w:shd w:val="clear" w:color="auto" w:fill="auto"/>
            <w:vAlign w:val="center"/>
          </w:tcPr>
          <w:p w14:paraId="56D19605" w14:textId="77777777" w:rsidR="00CB5ED0" w:rsidRPr="00042122" w:rsidRDefault="00CB5ED0" w:rsidP="006B1C27">
            <w:pPr>
              <w:spacing w:before="0" w:after="0"/>
              <w:rPr>
                <w:rFonts w:cs="Times New Roman"/>
                <w:sz w:val="20"/>
                <w:szCs w:val="20"/>
              </w:rPr>
            </w:pPr>
          </w:p>
        </w:tc>
        <w:tc>
          <w:tcPr>
            <w:tcW w:w="2215" w:type="dxa"/>
            <w:vMerge/>
            <w:noWrap/>
            <w:vAlign w:val="center"/>
          </w:tcPr>
          <w:p w14:paraId="417518EE" w14:textId="77777777" w:rsidR="00CB5ED0" w:rsidRPr="00042122" w:rsidRDefault="00CB5ED0" w:rsidP="006B1C27">
            <w:pPr>
              <w:spacing w:before="0" w:after="0"/>
              <w:rPr>
                <w:rFonts w:cs="Times New Roman"/>
                <w:sz w:val="20"/>
                <w:szCs w:val="20"/>
              </w:rPr>
            </w:pPr>
          </w:p>
        </w:tc>
      </w:tr>
      <w:tr w:rsidR="00D65514" w:rsidRPr="00042122" w14:paraId="0876FD1F" w14:textId="77777777" w:rsidTr="006B1C27">
        <w:trPr>
          <w:trHeight w:val="320"/>
        </w:trPr>
        <w:tc>
          <w:tcPr>
            <w:tcW w:w="1129" w:type="dxa"/>
            <w:vMerge/>
            <w:noWrap/>
            <w:vAlign w:val="center"/>
          </w:tcPr>
          <w:p w14:paraId="6E402FEB" w14:textId="77777777" w:rsidR="00CB5ED0" w:rsidRPr="00042122" w:rsidRDefault="00CB5ED0" w:rsidP="006B1C27">
            <w:pPr>
              <w:spacing w:before="0" w:after="0"/>
              <w:rPr>
                <w:rFonts w:cs="Times New Roman"/>
                <w:sz w:val="20"/>
                <w:szCs w:val="20"/>
              </w:rPr>
            </w:pPr>
          </w:p>
        </w:tc>
        <w:tc>
          <w:tcPr>
            <w:tcW w:w="1134" w:type="dxa"/>
            <w:vMerge/>
            <w:noWrap/>
            <w:vAlign w:val="center"/>
          </w:tcPr>
          <w:p w14:paraId="2F7B4554" w14:textId="77777777" w:rsidR="00CB5ED0" w:rsidRPr="00042122" w:rsidRDefault="00CB5ED0" w:rsidP="006B1C27">
            <w:pPr>
              <w:spacing w:before="0" w:after="0"/>
              <w:rPr>
                <w:rFonts w:cs="Times New Roman"/>
                <w:sz w:val="20"/>
                <w:szCs w:val="20"/>
              </w:rPr>
            </w:pPr>
          </w:p>
        </w:tc>
        <w:tc>
          <w:tcPr>
            <w:tcW w:w="993" w:type="dxa"/>
            <w:vMerge/>
            <w:noWrap/>
            <w:vAlign w:val="center"/>
          </w:tcPr>
          <w:p w14:paraId="271F8434" w14:textId="77777777" w:rsidR="00CB5ED0" w:rsidRPr="00042122" w:rsidRDefault="00CB5ED0" w:rsidP="006B1C27">
            <w:pPr>
              <w:spacing w:before="0" w:after="0"/>
              <w:rPr>
                <w:rFonts w:cs="Times New Roman"/>
                <w:sz w:val="20"/>
                <w:szCs w:val="20"/>
              </w:rPr>
            </w:pPr>
          </w:p>
        </w:tc>
        <w:tc>
          <w:tcPr>
            <w:tcW w:w="1528" w:type="dxa"/>
            <w:vMerge/>
            <w:noWrap/>
            <w:vAlign w:val="center"/>
          </w:tcPr>
          <w:p w14:paraId="7F1F8CD0" w14:textId="77777777" w:rsidR="00CB5ED0" w:rsidRPr="00042122" w:rsidRDefault="00CB5ED0" w:rsidP="006B1C27">
            <w:pPr>
              <w:spacing w:before="0" w:after="0"/>
              <w:rPr>
                <w:rFonts w:cs="Times New Roman"/>
                <w:sz w:val="20"/>
                <w:szCs w:val="20"/>
              </w:rPr>
            </w:pPr>
          </w:p>
        </w:tc>
        <w:tc>
          <w:tcPr>
            <w:tcW w:w="1173" w:type="dxa"/>
            <w:vMerge/>
            <w:noWrap/>
            <w:vAlign w:val="center"/>
          </w:tcPr>
          <w:p w14:paraId="786A042A" w14:textId="77777777" w:rsidR="00CB5ED0" w:rsidRPr="00042122" w:rsidRDefault="00CB5ED0" w:rsidP="006B1C27">
            <w:pPr>
              <w:spacing w:before="0" w:after="0"/>
              <w:rPr>
                <w:rFonts w:cs="Times New Roman"/>
                <w:sz w:val="20"/>
                <w:szCs w:val="20"/>
              </w:rPr>
            </w:pPr>
          </w:p>
        </w:tc>
        <w:tc>
          <w:tcPr>
            <w:tcW w:w="1551" w:type="dxa"/>
            <w:noWrap/>
            <w:vAlign w:val="center"/>
          </w:tcPr>
          <w:p w14:paraId="162EC229" w14:textId="77777777" w:rsidR="00CB5ED0" w:rsidRPr="00042122" w:rsidRDefault="00CB5ED0" w:rsidP="006B1C27">
            <w:pPr>
              <w:spacing w:before="0" w:after="0"/>
              <w:rPr>
                <w:rFonts w:cs="Times New Roman"/>
                <w:sz w:val="20"/>
                <w:szCs w:val="20"/>
              </w:rPr>
            </w:pPr>
            <w:r w:rsidRPr="00042122">
              <w:rPr>
                <w:rFonts w:cs="Times New Roman"/>
                <w:sz w:val="20"/>
                <w:szCs w:val="20"/>
              </w:rPr>
              <w:t>5</w:t>
            </w:r>
          </w:p>
        </w:tc>
        <w:tc>
          <w:tcPr>
            <w:tcW w:w="1843" w:type="dxa"/>
            <w:noWrap/>
            <w:vAlign w:val="center"/>
          </w:tcPr>
          <w:p w14:paraId="1ADB5EF6" w14:textId="1BE54902" w:rsidR="00CB5ED0" w:rsidRPr="00042122" w:rsidRDefault="00CB5ED0" w:rsidP="006B1C27">
            <w:pPr>
              <w:spacing w:before="0" w:after="0"/>
              <w:rPr>
                <w:rFonts w:cs="Times New Roman"/>
                <w:i/>
                <w:iCs/>
                <w:sz w:val="20"/>
                <w:szCs w:val="20"/>
              </w:rPr>
            </w:pPr>
            <w:r w:rsidRPr="00042122">
              <w:rPr>
                <w:rFonts w:cs="Times New Roman"/>
                <w:i/>
                <w:iCs/>
                <w:sz w:val="20"/>
                <w:szCs w:val="20"/>
              </w:rPr>
              <w:t>Encephalitozoon cuniculi</w:t>
            </w:r>
            <w:r w:rsidR="00CD3F3B">
              <w:rPr>
                <w:rFonts w:cs="Times New Roman"/>
                <w:i/>
                <w:iCs/>
                <w:sz w:val="20"/>
                <w:szCs w:val="20"/>
              </w:rPr>
              <w:t xml:space="preserve"> </w:t>
            </w:r>
            <w:r w:rsidRPr="00042122">
              <w:rPr>
                <w:rFonts w:cs="Times New Roman"/>
                <w:i/>
                <w:iCs/>
                <w:sz w:val="20"/>
                <w:szCs w:val="20"/>
              </w:rPr>
              <w:t>+</w:t>
            </w:r>
            <w:r w:rsidR="00CD3F3B">
              <w:rPr>
                <w:rFonts w:cs="Times New Roman"/>
                <w:i/>
                <w:iCs/>
                <w:sz w:val="20"/>
                <w:szCs w:val="20"/>
              </w:rPr>
              <w:t xml:space="preserve"> </w:t>
            </w:r>
            <w:r w:rsidRPr="00042122">
              <w:rPr>
                <w:rFonts w:cs="Times New Roman"/>
                <w:i/>
                <w:iCs/>
                <w:sz w:val="20"/>
                <w:szCs w:val="20"/>
              </w:rPr>
              <w:t>E. bieneusi</w:t>
            </w:r>
          </w:p>
        </w:tc>
        <w:tc>
          <w:tcPr>
            <w:tcW w:w="992" w:type="dxa"/>
            <w:vMerge/>
            <w:tcBorders>
              <w:left w:val="nil"/>
              <w:bottom w:val="single" w:sz="4" w:space="0" w:color="auto"/>
              <w:right w:val="single" w:sz="4" w:space="0" w:color="auto"/>
            </w:tcBorders>
            <w:shd w:val="clear" w:color="auto" w:fill="auto"/>
            <w:vAlign w:val="center"/>
          </w:tcPr>
          <w:p w14:paraId="6CD6C274" w14:textId="77777777" w:rsidR="00CB5ED0" w:rsidRPr="00042122" w:rsidRDefault="00CB5ED0" w:rsidP="006B1C27">
            <w:pPr>
              <w:spacing w:before="0" w:after="0"/>
              <w:rPr>
                <w:rFonts w:cs="Times New Roman"/>
                <w:sz w:val="20"/>
                <w:szCs w:val="20"/>
              </w:rPr>
            </w:pPr>
          </w:p>
        </w:tc>
        <w:tc>
          <w:tcPr>
            <w:tcW w:w="992" w:type="dxa"/>
            <w:vMerge/>
            <w:tcBorders>
              <w:left w:val="single" w:sz="4" w:space="0" w:color="auto"/>
              <w:bottom w:val="single" w:sz="4" w:space="0" w:color="auto"/>
              <w:right w:val="nil"/>
            </w:tcBorders>
            <w:shd w:val="clear" w:color="auto" w:fill="auto"/>
            <w:vAlign w:val="center"/>
          </w:tcPr>
          <w:p w14:paraId="05EEDA19" w14:textId="77777777" w:rsidR="00CB5ED0" w:rsidRPr="00042122" w:rsidRDefault="00CB5ED0" w:rsidP="006B1C27">
            <w:pPr>
              <w:spacing w:before="0" w:after="0"/>
              <w:rPr>
                <w:rFonts w:cs="Times New Roman"/>
                <w:sz w:val="20"/>
                <w:szCs w:val="20"/>
              </w:rPr>
            </w:pPr>
          </w:p>
        </w:tc>
        <w:tc>
          <w:tcPr>
            <w:tcW w:w="2215" w:type="dxa"/>
            <w:vMerge/>
            <w:noWrap/>
            <w:vAlign w:val="center"/>
          </w:tcPr>
          <w:p w14:paraId="3731B199" w14:textId="77777777" w:rsidR="00CB5ED0" w:rsidRPr="00042122" w:rsidRDefault="00CB5ED0" w:rsidP="006B1C27">
            <w:pPr>
              <w:spacing w:before="0" w:after="0"/>
              <w:rPr>
                <w:rFonts w:cs="Times New Roman"/>
                <w:sz w:val="20"/>
                <w:szCs w:val="20"/>
              </w:rPr>
            </w:pPr>
          </w:p>
        </w:tc>
      </w:tr>
      <w:tr w:rsidR="00D65514" w:rsidRPr="00042122" w14:paraId="151C3008" w14:textId="77777777" w:rsidTr="006B1C27">
        <w:trPr>
          <w:trHeight w:val="320"/>
        </w:trPr>
        <w:tc>
          <w:tcPr>
            <w:tcW w:w="1129" w:type="dxa"/>
            <w:noWrap/>
            <w:vAlign w:val="center"/>
          </w:tcPr>
          <w:p w14:paraId="57D94D20"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4670ADAD" w14:textId="77777777" w:rsidR="00CB5ED0" w:rsidRPr="00042122" w:rsidRDefault="00CB5ED0" w:rsidP="006B1C27">
            <w:pPr>
              <w:spacing w:before="0" w:after="0"/>
              <w:rPr>
                <w:rFonts w:cs="Times New Roman"/>
                <w:sz w:val="20"/>
                <w:szCs w:val="20"/>
              </w:rPr>
            </w:pPr>
            <w:r w:rsidRPr="00042122">
              <w:rPr>
                <w:rFonts w:cs="Times New Roman"/>
                <w:sz w:val="20"/>
                <w:szCs w:val="20"/>
              </w:rPr>
              <w:t>Li W et al.</w:t>
            </w:r>
          </w:p>
        </w:tc>
        <w:tc>
          <w:tcPr>
            <w:tcW w:w="993" w:type="dxa"/>
            <w:noWrap/>
            <w:vAlign w:val="center"/>
          </w:tcPr>
          <w:p w14:paraId="6BC392A6" w14:textId="77777777" w:rsidR="00CB5ED0" w:rsidRPr="00042122" w:rsidRDefault="00CB5ED0" w:rsidP="006B1C27">
            <w:pPr>
              <w:spacing w:before="0" w:after="0"/>
              <w:rPr>
                <w:rFonts w:cs="Times New Roman"/>
                <w:sz w:val="20"/>
                <w:szCs w:val="20"/>
              </w:rPr>
            </w:pPr>
            <w:r w:rsidRPr="00042122">
              <w:rPr>
                <w:rFonts w:cs="Times New Roman"/>
                <w:sz w:val="20"/>
                <w:szCs w:val="20"/>
              </w:rPr>
              <w:t>2017</w:t>
            </w:r>
          </w:p>
        </w:tc>
        <w:tc>
          <w:tcPr>
            <w:tcW w:w="1528" w:type="dxa"/>
            <w:noWrap/>
            <w:vAlign w:val="center"/>
          </w:tcPr>
          <w:p w14:paraId="48DDCB1D"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7FC5E515" w14:textId="77777777" w:rsidR="00CB5ED0" w:rsidRPr="00042122" w:rsidRDefault="00CB5ED0" w:rsidP="006B1C27">
            <w:pPr>
              <w:spacing w:before="0" w:after="0"/>
              <w:rPr>
                <w:rFonts w:cs="Times New Roman"/>
                <w:sz w:val="20"/>
                <w:szCs w:val="20"/>
              </w:rPr>
            </w:pPr>
            <w:r w:rsidRPr="00042122">
              <w:rPr>
                <w:rFonts w:cs="Times New Roman"/>
                <w:sz w:val="20"/>
                <w:szCs w:val="20"/>
              </w:rPr>
              <w:t>357</w:t>
            </w:r>
          </w:p>
        </w:tc>
        <w:tc>
          <w:tcPr>
            <w:tcW w:w="1551" w:type="dxa"/>
            <w:noWrap/>
            <w:vAlign w:val="center"/>
          </w:tcPr>
          <w:p w14:paraId="65F256C1" w14:textId="77777777" w:rsidR="00CB5ED0" w:rsidRPr="00042122" w:rsidRDefault="00CB5ED0" w:rsidP="006B1C27">
            <w:pPr>
              <w:spacing w:before="0" w:after="0"/>
              <w:rPr>
                <w:rFonts w:cs="Times New Roman"/>
                <w:sz w:val="20"/>
                <w:szCs w:val="20"/>
              </w:rPr>
            </w:pPr>
            <w:r w:rsidRPr="00042122">
              <w:rPr>
                <w:rFonts w:cs="Times New Roman"/>
                <w:sz w:val="20"/>
                <w:szCs w:val="20"/>
              </w:rPr>
              <w:t>147</w:t>
            </w:r>
          </w:p>
        </w:tc>
        <w:tc>
          <w:tcPr>
            <w:tcW w:w="1843" w:type="dxa"/>
            <w:noWrap/>
            <w:vAlign w:val="center"/>
          </w:tcPr>
          <w:p w14:paraId="1CF71B55"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4EE050F6" w14:textId="77777777" w:rsidR="00CB5ED0" w:rsidRPr="00042122" w:rsidRDefault="00CB5ED0" w:rsidP="006B1C27">
            <w:pPr>
              <w:spacing w:before="0" w:after="0"/>
              <w:rPr>
                <w:rFonts w:cs="Times New Roman"/>
                <w:sz w:val="20"/>
                <w:szCs w:val="20"/>
              </w:rPr>
            </w:pPr>
            <w:r w:rsidRPr="00042122">
              <w:rPr>
                <w:rFonts w:cs="Times New Roman"/>
                <w:sz w:val="20"/>
                <w:szCs w:val="20"/>
              </w:rPr>
              <w:t>2014-2015</w:t>
            </w:r>
          </w:p>
        </w:tc>
        <w:tc>
          <w:tcPr>
            <w:tcW w:w="992" w:type="dxa"/>
            <w:tcBorders>
              <w:top w:val="single" w:sz="4" w:space="0" w:color="auto"/>
              <w:left w:val="single" w:sz="4" w:space="0" w:color="auto"/>
              <w:bottom w:val="single" w:sz="4" w:space="0" w:color="auto"/>
              <w:right w:val="nil"/>
            </w:tcBorders>
            <w:shd w:val="clear" w:color="auto" w:fill="auto"/>
            <w:vAlign w:val="center"/>
          </w:tcPr>
          <w:p w14:paraId="0E8ED958"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1934AEA2" w14:textId="518C6B9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PEVuZE5vdGU+PENpdGU+PEF1dGhvcj5MaTwvQXV0aG9yPjxZZWFyPjIwMTc8L1llYXI+PFJlY051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PEVuZE5vdGU+PENpdGU+PEF1dGhvcj5MaTwvQXV0aG9yPjxZZWFyPjIwMTc8L1llYXI+PFJlY051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[118]</w:t>
            </w:r>
            <w:r w:rsidRPr="00042122">
              <w:rPr>
                <w:rFonts w:cs="Times New Roman"/>
                <w:sz w:val="20"/>
                <w:szCs w:val="20"/>
              </w:rPr>
              <w:fldChar w:fldCharType="end"/>
            </w:r>
          </w:p>
        </w:tc>
      </w:tr>
      <w:tr w:rsidR="00D65514" w:rsidRPr="00042122" w14:paraId="186D6C06" w14:textId="77777777" w:rsidTr="006B1C27">
        <w:trPr>
          <w:trHeight w:val="320"/>
        </w:trPr>
        <w:tc>
          <w:tcPr>
            <w:tcW w:w="1129" w:type="dxa"/>
            <w:noWrap/>
            <w:vAlign w:val="center"/>
          </w:tcPr>
          <w:p w14:paraId="756B58B4"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3236DB44" w14:textId="77777777" w:rsidR="00CB5ED0" w:rsidRPr="00042122" w:rsidRDefault="00CB5ED0" w:rsidP="006B1C27">
            <w:pPr>
              <w:spacing w:before="0" w:after="0"/>
              <w:rPr>
                <w:rFonts w:cs="Times New Roman"/>
                <w:sz w:val="20"/>
                <w:szCs w:val="20"/>
              </w:rPr>
            </w:pPr>
            <w:r w:rsidRPr="00042122">
              <w:rPr>
                <w:rFonts w:cs="Times New Roman"/>
                <w:sz w:val="20"/>
                <w:szCs w:val="20"/>
              </w:rPr>
              <w:t>Wang SS et al.</w:t>
            </w:r>
          </w:p>
        </w:tc>
        <w:tc>
          <w:tcPr>
            <w:tcW w:w="993" w:type="dxa"/>
            <w:noWrap/>
            <w:vAlign w:val="center"/>
          </w:tcPr>
          <w:p w14:paraId="7D868C80" w14:textId="77777777" w:rsidR="00CB5ED0" w:rsidRPr="00042122" w:rsidRDefault="00CB5ED0" w:rsidP="006B1C27">
            <w:pPr>
              <w:spacing w:before="0" w:after="0"/>
              <w:rPr>
                <w:rFonts w:cs="Times New Roman"/>
                <w:sz w:val="20"/>
                <w:szCs w:val="20"/>
              </w:rPr>
            </w:pPr>
            <w:r w:rsidRPr="00042122">
              <w:rPr>
                <w:rFonts w:cs="Times New Roman"/>
                <w:sz w:val="20"/>
                <w:szCs w:val="20"/>
              </w:rPr>
              <w:t>2018</w:t>
            </w:r>
          </w:p>
        </w:tc>
        <w:tc>
          <w:tcPr>
            <w:tcW w:w="1528" w:type="dxa"/>
            <w:noWrap/>
            <w:vAlign w:val="center"/>
          </w:tcPr>
          <w:p w14:paraId="2DC911AC"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15B7C10A" w14:textId="77777777" w:rsidR="00CB5ED0" w:rsidRPr="00042122" w:rsidRDefault="00CB5ED0" w:rsidP="006B1C27">
            <w:pPr>
              <w:spacing w:before="0" w:after="0"/>
              <w:rPr>
                <w:rFonts w:cs="Times New Roman"/>
                <w:sz w:val="20"/>
                <w:szCs w:val="20"/>
              </w:rPr>
            </w:pPr>
            <w:r w:rsidRPr="00042122">
              <w:rPr>
                <w:rFonts w:cs="Times New Roman"/>
                <w:sz w:val="20"/>
                <w:szCs w:val="20"/>
              </w:rPr>
              <w:t>30</w:t>
            </w:r>
          </w:p>
        </w:tc>
        <w:tc>
          <w:tcPr>
            <w:tcW w:w="1551" w:type="dxa"/>
            <w:noWrap/>
            <w:vAlign w:val="center"/>
          </w:tcPr>
          <w:p w14:paraId="45755009" w14:textId="77777777" w:rsidR="00CB5ED0" w:rsidRPr="00042122" w:rsidRDefault="00CB5ED0" w:rsidP="006B1C27">
            <w:pPr>
              <w:spacing w:before="0" w:after="0"/>
              <w:rPr>
                <w:rFonts w:cs="Times New Roman"/>
                <w:sz w:val="20"/>
                <w:szCs w:val="20"/>
              </w:rPr>
            </w:pPr>
            <w:r w:rsidRPr="00042122">
              <w:rPr>
                <w:rFonts w:cs="Times New Roman"/>
                <w:sz w:val="20"/>
                <w:szCs w:val="20"/>
              </w:rPr>
              <w:t>20</w:t>
            </w:r>
          </w:p>
        </w:tc>
        <w:tc>
          <w:tcPr>
            <w:tcW w:w="1843" w:type="dxa"/>
            <w:noWrap/>
            <w:vAlign w:val="center"/>
          </w:tcPr>
          <w:p w14:paraId="408C33F9"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5DB2B4F7" w14:textId="77777777" w:rsidR="00CB5ED0" w:rsidRPr="00042122" w:rsidRDefault="00CB5ED0" w:rsidP="006B1C27">
            <w:pPr>
              <w:spacing w:before="0" w:after="0"/>
              <w:rPr>
                <w:rFonts w:cs="Times New Roman"/>
                <w:sz w:val="20"/>
                <w:szCs w:val="20"/>
              </w:rPr>
            </w:pPr>
            <w:r w:rsidRPr="00042122">
              <w:rPr>
                <w:rFonts w:cs="Times New Roman"/>
                <w:sz w:val="20"/>
                <w:szCs w:val="20"/>
              </w:rPr>
              <w:t>2016/9-2017/3</w:t>
            </w:r>
          </w:p>
        </w:tc>
        <w:tc>
          <w:tcPr>
            <w:tcW w:w="992" w:type="dxa"/>
            <w:tcBorders>
              <w:top w:val="single" w:sz="4" w:space="0" w:color="auto"/>
              <w:left w:val="single" w:sz="4" w:space="0" w:color="auto"/>
              <w:bottom w:val="single" w:sz="4" w:space="0" w:color="auto"/>
              <w:right w:val="nil"/>
            </w:tcBorders>
            <w:shd w:val="clear" w:color="auto" w:fill="auto"/>
            <w:vAlign w:val="center"/>
          </w:tcPr>
          <w:p w14:paraId="2BD55BF2"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2</w:t>
            </w:r>
          </w:p>
        </w:tc>
        <w:tc>
          <w:tcPr>
            <w:tcW w:w="2215" w:type="dxa"/>
            <w:noWrap/>
            <w:vAlign w:val="center"/>
          </w:tcPr>
          <w:p w14:paraId="33352230" w14:textId="753F169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PEVuZE5vdGU+PENpdGU+PEF1dGhvcj5XYW5nPC9BdXRob3I+PFllYXI+MjAxODwvWWVhcj48UmVj
TnVtPjI1MDwvUmVjTnVtPjxEaXNwbGF5VGV4dD5bMTE1XTwvRGlzcGxheVRleHQ+PHJlY29yZD48
cmVjLW51bWJlcj4yNTA8L3JlYy1udW1iZXI+PGZvcmVpZ24ta2V5cz48a2V5IGFwcD0iRU4iIGRi
LWlkPSIyZHQydDJkZDJldmVlNWUyYXpxcHZkZTgyZXhyYXB3cHZwZHYiPjI1MDwva2V5PjwvZm9y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PEVuZE5vdGU+PENpdGU+PEF1dGhvcj5XYW5nPC9BdXRob3I+PFllYXI+MjAxODwvWWVhcj48UmVj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dWxsLXRpdGxlPjwvYWx0LXBlcmlvZGljYWw+PHBhZ2VzPjg5LTk0PC9wYWdlcz48dm9sdW1lPjYz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[115]</w:t>
            </w:r>
            <w:r w:rsidRPr="00042122">
              <w:rPr>
                <w:rFonts w:cs="Times New Roman"/>
                <w:sz w:val="20"/>
                <w:szCs w:val="20"/>
              </w:rPr>
              <w:fldChar w:fldCharType="end"/>
            </w:r>
          </w:p>
        </w:tc>
      </w:tr>
      <w:tr w:rsidR="00D65514" w:rsidRPr="00042122" w14:paraId="40DCBC03" w14:textId="77777777" w:rsidTr="006B1C27">
        <w:trPr>
          <w:trHeight w:val="320"/>
        </w:trPr>
        <w:tc>
          <w:tcPr>
            <w:tcW w:w="1129" w:type="dxa"/>
            <w:noWrap/>
            <w:vAlign w:val="center"/>
          </w:tcPr>
          <w:p w14:paraId="38D5DAD4"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7F38B6C7" w14:textId="77777777" w:rsidR="00CB5ED0" w:rsidRPr="00042122" w:rsidRDefault="00CB5ED0" w:rsidP="006B1C27">
            <w:pPr>
              <w:spacing w:before="0" w:after="0"/>
              <w:rPr>
                <w:rFonts w:cs="Times New Roman"/>
                <w:sz w:val="20"/>
                <w:szCs w:val="20"/>
              </w:rPr>
            </w:pPr>
            <w:r w:rsidRPr="00042122">
              <w:rPr>
                <w:rFonts w:cs="Times New Roman"/>
                <w:sz w:val="20"/>
                <w:szCs w:val="20"/>
              </w:rPr>
              <w:t>Ning Zhang et al.</w:t>
            </w:r>
          </w:p>
        </w:tc>
        <w:tc>
          <w:tcPr>
            <w:tcW w:w="993" w:type="dxa"/>
            <w:noWrap/>
            <w:vAlign w:val="center"/>
          </w:tcPr>
          <w:p w14:paraId="3DC8E03C"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5E4F4605"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223E210F" w14:textId="77777777" w:rsidR="00CB5ED0" w:rsidRPr="00042122" w:rsidRDefault="00CB5ED0" w:rsidP="006B1C27">
            <w:pPr>
              <w:spacing w:before="0" w:after="0"/>
              <w:rPr>
                <w:rFonts w:cs="Times New Roman"/>
                <w:sz w:val="20"/>
                <w:szCs w:val="20"/>
              </w:rPr>
            </w:pPr>
            <w:r w:rsidRPr="00042122">
              <w:rPr>
                <w:rFonts w:cs="Times New Roman"/>
                <w:sz w:val="20"/>
                <w:szCs w:val="20"/>
              </w:rPr>
              <w:t>28</w:t>
            </w:r>
          </w:p>
        </w:tc>
        <w:tc>
          <w:tcPr>
            <w:tcW w:w="1551" w:type="dxa"/>
            <w:noWrap/>
            <w:vAlign w:val="center"/>
          </w:tcPr>
          <w:p w14:paraId="4486FDDD" w14:textId="77777777" w:rsidR="00CB5ED0" w:rsidRPr="00042122" w:rsidRDefault="00CB5ED0" w:rsidP="006B1C27">
            <w:pPr>
              <w:spacing w:before="0" w:after="0"/>
              <w:rPr>
                <w:rFonts w:cs="Times New Roman"/>
                <w:sz w:val="20"/>
                <w:szCs w:val="20"/>
              </w:rPr>
            </w:pPr>
            <w:r w:rsidRPr="00042122">
              <w:rPr>
                <w:rFonts w:cs="Times New Roman"/>
                <w:sz w:val="20"/>
                <w:szCs w:val="20"/>
              </w:rPr>
              <w:t>2</w:t>
            </w:r>
          </w:p>
        </w:tc>
        <w:tc>
          <w:tcPr>
            <w:tcW w:w="1843" w:type="dxa"/>
            <w:noWrap/>
            <w:vAlign w:val="center"/>
          </w:tcPr>
          <w:p w14:paraId="09C5D0B8"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04E4D6A0" w14:textId="77777777" w:rsidR="00CB5ED0" w:rsidRPr="00042122" w:rsidRDefault="00CB5ED0" w:rsidP="006B1C27">
            <w:pPr>
              <w:spacing w:before="0" w:after="0"/>
              <w:rPr>
                <w:rFonts w:cs="Times New Roman"/>
                <w:sz w:val="20"/>
                <w:szCs w:val="20"/>
              </w:rPr>
            </w:pPr>
            <w:r w:rsidRPr="00042122">
              <w:rPr>
                <w:rFonts w:cs="Times New Roman"/>
                <w:sz w:val="20"/>
                <w:szCs w:val="20"/>
              </w:rPr>
              <w:t>2018/4-2018/10</w:t>
            </w:r>
          </w:p>
        </w:tc>
        <w:tc>
          <w:tcPr>
            <w:tcW w:w="992" w:type="dxa"/>
            <w:tcBorders>
              <w:top w:val="single" w:sz="4" w:space="0" w:color="auto"/>
              <w:left w:val="single" w:sz="4" w:space="0" w:color="auto"/>
              <w:bottom w:val="single" w:sz="4" w:space="0" w:color="auto"/>
              <w:right w:val="nil"/>
            </w:tcBorders>
            <w:shd w:val="clear" w:color="auto" w:fill="auto"/>
            <w:vAlign w:val="center"/>
          </w:tcPr>
          <w:p w14:paraId="5A0A58F1"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5A0304D1" w14:textId="0C444265" w:rsidR="00CB5ED0" w:rsidRPr="00042122" w:rsidRDefault="00CB5ED0" w:rsidP="006B1C27">
            <w:pPr>
              <w:spacing w:before="0" w:after="0"/>
              <w:rPr>
                <w:rFonts w:cs="Times New Roman"/>
                <w:sz w:val="20"/>
                <w:szCs w:val="20"/>
              </w:rPr>
            </w:pPr>
            <w:r w:rsidRPr="00042122">
              <w:rPr>
                <w:rFonts w:cs="Times New Roman"/>
                <w:sz w:val="20"/>
                <w:szCs w:val="20"/>
              </w:rPr>
              <w:fldChar w:fldCharType="begin"/>
            </w:r>
            <w:r w:rsidR="0077335F">
              <w:rPr>
                <w:rFonts w:cs="Times New Roman"/>
                <w:sz w:val="20"/>
                <w:szCs w:val="20"/>
              </w:rPr>
              <w:instrText xml:space="preserve"> ADDIN EN.CITE &lt;EndNote&gt;&lt;Cite&gt;&lt;Author&gt;Zhang&lt;/Author&gt;&lt;Year&gt;2020&lt;/Year&gt;&lt;RecNum&gt;244&lt;/RecNum&gt;&lt;DisplayText&gt;[113]&lt;/DisplayText&gt;&lt;record&gt;&lt;rec-number&gt;244&lt;/rec-number&gt;&lt;foreign-keys&gt;&lt;key app="EN" db-id="2dt2t2dd2evee5e2azqpvde82exrapwpvpdv"&gt;244&lt;/key&gt;&lt;/foreign-keys&gt;&lt;ref-type name="Journal Article"&gt;17&lt;/ref-type&gt;&lt;contributors&gt;&lt;authors&gt;&lt;author&gt;Zhang, N.&lt;/author&gt;&lt;author&gt;Wu, R.&lt;/author&gt;&lt;author&gt;Ji, T.&lt;/author&gt;&lt;author&gt;Cui, L. L.&lt;/author&gt;&lt;author&gt;Cao, H. X.&lt;/author&gt;&lt;author&gt;Li, D.&lt;/author&gt;&lt;author&gt;Li, J.&lt;/author&gt;&lt;author&gt;Zhang, L.&lt;/author&gt;&lt;author&gt;Huang, C.&lt;/author&gt;&lt;author&gt;Zhou, D. H.&lt;/author&gt;&lt;/authors&gt;&lt;/contributors&gt;&lt;auth-address&gt;Key Laboratory of Fujian-Taiwan Animal Pathogen Biology, College of Animal Sciences, Fujian Agriculture and Forestry University, Fuzhou, 350002, China.&amp;#xD;Fujian Provincial Key Laboratory for the Prevention &amp;amp; Control of Animal Infectious Diseases &amp;amp; Biotechnology, College of Life Sciences, Longyan University, Longyan, 364012, China.&amp;#xD;College of Animal Science and Veterinary Medicine, Henan Agricultural University, Zhengzhou, 450046, China.&amp;#xD;Scientific Research Experiment Center &amp;amp; Laboratory Animal Center, Henan University of Chinese Medicine, Zhengzhou, 450000, China.&lt;/auth-address&gt;&lt;titles&gt;&lt;title&gt;Molecular Detection, Multilocus Genotyping, and Population Genetics of Enterocytozoon bieneusi in Pigs in Southeastern China&lt;/title&gt;&lt;secondary-title&gt;J Eukaryot Microbiol&lt;/secondary-title&gt;&lt;alt-title&gt;The Journal of eukaryotic microbiology&lt;/alt-title&gt;&lt;/titles&gt;&lt;periodical&gt;&lt;full-title&gt;Journal of Eukaryotic Microbiology&lt;/full-title&gt;&lt;abbr-1&gt;J Eukaryot Microbiol&lt;/abbr-1&gt;&lt;/periodical&gt;&lt;pages&gt;107-114&lt;/pages&gt;&lt;volume&gt;67&lt;/volume&gt;&lt;number&gt;1&lt;/number&gt;&lt;dates&gt;&lt;year&gt;2020&lt;/year&gt;&lt;pub-dates&gt;&lt;date&gt;Jan&lt;/date&gt;&lt;/pub-dates&gt;&lt;/dates&gt;&lt;isbn&gt;1550-7408 (Electronic)&amp;#xD;1066-5234 (Linking)&lt;/isbn&gt;&lt;accession-num&gt;31486160&lt;/accession-num&gt;&lt;urls&gt;&lt;related-urls&gt;&lt;url&gt;http://www.ncbi.nlm.nih.gov/pubmed/31486160&lt;/url&gt;&lt;/related-urls&gt;&lt;/urls&gt;&lt;electronic-resource-num&gt;10.1111/jeu.12759&lt;/electronic-resource-num&gt;&lt;/record&gt;&lt;/Cite&gt;&lt;/EndNote&gt;</w:instrText>
            </w:r>
            <w:r w:rsidRPr="00042122">
              <w:rPr>
                <w:rFonts w:cs="Times New Roman"/>
                <w:sz w:val="20"/>
                <w:szCs w:val="20"/>
              </w:rPr>
              <w:fldChar w:fldCharType="separate"/>
            </w:r>
            <w:r w:rsidR="0077335F">
              <w:rPr>
                <w:rFonts w:cs="Times New Roman"/>
                <w:noProof/>
                <w:sz w:val="20"/>
                <w:szCs w:val="20"/>
              </w:rPr>
              <w:t>[113]</w:t>
            </w:r>
            <w:r w:rsidRPr="00042122">
              <w:rPr>
                <w:rFonts w:cs="Times New Roman"/>
                <w:sz w:val="20"/>
                <w:szCs w:val="20"/>
              </w:rPr>
              <w:fldChar w:fldCharType="end"/>
            </w:r>
          </w:p>
        </w:tc>
      </w:tr>
      <w:tr w:rsidR="00D65514" w:rsidRPr="00042122" w14:paraId="168A02E3" w14:textId="77777777" w:rsidTr="006B1C27">
        <w:trPr>
          <w:trHeight w:val="320"/>
        </w:trPr>
        <w:tc>
          <w:tcPr>
            <w:tcW w:w="1129" w:type="dxa"/>
            <w:noWrap/>
            <w:vAlign w:val="center"/>
          </w:tcPr>
          <w:p w14:paraId="6F25A31E"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11EFA28C" w14:textId="77777777" w:rsidR="00CB5ED0" w:rsidRPr="00042122" w:rsidRDefault="00CB5ED0" w:rsidP="006B1C27">
            <w:pPr>
              <w:spacing w:before="0" w:after="0"/>
              <w:rPr>
                <w:rFonts w:cs="Times New Roman"/>
                <w:sz w:val="20"/>
                <w:szCs w:val="20"/>
              </w:rPr>
            </w:pPr>
            <w:r w:rsidRPr="00042122">
              <w:rPr>
                <w:rFonts w:cs="Times New Roman"/>
                <w:sz w:val="20"/>
                <w:szCs w:val="20"/>
              </w:rPr>
              <w:t>Feng SG et al.</w:t>
            </w:r>
          </w:p>
        </w:tc>
        <w:tc>
          <w:tcPr>
            <w:tcW w:w="993" w:type="dxa"/>
            <w:noWrap/>
            <w:vAlign w:val="center"/>
          </w:tcPr>
          <w:p w14:paraId="313B9706" w14:textId="77777777" w:rsidR="00CB5ED0" w:rsidRPr="00042122" w:rsidRDefault="00CB5ED0" w:rsidP="006B1C27">
            <w:pPr>
              <w:spacing w:before="0" w:after="0"/>
              <w:rPr>
                <w:rFonts w:cs="Times New Roman"/>
                <w:sz w:val="20"/>
                <w:szCs w:val="20"/>
              </w:rPr>
            </w:pPr>
            <w:r w:rsidRPr="00042122">
              <w:rPr>
                <w:rFonts w:cs="Times New Roman"/>
                <w:sz w:val="20"/>
                <w:szCs w:val="20"/>
              </w:rPr>
              <w:t>2020</w:t>
            </w:r>
          </w:p>
        </w:tc>
        <w:tc>
          <w:tcPr>
            <w:tcW w:w="1528" w:type="dxa"/>
            <w:noWrap/>
            <w:vAlign w:val="center"/>
          </w:tcPr>
          <w:p w14:paraId="561D8391"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454D28F8" w14:textId="77777777" w:rsidR="00CB5ED0" w:rsidRPr="00042122" w:rsidRDefault="00CB5ED0" w:rsidP="006B1C27">
            <w:pPr>
              <w:spacing w:before="0" w:after="0"/>
              <w:rPr>
                <w:rFonts w:cs="Times New Roman"/>
                <w:sz w:val="20"/>
                <w:szCs w:val="20"/>
              </w:rPr>
            </w:pPr>
            <w:r w:rsidRPr="00042122">
              <w:rPr>
                <w:rFonts w:cs="Times New Roman"/>
                <w:sz w:val="20"/>
                <w:szCs w:val="20"/>
              </w:rPr>
              <w:t>257</w:t>
            </w:r>
          </w:p>
        </w:tc>
        <w:tc>
          <w:tcPr>
            <w:tcW w:w="1551" w:type="dxa"/>
            <w:noWrap/>
            <w:vAlign w:val="center"/>
          </w:tcPr>
          <w:p w14:paraId="3C297D06" w14:textId="77777777" w:rsidR="00CB5ED0" w:rsidRPr="00042122" w:rsidRDefault="00CB5ED0" w:rsidP="006B1C27">
            <w:pPr>
              <w:spacing w:before="0" w:after="0"/>
              <w:rPr>
                <w:rFonts w:cs="Times New Roman"/>
                <w:sz w:val="20"/>
                <w:szCs w:val="20"/>
              </w:rPr>
            </w:pPr>
            <w:r w:rsidRPr="00042122">
              <w:rPr>
                <w:rFonts w:cs="Times New Roman"/>
                <w:sz w:val="20"/>
                <w:szCs w:val="20"/>
              </w:rPr>
              <w:t>108</w:t>
            </w:r>
          </w:p>
        </w:tc>
        <w:tc>
          <w:tcPr>
            <w:tcW w:w="1843" w:type="dxa"/>
            <w:noWrap/>
            <w:vAlign w:val="center"/>
          </w:tcPr>
          <w:p w14:paraId="1EAE1B3C"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single" w:sz="4" w:space="0" w:color="auto"/>
            </w:tcBorders>
            <w:shd w:val="clear" w:color="auto" w:fill="auto"/>
            <w:vAlign w:val="center"/>
          </w:tcPr>
          <w:p w14:paraId="18578E49" w14:textId="77777777" w:rsidR="00CB5ED0" w:rsidRPr="00042122" w:rsidRDefault="00CB5ED0" w:rsidP="006B1C27">
            <w:pPr>
              <w:spacing w:before="0" w:after="0"/>
              <w:rPr>
                <w:rFonts w:cs="Times New Roman"/>
                <w:sz w:val="20"/>
                <w:szCs w:val="20"/>
              </w:rPr>
            </w:pPr>
            <w:r w:rsidRPr="00042122">
              <w:rPr>
                <w:rFonts w:cs="Times New Roman"/>
                <w:sz w:val="20"/>
                <w:szCs w:val="20"/>
              </w:rPr>
              <w:t>2015/9-2018/11</w:t>
            </w:r>
          </w:p>
        </w:tc>
        <w:tc>
          <w:tcPr>
            <w:tcW w:w="992" w:type="dxa"/>
            <w:tcBorders>
              <w:top w:val="single" w:sz="4" w:space="0" w:color="auto"/>
              <w:left w:val="single" w:sz="4" w:space="0" w:color="auto"/>
              <w:bottom w:val="single" w:sz="4" w:space="0" w:color="auto"/>
              <w:right w:val="nil"/>
            </w:tcBorders>
            <w:shd w:val="clear" w:color="auto" w:fill="auto"/>
            <w:vAlign w:val="center"/>
          </w:tcPr>
          <w:p w14:paraId="71FA56EA" w14:textId="77777777" w:rsidR="00CB5ED0" w:rsidRPr="00042122" w:rsidRDefault="00CB5ED0" w:rsidP="006B1C27">
            <w:pPr>
              <w:spacing w:before="0" w:after="0"/>
              <w:rPr>
                <w:rFonts w:cs="Times New Roman"/>
                <w:sz w:val="20"/>
                <w:szCs w:val="20"/>
              </w:rPr>
            </w:pPr>
            <w:r w:rsidRPr="00042122">
              <w:rPr>
                <w:rFonts w:eastAsia="DengXian" w:cs="Times New Roman"/>
                <w:color w:val="000000"/>
                <w:sz w:val="20"/>
                <w:szCs w:val="20"/>
              </w:rPr>
              <w:t>3</w:t>
            </w:r>
          </w:p>
        </w:tc>
        <w:tc>
          <w:tcPr>
            <w:tcW w:w="2215" w:type="dxa"/>
            <w:noWrap/>
            <w:vAlign w:val="center"/>
          </w:tcPr>
          <w:p w14:paraId="2BE54B64" w14:textId="3D6A1E4A"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PEVuZE5vdGU+PENpdGU+PEF1dGhvcj5GZW5nPC9BdXRob3I+PFllYXI+MjAyMDwvWWVhcj48UmVj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dWxsLXRpdGxlPjwvYWx0LXBlcmlvZGljYWw+PHBhZ2VzPjEwNDIzMTwvcGFnZXM+PHZvbHVtZT44
MDwvdm9sdW1lPjxkYXRlcz48eWVhcj4yMDIwPC95ZWFyPjxwdWItZGF0ZXM+PGRhdGU+SmFuIDMx
PC9kYXRlPjwvcHViLWRhdGVzPjwvZGF0ZXM+PGlzYm4+MTU2Ny03MjU3IChFbGVjdHJvbmljKSYj
eEQ7MTU2Ny0xMzQ4IChMaW5raW5nKTwvaXNibj48YWNjZXNzaW9uLW51bT4zMjAwNzYyODwvYWNj
ZXNzaW9uLW51bT48dXJscz48cmVsYXRlZC11cmxzPjx1cmw+aHR0cDovL3d3dy5uY2JpLm5sbS5u
aWguZ292L3B1Ym1lZC8zMjAwNzYyODwvdXJsPjwvcmVsYXRlZC11cmxzPjwvdXJscz48ZWxlY3Ry
b25pYy1yZXNvdXJjZS1udW0+MTAuMTAxNi9qLm1lZWdpZC4yMDIwLjEwNDIzMTwvZWxlY3Ryb25p
Yy1yZXNvdXJjZS1udW0+PC9yZWNvcmQ+PC9DaXRlPjwvRW5kTm90ZT5=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PEVuZE5vdGU+PENpdGU+PEF1dGhvcj5GZW5nPC9BdXRob3I+PFllYXI+MjAyMDwvWWVhcj48UmVj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[119]</w:t>
            </w:r>
            <w:r w:rsidRPr="00042122">
              <w:rPr>
                <w:rFonts w:cs="Times New Roman"/>
                <w:sz w:val="20"/>
                <w:szCs w:val="20"/>
              </w:rPr>
              <w:fldChar w:fldCharType="end"/>
            </w:r>
          </w:p>
        </w:tc>
      </w:tr>
      <w:tr w:rsidR="00CB5ED0" w:rsidRPr="00042122" w14:paraId="00D7FD51" w14:textId="77777777" w:rsidTr="006B1C27">
        <w:trPr>
          <w:trHeight w:val="300"/>
        </w:trPr>
        <w:tc>
          <w:tcPr>
            <w:tcW w:w="13550" w:type="dxa"/>
            <w:gridSpan w:val="10"/>
            <w:vAlign w:val="center"/>
          </w:tcPr>
          <w:p w14:paraId="479D83D9" w14:textId="77777777" w:rsidR="00CB5ED0" w:rsidRPr="00042122" w:rsidRDefault="00CB5ED0" w:rsidP="006B1C27">
            <w:pPr>
              <w:spacing w:before="0" w:after="0"/>
              <w:rPr>
                <w:rFonts w:cs="Times New Roman"/>
                <w:b/>
                <w:bCs/>
                <w:sz w:val="20"/>
                <w:szCs w:val="20"/>
              </w:rPr>
            </w:pPr>
            <w:r w:rsidRPr="00042122">
              <w:rPr>
                <w:rFonts w:cs="Times New Roman"/>
                <w:b/>
                <w:bCs/>
                <w:sz w:val="20"/>
                <w:szCs w:val="20"/>
              </w:rPr>
              <w:t>Tibetan pig</w:t>
            </w:r>
          </w:p>
        </w:tc>
      </w:tr>
      <w:tr w:rsidR="00D65514" w:rsidRPr="00042122" w14:paraId="353B503A" w14:textId="77777777" w:rsidTr="006B1C27">
        <w:trPr>
          <w:trHeight w:val="320"/>
        </w:trPr>
        <w:tc>
          <w:tcPr>
            <w:tcW w:w="1129" w:type="dxa"/>
            <w:noWrap/>
            <w:vAlign w:val="center"/>
          </w:tcPr>
          <w:p w14:paraId="791DCBF6"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07269DC6" w14:textId="77777777" w:rsidR="00CB5ED0" w:rsidRPr="00042122" w:rsidRDefault="00CB5ED0" w:rsidP="006B1C27">
            <w:pPr>
              <w:spacing w:before="0" w:after="0"/>
              <w:rPr>
                <w:rFonts w:cs="Times New Roman"/>
                <w:sz w:val="20"/>
                <w:szCs w:val="20"/>
              </w:rPr>
            </w:pPr>
            <w:r w:rsidRPr="00042122">
              <w:rPr>
                <w:rFonts w:cs="Times New Roman"/>
                <w:sz w:val="20"/>
                <w:szCs w:val="20"/>
              </w:rPr>
              <w:t>Luo R et al.</w:t>
            </w:r>
          </w:p>
        </w:tc>
        <w:tc>
          <w:tcPr>
            <w:tcW w:w="993" w:type="dxa"/>
            <w:noWrap/>
            <w:vAlign w:val="center"/>
          </w:tcPr>
          <w:p w14:paraId="6F7F6841"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05CF6FB7"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01FD7AC1" w14:textId="77777777" w:rsidR="00CB5ED0" w:rsidRPr="00042122" w:rsidRDefault="00CB5ED0" w:rsidP="006B1C27">
            <w:pPr>
              <w:spacing w:before="0" w:after="0"/>
              <w:rPr>
                <w:rFonts w:cs="Times New Roman"/>
                <w:sz w:val="20"/>
                <w:szCs w:val="20"/>
              </w:rPr>
            </w:pPr>
            <w:r w:rsidRPr="00042122">
              <w:rPr>
                <w:rFonts w:cs="Times New Roman"/>
                <w:sz w:val="20"/>
                <w:szCs w:val="20"/>
              </w:rPr>
              <w:t>266</w:t>
            </w:r>
          </w:p>
        </w:tc>
        <w:tc>
          <w:tcPr>
            <w:tcW w:w="1551" w:type="dxa"/>
            <w:noWrap/>
            <w:vAlign w:val="center"/>
          </w:tcPr>
          <w:p w14:paraId="745AE539" w14:textId="77777777" w:rsidR="00CB5ED0" w:rsidRPr="00042122" w:rsidRDefault="00CB5ED0" w:rsidP="006B1C27">
            <w:pPr>
              <w:spacing w:before="0" w:after="0"/>
              <w:rPr>
                <w:rFonts w:cs="Times New Roman"/>
                <w:sz w:val="20"/>
                <w:szCs w:val="20"/>
              </w:rPr>
            </w:pPr>
            <w:r w:rsidRPr="00042122">
              <w:rPr>
                <w:rFonts w:cs="Times New Roman"/>
                <w:sz w:val="20"/>
                <w:szCs w:val="20"/>
              </w:rPr>
              <w:t>83</w:t>
            </w:r>
          </w:p>
        </w:tc>
        <w:tc>
          <w:tcPr>
            <w:tcW w:w="1843" w:type="dxa"/>
            <w:noWrap/>
            <w:vAlign w:val="center"/>
          </w:tcPr>
          <w:p w14:paraId="5E18B4DE"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nil"/>
            </w:tcBorders>
            <w:shd w:val="clear" w:color="auto" w:fill="auto"/>
            <w:vAlign w:val="center"/>
          </w:tcPr>
          <w:p w14:paraId="74DF8E79" w14:textId="77777777" w:rsidR="00CB5ED0" w:rsidRPr="00042122" w:rsidRDefault="00CB5ED0" w:rsidP="006B1C27">
            <w:pPr>
              <w:spacing w:before="0" w:after="0"/>
              <w:rPr>
                <w:rFonts w:cs="Times New Roman"/>
                <w:sz w:val="20"/>
                <w:szCs w:val="20"/>
              </w:rPr>
            </w:pPr>
            <w:r w:rsidRPr="00042122">
              <w:rPr>
                <w:rFonts w:cs="Times New Roman"/>
                <w:sz w:val="20"/>
                <w:szCs w:val="20"/>
              </w:rPr>
              <w:t>2017/6-2017/10</w:t>
            </w:r>
          </w:p>
        </w:tc>
        <w:tc>
          <w:tcPr>
            <w:tcW w:w="992" w:type="dxa"/>
            <w:vAlign w:val="center"/>
          </w:tcPr>
          <w:p w14:paraId="3F69B264" w14:textId="77777777" w:rsidR="00CB5ED0" w:rsidRPr="00042122" w:rsidRDefault="00CB5ED0" w:rsidP="006B1C27">
            <w:pPr>
              <w:spacing w:before="0" w:after="0"/>
              <w:rPr>
                <w:rFonts w:cs="Times New Roman"/>
                <w:sz w:val="20"/>
                <w:szCs w:val="20"/>
              </w:rPr>
            </w:pPr>
            <w:r w:rsidRPr="00042122">
              <w:rPr>
                <w:rFonts w:cs="Times New Roman"/>
                <w:sz w:val="20"/>
                <w:szCs w:val="20"/>
              </w:rPr>
              <w:t>2</w:t>
            </w:r>
          </w:p>
        </w:tc>
        <w:tc>
          <w:tcPr>
            <w:tcW w:w="2215" w:type="dxa"/>
            <w:noWrap/>
            <w:vAlign w:val="center"/>
          </w:tcPr>
          <w:p w14:paraId="54ED78AC" w14:textId="60BA4CA3"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PEVuZE5vdGU+PENpdGU+PEF1dGhvcj5MdW88L0F1dGhvcj48WWVhcj4yMDE5PC9ZZWFyPjxSZWNO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PEVuZE5vdGU+PENpdGU+PEF1dGhvcj5MdW88L0F1dGhvcj48WWVhcj4yMDE5PC9ZZWFyPjxSZWNO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[120]</w:t>
            </w:r>
            <w:r w:rsidRPr="00042122">
              <w:rPr>
                <w:rFonts w:cs="Times New Roman"/>
                <w:sz w:val="20"/>
                <w:szCs w:val="20"/>
              </w:rPr>
              <w:fldChar w:fldCharType="end"/>
            </w:r>
          </w:p>
        </w:tc>
      </w:tr>
      <w:tr w:rsidR="00D65514" w:rsidRPr="00042122" w14:paraId="330DD856" w14:textId="77777777" w:rsidTr="006B1C27">
        <w:trPr>
          <w:trHeight w:val="320"/>
        </w:trPr>
        <w:tc>
          <w:tcPr>
            <w:tcW w:w="1129" w:type="dxa"/>
            <w:noWrap/>
            <w:vAlign w:val="center"/>
          </w:tcPr>
          <w:p w14:paraId="3F819092"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68940029" w14:textId="77777777" w:rsidR="00CB5ED0" w:rsidRPr="00042122" w:rsidRDefault="00CB5ED0" w:rsidP="006B1C27">
            <w:pPr>
              <w:spacing w:before="0" w:after="0"/>
              <w:rPr>
                <w:rFonts w:cs="Times New Roman"/>
                <w:sz w:val="20"/>
                <w:szCs w:val="20"/>
              </w:rPr>
            </w:pPr>
            <w:r w:rsidRPr="00042122">
              <w:rPr>
                <w:rFonts w:cs="Times New Roman"/>
                <w:sz w:val="20"/>
                <w:szCs w:val="20"/>
              </w:rPr>
              <w:t>Li D et al.</w:t>
            </w:r>
          </w:p>
        </w:tc>
        <w:tc>
          <w:tcPr>
            <w:tcW w:w="993" w:type="dxa"/>
            <w:noWrap/>
            <w:vAlign w:val="center"/>
          </w:tcPr>
          <w:p w14:paraId="10D71DE8"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27A30E2C"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35636D00" w14:textId="77777777" w:rsidR="00CB5ED0" w:rsidRPr="00042122" w:rsidRDefault="00CB5ED0" w:rsidP="006B1C27">
            <w:pPr>
              <w:spacing w:before="0" w:after="0"/>
              <w:rPr>
                <w:rFonts w:cs="Times New Roman"/>
                <w:sz w:val="20"/>
                <w:szCs w:val="20"/>
              </w:rPr>
            </w:pPr>
            <w:r w:rsidRPr="00042122">
              <w:rPr>
                <w:rFonts w:cs="Times New Roman"/>
                <w:sz w:val="20"/>
                <w:szCs w:val="20"/>
              </w:rPr>
              <w:t>1190</w:t>
            </w:r>
          </w:p>
        </w:tc>
        <w:tc>
          <w:tcPr>
            <w:tcW w:w="1551" w:type="dxa"/>
            <w:noWrap/>
            <w:vAlign w:val="center"/>
          </w:tcPr>
          <w:p w14:paraId="4259699F" w14:textId="77777777" w:rsidR="00CB5ED0" w:rsidRPr="00042122" w:rsidRDefault="00CB5ED0" w:rsidP="006B1C27">
            <w:pPr>
              <w:spacing w:before="0" w:after="0"/>
              <w:rPr>
                <w:rFonts w:cs="Times New Roman"/>
                <w:sz w:val="20"/>
                <w:szCs w:val="20"/>
              </w:rPr>
            </w:pPr>
            <w:r w:rsidRPr="00042122">
              <w:rPr>
                <w:rFonts w:cs="Times New Roman"/>
                <w:sz w:val="20"/>
                <w:szCs w:val="20"/>
              </w:rPr>
              <w:t>645</w:t>
            </w:r>
          </w:p>
        </w:tc>
        <w:tc>
          <w:tcPr>
            <w:tcW w:w="1843" w:type="dxa"/>
            <w:noWrap/>
            <w:vAlign w:val="center"/>
          </w:tcPr>
          <w:p w14:paraId="7B35E3AE"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nil"/>
            </w:tcBorders>
            <w:shd w:val="clear" w:color="auto" w:fill="auto"/>
            <w:vAlign w:val="center"/>
          </w:tcPr>
          <w:p w14:paraId="5D6C9221" w14:textId="77777777" w:rsidR="00CB5ED0" w:rsidRPr="00042122" w:rsidRDefault="00CB5ED0" w:rsidP="006B1C27">
            <w:pPr>
              <w:spacing w:before="0" w:after="0"/>
              <w:rPr>
                <w:rFonts w:cs="Times New Roman"/>
                <w:sz w:val="20"/>
                <w:szCs w:val="20"/>
              </w:rPr>
            </w:pPr>
            <w:r w:rsidRPr="00042122">
              <w:rPr>
                <w:rFonts w:cs="Times New Roman"/>
                <w:sz w:val="20"/>
                <w:szCs w:val="20"/>
              </w:rPr>
              <w:t>2016/6-201612</w:t>
            </w:r>
          </w:p>
        </w:tc>
        <w:tc>
          <w:tcPr>
            <w:tcW w:w="992" w:type="dxa"/>
            <w:vAlign w:val="center"/>
          </w:tcPr>
          <w:p w14:paraId="292EE903" w14:textId="77777777" w:rsidR="00CB5ED0" w:rsidRPr="00042122" w:rsidRDefault="00CB5ED0" w:rsidP="006B1C27">
            <w:pPr>
              <w:spacing w:before="0" w:after="0"/>
              <w:rPr>
                <w:rFonts w:cs="Times New Roman"/>
                <w:sz w:val="20"/>
                <w:szCs w:val="20"/>
              </w:rPr>
            </w:pPr>
            <w:r w:rsidRPr="00042122">
              <w:rPr>
                <w:rFonts w:cs="Times New Roman"/>
                <w:sz w:val="20"/>
                <w:szCs w:val="20"/>
              </w:rPr>
              <w:t>3</w:t>
            </w:r>
          </w:p>
        </w:tc>
        <w:tc>
          <w:tcPr>
            <w:tcW w:w="2215" w:type="dxa"/>
            <w:noWrap/>
            <w:vAlign w:val="center"/>
          </w:tcPr>
          <w:p w14:paraId="07ADD695" w14:textId="292D236C"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PEVuZE5vdGU+PENpdGU+PEF1dGhvcj5MaTwvQXV0aG9yPjxZZWFyPjIwMTk8L1llYXI+PFJlY051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YWJici0xPjwvcGVyaW9kaWNhbD48cGFnZXM+NzA3LTcxODwvcGFnZXM+PHZvbHVtZT42Njwvdm9s
dW1lPjxudW1iZXI+NTwvbnVtYmVyPjxkYXRlcz48eWVhcj4yMDE5PC95ZWFyPjxwdWItZGF0ZXM+
PGRhdGU+U2VwPC9kYXRlPjwvcHViLWRhdGVzPjwvZGF0ZXM+PGlzYm4+MTU1MC03NDA4IChFbGVj
dHJvbmljKSYjeEQ7MTA2Ni01MjM0IChMaW5raW5nKTwvaXNibj48YWNjZXNzaW9uLW51bT4zMDcy
Mzk2OTwvYWNjZXNzaW9uLW51bT48dXJscz48cmVsYXRlZC11cmxzPjx1cmw+aHR0cDovL3d3dy5u
Y2JpLm5sbS5uaWguZ292L3B1Ym1lZC8zMDcyMzk2OTwvdXJsPjwvcmVsYXRlZC11cmxzPjwvdXJs
cz48ZWxlY3Ryb25pYy1yZXNvdXJjZS1udW0+MTAuMTExMS9qZXUuMTI3MTU8L2VsZWN0cm9uaWMt
cmVzb3VyY2UtbnVtPjwvcmVjb3JkPjwvQ2l0ZT48L0VuZE5vdGU+AG==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PEVuZE5vdGU+PENpdGU+PEF1dGhvcj5MaTwvQXV0aG9yPjxZZWFyPjIwMTk8L1llYXI+PFJlY051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YWJici0xPjwvcGVyaW9kaWNhbD48cGFnZXM+NzA3LTcxODwvcGFnZXM+PHZvbHVtZT42Njwvdm9s
dW1lPjxudW1iZXI+NTwvbnVtYmVyPjxkYXRlcz48eWVhcj4yMDE5PC95ZWFyPjxwdWItZGF0ZXM+
PGRhdGU+U2VwPC9kYXRlPjwvcHViLWRhdGVzPjwvZGF0ZXM+PGlzYm4+MTU1MC03NDA4IChFbGVj
dHJvbmljKSYjeEQ7MTA2Ni01MjM0IChMaW5raW5nKTwvaXNibj48YWNjZXNzaW9uLW51bT4zMDcy
Mzk2OTwvYWNjZXNzaW9uLW51bT48dXJscz48cmVsYXRlZC11cmxzPjx1cmw+aHR0cDovL3d3dy5u
Y2JpLm5sbS5uaWguZ292L3B1Ym1lZC8zMDcyMzk2OTwvdXJsPjwvcmVsYXRlZC11cmxzPjwvdXJs
cz48ZWxlY3Ryb25pYy1yZXNvdXJjZS1udW0+MTAuMTExMS9qZXUuMTI3MTU8L2VsZWN0cm9uaWMt
cmVzb3VyY2UtbnVtPjwvcmVjb3JkPjwvQ2l0ZT48L0VuZE5vdGU+AG==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[121]</w:t>
            </w:r>
            <w:r w:rsidRPr="00042122">
              <w:rPr>
                <w:rFonts w:cs="Times New Roman"/>
                <w:sz w:val="20"/>
                <w:szCs w:val="20"/>
              </w:rPr>
              <w:fldChar w:fldCharType="end"/>
            </w:r>
          </w:p>
        </w:tc>
      </w:tr>
      <w:tr w:rsidR="00D65514" w:rsidRPr="00042122" w14:paraId="5D06BD18" w14:textId="77777777" w:rsidTr="006B1C27">
        <w:trPr>
          <w:trHeight w:val="320"/>
        </w:trPr>
        <w:tc>
          <w:tcPr>
            <w:tcW w:w="1129" w:type="dxa"/>
            <w:noWrap/>
            <w:vAlign w:val="center"/>
          </w:tcPr>
          <w:p w14:paraId="35313CA6" w14:textId="77777777" w:rsidR="00CB5ED0" w:rsidRPr="00042122" w:rsidRDefault="00CB5ED0" w:rsidP="006B1C27">
            <w:pPr>
              <w:spacing w:before="0" w:after="0"/>
              <w:rPr>
                <w:rFonts w:cs="Times New Roman"/>
                <w:sz w:val="20"/>
                <w:szCs w:val="20"/>
              </w:rPr>
            </w:pPr>
            <w:r w:rsidRPr="00042122">
              <w:rPr>
                <w:rFonts w:cs="Times New Roman"/>
                <w:sz w:val="20"/>
                <w:szCs w:val="20"/>
              </w:rPr>
              <w:t>China</w:t>
            </w:r>
          </w:p>
        </w:tc>
        <w:tc>
          <w:tcPr>
            <w:tcW w:w="1134" w:type="dxa"/>
            <w:noWrap/>
            <w:vAlign w:val="center"/>
          </w:tcPr>
          <w:p w14:paraId="3CF08B3D" w14:textId="77777777" w:rsidR="00CB5ED0" w:rsidRPr="00042122" w:rsidRDefault="00CB5ED0" w:rsidP="006B1C27">
            <w:pPr>
              <w:spacing w:before="0" w:after="0"/>
              <w:rPr>
                <w:rFonts w:cs="Times New Roman"/>
                <w:sz w:val="20"/>
                <w:szCs w:val="20"/>
              </w:rPr>
            </w:pPr>
            <w:r w:rsidRPr="00042122">
              <w:rPr>
                <w:rFonts w:cs="Times New Roman"/>
                <w:sz w:val="20"/>
                <w:szCs w:val="20"/>
              </w:rPr>
              <w:t>Zou Y et al.</w:t>
            </w:r>
          </w:p>
        </w:tc>
        <w:tc>
          <w:tcPr>
            <w:tcW w:w="993" w:type="dxa"/>
            <w:noWrap/>
            <w:vAlign w:val="center"/>
          </w:tcPr>
          <w:p w14:paraId="731A8251" w14:textId="77777777" w:rsidR="00CB5ED0" w:rsidRPr="00042122" w:rsidRDefault="00CB5ED0" w:rsidP="006B1C27">
            <w:pPr>
              <w:spacing w:before="0" w:after="0"/>
              <w:rPr>
                <w:rFonts w:cs="Times New Roman"/>
                <w:sz w:val="20"/>
                <w:szCs w:val="20"/>
              </w:rPr>
            </w:pPr>
            <w:r w:rsidRPr="00042122">
              <w:rPr>
                <w:rFonts w:cs="Times New Roman"/>
                <w:sz w:val="20"/>
                <w:szCs w:val="20"/>
              </w:rPr>
              <w:t>2019</w:t>
            </w:r>
          </w:p>
        </w:tc>
        <w:tc>
          <w:tcPr>
            <w:tcW w:w="1528" w:type="dxa"/>
            <w:noWrap/>
            <w:vAlign w:val="center"/>
          </w:tcPr>
          <w:p w14:paraId="5B06517D" w14:textId="77777777" w:rsidR="00CB5ED0" w:rsidRPr="00042122" w:rsidRDefault="00CB5ED0" w:rsidP="006B1C27">
            <w:pPr>
              <w:spacing w:before="0" w:after="0"/>
              <w:rPr>
                <w:rFonts w:cs="Times New Roman"/>
                <w:sz w:val="20"/>
                <w:szCs w:val="20"/>
              </w:rPr>
            </w:pPr>
            <w:r w:rsidRPr="00042122">
              <w:rPr>
                <w:rFonts w:cs="Times New Roman"/>
                <w:sz w:val="20"/>
                <w:szCs w:val="20"/>
              </w:rPr>
              <w:t>asymptomatic</w:t>
            </w:r>
          </w:p>
        </w:tc>
        <w:tc>
          <w:tcPr>
            <w:tcW w:w="1173" w:type="dxa"/>
            <w:noWrap/>
            <w:vAlign w:val="center"/>
          </w:tcPr>
          <w:p w14:paraId="1C711030" w14:textId="77777777" w:rsidR="00CB5ED0" w:rsidRPr="00042122" w:rsidRDefault="00CB5ED0" w:rsidP="006B1C27">
            <w:pPr>
              <w:spacing w:before="0" w:after="0"/>
              <w:rPr>
                <w:rFonts w:cs="Times New Roman"/>
                <w:sz w:val="20"/>
                <w:szCs w:val="20"/>
              </w:rPr>
            </w:pPr>
            <w:r w:rsidRPr="00042122">
              <w:rPr>
                <w:rFonts w:cs="Times New Roman"/>
                <w:sz w:val="20"/>
                <w:szCs w:val="20"/>
              </w:rPr>
              <w:t>345</w:t>
            </w:r>
          </w:p>
        </w:tc>
        <w:tc>
          <w:tcPr>
            <w:tcW w:w="1551" w:type="dxa"/>
            <w:noWrap/>
            <w:vAlign w:val="center"/>
          </w:tcPr>
          <w:p w14:paraId="3886CADE" w14:textId="77777777" w:rsidR="00CB5ED0" w:rsidRPr="00042122" w:rsidRDefault="00CB5ED0" w:rsidP="006B1C27">
            <w:pPr>
              <w:spacing w:before="0" w:after="0"/>
              <w:rPr>
                <w:rFonts w:cs="Times New Roman"/>
                <w:sz w:val="20"/>
                <w:szCs w:val="20"/>
              </w:rPr>
            </w:pPr>
            <w:r w:rsidRPr="00042122">
              <w:rPr>
                <w:rFonts w:cs="Times New Roman"/>
                <w:sz w:val="20"/>
                <w:szCs w:val="20"/>
              </w:rPr>
              <w:t>41</w:t>
            </w:r>
          </w:p>
        </w:tc>
        <w:tc>
          <w:tcPr>
            <w:tcW w:w="1843" w:type="dxa"/>
            <w:noWrap/>
            <w:vAlign w:val="center"/>
          </w:tcPr>
          <w:p w14:paraId="262180CA" w14:textId="77777777" w:rsidR="00CB5ED0" w:rsidRPr="00042122" w:rsidRDefault="00CB5ED0" w:rsidP="006B1C27">
            <w:pPr>
              <w:spacing w:before="0" w:after="0"/>
              <w:rPr>
                <w:rFonts w:cs="Times New Roman"/>
                <w:i/>
                <w:iCs/>
                <w:sz w:val="20"/>
                <w:szCs w:val="20"/>
              </w:rPr>
            </w:pPr>
            <w:r w:rsidRPr="00042122">
              <w:rPr>
                <w:rFonts w:cs="Times New Roman"/>
                <w:i/>
                <w:iCs/>
                <w:sz w:val="20"/>
                <w:szCs w:val="20"/>
              </w:rPr>
              <w:t>E. bieneusi</w:t>
            </w:r>
          </w:p>
        </w:tc>
        <w:tc>
          <w:tcPr>
            <w:tcW w:w="992" w:type="dxa"/>
            <w:tcBorders>
              <w:top w:val="single" w:sz="4" w:space="0" w:color="auto"/>
              <w:left w:val="nil"/>
              <w:bottom w:val="single" w:sz="4" w:space="0" w:color="auto"/>
              <w:right w:val="nil"/>
            </w:tcBorders>
            <w:shd w:val="clear" w:color="auto" w:fill="auto"/>
            <w:vAlign w:val="center"/>
          </w:tcPr>
          <w:p w14:paraId="6E568C90" w14:textId="77777777" w:rsidR="00CB5ED0" w:rsidRPr="00042122" w:rsidRDefault="00CB5ED0" w:rsidP="006B1C27">
            <w:pPr>
              <w:spacing w:before="0" w:after="0"/>
              <w:rPr>
                <w:rFonts w:cs="Times New Roman"/>
                <w:sz w:val="20"/>
                <w:szCs w:val="20"/>
              </w:rPr>
            </w:pPr>
            <w:r w:rsidRPr="00042122">
              <w:rPr>
                <w:rFonts w:cs="Times New Roman"/>
                <w:sz w:val="20"/>
                <w:szCs w:val="20"/>
              </w:rPr>
              <w:t>-</w:t>
            </w:r>
          </w:p>
        </w:tc>
        <w:tc>
          <w:tcPr>
            <w:tcW w:w="992" w:type="dxa"/>
            <w:vAlign w:val="center"/>
          </w:tcPr>
          <w:p w14:paraId="095B5F96" w14:textId="77777777" w:rsidR="00CB5ED0" w:rsidRPr="00042122" w:rsidRDefault="00CB5ED0" w:rsidP="006B1C27">
            <w:pPr>
              <w:spacing w:before="0" w:after="0"/>
              <w:rPr>
                <w:rFonts w:cs="Times New Roman"/>
                <w:sz w:val="20"/>
                <w:szCs w:val="20"/>
              </w:rPr>
            </w:pPr>
            <w:r w:rsidRPr="00042122">
              <w:rPr>
                <w:rFonts w:cs="Times New Roman"/>
                <w:sz w:val="20"/>
                <w:szCs w:val="20"/>
              </w:rPr>
              <w:t>4</w:t>
            </w:r>
          </w:p>
        </w:tc>
        <w:tc>
          <w:tcPr>
            <w:tcW w:w="2215" w:type="dxa"/>
            <w:noWrap/>
            <w:vAlign w:val="center"/>
          </w:tcPr>
          <w:p w14:paraId="116EA6EE" w14:textId="47500742" w:rsidR="00CB5ED0" w:rsidRPr="00042122" w:rsidRDefault="00CB5ED0" w:rsidP="006B1C27">
            <w:pPr>
              <w:spacing w:before="0" w:after="0"/>
              <w:rPr>
                <w:rFonts w:cs="Times New Roman"/>
                <w:sz w:val="20"/>
                <w:szCs w:val="20"/>
              </w:rPr>
            </w:pPr>
            <w:r w:rsidRPr="00042122">
              <w:rPr>
                <w:rFonts w:cs="Times New Roman"/>
                <w:sz w:val="20"/>
                <w:szCs w:val="20"/>
              </w:rPr>
              <w:fldChar w:fldCharType="begin">
                <w:fldData xml:space="preserve">PEVuZE5vdGU+PENpdGU+PEF1dGhvcj5ab3U8L0F1dGhvcj48WWVhcj4yMDE5PC9ZZWFyPjxSZWNO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dXJhbCBTY2llbmNlcywgTGFuemhvdSwgR2Fuc3UgUHJvdmluY2UgNzMwMDQ2LCBQUiBDaGluYS4m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PEVuZE5vdGU+PENpdGU+PEF1dGhvcj5ab3U8L0F1dGhvcj48WWVhcj4yMDE5PC9ZZWFyPjxSZWNO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042122">
              <w:rPr>
                <w:rFonts w:cs="Times New Roman"/>
                <w:sz w:val="20"/>
                <w:szCs w:val="20"/>
              </w:rPr>
            </w:r>
            <w:r w:rsidRPr="00042122">
              <w:rPr>
                <w:rFonts w:cs="Times New Roman"/>
                <w:sz w:val="20"/>
                <w:szCs w:val="20"/>
              </w:rPr>
              <w:fldChar w:fldCharType="separate"/>
            </w:r>
            <w:r w:rsidR="0077335F">
              <w:rPr>
                <w:rFonts w:cs="Times New Roman"/>
                <w:noProof/>
                <w:sz w:val="20"/>
                <w:szCs w:val="20"/>
              </w:rPr>
              <w:t>[122]</w:t>
            </w:r>
            <w:r w:rsidRPr="00042122">
              <w:rPr>
                <w:rFonts w:cs="Times New Roman"/>
                <w:sz w:val="20"/>
                <w:szCs w:val="20"/>
              </w:rPr>
              <w:fldChar w:fldCharType="end"/>
            </w:r>
          </w:p>
        </w:tc>
      </w:tr>
    </w:tbl>
    <w:p w14:paraId="0B7DF566" w14:textId="77777777" w:rsidR="00B3704E" w:rsidRPr="00B3704E" w:rsidRDefault="00B3704E" w:rsidP="00B3704E">
      <w:pPr>
        <w:spacing w:before="0" w:after="200"/>
        <w:rPr>
          <w:rFonts w:cs="Times New Roman"/>
          <w:szCs w:val="21"/>
        </w:rPr>
      </w:pPr>
      <w:r>
        <w:rPr>
          <w:rFonts w:cs="Times New Roman"/>
          <w:szCs w:val="21"/>
        </w:rPr>
        <w:t>-</w:t>
      </w:r>
      <w:r w:rsidRPr="00B3704E">
        <w:rPr>
          <w:rFonts w:cs="Times New Roman"/>
          <w:szCs w:val="21"/>
        </w:rPr>
        <w:t>: Data not available</w:t>
      </w:r>
    </w:p>
    <w:p w14:paraId="6A0E7545" w14:textId="77777777" w:rsidR="00CB5ED0" w:rsidRDefault="00CB5ED0" w:rsidP="00CB5ED0">
      <w:pPr>
        <w:rPr>
          <w:rFonts w:cs="Times New Roman"/>
          <w:b/>
          <w:bCs/>
          <w:szCs w:val="21"/>
        </w:rPr>
      </w:pPr>
    </w:p>
    <w:p w14:paraId="47B5D5B9" w14:textId="4B65DF60" w:rsidR="00CB5ED0" w:rsidRPr="00D25002" w:rsidRDefault="00CB5ED0" w:rsidP="00CB5ED0">
      <w:pPr>
        <w:spacing w:after="120"/>
        <w:rPr>
          <w:rFonts w:cs="Times New Roman"/>
          <w:b/>
          <w:bCs/>
          <w:szCs w:val="21"/>
        </w:rPr>
      </w:pPr>
      <w:bookmarkStart w:id="32" w:name="_Hlk64455455"/>
      <w:r w:rsidRPr="00D25002">
        <w:rPr>
          <w:rFonts w:cs="Times New Roman"/>
          <w:b/>
          <w:bCs/>
          <w:szCs w:val="21"/>
        </w:rPr>
        <w:t xml:space="preserve">Table </w:t>
      </w:r>
      <w:r w:rsidR="00CF7825">
        <w:rPr>
          <w:rFonts w:cs="Times New Roman"/>
          <w:b/>
          <w:bCs/>
          <w:szCs w:val="21"/>
        </w:rPr>
        <w:t>S</w:t>
      </w:r>
      <w:r w:rsidRPr="00D25002">
        <w:rPr>
          <w:rFonts w:cs="Times New Roman"/>
          <w:b/>
          <w:bCs/>
          <w:szCs w:val="21"/>
        </w:rPr>
        <w:t>4</w:t>
      </w:r>
      <w:r>
        <w:rPr>
          <w:rFonts w:cs="Times New Roman"/>
          <w:b/>
          <w:bCs/>
          <w:szCs w:val="21"/>
        </w:rPr>
        <w:t>.</w:t>
      </w:r>
      <w:r w:rsidRPr="00D25002">
        <w:rPr>
          <w:rFonts w:cs="Times New Roman"/>
          <w:b/>
          <w:bCs/>
          <w:szCs w:val="21"/>
        </w:rPr>
        <w:t xml:space="preserve"> Included studies of microsporidia</w:t>
      </w:r>
      <w:r w:rsidR="00F5004C">
        <w:rPr>
          <w:rFonts w:cs="Times New Roman"/>
          <w:b/>
          <w:bCs/>
          <w:szCs w:val="21"/>
        </w:rPr>
        <w:t>n</w:t>
      </w:r>
      <w:r w:rsidRPr="00D25002">
        <w:rPr>
          <w:rFonts w:cs="Times New Roman"/>
          <w:b/>
          <w:bCs/>
          <w:szCs w:val="21"/>
        </w:rPr>
        <w:t xml:space="preserve"> infection in cat</w:t>
      </w:r>
      <w:r>
        <w:rPr>
          <w:rFonts w:cs="Times New Roman"/>
          <w:b/>
          <w:bCs/>
          <w:szCs w:val="21"/>
        </w:rPr>
        <w:t>s</w:t>
      </w:r>
      <w:r w:rsidRPr="00D25002">
        <w:rPr>
          <w:rFonts w:cs="Times New Roman"/>
          <w:b/>
          <w:bCs/>
          <w:szCs w:val="21"/>
        </w:rPr>
        <w:t xml:space="preserve"> and dog</w:t>
      </w:r>
      <w:r>
        <w:rPr>
          <w:rFonts w:cs="Times New Roman"/>
          <w:b/>
          <w:bCs/>
          <w:szCs w:val="21"/>
        </w:rPr>
        <w:t>s</w:t>
      </w:r>
    </w:p>
    <w:tbl>
      <w:tblPr>
        <w:tblStyle w:val="TableGrid"/>
        <w:tblW w:w="13603" w:type="dxa"/>
        <w:tblLook w:val="04A0" w:firstRow="1" w:lastRow="0" w:firstColumn="1" w:lastColumn="0" w:noHBand="0" w:noVBand="1"/>
      </w:tblPr>
      <w:tblGrid>
        <w:gridCol w:w="1375"/>
        <w:gridCol w:w="652"/>
        <w:gridCol w:w="1370"/>
        <w:gridCol w:w="1134"/>
        <w:gridCol w:w="851"/>
        <w:gridCol w:w="992"/>
        <w:gridCol w:w="1638"/>
        <w:gridCol w:w="1845"/>
        <w:gridCol w:w="1442"/>
        <w:gridCol w:w="888"/>
        <w:gridCol w:w="1416"/>
      </w:tblGrid>
      <w:tr w:rsidR="00404918" w:rsidRPr="00EA5C7A" w14:paraId="6EF4128B" w14:textId="77777777" w:rsidTr="006B1C27">
        <w:trPr>
          <w:trHeight w:val="302"/>
        </w:trPr>
        <w:tc>
          <w:tcPr>
            <w:tcW w:w="1375" w:type="dxa"/>
            <w:shd w:val="clear" w:color="auto" w:fill="DBE5F1" w:themeFill="accent1" w:themeFillTint="33"/>
            <w:noWrap/>
            <w:vAlign w:val="center"/>
          </w:tcPr>
          <w:p w14:paraId="25D4E523" w14:textId="77777777" w:rsidR="00CB5ED0" w:rsidRPr="0057694E" w:rsidRDefault="00CB5ED0" w:rsidP="006B1C27">
            <w:pPr>
              <w:spacing w:before="0" w:after="0"/>
              <w:rPr>
                <w:rFonts w:cs="Times New Roman"/>
                <w:b/>
                <w:bCs/>
                <w:sz w:val="20"/>
                <w:szCs w:val="20"/>
              </w:rPr>
            </w:pPr>
            <w:bookmarkStart w:id="33" w:name="_Hlk51575057"/>
            <w:bookmarkEnd w:id="32"/>
            <w:r w:rsidRPr="0057694E">
              <w:rPr>
                <w:rFonts w:cs="Times New Roman"/>
                <w:b/>
                <w:bCs/>
                <w:sz w:val="20"/>
                <w:szCs w:val="20"/>
              </w:rPr>
              <w:t>Country</w:t>
            </w:r>
          </w:p>
        </w:tc>
        <w:tc>
          <w:tcPr>
            <w:tcW w:w="652" w:type="dxa"/>
            <w:shd w:val="clear" w:color="auto" w:fill="DBE5F1" w:themeFill="accent1" w:themeFillTint="33"/>
            <w:noWrap/>
            <w:vAlign w:val="center"/>
          </w:tcPr>
          <w:p w14:paraId="73673BC4"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Year</w:t>
            </w:r>
          </w:p>
        </w:tc>
        <w:tc>
          <w:tcPr>
            <w:tcW w:w="1370" w:type="dxa"/>
            <w:shd w:val="clear" w:color="auto" w:fill="DBE5F1" w:themeFill="accent1" w:themeFillTint="33"/>
            <w:noWrap/>
            <w:vAlign w:val="center"/>
          </w:tcPr>
          <w:p w14:paraId="5A6CB60D"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Author</w:t>
            </w:r>
          </w:p>
        </w:tc>
        <w:tc>
          <w:tcPr>
            <w:tcW w:w="1134" w:type="dxa"/>
            <w:shd w:val="clear" w:color="auto" w:fill="DBE5F1" w:themeFill="accent1" w:themeFillTint="33"/>
            <w:noWrap/>
            <w:vAlign w:val="center"/>
          </w:tcPr>
          <w:p w14:paraId="179107A3"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Origin</w:t>
            </w:r>
          </w:p>
        </w:tc>
        <w:tc>
          <w:tcPr>
            <w:tcW w:w="851" w:type="dxa"/>
            <w:shd w:val="clear" w:color="auto" w:fill="DBE5F1" w:themeFill="accent1" w:themeFillTint="33"/>
            <w:noWrap/>
            <w:vAlign w:val="center"/>
          </w:tcPr>
          <w:p w14:paraId="31DEB5CF"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Host</w:t>
            </w:r>
          </w:p>
        </w:tc>
        <w:tc>
          <w:tcPr>
            <w:tcW w:w="992" w:type="dxa"/>
            <w:shd w:val="clear" w:color="auto" w:fill="DBE5F1" w:themeFill="accent1" w:themeFillTint="33"/>
            <w:noWrap/>
            <w:vAlign w:val="center"/>
          </w:tcPr>
          <w:p w14:paraId="47F18583" w14:textId="143ACF6F" w:rsidR="00CB5ED0" w:rsidRPr="0057694E" w:rsidRDefault="00CB5ED0" w:rsidP="006B1C27">
            <w:pPr>
              <w:spacing w:before="0" w:after="0"/>
              <w:rPr>
                <w:rFonts w:cs="Times New Roman"/>
                <w:b/>
                <w:bCs/>
                <w:sz w:val="20"/>
                <w:szCs w:val="20"/>
              </w:rPr>
            </w:pPr>
            <w:r w:rsidRPr="0057694E">
              <w:rPr>
                <w:rFonts w:cs="Times New Roman"/>
                <w:b/>
                <w:bCs/>
                <w:sz w:val="20"/>
                <w:szCs w:val="20"/>
              </w:rPr>
              <w:t>No. of sample</w:t>
            </w:r>
            <w:r w:rsidR="0057694E">
              <w:rPr>
                <w:rFonts w:cs="Times New Roman"/>
                <w:b/>
                <w:bCs/>
                <w:sz w:val="20"/>
                <w:szCs w:val="20"/>
              </w:rPr>
              <w:t>s</w:t>
            </w:r>
          </w:p>
        </w:tc>
        <w:tc>
          <w:tcPr>
            <w:tcW w:w="1638" w:type="dxa"/>
            <w:shd w:val="clear" w:color="auto" w:fill="DBE5F1" w:themeFill="accent1" w:themeFillTint="33"/>
            <w:noWrap/>
            <w:vAlign w:val="center"/>
          </w:tcPr>
          <w:p w14:paraId="179BDF17"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No. of positive</w:t>
            </w:r>
          </w:p>
        </w:tc>
        <w:tc>
          <w:tcPr>
            <w:tcW w:w="1845" w:type="dxa"/>
            <w:tcBorders>
              <w:bottom w:val="single" w:sz="4" w:space="0" w:color="auto"/>
            </w:tcBorders>
            <w:shd w:val="clear" w:color="auto" w:fill="DBE5F1" w:themeFill="accent1" w:themeFillTint="33"/>
            <w:noWrap/>
            <w:vAlign w:val="center"/>
          </w:tcPr>
          <w:p w14:paraId="51CA296E" w14:textId="57B08E91" w:rsidR="00CB5ED0" w:rsidRPr="0057694E" w:rsidRDefault="00412A63" w:rsidP="006B1C27">
            <w:pPr>
              <w:spacing w:before="0" w:after="0"/>
              <w:rPr>
                <w:rFonts w:cs="Times New Roman"/>
                <w:b/>
                <w:bCs/>
                <w:sz w:val="20"/>
                <w:szCs w:val="20"/>
              </w:rPr>
            </w:pPr>
            <w:r w:rsidRPr="0057694E">
              <w:rPr>
                <w:rFonts w:cs="Times New Roman"/>
                <w:b/>
                <w:bCs/>
                <w:sz w:val="20"/>
                <w:szCs w:val="20"/>
              </w:rPr>
              <w:t>Microsporidian s</w:t>
            </w:r>
            <w:r w:rsidR="00CB5ED0" w:rsidRPr="0057694E">
              <w:rPr>
                <w:rFonts w:cs="Times New Roman"/>
                <w:b/>
                <w:bCs/>
                <w:sz w:val="20"/>
                <w:szCs w:val="20"/>
              </w:rPr>
              <w:t>pecies</w:t>
            </w:r>
          </w:p>
        </w:tc>
        <w:tc>
          <w:tcPr>
            <w:tcW w:w="1442" w:type="dxa"/>
            <w:tcBorders>
              <w:top w:val="single" w:sz="4" w:space="0" w:color="auto"/>
              <w:left w:val="nil"/>
              <w:bottom w:val="single" w:sz="4" w:space="0" w:color="auto"/>
              <w:right w:val="nil"/>
            </w:tcBorders>
            <w:shd w:val="clear" w:color="auto" w:fill="DBE5F1" w:themeFill="accent1" w:themeFillTint="33"/>
            <w:vAlign w:val="center"/>
          </w:tcPr>
          <w:p w14:paraId="53A44404"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Collection date</w:t>
            </w:r>
          </w:p>
        </w:tc>
        <w:tc>
          <w:tcPr>
            <w:tcW w:w="888" w:type="dxa"/>
            <w:tcBorders>
              <w:bottom w:val="single" w:sz="4" w:space="0" w:color="auto"/>
            </w:tcBorders>
            <w:shd w:val="clear" w:color="auto" w:fill="DBE5F1" w:themeFill="accent1" w:themeFillTint="33"/>
            <w:vAlign w:val="center"/>
          </w:tcPr>
          <w:p w14:paraId="5FD22C3C"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Quality score</w:t>
            </w:r>
          </w:p>
        </w:tc>
        <w:tc>
          <w:tcPr>
            <w:tcW w:w="1416" w:type="dxa"/>
            <w:shd w:val="clear" w:color="auto" w:fill="DBE5F1" w:themeFill="accent1" w:themeFillTint="33"/>
            <w:noWrap/>
            <w:vAlign w:val="center"/>
          </w:tcPr>
          <w:p w14:paraId="1CF7F163" w14:textId="77777777" w:rsidR="00CB5ED0" w:rsidRPr="0057694E" w:rsidRDefault="00CB5ED0" w:rsidP="006B1C27">
            <w:pPr>
              <w:spacing w:before="0" w:after="0"/>
              <w:rPr>
                <w:rFonts w:cs="Times New Roman"/>
                <w:b/>
                <w:bCs/>
                <w:sz w:val="20"/>
                <w:szCs w:val="20"/>
              </w:rPr>
            </w:pPr>
            <w:r w:rsidRPr="0057694E">
              <w:rPr>
                <w:rFonts w:cs="Times New Roman"/>
                <w:b/>
                <w:bCs/>
                <w:sz w:val="20"/>
                <w:szCs w:val="20"/>
              </w:rPr>
              <w:t>Reference</w:t>
            </w:r>
          </w:p>
        </w:tc>
      </w:tr>
      <w:tr w:rsidR="0057694E" w:rsidRPr="00EA5C7A" w14:paraId="672D0250" w14:textId="77777777" w:rsidTr="006B1C27">
        <w:trPr>
          <w:trHeight w:val="282"/>
        </w:trPr>
        <w:tc>
          <w:tcPr>
            <w:tcW w:w="1375" w:type="dxa"/>
            <w:noWrap/>
            <w:vAlign w:val="center"/>
          </w:tcPr>
          <w:p w14:paraId="24784573" w14:textId="77777777" w:rsidR="00CB5ED0" w:rsidRPr="0057694E" w:rsidRDefault="00CB5ED0" w:rsidP="006B1C27">
            <w:pPr>
              <w:spacing w:before="0" w:after="0"/>
              <w:rPr>
                <w:rFonts w:cs="Times New Roman"/>
                <w:sz w:val="20"/>
                <w:szCs w:val="20"/>
              </w:rPr>
            </w:pPr>
            <w:r w:rsidRPr="0057694E">
              <w:rPr>
                <w:rFonts w:cs="Times New Roman"/>
                <w:sz w:val="20"/>
                <w:szCs w:val="20"/>
              </w:rPr>
              <w:t>Germany</w:t>
            </w:r>
          </w:p>
        </w:tc>
        <w:tc>
          <w:tcPr>
            <w:tcW w:w="652" w:type="dxa"/>
            <w:noWrap/>
            <w:vAlign w:val="center"/>
          </w:tcPr>
          <w:p w14:paraId="350D166F" w14:textId="77777777" w:rsidR="00CB5ED0" w:rsidRPr="0057694E" w:rsidRDefault="00CB5ED0" w:rsidP="006B1C27">
            <w:pPr>
              <w:spacing w:before="0" w:after="0"/>
              <w:rPr>
                <w:rFonts w:cs="Times New Roman"/>
                <w:sz w:val="20"/>
                <w:szCs w:val="20"/>
              </w:rPr>
            </w:pPr>
            <w:r w:rsidRPr="0057694E">
              <w:rPr>
                <w:rFonts w:cs="Times New Roman"/>
                <w:sz w:val="20"/>
                <w:szCs w:val="20"/>
              </w:rPr>
              <w:t>2001</w:t>
            </w:r>
          </w:p>
        </w:tc>
        <w:tc>
          <w:tcPr>
            <w:tcW w:w="1370" w:type="dxa"/>
            <w:noWrap/>
            <w:vAlign w:val="center"/>
          </w:tcPr>
          <w:p w14:paraId="52226901" w14:textId="77777777" w:rsidR="00CB5ED0" w:rsidRPr="0057694E" w:rsidRDefault="00CB5ED0" w:rsidP="006B1C27">
            <w:pPr>
              <w:spacing w:before="0" w:after="0"/>
              <w:rPr>
                <w:rFonts w:cs="Times New Roman"/>
                <w:sz w:val="20"/>
                <w:szCs w:val="20"/>
              </w:rPr>
            </w:pPr>
            <w:r w:rsidRPr="0057694E">
              <w:rPr>
                <w:rFonts w:cs="Times New Roman"/>
                <w:sz w:val="20"/>
                <w:szCs w:val="20"/>
              </w:rPr>
              <w:t>Xu H et al.</w:t>
            </w:r>
          </w:p>
        </w:tc>
        <w:tc>
          <w:tcPr>
            <w:tcW w:w="1134" w:type="dxa"/>
            <w:noWrap/>
            <w:vAlign w:val="center"/>
          </w:tcPr>
          <w:p w14:paraId="0D232C8C"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1970C0E4"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15A4AFFD" w14:textId="77777777" w:rsidR="00CB5ED0" w:rsidRPr="0057694E" w:rsidRDefault="00CB5ED0" w:rsidP="006B1C27">
            <w:pPr>
              <w:spacing w:before="0" w:after="0"/>
              <w:rPr>
                <w:rFonts w:cs="Times New Roman"/>
                <w:sz w:val="20"/>
                <w:szCs w:val="20"/>
              </w:rPr>
            </w:pPr>
            <w:r w:rsidRPr="0057694E">
              <w:rPr>
                <w:rFonts w:cs="Times New Roman"/>
                <w:sz w:val="20"/>
                <w:szCs w:val="20"/>
              </w:rPr>
              <w:t>60</w:t>
            </w:r>
          </w:p>
        </w:tc>
        <w:tc>
          <w:tcPr>
            <w:tcW w:w="1638" w:type="dxa"/>
            <w:noWrap/>
            <w:vAlign w:val="center"/>
          </w:tcPr>
          <w:p w14:paraId="6A00497C"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845" w:type="dxa"/>
            <w:tcBorders>
              <w:bottom w:val="single" w:sz="4" w:space="0" w:color="auto"/>
              <w:right w:val="single" w:sz="4" w:space="0" w:color="auto"/>
            </w:tcBorders>
            <w:noWrap/>
            <w:vAlign w:val="center"/>
          </w:tcPr>
          <w:p w14:paraId="28100C50"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0AB532FB"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17975"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416" w:type="dxa"/>
            <w:tcBorders>
              <w:left w:val="single" w:sz="4" w:space="0" w:color="auto"/>
            </w:tcBorders>
            <w:noWrap/>
            <w:vAlign w:val="center"/>
          </w:tcPr>
          <w:p w14:paraId="704D7922" w14:textId="7BCBFEBF"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&lt;EndNote&gt;&lt;Cite&gt;&lt;Author&gt;Dengjel&lt;/Author&gt;&lt;Year&gt;2001&lt;/Year&gt;&lt;RecNum&gt;136&lt;/RecNum&gt;&lt;DisplayText&gt;[80]&lt;/DisplayText&gt;&lt;record&gt;&lt;rec-number&gt;136&lt;/rec-number&gt;&lt;foreign-keys&gt;&lt;key app="EN" db-id="2dt2t2dd2evee5e2azqpvde82exrapwpvpdv"&gt;136&lt;/key&gt;&lt;/foreign-keys&gt;&lt;ref-type name="Journal Article"&gt;17&lt;/ref-type&gt;&lt;contributors&gt;&lt;authors&gt;&lt;author&gt;Dengjel, B.&lt;/author&gt;&lt;author&gt;Zahler, M.&lt;/author&gt;&lt;author&gt;Hermanns, W.&lt;/author&gt;&lt;author&gt;Heinritzi, K.&lt;/author&gt;&lt;author&gt;Spillmann, T.&lt;/author&gt;&lt;author&gt;Thomschke, A.&lt;/author&gt;&lt;author&gt;Loscher, T.&lt;/author&gt;&lt;author&gt;Gothe, R.&lt;/author&gt;&lt;author&gt;Rinder, H.&lt;/author&gt;&lt;/authors&gt;&lt;/contributors&gt;&lt;auth-address&gt;Univ Munich, Dept Trop Med &amp;amp; Infect Dis, D-80802 Munich, Germany&amp;#xD;Univ Munich, Inst Comparat Trop Med &amp;amp; Parasitol, D-80802 Munich, Germany&amp;#xD;Univ Munich, Inst Vet Pathol, D-80802 Munich, Germany&amp;#xD;Univ Munich, Clin Internal Med 2, D-80802 Munich, Germany&amp;#xD;Univ Giessen, Med &amp;amp; Forens Vet Clin 1, Giessen, Germany&lt;/auth-address&gt;&lt;titles&gt;&lt;title&gt;Zoonotic potential of Enterocytozoon bieneusi&lt;/title&gt;&lt;secondary-title&gt;Journal of Clinical Microbiology&lt;/secondary-title&gt;&lt;alt-title&gt;J Clin Microbiol&lt;/alt-title&gt;&lt;/titles&gt;&lt;periodical&gt;&lt;full-title&gt;Journal of Clinical Microbiology&lt;/full-title&gt;&lt;/periodical&gt;&lt;alt-periodical&gt;&lt;full-title&gt;J Clin Microbiol&lt;/full-title&gt;&lt;/alt-periodical&gt;&lt;pages&gt;4495-4499&lt;/pages&gt;&lt;volume&gt;39&lt;/volume&gt;&lt;number&gt;12&lt;/number&gt;&lt;keywords&gt;&lt;keyword&gt;encephalitozoon-cuniculi strains&lt;/keyword&gt;&lt;keyword&gt;rhesus macaques&lt;/keyword&gt;&lt;keyword&gt;fecal samples&lt;/keyword&gt;&lt;keyword&gt;humans&lt;/keyword&gt;&lt;keyword&gt;microsporidia&lt;/keyword&gt;&lt;keyword&gt;genotypes&lt;/keyword&gt;&lt;keyword&gt;rabbits&lt;/keyword&gt;&lt;keyword&gt;pigs&lt;/keyword&gt;&lt;/keywords&gt;&lt;dates&gt;&lt;year&gt;2001&lt;/year&gt;&lt;pub-dates&gt;&lt;date&gt;Dec&lt;/date&gt;&lt;/pub-dates&gt;&lt;/dates&gt;&lt;isbn&gt;0095-1137&lt;/isbn&gt;&lt;accession-num&gt;WOS:000172616100044&lt;/accession-num&gt;&lt;urls&gt;&lt;related-urls&gt;&lt;url&gt;&amp;lt;Go to ISI&amp;gt;://WOS:000172616100044&lt;/url&gt;&lt;/related-urls&gt;&lt;/urls&gt;&lt;electronic-resource-num&gt;Doi 10.1128/Jcm.39.12.4495-4499.2001&lt;/electronic-resource-num&gt;&lt;language&gt;English&lt;/language&gt;&lt;/record&gt;&lt;/Cite&gt;&lt;/EndNote&gt;</w:instrText>
            </w:r>
            <w:r w:rsidRPr="0057694E">
              <w:rPr>
                <w:rFonts w:cs="Times New Roman"/>
                <w:sz w:val="20"/>
                <w:szCs w:val="20"/>
              </w:rPr>
              <w:fldChar w:fldCharType="separate"/>
            </w:r>
            <w:r w:rsidR="0077335F">
              <w:rPr>
                <w:rFonts w:cs="Times New Roman"/>
                <w:noProof/>
                <w:sz w:val="20"/>
                <w:szCs w:val="20"/>
              </w:rPr>
              <w:t>[80]</w:t>
            </w:r>
            <w:r w:rsidRPr="0057694E">
              <w:rPr>
                <w:rFonts w:cs="Times New Roman"/>
                <w:sz w:val="20"/>
                <w:szCs w:val="20"/>
              </w:rPr>
              <w:fldChar w:fldCharType="end"/>
            </w:r>
          </w:p>
        </w:tc>
      </w:tr>
      <w:tr w:rsidR="0057694E" w:rsidRPr="00EA5C7A" w14:paraId="4DF247F0" w14:textId="77777777" w:rsidTr="006B1C27">
        <w:trPr>
          <w:trHeight w:val="282"/>
        </w:trPr>
        <w:tc>
          <w:tcPr>
            <w:tcW w:w="1375" w:type="dxa"/>
            <w:noWrap/>
            <w:vAlign w:val="center"/>
          </w:tcPr>
          <w:p w14:paraId="44BEA5BB" w14:textId="77777777" w:rsidR="00CB5ED0" w:rsidRPr="0057694E" w:rsidRDefault="00CB5ED0" w:rsidP="006B1C27">
            <w:pPr>
              <w:spacing w:before="0" w:after="0"/>
              <w:rPr>
                <w:rFonts w:cs="Times New Roman"/>
                <w:sz w:val="20"/>
                <w:szCs w:val="20"/>
              </w:rPr>
            </w:pPr>
            <w:r w:rsidRPr="0057694E">
              <w:rPr>
                <w:rFonts w:cs="Times New Roman"/>
                <w:sz w:val="20"/>
                <w:szCs w:val="20"/>
              </w:rPr>
              <w:t>Colombia</w:t>
            </w:r>
          </w:p>
        </w:tc>
        <w:tc>
          <w:tcPr>
            <w:tcW w:w="652" w:type="dxa"/>
            <w:noWrap/>
            <w:vAlign w:val="center"/>
          </w:tcPr>
          <w:p w14:paraId="60E8DBA3" w14:textId="77777777" w:rsidR="00CB5ED0" w:rsidRPr="0057694E" w:rsidRDefault="00CB5ED0" w:rsidP="006B1C27">
            <w:pPr>
              <w:spacing w:before="0" w:after="0"/>
              <w:rPr>
                <w:rFonts w:cs="Times New Roman"/>
                <w:sz w:val="20"/>
                <w:szCs w:val="20"/>
              </w:rPr>
            </w:pPr>
            <w:r w:rsidRPr="0057694E">
              <w:rPr>
                <w:rFonts w:cs="Times New Roman"/>
                <w:sz w:val="20"/>
                <w:szCs w:val="20"/>
              </w:rPr>
              <w:t>2006</w:t>
            </w:r>
          </w:p>
        </w:tc>
        <w:tc>
          <w:tcPr>
            <w:tcW w:w="1370" w:type="dxa"/>
            <w:noWrap/>
            <w:vAlign w:val="center"/>
          </w:tcPr>
          <w:p w14:paraId="603EDAD9"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Santín</w:t>
            </w:r>
            <w:proofErr w:type="spellEnd"/>
            <w:r w:rsidRPr="0057694E">
              <w:rPr>
                <w:rFonts w:cs="Times New Roman"/>
                <w:sz w:val="20"/>
                <w:szCs w:val="20"/>
              </w:rPr>
              <w:t xml:space="preserve"> M et al.</w:t>
            </w:r>
          </w:p>
        </w:tc>
        <w:tc>
          <w:tcPr>
            <w:tcW w:w="1134" w:type="dxa"/>
            <w:noWrap/>
            <w:vAlign w:val="center"/>
          </w:tcPr>
          <w:p w14:paraId="665EA07B"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573F6CDE"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374066DA" w14:textId="77777777" w:rsidR="00CB5ED0" w:rsidRPr="0057694E" w:rsidRDefault="00CB5ED0" w:rsidP="006B1C27">
            <w:pPr>
              <w:spacing w:before="0" w:after="0"/>
              <w:rPr>
                <w:rFonts w:cs="Times New Roman"/>
                <w:sz w:val="20"/>
                <w:szCs w:val="20"/>
              </w:rPr>
            </w:pPr>
            <w:r w:rsidRPr="0057694E">
              <w:rPr>
                <w:rFonts w:cs="Times New Roman"/>
                <w:sz w:val="20"/>
                <w:szCs w:val="20"/>
              </w:rPr>
              <w:t>46</w:t>
            </w:r>
          </w:p>
        </w:tc>
        <w:tc>
          <w:tcPr>
            <w:tcW w:w="1638" w:type="dxa"/>
            <w:noWrap/>
            <w:vAlign w:val="center"/>
          </w:tcPr>
          <w:p w14:paraId="3CB689BE" w14:textId="77777777" w:rsidR="00CB5ED0" w:rsidRPr="0057694E" w:rsidRDefault="00CB5ED0" w:rsidP="006B1C27">
            <w:pPr>
              <w:spacing w:before="0" w:after="0"/>
              <w:rPr>
                <w:rFonts w:cs="Times New Roman"/>
                <w:sz w:val="20"/>
                <w:szCs w:val="20"/>
              </w:rPr>
            </w:pPr>
            <w:r w:rsidRPr="0057694E">
              <w:rPr>
                <w:rFonts w:cs="Times New Roman"/>
                <w:sz w:val="20"/>
                <w:szCs w:val="20"/>
              </w:rPr>
              <w:t>8</w:t>
            </w:r>
          </w:p>
        </w:tc>
        <w:tc>
          <w:tcPr>
            <w:tcW w:w="1845" w:type="dxa"/>
            <w:tcBorders>
              <w:top w:val="single" w:sz="4" w:space="0" w:color="auto"/>
              <w:bottom w:val="single" w:sz="4" w:space="0" w:color="auto"/>
              <w:right w:val="single" w:sz="4" w:space="0" w:color="auto"/>
            </w:tcBorders>
            <w:noWrap/>
            <w:vAlign w:val="center"/>
          </w:tcPr>
          <w:p w14:paraId="41CF21FA"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42575980" w14:textId="77777777" w:rsidR="00CB5ED0" w:rsidRPr="0057694E" w:rsidRDefault="00CB5ED0" w:rsidP="006B1C27">
            <w:pPr>
              <w:spacing w:before="0" w:after="0"/>
              <w:rPr>
                <w:rFonts w:cs="Times New Roman"/>
                <w:sz w:val="20"/>
                <w:szCs w:val="20"/>
              </w:rPr>
            </w:pPr>
            <w:r w:rsidRPr="0057694E">
              <w:rPr>
                <w:rFonts w:cs="Times New Roman"/>
                <w:sz w:val="20"/>
                <w:szCs w:val="20"/>
              </w:rPr>
              <w:t>2005/8</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149A2" w14:textId="77777777" w:rsidR="00CB5ED0" w:rsidRPr="0057694E" w:rsidRDefault="00CB5ED0" w:rsidP="006B1C27">
            <w:pPr>
              <w:spacing w:before="0" w:after="0"/>
              <w:rPr>
                <w:rFonts w:cs="Times New Roman"/>
                <w:sz w:val="20"/>
                <w:szCs w:val="20"/>
              </w:rPr>
            </w:pPr>
            <w:r w:rsidRPr="0057694E">
              <w:rPr>
                <w:rFonts w:cs="Times New Roman"/>
                <w:sz w:val="20"/>
                <w:szCs w:val="20"/>
              </w:rPr>
              <w:t>4</w:t>
            </w:r>
          </w:p>
        </w:tc>
        <w:tc>
          <w:tcPr>
            <w:tcW w:w="1416" w:type="dxa"/>
            <w:tcBorders>
              <w:left w:val="single" w:sz="4" w:space="0" w:color="auto"/>
            </w:tcBorders>
            <w:noWrap/>
            <w:vAlign w:val="center"/>
          </w:tcPr>
          <w:p w14:paraId="2E42A64B" w14:textId="3E884F9D"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PEVuZE5vdGU+PENpdGU+PEF1dGhvcj5TYW50aW48L0F1dGhvcj48WWVhcj4yMDA2PC9ZZWFyPjxS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==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PEVuZE5vdGU+PENpdGU+PEF1dGhvcj5TYW50aW48L0F1dGhvcj48WWVhcj4yMDA2PC9ZZWFyPjxS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==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[123]</w:t>
            </w:r>
            <w:r w:rsidRPr="0057694E">
              <w:rPr>
                <w:rFonts w:cs="Times New Roman"/>
                <w:sz w:val="20"/>
                <w:szCs w:val="20"/>
              </w:rPr>
              <w:fldChar w:fldCharType="end"/>
            </w:r>
          </w:p>
        </w:tc>
      </w:tr>
      <w:tr w:rsidR="0057694E" w:rsidRPr="00EA5C7A" w14:paraId="33EDAC75" w14:textId="77777777" w:rsidTr="006B1C27">
        <w:trPr>
          <w:trHeight w:val="282"/>
        </w:trPr>
        <w:tc>
          <w:tcPr>
            <w:tcW w:w="1375" w:type="dxa"/>
            <w:noWrap/>
            <w:vAlign w:val="center"/>
          </w:tcPr>
          <w:p w14:paraId="62BEA0F8" w14:textId="77777777" w:rsidR="00CB5ED0" w:rsidRPr="0057694E" w:rsidRDefault="00CB5ED0" w:rsidP="006B1C27">
            <w:pPr>
              <w:spacing w:before="0" w:after="0"/>
              <w:rPr>
                <w:rFonts w:cs="Times New Roman"/>
                <w:sz w:val="20"/>
                <w:szCs w:val="20"/>
              </w:rPr>
            </w:pPr>
            <w:r w:rsidRPr="0057694E">
              <w:rPr>
                <w:rFonts w:cs="Times New Roman"/>
                <w:sz w:val="20"/>
                <w:szCs w:val="20"/>
              </w:rPr>
              <w:t>Thailand</w:t>
            </w:r>
          </w:p>
        </w:tc>
        <w:tc>
          <w:tcPr>
            <w:tcW w:w="652" w:type="dxa"/>
            <w:noWrap/>
            <w:vAlign w:val="center"/>
          </w:tcPr>
          <w:p w14:paraId="463241AE" w14:textId="77777777" w:rsidR="00CB5ED0" w:rsidRPr="0057694E" w:rsidRDefault="00CB5ED0" w:rsidP="006B1C27">
            <w:pPr>
              <w:spacing w:before="0" w:after="0"/>
              <w:rPr>
                <w:rFonts w:cs="Times New Roman"/>
                <w:sz w:val="20"/>
                <w:szCs w:val="20"/>
              </w:rPr>
            </w:pPr>
            <w:r w:rsidRPr="0057694E">
              <w:rPr>
                <w:rFonts w:cs="Times New Roman"/>
                <w:sz w:val="20"/>
                <w:szCs w:val="20"/>
              </w:rPr>
              <w:t>2013</w:t>
            </w:r>
          </w:p>
        </w:tc>
        <w:tc>
          <w:tcPr>
            <w:tcW w:w="1370" w:type="dxa"/>
            <w:noWrap/>
            <w:vAlign w:val="center"/>
          </w:tcPr>
          <w:p w14:paraId="110E8628" w14:textId="77777777" w:rsidR="00CB5ED0" w:rsidRPr="0057694E" w:rsidRDefault="00CB5ED0" w:rsidP="006B1C27">
            <w:pPr>
              <w:spacing w:before="0" w:after="0"/>
              <w:rPr>
                <w:rFonts w:cs="Times New Roman"/>
                <w:sz w:val="20"/>
                <w:szCs w:val="20"/>
              </w:rPr>
            </w:pPr>
            <w:r w:rsidRPr="0057694E">
              <w:rPr>
                <w:rFonts w:cs="Times New Roman"/>
                <w:sz w:val="20"/>
                <w:szCs w:val="20"/>
              </w:rPr>
              <w:t>Mori H et al.</w:t>
            </w:r>
          </w:p>
        </w:tc>
        <w:tc>
          <w:tcPr>
            <w:tcW w:w="1134" w:type="dxa"/>
            <w:noWrap/>
            <w:vAlign w:val="center"/>
          </w:tcPr>
          <w:p w14:paraId="753D6D1E"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509007C4"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4086CB63" w14:textId="77777777" w:rsidR="00CB5ED0" w:rsidRPr="0057694E" w:rsidRDefault="00CB5ED0" w:rsidP="006B1C27">
            <w:pPr>
              <w:spacing w:before="0" w:after="0"/>
              <w:rPr>
                <w:rFonts w:cs="Times New Roman"/>
                <w:sz w:val="20"/>
                <w:szCs w:val="20"/>
              </w:rPr>
            </w:pPr>
            <w:r w:rsidRPr="0057694E">
              <w:rPr>
                <w:rFonts w:cs="Times New Roman"/>
                <w:sz w:val="20"/>
                <w:szCs w:val="20"/>
              </w:rPr>
              <w:t>80</w:t>
            </w:r>
          </w:p>
        </w:tc>
        <w:tc>
          <w:tcPr>
            <w:tcW w:w="1638" w:type="dxa"/>
            <w:noWrap/>
            <w:vAlign w:val="center"/>
          </w:tcPr>
          <w:p w14:paraId="0E355EFF" w14:textId="77777777" w:rsidR="00CB5ED0" w:rsidRPr="0057694E" w:rsidRDefault="00CB5ED0" w:rsidP="006B1C27">
            <w:pPr>
              <w:spacing w:before="0" w:after="0"/>
              <w:rPr>
                <w:rFonts w:cs="Times New Roman"/>
                <w:sz w:val="20"/>
                <w:szCs w:val="20"/>
              </w:rPr>
            </w:pPr>
            <w:r w:rsidRPr="0057694E">
              <w:rPr>
                <w:rFonts w:cs="Times New Roman"/>
                <w:sz w:val="20"/>
                <w:szCs w:val="20"/>
              </w:rPr>
              <w:t>25</w:t>
            </w:r>
          </w:p>
        </w:tc>
        <w:tc>
          <w:tcPr>
            <w:tcW w:w="1845" w:type="dxa"/>
            <w:tcBorders>
              <w:top w:val="single" w:sz="4" w:space="0" w:color="auto"/>
              <w:bottom w:val="single" w:sz="4" w:space="0" w:color="auto"/>
              <w:right w:val="single" w:sz="4" w:space="0" w:color="auto"/>
            </w:tcBorders>
            <w:noWrap/>
            <w:vAlign w:val="center"/>
          </w:tcPr>
          <w:p w14:paraId="308A21CC"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3E3F5BB0" w14:textId="77777777" w:rsidR="00CB5ED0" w:rsidRPr="0057694E" w:rsidRDefault="00CB5ED0" w:rsidP="006B1C27">
            <w:pPr>
              <w:spacing w:before="0" w:after="0"/>
              <w:rPr>
                <w:rFonts w:cs="Times New Roman"/>
                <w:sz w:val="20"/>
                <w:szCs w:val="20"/>
              </w:rPr>
            </w:pPr>
            <w:r w:rsidRPr="0057694E">
              <w:rPr>
                <w:rFonts w:cs="Times New Roman"/>
                <w:sz w:val="20"/>
                <w:szCs w:val="20"/>
              </w:rPr>
              <w:t>2012/1-2014/4</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D3AD8"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tcBorders>
              <w:left w:val="single" w:sz="4" w:space="0" w:color="auto"/>
            </w:tcBorders>
            <w:noWrap/>
            <w:vAlign w:val="center"/>
          </w:tcPr>
          <w:p w14:paraId="53B72405" w14:textId="0151D067"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&lt;EndNote&gt;&lt;Cite&gt;&lt;Author&gt;Mori&lt;/Author&gt;&lt;Year&gt;2013&lt;/Year&gt;&lt;RecNum&gt;303&lt;/RecNum&gt;&lt;DisplayText&gt;[124]&lt;/DisplayText&gt;&lt;record&gt;&lt;rec-number&gt;303&lt;/rec-number&gt;&lt;foreign-keys&gt;&lt;key app="EN" db-id="2dt2t2dd2evee5e2azqpvde82exrapwpvpdv"&gt;303&lt;/key&gt;&lt;/foreign-keys&gt;&lt;ref-type name="Journal Article"&gt;17&lt;/ref-type&gt;&lt;contributors&gt;&lt;authors&gt;&lt;author&gt;Mori, H.&lt;/author&gt;&lt;author&gt;Mahittikorn, A.&lt;/author&gt;&lt;author&gt;Thammasonthijarern, N.&lt;/author&gt;&lt;author&gt;Chaisiri, K.&lt;/author&gt;&lt;author&gt;Rojekittikhun, W.&lt;/author&gt;&lt;author&gt;Sukthana, Y.&lt;/author&gt;&lt;/authors&gt;&lt;/contributors&gt;&lt;auth-address&gt;Department of Protozoology, Faculty of Tropical Medicine, Mahidol University, Bangkok, Thailand.&lt;/auth-address&gt;&lt;titles&gt;&lt;title&gt;Presence of zoonotic Enterocytozoon bieneusi in cats in a temple in central Thailand&lt;/title&gt;&lt;secondary-title&gt;Vet Parasitol&lt;/secondary-title&gt;&lt;alt-title&gt;Veterinary parasitology&lt;/alt-title&gt;&lt;/titles&gt;&lt;alt-periodical&gt;&lt;full-title&gt;Veterinary Parasitology&lt;/full-title&gt;&lt;/alt-periodical&gt;&lt;pages&gt;696-701&lt;/pages&gt;&lt;volume&gt;197&lt;/volume&gt;&lt;number&gt;3-4&lt;/number&gt;&lt;keywords&gt;&lt;keyword&gt;Animals&lt;/keyword&gt;&lt;keyword&gt;Cats&lt;/keyword&gt;&lt;keyword&gt;Cattle&lt;/keyword&gt;&lt;keyword&gt;Cattle Diseases/epidemiology/microbiology&lt;/keyword&gt;&lt;keyword&gt;Dog Diseases/epidemiology/microbiology&lt;/keyword&gt;&lt;keyword&gt;Dogs&lt;/keyword&gt;&lt;keyword&gt;Enterocytozoon/genetics/*isolation &amp;amp; purification&lt;/keyword&gt;&lt;keyword&gt;Feces/microbiology&lt;/keyword&gt;&lt;keyword&gt;Genotype&lt;/keyword&gt;&lt;keyword&gt;Humans&lt;/keyword&gt;&lt;keyword&gt;Microsporidiosis/epidemiology/microbiology/*veterinary&lt;/keyword&gt;&lt;keyword&gt;Thailand/epidemiology&lt;/keyword&gt;&lt;keyword&gt;Zoonoses&lt;/keyword&gt;&lt;/keywords&gt;&lt;dates&gt;&lt;year&gt;2013&lt;/year&gt;&lt;pub-dates&gt;&lt;date&gt;Nov 8&lt;/date&gt;&lt;/pub-dates&gt;&lt;/dates&gt;&lt;isbn&gt;1873-2550 (Electronic)&amp;#xD;0304-4017 (Linking)&lt;/isbn&gt;&lt;accession-num&gt;23932454&lt;/accession-num&gt;&lt;urls&gt;&lt;related-urls&gt;&lt;url&gt;http://www.ncbi.nlm.nih.gov/pubmed/23932454&lt;/url&gt;&lt;/related-urls&gt;&lt;/urls&gt;&lt;electronic-resource-num&gt;10.1016/j.vetpar.2013.07.025&lt;/electronic-resource-num&gt;&lt;/record&gt;&lt;/Cite&gt;&lt;/EndNote&gt;</w:instrText>
            </w:r>
            <w:r w:rsidRPr="0057694E">
              <w:rPr>
                <w:rFonts w:cs="Times New Roman"/>
                <w:sz w:val="20"/>
                <w:szCs w:val="20"/>
              </w:rPr>
              <w:fldChar w:fldCharType="separate"/>
            </w:r>
            <w:r w:rsidR="0077335F">
              <w:rPr>
                <w:rFonts w:cs="Times New Roman"/>
                <w:noProof/>
                <w:sz w:val="20"/>
                <w:szCs w:val="20"/>
              </w:rPr>
              <w:t>[124]</w:t>
            </w:r>
            <w:r w:rsidRPr="0057694E">
              <w:rPr>
                <w:rFonts w:cs="Times New Roman"/>
                <w:sz w:val="20"/>
                <w:szCs w:val="20"/>
              </w:rPr>
              <w:fldChar w:fldCharType="end"/>
            </w:r>
          </w:p>
        </w:tc>
      </w:tr>
      <w:tr w:rsidR="0057694E" w:rsidRPr="00EA5C7A" w14:paraId="273AA5D2" w14:textId="77777777" w:rsidTr="006B1C27">
        <w:trPr>
          <w:trHeight w:val="282"/>
        </w:trPr>
        <w:tc>
          <w:tcPr>
            <w:tcW w:w="1375" w:type="dxa"/>
            <w:noWrap/>
            <w:vAlign w:val="center"/>
          </w:tcPr>
          <w:p w14:paraId="3FFDD9C6" w14:textId="77777777" w:rsidR="00CB5ED0" w:rsidRPr="0057694E" w:rsidRDefault="00CB5ED0" w:rsidP="006B1C27">
            <w:pPr>
              <w:spacing w:before="0" w:after="0"/>
              <w:rPr>
                <w:rFonts w:cs="Times New Roman"/>
                <w:sz w:val="20"/>
                <w:szCs w:val="20"/>
              </w:rPr>
            </w:pPr>
            <w:r w:rsidRPr="0057694E">
              <w:rPr>
                <w:rFonts w:cs="Times New Roman"/>
                <w:sz w:val="20"/>
                <w:szCs w:val="20"/>
              </w:rPr>
              <w:t>China</w:t>
            </w:r>
          </w:p>
        </w:tc>
        <w:tc>
          <w:tcPr>
            <w:tcW w:w="652" w:type="dxa"/>
            <w:noWrap/>
            <w:vAlign w:val="center"/>
          </w:tcPr>
          <w:p w14:paraId="08984F88" w14:textId="77777777" w:rsidR="00CB5ED0" w:rsidRPr="0057694E" w:rsidRDefault="00CB5ED0" w:rsidP="006B1C27">
            <w:pPr>
              <w:spacing w:before="0" w:after="0"/>
              <w:rPr>
                <w:rFonts w:cs="Times New Roman"/>
                <w:sz w:val="20"/>
                <w:szCs w:val="20"/>
              </w:rPr>
            </w:pPr>
            <w:r w:rsidRPr="0057694E">
              <w:rPr>
                <w:rFonts w:cs="Times New Roman"/>
                <w:sz w:val="20"/>
                <w:szCs w:val="20"/>
              </w:rPr>
              <w:t>2014</w:t>
            </w:r>
          </w:p>
        </w:tc>
        <w:tc>
          <w:tcPr>
            <w:tcW w:w="1370" w:type="dxa"/>
            <w:noWrap/>
            <w:vAlign w:val="center"/>
          </w:tcPr>
          <w:p w14:paraId="562FDCA3" w14:textId="77777777" w:rsidR="00CB5ED0" w:rsidRPr="0057694E" w:rsidRDefault="00CB5ED0" w:rsidP="006B1C27">
            <w:pPr>
              <w:spacing w:before="0" w:after="0"/>
              <w:rPr>
                <w:rFonts w:cs="Times New Roman"/>
                <w:sz w:val="20"/>
                <w:szCs w:val="20"/>
              </w:rPr>
            </w:pPr>
            <w:r w:rsidRPr="0057694E">
              <w:rPr>
                <w:rFonts w:cs="Times New Roman"/>
                <w:sz w:val="20"/>
                <w:szCs w:val="20"/>
              </w:rPr>
              <w:t>Karim MR et al.</w:t>
            </w:r>
          </w:p>
        </w:tc>
        <w:tc>
          <w:tcPr>
            <w:tcW w:w="1134" w:type="dxa"/>
            <w:noWrap/>
            <w:vAlign w:val="center"/>
          </w:tcPr>
          <w:p w14:paraId="053036F4"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25B8EB09"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421D7B2E" w14:textId="77777777" w:rsidR="00CB5ED0" w:rsidRPr="0057694E" w:rsidRDefault="00CB5ED0" w:rsidP="006B1C27">
            <w:pPr>
              <w:spacing w:before="0" w:after="0"/>
              <w:rPr>
                <w:rFonts w:cs="Times New Roman"/>
                <w:sz w:val="20"/>
                <w:szCs w:val="20"/>
              </w:rPr>
            </w:pPr>
            <w:r w:rsidRPr="0057694E">
              <w:rPr>
                <w:rFonts w:cs="Times New Roman"/>
                <w:sz w:val="20"/>
                <w:szCs w:val="20"/>
              </w:rPr>
              <w:t>96</w:t>
            </w:r>
          </w:p>
        </w:tc>
        <w:tc>
          <w:tcPr>
            <w:tcW w:w="1638" w:type="dxa"/>
            <w:noWrap/>
            <w:vAlign w:val="center"/>
          </w:tcPr>
          <w:p w14:paraId="000B756C" w14:textId="77777777" w:rsidR="00CB5ED0" w:rsidRPr="0057694E" w:rsidRDefault="00CB5ED0" w:rsidP="006B1C27">
            <w:pPr>
              <w:spacing w:before="0" w:after="0"/>
              <w:rPr>
                <w:rFonts w:cs="Times New Roman"/>
                <w:sz w:val="20"/>
                <w:szCs w:val="20"/>
              </w:rPr>
            </w:pPr>
            <w:r w:rsidRPr="0057694E">
              <w:rPr>
                <w:rFonts w:cs="Times New Roman"/>
                <w:sz w:val="20"/>
                <w:szCs w:val="20"/>
              </w:rPr>
              <w:t>11</w:t>
            </w:r>
          </w:p>
        </w:tc>
        <w:tc>
          <w:tcPr>
            <w:tcW w:w="1845" w:type="dxa"/>
            <w:tcBorders>
              <w:top w:val="single" w:sz="4" w:space="0" w:color="auto"/>
              <w:bottom w:val="single" w:sz="4" w:space="0" w:color="auto"/>
              <w:right w:val="single" w:sz="4" w:space="0" w:color="auto"/>
            </w:tcBorders>
            <w:noWrap/>
            <w:vAlign w:val="center"/>
          </w:tcPr>
          <w:p w14:paraId="52A45E51"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06C3181B" w14:textId="77777777" w:rsidR="00CB5ED0" w:rsidRPr="0057694E" w:rsidRDefault="00CB5ED0" w:rsidP="006B1C27">
            <w:pPr>
              <w:spacing w:before="0" w:after="0"/>
              <w:rPr>
                <w:rFonts w:cs="Times New Roman"/>
                <w:sz w:val="20"/>
                <w:szCs w:val="20"/>
              </w:rPr>
            </w:pPr>
            <w:r w:rsidRPr="0057694E">
              <w:rPr>
                <w:rFonts w:cs="Times New Roman"/>
                <w:sz w:val="20"/>
                <w:szCs w:val="20"/>
              </w:rPr>
              <w:t>2013/1,2014/2</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07A49"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tcBorders>
              <w:left w:val="single" w:sz="4" w:space="0" w:color="auto"/>
            </w:tcBorders>
            <w:noWrap/>
            <w:vAlign w:val="center"/>
          </w:tcPr>
          <w:p w14:paraId="2CDFF805" w14:textId="4B8A76C2"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PEVuZE5vdGU+PENpdGU+PEF1dGhvcj5LYXJpbTwvQXV0aG9yPjxZZWFyPjIwMTQ8L1llYXI+PFJl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PEVuZE5vdGU+PENpdGU+PEF1dGhvcj5LYXJpbTwvQXV0aG9yPjxZZWFyPjIwMTQ8L1llYXI+PFJl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[125]</w:t>
            </w:r>
            <w:r w:rsidRPr="0057694E">
              <w:rPr>
                <w:rFonts w:cs="Times New Roman"/>
                <w:sz w:val="20"/>
                <w:szCs w:val="20"/>
              </w:rPr>
              <w:fldChar w:fldCharType="end"/>
            </w:r>
          </w:p>
        </w:tc>
      </w:tr>
      <w:tr w:rsidR="0057694E" w:rsidRPr="00EA5C7A" w14:paraId="14CA193E" w14:textId="77777777" w:rsidTr="006B1C27">
        <w:trPr>
          <w:trHeight w:val="282"/>
        </w:trPr>
        <w:tc>
          <w:tcPr>
            <w:tcW w:w="1375" w:type="dxa"/>
            <w:noWrap/>
            <w:vAlign w:val="center"/>
          </w:tcPr>
          <w:p w14:paraId="0FF82024" w14:textId="77777777" w:rsidR="00CB5ED0" w:rsidRPr="0057694E" w:rsidRDefault="00CB5ED0" w:rsidP="006B1C27">
            <w:pPr>
              <w:spacing w:before="0" w:after="0"/>
              <w:rPr>
                <w:rFonts w:cs="Times New Roman"/>
                <w:sz w:val="20"/>
                <w:szCs w:val="20"/>
              </w:rPr>
            </w:pPr>
            <w:r w:rsidRPr="0057694E">
              <w:rPr>
                <w:rFonts w:cs="Times New Roman"/>
                <w:sz w:val="20"/>
                <w:szCs w:val="20"/>
              </w:rPr>
              <w:lastRenderedPageBreak/>
              <w:t>China</w:t>
            </w:r>
          </w:p>
        </w:tc>
        <w:tc>
          <w:tcPr>
            <w:tcW w:w="652" w:type="dxa"/>
            <w:noWrap/>
            <w:vAlign w:val="center"/>
          </w:tcPr>
          <w:p w14:paraId="3CF5B70E" w14:textId="77777777" w:rsidR="00CB5ED0" w:rsidRPr="0057694E" w:rsidRDefault="00CB5ED0" w:rsidP="006B1C27">
            <w:pPr>
              <w:spacing w:before="0" w:after="0"/>
              <w:rPr>
                <w:rFonts w:cs="Times New Roman"/>
                <w:sz w:val="20"/>
                <w:szCs w:val="20"/>
              </w:rPr>
            </w:pPr>
            <w:r w:rsidRPr="0057694E">
              <w:rPr>
                <w:rFonts w:cs="Times New Roman"/>
                <w:sz w:val="20"/>
                <w:szCs w:val="20"/>
              </w:rPr>
              <w:t>2015</w:t>
            </w:r>
          </w:p>
        </w:tc>
        <w:tc>
          <w:tcPr>
            <w:tcW w:w="1370" w:type="dxa"/>
            <w:noWrap/>
            <w:vAlign w:val="center"/>
          </w:tcPr>
          <w:p w14:paraId="397C73D8" w14:textId="77777777" w:rsidR="00CB5ED0" w:rsidRPr="0057694E" w:rsidRDefault="00CB5ED0" w:rsidP="006B1C27">
            <w:pPr>
              <w:spacing w:before="0" w:after="0"/>
              <w:rPr>
                <w:rFonts w:cs="Times New Roman"/>
                <w:sz w:val="20"/>
                <w:szCs w:val="20"/>
              </w:rPr>
            </w:pPr>
            <w:r w:rsidRPr="0057694E">
              <w:rPr>
                <w:rFonts w:cs="Times New Roman"/>
                <w:sz w:val="20"/>
                <w:szCs w:val="20"/>
              </w:rPr>
              <w:t>Li W et al.</w:t>
            </w:r>
          </w:p>
        </w:tc>
        <w:tc>
          <w:tcPr>
            <w:tcW w:w="1134" w:type="dxa"/>
            <w:noWrap/>
            <w:vAlign w:val="center"/>
          </w:tcPr>
          <w:p w14:paraId="7675048D"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023C8253"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6660493F" w14:textId="77777777" w:rsidR="00CB5ED0" w:rsidRPr="0057694E" w:rsidRDefault="00CB5ED0" w:rsidP="006B1C27">
            <w:pPr>
              <w:spacing w:before="0" w:after="0"/>
              <w:rPr>
                <w:rFonts w:cs="Times New Roman"/>
                <w:sz w:val="20"/>
                <w:szCs w:val="20"/>
              </w:rPr>
            </w:pPr>
            <w:r w:rsidRPr="0057694E">
              <w:rPr>
                <w:rFonts w:cs="Times New Roman"/>
                <w:sz w:val="20"/>
                <w:szCs w:val="20"/>
              </w:rPr>
              <w:t>52</w:t>
            </w:r>
          </w:p>
        </w:tc>
        <w:tc>
          <w:tcPr>
            <w:tcW w:w="1638" w:type="dxa"/>
            <w:noWrap/>
            <w:vAlign w:val="center"/>
          </w:tcPr>
          <w:p w14:paraId="16E6DE58"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845" w:type="dxa"/>
            <w:tcBorders>
              <w:top w:val="single" w:sz="4" w:space="0" w:color="auto"/>
              <w:bottom w:val="single" w:sz="4" w:space="0" w:color="auto"/>
              <w:right w:val="single" w:sz="4" w:space="0" w:color="auto"/>
            </w:tcBorders>
            <w:noWrap/>
            <w:vAlign w:val="center"/>
          </w:tcPr>
          <w:p w14:paraId="31EC8207"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594518E3" w14:textId="77777777" w:rsidR="00CB5ED0" w:rsidRPr="0057694E" w:rsidRDefault="00CB5ED0" w:rsidP="006B1C27">
            <w:pPr>
              <w:spacing w:before="0" w:after="0"/>
              <w:rPr>
                <w:rFonts w:cs="Times New Roman"/>
                <w:sz w:val="20"/>
                <w:szCs w:val="20"/>
              </w:rPr>
            </w:pPr>
            <w:r w:rsidRPr="0057694E">
              <w:rPr>
                <w:rFonts w:cs="Times New Roman"/>
                <w:sz w:val="20"/>
                <w:szCs w:val="20"/>
              </w:rPr>
              <w:t>2013/6</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8AE35" w14:textId="77777777" w:rsidR="00CB5ED0" w:rsidRPr="0057694E" w:rsidRDefault="00CB5ED0" w:rsidP="006B1C27">
            <w:pPr>
              <w:spacing w:before="0" w:after="0"/>
              <w:rPr>
                <w:rFonts w:cs="Times New Roman"/>
                <w:sz w:val="20"/>
                <w:szCs w:val="20"/>
              </w:rPr>
            </w:pPr>
            <w:r w:rsidRPr="0057694E">
              <w:rPr>
                <w:rFonts w:cs="Times New Roman"/>
                <w:sz w:val="20"/>
                <w:szCs w:val="20"/>
              </w:rPr>
              <w:t>4</w:t>
            </w:r>
          </w:p>
        </w:tc>
        <w:tc>
          <w:tcPr>
            <w:tcW w:w="1416" w:type="dxa"/>
            <w:tcBorders>
              <w:left w:val="single" w:sz="4" w:space="0" w:color="auto"/>
            </w:tcBorders>
            <w:noWrap/>
            <w:vAlign w:val="center"/>
          </w:tcPr>
          <w:p w14:paraId="759FF6C0" w14:textId="33473362"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PEVuZE5vdGU+PENpdGU+PEF1dGhvcj5MaTwvQXV0aG9yPjxZZWFyPjIwMTU8L1llYXI+PFJlY051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PEVuZE5vdGU+PENpdGU+PEF1dGhvcj5MaTwvQXV0aG9yPjxZZWFyPjIwMTU8L1llYXI+PFJlY051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[126]</w:t>
            </w:r>
            <w:r w:rsidRPr="0057694E">
              <w:rPr>
                <w:rFonts w:cs="Times New Roman"/>
                <w:sz w:val="20"/>
                <w:szCs w:val="20"/>
              </w:rPr>
              <w:fldChar w:fldCharType="end"/>
            </w:r>
          </w:p>
        </w:tc>
      </w:tr>
      <w:tr w:rsidR="0057694E" w:rsidRPr="00EA5C7A" w14:paraId="4DB3CB59" w14:textId="77777777" w:rsidTr="006B1C27">
        <w:trPr>
          <w:trHeight w:val="282"/>
        </w:trPr>
        <w:tc>
          <w:tcPr>
            <w:tcW w:w="1375" w:type="dxa"/>
            <w:noWrap/>
            <w:vAlign w:val="center"/>
          </w:tcPr>
          <w:p w14:paraId="28370BCF" w14:textId="77777777" w:rsidR="00CB5ED0" w:rsidRPr="0057694E" w:rsidRDefault="00CB5ED0" w:rsidP="006B1C27">
            <w:pPr>
              <w:spacing w:before="0" w:after="0"/>
              <w:rPr>
                <w:rFonts w:cs="Times New Roman"/>
                <w:sz w:val="20"/>
                <w:szCs w:val="20"/>
              </w:rPr>
            </w:pPr>
            <w:r w:rsidRPr="0057694E">
              <w:rPr>
                <w:rFonts w:cs="Times New Roman"/>
                <w:sz w:val="20"/>
                <w:szCs w:val="20"/>
              </w:rPr>
              <w:t>China</w:t>
            </w:r>
          </w:p>
        </w:tc>
        <w:tc>
          <w:tcPr>
            <w:tcW w:w="652" w:type="dxa"/>
            <w:noWrap/>
            <w:vAlign w:val="center"/>
          </w:tcPr>
          <w:p w14:paraId="62CCC516" w14:textId="77777777" w:rsidR="00CB5ED0" w:rsidRPr="0057694E" w:rsidRDefault="00CB5ED0" w:rsidP="006B1C27">
            <w:pPr>
              <w:spacing w:before="0" w:after="0"/>
              <w:rPr>
                <w:rFonts w:cs="Times New Roman"/>
                <w:sz w:val="20"/>
                <w:szCs w:val="20"/>
              </w:rPr>
            </w:pPr>
            <w:r w:rsidRPr="0057694E">
              <w:rPr>
                <w:rFonts w:cs="Times New Roman"/>
                <w:sz w:val="20"/>
                <w:szCs w:val="20"/>
              </w:rPr>
              <w:t>2015</w:t>
            </w:r>
          </w:p>
        </w:tc>
        <w:tc>
          <w:tcPr>
            <w:tcW w:w="1370" w:type="dxa"/>
            <w:noWrap/>
            <w:vAlign w:val="center"/>
          </w:tcPr>
          <w:p w14:paraId="64B1C25E" w14:textId="77777777" w:rsidR="00CB5ED0" w:rsidRPr="0057694E" w:rsidRDefault="00CB5ED0" w:rsidP="006B1C27">
            <w:pPr>
              <w:spacing w:before="0" w:after="0"/>
              <w:rPr>
                <w:rFonts w:cs="Times New Roman"/>
                <w:sz w:val="20"/>
                <w:szCs w:val="20"/>
              </w:rPr>
            </w:pPr>
            <w:r w:rsidRPr="0057694E">
              <w:rPr>
                <w:rFonts w:cs="Times New Roman"/>
                <w:sz w:val="20"/>
                <w:szCs w:val="20"/>
              </w:rPr>
              <w:t>Askari Z et al.</w:t>
            </w:r>
          </w:p>
        </w:tc>
        <w:tc>
          <w:tcPr>
            <w:tcW w:w="1134" w:type="dxa"/>
            <w:noWrap/>
            <w:vAlign w:val="center"/>
          </w:tcPr>
          <w:p w14:paraId="127A8723"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019F0E47"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4DF374FC" w14:textId="77777777" w:rsidR="00CB5ED0" w:rsidRPr="0057694E" w:rsidRDefault="00CB5ED0" w:rsidP="006B1C27">
            <w:pPr>
              <w:spacing w:before="0" w:after="0"/>
              <w:rPr>
                <w:rFonts w:cs="Times New Roman"/>
                <w:sz w:val="20"/>
                <w:szCs w:val="20"/>
              </w:rPr>
            </w:pPr>
            <w:r w:rsidRPr="0057694E">
              <w:rPr>
                <w:rFonts w:cs="Times New Roman"/>
                <w:sz w:val="20"/>
                <w:szCs w:val="20"/>
              </w:rPr>
              <w:t>26</w:t>
            </w:r>
          </w:p>
        </w:tc>
        <w:tc>
          <w:tcPr>
            <w:tcW w:w="1638" w:type="dxa"/>
            <w:noWrap/>
            <w:vAlign w:val="center"/>
          </w:tcPr>
          <w:p w14:paraId="0FDBD46C"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845" w:type="dxa"/>
            <w:tcBorders>
              <w:top w:val="single" w:sz="4" w:space="0" w:color="auto"/>
              <w:bottom w:val="single" w:sz="4" w:space="0" w:color="auto"/>
              <w:right w:val="single" w:sz="4" w:space="0" w:color="auto"/>
            </w:tcBorders>
            <w:noWrap/>
            <w:vAlign w:val="center"/>
          </w:tcPr>
          <w:p w14:paraId="7F70EF40"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2A97570C" w14:textId="77777777" w:rsidR="00CB5ED0" w:rsidRPr="0057694E" w:rsidRDefault="00CB5ED0" w:rsidP="006B1C27">
            <w:pPr>
              <w:spacing w:before="0" w:after="0"/>
              <w:rPr>
                <w:rFonts w:cs="Times New Roman"/>
                <w:sz w:val="20"/>
                <w:szCs w:val="20"/>
              </w:rPr>
            </w:pPr>
            <w:r w:rsidRPr="0057694E">
              <w:rPr>
                <w:rFonts w:cs="Times New Roman"/>
                <w:sz w:val="20"/>
                <w:szCs w:val="20"/>
              </w:rPr>
              <w:t>2012-2013</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33750"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tcBorders>
              <w:left w:val="single" w:sz="4" w:space="0" w:color="auto"/>
            </w:tcBorders>
            <w:noWrap/>
            <w:vAlign w:val="center"/>
          </w:tcPr>
          <w:p w14:paraId="2F9DA446" w14:textId="2A2808F5"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&lt;EndNote&gt;&lt;Cite&gt;&lt;Author&gt;Zeinab Askari&lt;/Author&gt;&lt;Year&gt;2015&lt;/Year&gt;&lt;RecNum&gt;8&lt;/RecNum&gt;&lt;DisplayText&gt;[127]&lt;/DisplayText&gt;&lt;record&gt;&lt;rec-number&gt;8&lt;/rec-number&gt;&lt;foreign-keys&gt;&lt;key app="EN" db-id="2dt2t2dd2evee5e2azqpvde82exrapwpvpdv"&gt;8&lt;/key&gt;&lt;key app="ENWeb" db-id=""&gt;0&lt;/key&gt;&lt;/foreign-keys&gt;&lt;ref-type name="Journal Article"&gt;17&lt;/ref-type&gt;&lt;contributors&gt;&lt;authors&gt;&lt;author&gt;Zeinab Askari, Hamed Mirjalali&lt;/author&gt;&lt;/authors&gt;&lt;/contributors&gt;&lt;titles&gt;&lt;title&gt;Molecular detection and identification of zoonotic Microsporidia spore in fecal samples of some animals with close-contact to human&lt;/title&gt;&lt;secondary-title&gt;Journal of Parasitology Research&lt;/secondary-title&gt;&lt;/titles&gt;&lt;periodical&gt;&lt;full-title&gt;Journal of Parasitology Research&lt;/full-title&gt;&lt;/periodical&gt;&lt;pages&gt;1-19&lt;/pages&gt;&lt;volume&gt;2012&lt;/volume&gt;&lt;dates&gt;&lt;year&gt;&lt;style face="normal" font="default" size="100%"&gt;201&lt;/style&gt;&lt;style face="normal" font="default" charset="134" size="100%"&gt;5&lt;/style&gt;&lt;/year&gt;&lt;/dates&gt;&lt;isbn&gt;2090-0023&amp;#xD;2090-0031&lt;/isbn&gt;&lt;urls&gt;&lt;/urls&gt;&lt;electronic-resource-num&gt;10.1155/2012/981424&lt;/electronic-resource-num&gt;&lt;/record&gt;&lt;/Cite&gt;&lt;/EndNote&gt;</w:instrText>
            </w:r>
            <w:r w:rsidRPr="0057694E">
              <w:rPr>
                <w:rFonts w:cs="Times New Roman"/>
                <w:sz w:val="20"/>
                <w:szCs w:val="20"/>
              </w:rPr>
              <w:fldChar w:fldCharType="separate"/>
            </w:r>
            <w:r w:rsidR="0077335F">
              <w:rPr>
                <w:rFonts w:cs="Times New Roman"/>
                <w:noProof/>
                <w:sz w:val="20"/>
                <w:szCs w:val="20"/>
              </w:rPr>
              <w:t>[127]</w:t>
            </w:r>
            <w:r w:rsidRPr="0057694E">
              <w:rPr>
                <w:rFonts w:cs="Times New Roman"/>
                <w:sz w:val="20"/>
                <w:szCs w:val="20"/>
              </w:rPr>
              <w:fldChar w:fldCharType="end"/>
            </w:r>
          </w:p>
        </w:tc>
      </w:tr>
      <w:tr w:rsidR="0057694E" w:rsidRPr="00EA5C7A" w14:paraId="19228C06" w14:textId="77777777" w:rsidTr="006B1C27">
        <w:trPr>
          <w:trHeight w:val="282"/>
        </w:trPr>
        <w:tc>
          <w:tcPr>
            <w:tcW w:w="1375" w:type="dxa"/>
            <w:noWrap/>
            <w:vAlign w:val="center"/>
          </w:tcPr>
          <w:p w14:paraId="058CFED6" w14:textId="77777777" w:rsidR="00CB5ED0" w:rsidRPr="0057694E" w:rsidRDefault="00CB5ED0" w:rsidP="006B1C27">
            <w:pPr>
              <w:spacing w:before="0" w:after="0"/>
              <w:rPr>
                <w:rFonts w:cs="Times New Roman"/>
                <w:sz w:val="20"/>
                <w:szCs w:val="20"/>
              </w:rPr>
            </w:pPr>
            <w:r w:rsidRPr="0057694E">
              <w:rPr>
                <w:rFonts w:cs="Times New Roman"/>
                <w:sz w:val="20"/>
                <w:szCs w:val="20"/>
              </w:rPr>
              <w:t>China</w:t>
            </w:r>
          </w:p>
        </w:tc>
        <w:tc>
          <w:tcPr>
            <w:tcW w:w="652" w:type="dxa"/>
            <w:noWrap/>
            <w:vAlign w:val="center"/>
          </w:tcPr>
          <w:p w14:paraId="0D1901A1" w14:textId="77777777" w:rsidR="00CB5ED0" w:rsidRPr="0057694E" w:rsidRDefault="00CB5ED0" w:rsidP="006B1C27">
            <w:pPr>
              <w:spacing w:before="0" w:after="0"/>
              <w:rPr>
                <w:rFonts w:cs="Times New Roman"/>
                <w:sz w:val="20"/>
                <w:szCs w:val="20"/>
              </w:rPr>
            </w:pPr>
            <w:r w:rsidRPr="0057694E">
              <w:rPr>
                <w:rFonts w:cs="Times New Roman"/>
                <w:sz w:val="20"/>
                <w:szCs w:val="20"/>
              </w:rPr>
              <w:t>2016</w:t>
            </w:r>
          </w:p>
        </w:tc>
        <w:tc>
          <w:tcPr>
            <w:tcW w:w="1370" w:type="dxa"/>
            <w:noWrap/>
            <w:vAlign w:val="center"/>
          </w:tcPr>
          <w:p w14:paraId="13604593" w14:textId="77777777" w:rsidR="00CB5ED0" w:rsidRPr="0057694E" w:rsidRDefault="00CB5ED0" w:rsidP="006B1C27">
            <w:pPr>
              <w:spacing w:before="0" w:after="0"/>
              <w:rPr>
                <w:rFonts w:cs="Times New Roman"/>
                <w:sz w:val="20"/>
                <w:szCs w:val="20"/>
              </w:rPr>
            </w:pPr>
            <w:r w:rsidRPr="0057694E">
              <w:rPr>
                <w:rFonts w:cs="Times New Roman"/>
                <w:sz w:val="20"/>
                <w:szCs w:val="20"/>
              </w:rPr>
              <w:t>Xu H et al.</w:t>
            </w:r>
          </w:p>
        </w:tc>
        <w:tc>
          <w:tcPr>
            <w:tcW w:w="1134" w:type="dxa"/>
            <w:noWrap/>
            <w:vAlign w:val="center"/>
          </w:tcPr>
          <w:p w14:paraId="6F59C1D6"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616E19BD"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57DE502F" w14:textId="77777777" w:rsidR="00CB5ED0" w:rsidRPr="0057694E" w:rsidRDefault="00CB5ED0" w:rsidP="006B1C27">
            <w:pPr>
              <w:spacing w:before="0" w:after="0"/>
              <w:rPr>
                <w:rFonts w:cs="Times New Roman"/>
                <w:sz w:val="20"/>
                <w:szCs w:val="20"/>
              </w:rPr>
            </w:pPr>
            <w:r w:rsidRPr="0057694E">
              <w:rPr>
                <w:rFonts w:cs="Times New Roman"/>
                <w:sz w:val="20"/>
                <w:szCs w:val="20"/>
              </w:rPr>
              <w:t>160</w:t>
            </w:r>
          </w:p>
        </w:tc>
        <w:tc>
          <w:tcPr>
            <w:tcW w:w="1638" w:type="dxa"/>
            <w:noWrap/>
            <w:vAlign w:val="center"/>
          </w:tcPr>
          <w:p w14:paraId="06B703D4" w14:textId="77777777" w:rsidR="00CB5ED0" w:rsidRPr="0057694E" w:rsidRDefault="00CB5ED0" w:rsidP="006B1C27">
            <w:pPr>
              <w:spacing w:before="0" w:after="0"/>
              <w:rPr>
                <w:rFonts w:cs="Times New Roman"/>
                <w:sz w:val="20"/>
                <w:szCs w:val="20"/>
              </w:rPr>
            </w:pPr>
            <w:r w:rsidRPr="0057694E">
              <w:rPr>
                <w:rFonts w:cs="Times New Roman"/>
                <w:sz w:val="20"/>
                <w:szCs w:val="20"/>
              </w:rPr>
              <w:t>9</w:t>
            </w:r>
          </w:p>
        </w:tc>
        <w:tc>
          <w:tcPr>
            <w:tcW w:w="1845" w:type="dxa"/>
            <w:tcBorders>
              <w:top w:val="single" w:sz="4" w:space="0" w:color="auto"/>
              <w:bottom w:val="single" w:sz="4" w:space="0" w:color="auto"/>
              <w:right w:val="single" w:sz="4" w:space="0" w:color="auto"/>
            </w:tcBorders>
            <w:noWrap/>
            <w:vAlign w:val="center"/>
          </w:tcPr>
          <w:p w14:paraId="361A8CF2"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339DEAD8" w14:textId="77777777" w:rsidR="00CB5ED0" w:rsidRPr="0057694E" w:rsidRDefault="00CB5ED0" w:rsidP="006B1C27">
            <w:pPr>
              <w:spacing w:before="0" w:after="0"/>
              <w:rPr>
                <w:rFonts w:cs="Times New Roman"/>
                <w:sz w:val="20"/>
                <w:szCs w:val="20"/>
              </w:rPr>
            </w:pPr>
            <w:r w:rsidRPr="0057694E">
              <w:rPr>
                <w:rFonts w:cs="Times New Roman"/>
                <w:sz w:val="20"/>
                <w:szCs w:val="20"/>
              </w:rPr>
              <w:t>2011-2014</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72C85"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416" w:type="dxa"/>
            <w:tcBorders>
              <w:left w:val="single" w:sz="4" w:space="0" w:color="auto"/>
            </w:tcBorders>
            <w:noWrap/>
            <w:vAlign w:val="center"/>
          </w:tcPr>
          <w:p w14:paraId="6183D22A" w14:textId="1D21DC9C"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PEVuZE5vdGU+PENpdGU+PEF1dGhvcj5YdTwvQXV0aG9yPjxZZWFyPjIwMTY8L1llYXI+PFJlY051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PEVuZE5vdGU+PENpdGU+PEF1dGhvcj5YdTwvQXV0aG9yPjxZZWFyPjIwMTY8L1llYXI+PFJlY051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[128]</w:t>
            </w:r>
            <w:r w:rsidRPr="0057694E">
              <w:rPr>
                <w:rFonts w:cs="Times New Roman"/>
                <w:sz w:val="20"/>
                <w:szCs w:val="20"/>
              </w:rPr>
              <w:fldChar w:fldCharType="end"/>
            </w:r>
          </w:p>
        </w:tc>
      </w:tr>
      <w:tr w:rsidR="0057694E" w:rsidRPr="00EA5C7A" w14:paraId="2FD28660" w14:textId="77777777" w:rsidTr="006B1C27">
        <w:trPr>
          <w:trHeight w:val="282"/>
        </w:trPr>
        <w:tc>
          <w:tcPr>
            <w:tcW w:w="1375" w:type="dxa"/>
            <w:vMerge w:val="restart"/>
            <w:noWrap/>
            <w:vAlign w:val="center"/>
          </w:tcPr>
          <w:p w14:paraId="5D6271D5" w14:textId="77777777" w:rsidR="00CB5ED0" w:rsidRPr="0057694E" w:rsidRDefault="00CB5ED0" w:rsidP="006B1C27">
            <w:pPr>
              <w:spacing w:before="0" w:after="0"/>
              <w:rPr>
                <w:rFonts w:cs="Times New Roman"/>
                <w:sz w:val="20"/>
                <w:szCs w:val="20"/>
              </w:rPr>
            </w:pPr>
            <w:r w:rsidRPr="0057694E">
              <w:rPr>
                <w:rFonts w:cs="Times New Roman"/>
                <w:sz w:val="20"/>
                <w:szCs w:val="20"/>
              </w:rPr>
              <w:t>Egypt</w:t>
            </w:r>
          </w:p>
        </w:tc>
        <w:tc>
          <w:tcPr>
            <w:tcW w:w="652" w:type="dxa"/>
            <w:vMerge w:val="restart"/>
            <w:noWrap/>
            <w:vAlign w:val="center"/>
          </w:tcPr>
          <w:p w14:paraId="24B5E64D" w14:textId="77777777" w:rsidR="00CB5ED0" w:rsidRPr="0057694E" w:rsidRDefault="00CB5ED0" w:rsidP="006B1C27">
            <w:pPr>
              <w:spacing w:before="0" w:after="0"/>
              <w:rPr>
                <w:rFonts w:cs="Times New Roman"/>
                <w:sz w:val="20"/>
                <w:szCs w:val="20"/>
              </w:rPr>
            </w:pPr>
            <w:r w:rsidRPr="0057694E">
              <w:rPr>
                <w:rFonts w:cs="Times New Roman"/>
                <w:sz w:val="20"/>
                <w:szCs w:val="20"/>
              </w:rPr>
              <w:t>2016</w:t>
            </w:r>
          </w:p>
        </w:tc>
        <w:tc>
          <w:tcPr>
            <w:tcW w:w="1370" w:type="dxa"/>
            <w:vMerge w:val="restart"/>
            <w:noWrap/>
            <w:vAlign w:val="center"/>
          </w:tcPr>
          <w:p w14:paraId="7150DD5B" w14:textId="77777777" w:rsidR="00CB5ED0" w:rsidRPr="0057694E" w:rsidRDefault="00CB5ED0" w:rsidP="006B1C27">
            <w:pPr>
              <w:spacing w:before="0" w:after="0"/>
              <w:rPr>
                <w:rFonts w:cs="Times New Roman"/>
                <w:sz w:val="20"/>
                <w:szCs w:val="20"/>
              </w:rPr>
            </w:pPr>
            <w:r w:rsidRPr="0057694E">
              <w:rPr>
                <w:rFonts w:cs="Times New Roman"/>
                <w:sz w:val="20"/>
                <w:szCs w:val="20"/>
              </w:rPr>
              <w:t>Al-</w:t>
            </w:r>
            <w:proofErr w:type="spellStart"/>
            <w:r w:rsidRPr="0057694E">
              <w:rPr>
                <w:rFonts w:cs="Times New Roman"/>
                <w:sz w:val="20"/>
                <w:szCs w:val="20"/>
              </w:rPr>
              <w:t>Herrawy</w:t>
            </w:r>
            <w:proofErr w:type="spellEnd"/>
            <w:r w:rsidRPr="0057694E">
              <w:rPr>
                <w:rFonts w:cs="Times New Roman"/>
                <w:sz w:val="20"/>
                <w:szCs w:val="20"/>
              </w:rPr>
              <w:t xml:space="preserve"> AZ et al.</w:t>
            </w:r>
          </w:p>
        </w:tc>
        <w:tc>
          <w:tcPr>
            <w:tcW w:w="1134" w:type="dxa"/>
            <w:vMerge w:val="restart"/>
            <w:noWrap/>
            <w:vAlign w:val="center"/>
          </w:tcPr>
          <w:p w14:paraId="4648CD8A"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vMerge w:val="restart"/>
            <w:noWrap/>
            <w:vAlign w:val="center"/>
          </w:tcPr>
          <w:p w14:paraId="72020D1C"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53BDCD2D" w14:textId="77777777" w:rsidR="00CB5ED0" w:rsidRPr="0057694E" w:rsidRDefault="00CB5ED0" w:rsidP="006B1C27">
            <w:pPr>
              <w:spacing w:before="0" w:after="0"/>
              <w:rPr>
                <w:rFonts w:cs="Times New Roman"/>
                <w:sz w:val="20"/>
                <w:szCs w:val="20"/>
              </w:rPr>
            </w:pPr>
            <w:r w:rsidRPr="0057694E">
              <w:rPr>
                <w:rFonts w:cs="Times New Roman"/>
                <w:sz w:val="20"/>
                <w:szCs w:val="20"/>
              </w:rPr>
              <w:t>104</w:t>
            </w:r>
          </w:p>
        </w:tc>
        <w:tc>
          <w:tcPr>
            <w:tcW w:w="1638" w:type="dxa"/>
            <w:noWrap/>
            <w:vAlign w:val="center"/>
          </w:tcPr>
          <w:p w14:paraId="337527AB" w14:textId="77777777" w:rsidR="00CB5ED0" w:rsidRPr="0057694E" w:rsidRDefault="00CB5ED0" w:rsidP="006B1C27">
            <w:pPr>
              <w:spacing w:before="0" w:after="0"/>
              <w:rPr>
                <w:rFonts w:cs="Times New Roman"/>
                <w:sz w:val="20"/>
                <w:szCs w:val="20"/>
              </w:rPr>
            </w:pPr>
            <w:r w:rsidRPr="0057694E">
              <w:rPr>
                <w:rFonts w:cs="Times New Roman"/>
                <w:sz w:val="20"/>
                <w:szCs w:val="20"/>
              </w:rPr>
              <w:t>13</w:t>
            </w:r>
          </w:p>
        </w:tc>
        <w:tc>
          <w:tcPr>
            <w:tcW w:w="1845" w:type="dxa"/>
            <w:tcBorders>
              <w:top w:val="single" w:sz="4" w:space="0" w:color="auto"/>
              <w:bottom w:val="single" w:sz="4" w:space="0" w:color="auto"/>
              <w:right w:val="single" w:sz="4" w:space="0" w:color="auto"/>
            </w:tcBorders>
            <w:noWrap/>
            <w:vAlign w:val="center"/>
          </w:tcPr>
          <w:p w14:paraId="307F8950"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27C392C3" w14:textId="77777777" w:rsidR="00CB5ED0" w:rsidRPr="0057694E" w:rsidRDefault="00CB5ED0" w:rsidP="006B1C27">
            <w:pPr>
              <w:spacing w:before="0" w:after="0"/>
              <w:rPr>
                <w:rFonts w:cs="Times New Roman"/>
                <w:sz w:val="20"/>
                <w:szCs w:val="20"/>
              </w:rPr>
            </w:pPr>
            <w:r w:rsidRPr="0057694E">
              <w:rPr>
                <w:rFonts w:cs="Times New Roman"/>
                <w:sz w:val="20"/>
                <w:szCs w:val="20"/>
              </w:rPr>
              <w:t>2012-2013</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20E5F"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416" w:type="dxa"/>
            <w:vMerge w:val="restart"/>
            <w:tcBorders>
              <w:left w:val="single" w:sz="4" w:space="0" w:color="auto"/>
            </w:tcBorders>
            <w:noWrap/>
            <w:vAlign w:val="center"/>
          </w:tcPr>
          <w:p w14:paraId="3F4E0996" w14:textId="25A1E213"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&lt;EndNote&gt;&lt;Cite&gt;&lt;Author&gt;Ahmad Z. AL-HERRAWY&lt;/Author&gt;&lt;Year&gt;2016&lt;/Year&gt;&lt;RecNum&gt;284&lt;/RecNum&gt;&lt;DisplayText&gt;[129]&lt;/DisplayText&gt;&lt;record&gt;&lt;rec-number&gt;284&lt;/rec-number&gt;&lt;foreign-keys&gt;&lt;key app="EN" db-id="2dt2t2dd2evee5e2azqpvde82exrapwpvpdv"&gt;284&lt;/key&gt;&lt;key app="ENWeb" db-id=""&gt;0&lt;/key&gt;&lt;/foreign-keys&gt;&lt;ref-type name="Journal Article"&gt;17&lt;/ref-type&gt;&lt;contributors&gt;&lt;authors&gt;&lt;author&gt;Ahmad Z. AL-HERRAWY, Mahmoud A. GAD &lt;/author&gt;&lt;/authors&gt;&lt;/contributors&gt;&lt;titles&gt;&lt;title&gt;&amp;lt;Microsporidial Spores in Fecal Samples of Some Domesticated Animals Living in Giza, Egypt.pdf&amp;gt;&lt;/title&gt;&lt;/titles&gt;&lt;dates&gt;&lt;year&gt;2016&lt;/year&gt;&lt;/dates&gt;&lt;urls&gt;&lt;/urls&gt;&lt;/record&gt;&lt;/Cite&gt;&lt;/EndNote&gt;</w:instrText>
            </w:r>
            <w:r w:rsidRPr="0057694E">
              <w:rPr>
                <w:rFonts w:cs="Times New Roman"/>
                <w:sz w:val="20"/>
                <w:szCs w:val="20"/>
              </w:rPr>
              <w:fldChar w:fldCharType="separate"/>
            </w:r>
            <w:r w:rsidR="0077335F">
              <w:rPr>
                <w:rFonts w:cs="Times New Roman"/>
                <w:noProof/>
                <w:sz w:val="20"/>
                <w:szCs w:val="20"/>
              </w:rPr>
              <w:t>[129]</w:t>
            </w:r>
            <w:r w:rsidRPr="0057694E">
              <w:rPr>
                <w:rFonts w:cs="Times New Roman"/>
                <w:sz w:val="20"/>
                <w:szCs w:val="20"/>
              </w:rPr>
              <w:fldChar w:fldCharType="end"/>
            </w:r>
          </w:p>
        </w:tc>
      </w:tr>
      <w:tr w:rsidR="0057694E" w:rsidRPr="00EA5C7A" w14:paraId="6408D942" w14:textId="77777777" w:rsidTr="006B1C27">
        <w:trPr>
          <w:trHeight w:val="282"/>
        </w:trPr>
        <w:tc>
          <w:tcPr>
            <w:tcW w:w="1375" w:type="dxa"/>
            <w:vMerge/>
            <w:noWrap/>
            <w:vAlign w:val="center"/>
          </w:tcPr>
          <w:p w14:paraId="3A79E445" w14:textId="77777777" w:rsidR="00CB5ED0" w:rsidRPr="0057694E" w:rsidRDefault="00CB5ED0" w:rsidP="006B1C27">
            <w:pPr>
              <w:spacing w:before="0" w:after="0"/>
              <w:rPr>
                <w:rFonts w:cs="Times New Roman"/>
                <w:sz w:val="20"/>
                <w:szCs w:val="20"/>
              </w:rPr>
            </w:pPr>
          </w:p>
        </w:tc>
        <w:tc>
          <w:tcPr>
            <w:tcW w:w="652" w:type="dxa"/>
            <w:vMerge/>
            <w:noWrap/>
            <w:vAlign w:val="center"/>
          </w:tcPr>
          <w:p w14:paraId="71370B46" w14:textId="77777777" w:rsidR="00CB5ED0" w:rsidRPr="0057694E" w:rsidRDefault="00CB5ED0" w:rsidP="006B1C27">
            <w:pPr>
              <w:spacing w:before="0" w:after="0"/>
              <w:rPr>
                <w:rFonts w:cs="Times New Roman"/>
                <w:sz w:val="20"/>
                <w:szCs w:val="20"/>
              </w:rPr>
            </w:pPr>
          </w:p>
        </w:tc>
        <w:tc>
          <w:tcPr>
            <w:tcW w:w="1370" w:type="dxa"/>
            <w:vMerge/>
            <w:noWrap/>
            <w:vAlign w:val="center"/>
          </w:tcPr>
          <w:p w14:paraId="67B85EF5" w14:textId="77777777" w:rsidR="00CB5ED0" w:rsidRPr="0057694E" w:rsidRDefault="00CB5ED0" w:rsidP="006B1C27">
            <w:pPr>
              <w:spacing w:before="0" w:after="0"/>
              <w:rPr>
                <w:rFonts w:cs="Times New Roman"/>
                <w:sz w:val="20"/>
                <w:szCs w:val="20"/>
              </w:rPr>
            </w:pPr>
          </w:p>
        </w:tc>
        <w:tc>
          <w:tcPr>
            <w:tcW w:w="1134" w:type="dxa"/>
            <w:vMerge/>
            <w:noWrap/>
            <w:vAlign w:val="center"/>
          </w:tcPr>
          <w:p w14:paraId="271FD7D0" w14:textId="77777777" w:rsidR="00CB5ED0" w:rsidRPr="0057694E" w:rsidRDefault="00CB5ED0" w:rsidP="006B1C27">
            <w:pPr>
              <w:spacing w:before="0" w:after="0"/>
              <w:rPr>
                <w:rFonts w:cs="Times New Roman"/>
                <w:sz w:val="20"/>
                <w:szCs w:val="20"/>
              </w:rPr>
            </w:pPr>
          </w:p>
        </w:tc>
        <w:tc>
          <w:tcPr>
            <w:tcW w:w="851" w:type="dxa"/>
            <w:vMerge/>
            <w:noWrap/>
            <w:vAlign w:val="center"/>
          </w:tcPr>
          <w:p w14:paraId="0BA7153E" w14:textId="77777777" w:rsidR="00CB5ED0" w:rsidRPr="0057694E" w:rsidRDefault="00CB5ED0" w:rsidP="006B1C27">
            <w:pPr>
              <w:spacing w:before="0" w:after="0"/>
              <w:rPr>
                <w:rFonts w:cs="Times New Roman"/>
                <w:sz w:val="20"/>
                <w:szCs w:val="20"/>
              </w:rPr>
            </w:pPr>
          </w:p>
        </w:tc>
        <w:tc>
          <w:tcPr>
            <w:tcW w:w="992" w:type="dxa"/>
            <w:noWrap/>
            <w:vAlign w:val="center"/>
          </w:tcPr>
          <w:p w14:paraId="23E6945D" w14:textId="77777777" w:rsidR="00CB5ED0" w:rsidRPr="0057694E" w:rsidRDefault="00CB5ED0" w:rsidP="006B1C27">
            <w:pPr>
              <w:spacing w:before="0" w:after="0"/>
              <w:rPr>
                <w:rFonts w:cs="Times New Roman"/>
                <w:sz w:val="20"/>
                <w:szCs w:val="20"/>
              </w:rPr>
            </w:pPr>
            <w:r w:rsidRPr="0057694E">
              <w:rPr>
                <w:rFonts w:cs="Times New Roman"/>
                <w:sz w:val="20"/>
                <w:szCs w:val="20"/>
              </w:rPr>
              <w:t>104</w:t>
            </w:r>
          </w:p>
        </w:tc>
        <w:tc>
          <w:tcPr>
            <w:tcW w:w="1638" w:type="dxa"/>
            <w:noWrap/>
            <w:vAlign w:val="center"/>
          </w:tcPr>
          <w:p w14:paraId="5FD66709" w14:textId="77777777" w:rsidR="00CB5ED0" w:rsidRPr="0057694E" w:rsidRDefault="00CB5ED0" w:rsidP="006B1C27">
            <w:pPr>
              <w:spacing w:before="0" w:after="0"/>
              <w:rPr>
                <w:rFonts w:cs="Times New Roman"/>
                <w:sz w:val="20"/>
                <w:szCs w:val="20"/>
              </w:rPr>
            </w:pPr>
            <w:r w:rsidRPr="0057694E">
              <w:rPr>
                <w:rFonts w:cs="Times New Roman"/>
                <w:sz w:val="20"/>
                <w:szCs w:val="20"/>
              </w:rPr>
              <w:t>5</w:t>
            </w:r>
          </w:p>
        </w:tc>
        <w:tc>
          <w:tcPr>
            <w:tcW w:w="1845" w:type="dxa"/>
            <w:tcBorders>
              <w:top w:val="single" w:sz="4" w:space="0" w:color="auto"/>
              <w:bottom w:val="single" w:sz="4" w:space="0" w:color="auto"/>
              <w:right w:val="single" w:sz="4" w:space="0" w:color="auto"/>
            </w:tcBorders>
            <w:noWrap/>
            <w:vAlign w:val="center"/>
          </w:tcPr>
          <w:p w14:paraId="3F3BA766" w14:textId="5C815285" w:rsidR="00CB5ED0" w:rsidRPr="0057694E" w:rsidRDefault="00CB5ED0" w:rsidP="006B1C27">
            <w:pPr>
              <w:spacing w:before="0" w:after="0"/>
              <w:rPr>
                <w:rFonts w:cs="Times New Roman"/>
                <w:i/>
                <w:iCs/>
                <w:sz w:val="20"/>
                <w:szCs w:val="20"/>
              </w:rPr>
            </w:pPr>
            <w:r w:rsidRPr="0057694E">
              <w:rPr>
                <w:rFonts w:cs="Times New Roman"/>
                <w:i/>
                <w:iCs/>
                <w:sz w:val="20"/>
                <w:szCs w:val="20"/>
              </w:rPr>
              <w:t>E. intestinal</w:t>
            </w:r>
            <w:r w:rsidR="00EB17F2">
              <w:rPr>
                <w:rFonts w:cs="Times New Roman"/>
                <w:i/>
                <w:iCs/>
                <w:sz w:val="20"/>
                <w:szCs w:val="20"/>
              </w:rPr>
              <w:t>i</w:t>
            </w:r>
            <w:r w:rsidRPr="0057694E">
              <w:rPr>
                <w:rFonts w:cs="Times New Roman"/>
                <w:i/>
                <w:iCs/>
                <w:sz w:val="20"/>
                <w:szCs w:val="20"/>
              </w:rPr>
              <w:t>s</w:t>
            </w:r>
          </w:p>
        </w:tc>
        <w:tc>
          <w:tcPr>
            <w:tcW w:w="1442" w:type="dxa"/>
            <w:tcBorders>
              <w:top w:val="single" w:sz="4" w:space="0" w:color="auto"/>
              <w:left w:val="nil"/>
              <w:bottom w:val="single" w:sz="4" w:space="0" w:color="auto"/>
              <w:right w:val="nil"/>
            </w:tcBorders>
            <w:shd w:val="clear" w:color="auto" w:fill="auto"/>
            <w:vAlign w:val="center"/>
          </w:tcPr>
          <w:p w14:paraId="6E91D9CE" w14:textId="77777777" w:rsidR="00CB5ED0" w:rsidRPr="0057694E" w:rsidRDefault="00CB5ED0" w:rsidP="006B1C27">
            <w:pPr>
              <w:spacing w:before="0" w:after="0"/>
              <w:rPr>
                <w:rFonts w:cs="Times New Roman"/>
                <w:sz w:val="20"/>
                <w:szCs w:val="20"/>
              </w:rPr>
            </w:pPr>
            <w:r w:rsidRPr="0057694E">
              <w:rPr>
                <w:rFonts w:cs="Times New Roman"/>
                <w:sz w:val="20"/>
                <w:szCs w:val="20"/>
              </w:rPr>
              <w:t>2012-2013</w:t>
            </w:r>
          </w:p>
        </w:tc>
        <w:tc>
          <w:tcPr>
            <w:tcW w:w="88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DA74C" w14:textId="77777777" w:rsidR="00CB5ED0" w:rsidRPr="0057694E" w:rsidRDefault="00CB5ED0" w:rsidP="006B1C27">
            <w:pPr>
              <w:spacing w:before="0" w:after="0"/>
              <w:rPr>
                <w:rFonts w:cs="Times New Roman"/>
                <w:sz w:val="20"/>
                <w:szCs w:val="20"/>
              </w:rPr>
            </w:pPr>
          </w:p>
        </w:tc>
        <w:tc>
          <w:tcPr>
            <w:tcW w:w="1416" w:type="dxa"/>
            <w:vMerge/>
            <w:tcBorders>
              <w:left w:val="single" w:sz="4" w:space="0" w:color="auto"/>
            </w:tcBorders>
            <w:noWrap/>
            <w:vAlign w:val="center"/>
          </w:tcPr>
          <w:p w14:paraId="5FE80B5D" w14:textId="77777777" w:rsidR="00CB5ED0" w:rsidRPr="0057694E" w:rsidRDefault="00CB5ED0" w:rsidP="006B1C27">
            <w:pPr>
              <w:spacing w:before="0" w:after="0"/>
              <w:rPr>
                <w:rFonts w:cs="Times New Roman"/>
                <w:sz w:val="20"/>
                <w:szCs w:val="20"/>
              </w:rPr>
            </w:pPr>
          </w:p>
        </w:tc>
      </w:tr>
      <w:tr w:rsidR="0057694E" w:rsidRPr="00EA5C7A" w14:paraId="319815C1" w14:textId="77777777" w:rsidTr="006B1C27">
        <w:trPr>
          <w:trHeight w:val="282"/>
        </w:trPr>
        <w:tc>
          <w:tcPr>
            <w:tcW w:w="1375" w:type="dxa"/>
            <w:vMerge w:val="restart"/>
            <w:noWrap/>
            <w:vAlign w:val="center"/>
          </w:tcPr>
          <w:p w14:paraId="42839716" w14:textId="77777777" w:rsidR="00CB5ED0" w:rsidRPr="0057694E" w:rsidRDefault="00CB5ED0" w:rsidP="006B1C27">
            <w:pPr>
              <w:spacing w:before="0" w:after="0"/>
              <w:rPr>
                <w:rFonts w:cs="Times New Roman"/>
                <w:sz w:val="20"/>
                <w:szCs w:val="20"/>
              </w:rPr>
            </w:pPr>
            <w:r w:rsidRPr="0057694E">
              <w:rPr>
                <w:rFonts w:cs="Times New Roman"/>
                <w:sz w:val="20"/>
                <w:szCs w:val="20"/>
              </w:rPr>
              <w:t>Japan</w:t>
            </w:r>
          </w:p>
        </w:tc>
        <w:tc>
          <w:tcPr>
            <w:tcW w:w="652" w:type="dxa"/>
            <w:vMerge w:val="restart"/>
            <w:noWrap/>
            <w:vAlign w:val="center"/>
          </w:tcPr>
          <w:p w14:paraId="4D48063A" w14:textId="77777777" w:rsidR="00CB5ED0" w:rsidRPr="0057694E" w:rsidRDefault="00CB5ED0" w:rsidP="006B1C27">
            <w:pPr>
              <w:spacing w:before="0" w:after="0"/>
              <w:rPr>
                <w:rFonts w:cs="Times New Roman"/>
                <w:sz w:val="20"/>
                <w:szCs w:val="20"/>
              </w:rPr>
            </w:pPr>
            <w:r w:rsidRPr="0057694E">
              <w:rPr>
                <w:rFonts w:cs="Times New Roman"/>
                <w:sz w:val="20"/>
                <w:szCs w:val="20"/>
              </w:rPr>
              <w:t>2016</w:t>
            </w:r>
          </w:p>
        </w:tc>
        <w:tc>
          <w:tcPr>
            <w:tcW w:w="1370" w:type="dxa"/>
            <w:vMerge w:val="restart"/>
            <w:noWrap/>
            <w:vAlign w:val="center"/>
          </w:tcPr>
          <w:p w14:paraId="5F23B3BD"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Tsukada</w:t>
            </w:r>
            <w:proofErr w:type="spellEnd"/>
            <w:r w:rsidRPr="0057694E">
              <w:rPr>
                <w:rFonts w:cs="Times New Roman"/>
                <w:sz w:val="20"/>
                <w:szCs w:val="20"/>
              </w:rPr>
              <w:t xml:space="preserve"> R et al.</w:t>
            </w:r>
          </w:p>
        </w:tc>
        <w:tc>
          <w:tcPr>
            <w:tcW w:w="1134" w:type="dxa"/>
            <w:noWrap/>
            <w:vAlign w:val="center"/>
          </w:tcPr>
          <w:p w14:paraId="77B33D3D"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3241365C"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0ACF422A" w14:textId="77777777" w:rsidR="00CB5ED0" w:rsidRPr="0057694E" w:rsidRDefault="00CB5ED0" w:rsidP="006B1C27">
            <w:pPr>
              <w:spacing w:before="0" w:after="0"/>
              <w:rPr>
                <w:rFonts w:cs="Times New Roman"/>
                <w:sz w:val="20"/>
                <w:szCs w:val="20"/>
              </w:rPr>
            </w:pPr>
            <w:r w:rsidRPr="0057694E">
              <w:rPr>
                <w:rFonts w:cs="Times New Roman"/>
                <w:sz w:val="20"/>
                <w:szCs w:val="20"/>
              </w:rPr>
              <w:t>132</w:t>
            </w:r>
          </w:p>
        </w:tc>
        <w:tc>
          <w:tcPr>
            <w:tcW w:w="1638" w:type="dxa"/>
            <w:noWrap/>
            <w:vAlign w:val="center"/>
          </w:tcPr>
          <w:p w14:paraId="4C29F776" w14:textId="77777777" w:rsidR="00CB5ED0" w:rsidRPr="0057694E" w:rsidRDefault="00CB5ED0" w:rsidP="006B1C27">
            <w:pPr>
              <w:spacing w:before="0" w:after="0"/>
              <w:rPr>
                <w:rFonts w:cs="Times New Roman"/>
                <w:sz w:val="20"/>
                <w:szCs w:val="20"/>
              </w:rPr>
            </w:pPr>
            <w:r w:rsidRPr="0057694E">
              <w:rPr>
                <w:rFonts w:cs="Times New Roman"/>
                <w:sz w:val="20"/>
                <w:szCs w:val="20"/>
              </w:rPr>
              <w:t>11</w:t>
            </w:r>
          </w:p>
        </w:tc>
        <w:tc>
          <w:tcPr>
            <w:tcW w:w="1845" w:type="dxa"/>
            <w:vMerge w:val="restart"/>
            <w:tcBorders>
              <w:top w:val="single" w:sz="4" w:space="0" w:color="auto"/>
              <w:right w:val="single" w:sz="4" w:space="0" w:color="auto"/>
            </w:tcBorders>
            <w:noWrap/>
            <w:vAlign w:val="center"/>
          </w:tcPr>
          <w:p w14:paraId="0107382C"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 xml:space="preserve">E. cuniculi </w:t>
            </w:r>
          </w:p>
        </w:tc>
        <w:tc>
          <w:tcPr>
            <w:tcW w:w="1442" w:type="dxa"/>
            <w:tcBorders>
              <w:top w:val="single" w:sz="4" w:space="0" w:color="auto"/>
              <w:left w:val="nil"/>
              <w:bottom w:val="single" w:sz="4" w:space="0" w:color="auto"/>
              <w:right w:val="nil"/>
            </w:tcBorders>
            <w:shd w:val="clear" w:color="auto" w:fill="auto"/>
            <w:vAlign w:val="center"/>
          </w:tcPr>
          <w:p w14:paraId="0D029C58"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4A3D4"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416" w:type="dxa"/>
            <w:vMerge w:val="restart"/>
            <w:tcBorders>
              <w:left w:val="single" w:sz="4" w:space="0" w:color="auto"/>
            </w:tcBorders>
            <w:noWrap/>
            <w:vAlign w:val="center"/>
          </w:tcPr>
          <w:p w14:paraId="567DC269" w14:textId="610DFC2F"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PEVuZE5vdGU+PENpdGU+PEF1dGhvcj5Uc3VrYWRhPC9BdXRob3I+PFllYXI+MjAxNjwvWWVhcj48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PEVuZE5vdGU+PENpdGU+PEF1dGhvcj5Uc3VrYWRhPC9BdXRob3I+PFllYXI+MjAxNjwvWWVhcj48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[130]</w:t>
            </w:r>
            <w:r w:rsidRPr="0057694E">
              <w:rPr>
                <w:rFonts w:cs="Times New Roman"/>
                <w:sz w:val="20"/>
                <w:szCs w:val="20"/>
              </w:rPr>
              <w:fldChar w:fldCharType="end"/>
            </w:r>
          </w:p>
        </w:tc>
      </w:tr>
      <w:tr w:rsidR="0057694E" w:rsidRPr="00EA5C7A" w14:paraId="1C83B7E4" w14:textId="77777777" w:rsidTr="006B1C27">
        <w:trPr>
          <w:trHeight w:val="282"/>
        </w:trPr>
        <w:tc>
          <w:tcPr>
            <w:tcW w:w="1375" w:type="dxa"/>
            <w:vMerge/>
            <w:noWrap/>
            <w:vAlign w:val="center"/>
          </w:tcPr>
          <w:p w14:paraId="32875E43" w14:textId="77777777" w:rsidR="00CB5ED0" w:rsidRPr="0057694E" w:rsidRDefault="00CB5ED0" w:rsidP="006B1C27">
            <w:pPr>
              <w:spacing w:before="0" w:after="0"/>
              <w:rPr>
                <w:rFonts w:cs="Times New Roman"/>
                <w:sz w:val="20"/>
                <w:szCs w:val="20"/>
              </w:rPr>
            </w:pPr>
          </w:p>
        </w:tc>
        <w:tc>
          <w:tcPr>
            <w:tcW w:w="652" w:type="dxa"/>
            <w:vMerge/>
            <w:noWrap/>
            <w:vAlign w:val="center"/>
          </w:tcPr>
          <w:p w14:paraId="0E37FF51" w14:textId="77777777" w:rsidR="00CB5ED0" w:rsidRPr="0057694E" w:rsidRDefault="00CB5ED0" w:rsidP="006B1C27">
            <w:pPr>
              <w:spacing w:before="0" w:after="0"/>
              <w:rPr>
                <w:rFonts w:cs="Times New Roman"/>
                <w:sz w:val="20"/>
                <w:szCs w:val="20"/>
              </w:rPr>
            </w:pPr>
          </w:p>
        </w:tc>
        <w:tc>
          <w:tcPr>
            <w:tcW w:w="1370" w:type="dxa"/>
            <w:vMerge/>
            <w:noWrap/>
            <w:vAlign w:val="center"/>
          </w:tcPr>
          <w:p w14:paraId="154A8B23" w14:textId="77777777" w:rsidR="00CB5ED0" w:rsidRPr="0057694E" w:rsidRDefault="00CB5ED0" w:rsidP="006B1C27">
            <w:pPr>
              <w:spacing w:before="0" w:after="0"/>
              <w:rPr>
                <w:rFonts w:cs="Times New Roman"/>
                <w:sz w:val="20"/>
                <w:szCs w:val="20"/>
              </w:rPr>
            </w:pPr>
          </w:p>
        </w:tc>
        <w:tc>
          <w:tcPr>
            <w:tcW w:w="1134" w:type="dxa"/>
            <w:noWrap/>
            <w:vAlign w:val="center"/>
          </w:tcPr>
          <w:p w14:paraId="67C886D8"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12E9F11A"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33D323C0" w14:textId="77777777" w:rsidR="00CB5ED0" w:rsidRPr="0057694E" w:rsidRDefault="00CB5ED0" w:rsidP="006B1C27">
            <w:pPr>
              <w:spacing w:before="0" w:after="0"/>
              <w:rPr>
                <w:rFonts w:cs="Times New Roman"/>
                <w:sz w:val="20"/>
                <w:szCs w:val="20"/>
              </w:rPr>
            </w:pPr>
            <w:r w:rsidRPr="0057694E">
              <w:rPr>
                <w:rFonts w:cs="Times New Roman"/>
                <w:sz w:val="20"/>
                <w:szCs w:val="20"/>
              </w:rPr>
              <w:t>163</w:t>
            </w:r>
          </w:p>
        </w:tc>
        <w:tc>
          <w:tcPr>
            <w:tcW w:w="1638" w:type="dxa"/>
            <w:noWrap/>
            <w:vAlign w:val="center"/>
          </w:tcPr>
          <w:p w14:paraId="460F4428" w14:textId="77777777" w:rsidR="00CB5ED0" w:rsidRPr="0057694E" w:rsidRDefault="00CB5ED0" w:rsidP="006B1C27">
            <w:pPr>
              <w:spacing w:before="0" w:after="0"/>
              <w:rPr>
                <w:rFonts w:cs="Times New Roman"/>
                <w:sz w:val="20"/>
                <w:szCs w:val="20"/>
              </w:rPr>
            </w:pPr>
            <w:r w:rsidRPr="0057694E">
              <w:rPr>
                <w:rFonts w:cs="Times New Roman"/>
                <w:sz w:val="20"/>
                <w:szCs w:val="20"/>
              </w:rPr>
              <w:t>7</w:t>
            </w:r>
          </w:p>
        </w:tc>
        <w:tc>
          <w:tcPr>
            <w:tcW w:w="1845" w:type="dxa"/>
            <w:vMerge/>
            <w:tcBorders>
              <w:right w:val="single" w:sz="4" w:space="0" w:color="auto"/>
            </w:tcBorders>
            <w:noWrap/>
            <w:vAlign w:val="center"/>
          </w:tcPr>
          <w:p w14:paraId="52B69057" w14:textId="77777777" w:rsidR="00CB5ED0" w:rsidRPr="0057694E" w:rsidRDefault="00CB5ED0" w:rsidP="006B1C27">
            <w:pPr>
              <w:spacing w:before="0" w:after="0"/>
              <w:rPr>
                <w:rFonts w:cs="Times New Roman"/>
                <w:i/>
                <w:iCs/>
                <w:sz w:val="20"/>
                <w:szCs w:val="20"/>
              </w:rPr>
            </w:pPr>
          </w:p>
        </w:tc>
        <w:tc>
          <w:tcPr>
            <w:tcW w:w="1442" w:type="dxa"/>
            <w:tcBorders>
              <w:top w:val="single" w:sz="4" w:space="0" w:color="auto"/>
              <w:left w:val="nil"/>
              <w:bottom w:val="single" w:sz="4" w:space="0" w:color="auto"/>
              <w:right w:val="nil"/>
            </w:tcBorders>
            <w:shd w:val="clear" w:color="auto" w:fill="auto"/>
            <w:vAlign w:val="center"/>
          </w:tcPr>
          <w:p w14:paraId="40CC4354"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3FD2AA" w14:textId="77777777" w:rsidR="00CB5ED0" w:rsidRPr="0057694E" w:rsidRDefault="00CB5ED0" w:rsidP="006B1C27">
            <w:pPr>
              <w:spacing w:before="0" w:after="0"/>
              <w:rPr>
                <w:rFonts w:cs="Times New Roman"/>
                <w:sz w:val="20"/>
                <w:szCs w:val="20"/>
              </w:rPr>
            </w:pPr>
          </w:p>
        </w:tc>
        <w:tc>
          <w:tcPr>
            <w:tcW w:w="1416" w:type="dxa"/>
            <w:vMerge/>
            <w:tcBorders>
              <w:left w:val="single" w:sz="4" w:space="0" w:color="auto"/>
            </w:tcBorders>
            <w:noWrap/>
            <w:vAlign w:val="center"/>
          </w:tcPr>
          <w:p w14:paraId="6681CC33" w14:textId="77777777" w:rsidR="00CB5ED0" w:rsidRPr="0057694E" w:rsidRDefault="00CB5ED0" w:rsidP="006B1C27">
            <w:pPr>
              <w:spacing w:before="0" w:after="0"/>
              <w:rPr>
                <w:rFonts w:cs="Times New Roman"/>
                <w:sz w:val="20"/>
                <w:szCs w:val="20"/>
              </w:rPr>
            </w:pPr>
          </w:p>
        </w:tc>
      </w:tr>
      <w:tr w:rsidR="0057694E" w:rsidRPr="00EA5C7A" w14:paraId="49F4A26F" w14:textId="77777777" w:rsidTr="006B1C27">
        <w:trPr>
          <w:trHeight w:val="282"/>
        </w:trPr>
        <w:tc>
          <w:tcPr>
            <w:tcW w:w="1375" w:type="dxa"/>
            <w:vMerge w:val="restart"/>
            <w:noWrap/>
            <w:vAlign w:val="center"/>
          </w:tcPr>
          <w:p w14:paraId="043266DF" w14:textId="77777777" w:rsidR="00CB5ED0" w:rsidRPr="0057694E" w:rsidRDefault="00CB5ED0" w:rsidP="006B1C27">
            <w:pPr>
              <w:spacing w:before="0" w:after="0"/>
              <w:rPr>
                <w:rFonts w:cs="Times New Roman"/>
                <w:sz w:val="20"/>
                <w:szCs w:val="20"/>
              </w:rPr>
            </w:pPr>
            <w:r w:rsidRPr="0057694E">
              <w:rPr>
                <w:rFonts w:cs="Times New Roman"/>
                <w:sz w:val="20"/>
                <w:szCs w:val="20"/>
              </w:rPr>
              <w:t>Poland</w:t>
            </w:r>
          </w:p>
        </w:tc>
        <w:tc>
          <w:tcPr>
            <w:tcW w:w="652" w:type="dxa"/>
            <w:vMerge w:val="restart"/>
            <w:noWrap/>
            <w:vAlign w:val="center"/>
          </w:tcPr>
          <w:p w14:paraId="1CA11F9A" w14:textId="77777777" w:rsidR="00CB5ED0" w:rsidRPr="0057694E" w:rsidRDefault="00CB5ED0" w:rsidP="006B1C27">
            <w:pPr>
              <w:spacing w:before="0" w:after="0"/>
              <w:rPr>
                <w:rFonts w:cs="Times New Roman"/>
                <w:sz w:val="20"/>
                <w:szCs w:val="20"/>
              </w:rPr>
            </w:pPr>
            <w:r w:rsidRPr="0057694E">
              <w:rPr>
                <w:rFonts w:cs="Times New Roman"/>
                <w:sz w:val="20"/>
                <w:szCs w:val="20"/>
              </w:rPr>
              <w:t>2017</w:t>
            </w:r>
          </w:p>
        </w:tc>
        <w:tc>
          <w:tcPr>
            <w:tcW w:w="1370" w:type="dxa"/>
            <w:vMerge w:val="restart"/>
            <w:noWrap/>
            <w:vAlign w:val="center"/>
          </w:tcPr>
          <w:p w14:paraId="6C461F53"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Kvac</w:t>
            </w:r>
            <w:proofErr w:type="spellEnd"/>
            <w:r w:rsidRPr="0057694E">
              <w:rPr>
                <w:rFonts w:cs="Times New Roman"/>
                <w:sz w:val="20"/>
                <w:szCs w:val="20"/>
              </w:rPr>
              <w:t xml:space="preserve"> M et al.</w:t>
            </w:r>
          </w:p>
        </w:tc>
        <w:tc>
          <w:tcPr>
            <w:tcW w:w="1134" w:type="dxa"/>
            <w:noWrap/>
            <w:vAlign w:val="center"/>
          </w:tcPr>
          <w:p w14:paraId="592C9ED3"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1FD5DF3E"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6AE21826" w14:textId="77777777" w:rsidR="00CB5ED0" w:rsidRPr="0057694E" w:rsidRDefault="00CB5ED0" w:rsidP="006B1C27">
            <w:pPr>
              <w:spacing w:before="0" w:after="0"/>
              <w:rPr>
                <w:rFonts w:cs="Times New Roman"/>
                <w:sz w:val="20"/>
                <w:szCs w:val="20"/>
              </w:rPr>
            </w:pPr>
            <w:r w:rsidRPr="0057694E">
              <w:rPr>
                <w:rFonts w:cs="Times New Roman"/>
                <w:sz w:val="20"/>
                <w:szCs w:val="20"/>
              </w:rPr>
              <w:t>31</w:t>
            </w:r>
          </w:p>
        </w:tc>
        <w:tc>
          <w:tcPr>
            <w:tcW w:w="1638" w:type="dxa"/>
            <w:noWrap/>
            <w:vAlign w:val="center"/>
          </w:tcPr>
          <w:p w14:paraId="7EC566B5" w14:textId="77777777" w:rsidR="00CB5ED0" w:rsidRPr="0057694E" w:rsidRDefault="00CB5ED0" w:rsidP="006B1C27">
            <w:pPr>
              <w:spacing w:before="0" w:after="0"/>
              <w:rPr>
                <w:rFonts w:cs="Times New Roman"/>
                <w:sz w:val="20"/>
                <w:szCs w:val="20"/>
              </w:rPr>
            </w:pPr>
            <w:r w:rsidRPr="0057694E">
              <w:rPr>
                <w:rFonts w:cs="Times New Roman"/>
                <w:sz w:val="20"/>
                <w:szCs w:val="20"/>
              </w:rPr>
              <w:t>0</w:t>
            </w:r>
          </w:p>
        </w:tc>
        <w:tc>
          <w:tcPr>
            <w:tcW w:w="1845" w:type="dxa"/>
            <w:vMerge w:val="restart"/>
            <w:tcBorders>
              <w:right w:val="single" w:sz="4" w:space="0" w:color="auto"/>
            </w:tcBorders>
            <w:noWrap/>
            <w:vAlign w:val="center"/>
          </w:tcPr>
          <w:p w14:paraId="76022629"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4B7EEF33"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B5E8D"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vMerge w:val="restart"/>
            <w:tcBorders>
              <w:left w:val="single" w:sz="4" w:space="0" w:color="auto"/>
            </w:tcBorders>
            <w:noWrap/>
            <w:vAlign w:val="center"/>
          </w:tcPr>
          <w:p w14:paraId="4C573E0F" w14:textId="278F749E"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PEVuZE5vdGU+PENpdGU+PEF1dGhvcj5LdmFjPC9BdXRob3I+PFllYXI+MjAxNzwvWWVhcj48UmVj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PEVuZE5vdGU+PENpdGU+PEF1dGhvcj5LdmFjPC9BdXRob3I+PFllYXI+MjAxNzwvWWVhcj48UmVj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[131]</w:t>
            </w:r>
            <w:r w:rsidRPr="0057694E">
              <w:rPr>
                <w:rFonts w:cs="Times New Roman"/>
                <w:sz w:val="20"/>
                <w:szCs w:val="20"/>
              </w:rPr>
              <w:fldChar w:fldCharType="end"/>
            </w:r>
          </w:p>
        </w:tc>
      </w:tr>
      <w:tr w:rsidR="0057694E" w:rsidRPr="00EA5C7A" w14:paraId="62E7AA04" w14:textId="77777777" w:rsidTr="006B1C27">
        <w:trPr>
          <w:trHeight w:val="282"/>
        </w:trPr>
        <w:tc>
          <w:tcPr>
            <w:tcW w:w="1375" w:type="dxa"/>
            <w:vMerge/>
            <w:noWrap/>
            <w:vAlign w:val="center"/>
          </w:tcPr>
          <w:p w14:paraId="4908661F" w14:textId="77777777" w:rsidR="00CB5ED0" w:rsidRPr="0057694E" w:rsidRDefault="00CB5ED0" w:rsidP="006B1C27">
            <w:pPr>
              <w:spacing w:before="0" w:after="0"/>
              <w:rPr>
                <w:rFonts w:cs="Times New Roman"/>
                <w:sz w:val="20"/>
                <w:szCs w:val="20"/>
              </w:rPr>
            </w:pPr>
          </w:p>
        </w:tc>
        <w:tc>
          <w:tcPr>
            <w:tcW w:w="652" w:type="dxa"/>
            <w:vMerge/>
            <w:noWrap/>
            <w:vAlign w:val="center"/>
          </w:tcPr>
          <w:p w14:paraId="62429F62" w14:textId="77777777" w:rsidR="00CB5ED0" w:rsidRPr="0057694E" w:rsidRDefault="00CB5ED0" w:rsidP="006B1C27">
            <w:pPr>
              <w:spacing w:before="0" w:after="0"/>
              <w:rPr>
                <w:rFonts w:cs="Times New Roman"/>
                <w:sz w:val="20"/>
                <w:szCs w:val="20"/>
              </w:rPr>
            </w:pPr>
          </w:p>
        </w:tc>
        <w:tc>
          <w:tcPr>
            <w:tcW w:w="1370" w:type="dxa"/>
            <w:vMerge/>
            <w:noWrap/>
            <w:vAlign w:val="center"/>
          </w:tcPr>
          <w:p w14:paraId="30E95090" w14:textId="77777777" w:rsidR="00CB5ED0" w:rsidRPr="0057694E" w:rsidRDefault="00CB5ED0" w:rsidP="006B1C27">
            <w:pPr>
              <w:spacing w:before="0" w:after="0"/>
              <w:rPr>
                <w:rFonts w:cs="Times New Roman"/>
                <w:sz w:val="20"/>
                <w:szCs w:val="20"/>
              </w:rPr>
            </w:pPr>
          </w:p>
        </w:tc>
        <w:tc>
          <w:tcPr>
            <w:tcW w:w="1134" w:type="dxa"/>
            <w:noWrap/>
            <w:vAlign w:val="center"/>
          </w:tcPr>
          <w:p w14:paraId="01C4759D"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68E0BE95"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10FC3CF7" w14:textId="77777777" w:rsidR="00CB5ED0" w:rsidRPr="0057694E" w:rsidRDefault="00CB5ED0" w:rsidP="006B1C27">
            <w:pPr>
              <w:spacing w:before="0" w:after="0"/>
              <w:rPr>
                <w:rFonts w:cs="Times New Roman"/>
                <w:sz w:val="20"/>
                <w:szCs w:val="20"/>
              </w:rPr>
            </w:pPr>
            <w:r w:rsidRPr="0057694E">
              <w:rPr>
                <w:rFonts w:cs="Times New Roman"/>
                <w:sz w:val="20"/>
                <w:szCs w:val="20"/>
              </w:rPr>
              <w:t>33</w:t>
            </w:r>
          </w:p>
        </w:tc>
        <w:tc>
          <w:tcPr>
            <w:tcW w:w="1638" w:type="dxa"/>
            <w:noWrap/>
            <w:vAlign w:val="center"/>
          </w:tcPr>
          <w:p w14:paraId="37BB8A40" w14:textId="77777777" w:rsidR="00CB5ED0" w:rsidRPr="0057694E" w:rsidRDefault="00CB5ED0" w:rsidP="006B1C27">
            <w:pPr>
              <w:spacing w:before="0" w:after="0"/>
              <w:rPr>
                <w:rFonts w:cs="Times New Roman"/>
                <w:sz w:val="20"/>
                <w:szCs w:val="20"/>
              </w:rPr>
            </w:pPr>
            <w:r w:rsidRPr="0057694E">
              <w:rPr>
                <w:rFonts w:cs="Times New Roman"/>
                <w:sz w:val="20"/>
                <w:szCs w:val="20"/>
              </w:rPr>
              <w:t>4</w:t>
            </w:r>
          </w:p>
        </w:tc>
        <w:tc>
          <w:tcPr>
            <w:tcW w:w="1845" w:type="dxa"/>
            <w:vMerge/>
            <w:tcBorders>
              <w:bottom w:val="single" w:sz="4" w:space="0" w:color="auto"/>
              <w:right w:val="single" w:sz="4" w:space="0" w:color="auto"/>
            </w:tcBorders>
            <w:noWrap/>
            <w:vAlign w:val="center"/>
          </w:tcPr>
          <w:p w14:paraId="30B38DC5" w14:textId="77777777" w:rsidR="00CB5ED0" w:rsidRPr="0057694E" w:rsidRDefault="00CB5ED0" w:rsidP="006B1C27">
            <w:pPr>
              <w:spacing w:before="0" w:after="0"/>
              <w:rPr>
                <w:rFonts w:cs="Times New Roman"/>
                <w:i/>
                <w:iCs/>
                <w:sz w:val="20"/>
                <w:szCs w:val="20"/>
              </w:rPr>
            </w:pPr>
          </w:p>
        </w:tc>
        <w:tc>
          <w:tcPr>
            <w:tcW w:w="1442" w:type="dxa"/>
            <w:tcBorders>
              <w:top w:val="single" w:sz="4" w:space="0" w:color="auto"/>
              <w:left w:val="nil"/>
              <w:bottom w:val="single" w:sz="4" w:space="0" w:color="auto"/>
              <w:right w:val="nil"/>
            </w:tcBorders>
            <w:shd w:val="clear" w:color="auto" w:fill="auto"/>
            <w:vAlign w:val="center"/>
          </w:tcPr>
          <w:p w14:paraId="73529435"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CA6B2" w14:textId="77777777" w:rsidR="00CB5ED0" w:rsidRPr="0057694E" w:rsidRDefault="00CB5ED0" w:rsidP="006B1C27">
            <w:pPr>
              <w:spacing w:before="0" w:after="0"/>
              <w:rPr>
                <w:rFonts w:cs="Times New Roman"/>
                <w:sz w:val="20"/>
                <w:szCs w:val="20"/>
              </w:rPr>
            </w:pPr>
          </w:p>
        </w:tc>
        <w:tc>
          <w:tcPr>
            <w:tcW w:w="1416" w:type="dxa"/>
            <w:vMerge/>
            <w:tcBorders>
              <w:left w:val="single" w:sz="4" w:space="0" w:color="auto"/>
            </w:tcBorders>
            <w:noWrap/>
            <w:vAlign w:val="center"/>
          </w:tcPr>
          <w:p w14:paraId="7A63D4CD" w14:textId="77777777" w:rsidR="00CB5ED0" w:rsidRPr="0057694E" w:rsidRDefault="00CB5ED0" w:rsidP="006B1C27">
            <w:pPr>
              <w:spacing w:before="0" w:after="0"/>
              <w:rPr>
                <w:rFonts w:cs="Times New Roman"/>
                <w:sz w:val="20"/>
                <w:szCs w:val="20"/>
              </w:rPr>
            </w:pPr>
          </w:p>
        </w:tc>
      </w:tr>
      <w:tr w:rsidR="0057694E" w:rsidRPr="00EA5C7A" w14:paraId="4C1A6250" w14:textId="77777777" w:rsidTr="006B1C27">
        <w:trPr>
          <w:trHeight w:val="282"/>
        </w:trPr>
        <w:tc>
          <w:tcPr>
            <w:tcW w:w="1375" w:type="dxa"/>
            <w:noWrap/>
            <w:vAlign w:val="center"/>
          </w:tcPr>
          <w:p w14:paraId="6C724ADE" w14:textId="77777777" w:rsidR="00CB5ED0" w:rsidRPr="0057694E" w:rsidRDefault="00CB5ED0" w:rsidP="006B1C27">
            <w:pPr>
              <w:spacing w:before="0" w:after="0"/>
              <w:rPr>
                <w:rFonts w:cs="Times New Roman"/>
                <w:sz w:val="20"/>
                <w:szCs w:val="20"/>
              </w:rPr>
            </w:pPr>
            <w:r w:rsidRPr="0057694E">
              <w:rPr>
                <w:rFonts w:cs="Times New Roman"/>
                <w:sz w:val="20"/>
                <w:szCs w:val="20"/>
              </w:rPr>
              <w:t>Poland</w:t>
            </w:r>
          </w:p>
        </w:tc>
        <w:tc>
          <w:tcPr>
            <w:tcW w:w="652" w:type="dxa"/>
            <w:noWrap/>
            <w:vAlign w:val="center"/>
          </w:tcPr>
          <w:p w14:paraId="77AF2AAB" w14:textId="77777777" w:rsidR="00CB5ED0" w:rsidRPr="0057694E" w:rsidRDefault="00CB5ED0" w:rsidP="006B1C27">
            <w:pPr>
              <w:spacing w:before="0" w:after="0"/>
              <w:rPr>
                <w:rFonts w:cs="Times New Roman"/>
                <w:sz w:val="20"/>
                <w:szCs w:val="20"/>
              </w:rPr>
            </w:pPr>
            <w:r w:rsidRPr="0057694E">
              <w:rPr>
                <w:rFonts w:cs="Times New Roman"/>
                <w:sz w:val="20"/>
                <w:szCs w:val="20"/>
              </w:rPr>
              <w:t>2017</w:t>
            </w:r>
          </w:p>
        </w:tc>
        <w:tc>
          <w:tcPr>
            <w:tcW w:w="1370" w:type="dxa"/>
            <w:noWrap/>
            <w:vAlign w:val="center"/>
          </w:tcPr>
          <w:p w14:paraId="1604E46D"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Piekarska</w:t>
            </w:r>
            <w:proofErr w:type="spellEnd"/>
            <w:r w:rsidRPr="0057694E">
              <w:rPr>
                <w:rFonts w:cs="Times New Roman"/>
                <w:sz w:val="20"/>
                <w:szCs w:val="20"/>
              </w:rPr>
              <w:t xml:space="preserve"> J et al.</w:t>
            </w:r>
          </w:p>
        </w:tc>
        <w:tc>
          <w:tcPr>
            <w:tcW w:w="1134" w:type="dxa"/>
            <w:noWrap/>
            <w:vAlign w:val="center"/>
          </w:tcPr>
          <w:p w14:paraId="54BBD847"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4564FBDA"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4E1EAECA" w14:textId="77777777" w:rsidR="00CB5ED0" w:rsidRPr="0057694E" w:rsidRDefault="00CB5ED0" w:rsidP="006B1C27">
            <w:pPr>
              <w:spacing w:before="0" w:after="0"/>
              <w:rPr>
                <w:rFonts w:cs="Times New Roman"/>
                <w:sz w:val="20"/>
                <w:szCs w:val="20"/>
              </w:rPr>
            </w:pPr>
            <w:r w:rsidRPr="0057694E">
              <w:rPr>
                <w:rFonts w:cs="Times New Roman"/>
                <w:sz w:val="20"/>
                <w:szCs w:val="20"/>
              </w:rPr>
              <w:t>44</w:t>
            </w:r>
          </w:p>
        </w:tc>
        <w:tc>
          <w:tcPr>
            <w:tcW w:w="1638" w:type="dxa"/>
            <w:noWrap/>
            <w:vAlign w:val="center"/>
          </w:tcPr>
          <w:p w14:paraId="0A2457FF" w14:textId="77777777" w:rsidR="00CB5ED0" w:rsidRPr="0057694E" w:rsidRDefault="00CB5ED0" w:rsidP="006B1C27">
            <w:pPr>
              <w:spacing w:before="0" w:after="0"/>
              <w:rPr>
                <w:rFonts w:cs="Times New Roman"/>
                <w:sz w:val="20"/>
                <w:szCs w:val="20"/>
              </w:rPr>
            </w:pPr>
            <w:r w:rsidRPr="0057694E">
              <w:rPr>
                <w:rFonts w:cs="Times New Roman"/>
                <w:sz w:val="20"/>
                <w:szCs w:val="20"/>
              </w:rPr>
              <w:t>4</w:t>
            </w:r>
          </w:p>
        </w:tc>
        <w:tc>
          <w:tcPr>
            <w:tcW w:w="1845" w:type="dxa"/>
            <w:tcBorders>
              <w:bottom w:val="single" w:sz="4" w:space="0" w:color="auto"/>
              <w:right w:val="single" w:sz="4" w:space="0" w:color="auto"/>
            </w:tcBorders>
            <w:noWrap/>
            <w:vAlign w:val="center"/>
          </w:tcPr>
          <w:p w14:paraId="2F509898"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41FAD995" w14:textId="77777777" w:rsidR="00CB5ED0" w:rsidRPr="0057694E" w:rsidRDefault="00CB5ED0" w:rsidP="006B1C27">
            <w:pPr>
              <w:spacing w:before="0" w:after="0"/>
              <w:rPr>
                <w:rFonts w:cs="Times New Roman"/>
                <w:sz w:val="20"/>
                <w:szCs w:val="20"/>
              </w:rPr>
            </w:pPr>
            <w:r w:rsidRPr="0057694E">
              <w:rPr>
                <w:rFonts w:cs="Times New Roman"/>
                <w:sz w:val="20"/>
                <w:szCs w:val="20"/>
              </w:rPr>
              <w:t>2013/6 -2016/12</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A0537"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416" w:type="dxa"/>
            <w:tcBorders>
              <w:left w:val="single" w:sz="4" w:space="0" w:color="auto"/>
            </w:tcBorders>
            <w:noWrap/>
            <w:vAlign w:val="center"/>
          </w:tcPr>
          <w:p w14:paraId="1726F1E3" w14:textId="578B3222"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PEVuZE5vdGU+PENpdGU+PEF1dGhvcj5QaWVrYXJza2E8L0F1dGhvcj48WWVhcj4yMDE3PC9ZZWFy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==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PEVuZE5vdGU+PENpdGU+PEF1dGhvcj5QaWVrYXJza2E8L0F1dGhvcj48WWVhcj4yMDE3PC9ZZWFy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==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[132]</w:t>
            </w:r>
            <w:r w:rsidRPr="0057694E">
              <w:rPr>
                <w:rFonts w:cs="Times New Roman"/>
                <w:sz w:val="20"/>
                <w:szCs w:val="20"/>
              </w:rPr>
              <w:fldChar w:fldCharType="end"/>
            </w:r>
          </w:p>
        </w:tc>
      </w:tr>
      <w:tr w:rsidR="0057694E" w:rsidRPr="00EA5C7A" w14:paraId="288A0327" w14:textId="77777777" w:rsidTr="006B1C27">
        <w:trPr>
          <w:trHeight w:val="282"/>
        </w:trPr>
        <w:tc>
          <w:tcPr>
            <w:tcW w:w="1375" w:type="dxa"/>
            <w:vMerge w:val="restart"/>
            <w:noWrap/>
            <w:vAlign w:val="center"/>
          </w:tcPr>
          <w:p w14:paraId="2B3A7087" w14:textId="77777777" w:rsidR="00CB5ED0" w:rsidRPr="0057694E" w:rsidRDefault="00CB5ED0" w:rsidP="006B1C27">
            <w:pPr>
              <w:spacing w:before="0" w:after="0"/>
              <w:rPr>
                <w:rFonts w:cs="Times New Roman"/>
                <w:sz w:val="20"/>
                <w:szCs w:val="20"/>
              </w:rPr>
            </w:pPr>
            <w:r w:rsidRPr="0057694E">
              <w:rPr>
                <w:rFonts w:cs="Times New Roman"/>
                <w:sz w:val="20"/>
                <w:szCs w:val="20"/>
              </w:rPr>
              <w:t>Slovakia</w:t>
            </w:r>
          </w:p>
        </w:tc>
        <w:tc>
          <w:tcPr>
            <w:tcW w:w="652" w:type="dxa"/>
            <w:vMerge w:val="restart"/>
            <w:noWrap/>
            <w:vAlign w:val="center"/>
          </w:tcPr>
          <w:p w14:paraId="7BFBC03C" w14:textId="77777777" w:rsidR="00CB5ED0" w:rsidRPr="0057694E" w:rsidRDefault="00CB5ED0" w:rsidP="006B1C27">
            <w:pPr>
              <w:spacing w:before="0" w:after="0"/>
              <w:rPr>
                <w:rFonts w:cs="Times New Roman"/>
                <w:sz w:val="20"/>
                <w:szCs w:val="20"/>
              </w:rPr>
            </w:pPr>
            <w:r w:rsidRPr="0057694E">
              <w:rPr>
                <w:rFonts w:cs="Times New Roman"/>
                <w:sz w:val="20"/>
                <w:szCs w:val="20"/>
              </w:rPr>
              <w:t>2017</w:t>
            </w:r>
          </w:p>
        </w:tc>
        <w:tc>
          <w:tcPr>
            <w:tcW w:w="1370" w:type="dxa"/>
            <w:vMerge w:val="restart"/>
            <w:noWrap/>
            <w:vAlign w:val="center"/>
          </w:tcPr>
          <w:p w14:paraId="040AABCC"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Kvac</w:t>
            </w:r>
            <w:proofErr w:type="spellEnd"/>
            <w:r w:rsidRPr="0057694E">
              <w:rPr>
                <w:rFonts w:cs="Times New Roman"/>
                <w:sz w:val="20"/>
                <w:szCs w:val="20"/>
              </w:rPr>
              <w:t xml:space="preserve"> M et al.</w:t>
            </w:r>
          </w:p>
        </w:tc>
        <w:tc>
          <w:tcPr>
            <w:tcW w:w="1134" w:type="dxa"/>
            <w:noWrap/>
            <w:vAlign w:val="center"/>
          </w:tcPr>
          <w:p w14:paraId="286D571A"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05B33772"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4762D054" w14:textId="77777777" w:rsidR="00CB5ED0" w:rsidRPr="0057694E" w:rsidRDefault="00CB5ED0" w:rsidP="006B1C27">
            <w:pPr>
              <w:spacing w:before="0" w:after="0"/>
              <w:rPr>
                <w:rFonts w:cs="Times New Roman"/>
                <w:sz w:val="20"/>
                <w:szCs w:val="20"/>
              </w:rPr>
            </w:pPr>
            <w:r w:rsidRPr="0057694E">
              <w:rPr>
                <w:rFonts w:cs="Times New Roman"/>
                <w:sz w:val="20"/>
                <w:szCs w:val="20"/>
              </w:rPr>
              <w:t>34</w:t>
            </w:r>
          </w:p>
        </w:tc>
        <w:tc>
          <w:tcPr>
            <w:tcW w:w="1638" w:type="dxa"/>
            <w:noWrap/>
            <w:vAlign w:val="center"/>
          </w:tcPr>
          <w:p w14:paraId="34DEFE08" w14:textId="77777777" w:rsidR="00CB5ED0" w:rsidRPr="0057694E" w:rsidRDefault="00CB5ED0" w:rsidP="006B1C27">
            <w:pPr>
              <w:spacing w:before="0" w:after="0"/>
              <w:rPr>
                <w:rFonts w:cs="Times New Roman"/>
                <w:sz w:val="20"/>
                <w:szCs w:val="20"/>
              </w:rPr>
            </w:pPr>
            <w:r w:rsidRPr="0057694E">
              <w:rPr>
                <w:rFonts w:cs="Times New Roman"/>
                <w:sz w:val="20"/>
                <w:szCs w:val="20"/>
              </w:rPr>
              <w:t>0</w:t>
            </w:r>
          </w:p>
        </w:tc>
        <w:tc>
          <w:tcPr>
            <w:tcW w:w="1845" w:type="dxa"/>
            <w:vMerge w:val="restart"/>
            <w:tcBorders>
              <w:top w:val="single" w:sz="4" w:space="0" w:color="auto"/>
              <w:right w:val="single" w:sz="4" w:space="0" w:color="auto"/>
            </w:tcBorders>
            <w:noWrap/>
            <w:vAlign w:val="center"/>
          </w:tcPr>
          <w:p w14:paraId="69C458BD"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2C8D30B7"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29F18"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vMerge w:val="restart"/>
            <w:tcBorders>
              <w:left w:val="single" w:sz="4" w:space="0" w:color="auto"/>
            </w:tcBorders>
            <w:noWrap/>
            <w:vAlign w:val="center"/>
          </w:tcPr>
          <w:p w14:paraId="76EE218D" w14:textId="6EDF13E1"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PEVuZE5vdGU+PENpdGU+PEF1dGhvcj5LdmFjPC9BdXRob3I+PFllYXI+MjAxNzwvWWVhcj48UmVj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PEVuZE5vdGU+PENpdGU+PEF1dGhvcj5LdmFjPC9BdXRob3I+PFllYXI+MjAxNzwvWWVhcj48UmVj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[131]</w:t>
            </w:r>
            <w:r w:rsidRPr="0057694E">
              <w:rPr>
                <w:rFonts w:cs="Times New Roman"/>
                <w:sz w:val="20"/>
                <w:szCs w:val="20"/>
              </w:rPr>
              <w:fldChar w:fldCharType="end"/>
            </w:r>
          </w:p>
        </w:tc>
      </w:tr>
      <w:tr w:rsidR="0057694E" w:rsidRPr="00EA5C7A" w14:paraId="62184927" w14:textId="77777777" w:rsidTr="006B1C27">
        <w:trPr>
          <w:trHeight w:val="282"/>
        </w:trPr>
        <w:tc>
          <w:tcPr>
            <w:tcW w:w="1375" w:type="dxa"/>
            <w:vMerge/>
            <w:noWrap/>
            <w:vAlign w:val="center"/>
          </w:tcPr>
          <w:p w14:paraId="51A7BC6B" w14:textId="77777777" w:rsidR="00CB5ED0" w:rsidRPr="0057694E" w:rsidRDefault="00CB5ED0" w:rsidP="006B1C27">
            <w:pPr>
              <w:spacing w:before="0" w:after="0"/>
              <w:rPr>
                <w:rFonts w:cs="Times New Roman"/>
                <w:sz w:val="20"/>
                <w:szCs w:val="20"/>
              </w:rPr>
            </w:pPr>
          </w:p>
        </w:tc>
        <w:tc>
          <w:tcPr>
            <w:tcW w:w="652" w:type="dxa"/>
            <w:vMerge/>
            <w:noWrap/>
            <w:vAlign w:val="center"/>
          </w:tcPr>
          <w:p w14:paraId="2AF43920" w14:textId="77777777" w:rsidR="00CB5ED0" w:rsidRPr="0057694E" w:rsidRDefault="00CB5ED0" w:rsidP="006B1C27">
            <w:pPr>
              <w:spacing w:before="0" w:after="0"/>
              <w:rPr>
                <w:rFonts w:cs="Times New Roman"/>
                <w:sz w:val="20"/>
                <w:szCs w:val="20"/>
              </w:rPr>
            </w:pPr>
          </w:p>
        </w:tc>
        <w:tc>
          <w:tcPr>
            <w:tcW w:w="1370" w:type="dxa"/>
            <w:vMerge/>
            <w:noWrap/>
            <w:vAlign w:val="center"/>
          </w:tcPr>
          <w:p w14:paraId="76405BCF" w14:textId="77777777" w:rsidR="00CB5ED0" w:rsidRPr="0057694E" w:rsidRDefault="00CB5ED0" w:rsidP="006B1C27">
            <w:pPr>
              <w:spacing w:before="0" w:after="0"/>
              <w:rPr>
                <w:rFonts w:cs="Times New Roman"/>
                <w:sz w:val="20"/>
                <w:szCs w:val="20"/>
              </w:rPr>
            </w:pPr>
          </w:p>
        </w:tc>
        <w:tc>
          <w:tcPr>
            <w:tcW w:w="1134" w:type="dxa"/>
            <w:noWrap/>
            <w:vAlign w:val="center"/>
          </w:tcPr>
          <w:p w14:paraId="1E0F1694"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43E1E157"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4B8E9B93" w14:textId="77777777" w:rsidR="00CB5ED0" w:rsidRPr="0057694E" w:rsidRDefault="00CB5ED0" w:rsidP="006B1C27">
            <w:pPr>
              <w:spacing w:before="0" w:after="0"/>
              <w:rPr>
                <w:rFonts w:cs="Times New Roman"/>
                <w:sz w:val="20"/>
                <w:szCs w:val="20"/>
              </w:rPr>
            </w:pPr>
            <w:r w:rsidRPr="0057694E">
              <w:rPr>
                <w:rFonts w:cs="Times New Roman"/>
                <w:sz w:val="20"/>
                <w:szCs w:val="20"/>
              </w:rPr>
              <w:t>39</w:t>
            </w:r>
          </w:p>
        </w:tc>
        <w:tc>
          <w:tcPr>
            <w:tcW w:w="1638" w:type="dxa"/>
            <w:noWrap/>
            <w:vAlign w:val="center"/>
          </w:tcPr>
          <w:p w14:paraId="38F32F7E" w14:textId="77777777" w:rsidR="00CB5ED0" w:rsidRPr="0057694E" w:rsidRDefault="00CB5ED0" w:rsidP="006B1C27">
            <w:pPr>
              <w:spacing w:before="0" w:after="0"/>
              <w:rPr>
                <w:rFonts w:cs="Times New Roman"/>
                <w:sz w:val="20"/>
                <w:szCs w:val="20"/>
              </w:rPr>
            </w:pPr>
            <w:r w:rsidRPr="0057694E">
              <w:rPr>
                <w:rFonts w:cs="Times New Roman"/>
                <w:sz w:val="20"/>
                <w:szCs w:val="20"/>
              </w:rPr>
              <w:t>5</w:t>
            </w:r>
          </w:p>
        </w:tc>
        <w:tc>
          <w:tcPr>
            <w:tcW w:w="1845" w:type="dxa"/>
            <w:vMerge/>
            <w:tcBorders>
              <w:bottom w:val="single" w:sz="4" w:space="0" w:color="auto"/>
              <w:right w:val="single" w:sz="4" w:space="0" w:color="auto"/>
            </w:tcBorders>
            <w:noWrap/>
            <w:vAlign w:val="center"/>
          </w:tcPr>
          <w:p w14:paraId="6471CD7D" w14:textId="77777777" w:rsidR="00CB5ED0" w:rsidRPr="0057694E" w:rsidRDefault="00CB5ED0" w:rsidP="006B1C27">
            <w:pPr>
              <w:spacing w:before="0" w:after="0"/>
              <w:rPr>
                <w:rFonts w:cs="Times New Roman"/>
                <w:i/>
                <w:iCs/>
                <w:sz w:val="20"/>
                <w:szCs w:val="20"/>
              </w:rPr>
            </w:pPr>
          </w:p>
        </w:tc>
        <w:tc>
          <w:tcPr>
            <w:tcW w:w="1442" w:type="dxa"/>
            <w:tcBorders>
              <w:top w:val="single" w:sz="4" w:space="0" w:color="auto"/>
              <w:left w:val="nil"/>
              <w:bottom w:val="single" w:sz="4" w:space="0" w:color="auto"/>
              <w:right w:val="nil"/>
            </w:tcBorders>
            <w:shd w:val="clear" w:color="auto" w:fill="auto"/>
            <w:vAlign w:val="center"/>
          </w:tcPr>
          <w:p w14:paraId="7CE510A5"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C7AC8" w14:textId="77777777" w:rsidR="00CB5ED0" w:rsidRPr="0057694E" w:rsidRDefault="00CB5ED0" w:rsidP="006B1C27">
            <w:pPr>
              <w:spacing w:before="0" w:after="0"/>
              <w:rPr>
                <w:rFonts w:cs="Times New Roman"/>
                <w:sz w:val="20"/>
                <w:szCs w:val="20"/>
              </w:rPr>
            </w:pPr>
          </w:p>
        </w:tc>
        <w:tc>
          <w:tcPr>
            <w:tcW w:w="1416" w:type="dxa"/>
            <w:vMerge/>
            <w:tcBorders>
              <w:left w:val="single" w:sz="4" w:space="0" w:color="auto"/>
            </w:tcBorders>
            <w:noWrap/>
            <w:vAlign w:val="center"/>
          </w:tcPr>
          <w:p w14:paraId="2BBF39C7" w14:textId="77777777" w:rsidR="00CB5ED0" w:rsidRPr="0057694E" w:rsidRDefault="00CB5ED0" w:rsidP="006B1C27">
            <w:pPr>
              <w:spacing w:before="0" w:after="0"/>
              <w:rPr>
                <w:rFonts w:cs="Times New Roman"/>
                <w:sz w:val="20"/>
                <w:szCs w:val="20"/>
              </w:rPr>
            </w:pPr>
          </w:p>
        </w:tc>
      </w:tr>
      <w:tr w:rsidR="0057694E" w:rsidRPr="00EA5C7A" w14:paraId="08FA3B33" w14:textId="77777777" w:rsidTr="006B1C27">
        <w:trPr>
          <w:trHeight w:val="282"/>
        </w:trPr>
        <w:tc>
          <w:tcPr>
            <w:tcW w:w="1375" w:type="dxa"/>
            <w:vMerge w:val="restart"/>
            <w:noWrap/>
            <w:vAlign w:val="center"/>
          </w:tcPr>
          <w:p w14:paraId="58BB5068" w14:textId="77777777" w:rsidR="00CB5ED0" w:rsidRPr="0057694E" w:rsidRDefault="00CB5ED0" w:rsidP="006B1C27">
            <w:pPr>
              <w:spacing w:before="0" w:after="0"/>
              <w:rPr>
                <w:rFonts w:cs="Times New Roman"/>
                <w:sz w:val="20"/>
                <w:szCs w:val="20"/>
              </w:rPr>
            </w:pPr>
            <w:r w:rsidRPr="0057694E">
              <w:rPr>
                <w:rFonts w:cs="Times New Roman"/>
                <w:sz w:val="20"/>
                <w:szCs w:val="20"/>
              </w:rPr>
              <w:t>Czech R.</w:t>
            </w:r>
          </w:p>
        </w:tc>
        <w:tc>
          <w:tcPr>
            <w:tcW w:w="652" w:type="dxa"/>
            <w:vMerge w:val="restart"/>
            <w:noWrap/>
            <w:vAlign w:val="center"/>
          </w:tcPr>
          <w:p w14:paraId="25088D8F" w14:textId="77777777" w:rsidR="00CB5ED0" w:rsidRPr="0057694E" w:rsidRDefault="00CB5ED0" w:rsidP="006B1C27">
            <w:pPr>
              <w:spacing w:before="0" w:after="0"/>
              <w:rPr>
                <w:rFonts w:cs="Times New Roman"/>
                <w:sz w:val="20"/>
                <w:szCs w:val="20"/>
              </w:rPr>
            </w:pPr>
            <w:r w:rsidRPr="0057694E">
              <w:rPr>
                <w:rFonts w:cs="Times New Roman"/>
                <w:sz w:val="20"/>
                <w:szCs w:val="20"/>
              </w:rPr>
              <w:t>2017</w:t>
            </w:r>
          </w:p>
        </w:tc>
        <w:tc>
          <w:tcPr>
            <w:tcW w:w="1370" w:type="dxa"/>
            <w:vMerge w:val="restart"/>
            <w:noWrap/>
            <w:vAlign w:val="center"/>
          </w:tcPr>
          <w:p w14:paraId="542B7061"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Kvac</w:t>
            </w:r>
            <w:proofErr w:type="spellEnd"/>
            <w:r w:rsidRPr="0057694E">
              <w:rPr>
                <w:rFonts w:cs="Times New Roman"/>
                <w:sz w:val="20"/>
                <w:szCs w:val="20"/>
              </w:rPr>
              <w:t xml:space="preserve"> M et al.</w:t>
            </w:r>
          </w:p>
        </w:tc>
        <w:tc>
          <w:tcPr>
            <w:tcW w:w="1134" w:type="dxa"/>
            <w:noWrap/>
            <w:vAlign w:val="center"/>
          </w:tcPr>
          <w:p w14:paraId="21831361"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3C8B376C"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43D9F324" w14:textId="77777777" w:rsidR="00CB5ED0" w:rsidRPr="0057694E" w:rsidRDefault="00CB5ED0" w:rsidP="006B1C27">
            <w:pPr>
              <w:spacing w:before="0" w:after="0"/>
              <w:rPr>
                <w:rFonts w:cs="Times New Roman"/>
                <w:sz w:val="20"/>
                <w:szCs w:val="20"/>
              </w:rPr>
            </w:pPr>
            <w:r w:rsidRPr="0057694E">
              <w:rPr>
                <w:rFonts w:cs="Times New Roman"/>
                <w:sz w:val="20"/>
                <w:szCs w:val="20"/>
              </w:rPr>
              <w:t>55</w:t>
            </w:r>
          </w:p>
        </w:tc>
        <w:tc>
          <w:tcPr>
            <w:tcW w:w="1638" w:type="dxa"/>
            <w:noWrap/>
            <w:vAlign w:val="center"/>
          </w:tcPr>
          <w:p w14:paraId="1B517BCE" w14:textId="77777777" w:rsidR="00CB5ED0" w:rsidRPr="0057694E" w:rsidRDefault="00CB5ED0" w:rsidP="006B1C27">
            <w:pPr>
              <w:spacing w:before="0" w:after="0"/>
              <w:rPr>
                <w:rFonts w:cs="Times New Roman"/>
                <w:sz w:val="20"/>
                <w:szCs w:val="20"/>
              </w:rPr>
            </w:pPr>
            <w:r w:rsidRPr="0057694E">
              <w:rPr>
                <w:rFonts w:cs="Times New Roman"/>
                <w:sz w:val="20"/>
                <w:szCs w:val="20"/>
              </w:rPr>
              <w:t>0</w:t>
            </w:r>
          </w:p>
        </w:tc>
        <w:tc>
          <w:tcPr>
            <w:tcW w:w="1845" w:type="dxa"/>
            <w:vMerge w:val="restart"/>
            <w:tcBorders>
              <w:top w:val="single" w:sz="4" w:space="0" w:color="auto"/>
              <w:right w:val="single" w:sz="4" w:space="0" w:color="auto"/>
            </w:tcBorders>
            <w:noWrap/>
            <w:vAlign w:val="center"/>
          </w:tcPr>
          <w:p w14:paraId="20074B81"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52E85A25"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725D1"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vMerge w:val="restart"/>
            <w:tcBorders>
              <w:left w:val="single" w:sz="4" w:space="0" w:color="auto"/>
            </w:tcBorders>
            <w:noWrap/>
            <w:vAlign w:val="center"/>
          </w:tcPr>
          <w:p w14:paraId="76D29DBC" w14:textId="0081F66B"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PEVuZE5vdGU+PENpdGU+PEF1dGhvcj5LdmFjPC9BdXRob3I+PFllYXI+MjAxNzwvWWVhcj48UmVj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PEVuZE5vdGU+PENpdGU+PEF1dGhvcj5LdmFjPC9BdXRob3I+PFllYXI+MjAxNzwvWWVhcj48UmVj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[131]</w:t>
            </w:r>
            <w:r w:rsidRPr="0057694E">
              <w:rPr>
                <w:rFonts w:cs="Times New Roman"/>
                <w:sz w:val="20"/>
                <w:szCs w:val="20"/>
              </w:rPr>
              <w:fldChar w:fldCharType="end"/>
            </w:r>
          </w:p>
        </w:tc>
      </w:tr>
      <w:tr w:rsidR="0057694E" w:rsidRPr="00EA5C7A" w14:paraId="7160C86F" w14:textId="77777777" w:rsidTr="006B1C27">
        <w:trPr>
          <w:trHeight w:val="292"/>
        </w:trPr>
        <w:tc>
          <w:tcPr>
            <w:tcW w:w="1375" w:type="dxa"/>
            <w:vMerge/>
            <w:noWrap/>
            <w:vAlign w:val="center"/>
          </w:tcPr>
          <w:p w14:paraId="02BDB76C" w14:textId="77777777" w:rsidR="00CB5ED0" w:rsidRPr="0057694E" w:rsidRDefault="00CB5ED0" w:rsidP="006B1C27">
            <w:pPr>
              <w:spacing w:before="0" w:after="0"/>
              <w:rPr>
                <w:rFonts w:cs="Times New Roman"/>
                <w:sz w:val="20"/>
                <w:szCs w:val="20"/>
              </w:rPr>
            </w:pPr>
          </w:p>
        </w:tc>
        <w:tc>
          <w:tcPr>
            <w:tcW w:w="652" w:type="dxa"/>
            <w:vMerge/>
            <w:noWrap/>
            <w:vAlign w:val="center"/>
          </w:tcPr>
          <w:p w14:paraId="43325DEF" w14:textId="77777777" w:rsidR="00CB5ED0" w:rsidRPr="0057694E" w:rsidRDefault="00CB5ED0" w:rsidP="006B1C27">
            <w:pPr>
              <w:spacing w:before="0" w:after="0"/>
              <w:rPr>
                <w:rFonts w:cs="Times New Roman"/>
                <w:sz w:val="20"/>
                <w:szCs w:val="20"/>
              </w:rPr>
            </w:pPr>
          </w:p>
        </w:tc>
        <w:tc>
          <w:tcPr>
            <w:tcW w:w="1370" w:type="dxa"/>
            <w:vMerge/>
            <w:noWrap/>
            <w:vAlign w:val="center"/>
          </w:tcPr>
          <w:p w14:paraId="7E4A8066" w14:textId="77777777" w:rsidR="00CB5ED0" w:rsidRPr="0057694E" w:rsidRDefault="00CB5ED0" w:rsidP="006B1C27">
            <w:pPr>
              <w:spacing w:before="0" w:after="0"/>
              <w:rPr>
                <w:rFonts w:cs="Times New Roman"/>
                <w:sz w:val="20"/>
                <w:szCs w:val="20"/>
              </w:rPr>
            </w:pPr>
          </w:p>
        </w:tc>
        <w:tc>
          <w:tcPr>
            <w:tcW w:w="1134" w:type="dxa"/>
            <w:noWrap/>
            <w:vAlign w:val="center"/>
          </w:tcPr>
          <w:p w14:paraId="0B2CD373"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51B8A922"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343D6CB2" w14:textId="77777777" w:rsidR="00CB5ED0" w:rsidRPr="0057694E" w:rsidRDefault="00CB5ED0" w:rsidP="006B1C27">
            <w:pPr>
              <w:spacing w:before="0" w:after="0"/>
              <w:rPr>
                <w:rFonts w:cs="Times New Roman"/>
                <w:sz w:val="20"/>
                <w:szCs w:val="20"/>
              </w:rPr>
            </w:pPr>
            <w:r w:rsidRPr="0057694E">
              <w:rPr>
                <w:rFonts w:cs="Times New Roman"/>
                <w:sz w:val="20"/>
                <w:szCs w:val="20"/>
              </w:rPr>
              <w:t>63</w:t>
            </w:r>
          </w:p>
        </w:tc>
        <w:tc>
          <w:tcPr>
            <w:tcW w:w="1638" w:type="dxa"/>
            <w:noWrap/>
            <w:vAlign w:val="center"/>
          </w:tcPr>
          <w:p w14:paraId="337FBF5B"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845" w:type="dxa"/>
            <w:vMerge/>
            <w:tcBorders>
              <w:bottom w:val="single" w:sz="4" w:space="0" w:color="auto"/>
              <w:right w:val="single" w:sz="4" w:space="0" w:color="auto"/>
            </w:tcBorders>
            <w:noWrap/>
            <w:vAlign w:val="center"/>
          </w:tcPr>
          <w:p w14:paraId="46DCE5F7" w14:textId="77777777" w:rsidR="00CB5ED0" w:rsidRPr="0057694E" w:rsidRDefault="00CB5ED0" w:rsidP="006B1C27">
            <w:pPr>
              <w:spacing w:before="0" w:after="0"/>
              <w:rPr>
                <w:rFonts w:cs="Times New Roman"/>
                <w:i/>
                <w:iCs/>
                <w:sz w:val="20"/>
                <w:szCs w:val="20"/>
              </w:rPr>
            </w:pPr>
          </w:p>
        </w:tc>
        <w:tc>
          <w:tcPr>
            <w:tcW w:w="1442" w:type="dxa"/>
            <w:tcBorders>
              <w:top w:val="single" w:sz="4" w:space="0" w:color="auto"/>
              <w:left w:val="nil"/>
              <w:bottom w:val="single" w:sz="4" w:space="0" w:color="auto"/>
              <w:right w:val="nil"/>
            </w:tcBorders>
            <w:shd w:val="clear" w:color="auto" w:fill="auto"/>
            <w:vAlign w:val="center"/>
          </w:tcPr>
          <w:p w14:paraId="236F21C1"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EA79A" w14:textId="77777777" w:rsidR="00CB5ED0" w:rsidRPr="0057694E" w:rsidRDefault="00CB5ED0" w:rsidP="006B1C27">
            <w:pPr>
              <w:spacing w:before="0" w:after="0"/>
              <w:rPr>
                <w:rFonts w:cs="Times New Roman"/>
                <w:sz w:val="20"/>
                <w:szCs w:val="20"/>
              </w:rPr>
            </w:pPr>
          </w:p>
        </w:tc>
        <w:tc>
          <w:tcPr>
            <w:tcW w:w="1416" w:type="dxa"/>
            <w:vMerge/>
            <w:tcBorders>
              <w:left w:val="single" w:sz="4" w:space="0" w:color="auto"/>
            </w:tcBorders>
            <w:noWrap/>
            <w:vAlign w:val="center"/>
          </w:tcPr>
          <w:p w14:paraId="2520AB85" w14:textId="77777777" w:rsidR="00CB5ED0" w:rsidRPr="0057694E" w:rsidRDefault="00CB5ED0" w:rsidP="006B1C27">
            <w:pPr>
              <w:spacing w:before="0" w:after="0"/>
              <w:rPr>
                <w:rFonts w:cs="Times New Roman"/>
                <w:sz w:val="20"/>
                <w:szCs w:val="20"/>
              </w:rPr>
            </w:pPr>
          </w:p>
        </w:tc>
      </w:tr>
      <w:tr w:rsidR="0057694E" w:rsidRPr="00EA5C7A" w14:paraId="1606EF81" w14:textId="77777777" w:rsidTr="006B1C27">
        <w:trPr>
          <w:trHeight w:val="282"/>
        </w:trPr>
        <w:tc>
          <w:tcPr>
            <w:tcW w:w="1375" w:type="dxa"/>
            <w:noWrap/>
            <w:vAlign w:val="center"/>
          </w:tcPr>
          <w:p w14:paraId="28F6303A" w14:textId="77777777" w:rsidR="00CB5ED0" w:rsidRPr="0057694E" w:rsidRDefault="00CB5ED0" w:rsidP="006B1C27">
            <w:pPr>
              <w:spacing w:before="0" w:after="0"/>
              <w:rPr>
                <w:rFonts w:cs="Times New Roman"/>
                <w:sz w:val="20"/>
                <w:szCs w:val="20"/>
              </w:rPr>
            </w:pPr>
            <w:r w:rsidRPr="0057694E">
              <w:rPr>
                <w:rFonts w:cs="Times New Roman"/>
                <w:sz w:val="20"/>
                <w:szCs w:val="20"/>
              </w:rPr>
              <w:t>Spain</w:t>
            </w:r>
          </w:p>
        </w:tc>
        <w:tc>
          <w:tcPr>
            <w:tcW w:w="652" w:type="dxa"/>
            <w:noWrap/>
            <w:vAlign w:val="center"/>
          </w:tcPr>
          <w:p w14:paraId="07A4FC1D" w14:textId="77777777" w:rsidR="00CB5ED0" w:rsidRPr="0057694E" w:rsidRDefault="00CB5ED0" w:rsidP="006B1C27">
            <w:pPr>
              <w:spacing w:before="0" w:after="0"/>
              <w:rPr>
                <w:rFonts w:cs="Times New Roman"/>
                <w:sz w:val="20"/>
                <w:szCs w:val="20"/>
              </w:rPr>
            </w:pPr>
            <w:r w:rsidRPr="0057694E">
              <w:rPr>
                <w:rFonts w:cs="Times New Roman"/>
                <w:sz w:val="20"/>
                <w:szCs w:val="20"/>
              </w:rPr>
              <w:t>2019</w:t>
            </w:r>
          </w:p>
        </w:tc>
        <w:tc>
          <w:tcPr>
            <w:tcW w:w="1370" w:type="dxa"/>
            <w:noWrap/>
            <w:vAlign w:val="center"/>
          </w:tcPr>
          <w:p w14:paraId="5F688C3F"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Dashti</w:t>
            </w:r>
            <w:proofErr w:type="spellEnd"/>
            <w:r w:rsidRPr="0057694E">
              <w:rPr>
                <w:rFonts w:cs="Times New Roman"/>
                <w:sz w:val="20"/>
                <w:szCs w:val="20"/>
              </w:rPr>
              <w:t xml:space="preserve"> A et al.</w:t>
            </w:r>
          </w:p>
        </w:tc>
        <w:tc>
          <w:tcPr>
            <w:tcW w:w="1134" w:type="dxa"/>
            <w:noWrap/>
            <w:vAlign w:val="center"/>
          </w:tcPr>
          <w:p w14:paraId="48D93111"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4F3C2D65"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52A65BD3" w14:textId="77777777" w:rsidR="00CB5ED0" w:rsidRPr="0057694E" w:rsidRDefault="00CB5ED0" w:rsidP="006B1C27">
            <w:pPr>
              <w:spacing w:before="0" w:after="0"/>
              <w:rPr>
                <w:rFonts w:cs="Times New Roman"/>
                <w:sz w:val="20"/>
                <w:szCs w:val="20"/>
              </w:rPr>
            </w:pPr>
            <w:r w:rsidRPr="0057694E">
              <w:rPr>
                <w:rFonts w:cs="Times New Roman"/>
                <w:sz w:val="20"/>
                <w:szCs w:val="20"/>
              </w:rPr>
              <w:t>99</w:t>
            </w:r>
          </w:p>
        </w:tc>
        <w:tc>
          <w:tcPr>
            <w:tcW w:w="1638" w:type="dxa"/>
            <w:noWrap/>
            <w:vAlign w:val="center"/>
          </w:tcPr>
          <w:p w14:paraId="531D8937"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845" w:type="dxa"/>
            <w:tcBorders>
              <w:bottom w:val="single" w:sz="4" w:space="0" w:color="auto"/>
              <w:right w:val="single" w:sz="4" w:space="0" w:color="auto"/>
            </w:tcBorders>
            <w:noWrap/>
            <w:vAlign w:val="center"/>
          </w:tcPr>
          <w:p w14:paraId="2F25DB79"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5A61784A"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5085B9"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tcBorders>
              <w:left w:val="single" w:sz="4" w:space="0" w:color="auto"/>
            </w:tcBorders>
            <w:noWrap/>
            <w:vAlign w:val="center"/>
          </w:tcPr>
          <w:p w14:paraId="7426F80D" w14:textId="7EC63376"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PEVuZE5vdGU+PENpdGU+PEF1dGhvcj5EYXNodGk8L0F1dGhvcj48WWVhcj4yMDE5PC9ZZWFyPjxS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PEVuZE5vdGU+PENpdGU+PEF1dGhvcj5EYXNodGk8L0F1dGhvcj48WWVhcj4yMDE5PC9ZZWFyPjxS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[133]</w:t>
            </w:r>
            <w:r w:rsidRPr="0057694E">
              <w:rPr>
                <w:rFonts w:cs="Times New Roman"/>
                <w:sz w:val="20"/>
                <w:szCs w:val="20"/>
              </w:rPr>
              <w:fldChar w:fldCharType="end"/>
            </w:r>
          </w:p>
        </w:tc>
      </w:tr>
      <w:tr w:rsidR="0057694E" w:rsidRPr="00EA5C7A" w14:paraId="0869720F" w14:textId="77777777" w:rsidTr="006B1C27">
        <w:trPr>
          <w:trHeight w:val="282"/>
        </w:trPr>
        <w:tc>
          <w:tcPr>
            <w:tcW w:w="1375" w:type="dxa"/>
            <w:noWrap/>
            <w:vAlign w:val="center"/>
          </w:tcPr>
          <w:p w14:paraId="231EE72E" w14:textId="77777777" w:rsidR="00CB5ED0" w:rsidRPr="0057694E" w:rsidRDefault="00CB5ED0" w:rsidP="006B1C27">
            <w:pPr>
              <w:spacing w:before="0" w:after="0"/>
              <w:rPr>
                <w:rFonts w:cs="Times New Roman"/>
                <w:sz w:val="20"/>
                <w:szCs w:val="20"/>
              </w:rPr>
            </w:pPr>
            <w:r w:rsidRPr="0057694E">
              <w:rPr>
                <w:rFonts w:cs="Times New Roman"/>
                <w:sz w:val="20"/>
                <w:szCs w:val="20"/>
              </w:rPr>
              <w:t>Brazil</w:t>
            </w:r>
          </w:p>
        </w:tc>
        <w:tc>
          <w:tcPr>
            <w:tcW w:w="652" w:type="dxa"/>
            <w:noWrap/>
            <w:vAlign w:val="center"/>
          </w:tcPr>
          <w:p w14:paraId="739795D7" w14:textId="77777777" w:rsidR="00CB5ED0" w:rsidRPr="0057694E" w:rsidRDefault="00CB5ED0" w:rsidP="006B1C27">
            <w:pPr>
              <w:spacing w:before="0" w:after="0"/>
              <w:rPr>
                <w:rFonts w:cs="Times New Roman"/>
                <w:sz w:val="20"/>
                <w:szCs w:val="20"/>
              </w:rPr>
            </w:pPr>
            <w:r w:rsidRPr="0057694E">
              <w:rPr>
                <w:rFonts w:cs="Times New Roman"/>
                <w:sz w:val="20"/>
                <w:szCs w:val="20"/>
              </w:rPr>
              <w:t>2019</w:t>
            </w:r>
          </w:p>
        </w:tc>
        <w:tc>
          <w:tcPr>
            <w:tcW w:w="1370" w:type="dxa"/>
            <w:noWrap/>
            <w:vAlign w:val="center"/>
          </w:tcPr>
          <w:p w14:paraId="195C59E9" w14:textId="77777777" w:rsidR="00CB5ED0" w:rsidRPr="0057694E" w:rsidRDefault="00CB5ED0" w:rsidP="006B1C27">
            <w:pPr>
              <w:spacing w:before="0" w:after="0"/>
              <w:rPr>
                <w:rFonts w:cs="Times New Roman"/>
                <w:sz w:val="20"/>
                <w:szCs w:val="20"/>
              </w:rPr>
            </w:pPr>
            <w:r w:rsidRPr="0057694E">
              <w:rPr>
                <w:rFonts w:cs="Times New Roman"/>
                <w:sz w:val="20"/>
                <w:szCs w:val="20"/>
              </w:rPr>
              <w:t>Prado JBF et al.</w:t>
            </w:r>
          </w:p>
        </w:tc>
        <w:tc>
          <w:tcPr>
            <w:tcW w:w="1134" w:type="dxa"/>
            <w:noWrap/>
            <w:vAlign w:val="center"/>
          </w:tcPr>
          <w:p w14:paraId="06F1FC6A"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0C6D2DE7"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53869DA8" w14:textId="77777777" w:rsidR="00CB5ED0" w:rsidRPr="0057694E" w:rsidRDefault="00CB5ED0" w:rsidP="006B1C27">
            <w:pPr>
              <w:spacing w:before="0" w:after="0"/>
              <w:rPr>
                <w:rFonts w:cs="Times New Roman"/>
                <w:sz w:val="20"/>
                <w:szCs w:val="20"/>
              </w:rPr>
            </w:pPr>
            <w:r w:rsidRPr="0057694E">
              <w:rPr>
                <w:rFonts w:cs="Times New Roman"/>
                <w:sz w:val="20"/>
                <w:szCs w:val="20"/>
              </w:rPr>
              <w:t>60</w:t>
            </w:r>
          </w:p>
        </w:tc>
        <w:tc>
          <w:tcPr>
            <w:tcW w:w="1638" w:type="dxa"/>
            <w:noWrap/>
            <w:vAlign w:val="center"/>
          </w:tcPr>
          <w:p w14:paraId="6E5B0C59"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845" w:type="dxa"/>
            <w:tcBorders>
              <w:top w:val="single" w:sz="4" w:space="0" w:color="auto"/>
              <w:bottom w:val="single" w:sz="4" w:space="0" w:color="auto"/>
              <w:right w:val="single" w:sz="4" w:space="0" w:color="auto"/>
            </w:tcBorders>
            <w:noWrap/>
            <w:vAlign w:val="center"/>
          </w:tcPr>
          <w:p w14:paraId="35F595C3"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297F352E" w14:textId="77777777" w:rsidR="00CB5ED0" w:rsidRPr="0057694E" w:rsidRDefault="00CB5ED0" w:rsidP="006B1C27">
            <w:pPr>
              <w:spacing w:before="0" w:after="0"/>
              <w:rPr>
                <w:rFonts w:cs="Times New Roman"/>
                <w:sz w:val="20"/>
                <w:szCs w:val="20"/>
              </w:rPr>
            </w:pPr>
            <w:r w:rsidRPr="0057694E">
              <w:rPr>
                <w:rFonts w:cs="Times New Roman"/>
                <w:sz w:val="20"/>
                <w:szCs w:val="20"/>
              </w:rPr>
              <w:t>-</w:t>
            </w:r>
          </w:p>
        </w:tc>
        <w:tc>
          <w:tcPr>
            <w:tcW w:w="8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7E94D"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tcBorders>
              <w:left w:val="single" w:sz="4" w:space="0" w:color="auto"/>
            </w:tcBorders>
            <w:noWrap/>
            <w:vAlign w:val="center"/>
          </w:tcPr>
          <w:p w14:paraId="662DDC4D" w14:textId="75E1C641"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PEVuZE5vdGU+PENpdGU+PEF1dGhvcj5QcmFkbzwvQXV0aG9yPjxZZWFyPjIwMTk8L1llYXI+PFJl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PEVuZE5vdGU+PENpdGU+PEF1dGhvcj5QcmFkbzwvQXV0aG9yPjxZZWFyPjIwMTk8L1llYXI+PFJl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[134]</w:t>
            </w:r>
            <w:r w:rsidRPr="0057694E">
              <w:rPr>
                <w:rFonts w:cs="Times New Roman"/>
                <w:sz w:val="20"/>
                <w:szCs w:val="20"/>
              </w:rPr>
              <w:fldChar w:fldCharType="end"/>
            </w:r>
          </w:p>
        </w:tc>
      </w:tr>
      <w:tr w:rsidR="0057694E" w:rsidRPr="00EA5C7A" w14:paraId="4F5162EE" w14:textId="77777777" w:rsidTr="006B1C27">
        <w:trPr>
          <w:trHeight w:val="282"/>
        </w:trPr>
        <w:tc>
          <w:tcPr>
            <w:tcW w:w="1375" w:type="dxa"/>
            <w:vMerge w:val="restart"/>
            <w:noWrap/>
            <w:vAlign w:val="center"/>
          </w:tcPr>
          <w:p w14:paraId="50495522" w14:textId="2FC76296" w:rsidR="00CB5ED0" w:rsidRPr="0057694E" w:rsidRDefault="00CB5ED0" w:rsidP="006B1C27">
            <w:pPr>
              <w:spacing w:before="0" w:after="0"/>
              <w:rPr>
                <w:rFonts w:cs="Times New Roman"/>
                <w:sz w:val="20"/>
                <w:szCs w:val="20"/>
              </w:rPr>
            </w:pPr>
            <w:r w:rsidRPr="0057694E">
              <w:rPr>
                <w:rFonts w:cs="Times New Roman"/>
                <w:sz w:val="20"/>
                <w:szCs w:val="20"/>
              </w:rPr>
              <w:t>Japan</w:t>
            </w:r>
            <w:r w:rsidR="00854DAF">
              <w:rPr>
                <w:rFonts w:cs="Times New Roman"/>
                <w:sz w:val="20"/>
                <w:szCs w:val="20"/>
              </w:rPr>
              <w:t xml:space="preserve"> and </w:t>
            </w:r>
            <w:r w:rsidRPr="0057694E">
              <w:rPr>
                <w:rFonts w:cs="Times New Roman"/>
                <w:sz w:val="20"/>
                <w:szCs w:val="20"/>
              </w:rPr>
              <w:t>Turkey</w:t>
            </w:r>
          </w:p>
        </w:tc>
        <w:tc>
          <w:tcPr>
            <w:tcW w:w="652" w:type="dxa"/>
            <w:vMerge w:val="restart"/>
            <w:noWrap/>
            <w:vAlign w:val="center"/>
          </w:tcPr>
          <w:p w14:paraId="2853CF39" w14:textId="77777777" w:rsidR="00CB5ED0" w:rsidRPr="0057694E" w:rsidRDefault="00CB5ED0" w:rsidP="006B1C27">
            <w:pPr>
              <w:spacing w:before="0" w:after="0"/>
              <w:rPr>
                <w:rFonts w:cs="Times New Roman"/>
                <w:sz w:val="20"/>
                <w:szCs w:val="20"/>
              </w:rPr>
            </w:pPr>
            <w:r w:rsidRPr="0057694E">
              <w:rPr>
                <w:rFonts w:cs="Times New Roman"/>
                <w:sz w:val="20"/>
                <w:szCs w:val="20"/>
              </w:rPr>
              <w:t>2019</w:t>
            </w:r>
          </w:p>
        </w:tc>
        <w:tc>
          <w:tcPr>
            <w:tcW w:w="1370" w:type="dxa"/>
            <w:vMerge w:val="restart"/>
            <w:noWrap/>
            <w:vAlign w:val="center"/>
          </w:tcPr>
          <w:p w14:paraId="32417754"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Pekmezci</w:t>
            </w:r>
            <w:proofErr w:type="spellEnd"/>
            <w:r w:rsidRPr="0057694E">
              <w:rPr>
                <w:rFonts w:cs="Times New Roman"/>
                <w:sz w:val="20"/>
                <w:szCs w:val="20"/>
              </w:rPr>
              <w:t xml:space="preserve"> D</w:t>
            </w:r>
          </w:p>
        </w:tc>
        <w:tc>
          <w:tcPr>
            <w:tcW w:w="1134" w:type="dxa"/>
            <w:vMerge w:val="restart"/>
            <w:noWrap/>
            <w:vAlign w:val="center"/>
          </w:tcPr>
          <w:p w14:paraId="148B9F25"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vMerge w:val="restart"/>
            <w:noWrap/>
            <w:vAlign w:val="center"/>
          </w:tcPr>
          <w:p w14:paraId="4B6508CF" w14:textId="77777777" w:rsidR="00CB5ED0" w:rsidRPr="0057694E" w:rsidRDefault="00CB5ED0" w:rsidP="006B1C27">
            <w:pPr>
              <w:spacing w:before="0" w:after="0"/>
              <w:rPr>
                <w:rFonts w:cs="Times New Roman"/>
                <w:sz w:val="20"/>
                <w:szCs w:val="20"/>
              </w:rPr>
            </w:pPr>
            <w:r w:rsidRPr="0057694E">
              <w:rPr>
                <w:rFonts w:cs="Times New Roman"/>
                <w:sz w:val="20"/>
                <w:szCs w:val="20"/>
              </w:rPr>
              <w:t>cat</w:t>
            </w:r>
          </w:p>
        </w:tc>
        <w:tc>
          <w:tcPr>
            <w:tcW w:w="992" w:type="dxa"/>
            <w:noWrap/>
            <w:vAlign w:val="center"/>
          </w:tcPr>
          <w:p w14:paraId="7E0FDA24" w14:textId="77777777" w:rsidR="00CB5ED0" w:rsidRPr="0057694E" w:rsidRDefault="00CB5ED0" w:rsidP="006B1C27">
            <w:pPr>
              <w:spacing w:before="0" w:after="0"/>
              <w:rPr>
                <w:rFonts w:cs="Times New Roman"/>
                <w:sz w:val="20"/>
                <w:szCs w:val="20"/>
              </w:rPr>
            </w:pPr>
            <w:r w:rsidRPr="0057694E">
              <w:rPr>
                <w:rFonts w:cs="Times New Roman"/>
                <w:sz w:val="20"/>
                <w:szCs w:val="20"/>
              </w:rPr>
              <w:t>72</w:t>
            </w:r>
          </w:p>
        </w:tc>
        <w:tc>
          <w:tcPr>
            <w:tcW w:w="1638" w:type="dxa"/>
            <w:noWrap/>
            <w:vAlign w:val="center"/>
          </w:tcPr>
          <w:p w14:paraId="41309B54" w14:textId="77777777" w:rsidR="00CB5ED0" w:rsidRPr="0057694E" w:rsidRDefault="00CB5ED0" w:rsidP="006B1C27">
            <w:pPr>
              <w:spacing w:before="0" w:after="0"/>
              <w:rPr>
                <w:rFonts w:cs="Times New Roman"/>
                <w:sz w:val="20"/>
                <w:szCs w:val="20"/>
              </w:rPr>
            </w:pPr>
            <w:r w:rsidRPr="0057694E">
              <w:rPr>
                <w:rFonts w:cs="Times New Roman"/>
                <w:sz w:val="20"/>
                <w:szCs w:val="20"/>
              </w:rPr>
              <w:t>4</w:t>
            </w:r>
          </w:p>
        </w:tc>
        <w:tc>
          <w:tcPr>
            <w:tcW w:w="1845" w:type="dxa"/>
            <w:tcBorders>
              <w:top w:val="single" w:sz="4" w:space="0" w:color="auto"/>
              <w:bottom w:val="single" w:sz="4" w:space="0" w:color="auto"/>
              <w:right w:val="single" w:sz="4" w:space="0" w:color="auto"/>
            </w:tcBorders>
            <w:noWrap/>
            <w:vAlign w:val="center"/>
          </w:tcPr>
          <w:p w14:paraId="00C3AFEC"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nil"/>
            </w:tcBorders>
            <w:shd w:val="clear" w:color="auto" w:fill="auto"/>
            <w:vAlign w:val="center"/>
          </w:tcPr>
          <w:p w14:paraId="6E40B25E" w14:textId="77777777" w:rsidR="00CB5ED0" w:rsidRPr="0057694E" w:rsidRDefault="00CB5ED0" w:rsidP="006B1C27">
            <w:pPr>
              <w:spacing w:before="0" w:after="0"/>
              <w:rPr>
                <w:rFonts w:cs="Times New Roman"/>
                <w:sz w:val="20"/>
                <w:szCs w:val="20"/>
              </w:rPr>
            </w:pPr>
            <w:r w:rsidRPr="0057694E">
              <w:rPr>
                <w:rFonts w:cs="Times New Roman"/>
                <w:sz w:val="20"/>
                <w:szCs w:val="20"/>
              </w:rPr>
              <w:t xml:space="preserve">2015/5 -2015/12 </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7C4D9"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416" w:type="dxa"/>
            <w:vMerge w:val="restart"/>
            <w:tcBorders>
              <w:left w:val="single" w:sz="4" w:space="0" w:color="auto"/>
            </w:tcBorders>
            <w:noWrap/>
            <w:vAlign w:val="center"/>
          </w:tcPr>
          <w:p w14:paraId="1C179239" w14:textId="75815262"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PEVuZE5vdGU+PENpdGU+PEF1dGhvcj5QZWttZXpjaTwvQXV0aG9yPjxZZWFyPjIwMTk8L1llYXI+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PEVuZE5vdGU+PENpdGU+PEF1dGhvcj5QZWttZXpjaTwvQXV0aG9yPjxZZWFyPjIwMTk8L1llYXI+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[135]</w:t>
            </w:r>
            <w:r w:rsidRPr="0057694E">
              <w:rPr>
                <w:rFonts w:cs="Times New Roman"/>
                <w:sz w:val="20"/>
                <w:szCs w:val="20"/>
              </w:rPr>
              <w:fldChar w:fldCharType="end"/>
            </w:r>
          </w:p>
        </w:tc>
      </w:tr>
      <w:tr w:rsidR="0057694E" w:rsidRPr="00EA5C7A" w14:paraId="1069E547" w14:textId="77777777" w:rsidTr="006B1C27">
        <w:trPr>
          <w:trHeight w:val="282"/>
        </w:trPr>
        <w:tc>
          <w:tcPr>
            <w:tcW w:w="1375" w:type="dxa"/>
            <w:vMerge/>
            <w:noWrap/>
            <w:vAlign w:val="center"/>
          </w:tcPr>
          <w:p w14:paraId="004D3695" w14:textId="77777777" w:rsidR="00CB5ED0" w:rsidRPr="0057694E" w:rsidRDefault="00CB5ED0" w:rsidP="006B1C27">
            <w:pPr>
              <w:spacing w:before="0" w:after="0"/>
              <w:rPr>
                <w:rFonts w:cs="Times New Roman"/>
                <w:sz w:val="20"/>
                <w:szCs w:val="20"/>
              </w:rPr>
            </w:pPr>
          </w:p>
        </w:tc>
        <w:tc>
          <w:tcPr>
            <w:tcW w:w="652" w:type="dxa"/>
            <w:vMerge/>
            <w:noWrap/>
            <w:vAlign w:val="center"/>
          </w:tcPr>
          <w:p w14:paraId="2D3397BF" w14:textId="77777777" w:rsidR="00CB5ED0" w:rsidRPr="0057694E" w:rsidRDefault="00CB5ED0" w:rsidP="006B1C27">
            <w:pPr>
              <w:spacing w:before="0" w:after="0"/>
              <w:rPr>
                <w:rFonts w:cs="Times New Roman"/>
                <w:sz w:val="20"/>
                <w:szCs w:val="20"/>
              </w:rPr>
            </w:pPr>
          </w:p>
        </w:tc>
        <w:tc>
          <w:tcPr>
            <w:tcW w:w="1370" w:type="dxa"/>
            <w:vMerge/>
            <w:noWrap/>
            <w:vAlign w:val="center"/>
          </w:tcPr>
          <w:p w14:paraId="2F5134E9" w14:textId="77777777" w:rsidR="00CB5ED0" w:rsidRPr="0057694E" w:rsidRDefault="00CB5ED0" w:rsidP="006B1C27">
            <w:pPr>
              <w:spacing w:before="0" w:after="0"/>
              <w:rPr>
                <w:rFonts w:cs="Times New Roman"/>
                <w:sz w:val="20"/>
                <w:szCs w:val="20"/>
              </w:rPr>
            </w:pPr>
          </w:p>
        </w:tc>
        <w:tc>
          <w:tcPr>
            <w:tcW w:w="1134" w:type="dxa"/>
            <w:vMerge/>
            <w:noWrap/>
            <w:vAlign w:val="center"/>
          </w:tcPr>
          <w:p w14:paraId="59678B2F" w14:textId="77777777" w:rsidR="00CB5ED0" w:rsidRPr="0057694E" w:rsidRDefault="00CB5ED0" w:rsidP="006B1C27">
            <w:pPr>
              <w:spacing w:before="0" w:after="0"/>
              <w:rPr>
                <w:rFonts w:cs="Times New Roman"/>
                <w:sz w:val="20"/>
                <w:szCs w:val="20"/>
              </w:rPr>
            </w:pPr>
          </w:p>
        </w:tc>
        <w:tc>
          <w:tcPr>
            <w:tcW w:w="851" w:type="dxa"/>
            <w:vMerge/>
            <w:noWrap/>
            <w:vAlign w:val="center"/>
          </w:tcPr>
          <w:p w14:paraId="74538148" w14:textId="77777777" w:rsidR="00CB5ED0" w:rsidRPr="0057694E" w:rsidRDefault="00CB5ED0" w:rsidP="006B1C27">
            <w:pPr>
              <w:spacing w:before="0" w:after="0"/>
              <w:rPr>
                <w:rFonts w:cs="Times New Roman"/>
                <w:sz w:val="20"/>
                <w:szCs w:val="20"/>
              </w:rPr>
            </w:pPr>
          </w:p>
        </w:tc>
        <w:tc>
          <w:tcPr>
            <w:tcW w:w="992" w:type="dxa"/>
            <w:noWrap/>
            <w:vAlign w:val="center"/>
          </w:tcPr>
          <w:p w14:paraId="4293A6FC" w14:textId="77777777" w:rsidR="00CB5ED0" w:rsidRPr="0057694E" w:rsidRDefault="00CB5ED0" w:rsidP="006B1C27">
            <w:pPr>
              <w:spacing w:before="0" w:after="0"/>
              <w:rPr>
                <w:rFonts w:cs="Times New Roman"/>
                <w:sz w:val="20"/>
                <w:szCs w:val="20"/>
              </w:rPr>
            </w:pPr>
            <w:r w:rsidRPr="0057694E">
              <w:rPr>
                <w:rFonts w:cs="Times New Roman"/>
                <w:sz w:val="20"/>
                <w:szCs w:val="20"/>
              </w:rPr>
              <w:t>72</w:t>
            </w:r>
          </w:p>
        </w:tc>
        <w:tc>
          <w:tcPr>
            <w:tcW w:w="1638" w:type="dxa"/>
            <w:noWrap/>
            <w:vAlign w:val="center"/>
          </w:tcPr>
          <w:p w14:paraId="3579E6E4"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845" w:type="dxa"/>
            <w:tcBorders>
              <w:bottom w:val="single" w:sz="4" w:space="0" w:color="auto"/>
              <w:right w:val="single" w:sz="4" w:space="0" w:color="auto"/>
            </w:tcBorders>
            <w:noWrap/>
            <w:vAlign w:val="center"/>
          </w:tcPr>
          <w:p w14:paraId="209B8E66"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Encephalitozoon</w:t>
            </w:r>
          </w:p>
        </w:tc>
        <w:tc>
          <w:tcPr>
            <w:tcW w:w="1442" w:type="dxa"/>
            <w:tcBorders>
              <w:top w:val="single" w:sz="4" w:space="0" w:color="auto"/>
              <w:left w:val="nil"/>
              <w:bottom w:val="single" w:sz="4" w:space="0" w:color="auto"/>
              <w:right w:val="nil"/>
            </w:tcBorders>
            <w:shd w:val="clear" w:color="auto" w:fill="auto"/>
            <w:vAlign w:val="center"/>
          </w:tcPr>
          <w:p w14:paraId="0AB2A32B" w14:textId="77777777" w:rsidR="00CB5ED0" w:rsidRPr="0057694E" w:rsidRDefault="00CB5ED0" w:rsidP="006B1C27">
            <w:pPr>
              <w:spacing w:before="0" w:after="0"/>
              <w:rPr>
                <w:rFonts w:cs="Times New Roman"/>
                <w:sz w:val="20"/>
                <w:szCs w:val="20"/>
              </w:rPr>
            </w:pPr>
            <w:r w:rsidRPr="0057694E">
              <w:rPr>
                <w:rFonts w:cs="Times New Roman"/>
                <w:sz w:val="20"/>
                <w:szCs w:val="20"/>
              </w:rPr>
              <w:t xml:space="preserve">2015/5 -2015/12 </w:t>
            </w:r>
          </w:p>
        </w:tc>
        <w:tc>
          <w:tcPr>
            <w:tcW w:w="88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A605F" w14:textId="77777777" w:rsidR="00CB5ED0" w:rsidRPr="0057694E" w:rsidRDefault="00CB5ED0" w:rsidP="006B1C27">
            <w:pPr>
              <w:spacing w:before="0" w:after="0"/>
              <w:rPr>
                <w:rFonts w:cs="Times New Roman"/>
                <w:sz w:val="20"/>
                <w:szCs w:val="20"/>
              </w:rPr>
            </w:pPr>
          </w:p>
        </w:tc>
        <w:tc>
          <w:tcPr>
            <w:tcW w:w="1416" w:type="dxa"/>
            <w:vMerge/>
            <w:tcBorders>
              <w:left w:val="single" w:sz="4" w:space="0" w:color="auto"/>
            </w:tcBorders>
            <w:noWrap/>
            <w:vAlign w:val="center"/>
          </w:tcPr>
          <w:p w14:paraId="2EBFD562" w14:textId="77777777" w:rsidR="00CB5ED0" w:rsidRPr="0057694E" w:rsidRDefault="00CB5ED0" w:rsidP="006B1C27">
            <w:pPr>
              <w:spacing w:before="0" w:after="0"/>
              <w:rPr>
                <w:rFonts w:cs="Times New Roman"/>
                <w:sz w:val="20"/>
                <w:szCs w:val="20"/>
              </w:rPr>
            </w:pPr>
          </w:p>
        </w:tc>
      </w:tr>
      <w:tr w:rsidR="0057694E" w:rsidRPr="00EA5C7A" w14:paraId="5298C187" w14:textId="77777777" w:rsidTr="006B1C27">
        <w:trPr>
          <w:trHeight w:val="282"/>
        </w:trPr>
        <w:tc>
          <w:tcPr>
            <w:tcW w:w="1375" w:type="dxa"/>
            <w:noWrap/>
            <w:vAlign w:val="center"/>
          </w:tcPr>
          <w:p w14:paraId="498D82A6" w14:textId="034F4AFA" w:rsidR="00CB5ED0" w:rsidRPr="0057694E" w:rsidRDefault="00984602" w:rsidP="006B1C27">
            <w:pPr>
              <w:spacing w:before="0" w:after="0"/>
              <w:rPr>
                <w:rFonts w:cs="Times New Roman"/>
                <w:sz w:val="20"/>
                <w:szCs w:val="20"/>
              </w:rPr>
            </w:pPr>
            <w:r w:rsidRPr="0057694E">
              <w:rPr>
                <w:rFonts w:cs="Times New Roman"/>
                <w:sz w:val="20"/>
                <w:szCs w:val="20"/>
              </w:rPr>
              <w:t>Switzerland</w:t>
            </w:r>
          </w:p>
        </w:tc>
        <w:tc>
          <w:tcPr>
            <w:tcW w:w="652" w:type="dxa"/>
            <w:noWrap/>
            <w:vAlign w:val="center"/>
          </w:tcPr>
          <w:p w14:paraId="54D9FA70" w14:textId="77777777" w:rsidR="00CB5ED0" w:rsidRPr="0057694E" w:rsidRDefault="00CB5ED0" w:rsidP="006B1C27">
            <w:pPr>
              <w:spacing w:before="0" w:after="0"/>
              <w:rPr>
                <w:rFonts w:cs="Times New Roman"/>
                <w:sz w:val="20"/>
                <w:szCs w:val="20"/>
              </w:rPr>
            </w:pPr>
            <w:r w:rsidRPr="0057694E">
              <w:rPr>
                <w:rFonts w:cs="Times New Roman"/>
                <w:sz w:val="20"/>
                <w:szCs w:val="20"/>
              </w:rPr>
              <w:t>1999</w:t>
            </w:r>
          </w:p>
        </w:tc>
        <w:tc>
          <w:tcPr>
            <w:tcW w:w="1370" w:type="dxa"/>
            <w:noWrap/>
            <w:vAlign w:val="center"/>
          </w:tcPr>
          <w:p w14:paraId="49697640" w14:textId="77777777" w:rsidR="00CB5ED0" w:rsidRPr="0057694E" w:rsidRDefault="00CB5ED0" w:rsidP="006B1C27">
            <w:pPr>
              <w:spacing w:before="0" w:after="0"/>
              <w:rPr>
                <w:rFonts w:cs="Times New Roman"/>
                <w:sz w:val="20"/>
                <w:szCs w:val="20"/>
              </w:rPr>
            </w:pPr>
            <w:r w:rsidRPr="0057694E">
              <w:rPr>
                <w:rFonts w:cs="Times New Roman"/>
                <w:sz w:val="20"/>
                <w:szCs w:val="20"/>
              </w:rPr>
              <w:t>Mathis A et al.</w:t>
            </w:r>
          </w:p>
        </w:tc>
        <w:tc>
          <w:tcPr>
            <w:tcW w:w="1134" w:type="dxa"/>
            <w:noWrap/>
            <w:vAlign w:val="center"/>
          </w:tcPr>
          <w:p w14:paraId="6DEA4DBD"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50B5395B"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53662EE6" w14:textId="77777777" w:rsidR="00CB5ED0" w:rsidRPr="0057694E" w:rsidRDefault="00CB5ED0" w:rsidP="006B1C27">
            <w:pPr>
              <w:spacing w:before="0" w:after="0"/>
              <w:rPr>
                <w:rFonts w:cs="Times New Roman"/>
                <w:sz w:val="20"/>
                <w:szCs w:val="20"/>
              </w:rPr>
            </w:pPr>
            <w:r w:rsidRPr="0057694E">
              <w:rPr>
                <w:rFonts w:cs="Times New Roman"/>
                <w:sz w:val="20"/>
                <w:szCs w:val="20"/>
              </w:rPr>
              <w:t>36</w:t>
            </w:r>
          </w:p>
        </w:tc>
        <w:tc>
          <w:tcPr>
            <w:tcW w:w="1638" w:type="dxa"/>
            <w:noWrap/>
            <w:vAlign w:val="center"/>
          </w:tcPr>
          <w:p w14:paraId="12221B67" w14:textId="77777777" w:rsidR="00CB5ED0" w:rsidRPr="0057694E" w:rsidRDefault="00CB5ED0" w:rsidP="006B1C27">
            <w:pPr>
              <w:spacing w:before="0" w:after="0"/>
              <w:rPr>
                <w:rFonts w:cs="Times New Roman"/>
                <w:sz w:val="20"/>
                <w:szCs w:val="20"/>
              </w:rPr>
            </w:pPr>
            <w:r w:rsidRPr="0057694E">
              <w:rPr>
                <w:rFonts w:cs="Times New Roman"/>
                <w:sz w:val="20"/>
                <w:szCs w:val="20"/>
              </w:rPr>
              <w:t>3</w:t>
            </w:r>
          </w:p>
        </w:tc>
        <w:tc>
          <w:tcPr>
            <w:tcW w:w="1845" w:type="dxa"/>
            <w:tcBorders>
              <w:top w:val="single" w:sz="4" w:space="0" w:color="auto"/>
              <w:bottom w:val="single" w:sz="4" w:space="0" w:color="auto"/>
            </w:tcBorders>
            <w:noWrap/>
            <w:vAlign w:val="center"/>
          </w:tcPr>
          <w:p w14:paraId="4181FCD5"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32CD5CFC" w14:textId="77777777" w:rsidR="00CB5ED0" w:rsidRPr="0057694E" w:rsidRDefault="00CB5ED0" w:rsidP="006B1C27">
            <w:pPr>
              <w:spacing w:before="0" w:after="0"/>
              <w:rPr>
                <w:rFonts w:cs="Times New Roman"/>
                <w:sz w:val="20"/>
                <w:szCs w:val="20"/>
              </w:rPr>
            </w:pPr>
            <w:r w:rsidRPr="0057694E">
              <w:rPr>
                <w:rFonts w:cs="Times New Roman"/>
                <w:sz w:val="20"/>
                <w:szCs w:val="20"/>
              </w:rPr>
              <w:t>NA</w:t>
            </w:r>
          </w:p>
        </w:tc>
        <w:tc>
          <w:tcPr>
            <w:tcW w:w="888" w:type="dxa"/>
            <w:tcBorders>
              <w:top w:val="single" w:sz="4" w:space="0" w:color="auto"/>
              <w:left w:val="single" w:sz="4" w:space="0" w:color="auto"/>
              <w:bottom w:val="single" w:sz="4" w:space="0" w:color="auto"/>
              <w:right w:val="nil"/>
            </w:tcBorders>
            <w:shd w:val="clear" w:color="auto" w:fill="auto"/>
            <w:vAlign w:val="center"/>
          </w:tcPr>
          <w:p w14:paraId="0B74EEB7"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3</w:t>
            </w:r>
          </w:p>
        </w:tc>
        <w:tc>
          <w:tcPr>
            <w:tcW w:w="1416" w:type="dxa"/>
            <w:noWrap/>
            <w:vAlign w:val="center"/>
          </w:tcPr>
          <w:p w14:paraId="1FF69AAE" w14:textId="546F8669"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&lt;EndNote&gt;&lt;Cite&gt;&lt;Author&gt;Mathis&lt;/Author&gt;&lt;Year&gt;2014&lt;/Year&gt;&lt;RecNum&gt;23&lt;/RecNum&gt;&lt;DisplayText&gt;[136]&lt;/DisplayText&gt;&lt;record&gt;&lt;rec-number&gt;23&lt;/rec-number&gt;&lt;foreign-keys&gt;&lt;key app="EN" db-id="2dt2t2dd2evee5e2azqpvde82exrapwpvpdv"&gt;23&lt;/key&gt;&lt;key app="ENWeb" db-id=""&gt;0&lt;/key&gt;&lt;/foreign-keys&gt;&lt;ref-type name="Journal Article"&gt;17&lt;/ref-type&gt;&lt;contributors&gt;&lt;authors&gt;&lt;author&gt;Mathis, A.&lt;/author&gt;&lt;author&gt;Breitenmoser, A. C.&lt;/author&gt;&lt;author&gt;Deplazes, P.&lt;/author&gt;&lt;/authors&gt;&lt;/contributors&gt;&lt;titles&gt;&lt;title&gt;Detection of newEnterocytozoongenotypes in faecal samples of farm dogs and a cat&lt;/title&gt;&lt;secondary-title&gt;Parasite&lt;/secondary-title&gt;&lt;/titles&gt;&lt;periodical&gt;&lt;full-title&gt;Parasite&lt;/full-title&gt;&lt;/periodical&gt;&lt;pages&gt;189-193&lt;/pages&gt;&lt;volume&gt;6&lt;/volume&gt;&lt;number&gt;2&lt;/number&gt;&lt;dates&gt;&lt;year&gt;2014&lt;/year&gt;&lt;/dates&gt;&lt;isbn&gt;1252-607X&amp;#xD;1776-1042&lt;/isbn&gt;&lt;urls&gt;&lt;/urls&gt;&lt;electronic-resource-num&gt;10.1051/parasite/1999062189&lt;/electronic-resource-num&gt;&lt;/record&gt;&lt;/Cite&gt;&lt;/EndNote&gt;</w:instrText>
            </w:r>
            <w:r w:rsidRPr="0057694E">
              <w:rPr>
                <w:rFonts w:cs="Times New Roman"/>
                <w:sz w:val="20"/>
                <w:szCs w:val="20"/>
              </w:rPr>
              <w:fldChar w:fldCharType="separate"/>
            </w:r>
            <w:r w:rsidR="0077335F">
              <w:rPr>
                <w:rFonts w:cs="Times New Roman"/>
                <w:noProof/>
                <w:sz w:val="20"/>
                <w:szCs w:val="20"/>
              </w:rPr>
              <w:t>[136]</w:t>
            </w:r>
            <w:r w:rsidRPr="0057694E">
              <w:rPr>
                <w:rFonts w:cs="Times New Roman"/>
                <w:sz w:val="20"/>
                <w:szCs w:val="20"/>
              </w:rPr>
              <w:fldChar w:fldCharType="end"/>
            </w:r>
          </w:p>
        </w:tc>
      </w:tr>
      <w:tr w:rsidR="0057694E" w:rsidRPr="00EA5C7A" w14:paraId="45E7FFA4" w14:textId="77777777" w:rsidTr="006B1C27">
        <w:trPr>
          <w:trHeight w:val="282"/>
        </w:trPr>
        <w:tc>
          <w:tcPr>
            <w:tcW w:w="1375" w:type="dxa"/>
            <w:noWrap/>
            <w:vAlign w:val="center"/>
          </w:tcPr>
          <w:p w14:paraId="49453A59" w14:textId="77777777" w:rsidR="00CB5ED0" w:rsidRPr="0057694E" w:rsidRDefault="00CB5ED0" w:rsidP="006B1C27">
            <w:pPr>
              <w:spacing w:before="0" w:after="0"/>
              <w:rPr>
                <w:rFonts w:cs="Times New Roman"/>
                <w:sz w:val="20"/>
                <w:szCs w:val="20"/>
              </w:rPr>
            </w:pPr>
            <w:r w:rsidRPr="0057694E">
              <w:rPr>
                <w:rFonts w:cs="Times New Roman"/>
                <w:sz w:val="20"/>
                <w:szCs w:val="20"/>
              </w:rPr>
              <w:t>Colombia</w:t>
            </w:r>
          </w:p>
        </w:tc>
        <w:tc>
          <w:tcPr>
            <w:tcW w:w="652" w:type="dxa"/>
            <w:noWrap/>
            <w:vAlign w:val="center"/>
          </w:tcPr>
          <w:p w14:paraId="7FDC4E28" w14:textId="77777777" w:rsidR="00CB5ED0" w:rsidRPr="0057694E" w:rsidRDefault="00CB5ED0" w:rsidP="006B1C27">
            <w:pPr>
              <w:spacing w:before="0" w:after="0"/>
              <w:rPr>
                <w:rFonts w:cs="Times New Roman"/>
                <w:sz w:val="20"/>
                <w:szCs w:val="20"/>
              </w:rPr>
            </w:pPr>
            <w:r w:rsidRPr="0057694E">
              <w:rPr>
                <w:rFonts w:cs="Times New Roman"/>
                <w:sz w:val="20"/>
                <w:szCs w:val="20"/>
              </w:rPr>
              <w:t>2008</w:t>
            </w:r>
          </w:p>
        </w:tc>
        <w:tc>
          <w:tcPr>
            <w:tcW w:w="1370" w:type="dxa"/>
            <w:noWrap/>
            <w:vAlign w:val="center"/>
          </w:tcPr>
          <w:p w14:paraId="41AF4EF7"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Santín</w:t>
            </w:r>
            <w:proofErr w:type="spellEnd"/>
            <w:r w:rsidRPr="0057694E">
              <w:rPr>
                <w:rFonts w:cs="Times New Roman"/>
                <w:sz w:val="20"/>
                <w:szCs w:val="20"/>
              </w:rPr>
              <w:t xml:space="preserve"> M et al.</w:t>
            </w:r>
          </w:p>
        </w:tc>
        <w:tc>
          <w:tcPr>
            <w:tcW w:w="1134" w:type="dxa"/>
            <w:noWrap/>
            <w:vAlign w:val="center"/>
          </w:tcPr>
          <w:p w14:paraId="7D752C13"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1328C6A6"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1E597798" w14:textId="77777777" w:rsidR="00CB5ED0" w:rsidRPr="0057694E" w:rsidRDefault="00CB5ED0" w:rsidP="006B1C27">
            <w:pPr>
              <w:spacing w:before="0" w:after="0"/>
              <w:rPr>
                <w:rFonts w:cs="Times New Roman"/>
                <w:sz w:val="20"/>
                <w:szCs w:val="20"/>
              </w:rPr>
            </w:pPr>
            <w:r w:rsidRPr="0057694E">
              <w:rPr>
                <w:rFonts w:cs="Times New Roman"/>
                <w:sz w:val="20"/>
                <w:szCs w:val="20"/>
              </w:rPr>
              <w:t>120</w:t>
            </w:r>
          </w:p>
        </w:tc>
        <w:tc>
          <w:tcPr>
            <w:tcW w:w="1638" w:type="dxa"/>
            <w:noWrap/>
            <w:vAlign w:val="center"/>
          </w:tcPr>
          <w:p w14:paraId="694DB8EA" w14:textId="77777777" w:rsidR="00CB5ED0" w:rsidRPr="0057694E" w:rsidRDefault="00CB5ED0" w:rsidP="006B1C27">
            <w:pPr>
              <w:spacing w:before="0" w:after="0"/>
              <w:rPr>
                <w:rFonts w:cs="Times New Roman"/>
                <w:sz w:val="20"/>
                <w:szCs w:val="20"/>
              </w:rPr>
            </w:pPr>
            <w:r w:rsidRPr="0057694E">
              <w:rPr>
                <w:rFonts w:cs="Times New Roman"/>
                <w:sz w:val="20"/>
                <w:szCs w:val="20"/>
              </w:rPr>
              <w:t>18</w:t>
            </w:r>
          </w:p>
        </w:tc>
        <w:tc>
          <w:tcPr>
            <w:tcW w:w="1845" w:type="dxa"/>
            <w:tcBorders>
              <w:top w:val="single" w:sz="4" w:space="0" w:color="auto"/>
              <w:bottom w:val="single" w:sz="4" w:space="0" w:color="auto"/>
            </w:tcBorders>
            <w:noWrap/>
            <w:vAlign w:val="center"/>
          </w:tcPr>
          <w:p w14:paraId="65BBD9C6"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729E68ED" w14:textId="77777777" w:rsidR="00CB5ED0" w:rsidRPr="0057694E" w:rsidRDefault="00CB5ED0" w:rsidP="006B1C27">
            <w:pPr>
              <w:spacing w:before="0" w:after="0"/>
              <w:rPr>
                <w:rFonts w:cs="Times New Roman"/>
                <w:sz w:val="20"/>
                <w:szCs w:val="20"/>
              </w:rPr>
            </w:pPr>
            <w:r w:rsidRPr="0057694E">
              <w:rPr>
                <w:rFonts w:cs="Times New Roman"/>
                <w:sz w:val="20"/>
                <w:szCs w:val="20"/>
              </w:rPr>
              <w:t>NA</w:t>
            </w:r>
          </w:p>
        </w:tc>
        <w:tc>
          <w:tcPr>
            <w:tcW w:w="888" w:type="dxa"/>
            <w:tcBorders>
              <w:top w:val="single" w:sz="4" w:space="0" w:color="auto"/>
              <w:left w:val="single" w:sz="4" w:space="0" w:color="auto"/>
              <w:bottom w:val="single" w:sz="4" w:space="0" w:color="auto"/>
              <w:right w:val="nil"/>
            </w:tcBorders>
            <w:shd w:val="clear" w:color="auto" w:fill="auto"/>
            <w:vAlign w:val="center"/>
          </w:tcPr>
          <w:p w14:paraId="422C50CC"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2</w:t>
            </w:r>
          </w:p>
        </w:tc>
        <w:tc>
          <w:tcPr>
            <w:tcW w:w="1416" w:type="dxa"/>
            <w:noWrap/>
            <w:vAlign w:val="center"/>
          </w:tcPr>
          <w:p w14:paraId="39246FF6" w14:textId="31EE77CD"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&lt;EndNote&gt;&lt;Cite&gt;&lt;RecNum&gt;314&lt;/RecNum&gt;&lt;DisplayText&gt;[137]&lt;/DisplayText&gt;&lt;record&gt;&lt;rec-number&gt;314&lt;/rec-number&gt;&lt;foreign-keys&gt;&lt;key app="EN" db-id="2dt2t2dd2evee5e2azqpvde82exrapwpvpdv"&gt;314&lt;/key&gt;&lt;key app="ENWeb" db-id=""&gt;0&lt;/key&gt;&lt;/foreign-keys&gt;&lt;ref-type name="Journal Article"&gt;17&lt;/ref-type&gt;&lt;contributors&gt;&lt;authors&gt;&lt;author&gt;Mónica Santín,* Jesús A. Cortés Vecino, and Ronald Fayer &lt;/author&gt;&lt;/authors&gt;&lt;/contributors&gt;&lt;titles&gt;&lt;title&gt;&amp;lt;Enterocytozoon bieneusi Genotypes in Dogs in Bogota, Colombia.pdf&amp;gt;&lt;/title&gt;&lt;secondary-title&gt; The American Society of Tropical Medicine and Hygiene&lt;/secondary-title&gt;&lt;/titles&gt;&lt;dates&gt;&lt;year&gt;&lt;style face="normal" font="default" charset="134" size="100%"&gt;2008&lt;/style&gt;&lt;/year&gt;&lt;/dates&gt;&lt;urls&gt;&lt;/urls&gt;&lt;/record&gt;&lt;/Cite&gt;&lt;/EndNote&gt;</w:instrText>
            </w:r>
            <w:r w:rsidRPr="0057694E">
              <w:rPr>
                <w:rFonts w:cs="Times New Roman"/>
                <w:sz w:val="20"/>
                <w:szCs w:val="20"/>
              </w:rPr>
              <w:fldChar w:fldCharType="separate"/>
            </w:r>
            <w:r w:rsidR="0077335F">
              <w:rPr>
                <w:rFonts w:cs="Times New Roman"/>
                <w:noProof/>
                <w:sz w:val="20"/>
                <w:szCs w:val="20"/>
              </w:rPr>
              <w:t>[137]</w:t>
            </w:r>
            <w:r w:rsidRPr="0057694E">
              <w:rPr>
                <w:rFonts w:cs="Times New Roman"/>
                <w:sz w:val="20"/>
                <w:szCs w:val="20"/>
              </w:rPr>
              <w:fldChar w:fldCharType="end"/>
            </w:r>
          </w:p>
        </w:tc>
      </w:tr>
      <w:tr w:rsidR="0057694E" w:rsidRPr="00EA5C7A" w14:paraId="17FD0B9E" w14:textId="77777777" w:rsidTr="006B1C27">
        <w:trPr>
          <w:trHeight w:val="282"/>
        </w:trPr>
        <w:tc>
          <w:tcPr>
            <w:tcW w:w="1375" w:type="dxa"/>
            <w:vMerge w:val="restart"/>
            <w:noWrap/>
            <w:vAlign w:val="center"/>
          </w:tcPr>
          <w:p w14:paraId="70471728" w14:textId="77777777" w:rsidR="00CB5ED0" w:rsidRPr="0057694E" w:rsidRDefault="00CB5ED0" w:rsidP="006B1C27">
            <w:pPr>
              <w:spacing w:before="0" w:after="0"/>
              <w:rPr>
                <w:rFonts w:cs="Times New Roman"/>
                <w:sz w:val="20"/>
                <w:szCs w:val="20"/>
              </w:rPr>
            </w:pPr>
            <w:r w:rsidRPr="0057694E">
              <w:rPr>
                <w:rFonts w:cs="Times New Roman"/>
                <w:sz w:val="20"/>
                <w:szCs w:val="20"/>
              </w:rPr>
              <w:t>Japan</w:t>
            </w:r>
          </w:p>
        </w:tc>
        <w:tc>
          <w:tcPr>
            <w:tcW w:w="652" w:type="dxa"/>
            <w:vMerge w:val="restart"/>
            <w:noWrap/>
            <w:vAlign w:val="center"/>
          </w:tcPr>
          <w:p w14:paraId="72505EE7" w14:textId="77777777" w:rsidR="00CB5ED0" w:rsidRPr="0057694E" w:rsidRDefault="00CB5ED0" w:rsidP="006B1C27">
            <w:pPr>
              <w:spacing w:before="0" w:after="0"/>
              <w:rPr>
                <w:rFonts w:cs="Times New Roman"/>
                <w:sz w:val="20"/>
                <w:szCs w:val="20"/>
              </w:rPr>
            </w:pPr>
            <w:r w:rsidRPr="0057694E">
              <w:rPr>
                <w:rFonts w:cs="Times New Roman"/>
                <w:sz w:val="20"/>
                <w:szCs w:val="20"/>
              </w:rPr>
              <w:t>2009</w:t>
            </w:r>
          </w:p>
        </w:tc>
        <w:tc>
          <w:tcPr>
            <w:tcW w:w="1370" w:type="dxa"/>
            <w:vMerge w:val="restart"/>
            <w:noWrap/>
            <w:vAlign w:val="center"/>
          </w:tcPr>
          <w:p w14:paraId="1055AA0C" w14:textId="77777777" w:rsidR="00CB5ED0" w:rsidRPr="0057694E" w:rsidRDefault="00CB5ED0" w:rsidP="006B1C27">
            <w:pPr>
              <w:spacing w:before="0" w:after="0"/>
              <w:rPr>
                <w:rFonts w:cs="Times New Roman"/>
                <w:sz w:val="20"/>
                <w:szCs w:val="20"/>
              </w:rPr>
            </w:pPr>
            <w:r w:rsidRPr="0057694E">
              <w:rPr>
                <w:rFonts w:cs="Times New Roman"/>
                <w:sz w:val="20"/>
                <w:szCs w:val="20"/>
              </w:rPr>
              <w:t>Abe Nc et al.</w:t>
            </w:r>
          </w:p>
        </w:tc>
        <w:tc>
          <w:tcPr>
            <w:tcW w:w="1134" w:type="dxa"/>
            <w:noWrap/>
            <w:vAlign w:val="center"/>
          </w:tcPr>
          <w:p w14:paraId="41695804"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01625A23"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3528AB89" w14:textId="77777777" w:rsidR="00CB5ED0" w:rsidRPr="0057694E" w:rsidRDefault="00CB5ED0" w:rsidP="006B1C27">
            <w:pPr>
              <w:spacing w:before="0" w:after="0"/>
              <w:rPr>
                <w:rFonts w:cs="Times New Roman"/>
                <w:sz w:val="20"/>
                <w:szCs w:val="20"/>
              </w:rPr>
            </w:pPr>
            <w:r w:rsidRPr="0057694E">
              <w:rPr>
                <w:rFonts w:cs="Times New Roman"/>
                <w:sz w:val="20"/>
                <w:szCs w:val="20"/>
              </w:rPr>
              <w:t>20</w:t>
            </w:r>
          </w:p>
        </w:tc>
        <w:tc>
          <w:tcPr>
            <w:tcW w:w="1638" w:type="dxa"/>
            <w:noWrap/>
            <w:vAlign w:val="center"/>
          </w:tcPr>
          <w:p w14:paraId="744970CC" w14:textId="77777777" w:rsidR="00CB5ED0" w:rsidRPr="0057694E" w:rsidRDefault="00CB5ED0" w:rsidP="006B1C27">
            <w:pPr>
              <w:spacing w:before="0" w:after="0"/>
              <w:rPr>
                <w:rFonts w:cs="Times New Roman"/>
                <w:sz w:val="20"/>
                <w:szCs w:val="20"/>
              </w:rPr>
            </w:pPr>
            <w:r w:rsidRPr="0057694E">
              <w:rPr>
                <w:rFonts w:cs="Times New Roman"/>
                <w:sz w:val="20"/>
                <w:szCs w:val="20"/>
              </w:rPr>
              <w:t>1</w:t>
            </w:r>
          </w:p>
        </w:tc>
        <w:tc>
          <w:tcPr>
            <w:tcW w:w="1845" w:type="dxa"/>
            <w:vMerge w:val="restart"/>
            <w:tcBorders>
              <w:top w:val="single" w:sz="4" w:space="0" w:color="auto"/>
            </w:tcBorders>
            <w:noWrap/>
            <w:vAlign w:val="center"/>
          </w:tcPr>
          <w:p w14:paraId="40793922"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0591A8B1" w14:textId="77777777" w:rsidR="00CB5ED0" w:rsidRPr="0057694E" w:rsidRDefault="00CB5ED0" w:rsidP="006B1C27">
            <w:pPr>
              <w:spacing w:before="0" w:after="0"/>
              <w:rPr>
                <w:rFonts w:cs="Times New Roman"/>
                <w:sz w:val="20"/>
                <w:szCs w:val="20"/>
              </w:rPr>
            </w:pPr>
            <w:r w:rsidRPr="0057694E">
              <w:rPr>
                <w:rFonts w:cs="Times New Roman"/>
                <w:sz w:val="20"/>
                <w:szCs w:val="20"/>
              </w:rPr>
              <w:t>NA</w:t>
            </w:r>
          </w:p>
        </w:tc>
        <w:tc>
          <w:tcPr>
            <w:tcW w:w="888" w:type="dxa"/>
            <w:vMerge w:val="restart"/>
            <w:tcBorders>
              <w:top w:val="single" w:sz="4" w:space="0" w:color="auto"/>
              <w:left w:val="single" w:sz="4" w:space="0" w:color="auto"/>
              <w:bottom w:val="single" w:sz="4" w:space="0" w:color="auto"/>
              <w:right w:val="nil"/>
            </w:tcBorders>
            <w:shd w:val="clear" w:color="auto" w:fill="auto"/>
            <w:vAlign w:val="center"/>
          </w:tcPr>
          <w:p w14:paraId="400151E3"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2</w:t>
            </w:r>
          </w:p>
        </w:tc>
        <w:tc>
          <w:tcPr>
            <w:tcW w:w="1416" w:type="dxa"/>
            <w:vMerge w:val="restart"/>
            <w:noWrap/>
            <w:vAlign w:val="center"/>
          </w:tcPr>
          <w:p w14:paraId="0DAF452A" w14:textId="5166A2B7"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&lt;EndNote&gt;&lt;Cite&gt;&lt;Author&gt;Abe&lt;/Author&gt;&lt;Year&gt;2009&lt;/Year&gt;&lt;RecNum&gt;320&lt;/RecNum&gt;&lt;DisplayText&gt;[138]&lt;/DisplayText&gt;&lt;record&gt;&lt;rec-number&gt;320&lt;/rec-number&gt;&lt;foreign-keys&gt;&lt;key app="EN" db-id="2dt2t2dd2evee5e2azqpvde82exrapwpvpdv"&gt;320&lt;/key&gt;&lt;/foreign-keys&gt;&lt;ref-type name="Journal Article"&gt;17&lt;/ref-type&gt;&lt;contributors&gt;&lt;authors&gt;&lt;author&gt;Abe, N.&lt;/author&gt;&lt;author&gt;Kimata, I.&lt;/author&gt;&lt;author&gt;Iseki, M.&lt;/author&gt;&lt;/authors&gt;&lt;/contributors&gt;&lt;auth-address&gt;Department of Microbiology, Osaka City Institute of Public Health and Environmental Sciences, Tennoji-ku, Osaka, Japan. ni-abe@city.osaka.lg.jp&lt;/auth-address&gt;&lt;titles&gt;&lt;title&gt;Molecular evidence of Enterocytozoon bieneusi in Japan&lt;/title&gt;&lt;secondary-title&gt;J Vet Med Sci&lt;/secondary-title&gt;&lt;alt-title&gt;The Journal of veterinary medical science&lt;/alt-title&gt;&lt;/titles&gt;&lt;periodical&gt;&lt;full-title&gt;J Vet Med Sci&lt;/full-title&gt;&lt;abbr-1&gt;The Journal of veterinary medical science&lt;/abbr-1&gt;&lt;/periodical&gt;&lt;alt-periodical&gt;&lt;full-title&gt;J Vet Med Sci&lt;/full-title&gt;&lt;abbr-1&gt;The Journal of veterinary medical science&lt;/abbr-1&gt;&lt;/alt-periodical&gt;&lt;pages&gt;217-9&lt;/pages&gt;&lt;volume&gt;71&lt;/volume&gt;&lt;number&gt;2&lt;/number&gt;&lt;keywords&gt;&lt;keyword&gt;Animals&lt;/keyword&gt;&lt;keyword&gt;Cats&lt;/keyword&gt;&lt;keyword&gt;DNA, Fungal/chemistry/*genetics&lt;/keyword&gt;&lt;keyword&gt;Diarrhea/genetics/*microbiology/veterinary&lt;/keyword&gt;&lt;keyword&gt;Dogs&lt;/keyword&gt;&lt;keyword&gt;Enterocytozoon/*genetics/*isolation &amp;amp; purification&lt;/keyword&gt;&lt;keyword&gt;Feces/microbiology&lt;/keyword&gt;&lt;keyword&gt;Genotype&lt;/keyword&gt;&lt;keyword&gt;Humans&lt;/keyword&gt;&lt;keyword&gt;Japan&lt;/keyword&gt;&lt;keyword&gt;Microsporidiosis/*genetics/veterinary&lt;/keyword&gt;&lt;keyword&gt;Molecular Sequence Data&lt;/keyword&gt;&lt;keyword&gt;Polymerase Chain Reaction&lt;/keyword&gt;&lt;keyword&gt;Sequence Analysis, DNA&lt;/keyword&gt;&lt;/keywords&gt;&lt;dates&gt;&lt;year&gt;2009&lt;/year&gt;&lt;pub-dates&gt;&lt;date&gt;Feb&lt;/date&gt;&lt;/pub-dates&gt;&lt;/dates&gt;&lt;isbn&gt;0916-7250 (Print)&amp;#xD;0916-7250 (Linking)&lt;/isbn&gt;&lt;accession-num&gt;19262036&lt;/accession-num&gt;&lt;urls&gt;&lt;related-urls&gt;&lt;url&gt;http://www.ncbi.nlm.nih.gov/pubmed/19262036&lt;/url&gt;&lt;/related-urls&gt;&lt;/urls&gt;&lt;electronic-resource-num&gt;10.1292/jvms.71.217&lt;/electronic-resource-num&gt;&lt;/record&gt;&lt;/Cite&gt;&lt;/EndNote&gt;</w:instrText>
            </w:r>
            <w:r w:rsidRPr="0057694E">
              <w:rPr>
                <w:rFonts w:cs="Times New Roman"/>
                <w:sz w:val="20"/>
                <w:szCs w:val="20"/>
              </w:rPr>
              <w:fldChar w:fldCharType="separate"/>
            </w:r>
            <w:r w:rsidR="0077335F">
              <w:rPr>
                <w:rFonts w:cs="Times New Roman"/>
                <w:noProof/>
                <w:sz w:val="20"/>
                <w:szCs w:val="20"/>
              </w:rPr>
              <w:t>[138]</w:t>
            </w:r>
            <w:r w:rsidRPr="0057694E">
              <w:rPr>
                <w:rFonts w:cs="Times New Roman"/>
                <w:sz w:val="20"/>
                <w:szCs w:val="20"/>
              </w:rPr>
              <w:fldChar w:fldCharType="end"/>
            </w:r>
          </w:p>
        </w:tc>
      </w:tr>
      <w:tr w:rsidR="0057694E" w:rsidRPr="00EA5C7A" w14:paraId="684445BA" w14:textId="77777777" w:rsidTr="006B1C27">
        <w:trPr>
          <w:trHeight w:val="282"/>
        </w:trPr>
        <w:tc>
          <w:tcPr>
            <w:tcW w:w="1375" w:type="dxa"/>
            <w:vMerge/>
            <w:noWrap/>
            <w:vAlign w:val="center"/>
          </w:tcPr>
          <w:p w14:paraId="61B35814" w14:textId="77777777" w:rsidR="00CB5ED0" w:rsidRPr="0057694E" w:rsidRDefault="00CB5ED0" w:rsidP="006B1C27">
            <w:pPr>
              <w:spacing w:before="0" w:after="0"/>
              <w:rPr>
                <w:rFonts w:cs="Times New Roman"/>
                <w:sz w:val="20"/>
                <w:szCs w:val="20"/>
              </w:rPr>
            </w:pPr>
          </w:p>
        </w:tc>
        <w:tc>
          <w:tcPr>
            <w:tcW w:w="652" w:type="dxa"/>
            <w:vMerge/>
            <w:noWrap/>
            <w:vAlign w:val="center"/>
          </w:tcPr>
          <w:p w14:paraId="3846F37F" w14:textId="77777777" w:rsidR="00CB5ED0" w:rsidRPr="0057694E" w:rsidRDefault="00CB5ED0" w:rsidP="006B1C27">
            <w:pPr>
              <w:spacing w:before="0" w:after="0"/>
              <w:rPr>
                <w:rFonts w:cs="Times New Roman"/>
                <w:sz w:val="20"/>
                <w:szCs w:val="20"/>
              </w:rPr>
            </w:pPr>
          </w:p>
        </w:tc>
        <w:tc>
          <w:tcPr>
            <w:tcW w:w="1370" w:type="dxa"/>
            <w:vMerge/>
            <w:noWrap/>
            <w:vAlign w:val="center"/>
          </w:tcPr>
          <w:p w14:paraId="14F82F1F" w14:textId="77777777" w:rsidR="00CB5ED0" w:rsidRPr="0057694E" w:rsidRDefault="00CB5ED0" w:rsidP="006B1C27">
            <w:pPr>
              <w:spacing w:before="0" w:after="0"/>
              <w:rPr>
                <w:rFonts w:cs="Times New Roman"/>
                <w:sz w:val="20"/>
                <w:szCs w:val="20"/>
              </w:rPr>
            </w:pPr>
          </w:p>
        </w:tc>
        <w:tc>
          <w:tcPr>
            <w:tcW w:w="1134" w:type="dxa"/>
            <w:noWrap/>
            <w:vAlign w:val="center"/>
          </w:tcPr>
          <w:p w14:paraId="103485E4"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4A013632"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2B89091D" w14:textId="77777777" w:rsidR="00CB5ED0" w:rsidRPr="0057694E" w:rsidRDefault="00CB5ED0" w:rsidP="006B1C27">
            <w:pPr>
              <w:spacing w:before="0" w:after="0"/>
              <w:rPr>
                <w:rFonts w:cs="Times New Roman"/>
                <w:sz w:val="20"/>
                <w:szCs w:val="20"/>
              </w:rPr>
            </w:pPr>
            <w:r w:rsidRPr="0057694E">
              <w:rPr>
                <w:rFonts w:cs="Times New Roman"/>
                <w:sz w:val="20"/>
                <w:szCs w:val="20"/>
              </w:rPr>
              <w:t>59</w:t>
            </w:r>
          </w:p>
        </w:tc>
        <w:tc>
          <w:tcPr>
            <w:tcW w:w="1638" w:type="dxa"/>
            <w:noWrap/>
            <w:vAlign w:val="center"/>
          </w:tcPr>
          <w:p w14:paraId="432F550F" w14:textId="77777777" w:rsidR="00CB5ED0" w:rsidRPr="0057694E" w:rsidRDefault="00CB5ED0" w:rsidP="006B1C27">
            <w:pPr>
              <w:spacing w:before="0" w:after="0"/>
              <w:rPr>
                <w:rFonts w:cs="Times New Roman"/>
                <w:sz w:val="20"/>
                <w:szCs w:val="20"/>
              </w:rPr>
            </w:pPr>
            <w:r w:rsidRPr="0057694E">
              <w:rPr>
                <w:rFonts w:cs="Times New Roman"/>
                <w:sz w:val="20"/>
                <w:szCs w:val="20"/>
              </w:rPr>
              <w:t>1</w:t>
            </w:r>
          </w:p>
        </w:tc>
        <w:tc>
          <w:tcPr>
            <w:tcW w:w="1845" w:type="dxa"/>
            <w:vMerge/>
            <w:tcBorders>
              <w:bottom w:val="single" w:sz="4" w:space="0" w:color="auto"/>
            </w:tcBorders>
            <w:noWrap/>
            <w:vAlign w:val="center"/>
          </w:tcPr>
          <w:p w14:paraId="09DEEAC8" w14:textId="77777777" w:rsidR="00CB5ED0" w:rsidRPr="0057694E" w:rsidRDefault="00CB5ED0" w:rsidP="006B1C27">
            <w:pPr>
              <w:spacing w:before="0" w:after="0"/>
              <w:rPr>
                <w:rFonts w:cs="Times New Roman"/>
                <w:i/>
                <w:iCs/>
                <w:sz w:val="20"/>
                <w:szCs w:val="20"/>
              </w:rPr>
            </w:pPr>
          </w:p>
        </w:tc>
        <w:tc>
          <w:tcPr>
            <w:tcW w:w="1442" w:type="dxa"/>
            <w:tcBorders>
              <w:top w:val="single" w:sz="4" w:space="0" w:color="auto"/>
              <w:left w:val="nil"/>
              <w:bottom w:val="single" w:sz="4" w:space="0" w:color="auto"/>
              <w:right w:val="single" w:sz="4" w:space="0" w:color="auto"/>
            </w:tcBorders>
            <w:shd w:val="clear" w:color="auto" w:fill="auto"/>
            <w:vAlign w:val="center"/>
          </w:tcPr>
          <w:p w14:paraId="47E1B553" w14:textId="77777777" w:rsidR="00CB5ED0" w:rsidRPr="0057694E" w:rsidRDefault="00CB5ED0" w:rsidP="006B1C27">
            <w:pPr>
              <w:spacing w:before="0" w:after="0"/>
              <w:rPr>
                <w:rFonts w:cs="Times New Roman"/>
                <w:sz w:val="20"/>
                <w:szCs w:val="20"/>
              </w:rPr>
            </w:pPr>
            <w:r w:rsidRPr="0057694E">
              <w:rPr>
                <w:rFonts w:cs="Times New Roman"/>
                <w:sz w:val="20"/>
                <w:szCs w:val="20"/>
              </w:rPr>
              <w:t>NA</w:t>
            </w:r>
          </w:p>
        </w:tc>
        <w:tc>
          <w:tcPr>
            <w:tcW w:w="888" w:type="dxa"/>
            <w:vMerge/>
            <w:tcBorders>
              <w:top w:val="single" w:sz="4" w:space="0" w:color="auto"/>
              <w:left w:val="single" w:sz="4" w:space="0" w:color="auto"/>
              <w:bottom w:val="single" w:sz="4" w:space="0" w:color="auto"/>
              <w:right w:val="nil"/>
            </w:tcBorders>
            <w:shd w:val="clear" w:color="auto" w:fill="auto"/>
            <w:vAlign w:val="center"/>
          </w:tcPr>
          <w:p w14:paraId="38F6139C" w14:textId="77777777" w:rsidR="00CB5ED0" w:rsidRPr="0057694E" w:rsidRDefault="00CB5ED0" w:rsidP="006B1C27">
            <w:pPr>
              <w:spacing w:before="0" w:after="0"/>
              <w:rPr>
                <w:rFonts w:cs="Times New Roman"/>
                <w:sz w:val="20"/>
                <w:szCs w:val="20"/>
              </w:rPr>
            </w:pPr>
          </w:p>
        </w:tc>
        <w:tc>
          <w:tcPr>
            <w:tcW w:w="1416" w:type="dxa"/>
            <w:vMerge/>
            <w:noWrap/>
            <w:vAlign w:val="center"/>
          </w:tcPr>
          <w:p w14:paraId="535B1512" w14:textId="77777777" w:rsidR="00CB5ED0" w:rsidRPr="0057694E" w:rsidRDefault="00CB5ED0" w:rsidP="006B1C27">
            <w:pPr>
              <w:spacing w:before="0" w:after="0"/>
              <w:rPr>
                <w:rFonts w:cs="Times New Roman"/>
                <w:sz w:val="20"/>
                <w:szCs w:val="20"/>
              </w:rPr>
            </w:pPr>
          </w:p>
        </w:tc>
      </w:tr>
      <w:tr w:rsidR="0057694E" w:rsidRPr="00EA5C7A" w14:paraId="552122AB" w14:textId="77777777" w:rsidTr="006B1C27">
        <w:trPr>
          <w:trHeight w:val="282"/>
        </w:trPr>
        <w:tc>
          <w:tcPr>
            <w:tcW w:w="1375" w:type="dxa"/>
            <w:noWrap/>
            <w:vAlign w:val="center"/>
          </w:tcPr>
          <w:p w14:paraId="1E33E9E2" w14:textId="77777777" w:rsidR="00CB5ED0" w:rsidRPr="0057694E" w:rsidRDefault="00CB5ED0" w:rsidP="006B1C27">
            <w:pPr>
              <w:spacing w:before="0" w:after="0"/>
              <w:rPr>
                <w:rFonts w:cs="Times New Roman"/>
                <w:sz w:val="20"/>
                <w:szCs w:val="20"/>
              </w:rPr>
            </w:pPr>
            <w:r w:rsidRPr="0057694E">
              <w:rPr>
                <w:rFonts w:cs="Times New Roman"/>
                <w:sz w:val="20"/>
                <w:szCs w:val="20"/>
              </w:rPr>
              <w:t>China</w:t>
            </w:r>
          </w:p>
        </w:tc>
        <w:tc>
          <w:tcPr>
            <w:tcW w:w="652" w:type="dxa"/>
            <w:noWrap/>
            <w:vAlign w:val="center"/>
          </w:tcPr>
          <w:p w14:paraId="48A03980" w14:textId="77777777" w:rsidR="00CB5ED0" w:rsidRPr="0057694E" w:rsidRDefault="00CB5ED0" w:rsidP="006B1C27">
            <w:pPr>
              <w:spacing w:before="0" w:after="0"/>
              <w:rPr>
                <w:rFonts w:cs="Times New Roman"/>
                <w:sz w:val="20"/>
                <w:szCs w:val="20"/>
              </w:rPr>
            </w:pPr>
            <w:r w:rsidRPr="0057694E">
              <w:rPr>
                <w:rFonts w:cs="Times New Roman"/>
                <w:sz w:val="20"/>
                <w:szCs w:val="20"/>
              </w:rPr>
              <w:t>2011</w:t>
            </w:r>
          </w:p>
        </w:tc>
        <w:tc>
          <w:tcPr>
            <w:tcW w:w="1370" w:type="dxa"/>
            <w:noWrap/>
            <w:vAlign w:val="center"/>
          </w:tcPr>
          <w:p w14:paraId="45CAB865" w14:textId="77777777" w:rsidR="00CB5ED0" w:rsidRPr="0057694E" w:rsidRDefault="00CB5ED0" w:rsidP="006B1C27">
            <w:pPr>
              <w:spacing w:before="0" w:after="0"/>
              <w:rPr>
                <w:rFonts w:cs="Times New Roman"/>
                <w:sz w:val="20"/>
                <w:szCs w:val="20"/>
              </w:rPr>
            </w:pPr>
            <w:r w:rsidRPr="0057694E">
              <w:rPr>
                <w:rFonts w:cs="Times New Roman"/>
                <w:sz w:val="20"/>
                <w:szCs w:val="20"/>
              </w:rPr>
              <w:t>Zhang X et al.</w:t>
            </w:r>
          </w:p>
        </w:tc>
        <w:tc>
          <w:tcPr>
            <w:tcW w:w="1134" w:type="dxa"/>
            <w:noWrap/>
            <w:vAlign w:val="center"/>
          </w:tcPr>
          <w:p w14:paraId="0D10CCD1"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588E2466"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601738EA" w14:textId="77777777" w:rsidR="00CB5ED0" w:rsidRPr="0057694E" w:rsidRDefault="00CB5ED0" w:rsidP="006B1C27">
            <w:pPr>
              <w:spacing w:before="0" w:after="0"/>
              <w:rPr>
                <w:rFonts w:cs="Times New Roman"/>
                <w:sz w:val="20"/>
                <w:szCs w:val="20"/>
              </w:rPr>
            </w:pPr>
            <w:r w:rsidRPr="0057694E">
              <w:rPr>
                <w:rFonts w:cs="Times New Roman"/>
                <w:sz w:val="20"/>
                <w:szCs w:val="20"/>
              </w:rPr>
              <w:t>26</w:t>
            </w:r>
          </w:p>
        </w:tc>
        <w:tc>
          <w:tcPr>
            <w:tcW w:w="1638" w:type="dxa"/>
            <w:noWrap/>
            <w:vAlign w:val="center"/>
          </w:tcPr>
          <w:p w14:paraId="75EF5D5E"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845" w:type="dxa"/>
            <w:tcBorders>
              <w:top w:val="single" w:sz="4" w:space="0" w:color="auto"/>
              <w:bottom w:val="single" w:sz="4" w:space="0" w:color="auto"/>
            </w:tcBorders>
            <w:noWrap/>
            <w:vAlign w:val="center"/>
          </w:tcPr>
          <w:p w14:paraId="7ADDE2B8"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2D4FAB8D" w14:textId="77777777" w:rsidR="00CB5ED0" w:rsidRPr="0057694E" w:rsidRDefault="00CB5ED0" w:rsidP="006B1C27">
            <w:pPr>
              <w:spacing w:before="0" w:after="0"/>
              <w:rPr>
                <w:rFonts w:cs="Times New Roman"/>
                <w:sz w:val="20"/>
                <w:szCs w:val="20"/>
              </w:rPr>
            </w:pPr>
            <w:r w:rsidRPr="0057694E">
              <w:rPr>
                <w:rFonts w:cs="Times New Roman"/>
                <w:sz w:val="20"/>
                <w:szCs w:val="20"/>
              </w:rPr>
              <w:t>NA</w:t>
            </w:r>
          </w:p>
        </w:tc>
        <w:tc>
          <w:tcPr>
            <w:tcW w:w="888" w:type="dxa"/>
            <w:tcBorders>
              <w:top w:val="single" w:sz="4" w:space="0" w:color="auto"/>
              <w:left w:val="single" w:sz="4" w:space="0" w:color="auto"/>
              <w:bottom w:val="single" w:sz="4" w:space="0" w:color="auto"/>
              <w:right w:val="nil"/>
            </w:tcBorders>
            <w:shd w:val="clear" w:color="auto" w:fill="auto"/>
            <w:vAlign w:val="center"/>
          </w:tcPr>
          <w:p w14:paraId="6474F9B1"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2</w:t>
            </w:r>
          </w:p>
        </w:tc>
        <w:tc>
          <w:tcPr>
            <w:tcW w:w="1416" w:type="dxa"/>
            <w:noWrap/>
            <w:vAlign w:val="center"/>
          </w:tcPr>
          <w:p w14:paraId="769BE15A" w14:textId="3767897A"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PEVuZE5vdGU+PENpdGU+PEF1dGhvcj5aaGFuZzwvQXV0aG9yPjxZZWFyPjIwMTE8L1llYXI+PFJl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aWNyb2Jpb2xvZ3k8L2FiYnItMT48L2FsdC1wZXJpb2RpY2FsPjxwYWdlcz4yMDA2LTg8L3BhZ2Vz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PEVuZE5vdGU+PENpdGU+PEF1dGhvcj5aaGFuZzwvQXV0aG9yPjxZZWFyPjIwMTE8L1llYXI+PFJl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aWNyb2Jpb2xvZ3k8L2FiYnItMT48L2FsdC1wZXJpb2RpY2FsPjxwYWdlcz4yMDA2LTg8L3BhZ2Vz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[78]</w:t>
            </w:r>
            <w:r w:rsidRPr="0057694E">
              <w:rPr>
                <w:rFonts w:cs="Times New Roman"/>
                <w:sz w:val="20"/>
                <w:szCs w:val="20"/>
              </w:rPr>
              <w:fldChar w:fldCharType="end"/>
            </w:r>
          </w:p>
        </w:tc>
      </w:tr>
      <w:tr w:rsidR="0057694E" w:rsidRPr="00EA5C7A" w14:paraId="032A9C5D" w14:textId="77777777" w:rsidTr="006B1C27">
        <w:trPr>
          <w:trHeight w:val="282"/>
        </w:trPr>
        <w:tc>
          <w:tcPr>
            <w:tcW w:w="1375" w:type="dxa"/>
            <w:noWrap/>
            <w:vAlign w:val="center"/>
          </w:tcPr>
          <w:p w14:paraId="733BE664" w14:textId="77777777" w:rsidR="00CB5ED0" w:rsidRPr="0057694E" w:rsidRDefault="00CB5ED0" w:rsidP="006B1C27">
            <w:pPr>
              <w:spacing w:before="0" w:after="0"/>
              <w:rPr>
                <w:rFonts w:cs="Times New Roman"/>
                <w:sz w:val="20"/>
                <w:szCs w:val="20"/>
              </w:rPr>
            </w:pPr>
            <w:r w:rsidRPr="0057694E">
              <w:rPr>
                <w:rFonts w:cs="Times New Roman"/>
                <w:sz w:val="20"/>
                <w:szCs w:val="20"/>
              </w:rPr>
              <w:t>Spain</w:t>
            </w:r>
          </w:p>
        </w:tc>
        <w:tc>
          <w:tcPr>
            <w:tcW w:w="652" w:type="dxa"/>
            <w:noWrap/>
            <w:vAlign w:val="center"/>
          </w:tcPr>
          <w:p w14:paraId="5C027639" w14:textId="77777777" w:rsidR="00CB5ED0" w:rsidRPr="0057694E" w:rsidRDefault="00CB5ED0" w:rsidP="006B1C27">
            <w:pPr>
              <w:spacing w:before="0" w:after="0"/>
              <w:rPr>
                <w:rFonts w:cs="Times New Roman"/>
                <w:sz w:val="20"/>
                <w:szCs w:val="20"/>
              </w:rPr>
            </w:pPr>
            <w:r w:rsidRPr="0057694E">
              <w:rPr>
                <w:rFonts w:cs="Times New Roman"/>
                <w:sz w:val="20"/>
                <w:szCs w:val="20"/>
              </w:rPr>
              <w:t>2014</w:t>
            </w:r>
          </w:p>
        </w:tc>
        <w:tc>
          <w:tcPr>
            <w:tcW w:w="1370" w:type="dxa"/>
            <w:noWrap/>
            <w:vAlign w:val="center"/>
          </w:tcPr>
          <w:p w14:paraId="657E5820"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Galván-Díaz</w:t>
            </w:r>
            <w:proofErr w:type="spellEnd"/>
            <w:r w:rsidRPr="0057694E">
              <w:rPr>
                <w:rFonts w:cs="Times New Roman"/>
                <w:sz w:val="20"/>
                <w:szCs w:val="20"/>
              </w:rPr>
              <w:t xml:space="preserve"> AL et al.</w:t>
            </w:r>
          </w:p>
        </w:tc>
        <w:tc>
          <w:tcPr>
            <w:tcW w:w="1134" w:type="dxa"/>
            <w:noWrap/>
            <w:vAlign w:val="center"/>
          </w:tcPr>
          <w:p w14:paraId="3B07A149"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2EC3494F"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14E022BC" w14:textId="77777777" w:rsidR="00CB5ED0" w:rsidRPr="0057694E" w:rsidRDefault="00CB5ED0" w:rsidP="006B1C27">
            <w:pPr>
              <w:spacing w:before="0" w:after="0"/>
              <w:rPr>
                <w:rFonts w:cs="Times New Roman"/>
                <w:sz w:val="20"/>
                <w:szCs w:val="20"/>
              </w:rPr>
            </w:pPr>
            <w:r w:rsidRPr="0057694E">
              <w:rPr>
                <w:rFonts w:cs="Times New Roman"/>
                <w:sz w:val="20"/>
                <w:szCs w:val="20"/>
              </w:rPr>
              <w:t>73</w:t>
            </w:r>
          </w:p>
        </w:tc>
        <w:tc>
          <w:tcPr>
            <w:tcW w:w="1638" w:type="dxa"/>
            <w:noWrap/>
            <w:vAlign w:val="center"/>
          </w:tcPr>
          <w:p w14:paraId="75A14143" w14:textId="77777777" w:rsidR="00CB5ED0" w:rsidRPr="0057694E" w:rsidRDefault="00CB5ED0" w:rsidP="006B1C27">
            <w:pPr>
              <w:spacing w:before="0" w:after="0"/>
              <w:rPr>
                <w:rFonts w:cs="Times New Roman"/>
                <w:sz w:val="20"/>
                <w:szCs w:val="20"/>
              </w:rPr>
            </w:pPr>
            <w:r w:rsidRPr="0057694E">
              <w:rPr>
                <w:rFonts w:cs="Times New Roman"/>
                <w:sz w:val="20"/>
                <w:szCs w:val="20"/>
              </w:rPr>
              <w:t>7</w:t>
            </w:r>
          </w:p>
        </w:tc>
        <w:tc>
          <w:tcPr>
            <w:tcW w:w="1845" w:type="dxa"/>
            <w:tcBorders>
              <w:top w:val="single" w:sz="4" w:space="0" w:color="auto"/>
              <w:bottom w:val="single" w:sz="4" w:space="0" w:color="auto"/>
            </w:tcBorders>
            <w:noWrap/>
            <w:vAlign w:val="center"/>
          </w:tcPr>
          <w:p w14:paraId="4651A5AB"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454D748D" w14:textId="77777777" w:rsidR="00CB5ED0" w:rsidRPr="0057694E" w:rsidRDefault="00CB5ED0" w:rsidP="006B1C27">
            <w:pPr>
              <w:spacing w:before="0" w:after="0"/>
              <w:rPr>
                <w:rFonts w:cs="Times New Roman"/>
                <w:sz w:val="20"/>
                <w:szCs w:val="20"/>
              </w:rPr>
            </w:pPr>
            <w:r w:rsidRPr="0057694E">
              <w:rPr>
                <w:rFonts w:cs="Times New Roman"/>
                <w:sz w:val="20"/>
                <w:szCs w:val="20"/>
              </w:rPr>
              <w:t>NA</w:t>
            </w:r>
          </w:p>
        </w:tc>
        <w:tc>
          <w:tcPr>
            <w:tcW w:w="888" w:type="dxa"/>
            <w:tcBorders>
              <w:top w:val="single" w:sz="4" w:space="0" w:color="auto"/>
              <w:left w:val="single" w:sz="4" w:space="0" w:color="auto"/>
              <w:bottom w:val="single" w:sz="4" w:space="0" w:color="auto"/>
              <w:right w:val="nil"/>
            </w:tcBorders>
            <w:shd w:val="clear" w:color="auto" w:fill="auto"/>
            <w:vAlign w:val="center"/>
          </w:tcPr>
          <w:p w14:paraId="477D207C"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2</w:t>
            </w:r>
          </w:p>
        </w:tc>
        <w:tc>
          <w:tcPr>
            <w:tcW w:w="1416" w:type="dxa"/>
            <w:noWrap/>
            <w:vAlign w:val="center"/>
          </w:tcPr>
          <w:p w14:paraId="26541807" w14:textId="4EAD31DA"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PEVuZE5vdGU+PENpdGU+PEF1dGhvcj5HYWx2YW4tRGlhejwvQXV0aG9yPjxZZWFyPjIwMTQ8L1ll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PEVuZE5vdGU+PENpdGU+PEF1dGhvcj5HYWx2YW4tRGlhejwvQXV0aG9yPjxZZWFyPjIwMTQ8L1ll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[139]</w:t>
            </w:r>
            <w:r w:rsidRPr="0057694E">
              <w:rPr>
                <w:rFonts w:cs="Times New Roman"/>
                <w:sz w:val="20"/>
                <w:szCs w:val="20"/>
              </w:rPr>
              <w:fldChar w:fldCharType="end"/>
            </w:r>
          </w:p>
        </w:tc>
      </w:tr>
      <w:tr w:rsidR="0057694E" w:rsidRPr="00EA5C7A" w14:paraId="13B3BC3F" w14:textId="77777777" w:rsidTr="006B1C27">
        <w:trPr>
          <w:trHeight w:val="282"/>
        </w:trPr>
        <w:tc>
          <w:tcPr>
            <w:tcW w:w="1375" w:type="dxa"/>
            <w:vMerge w:val="restart"/>
            <w:noWrap/>
            <w:vAlign w:val="center"/>
          </w:tcPr>
          <w:p w14:paraId="14BD4AC5" w14:textId="77777777" w:rsidR="00CB5ED0" w:rsidRPr="0057694E" w:rsidRDefault="00CB5ED0" w:rsidP="006B1C27">
            <w:pPr>
              <w:spacing w:before="0" w:after="0"/>
              <w:rPr>
                <w:rFonts w:cs="Times New Roman"/>
                <w:sz w:val="20"/>
                <w:szCs w:val="20"/>
              </w:rPr>
            </w:pPr>
            <w:r w:rsidRPr="0057694E">
              <w:rPr>
                <w:rFonts w:cs="Times New Roman"/>
                <w:sz w:val="20"/>
                <w:szCs w:val="20"/>
              </w:rPr>
              <w:t>China</w:t>
            </w:r>
          </w:p>
        </w:tc>
        <w:tc>
          <w:tcPr>
            <w:tcW w:w="652" w:type="dxa"/>
            <w:vMerge w:val="restart"/>
            <w:noWrap/>
            <w:vAlign w:val="center"/>
          </w:tcPr>
          <w:p w14:paraId="3CEA16C6" w14:textId="77777777" w:rsidR="00CB5ED0" w:rsidRPr="0057694E" w:rsidRDefault="00CB5ED0" w:rsidP="006B1C27">
            <w:pPr>
              <w:spacing w:before="0" w:after="0"/>
              <w:rPr>
                <w:rFonts w:cs="Times New Roman"/>
                <w:sz w:val="20"/>
                <w:szCs w:val="20"/>
              </w:rPr>
            </w:pPr>
            <w:r w:rsidRPr="0057694E">
              <w:rPr>
                <w:rFonts w:cs="Times New Roman"/>
                <w:sz w:val="20"/>
                <w:szCs w:val="20"/>
              </w:rPr>
              <w:t>2014</w:t>
            </w:r>
          </w:p>
        </w:tc>
        <w:tc>
          <w:tcPr>
            <w:tcW w:w="1370" w:type="dxa"/>
            <w:vMerge w:val="restart"/>
            <w:noWrap/>
            <w:vAlign w:val="center"/>
          </w:tcPr>
          <w:p w14:paraId="7B78850A" w14:textId="77777777" w:rsidR="00CB5ED0" w:rsidRPr="0057694E" w:rsidRDefault="00CB5ED0" w:rsidP="006B1C27">
            <w:pPr>
              <w:spacing w:before="0" w:after="0"/>
              <w:rPr>
                <w:rFonts w:cs="Times New Roman"/>
                <w:sz w:val="20"/>
                <w:szCs w:val="20"/>
              </w:rPr>
            </w:pPr>
            <w:r w:rsidRPr="0057694E">
              <w:rPr>
                <w:rFonts w:cs="Times New Roman"/>
                <w:sz w:val="20"/>
                <w:szCs w:val="20"/>
              </w:rPr>
              <w:t>Karim MR et al.</w:t>
            </w:r>
          </w:p>
        </w:tc>
        <w:tc>
          <w:tcPr>
            <w:tcW w:w="1134" w:type="dxa"/>
            <w:noWrap/>
            <w:vAlign w:val="center"/>
          </w:tcPr>
          <w:p w14:paraId="5994CC0A"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3C647BC4"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75ECE9C3" w14:textId="77777777" w:rsidR="00CB5ED0" w:rsidRPr="0057694E" w:rsidRDefault="00CB5ED0" w:rsidP="006B1C27">
            <w:pPr>
              <w:spacing w:before="0" w:after="0"/>
              <w:rPr>
                <w:rFonts w:cs="Times New Roman"/>
                <w:sz w:val="20"/>
                <w:szCs w:val="20"/>
              </w:rPr>
            </w:pPr>
            <w:r w:rsidRPr="0057694E">
              <w:rPr>
                <w:rFonts w:cs="Times New Roman"/>
                <w:sz w:val="20"/>
                <w:szCs w:val="20"/>
              </w:rPr>
              <w:t>197</w:t>
            </w:r>
          </w:p>
        </w:tc>
        <w:tc>
          <w:tcPr>
            <w:tcW w:w="1638" w:type="dxa"/>
            <w:noWrap/>
            <w:vAlign w:val="center"/>
          </w:tcPr>
          <w:p w14:paraId="1CD0DCB2" w14:textId="77777777" w:rsidR="00CB5ED0" w:rsidRPr="0057694E" w:rsidRDefault="00CB5ED0" w:rsidP="006B1C27">
            <w:pPr>
              <w:spacing w:before="0" w:after="0"/>
              <w:rPr>
                <w:rFonts w:cs="Times New Roman"/>
                <w:sz w:val="20"/>
                <w:szCs w:val="20"/>
              </w:rPr>
            </w:pPr>
            <w:r w:rsidRPr="0057694E">
              <w:rPr>
                <w:rFonts w:cs="Times New Roman"/>
                <w:sz w:val="20"/>
                <w:szCs w:val="20"/>
              </w:rPr>
              <w:t>23</w:t>
            </w:r>
          </w:p>
        </w:tc>
        <w:tc>
          <w:tcPr>
            <w:tcW w:w="1845" w:type="dxa"/>
            <w:vMerge w:val="restart"/>
            <w:tcBorders>
              <w:top w:val="single" w:sz="4" w:space="0" w:color="auto"/>
            </w:tcBorders>
            <w:noWrap/>
            <w:vAlign w:val="center"/>
          </w:tcPr>
          <w:p w14:paraId="13AF6013"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4A057059" w14:textId="77777777" w:rsidR="00CB5ED0" w:rsidRPr="0057694E" w:rsidRDefault="00CB5ED0" w:rsidP="006B1C27">
            <w:pPr>
              <w:spacing w:before="0" w:after="0"/>
              <w:rPr>
                <w:rFonts w:cs="Times New Roman"/>
                <w:sz w:val="20"/>
                <w:szCs w:val="20"/>
              </w:rPr>
            </w:pPr>
            <w:r w:rsidRPr="0057694E">
              <w:rPr>
                <w:rFonts w:cs="Times New Roman"/>
                <w:sz w:val="20"/>
                <w:szCs w:val="20"/>
              </w:rPr>
              <w:t>2013/1-2014/2</w:t>
            </w:r>
          </w:p>
        </w:tc>
        <w:tc>
          <w:tcPr>
            <w:tcW w:w="888" w:type="dxa"/>
            <w:vMerge w:val="restart"/>
            <w:tcBorders>
              <w:top w:val="single" w:sz="4" w:space="0" w:color="auto"/>
              <w:left w:val="single" w:sz="4" w:space="0" w:color="auto"/>
              <w:bottom w:val="single" w:sz="4" w:space="0" w:color="auto"/>
              <w:right w:val="nil"/>
            </w:tcBorders>
            <w:shd w:val="clear" w:color="auto" w:fill="auto"/>
            <w:vAlign w:val="center"/>
          </w:tcPr>
          <w:p w14:paraId="4DB3F00E"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3</w:t>
            </w:r>
          </w:p>
        </w:tc>
        <w:tc>
          <w:tcPr>
            <w:tcW w:w="1416" w:type="dxa"/>
            <w:vMerge w:val="restart"/>
            <w:noWrap/>
            <w:vAlign w:val="center"/>
          </w:tcPr>
          <w:p w14:paraId="0B0D2E3E" w14:textId="440BD4C0"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PEVuZE5vdGU+PENpdGU+PEF1dGhvcj5LYXJpbTwvQXV0aG9yPjxZZWFyPjIwMTQ8L1llYXI+PFJl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PEVuZE5vdGU+PENpdGU+PEF1dGhvcj5LYXJpbTwvQXV0aG9yPjxZZWFyPjIwMTQ8L1llYXI+PFJl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[125]</w:t>
            </w:r>
            <w:r w:rsidRPr="0057694E">
              <w:rPr>
                <w:rFonts w:cs="Times New Roman"/>
                <w:sz w:val="20"/>
                <w:szCs w:val="20"/>
              </w:rPr>
              <w:fldChar w:fldCharType="end"/>
            </w:r>
          </w:p>
        </w:tc>
      </w:tr>
      <w:tr w:rsidR="0057694E" w:rsidRPr="00EA5C7A" w14:paraId="62F06783" w14:textId="77777777" w:rsidTr="006B1C27">
        <w:trPr>
          <w:trHeight w:val="282"/>
        </w:trPr>
        <w:tc>
          <w:tcPr>
            <w:tcW w:w="1375" w:type="dxa"/>
            <w:vMerge/>
            <w:noWrap/>
            <w:vAlign w:val="center"/>
          </w:tcPr>
          <w:p w14:paraId="71496771" w14:textId="77777777" w:rsidR="00CB5ED0" w:rsidRPr="0057694E" w:rsidRDefault="00CB5ED0" w:rsidP="006B1C27">
            <w:pPr>
              <w:spacing w:before="0" w:after="0"/>
              <w:rPr>
                <w:rFonts w:cs="Times New Roman"/>
                <w:sz w:val="20"/>
                <w:szCs w:val="20"/>
              </w:rPr>
            </w:pPr>
          </w:p>
        </w:tc>
        <w:tc>
          <w:tcPr>
            <w:tcW w:w="652" w:type="dxa"/>
            <w:vMerge/>
            <w:noWrap/>
            <w:vAlign w:val="center"/>
          </w:tcPr>
          <w:p w14:paraId="281260D9" w14:textId="77777777" w:rsidR="00CB5ED0" w:rsidRPr="0057694E" w:rsidRDefault="00CB5ED0" w:rsidP="006B1C27">
            <w:pPr>
              <w:spacing w:before="0" w:after="0"/>
              <w:rPr>
                <w:rFonts w:cs="Times New Roman"/>
                <w:sz w:val="20"/>
                <w:szCs w:val="20"/>
              </w:rPr>
            </w:pPr>
          </w:p>
        </w:tc>
        <w:tc>
          <w:tcPr>
            <w:tcW w:w="1370" w:type="dxa"/>
            <w:vMerge/>
            <w:noWrap/>
            <w:vAlign w:val="center"/>
          </w:tcPr>
          <w:p w14:paraId="641A35FA" w14:textId="77777777" w:rsidR="00CB5ED0" w:rsidRPr="0057694E" w:rsidRDefault="00CB5ED0" w:rsidP="006B1C27">
            <w:pPr>
              <w:spacing w:before="0" w:after="0"/>
              <w:rPr>
                <w:rFonts w:cs="Times New Roman"/>
                <w:sz w:val="20"/>
                <w:szCs w:val="20"/>
              </w:rPr>
            </w:pPr>
          </w:p>
        </w:tc>
        <w:tc>
          <w:tcPr>
            <w:tcW w:w="1134" w:type="dxa"/>
            <w:noWrap/>
            <w:vAlign w:val="center"/>
          </w:tcPr>
          <w:p w14:paraId="5C95AD28"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7520C29A"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04D67D71" w14:textId="77777777" w:rsidR="00CB5ED0" w:rsidRPr="0057694E" w:rsidRDefault="00CB5ED0" w:rsidP="006B1C27">
            <w:pPr>
              <w:spacing w:before="0" w:after="0"/>
              <w:rPr>
                <w:rFonts w:cs="Times New Roman"/>
                <w:sz w:val="20"/>
                <w:szCs w:val="20"/>
              </w:rPr>
            </w:pPr>
            <w:r w:rsidRPr="0057694E">
              <w:rPr>
                <w:rFonts w:cs="Times New Roman"/>
                <w:sz w:val="20"/>
                <w:szCs w:val="20"/>
              </w:rPr>
              <w:t>151</w:t>
            </w:r>
          </w:p>
        </w:tc>
        <w:tc>
          <w:tcPr>
            <w:tcW w:w="1638" w:type="dxa"/>
            <w:noWrap/>
            <w:vAlign w:val="center"/>
          </w:tcPr>
          <w:p w14:paraId="33971651" w14:textId="77777777" w:rsidR="00CB5ED0" w:rsidRPr="0057694E" w:rsidRDefault="00CB5ED0" w:rsidP="006B1C27">
            <w:pPr>
              <w:spacing w:before="0" w:after="0"/>
              <w:rPr>
                <w:rFonts w:cs="Times New Roman"/>
                <w:sz w:val="20"/>
                <w:szCs w:val="20"/>
              </w:rPr>
            </w:pPr>
            <w:r w:rsidRPr="0057694E">
              <w:rPr>
                <w:rFonts w:cs="Times New Roman"/>
                <w:sz w:val="20"/>
                <w:szCs w:val="20"/>
              </w:rPr>
              <w:t>31</w:t>
            </w:r>
          </w:p>
        </w:tc>
        <w:tc>
          <w:tcPr>
            <w:tcW w:w="1845" w:type="dxa"/>
            <w:vMerge/>
            <w:tcBorders>
              <w:bottom w:val="single" w:sz="4" w:space="0" w:color="auto"/>
            </w:tcBorders>
            <w:noWrap/>
            <w:vAlign w:val="center"/>
          </w:tcPr>
          <w:p w14:paraId="463FF918" w14:textId="77777777" w:rsidR="00CB5ED0" w:rsidRPr="0057694E" w:rsidRDefault="00CB5ED0" w:rsidP="006B1C27">
            <w:pPr>
              <w:spacing w:before="0" w:after="0"/>
              <w:rPr>
                <w:rFonts w:cs="Times New Roman"/>
                <w:i/>
                <w:iCs/>
                <w:sz w:val="20"/>
                <w:szCs w:val="20"/>
              </w:rPr>
            </w:pPr>
          </w:p>
        </w:tc>
        <w:tc>
          <w:tcPr>
            <w:tcW w:w="1442" w:type="dxa"/>
            <w:tcBorders>
              <w:top w:val="single" w:sz="4" w:space="0" w:color="auto"/>
              <w:left w:val="nil"/>
              <w:bottom w:val="single" w:sz="4" w:space="0" w:color="auto"/>
              <w:right w:val="single" w:sz="4" w:space="0" w:color="auto"/>
            </w:tcBorders>
            <w:shd w:val="clear" w:color="auto" w:fill="auto"/>
            <w:vAlign w:val="center"/>
          </w:tcPr>
          <w:p w14:paraId="1F43D521" w14:textId="77777777" w:rsidR="00CB5ED0" w:rsidRPr="0057694E" w:rsidRDefault="00CB5ED0" w:rsidP="006B1C27">
            <w:pPr>
              <w:spacing w:before="0" w:after="0"/>
              <w:rPr>
                <w:rFonts w:cs="Times New Roman"/>
                <w:sz w:val="20"/>
                <w:szCs w:val="20"/>
              </w:rPr>
            </w:pPr>
            <w:r w:rsidRPr="0057694E">
              <w:rPr>
                <w:rFonts w:cs="Times New Roman"/>
                <w:sz w:val="20"/>
                <w:szCs w:val="20"/>
              </w:rPr>
              <w:t>2013/1-2014/2</w:t>
            </w:r>
          </w:p>
        </w:tc>
        <w:tc>
          <w:tcPr>
            <w:tcW w:w="888" w:type="dxa"/>
            <w:vMerge/>
            <w:tcBorders>
              <w:top w:val="single" w:sz="4" w:space="0" w:color="auto"/>
              <w:left w:val="single" w:sz="4" w:space="0" w:color="auto"/>
              <w:bottom w:val="single" w:sz="4" w:space="0" w:color="auto"/>
              <w:right w:val="nil"/>
            </w:tcBorders>
            <w:shd w:val="clear" w:color="auto" w:fill="auto"/>
            <w:vAlign w:val="center"/>
          </w:tcPr>
          <w:p w14:paraId="08540A70" w14:textId="77777777" w:rsidR="00CB5ED0" w:rsidRPr="0057694E" w:rsidRDefault="00CB5ED0" w:rsidP="006B1C27">
            <w:pPr>
              <w:spacing w:before="0" w:after="0"/>
              <w:rPr>
                <w:rFonts w:cs="Times New Roman"/>
                <w:sz w:val="20"/>
                <w:szCs w:val="20"/>
              </w:rPr>
            </w:pPr>
          </w:p>
        </w:tc>
        <w:tc>
          <w:tcPr>
            <w:tcW w:w="1416" w:type="dxa"/>
            <w:vMerge/>
            <w:noWrap/>
            <w:vAlign w:val="center"/>
          </w:tcPr>
          <w:p w14:paraId="1B212E0D" w14:textId="77777777" w:rsidR="00CB5ED0" w:rsidRPr="0057694E" w:rsidRDefault="00CB5ED0" w:rsidP="006B1C27">
            <w:pPr>
              <w:spacing w:before="0" w:after="0"/>
              <w:rPr>
                <w:rFonts w:cs="Times New Roman"/>
                <w:sz w:val="20"/>
                <w:szCs w:val="20"/>
              </w:rPr>
            </w:pPr>
          </w:p>
        </w:tc>
      </w:tr>
      <w:tr w:rsidR="0057694E" w:rsidRPr="00EA5C7A" w14:paraId="2D3C703C" w14:textId="77777777" w:rsidTr="006B1C27">
        <w:trPr>
          <w:trHeight w:val="282"/>
        </w:trPr>
        <w:tc>
          <w:tcPr>
            <w:tcW w:w="1375" w:type="dxa"/>
            <w:noWrap/>
            <w:vAlign w:val="center"/>
          </w:tcPr>
          <w:p w14:paraId="3BBFEEAC" w14:textId="77777777" w:rsidR="00CB5ED0" w:rsidRPr="0057694E" w:rsidRDefault="00CB5ED0" w:rsidP="006B1C27">
            <w:pPr>
              <w:spacing w:before="0" w:after="0"/>
              <w:rPr>
                <w:rFonts w:cs="Times New Roman"/>
                <w:sz w:val="20"/>
                <w:szCs w:val="20"/>
              </w:rPr>
            </w:pPr>
            <w:r w:rsidRPr="0057694E">
              <w:rPr>
                <w:rFonts w:cs="Times New Roman"/>
                <w:sz w:val="20"/>
                <w:szCs w:val="20"/>
              </w:rPr>
              <w:t>China</w:t>
            </w:r>
          </w:p>
        </w:tc>
        <w:tc>
          <w:tcPr>
            <w:tcW w:w="652" w:type="dxa"/>
            <w:noWrap/>
            <w:vAlign w:val="center"/>
          </w:tcPr>
          <w:p w14:paraId="4D340D68" w14:textId="77777777" w:rsidR="00CB5ED0" w:rsidRPr="0057694E" w:rsidRDefault="00CB5ED0" w:rsidP="006B1C27">
            <w:pPr>
              <w:spacing w:before="0" w:after="0"/>
              <w:rPr>
                <w:rFonts w:cs="Times New Roman"/>
                <w:sz w:val="20"/>
                <w:szCs w:val="20"/>
              </w:rPr>
            </w:pPr>
            <w:r w:rsidRPr="0057694E">
              <w:rPr>
                <w:rFonts w:cs="Times New Roman"/>
                <w:sz w:val="20"/>
                <w:szCs w:val="20"/>
              </w:rPr>
              <w:t>2015</w:t>
            </w:r>
          </w:p>
        </w:tc>
        <w:tc>
          <w:tcPr>
            <w:tcW w:w="1370" w:type="dxa"/>
            <w:noWrap/>
            <w:vAlign w:val="center"/>
          </w:tcPr>
          <w:p w14:paraId="60F32F36" w14:textId="77777777" w:rsidR="00CB5ED0" w:rsidRPr="0057694E" w:rsidRDefault="00CB5ED0" w:rsidP="006B1C27">
            <w:pPr>
              <w:spacing w:before="0" w:after="0"/>
              <w:rPr>
                <w:rFonts w:cs="Times New Roman"/>
                <w:sz w:val="20"/>
                <w:szCs w:val="20"/>
              </w:rPr>
            </w:pPr>
            <w:r w:rsidRPr="0057694E">
              <w:rPr>
                <w:rFonts w:cs="Times New Roman"/>
                <w:sz w:val="20"/>
                <w:szCs w:val="20"/>
              </w:rPr>
              <w:t>Li W et al.</w:t>
            </w:r>
          </w:p>
        </w:tc>
        <w:tc>
          <w:tcPr>
            <w:tcW w:w="1134" w:type="dxa"/>
            <w:noWrap/>
            <w:vAlign w:val="center"/>
          </w:tcPr>
          <w:p w14:paraId="6C67220D"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4B923B17"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43F1D0A0" w14:textId="77777777" w:rsidR="00CB5ED0" w:rsidRPr="0057694E" w:rsidRDefault="00CB5ED0" w:rsidP="006B1C27">
            <w:pPr>
              <w:spacing w:before="0" w:after="0"/>
              <w:rPr>
                <w:rFonts w:cs="Times New Roman"/>
                <w:sz w:val="20"/>
                <w:szCs w:val="20"/>
              </w:rPr>
            </w:pPr>
            <w:r w:rsidRPr="0057694E">
              <w:rPr>
                <w:rFonts w:cs="Times New Roman"/>
                <w:sz w:val="20"/>
                <w:szCs w:val="20"/>
              </w:rPr>
              <w:t>267</w:t>
            </w:r>
          </w:p>
        </w:tc>
        <w:tc>
          <w:tcPr>
            <w:tcW w:w="1638" w:type="dxa"/>
            <w:noWrap/>
            <w:vAlign w:val="center"/>
          </w:tcPr>
          <w:p w14:paraId="2EDD59DA" w14:textId="77777777" w:rsidR="00CB5ED0" w:rsidRPr="0057694E" w:rsidRDefault="00CB5ED0" w:rsidP="006B1C27">
            <w:pPr>
              <w:spacing w:before="0" w:after="0"/>
              <w:rPr>
                <w:rFonts w:cs="Times New Roman"/>
                <w:sz w:val="20"/>
                <w:szCs w:val="20"/>
              </w:rPr>
            </w:pPr>
            <w:r w:rsidRPr="0057694E">
              <w:rPr>
                <w:rFonts w:cs="Times New Roman"/>
                <w:sz w:val="20"/>
                <w:szCs w:val="20"/>
              </w:rPr>
              <w:t>18</w:t>
            </w:r>
          </w:p>
        </w:tc>
        <w:tc>
          <w:tcPr>
            <w:tcW w:w="1845" w:type="dxa"/>
            <w:tcBorders>
              <w:bottom w:val="single" w:sz="4" w:space="0" w:color="auto"/>
            </w:tcBorders>
            <w:noWrap/>
            <w:vAlign w:val="center"/>
          </w:tcPr>
          <w:p w14:paraId="7CCCBDDC"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559C8D91" w14:textId="77777777" w:rsidR="00CB5ED0" w:rsidRPr="0057694E" w:rsidRDefault="00CB5ED0" w:rsidP="006B1C27">
            <w:pPr>
              <w:spacing w:before="0" w:after="0"/>
              <w:rPr>
                <w:rFonts w:cs="Times New Roman"/>
                <w:sz w:val="20"/>
                <w:szCs w:val="20"/>
              </w:rPr>
            </w:pPr>
            <w:r w:rsidRPr="0057694E">
              <w:rPr>
                <w:rFonts w:cs="Times New Roman"/>
                <w:sz w:val="20"/>
                <w:szCs w:val="20"/>
              </w:rPr>
              <w:t>2013/3-2013/7</w:t>
            </w:r>
          </w:p>
        </w:tc>
        <w:tc>
          <w:tcPr>
            <w:tcW w:w="888" w:type="dxa"/>
            <w:tcBorders>
              <w:top w:val="single" w:sz="4" w:space="0" w:color="auto"/>
              <w:left w:val="single" w:sz="4" w:space="0" w:color="auto"/>
              <w:bottom w:val="single" w:sz="4" w:space="0" w:color="auto"/>
              <w:right w:val="nil"/>
            </w:tcBorders>
            <w:shd w:val="clear" w:color="auto" w:fill="auto"/>
            <w:vAlign w:val="center"/>
          </w:tcPr>
          <w:p w14:paraId="71EFDC33"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4</w:t>
            </w:r>
          </w:p>
        </w:tc>
        <w:tc>
          <w:tcPr>
            <w:tcW w:w="1416" w:type="dxa"/>
            <w:noWrap/>
            <w:vAlign w:val="center"/>
          </w:tcPr>
          <w:p w14:paraId="19DF7948" w14:textId="1F692053"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PEVuZE5vdGU+PENpdGU+PEF1dGhvcj5MaTwvQXV0aG9yPjxZZWFyPjIwMTU8L1llYXI+PFJlY051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PEVuZE5vdGU+PENpdGU+PEF1dGhvcj5MaTwvQXV0aG9yPjxZZWFyPjIwMTU8L1llYXI+PFJlY051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[126]</w:t>
            </w:r>
            <w:r w:rsidRPr="0057694E">
              <w:rPr>
                <w:rFonts w:cs="Times New Roman"/>
                <w:sz w:val="20"/>
                <w:szCs w:val="20"/>
              </w:rPr>
              <w:fldChar w:fldCharType="end"/>
            </w:r>
          </w:p>
        </w:tc>
      </w:tr>
      <w:tr w:rsidR="0057694E" w:rsidRPr="00EA5C7A" w14:paraId="233489B8" w14:textId="77777777" w:rsidTr="006B1C27">
        <w:trPr>
          <w:trHeight w:val="282"/>
        </w:trPr>
        <w:tc>
          <w:tcPr>
            <w:tcW w:w="1375" w:type="dxa"/>
            <w:vMerge w:val="restart"/>
            <w:noWrap/>
            <w:vAlign w:val="center"/>
          </w:tcPr>
          <w:p w14:paraId="02AA86AA" w14:textId="77777777" w:rsidR="00CB5ED0" w:rsidRPr="0057694E" w:rsidRDefault="00CB5ED0" w:rsidP="006B1C27">
            <w:pPr>
              <w:spacing w:before="0" w:after="0"/>
              <w:rPr>
                <w:rFonts w:cs="Times New Roman"/>
                <w:sz w:val="20"/>
                <w:szCs w:val="20"/>
              </w:rPr>
            </w:pPr>
            <w:r w:rsidRPr="0057694E">
              <w:rPr>
                <w:rFonts w:cs="Times New Roman"/>
                <w:sz w:val="20"/>
                <w:szCs w:val="20"/>
              </w:rPr>
              <w:t>China</w:t>
            </w:r>
          </w:p>
        </w:tc>
        <w:tc>
          <w:tcPr>
            <w:tcW w:w="652" w:type="dxa"/>
            <w:vMerge w:val="restart"/>
            <w:noWrap/>
            <w:vAlign w:val="center"/>
          </w:tcPr>
          <w:p w14:paraId="62FCEB91" w14:textId="77777777" w:rsidR="00CB5ED0" w:rsidRPr="0057694E" w:rsidRDefault="00CB5ED0" w:rsidP="006B1C27">
            <w:pPr>
              <w:spacing w:before="0" w:after="0"/>
              <w:rPr>
                <w:rFonts w:cs="Times New Roman"/>
                <w:sz w:val="20"/>
                <w:szCs w:val="20"/>
              </w:rPr>
            </w:pPr>
            <w:r w:rsidRPr="0057694E">
              <w:rPr>
                <w:rFonts w:cs="Times New Roman"/>
                <w:sz w:val="20"/>
                <w:szCs w:val="20"/>
              </w:rPr>
              <w:t>2016</w:t>
            </w:r>
          </w:p>
        </w:tc>
        <w:tc>
          <w:tcPr>
            <w:tcW w:w="1370" w:type="dxa"/>
            <w:vMerge w:val="restart"/>
            <w:noWrap/>
            <w:vAlign w:val="center"/>
          </w:tcPr>
          <w:p w14:paraId="1BE60248" w14:textId="77777777" w:rsidR="00CB5ED0" w:rsidRPr="0057694E" w:rsidRDefault="00CB5ED0" w:rsidP="006B1C27">
            <w:pPr>
              <w:spacing w:before="0" w:after="0"/>
              <w:rPr>
                <w:rFonts w:cs="Times New Roman"/>
                <w:sz w:val="20"/>
                <w:szCs w:val="20"/>
              </w:rPr>
            </w:pPr>
            <w:r w:rsidRPr="0057694E">
              <w:rPr>
                <w:rFonts w:cs="Times New Roman"/>
                <w:sz w:val="20"/>
                <w:szCs w:val="20"/>
              </w:rPr>
              <w:t>Xu H et al.</w:t>
            </w:r>
          </w:p>
        </w:tc>
        <w:tc>
          <w:tcPr>
            <w:tcW w:w="1134" w:type="dxa"/>
            <w:noWrap/>
            <w:vAlign w:val="center"/>
          </w:tcPr>
          <w:p w14:paraId="61F23E26"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25472846"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35E0D18F" w14:textId="77777777" w:rsidR="00CB5ED0" w:rsidRPr="0057694E" w:rsidRDefault="00CB5ED0" w:rsidP="006B1C27">
            <w:pPr>
              <w:spacing w:before="0" w:after="0"/>
              <w:rPr>
                <w:rFonts w:cs="Times New Roman"/>
                <w:sz w:val="20"/>
                <w:szCs w:val="20"/>
              </w:rPr>
            </w:pPr>
            <w:r w:rsidRPr="0057694E">
              <w:rPr>
                <w:rFonts w:cs="Times New Roman"/>
                <w:sz w:val="20"/>
                <w:szCs w:val="20"/>
              </w:rPr>
              <w:t>102</w:t>
            </w:r>
          </w:p>
        </w:tc>
        <w:tc>
          <w:tcPr>
            <w:tcW w:w="1638" w:type="dxa"/>
            <w:noWrap/>
            <w:vAlign w:val="center"/>
          </w:tcPr>
          <w:p w14:paraId="0CD42369" w14:textId="77777777" w:rsidR="00CB5ED0" w:rsidRPr="0057694E" w:rsidRDefault="00CB5ED0" w:rsidP="006B1C27">
            <w:pPr>
              <w:spacing w:before="0" w:after="0"/>
              <w:rPr>
                <w:rFonts w:cs="Times New Roman"/>
                <w:sz w:val="20"/>
                <w:szCs w:val="20"/>
              </w:rPr>
            </w:pPr>
            <w:r w:rsidRPr="0057694E">
              <w:rPr>
                <w:rFonts w:cs="Times New Roman"/>
                <w:sz w:val="20"/>
                <w:szCs w:val="20"/>
              </w:rPr>
              <w:t>8</w:t>
            </w:r>
          </w:p>
        </w:tc>
        <w:tc>
          <w:tcPr>
            <w:tcW w:w="1845" w:type="dxa"/>
            <w:tcBorders>
              <w:top w:val="single" w:sz="4" w:space="0" w:color="auto"/>
            </w:tcBorders>
            <w:noWrap/>
            <w:vAlign w:val="center"/>
          </w:tcPr>
          <w:p w14:paraId="415F190F"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78512AD7" w14:textId="77777777" w:rsidR="00CB5ED0" w:rsidRPr="0057694E" w:rsidRDefault="00CB5ED0" w:rsidP="006B1C27">
            <w:pPr>
              <w:spacing w:before="0" w:after="0"/>
              <w:rPr>
                <w:rFonts w:cs="Times New Roman"/>
                <w:sz w:val="20"/>
                <w:szCs w:val="20"/>
              </w:rPr>
            </w:pPr>
            <w:r w:rsidRPr="0057694E">
              <w:rPr>
                <w:rFonts w:cs="Times New Roman"/>
                <w:sz w:val="20"/>
                <w:szCs w:val="20"/>
              </w:rPr>
              <w:t>2011-2014</w:t>
            </w:r>
          </w:p>
        </w:tc>
        <w:tc>
          <w:tcPr>
            <w:tcW w:w="888" w:type="dxa"/>
            <w:vMerge w:val="restart"/>
            <w:tcBorders>
              <w:top w:val="single" w:sz="4" w:space="0" w:color="auto"/>
              <w:left w:val="single" w:sz="4" w:space="0" w:color="auto"/>
              <w:bottom w:val="single" w:sz="4" w:space="0" w:color="auto"/>
              <w:right w:val="nil"/>
            </w:tcBorders>
            <w:shd w:val="clear" w:color="auto" w:fill="auto"/>
            <w:vAlign w:val="center"/>
          </w:tcPr>
          <w:p w14:paraId="5CE56481"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3</w:t>
            </w:r>
          </w:p>
        </w:tc>
        <w:tc>
          <w:tcPr>
            <w:tcW w:w="1416" w:type="dxa"/>
            <w:vMerge w:val="restart"/>
            <w:noWrap/>
            <w:vAlign w:val="center"/>
          </w:tcPr>
          <w:p w14:paraId="674D8001" w14:textId="2222811F"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PEVuZE5vdGU+PENpdGU+PEF1dGhvcj5YdTwvQXV0aG9yPjxZZWFyPjIwMTY8L1llYXI+PFJlY051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PEVuZE5vdGU+PENpdGU+PEF1dGhvcj5YdTwvQXV0aG9yPjxZZWFyPjIwMTY8L1llYXI+PFJlY051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[128]</w:t>
            </w:r>
            <w:r w:rsidRPr="0057694E">
              <w:rPr>
                <w:rFonts w:cs="Times New Roman"/>
                <w:sz w:val="20"/>
                <w:szCs w:val="20"/>
              </w:rPr>
              <w:fldChar w:fldCharType="end"/>
            </w:r>
          </w:p>
        </w:tc>
      </w:tr>
      <w:tr w:rsidR="0057694E" w:rsidRPr="00EA5C7A" w14:paraId="541D0D2A" w14:textId="77777777" w:rsidTr="006B1C27">
        <w:trPr>
          <w:trHeight w:val="282"/>
        </w:trPr>
        <w:tc>
          <w:tcPr>
            <w:tcW w:w="1375" w:type="dxa"/>
            <w:vMerge/>
            <w:noWrap/>
            <w:vAlign w:val="center"/>
          </w:tcPr>
          <w:p w14:paraId="31942C24" w14:textId="77777777" w:rsidR="00CB5ED0" w:rsidRPr="0057694E" w:rsidRDefault="00CB5ED0" w:rsidP="006B1C27">
            <w:pPr>
              <w:spacing w:before="0" w:after="0"/>
              <w:rPr>
                <w:rFonts w:cs="Times New Roman"/>
                <w:sz w:val="20"/>
                <w:szCs w:val="20"/>
              </w:rPr>
            </w:pPr>
          </w:p>
        </w:tc>
        <w:tc>
          <w:tcPr>
            <w:tcW w:w="652" w:type="dxa"/>
            <w:vMerge/>
            <w:noWrap/>
            <w:vAlign w:val="center"/>
          </w:tcPr>
          <w:p w14:paraId="1C6E21D2" w14:textId="77777777" w:rsidR="00CB5ED0" w:rsidRPr="0057694E" w:rsidRDefault="00CB5ED0" w:rsidP="006B1C27">
            <w:pPr>
              <w:spacing w:before="0" w:after="0"/>
              <w:rPr>
                <w:rFonts w:cs="Times New Roman"/>
                <w:sz w:val="20"/>
                <w:szCs w:val="20"/>
              </w:rPr>
            </w:pPr>
          </w:p>
        </w:tc>
        <w:tc>
          <w:tcPr>
            <w:tcW w:w="1370" w:type="dxa"/>
            <w:vMerge/>
            <w:noWrap/>
            <w:vAlign w:val="center"/>
          </w:tcPr>
          <w:p w14:paraId="4814265E" w14:textId="77777777" w:rsidR="00CB5ED0" w:rsidRPr="0057694E" w:rsidRDefault="00CB5ED0" w:rsidP="006B1C27">
            <w:pPr>
              <w:spacing w:before="0" w:after="0"/>
              <w:rPr>
                <w:rFonts w:cs="Times New Roman"/>
                <w:sz w:val="20"/>
                <w:szCs w:val="20"/>
              </w:rPr>
            </w:pPr>
          </w:p>
        </w:tc>
        <w:tc>
          <w:tcPr>
            <w:tcW w:w="1134" w:type="dxa"/>
            <w:noWrap/>
            <w:vAlign w:val="center"/>
          </w:tcPr>
          <w:p w14:paraId="4810BD03"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45300643"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5E6D20F0" w14:textId="77777777" w:rsidR="00CB5ED0" w:rsidRPr="0057694E" w:rsidRDefault="00CB5ED0" w:rsidP="006B1C27">
            <w:pPr>
              <w:spacing w:before="0" w:after="0"/>
              <w:rPr>
                <w:rFonts w:cs="Times New Roman"/>
                <w:sz w:val="20"/>
                <w:szCs w:val="20"/>
              </w:rPr>
            </w:pPr>
            <w:r w:rsidRPr="0057694E">
              <w:rPr>
                <w:rFonts w:cs="Times New Roman"/>
                <w:sz w:val="20"/>
                <w:szCs w:val="20"/>
              </w:rPr>
              <w:t>383</w:t>
            </w:r>
          </w:p>
        </w:tc>
        <w:tc>
          <w:tcPr>
            <w:tcW w:w="1638" w:type="dxa"/>
            <w:noWrap/>
            <w:vAlign w:val="center"/>
          </w:tcPr>
          <w:p w14:paraId="1B9586E8" w14:textId="77777777" w:rsidR="00CB5ED0" w:rsidRPr="0057694E" w:rsidRDefault="00CB5ED0" w:rsidP="006B1C27">
            <w:pPr>
              <w:spacing w:before="0" w:after="0"/>
              <w:rPr>
                <w:rFonts w:cs="Times New Roman"/>
                <w:sz w:val="20"/>
                <w:szCs w:val="20"/>
              </w:rPr>
            </w:pPr>
            <w:r w:rsidRPr="0057694E">
              <w:rPr>
                <w:rFonts w:cs="Times New Roman"/>
                <w:sz w:val="20"/>
                <w:szCs w:val="20"/>
              </w:rPr>
              <w:t>21</w:t>
            </w:r>
          </w:p>
        </w:tc>
        <w:tc>
          <w:tcPr>
            <w:tcW w:w="1845" w:type="dxa"/>
            <w:tcBorders>
              <w:bottom w:val="single" w:sz="4" w:space="0" w:color="auto"/>
            </w:tcBorders>
            <w:noWrap/>
            <w:vAlign w:val="center"/>
          </w:tcPr>
          <w:p w14:paraId="52654573"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12263E72" w14:textId="77777777" w:rsidR="00CB5ED0" w:rsidRPr="0057694E" w:rsidRDefault="00CB5ED0" w:rsidP="006B1C27">
            <w:pPr>
              <w:spacing w:before="0" w:after="0"/>
              <w:rPr>
                <w:rFonts w:cs="Times New Roman"/>
                <w:sz w:val="20"/>
                <w:szCs w:val="20"/>
              </w:rPr>
            </w:pPr>
            <w:r w:rsidRPr="0057694E">
              <w:rPr>
                <w:rFonts w:cs="Times New Roman"/>
                <w:sz w:val="20"/>
                <w:szCs w:val="20"/>
              </w:rPr>
              <w:t>2011-2014</w:t>
            </w:r>
          </w:p>
        </w:tc>
        <w:tc>
          <w:tcPr>
            <w:tcW w:w="888" w:type="dxa"/>
            <w:vMerge/>
            <w:tcBorders>
              <w:top w:val="single" w:sz="4" w:space="0" w:color="auto"/>
              <w:left w:val="single" w:sz="4" w:space="0" w:color="auto"/>
              <w:bottom w:val="single" w:sz="4" w:space="0" w:color="auto"/>
              <w:right w:val="nil"/>
            </w:tcBorders>
            <w:shd w:val="clear" w:color="auto" w:fill="auto"/>
            <w:vAlign w:val="center"/>
          </w:tcPr>
          <w:p w14:paraId="603663F1" w14:textId="77777777" w:rsidR="00CB5ED0" w:rsidRPr="0057694E" w:rsidRDefault="00CB5ED0" w:rsidP="006B1C27">
            <w:pPr>
              <w:spacing w:before="0" w:after="0"/>
              <w:rPr>
                <w:rFonts w:cs="Times New Roman"/>
                <w:sz w:val="20"/>
                <w:szCs w:val="20"/>
              </w:rPr>
            </w:pPr>
          </w:p>
        </w:tc>
        <w:tc>
          <w:tcPr>
            <w:tcW w:w="1416" w:type="dxa"/>
            <w:vMerge/>
            <w:noWrap/>
            <w:vAlign w:val="center"/>
          </w:tcPr>
          <w:p w14:paraId="21A50E29" w14:textId="77777777" w:rsidR="00CB5ED0" w:rsidRPr="0057694E" w:rsidRDefault="00CB5ED0" w:rsidP="006B1C27">
            <w:pPr>
              <w:spacing w:before="0" w:after="0"/>
              <w:rPr>
                <w:rFonts w:cs="Times New Roman"/>
                <w:sz w:val="20"/>
                <w:szCs w:val="20"/>
              </w:rPr>
            </w:pPr>
          </w:p>
        </w:tc>
      </w:tr>
      <w:tr w:rsidR="0057694E" w:rsidRPr="00EA5C7A" w14:paraId="38827662" w14:textId="77777777" w:rsidTr="006B1C27">
        <w:trPr>
          <w:trHeight w:val="282"/>
        </w:trPr>
        <w:tc>
          <w:tcPr>
            <w:tcW w:w="1375" w:type="dxa"/>
            <w:vMerge w:val="restart"/>
            <w:noWrap/>
            <w:vAlign w:val="center"/>
          </w:tcPr>
          <w:p w14:paraId="798EEF07" w14:textId="77777777" w:rsidR="00CB5ED0" w:rsidRPr="0057694E" w:rsidRDefault="00CB5ED0" w:rsidP="006B1C27">
            <w:pPr>
              <w:spacing w:before="0" w:after="0"/>
              <w:rPr>
                <w:rFonts w:cs="Times New Roman"/>
                <w:sz w:val="20"/>
                <w:szCs w:val="20"/>
              </w:rPr>
            </w:pPr>
            <w:r w:rsidRPr="0057694E">
              <w:rPr>
                <w:rFonts w:cs="Times New Roman"/>
                <w:sz w:val="20"/>
                <w:szCs w:val="20"/>
              </w:rPr>
              <w:t>Egypt</w:t>
            </w:r>
          </w:p>
        </w:tc>
        <w:tc>
          <w:tcPr>
            <w:tcW w:w="652" w:type="dxa"/>
            <w:vMerge w:val="restart"/>
            <w:noWrap/>
            <w:vAlign w:val="center"/>
          </w:tcPr>
          <w:p w14:paraId="7B74D986" w14:textId="77777777" w:rsidR="00CB5ED0" w:rsidRPr="0057694E" w:rsidRDefault="00CB5ED0" w:rsidP="006B1C27">
            <w:pPr>
              <w:spacing w:before="0" w:after="0"/>
              <w:rPr>
                <w:rFonts w:cs="Times New Roman"/>
                <w:sz w:val="20"/>
                <w:szCs w:val="20"/>
              </w:rPr>
            </w:pPr>
            <w:r w:rsidRPr="0057694E">
              <w:rPr>
                <w:rFonts w:cs="Times New Roman"/>
                <w:sz w:val="20"/>
                <w:szCs w:val="20"/>
              </w:rPr>
              <w:t>2016</w:t>
            </w:r>
          </w:p>
        </w:tc>
        <w:tc>
          <w:tcPr>
            <w:tcW w:w="1370" w:type="dxa"/>
            <w:vMerge w:val="restart"/>
            <w:noWrap/>
            <w:vAlign w:val="center"/>
          </w:tcPr>
          <w:p w14:paraId="4CC9DECB" w14:textId="77777777" w:rsidR="00CB5ED0" w:rsidRPr="0057694E" w:rsidRDefault="00CB5ED0" w:rsidP="006B1C27">
            <w:pPr>
              <w:spacing w:before="0" w:after="0"/>
              <w:rPr>
                <w:rFonts w:cs="Times New Roman"/>
                <w:sz w:val="20"/>
                <w:szCs w:val="20"/>
              </w:rPr>
            </w:pPr>
            <w:r w:rsidRPr="0057694E">
              <w:rPr>
                <w:rFonts w:cs="Times New Roman"/>
                <w:sz w:val="20"/>
                <w:szCs w:val="20"/>
              </w:rPr>
              <w:t>Al-</w:t>
            </w:r>
            <w:proofErr w:type="spellStart"/>
            <w:r w:rsidRPr="0057694E">
              <w:rPr>
                <w:rFonts w:cs="Times New Roman"/>
                <w:sz w:val="20"/>
                <w:szCs w:val="20"/>
              </w:rPr>
              <w:t>Herrawy</w:t>
            </w:r>
            <w:proofErr w:type="spellEnd"/>
            <w:r w:rsidRPr="0057694E">
              <w:rPr>
                <w:rFonts w:cs="Times New Roman"/>
                <w:sz w:val="20"/>
                <w:szCs w:val="20"/>
              </w:rPr>
              <w:t xml:space="preserve"> AZ et al.</w:t>
            </w:r>
          </w:p>
        </w:tc>
        <w:tc>
          <w:tcPr>
            <w:tcW w:w="1134" w:type="dxa"/>
            <w:vMerge w:val="restart"/>
            <w:noWrap/>
            <w:vAlign w:val="center"/>
          </w:tcPr>
          <w:p w14:paraId="7774E7FC"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vMerge w:val="restart"/>
            <w:noWrap/>
            <w:vAlign w:val="center"/>
          </w:tcPr>
          <w:p w14:paraId="5AF4B15F"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7845690B" w14:textId="77777777" w:rsidR="00CB5ED0" w:rsidRPr="0057694E" w:rsidRDefault="00CB5ED0" w:rsidP="006B1C27">
            <w:pPr>
              <w:spacing w:before="0" w:after="0"/>
              <w:rPr>
                <w:rFonts w:cs="Times New Roman"/>
                <w:sz w:val="20"/>
                <w:szCs w:val="20"/>
              </w:rPr>
            </w:pPr>
            <w:r w:rsidRPr="0057694E">
              <w:rPr>
                <w:rFonts w:cs="Times New Roman"/>
                <w:sz w:val="20"/>
                <w:szCs w:val="20"/>
              </w:rPr>
              <w:t>108</w:t>
            </w:r>
          </w:p>
        </w:tc>
        <w:tc>
          <w:tcPr>
            <w:tcW w:w="1638" w:type="dxa"/>
            <w:noWrap/>
            <w:vAlign w:val="center"/>
          </w:tcPr>
          <w:p w14:paraId="19DBBB8B" w14:textId="77777777" w:rsidR="00CB5ED0" w:rsidRPr="0057694E" w:rsidRDefault="00CB5ED0" w:rsidP="006B1C27">
            <w:pPr>
              <w:spacing w:before="0" w:after="0"/>
              <w:rPr>
                <w:rFonts w:cs="Times New Roman"/>
                <w:sz w:val="20"/>
                <w:szCs w:val="20"/>
              </w:rPr>
            </w:pPr>
            <w:r w:rsidRPr="0057694E">
              <w:rPr>
                <w:rFonts w:cs="Times New Roman"/>
                <w:sz w:val="20"/>
                <w:szCs w:val="20"/>
              </w:rPr>
              <w:t>14</w:t>
            </w:r>
          </w:p>
        </w:tc>
        <w:tc>
          <w:tcPr>
            <w:tcW w:w="1845" w:type="dxa"/>
            <w:tcBorders>
              <w:top w:val="single" w:sz="4" w:space="0" w:color="auto"/>
            </w:tcBorders>
            <w:noWrap/>
            <w:vAlign w:val="center"/>
          </w:tcPr>
          <w:p w14:paraId="1DB67061"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7B020B82" w14:textId="77777777" w:rsidR="00CB5ED0" w:rsidRPr="0057694E" w:rsidRDefault="00CB5ED0" w:rsidP="006B1C27">
            <w:pPr>
              <w:spacing w:before="0" w:after="0"/>
              <w:rPr>
                <w:rFonts w:cs="Times New Roman"/>
                <w:sz w:val="20"/>
                <w:szCs w:val="20"/>
              </w:rPr>
            </w:pPr>
            <w:r w:rsidRPr="0057694E">
              <w:rPr>
                <w:rFonts w:cs="Times New Roman"/>
                <w:sz w:val="20"/>
                <w:szCs w:val="20"/>
              </w:rPr>
              <w:t>2012-2013</w:t>
            </w:r>
          </w:p>
        </w:tc>
        <w:tc>
          <w:tcPr>
            <w:tcW w:w="888" w:type="dxa"/>
            <w:vMerge w:val="restart"/>
            <w:tcBorders>
              <w:top w:val="single" w:sz="4" w:space="0" w:color="auto"/>
              <w:left w:val="single" w:sz="4" w:space="0" w:color="auto"/>
              <w:bottom w:val="single" w:sz="4" w:space="0" w:color="auto"/>
              <w:right w:val="nil"/>
            </w:tcBorders>
            <w:shd w:val="clear" w:color="auto" w:fill="auto"/>
            <w:vAlign w:val="center"/>
          </w:tcPr>
          <w:p w14:paraId="18806501"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2</w:t>
            </w:r>
          </w:p>
        </w:tc>
        <w:tc>
          <w:tcPr>
            <w:tcW w:w="1416" w:type="dxa"/>
            <w:vMerge w:val="restart"/>
            <w:noWrap/>
            <w:vAlign w:val="center"/>
          </w:tcPr>
          <w:p w14:paraId="10AF84B3" w14:textId="0D5BF514"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&lt;EndNote&gt;&lt;Cite&gt;&lt;Author&gt;Ahmad Z. AL-HERRAWY&lt;/Author&gt;&lt;Year&gt;2016&lt;/Year&gt;&lt;RecNum&gt;284&lt;/RecNum&gt;&lt;DisplayText&gt;[129]&lt;/DisplayText&gt;&lt;record&gt;&lt;rec-number&gt;284&lt;/rec-number&gt;&lt;foreign-keys&gt;&lt;key app="EN" db-id="2dt2t2dd2evee5e2azqpvde82exrapwpvpdv"&gt;284&lt;/key&gt;&lt;key app="ENWeb" db-id=""&gt;0&lt;/key&gt;&lt;/foreign-keys&gt;&lt;ref-type name="Journal Article"&gt;17&lt;/ref-type&gt;&lt;contributors&gt;&lt;authors&gt;&lt;author&gt;Ahmad Z. AL-HERRAWY, Mahmoud A. GAD &lt;/author&gt;&lt;/authors&gt;&lt;/contributors&gt;&lt;titles&gt;&lt;title&gt;&amp;lt;Microsporidial Spores in Fecal Samples of Some Domesticated Animals Living in Giza, Egypt.pdf&amp;gt;&lt;/title&gt;&lt;/titles&gt;&lt;dates&gt;&lt;year&gt;2016&lt;/year&gt;&lt;/dates&gt;&lt;urls&gt;&lt;/urls&gt;&lt;/record&gt;&lt;/Cite&gt;&lt;/EndNote&gt;</w:instrText>
            </w:r>
            <w:r w:rsidRPr="0057694E">
              <w:rPr>
                <w:rFonts w:cs="Times New Roman"/>
                <w:sz w:val="20"/>
                <w:szCs w:val="20"/>
              </w:rPr>
              <w:fldChar w:fldCharType="separate"/>
            </w:r>
            <w:r w:rsidR="0077335F">
              <w:rPr>
                <w:rFonts w:cs="Times New Roman"/>
                <w:noProof/>
                <w:sz w:val="20"/>
                <w:szCs w:val="20"/>
              </w:rPr>
              <w:t>[129]</w:t>
            </w:r>
            <w:r w:rsidRPr="0057694E">
              <w:rPr>
                <w:rFonts w:cs="Times New Roman"/>
                <w:sz w:val="20"/>
                <w:szCs w:val="20"/>
              </w:rPr>
              <w:fldChar w:fldCharType="end"/>
            </w:r>
          </w:p>
        </w:tc>
      </w:tr>
      <w:tr w:rsidR="0057694E" w:rsidRPr="00EA5C7A" w14:paraId="30040499" w14:textId="77777777" w:rsidTr="006B1C27">
        <w:trPr>
          <w:trHeight w:val="282"/>
        </w:trPr>
        <w:tc>
          <w:tcPr>
            <w:tcW w:w="1375" w:type="dxa"/>
            <w:vMerge/>
            <w:noWrap/>
            <w:vAlign w:val="center"/>
          </w:tcPr>
          <w:p w14:paraId="00045FA7" w14:textId="77777777" w:rsidR="00CB5ED0" w:rsidRPr="0057694E" w:rsidRDefault="00CB5ED0" w:rsidP="006B1C27">
            <w:pPr>
              <w:spacing w:before="0" w:after="0"/>
              <w:rPr>
                <w:rFonts w:cs="Times New Roman"/>
                <w:sz w:val="20"/>
                <w:szCs w:val="20"/>
              </w:rPr>
            </w:pPr>
          </w:p>
        </w:tc>
        <w:tc>
          <w:tcPr>
            <w:tcW w:w="652" w:type="dxa"/>
            <w:vMerge/>
            <w:noWrap/>
            <w:vAlign w:val="center"/>
          </w:tcPr>
          <w:p w14:paraId="42D6392C" w14:textId="77777777" w:rsidR="00CB5ED0" w:rsidRPr="0057694E" w:rsidRDefault="00CB5ED0" w:rsidP="006B1C27">
            <w:pPr>
              <w:spacing w:before="0" w:after="0"/>
              <w:rPr>
                <w:rFonts w:cs="Times New Roman"/>
                <w:sz w:val="20"/>
                <w:szCs w:val="20"/>
              </w:rPr>
            </w:pPr>
          </w:p>
        </w:tc>
        <w:tc>
          <w:tcPr>
            <w:tcW w:w="1370" w:type="dxa"/>
            <w:vMerge/>
            <w:noWrap/>
            <w:vAlign w:val="center"/>
          </w:tcPr>
          <w:p w14:paraId="2F5C2CF8" w14:textId="77777777" w:rsidR="00CB5ED0" w:rsidRPr="0057694E" w:rsidRDefault="00CB5ED0" w:rsidP="006B1C27">
            <w:pPr>
              <w:spacing w:before="0" w:after="0"/>
              <w:rPr>
                <w:rFonts w:cs="Times New Roman"/>
                <w:sz w:val="20"/>
                <w:szCs w:val="20"/>
              </w:rPr>
            </w:pPr>
          </w:p>
        </w:tc>
        <w:tc>
          <w:tcPr>
            <w:tcW w:w="1134" w:type="dxa"/>
            <w:vMerge/>
            <w:noWrap/>
            <w:vAlign w:val="center"/>
          </w:tcPr>
          <w:p w14:paraId="7E360194" w14:textId="77777777" w:rsidR="00CB5ED0" w:rsidRPr="0057694E" w:rsidRDefault="00CB5ED0" w:rsidP="006B1C27">
            <w:pPr>
              <w:spacing w:before="0" w:after="0"/>
              <w:rPr>
                <w:rFonts w:cs="Times New Roman"/>
                <w:sz w:val="20"/>
                <w:szCs w:val="20"/>
              </w:rPr>
            </w:pPr>
          </w:p>
        </w:tc>
        <w:tc>
          <w:tcPr>
            <w:tcW w:w="851" w:type="dxa"/>
            <w:vMerge/>
            <w:noWrap/>
            <w:vAlign w:val="center"/>
          </w:tcPr>
          <w:p w14:paraId="78E782A6" w14:textId="77777777" w:rsidR="00CB5ED0" w:rsidRPr="0057694E" w:rsidRDefault="00CB5ED0" w:rsidP="006B1C27">
            <w:pPr>
              <w:spacing w:before="0" w:after="0"/>
              <w:rPr>
                <w:rFonts w:cs="Times New Roman"/>
                <w:sz w:val="20"/>
                <w:szCs w:val="20"/>
              </w:rPr>
            </w:pPr>
          </w:p>
        </w:tc>
        <w:tc>
          <w:tcPr>
            <w:tcW w:w="992" w:type="dxa"/>
            <w:noWrap/>
            <w:vAlign w:val="center"/>
          </w:tcPr>
          <w:p w14:paraId="648C0C1E" w14:textId="77777777" w:rsidR="00CB5ED0" w:rsidRPr="0057694E" w:rsidRDefault="00CB5ED0" w:rsidP="006B1C27">
            <w:pPr>
              <w:spacing w:before="0" w:after="0"/>
              <w:rPr>
                <w:rFonts w:cs="Times New Roman"/>
                <w:sz w:val="20"/>
                <w:szCs w:val="20"/>
              </w:rPr>
            </w:pPr>
            <w:r w:rsidRPr="0057694E">
              <w:rPr>
                <w:rFonts w:cs="Times New Roman"/>
                <w:sz w:val="20"/>
                <w:szCs w:val="20"/>
              </w:rPr>
              <w:t>108</w:t>
            </w:r>
          </w:p>
        </w:tc>
        <w:tc>
          <w:tcPr>
            <w:tcW w:w="1638" w:type="dxa"/>
            <w:noWrap/>
            <w:vAlign w:val="center"/>
          </w:tcPr>
          <w:p w14:paraId="6BB9D7CD" w14:textId="77777777" w:rsidR="00CB5ED0" w:rsidRPr="0057694E" w:rsidRDefault="00CB5ED0" w:rsidP="006B1C27">
            <w:pPr>
              <w:spacing w:before="0" w:after="0"/>
              <w:rPr>
                <w:rFonts w:cs="Times New Roman"/>
                <w:sz w:val="20"/>
                <w:szCs w:val="20"/>
              </w:rPr>
            </w:pPr>
            <w:r w:rsidRPr="0057694E">
              <w:rPr>
                <w:rFonts w:cs="Times New Roman"/>
                <w:sz w:val="20"/>
                <w:szCs w:val="20"/>
              </w:rPr>
              <w:t>19</w:t>
            </w:r>
          </w:p>
        </w:tc>
        <w:tc>
          <w:tcPr>
            <w:tcW w:w="1845" w:type="dxa"/>
            <w:tcBorders>
              <w:bottom w:val="single" w:sz="4" w:space="0" w:color="auto"/>
            </w:tcBorders>
            <w:noWrap/>
            <w:vAlign w:val="center"/>
          </w:tcPr>
          <w:p w14:paraId="5398CBCE" w14:textId="68479257" w:rsidR="00CB5ED0" w:rsidRPr="0057694E" w:rsidRDefault="00CB5ED0" w:rsidP="006B1C27">
            <w:pPr>
              <w:spacing w:before="0" w:after="0"/>
              <w:rPr>
                <w:rFonts w:cs="Times New Roman"/>
                <w:i/>
                <w:iCs/>
                <w:sz w:val="20"/>
                <w:szCs w:val="20"/>
              </w:rPr>
            </w:pPr>
            <w:r w:rsidRPr="0057694E">
              <w:rPr>
                <w:rFonts w:cs="Times New Roman"/>
                <w:i/>
                <w:iCs/>
                <w:sz w:val="20"/>
                <w:szCs w:val="20"/>
              </w:rPr>
              <w:t>E. intestinal</w:t>
            </w:r>
            <w:r w:rsidR="00EB17F2">
              <w:rPr>
                <w:rFonts w:cs="Times New Roman"/>
                <w:i/>
                <w:iCs/>
                <w:sz w:val="20"/>
                <w:szCs w:val="20"/>
              </w:rPr>
              <w:t>i</w:t>
            </w:r>
            <w:r w:rsidRPr="0057694E">
              <w:rPr>
                <w:rFonts w:cs="Times New Roman"/>
                <w:i/>
                <w:iCs/>
                <w:sz w:val="20"/>
                <w:szCs w:val="20"/>
              </w:rPr>
              <w:t>s</w:t>
            </w:r>
          </w:p>
        </w:tc>
        <w:tc>
          <w:tcPr>
            <w:tcW w:w="1442" w:type="dxa"/>
            <w:tcBorders>
              <w:top w:val="single" w:sz="4" w:space="0" w:color="auto"/>
              <w:left w:val="nil"/>
              <w:bottom w:val="single" w:sz="4" w:space="0" w:color="auto"/>
              <w:right w:val="single" w:sz="4" w:space="0" w:color="auto"/>
            </w:tcBorders>
            <w:shd w:val="clear" w:color="auto" w:fill="auto"/>
            <w:vAlign w:val="center"/>
          </w:tcPr>
          <w:p w14:paraId="27CF9340" w14:textId="77777777" w:rsidR="00CB5ED0" w:rsidRPr="0057694E" w:rsidRDefault="00CB5ED0" w:rsidP="006B1C27">
            <w:pPr>
              <w:spacing w:before="0" w:after="0"/>
              <w:rPr>
                <w:rFonts w:cs="Times New Roman"/>
                <w:sz w:val="20"/>
                <w:szCs w:val="20"/>
              </w:rPr>
            </w:pPr>
            <w:r w:rsidRPr="0057694E">
              <w:rPr>
                <w:rFonts w:cs="Times New Roman"/>
                <w:sz w:val="20"/>
                <w:szCs w:val="20"/>
              </w:rPr>
              <w:t>2012-2013</w:t>
            </w:r>
          </w:p>
        </w:tc>
        <w:tc>
          <w:tcPr>
            <w:tcW w:w="888" w:type="dxa"/>
            <w:vMerge/>
            <w:tcBorders>
              <w:top w:val="single" w:sz="4" w:space="0" w:color="auto"/>
              <w:left w:val="single" w:sz="4" w:space="0" w:color="auto"/>
              <w:bottom w:val="single" w:sz="4" w:space="0" w:color="auto"/>
              <w:right w:val="nil"/>
            </w:tcBorders>
            <w:shd w:val="clear" w:color="auto" w:fill="auto"/>
            <w:vAlign w:val="center"/>
          </w:tcPr>
          <w:p w14:paraId="6150C9ED" w14:textId="77777777" w:rsidR="00CB5ED0" w:rsidRPr="0057694E" w:rsidRDefault="00CB5ED0" w:rsidP="006B1C27">
            <w:pPr>
              <w:spacing w:before="0" w:after="0"/>
              <w:rPr>
                <w:rFonts w:cs="Times New Roman"/>
                <w:sz w:val="20"/>
                <w:szCs w:val="20"/>
              </w:rPr>
            </w:pPr>
          </w:p>
        </w:tc>
        <w:tc>
          <w:tcPr>
            <w:tcW w:w="1416" w:type="dxa"/>
            <w:vMerge/>
            <w:noWrap/>
            <w:vAlign w:val="center"/>
          </w:tcPr>
          <w:p w14:paraId="735F7478" w14:textId="77777777" w:rsidR="00CB5ED0" w:rsidRPr="0057694E" w:rsidRDefault="00CB5ED0" w:rsidP="006B1C27">
            <w:pPr>
              <w:spacing w:before="0" w:after="0"/>
              <w:rPr>
                <w:rFonts w:cs="Times New Roman"/>
                <w:sz w:val="20"/>
                <w:szCs w:val="20"/>
              </w:rPr>
            </w:pPr>
          </w:p>
        </w:tc>
      </w:tr>
      <w:tr w:rsidR="0057694E" w:rsidRPr="00EA5C7A" w14:paraId="52F86FA5" w14:textId="77777777" w:rsidTr="006B1C27">
        <w:trPr>
          <w:trHeight w:val="282"/>
        </w:trPr>
        <w:tc>
          <w:tcPr>
            <w:tcW w:w="1375" w:type="dxa"/>
            <w:noWrap/>
            <w:vAlign w:val="center"/>
          </w:tcPr>
          <w:p w14:paraId="253135BA" w14:textId="77777777" w:rsidR="00CB5ED0" w:rsidRPr="0057694E" w:rsidRDefault="00CB5ED0" w:rsidP="006B1C27">
            <w:pPr>
              <w:spacing w:before="0" w:after="0"/>
              <w:rPr>
                <w:rFonts w:cs="Times New Roman"/>
                <w:sz w:val="20"/>
                <w:szCs w:val="20"/>
              </w:rPr>
            </w:pPr>
            <w:r w:rsidRPr="0057694E">
              <w:rPr>
                <w:rFonts w:cs="Times New Roman"/>
                <w:sz w:val="20"/>
                <w:szCs w:val="20"/>
              </w:rPr>
              <w:t>Poland</w:t>
            </w:r>
          </w:p>
        </w:tc>
        <w:tc>
          <w:tcPr>
            <w:tcW w:w="652" w:type="dxa"/>
            <w:noWrap/>
            <w:vAlign w:val="center"/>
          </w:tcPr>
          <w:p w14:paraId="6BE6F9BC" w14:textId="77777777" w:rsidR="00CB5ED0" w:rsidRPr="0057694E" w:rsidRDefault="00CB5ED0" w:rsidP="006B1C27">
            <w:pPr>
              <w:spacing w:before="0" w:after="0"/>
              <w:rPr>
                <w:rFonts w:cs="Times New Roman"/>
                <w:sz w:val="20"/>
                <w:szCs w:val="20"/>
              </w:rPr>
            </w:pPr>
            <w:r w:rsidRPr="0057694E">
              <w:rPr>
                <w:rFonts w:cs="Times New Roman"/>
                <w:sz w:val="20"/>
                <w:szCs w:val="20"/>
              </w:rPr>
              <w:t>2017</w:t>
            </w:r>
          </w:p>
        </w:tc>
        <w:tc>
          <w:tcPr>
            <w:tcW w:w="1370" w:type="dxa"/>
            <w:noWrap/>
            <w:vAlign w:val="center"/>
          </w:tcPr>
          <w:p w14:paraId="170780FC"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Piekarska</w:t>
            </w:r>
            <w:proofErr w:type="spellEnd"/>
            <w:r w:rsidRPr="0057694E">
              <w:rPr>
                <w:rFonts w:cs="Times New Roman"/>
                <w:sz w:val="20"/>
                <w:szCs w:val="20"/>
              </w:rPr>
              <w:t xml:space="preserve"> J et al.</w:t>
            </w:r>
          </w:p>
        </w:tc>
        <w:tc>
          <w:tcPr>
            <w:tcW w:w="1134" w:type="dxa"/>
            <w:noWrap/>
            <w:vAlign w:val="center"/>
          </w:tcPr>
          <w:p w14:paraId="15EBF561"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183135B3"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32E5D4FE" w14:textId="77777777" w:rsidR="00CB5ED0" w:rsidRPr="0057694E" w:rsidRDefault="00CB5ED0" w:rsidP="006B1C27">
            <w:pPr>
              <w:spacing w:before="0" w:after="0"/>
              <w:rPr>
                <w:rFonts w:cs="Times New Roman"/>
                <w:sz w:val="20"/>
                <w:szCs w:val="20"/>
              </w:rPr>
            </w:pPr>
            <w:r w:rsidRPr="0057694E">
              <w:rPr>
                <w:rFonts w:cs="Times New Roman"/>
                <w:sz w:val="20"/>
                <w:szCs w:val="20"/>
              </w:rPr>
              <w:t>82</w:t>
            </w:r>
          </w:p>
        </w:tc>
        <w:tc>
          <w:tcPr>
            <w:tcW w:w="1638" w:type="dxa"/>
            <w:noWrap/>
            <w:vAlign w:val="center"/>
          </w:tcPr>
          <w:p w14:paraId="3628DA42" w14:textId="77777777" w:rsidR="00CB5ED0" w:rsidRPr="0057694E" w:rsidRDefault="00CB5ED0" w:rsidP="006B1C27">
            <w:pPr>
              <w:spacing w:before="0" w:after="0"/>
              <w:rPr>
                <w:rFonts w:cs="Times New Roman"/>
                <w:sz w:val="20"/>
                <w:szCs w:val="20"/>
              </w:rPr>
            </w:pPr>
            <w:r w:rsidRPr="0057694E">
              <w:rPr>
                <w:rFonts w:cs="Times New Roman"/>
                <w:sz w:val="20"/>
                <w:szCs w:val="20"/>
              </w:rPr>
              <w:t>4</w:t>
            </w:r>
          </w:p>
        </w:tc>
        <w:tc>
          <w:tcPr>
            <w:tcW w:w="1845" w:type="dxa"/>
            <w:tcBorders>
              <w:bottom w:val="single" w:sz="4" w:space="0" w:color="auto"/>
            </w:tcBorders>
            <w:noWrap/>
            <w:vAlign w:val="center"/>
          </w:tcPr>
          <w:p w14:paraId="5849E27A"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25824D9F" w14:textId="77777777" w:rsidR="00CB5ED0" w:rsidRPr="0057694E" w:rsidRDefault="00CB5ED0" w:rsidP="006B1C27">
            <w:pPr>
              <w:spacing w:before="0" w:after="0"/>
              <w:rPr>
                <w:rFonts w:cs="Times New Roman"/>
                <w:sz w:val="20"/>
                <w:szCs w:val="20"/>
              </w:rPr>
            </w:pPr>
            <w:r w:rsidRPr="0057694E">
              <w:rPr>
                <w:rFonts w:cs="Times New Roman"/>
                <w:sz w:val="20"/>
                <w:szCs w:val="20"/>
              </w:rPr>
              <w:t>2013/6-2016/12</w:t>
            </w:r>
          </w:p>
        </w:tc>
        <w:tc>
          <w:tcPr>
            <w:tcW w:w="888" w:type="dxa"/>
            <w:tcBorders>
              <w:top w:val="single" w:sz="4" w:space="0" w:color="auto"/>
              <w:left w:val="single" w:sz="4" w:space="0" w:color="auto"/>
              <w:bottom w:val="single" w:sz="4" w:space="0" w:color="auto"/>
              <w:right w:val="nil"/>
            </w:tcBorders>
            <w:shd w:val="clear" w:color="auto" w:fill="auto"/>
            <w:vAlign w:val="center"/>
          </w:tcPr>
          <w:p w14:paraId="12E88470"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2</w:t>
            </w:r>
          </w:p>
        </w:tc>
        <w:tc>
          <w:tcPr>
            <w:tcW w:w="1416" w:type="dxa"/>
            <w:noWrap/>
            <w:vAlign w:val="center"/>
          </w:tcPr>
          <w:p w14:paraId="7D2D6E96" w14:textId="3F5B43FB"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PEVuZE5vdGU+PENpdGU+PEF1dGhvcj5QaWVrYXJza2E8L0F1dGhvcj48WWVhcj4yMDE3PC9ZZWFy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==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PEVuZE5vdGU+PENpdGU+PEF1dGhvcj5QaWVrYXJza2E8L0F1dGhvcj48WWVhcj4yMDE3PC9ZZWFy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==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[132]</w:t>
            </w:r>
            <w:r w:rsidRPr="0057694E">
              <w:rPr>
                <w:rFonts w:cs="Times New Roman"/>
                <w:sz w:val="20"/>
                <w:szCs w:val="20"/>
              </w:rPr>
              <w:fldChar w:fldCharType="end"/>
            </w:r>
          </w:p>
        </w:tc>
      </w:tr>
      <w:tr w:rsidR="0057694E" w:rsidRPr="00EA5C7A" w14:paraId="487D36F8" w14:textId="77777777" w:rsidTr="006B1C27">
        <w:trPr>
          <w:trHeight w:val="282"/>
        </w:trPr>
        <w:tc>
          <w:tcPr>
            <w:tcW w:w="1375" w:type="dxa"/>
            <w:noWrap/>
            <w:vAlign w:val="center"/>
          </w:tcPr>
          <w:p w14:paraId="1FDFF039" w14:textId="77777777" w:rsidR="00CB5ED0" w:rsidRPr="0057694E" w:rsidRDefault="00CB5ED0" w:rsidP="006B1C27">
            <w:pPr>
              <w:spacing w:before="0" w:after="0"/>
              <w:rPr>
                <w:rFonts w:cs="Times New Roman"/>
                <w:sz w:val="20"/>
                <w:szCs w:val="20"/>
              </w:rPr>
            </w:pPr>
            <w:r w:rsidRPr="0057694E">
              <w:rPr>
                <w:rFonts w:cs="Times New Roman"/>
                <w:sz w:val="20"/>
                <w:szCs w:val="20"/>
              </w:rPr>
              <w:t>Spain</w:t>
            </w:r>
          </w:p>
        </w:tc>
        <w:tc>
          <w:tcPr>
            <w:tcW w:w="652" w:type="dxa"/>
            <w:noWrap/>
            <w:vAlign w:val="center"/>
          </w:tcPr>
          <w:p w14:paraId="6D0F8808" w14:textId="77777777" w:rsidR="00CB5ED0" w:rsidRPr="0057694E" w:rsidRDefault="00CB5ED0" w:rsidP="006B1C27">
            <w:pPr>
              <w:spacing w:before="0" w:after="0"/>
              <w:rPr>
                <w:rFonts w:cs="Times New Roman"/>
                <w:sz w:val="20"/>
                <w:szCs w:val="20"/>
              </w:rPr>
            </w:pPr>
            <w:r w:rsidRPr="0057694E">
              <w:rPr>
                <w:rFonts w:cs="Times New Roman"/>
                <w:sz w:val="20"/>
                <w:szCs w:val="20"/>
              </w:rPr>
              <w:t>2019</w:t>
            </w:r>
          </w:p>
        </w:tc>
        <w:tc>
          <w:tcPr>
            <w:tcW w:w="1370" w:type="dxa"/>
            <w:noWrap/>
            <w:vAlign w:val="center"/>
          </w:tcPr>
          <w:p w14:paraId="07E28622"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Dashti</w:t>
            </w:r>
            <w:proofErr w:type="spellEnd"/>
            <w:r w:rsidRPr="0057694E">
              <w:rPr>
                <w:rFonts w:cs="Times New Roman"/>
                <w:sz w:val="20"/>
                <w:szCs w:val="20"/>
              </w:rPr>
              <w:t xml:space="preserve"> A et al.</w:t>
            </w:r>
          </w:p>
        </w:tc>
        <w:tc>
          <w:tcPr>
            <w:tcW w:w="1134" w:type="dxa"/>
            <w:noWrap/>
            <w:vAlign w:val="center"/>
          </w:tcPr>
          <w:p w14:paraId="18407722"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7C271057"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01AAD444" w14:textId="77777777" w:rsidR="00CB5ED0" w:rsidRPr="0057694E" w:rsidRDefault="00CB5ED0" w:rsidP="006B1C27">
            <w:pPr>
              <w:spacing w:before="0" w:after="0"/>
              <w:rPr>
                <w:rFonts w:cs="Times New Roman"/>
                <w:sz w:val="20"/>
                <w:szCs w:val="20"/>
              </w:rPr>
            </w:pPr>
            <w:r w:rsidRPr="0057694E">
              <w:rPr>
                <w:rFonts w:cs="Times New Roman"/>
                <w:sz w:val="20"/>
                <w:szCs w:val="20"/>
              </w:rPr>
              <w:t>237</w:t>
            </w:r>
          </w:p>
        </w:tc>
        <w:tc>
          <w:tcPr>
            <w:tcW w:w="1638" w:type="dxa"/>
            <w:noWrap/>
            <w:vAlign w:val="center"/>
          </w:tcPr>
          <w:p w14:paraId="119DF585" w14:textId="77777777" w:rsidR="00CB5ED0" w:rsidRPr="0057694E" w:rsidRDefault="00CB5ED0" w:rsidP="006B1C27">
            <w:pPr>
              <w:spacing w:before="0" w:after="0"/>
              <w:rPr>
                <w:rFonts w:cs="Times New Roman"/>
                <w:sz w:val="20"/>
                <w:szCs w:val="20"/>
              </w:rPr>
            </w:pPr>
            <w:r w:rsidRPr="0057694E">
              <w:rPr>
                <w:rFonts w:cs="Times New Roman"/>
                <w:sz w:val="20"/>
                <w:szCs w:val="20"/>
              </w:rPr>
              <w:t>2</w:t>
            </w:r>
          </w:p>
        </w:tc>
        <w:tc>
          <w:tcPr>
            <w:tcW w:w="1845" w:type="dxa"/>
            <w:tcBorders>
              <w:top w:val="single" w:sz="4" w:space="0" w:color="auto"/>
              <w:bottom w:val="single" w:sz="4" w:space="0" w:color="auto"/>
            </w:tcBorders>
            <w:noWrap/>
            <w:vAlign w:val="center"/>
          </w:tcPr>
          <w:p w14:paraId="73E0A75D"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0C818689" w14:textId="77777777" w:rsidR="00CB5ED0" w:rsidRPr="0057694E" w:rsidRDefault="00CB5ED0" w:rsidP="006B1C27">
            <w:pPr>
              <w:spacing w:before="0" w:after="0"/>
              <w:rPr>
                <w:rFonts w:cs="Times New Roman"/>
                <w:sz w:val="20"/>
                <w:szCs w:val="20"/>
              </w:rPr>
            </w:pPr>
            <w:r w:rsidRPr="0057694E">
              <w:rPr>
                <w:rFonts w:cs="Times New Roman"/>
                <w:sz w:val="20"/>
                <w:szCs w:val="20"/>
              </w:rPr>
              <w:t>2014-2016</w:t>
            </w:r>
          </w:p>
        </w:tc>
        <w:tc>
          <w:tcPr>
            <w:tcW w:w="888" w:type="dxa"/>
            <w:tcBorders>
              <w:top w:val="single" w:sz="4" w:space="0" w:color="auto"/>
              <w:left w:val="single" w:sz="4" w:space="0" w:color="auto"/>
              <w:bottom w:val="single" w:sz="4" w:space="0" w:color="auto"/>
              <w:right w:val="nil"/>
            </w:tcBorders>
            <w:shd w:val="clear" w:color="auto" w:fill="auto"/>
            <w:vAlign w:val="center"/>
          </w:tcPr>
          <w:p w14:paraId="6012F109"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3</w:t>
            </w:r>
          </w:p>
        </w:tc>
        <w:tc>
          <w:tcPr>
            <w:tcW w:w="1416" w:type="dxa"/>
            <w:noWrap/>
            <w:vAlign w:val="center"/>
          </w:tcPr>
          <w:p w14:paraId="51B5DA1C" w14:textId="75835437"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PEVuZE5vdGU+PENpdGU+PEF1dGhvcj5EYXNodGk8L0F1dGhvcj48WWVhcj4yMDE5PC9ZZWFyPjxS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PEVuZE5vdGU+PENpdGU+PEF1dGhvcj5EYXNodGk8L0F1dGhvcj48WWVhcj4yMDE5PC9ZZWFyPjxS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[133]</w:t>
            </w:r>
            <w:r w:rsidRPr="0057694E">
              <w:rPr>
                <w:rFonts w:cs="Times New Roman"/>
                <w:sz w:val="20"/>
                <w:szCs w:val="20"/>
              </w:rPr>
              <w:fldChar w:fldCharType="end"/>
            </w:r>
          </w:p>
        </w:tc>
      </w:tr>
      <w:tr w:rsidR="0057694E" w:rsidRPr="00EA5C7A" w14:paraId="1B6744FF" w14:textId="77777777" w:rsidTr="006B1C27">
        <w:trPr>
          <w:trHeight w:val="282"/>
        </w:trPr>
        <w:tc>
          <w:tcPr>
            <w:tcW w:w="1375" w:type="dxa"/>
            <w:noWrap/>
            <w:vAlign w:val="center"/>
          </w:tcPr>
          <w:p w14:paraId="06B296EC" w14:textId="77777777" w:rsidR="00CB5ED0" w:rsidRPr="0057694E" w:rsidRDefault="00CB5ED0" w:rsidP="006B1C27">
            <w:pPr>
              <w:spacing w:before="0" w:after="0"/>
              <w:rPr>
                <w:rFonts w:cs="Times New Roman"/>
                <w:sz w:val="20"/>
                <w:szCs w:val="20"/>
              </w:rPr>
            </w:pPr>
            <w:r w:rsidRPr="0057694E">
              <w:rPr>
                <w:rFonts w:cs="Times New Roman"/>
                <w:sz w:val="20"/>
                <w:szCs w:val="20"/>
              </w:rPr>
              <w:t>Iran</w:t>
            </w:r>
          </w:p>
        </w:tc>
        <w:tc>
          <w:tcPr>
            <w:tcW w:w="652" w:type="dxa"/>
            <w:noWrap/>
            <w:vAlign w:val="center"/>
          </w:tcPr>
          <w:p w14:paraId="0C549283" w14:textId="77777777" w:rsidR="00CB5ED0" w:rsidRPr="0057694E" w:rsidRDefault="00CB5ED0" w:rsidP="006B1C27">
            <w:pPr>
              <w:spacing w:before="0" w:after="0"/>
              <w:rPr>
                <w:rFonts w:cs="Times New Roman"/>
                <w:sz w:val="20"/>
                <w:szCs w:val="20"/>
              </w:rPr>
            </w:pPr>
            <w:r w:rsidRPr="0057694E">
              <w:rPr>
                <w:rFonts w:cs="Times New Roman"/>
                <w:sz w:val="20"/>
                <w:szCs w:val="20"/>
              </w:rPr>
              <w:t>2019</w:t>
            </w:r>
          </w:p>
        </w:tc>
        <w:tc>
          <w:tcPr>
            <w:tcW w:w="1370" w:type="dxa"/>
            <w:noWrap/>
            <w:vAlign w:val="center"/>
          </w:tcPr>
          <w:p w14:paraId="2385569A"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Delrobaei</w:t>
            </w:r>
            <w:proofErr w:type="spellEnd"/>
            <w:r w:rsidRPr="0057694E">
              <w:rPr>
                <w:rFonts w:cs="Times New Roman"/>
                <w:sz w:val="20"/>
                <w:szCs w:val="20"/>
              </w:rPr>
              <w:t xml:space="preserve"> M et al.</w:t>
            </w:r>
          </w:p>
        </w:tc>
        <w:tc>
          <w:tcPr>
            <w:tcW w:w="1134" w:type="dxa"/>
            <w:noWrap/>
            <w:vAlign w:val="center"/>
          </w:tcPr>
          <w:p w14:paraId="4D580F76" w14:textId="77777777" w:rsidR="00CB5ED0" w:rsidRPr="0057694E" w:rsidRDefault="00CB5ED0" w:rsidP="006B1C27">
            <w:pPr>
              <w:spacing w:before="0" w:after="0"/>
              <w:rPr>
                <w:rFonts w:cs="Times New Roman"/>
                <w:sz w:val="20"/>
                <w:szCs w:val="20"/>
              </w:rPr>
            </w:pPr>
            <w:r w:rsidRPr="0057694E">
              <w:rPr>
                <w:rFonts w:cs="Times New Roman"/>
                <w:sz w:val="20"/>
                <w:szCs w:val="20"/>
              </w:rPr>
              <w:t>feral</w:t>
            </w:r>
          </w:p>
        </w:tc>
        <w:tc>
          <w:tcPr>
            <w:tcW w:w="851" w:type="dxa"/>
            <w:noWrap/>
            <w:vAlign w:val="center"/>
          </w:tcPr>
          <w:p w14:paraId="46560094"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6C60F804" w14:textId="77777777" w:rsidR="00CB5ED0" w:rsidRPr="0057694E" w:rsidRDefault="00CB5ED0" w:rsidP="006B1C27">
            <w:pPr>
              <w:spacing w:before="0" w:after="0"/>
              <w:rPr>
                <w:rFonts w:cs="Times New Roman"/>
                <w:sz w:val="20"/>
                <w:szCs w:val="20"/>
              </w:rPr>
            </w:pPr>
            <w:r w:rsidRPr="0057694E">
              <w:rPr>
                <w:rFonts w:cs="Times New Roman"/>
                <w:sz w:val="20"/>
                <w:szCs w:val="20"/>
              </w:rPr>
              <w:t>75</w:t>
            </w:r>
          </w:p>
        </w:tc>
        <w:tc>
          <w:tcPr>
            <w:tcW w:w="1638" w:type="dxa"/>
            <w:noWrap/>
            <w:vAlign w:val="center"/>
          </w:tcPr>
          <w:p w14:paraId="5F17B1E1" w14:textId="77777777" w:rsidR="00CB5ED0" w:rsidRPr="0057694E" w:rsidRDefault="00CB5ED0" w:rsidP="006B1C27">
            <w:pPr>
              <w:spacing w:before="0" w:after="0"/>
              <w:rPr>
                <w:rFonts w:cs="Times New Roman"/>
                <w:sz w:val="20"/>
                <w:szCs w:val="20"/>
              </w:rPr>
            </w:pPr>
            <w:r w:rsidRPr="0057694E">
              <w:rPr>
                <w:rFonts w:cs="Times New Roman"/>
                <w:sz w:val="20"/>
                <w:szCs w:val="20"/>
              </w:rPr>
              <w:t>4</w:t>
            </w:r>
          </w:p>
        </w:tc>
        <w:tc>
          <w:tcPr>
            <w:tcW w:w="1845" w:type="dxa"/>
            <w:tcBorders>
              <w:top w:val="single" w:sz="4" w:space="0" w:color="auto"/>
              <w:bottom w:val="single" w:sz="4" w:space="0" w:color="auto"/>
            </w:tcBorders>
            <w:noWrap/>
            <w:vAlign w:val="center"/>
          </w:tcPr>
          <w:p w14:paraId="2B0FEB77"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1CC90F32" w14:textId="77777777" w:rsidR="00CB5ED0" w:rsidRPr="0057694E" w:rsidRDefault="00CB5ED0" w:rsidP="006B1C27">
            <w:pPr>
              <w:spacing w:before="0" w:after="0"/>
              <w:rPr>
                <w:rFonts w:cs="Times New Roman"/>
                <w:sz w:val="20"/>
                <w:szCs w:val="20"/>
              </w:rPr>
            </w:pPr>
            <w:r w:rsidRPr="0057694E">
              <w:rPr>
                <w:rFonts w:cs="Times New Roman"/>
                <w:sz w:val="20"/>
                <w:szCs w:val="20"/>
              </w:rPr>
              <w:t>2015/3-2015/10</w:t>
            </w:r>
          </w:p>
        </w:tc>
        <w:tc>
          <w:tcPr>
            <w:tcW w:w="888" w:type="dxa"/>
            <w:tcBorders>
              <w:top w:val="single" w:sz="4" w:space="0" w:color="auto"/>
              <w:left w:val="single" w:sz="4" w:space="0" w:color="auto"/>
              <w:bottom w:val="single" w:sz="4" w:space="0" w:color="auto"/>
              <w:right w:val="nil"/>
            </w:tcBorders>
            <w:shd w:val="clear" w:color="auto" w:fill="auto"/>
            <w:vAlign w:val="center"/>
          </w:tcPr>
          <w:p w14:paraId="6858B845"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3</w:t>
            </w:r>
          </w:p>
        </w:tc>
        <w:tc>
          <w:tcPr>
            <w:tcW w:w="1416" w:type="dxa"/>
            <w:noWrap/>
            <w:vAlign w:val="center"/>
          </w:tcPr>
          <w:p w14:paraId="2EA2175E" w14:textId="3FD24F5C"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&lt;EndNote&gt;&lt;Cite&gt;&lt;Author&gt;Delrobaei&lt;/Author&gt;&lt;Year&gt;2019&lt;/Year&gt;&lt;RecNum&gt;326&lt;/RecNum&gt;&lt;DisplayText&gt;[140]&lt;/DisplayText&gt;&lt;record&gt;&lt;rec-number&gt;326&lt;/rec-number&gt;&lt;foreign-keys&gt;&lt;key app="EN" db-id="2dt2t2dd2evee5e2azqpvde82exrapwpvpdv"&gt;326&lt;/key&gt;&lt;/foreign-keys&gt;&lt;ref-type name="Journal Article"&gt;17&lt;/ref-type&gt;&lt;contributors&gt;&lt;authors&gt;&lt;author&gt;Delrobaei, M.&lt;/author&gt;&lt;author&gt;Jamshidi, S.&lt;/author&gt;&lt;author&gt;Shayan, P.&lt;/author&gt;&lt;author&gt;Ebrahimzade, E.&lt;/author&gt;&lt;author&gt;Ashrafi Tamai, I.&lt;/author&gt;&lt;author&gt;Rezaeian, M.&lt;/author&gt;&lt;author&gt;Mirjalali, H.&lt;/author&gt;&lt;/authors&gt;&lt;/contributors&gt;&lt;auth-address&gt;Department of Internal Medicine, School of Veterinary Medicine, University of Tehran, Tehran, Iran.&amp;#xD;Department of Parasitology, School of Veterinary Medicine, University of Tehran, Tehran, Iran.&amp;#xD;Department of Microbiology and Immunology, School of Veterinary Medicine, University of Tehran, Tehran, Iran.&amp;#xD;Department of Medical Parasitology and Mycology, School of Public Health, Tehran University of Medical Sciences, Tehran, Iran.&amp;#xD;Foodborne and Waterborne Diseases Research Center, Research Institute for Gastroenterology and Liver Diseases, Shahid Beheshti University of Medical Sciences, Tehran, Iran.&lt;/auth-address&gt;&lt;titles&gt;&lt;title&gt;Molecular Detection and Genotyping of Intestinal Microsporidia from Stray Dogs in Iran&lt;/title&gt;&lt;secondary-title&gt;Iran J Parasitol&lt;/secondary-title&gt;&lt;alt-title&gt;Iranian journal of parasitology&lt;/alt-title&gt;&lt;/titles&gt;&lt;periodical&gt;&lt;full-title&gt;Iranian Journal of Parasitology&lt;/full-title&gt;&lt;abbr-1&gt;Iran J Parasitol&lt;/abbr-1&gt;&lt;/periodical&gt;&lt;alt-periodical&gt;&lt;full-title&gt;Iranian Journal of Parasitology&lt;/full-title&gt;&lt;abbr-1&gt;Iran J Parasitol&lt;/abbr-1&gt;&lt;/alt-periodical&gt;&lt;pages&gt;159-166&lt;/pages&gt;&lt;volume&gt;14&lt;/volume&gt;&lt;number&gt;1&lt;/number&gt;&lt;dates&gt;&lt;year&gt;2019&lt;/year&gt;&lt;pub-dates&gt;&lt;date&gt;Jan-Mar&lt;/date&gt;&lt;/pub-dates&gt;&lt;/dates&gt;&lt;isbn&gt;1735-7020 (Print)&amp;#xD;1735-7020 (Linking)&lt;/isbn&gt;&lt;accession-num&gt;31123481&lt;/accession-num&gt;&lt;urls&gt;&lt;related-urls&gt;&lt;url&gt;http://www.ncbi.nlm.nih.gov/pubmed/31123481&lt;/url&gt;&lt;/related-urls&gt;&lt;/urls&gt;&lt;custom2&gt;6511603&lt;/custom2&gt;&lt;/record&gt;&lt;/Cite&gt;&lt;/EndNote&gt;</w:instrText>
            </w:r>
            <w:r w:rsidRPr="0057694E">
              <w:rPr>
                <w:rFonts w:cs="Times New Roman"/>
                <w:sz w:val="20"/>
                <w:szCs w:val="20"/>
              </w:rPr>
              <w:fldChar w:fldCharType="separate"/>
            </w:r>
            <w:r w:rsidR="0077335F">
              <w:rPr>
                <w:rFonts w:cs="Times New Roman"/>
                <w:noProof/>
                <w:sz w:val="20"/>
                <w:szCs w:val="20"/>
              </w:rPr>
              <w:t>[140]</w:t>
            </w:r>
            <w:r w:rsidRPr="0057694E">
              <w:rPr>
                <w:rFonts w:cs="Times New Roman"/>
                <w:sz w:val="20"/>
                <w:szCs w:val="20"/>
              </w:rPr>
              <w:fldChar w:fldCharType="end"/>
            </w:r>
          </w:p>
        </w:tc>
      </w:tr>
      <w:tr w:rsidR="0057694E" w:rsidRPr="00EA5C7A" w14:paraId="5BC040F9" w14:textId="77777777" w:rsidTr="006B1C27">
        <w:trPr>
          <w:trHeight w:val="282"/>
        </w:trPr>
        <w:tc>
          <w:tcPr>
            <w:tcW w:w="1375" w:type="dxa"/>
            <w:vMerge w:val="restart"/>
            <w:noWrap/>
            <w:vAlign w:val="center"/>
          </w:tcPr>
          <w:p w14:paraId="63CEA7ED" w14:textId="77777777" w:rsidR="00CB5ED0" w:rsidRPr="0057694E" w:rsidRDefault="00CB5ED0" w:rsidP="006B1C27">
            <w:pPr>
              <w:spacing w:before="0" w:after="0"/>
              <w:rPr>
                <w:rFonts w:cs="Times New Roman"/>
                <w:sz w:val="20"/>
                <w:szCs w:val="20"/>
              </w:rPr>
            </w:pPr>
            <w:r w:rsidRPr="0057694E">
              <w:rPr>
                <w:rFonts w:cs="Times New Roman"/>
                <w:sz w:val="20"/>
                <w:szCs w:val="20"/>
              </w:rPr>
              <w:t>Japan</w:t>
            </w:r>
          </w:p>
        </w:tc>
        <w:tc>
          <w:tcPr>
            <w:tcW w:w="652" w:type="dxa"/>
            <w:vMerge w:val="restart"/>
            <w:noWrap/>
            <w:vAlign w:val="center"/>
          </w:tcPr>
          <w:p w14:paraId="0A0D1F45" w14:textId="77777777" w:rsidR="00CB5ED0" w:rsidRPr="0057694E" w:rsidRDefault="00CB5ED0" w:rsidP="006B1C27">
            <w:pPr>
              <w:spacing w:before="0" w:after="0"/>
              <w:rPr>
                <w:rFonts w:cs="Times New Roman"/>
                <w:sz w:val="20"/>
                <w:szCs w:val="20"/>
              </w:rPr>
            </w:pPr>
            <w:r w:rsidRPr="0057694E">
              <w:rPr>
                <w:rFonts w:cs="Times New Roman"/>
                <w:sz w:val="20"/>
                <w:szCs w:val="20"/>
              </w:rPr>
              <w:t>2019</w:t>
            </w:r>
          </w:p>
        </w:tc>
        <w:tc>
          <w:tcPr>
            <w:tcW w:w="1370" w:type="dxa"/>
            <w:vMerge w:val="restart"/>
            <w:noWrap/>
            <w:vAlign w:val="center"/>
          </w:tcPr>
          <w:p w14:paraId="34754A52"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Duzlu</w:t>
            </w:r>
            <w:proofErr w:type="spellEnd"/>
            <w:r w:rsidRPr="0057694E">
              <w:rPr>
                <w:rFonts w:cs="Times New Roman"/>
                <w:sz w:val="20"/>
                <w:szCs w:val="20"/>
              </w:rPr>
              <w:t xml:space="preserve"> O et al.</w:t>
            </w:r>
          </w:p>
        </w:tc>
        <w:tc>
          <w:tcPr>
            <w:tcW w:w="1134" w:type="dxa"/>
            <w:vMerge w:val="restart"/>
            <w:noWrap/>
            <w:vAlign w:val="center"/>
          </w:tcPr>
          <w:p w14:paraId="12B104BB"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vMerge w:val="restart"/>
            <w:noWrap/>
            <w:vAlign w:val="center"/>
          </w:tcPr>
          <w:p w14:paraId="2C0F44B7"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vMerge w:val="restart"/>
            <w:noWrap/>
            <w:vAlign w:val="center"/>
          </w:tcPr>
          <w:p w14:paraId="60CBDE98" w14:textId="77777777" w:rsidR="00CB5ED0" w:rsidRPr="0057694E" w:rsidRDefault="00CB5ED0" w:rsidP="006B1C27">
            <w:pPr>
              <w:spacing w:before="0" w:after="0"/>
              <w:rPr>
                <w:rFonts w:cs="Times New Roman"/>
                <w:sz w:val="20"/>
                <w:szCs w:val="20"/>
              </w:rPr>
            </w:pPr>
            <w:r w:rsidRPr="0057694E">
              <w:rPr>
                <w:rFonts w:cs="Times New Roman"/>
                <w:sz w:val="20"/>
                <w:szCs w:val="20"/>
              </w:rPr>
              <w:t>282</w:t>
            </w:r>
          </w:p>
        </w:tc>
        <w:tc>
          <w:tcPr>
            <w:tcW w:w="1638" w:type="dxa"/>
            <w:noWrap/>
            <w:vAlign w:val="center"/>
          </w:tcPr>
          <w:p w14:paraId="08275D51" w14:textId="77777777" w:rsidR="00CB5ED0" w:rsidRPr="0057694E" w:rsidRDefault="00CB5ED0" w:rsidP="006B1C27">
            <w:pPr>
              <w:spacing w:before="0" w:after="0"/>
              <w:rPr>
                <w:rFonts w:cs="Times New Roman"/>
                <w:sz w:val="20"/>
                <w:szCs w:val="20"/>
              </w:rPr>
            </w:pPr>
            <w:r w:rsidRPr="0057694E">
              <w:rPr>
                <w:rFonts w:cs="Times New Roman"/>
                <w:sz w:val="20"/>
                <w:szCs w:val="20"/>
              </w:rPr>
              <w:t>35</w:t>
            </w:r>
          </w:p>
        </w:tc>
        <w:tc>
          <w:tcPr>
            <w:tcW w:w="1845" w:type="dxa"/>
            <w:tcBorders>
              <w:top w:val="single" w:sz="4" w:space="0" w:color="auto"/>
            </w:tcBorders>
            <w:noWrap/>
            <w:vAlign w:val="center"/>
          </w:tcPr>
          <w:p w14:paraId="693395B6"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 xml:space="preserve">E. intestinalis </w:t>
            </w:r>
          </w:p>
        </w:tc>
        <w:tc>
          <w:tcPr>
            <w:tcW w:w="1442" w:type="dxa"/>
            <w:vMerge w:val="restart"/>
            <w:tcBorders>
              <w:top w:val="single" w:sz="4" w:space="0" w:color="auto"/>
              <w:left w:val="nil"/>
              <w:right w:val="single" w:sz="4" w:space="0" w:color="auto"/>
            </w:tcBorders>
            <w:shd w:val="clear" w:color="auto" w:fill="auto"/>
            <w:vAlign w:val="center"/>
          </w:tcPr>
          <w:p w14:paraId="7B03442D" w14:textId="77777777" w:rsidR="00CB5ED0" w:rsidRPr="0057694E" w:rsidRDefault="00CB5ED0" w:rsidP="006B1C27">
            <w:pPr>
              <w:spacing w:before="0" w:after="0"/>
              <w:rPr>
                <w:rFonts w:cs="Times New Roman"/>
                <w:sz w:val="20"/>
                <w:szCs w:val="20"/>
              </w:rPr>
            </w:pPr>
            <w:r w:rsidRPr="0057694E">
              <w:rPr>
                <w:rFonts w:cs="Times New Roman"/>
                <w:sz w:val="20"/>
                <w:szCs w:val="20"/>
              </w:rPr>
              <w:t>2011-2013</w:t>
            </w:r>
          </w:p>
        </w:tc>
        <w:tc>
          <w:tcPr>
            <w:tcW w:w="888" w:type="dxa"/>
            <w:vMerge w:val="restart"/>
            <w:tcBorders>
              <w:top w:val="single" w:sz="4" w:space="0" w:color="auto"/>
              <w:left w:val="single" w:sz="4" w:space="0" w:color="auto"/>
              <w:bottom w:val="single" w:sz="4" w:space="0" w:color="auto"/>
              <w:right w:val="nil"/>
            </w:tcBorders>
            <w:shd w:val="clear" w:color="auto" w:fill="auto"/>
            <w:vAlign w:val="center"/>
          </w:tcPr>
          <w:p w14:paraId="475B631D"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4</w:t>
            </w:r>
          </w:p>
        </w:tc>
        <w:tc>
          <w:tcPr>
            <w:tcW w:w="1416" w:type="dxa"/>
            <w:vMerge w:val="restart"/>
            <w:noWrap/>
            <w:vAlign w:val="center"/>
          </w:tcPr>
          <w:p w14:paraId="17F6379D" w14:textId="3C293590" w:rsidR="00CB5ED0" w:rsidRPr="0057694E" w:rsidRDefault="00CB5ED0" w:rsidP="006B1C27">
            <w:pPr>
              <w:spacing w:before="0" w:after="0"/>
              <w:rPr>
                <w:rFonts w:cs="Times New Roman"/>
                <w:sz w:val="20"/>
                <w:szCs w:val="20"/>
              </w:rPr>
            </w:pPr>
            <w:r w:rsidRPr="0057694E">
              <w:rPr>
                <w:rFonts w:cs="Times New Roman"/>
                <w:sz w:val="20"/>
                <w:szCs w:val="20"/>
              </w:rPr>
              <w:fldChar w:fldCharType="begin"/>
            </w:r>
            <w:r w:rsidR="0077335F">
              <w:rPr>
                <w:rFonts w:cs="Times New Roman"/>
                <w:sz w:val="20"/>
                <w:szCs w:val="20"/>
              </w:rPr>
              <w:instrText xml:space="preserve"> ADDIN EN.CITE &lt;EndNote&gt;&lt;Cite&gt;&lt;Author&gt;Duzlu&lt;/Author&gt;&lt;Year&gt;2019&lt;/Year&gt;&lt;RecNum&gt;327&lt;/RecNum&gt;&lt;DisplayText&gt;[141]&lt;/DisplayText&gt;&lt;record&gt;&lt;rec-number&gt;327&lt;/rec-number&gt;&lt;foreign-keys&gt;&lt;key app="EN" db-id="2dt2t2dd2evee5e2azqpvde82exrapwpvpdv"&gt;327&lt;/key&gt;&lt;/foreign-keys&gt;&lt;ref-type name="Journal Article"&gt;17&lt;/ref-type&gt;&lt;contributors&gt;&lt;authors&gt;&lt;author&gt;Duzlu, O.&lt;/author&gt;&lt;author&gt;Yildirim, A.&lt;/author&gt;&lt;author&gt;Onder, Z.&lt;/author&gt;&lt;author&gt;Ciloglu, A.&lt;/author&gt;&lt;author&gt;Yetismis, G.&lt;/author&gt;&lt;author&gt;Inci, A.&lt;/author&gt;&lt;/authors&gt;&lt;/contributors&gt;&lt;auth-address&gt;Department of Parasitology, Faculty of Veterinary Medicine, Erciyes University, 38280, Kayseri, Turkey.&amp;#xD;Vectors and Vector-Borne Diseases Implementation and Research Center, Erciyes University, 38280, Kayseri, Turkey.&lt;/auth-address&gt;&lt;titles&gt;&lt;title&gt;Prevalence and Genotyping of Microsporidian Parasites in Dogs in Turkey: Zoonotic Concerns&lt;/title&gt;&lt;secondary-title&gt;J Eukaryot Microbiol&lt;/secondary-title&gt;&lt;alt-title&gt;The Journal of eukaryotic microbiology&lt;/alt-title&gt;&lt;/titles&gt;&lt;periodical&gt;&lt;full-title&gt;Journal of Eukaryotic Microbiology&lt;/full-title&gt;&lt;abbr-1&gt;J Eukaryot Microbiol&lt;/abbr-1&gt;&lt;/periodical&gt;&lt;pages&gt;771-777&lt;/pages&gt;&lt;volume&gt;66&lt;/volume&gt;&lt;number&gt;5&lt;/number&gt;&lt;dates&gt;&lt;year&gt;2019&lt;/year&gt;&lt;pub-dates&gt;&lt;date&gt;Sep&lt;/date&gt;&lt;/pub-dates&gt;&lt;/dates&gt;&lt;isbn&gt;1550-7408 (Electronic)&amp;#xD;1066-5234 (Linking)&lt;/isbn&gt;&lt;accession-num&gt;30849216&lt;/accession-num&gt;&lt;urls&gt;&lt;related-urls&gt;&lt;url&gt;http://www.ncbi.nlm.nih.gov/pubmed/30849216&lt;/url&gt;&lt;/related-urls&gt;&lt;/urls&gt;&lt;electronic-resource-num&gt;10.1111/jeu.12725&lt;/electronic-resource-num&gt;&lt;/record&gt;&lt;/Cite&gt;&lt;/EndNote&gt;</w:instrText>
            </w:r>
            <w:r w:rsidRPr="0057694E">
              <w:rPr>
                <w:rFonts w:cs="Times New Roman"/>
                <w:sz w:val="20"/>
                <w:szCs w:val="20"/>
              </w:rPr>
              <w:fldChar w:fldCharType="separate"/>
            </w:r>
            <w:r w:rsidR="0077335F">
              <w:rPr>
                <w:rFonts w:cs="Times New Roman"/>
                <w:noProof/>
                <w:sz w:val="20"/>
                <w:szCs w:val="20"/>
              </w:rPr>
              <w:t>[141]</w:t>
            </w:r>
            <w:r w:rsidRPr="0057694E">
              <w:rPr>
                <w:rFonts w:cs="Times New Roman"/>
                <w:sz w:val="20"/>
                <w:szCs w:val="20"/>
              </w:rPr>
              <w:fldChar w:fldCharType="end"/>
            </w:r>
          </w:p>
        </w:tc>
      </w:tr>
      <w:tr w:rsidR="0057694E" w:rsidRPr="00EA5C7A" w14:paraId="1F38229E" w14:textId="77777777" w:rsidTr="006B1C27">
        <w:trPr>
          <w:trHeight w:val="282"/>
        </w:trPr>
        <w:tc>
          <w:tcPr>
            <w:tcW w:w="1375" w:type="dxa"/>
            <w:vMerge/>
            <w:noWrap/>
            <w:vAlign w:val="center"/>
          </w:tcPr>
          <w:p w14:paraId="79898079" w14:textId="77777777" w:rsidR="00CB5ED0" w:rsidRPr="0057694E" w:rsidRDefault="00CB5ED0" w:rsidP="006B1C27">
            <w:pPr>
              <w:spacing w:before="0" w:after="0"/>
              <w:rPr>
                <w:rFonts w:cs="Times New Roman"/>
                <w:sz w:val="20"/>
                <w:szCs w:val="20"/>
              </w:rPr>
            </w:pPr>
          </w:p>
        </w:tc>
        <w:tc>
          <w:tcPr>
            <w:tcW w:w="652" w:type="dxa"/>
            <w:vMerge/>
            <w:noWrap/>
            <w:vAlign w:val="center"/>
          </w:tcPr>
          <w:p w14:paraId="2B129101" w14:textId="77777777" w:rsidR="00CB5ED0" w:rsidRPr="0057694E" w:rsidRDefault="00CB5ED0" w:rsidP="006B1C27">
            <w:pPr>
              <w:spacing w:before="0" w:after="0"/>
              <w:rPr>
                <w:rFonts w:cs="Times New Roman"/>
                <w:sz w:val="20"/>
                <w:szCs w:val="20"/>
              </w:rPr>
            </w:pPr>
          </w:p>
        </w:tc>
        <w:tc>
          <w:tcPr>
            <w:tcW w:w="1370" w:type="dxa"/>
            <w:vMerge/>
            <w:noWrap/>
            <w:vAlign w:val="center"/>
          </w:tcPr>
          <w:p w14:paraId="02518E56" w14:textId="77777777" w:rsidR="00CB5ED0" w:rsidRPr="0057694E" w:rsidRDefault="00CB5ED0" w:rsidP="006B1C27">
            <w:pPr>
              <w:spacing w:before="0" w:after="0"/>
              <w:rPr>
                <w:rFonts w:cs="Times New Roman"/>
                <w:sz w:val="20"/>
                <w:szCs w:val="20"/>
              </w:rPr>
            </w:pPr>
          </w:p>
        </w:tc>
        <w:tc>
          <w:tcPr>
            <w:tcW w:w="1134" w:type="dxa"/>
            <w:vMerge/>
            <w:noWrap/>
            <w:vAlign w:val="center"/>
          </w:tcPr>
          <w:p w14:paraId="0DCE2AD9" w14:textId="77777777" w:rsidR="00CB5ED0" w:rsidRPr="0057694E" w:rsidRDefault="00CB5ED0" w:rsidP="006B1C27">
            <w:pPr>
              <w:spacing w:before="0" w:after="0"/>
              <w:rPr>
                <w:rFonts w:cs="Times New Roman"/>
                <w:sz w:val="20"/>
                <w:szCs w:val="20"/>
              </w:rPr>
            </w:pPr>
          </w:p>
        </w:tc>
        <w:tc>
          <w:tcPr>
            <w:tcW w:w="851" w:type="dxa"/>
            <w:vMerge/>
            <w:noWrap/>
            <w:vAlign w:val="center"/>
          </w:tcPr>
          <w:p w14:paraId="394E83C0" w14:textId="77777777" w:rsidR="00CB5ED0" w:rsidRPr="0057694E" w:rsidRDefault="00CB5ED0" w:rsidP="006B1C27">
            <w:pPr>
              <w:spacing w:before="0" w:after="0"/>
              <w:rPr>
                <w:rFonts w:cs="Times New Roman"/>
                <w:sz w:val="20"/>
                <w:szCs w:val="20"/>
              </w:rPr>
            </w:pPr>
          </w:p>
        </w:tc>
        <w:tc>
          <w:tcPr>
            <w:tcW w:w="992" w:type="dxa"/>
            <w:vMerge/>
            <w:noWrap/>
            <w:vAlign w:val="center"/>
          </w:tcPr>
          <w:p w14:paraId="14214115" w14:textId="77777777" w:rsidR="00CB5ED0" w:rsidRPr="0057694E" w:rsidRDefault="00CB5ED0" w:rsidP="006B1C27">
            <w:pPr>
              <w:spacing w:before="0" w:after="0"/>
              <w:rPr>
                <w:rFonts w:cs="Times New Roman"/>
                <w:sz w:val="20"/>
                <w:szCs w:val="20"/>
              </w:rPr>
            </w:pPr>
          </w:p>
        </w:tc>
        <w:tc>
          <w:tcPr>
            <w:tcW w:w="1638" w:type="dxa"/>
            <w:noWrap/>
            <w:vAlign w:val="center"/>
          </w:tcPr>
          <w:p w14:paraId="5ACA7E6C" w14:textId="77777777" w:rsidR="00CB5ED0" w:rsidRPr="0057694E" w:rsidRDefault="00CB5ED0" w:rsidP="006B1C27">
            <w:pPr>
              <w:spacing w:before="0" w:after="0"/>
              <w:rPr>
                <w:rFonts w:cs="Times New Roman"/>
                <w:sz w:val="20"/>
                <w:szCs w:val="20"/>
              </w:rPr>
            </w:pPr>
            <w:r w:rsidRPr="0057694E">
              <w:rPr>
                <w:rFonts w:cs="Times New Roman"/>
                <w:sz w:val="20"/>
                <w:szCs w:val="20"/>
              </w:rPr>
              <w:t>6</w:t>
            </w:r>
          </w:p>
        </w:tc>
        <w:tc>
          <w:tcPr>
            <w:tcW w:w="1845" w:type="dxa"/>
            <w:tcBorders>
              <w:bottom w:val="single" w:sz="4" w:space="0" w:color="auto"/>
            </w:tcBorders>
            <w:noWrap/>
            <w:vAlign w:val="center"/>
          </w:tcPr>
          <w:p w14:paraId="2560CD21"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cuniculi</w:t>
            </w:r>
          </w:p>
        </w:tc>
        <w:tc>
          <w:tcPr>
            <w:tcW w:w="1442" w:type="dxa"/>
            <w:vMerge/>
            <w:tcBorders>
              <w:left w:val="nil"/>
              <w:bottom w:val="single" w:sz="4" w:space="0" w:color="auto"/>
              <w:right w:val="single" w:sz="4" w:space="0" w:color="auto"/>
            </w:tcBorders>
            <w:shd w:val="clear" w:color="auto" w:fill="auto"/>
            <w:vAlign w:val="center"/>
          </w:tcPr>
          <w:p w14:paraId="0DAA20F1" w14:textId="77777777" w:rsidR="00CB5ED0" w:rsidRPr="0057694E" w:rsidRDefault="00CB5ED0" w:rsidP="006B1C27">
            <w:pPr>
              <w:spacing w:before="0" w:after="0"/>
              <w:rPr>
                <w:rFonts w:cs="Times New Roman"/>
                <w:sz w:val="20"/>
                <w:szCs w:val="20"/>
              </w:rPr>
            </w:pPr>
          </w:p>
        </w:tc>
        <w:tc>
          <w:tcPr>
            <w:tcW w:w="888" w:type="dxa"/>
            <w:vMerge/>
            <w:tcBorders>
              <w:top w:val="single" w:sz="4" w:space="0" w:color="auto"/>
              <w:left w:val="single" w:sz="4" w:space="0" w:color="auto"/>
              <w:bottom w:val="single" w:sz="4" w:space="0" w:color="auto"/>
              <w:right w:val="nil"/>
            </w:tcBorders>
            <w:shd w:val="clear" w:color="auto" w:fill="auto"/>
            <w:vAlign w:val="center"/>
          </w:tcPr>
          <w:p w14:paraId="52BE68A2" w14:textId="77777777" w:rsidR="00CB5ED0" w:rsidRPr="0057694E" w:rsidRDefault="00CB5ED0" w:rsidP="006B1C27">
            <w:pPr>
              <w:spacing w:before="0" w:after="0"/>
              <w:rPr>
                <w:rFonts w:cs="Times New Roman"/>
                <w:sz w:val="20"/>
                <w:szCs w:val="20"/>
              </w:rPr>
            </w:pPr>
          </w:p>
        </w:tc>
        <w:tc>
          <w:tcPr>
            <w:tcW w:w="1416" w:type="dxa"/>
            <w:vMerge/>
            <w:noWrap/>
            <w:vAlign w:val="center"/>
          </w:tcPr>
          <w:p w14:paraId="6DC0F9B2" w14:textId="77777777" w:rsidR="00CB5ED0" w:rsidRPr="0057694E" w:rsidRDefault="00CB5ED0" w:rsidP="006B1C27">
            <w:pPr>
              <w:spacing w:before="0" w:after="0"/>
              <w:rPr>
                <w:rFonts w:cs="Times New Roman"/>
                <w:sz w:val="20"/>
                <w:szCs w:val="20"/>
              </w:rPr>
            </w:pPr>
          </w:p>
        </w:tc>
      </w:tr>
      <w:tr w:rsidR="0057694E" w:rsidRPr="00EA5C7A" w14:paraId="354D2E3C" w14:textId="77777777" w:rsidTr="006B1C27">
        <w:trPr>
          <w:trHeight w:val="282"/>
        </w:trPr>
        <w:tc>
          <w:tcPr>
            <w:tcW w:w="1375" w:type="dxa"/>
            <w:noWrap/>
            <w:vAlign w:val="center"/>
          </w:tcPr>
          <w:p w14:paraId="4794D21A" w14:textId="77777777" w:rsidR="00CB5ED0" w:rsidRPr="0057694E" w:rsidRDefault="00CB5ED0" w:rsidP="006B1C27">
            <w:pPr>
              <w:spacing w:before="0" w:after="0"/>
              <w:rPr>
                <w:rFonts w:cs="Times New Roman"/>
                <w:sz w:val="20"/>
                <w:szCs w:val="20"/>
              </w:rPr>
            </w:pPr>
            <w:r w:rsidRPr="0057694E">
              <w:rPr>
                <w:rFonts w:cs="Times New Roman"/>
                <w:sz w:val="20"/>
                <w:szCs w:val="20"/>
              </w:rPr>
              <w:t>Japan</w:t>
            </w:r>
          </w:p>
        </w:tc>
        <w:tc>
          <w:tcPr>
            <w:tcW w:w="652" w:type="dxa"/>
            <w:noWrap/>
            <w:vAlign w:val="center"/>
          </w:tcPr>
          <w:p w14:paraId="334D0CF5" w14:textId="77777777" w:rsidR="00CB5ED0" w:rsidRPr="0057694E" w:rsidRDefault="00CB5ED0" w:rsidP="006B1C27">
            <w:pPr>
              <w:spacing w:before="0" w:after="0"/>
              <w:rPr>
                <w:rFonts w:cs="Times New Roman"/>
                <w:sz w:val="20"/>
                <w:szCs w:val="20"/>
              </w:rPr>
            </w:pPr>
            <w:r w:rsidRPr="0057694E">
              <w:rPr>
                <w:rFonts w:cs="Times New Roman"/>
                <w:sz w:val="20"/>
                <w:szCs w:val="20"/>
              </w:rPr>
              <w:t>2019</w:t>
            </w:r>
          </w:p>
        </w:tc>
        <w:tc>
          <w:tcPr>
            <w:tcW w:w="1370" w:type="dxa"/>
            <w:noWrap/>
            <w:vAlign w:val="center"/>
          </w:tcPr>
          <w:p w14:paraId="2DF6E0DB" w14:textId="77777777" w:rsidR="00CB5ED0" w:rsidRPr="0057694E" w:rsidRDefault="00CB5ED0" w:rsidP="006B1C27">
            <w:pPr>
              <w:spacing w:before="0" w:after="0"/>
              <w:rPr>
                <w:rFonts w:cs="Times New Roman"/>
                <w:sz w:val="20"/>
                <w:szCs w:val="20"/>
              </w:rPr>
            </w:pPr>
            <w:proofErr w:type="spellStart"/>
            <w:r w:rsidRPr="0057694E">
              <w:rPr>
                <w:rFonts w:cs="Times New Roman"/>
                <w:sz w:val="20"/>
                <w:szCs w:val="20"/>
              </w:rPr>
              <w:t>Phrompraphai</w:t>
            </w:r>
            <w:proofErr w:type="spellEnd"/>
            <w:r w:rsidRPr="0057694E">
              <w:rPr>
                <w:rFonts w:cs="Times New Roman"/>
                <w:sz w:val="20"/>
                <w:szCs w:val="20"/>
              </w:rPr>
              <w:t xml:space="preserve"> T et al.</w:t>
            </w:r>
          </w:p>
        </w:tc>
        <w:tc>
          <w:tcPr>
            <w:tcW w:w="1134" w:type="dxa"/>
            <w:noWrap/>
            <w:vAlign w:val="center"/>
          </w:tcPr>
          <w:p w14:paraId="731D00D4" w14:textId="77777777" w:rsidR="00CB5ED0" w:rsidRPr="0057694E" w:rsidRDefault="00CB5ED0" w:rsidP="006B1C27">
            <w:pPr>
              <w:spacing w:before="0" w:after="0"/>
              <w:rPr>
                <w:rFonts w:cs="Times New Roman"/>
                <w:sz w:val="20"/>
                <w:szCs w:val="20"/>
              </w:rPr>
            </w:pPr>
            <w:r w:rsidRPr="0057694E">
              <w:rPr>
                <w:rFonts w:cs="Times New Roman"/>
                <w:sz w:val="20"/>
                <w:szCs w:val="20"/>
              </w:rPr>
              <w:t>domestic</w:t>
            </w:r>
          </w:p>
        </w:tc>
        <w:tc>
          <w:tcPr>
            <w:tcW w:w="851" w:type="dxa"/>
            <w:noWrap/>
            <w:vAlign w:val="center"/>
          </w:tcPr>
          <w:p w14:paraId="3AB5CBF6" w14:textId="77777777" w:rsidR="00CB5ED0" w:rsidRPr="0057694E" w:rsidRDefault="00CB5ED0" w:rsidP="006B1C27">
            <w:pPr>
              <w:spacing w:before="0" w:after="0"/>
              <w:rPr>
                <w:rFonts w:cs="Times New Roman"/>
                <w:sz w:val="20"/>
                <w:szCs w:val="20"/>
              </w:rPr>
            </w:pPr>
            <w:r w:rsidRPr="0057694E">
              <w:rPr>
                <w:rFonts w:cs="Times New Roman"/>
                <w:sz w:val="20"/>
                <w:szCs w:val="20"/>
              </w:rPr>
              <w:t>dog</w:t>
            </w:r>
          </w:p>
        </w:tc>
        <w:tc>
          <w:tcPr>
            <w:tcW w:w="992" w:type="dxa"/>
            <w:noWrap/>
            <w:vAlign w:val="center"/>
          </w:tcPr>
          <w:p w14:paraId="6B5E7B73" w14:textId="77777777" w:rsidR="00CB5ED0" w:rsidRPr="0057694E" w:rsidRDefault="00CB5ED0" w:rsidP="006B1C27">
            <w:pPr>
              <w:spacing w:before="0" w:after="0"/>
              <w:rPr>
                <w:rFonts w:cs="Times New Roman"/>
                <w:sz w:val="20"/>
                <w:szCs w:val="20"/>
              </w:rPr>
            </w:pPr>
            <w:r w:rsidRPr="0057694E">
              <w:rPr>
                <w:rFonts w:cs="Times New Roman"/>
                <w:sz w:val="20"/>
                <w:szCs w:val="20"/>
              </w:rPr>
              <w:t>597</w:t>
            </w:r>
          </w:p>
        </w:tc>
        <w:tc>
          <w:tcPr>
            <w:tcW w:w="1638" w:type="dxa"/>
            <w:noWrap/>
            <w:vAlign w:val="center"/>
          </w:tcPr>
          <w:p w14:paraId="22B2D7E0" w14:textId="77777777" w:rsidR="00CB5ED0" w:rsidRPr="0057694E" w:rsidRDefault="00CB5ED0" w:rsidP="006B1C27">
            <w:pPr>
              <w:spacing w:before="0" w:after="0"/>
              <w:rPr>
                <w:rFonts w:cs="Times New Roman"/>
                <w:sz w:val="20"/>
                <w:szCs w:val="20"/>
              </w:rPr>
            </w:pPr>
            <w:r w:rsidRPr="0057694E">
              <w:rPr>
                <w:rFonts w:cs="Times New Roman"/>
                <w:sz w:val="20"/>
                <w:szCs w:val="20"/>
              </w:rPr>
              <w:t>26</w:t>
            </w:r>
          </w:p>
        </w:tc>
        <w:tc>
          <w:tcPr>
            <w:tcW w:w="1845" w:type="dxa"/>
            <w:tcBorders>
              <w:top w:val="single" w:sz="4" w:space="0" w:color="auto"/>
            </w:tcBorders>
            <w:noWrap/>
            <w:vAlign w:val="center"/>
          </w:tcPr>
          <w:p w14:paraId="421071D5" w14:textId="77777777" w:rsidR="00CB5ED0" w:rsidRPr="0057694E" w:rsidRDefault="00CB5ED0" w:rsidP="006B1C27">
            <w:pPr>
              <w:spacing w:before="0" w:after="0"/>
              <w:rPr>
                <w:rFonts w:cs="Times New Roman"/>
                <w:i/>
                <w:iCs/>
                <w:sz w:val="20"/>
                <w:szCs w:val="20"/>
              </w:rPr>
            </w:pPr>
            <w:r w:rsidRPr="0057694E">
              <w:rPr>
                <w:rFonts w:cs="Times New Roman"/>
                <w:i/>
                <w:iCs/>
                <w:sz w:val="20"/>
                <w:szCs w:val="20"/>
              </w:rPr>
              <w:t>E. bieneusi</w:t>
            </w:r>
          </w:p>
        </w:tc>
        <w:tc>
          <w:tcPr>
            <w:tcW w:w="1442" w:type="dxa"/>
            <w:tcBorders>
              <w:top w:val="single" w:sz="4" w:space="0" w:color="auto"/>
              <w:left w:val="nil"/>
              <w:bottom w:val="single" w:sz="4" w:space="0" w:color="auto"/>
              <w:right w:val="single" w:sz="4" w:space="0" w:color="auto"/>
            </w:tcBorders>
            <w:shd w:val="clear" w:color="auto" w:fill="auto"/>
            <w:vAlign w:val="center"/>
          </w:tcPr>
          <w:p w14:paraId="0BEBE0D5" w14:textId="77777777" w:rsidR="00CB5ED0" w:rsidRPr="0057694E" w:rsidRDefault="00CB5ED0" w:rsidP="006B1C27">
            <w:pPr>
              <w:spacing w:before="0" w:after="0"/>
              <w:rPr>
                <w:rFonts w:cs="Times New Roman"/>
                <w:sz w:val="20"/>
                <w:szCs w:val="20"/>
              </w:rPr>
            </w:pPr>
            <w:r w:rsidRPr="0057694E">
              <w:rPr>
                <w:rFonts w:cs="Times New Roman"/>
                <w:sz w:val="20"/>
                <w:szCs w:val="20"/>
              </w:rPr>
              <w:t>2013/10-2016/12</w:t>
            </w:r>
          </w:p>
        </w:tc>
        <w:tc>
          <w:tcPr>
            <w:tcW w:w="888" w:type="dxa"/>
            <w:tcBorders>
              <w:top w:val="single" w:sz="4" w:space="0" w:color="auto"/>
              <w:left w:val="single" w:sz="4" w:space="0" w:color="auto"/>
              <w:bottom w:val="single" w:sz="4" w:space="0" w:color="auto"/>
              <w:right w:val="nil"/>
            </w:tcBorders>
            <w:shd w:val="clear" w:color="auto" w:fill="auto"/>
            <w:vAlign w:val="center"/>
          </w:tcPr>
          <w:p w14:paraId="731D06CB" w14:textId="77777777" w:rsidR="00CB5ED0" w:rsidRPr="0057694E" w:rsidRDefault="00CB5ED0" w:rsidP="006B1C27">
            <w:pPr>
              <w:spacing w:before="0" w:after="0"/>
              <w:rPr>
                <w:rFonts w:cs="Times New Roman"/>
                <w:sz w:val="20"/>
                <w:szCs w:val="20"/>
              </w:rPr>
            </w:pPr>
            <w:r w:rsidRPr="0057694E">
              <w:rPr>
                <w:rFonts w:eastAsia="DengXian" w:cs="Times New Roman"/>
                <w:color w:val="000000"/>
                <w:sz w:val="20"/>
                <w:szCs w:val="20"/>
              </w:rPr>
              <w:t>3</w:t>
            </w:r>
          </w:p>
        </w:tc>
        <w:tc>
          <w:tcPr>
            <w:tcW w:w="1416" w:type="dxa"/>
            <w:noWrap/>
            <w:vAlign w:val="center"/>
          </w:tcPr>
          <w:p w14:paraId="3B9A9B86" w14:textId="5311FCCA" w:rsidR="00CB5ED0" w:rsidRPr="0057694E" w:rsidRDefault="00CB5ED0" w:rsidP="006B1C27">
            <w:pPr>
              <w:spacing w:before="0" w:after="0"/>
              <w:rPr>
                <w:rFonts w:cs="Times New Roman"/>
                <w:sz w:val="20"/>
                <w:szCs w:val="20"/>
              </w:rPr>
            </w:pPr>
            <w:r w:rsidRPr="0057694E">
              <w:rPr>
                <w:rFonts w:cs="Times New Roman"/>
                <w:sz w:val="20"/>
                <w:szCs w:val="20"/>
              </w:rPr>
              <w:fldChar w:fldCharType="begin">
                <w:fldData xml:space="preserve">PEVuZE5vdGU+PENpdGU+PEF1dGhvcj5QaHJvbXByYXBoYWk8L0F1dGhvcj48WWVhcj4yMDE5PC9Z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PEVuZE5vdGU+PENpdGU+PEF1dGhvcj5QaHJvbXByYXBoYWk8L0F1dGhvcj48WWVhcj4yMDE5PC9Z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57694E">
              <w:rPr>
                <w:rFonts w:cs="Times New Roman"/>
                <w:sz w:val="20"/>
                <w:szCs w:val="20"/>
              </w:rPr>
            </w:r>
            <w:r w:rsidRPr="0057694E">
              <w:rPr>
                <w:rFonts w:cs="Times New Roman"/>
                <w:sz w:val="20"/>
                <w:szCs w:val="20"/>
              </w:rPr>
              <w:fldChar w:fldCharType="separate"/>
            </w:r>
            <w:r w:rsidR="0077335F">
              <w:rPr>
                <w:rFonts w:cs="Times New Roman"/>
                <w:noProof/>
                <w:sz w:val="20"/>
                <w:szCs w:val="20"/>
              </w:rPr>
              <w:t>[142]</w:t>
            </w:r>
            <w:r w:rsidRPr="0057694E">
              <w:rPr>
                <w:rFonts w:cs="Times New Roman"/>
                <w:sz w:val="20"/>
                <w:szCs w:val="20"/>
              </w:rPr>
              <w:fldChar w:fldCharType="end"/>
            </w:r>
          </w:p>
        </w:tc>
      </w:tr>
    </w:tbl>
    <w:bookmarkEnd w:id="33"/>
    <w:p w14:paraId="6CF3835E" w14:textId="34B3423D" w:rsidR="00CB5ED0" w:rsidRPr="00B3704E" w:rsidRDefault="00B3704E" w:rsidP="00B3704E">
      <w:pPr>
        <w:spacing w:before="0" w:after="200"/>
        <w:rPr>
          <w:rFonts w:cs="Times New Roman"/>
          <w:szCs w:val="21"/>
        </w:rPr>
      </w:pPr>
      <w:r>
        <w:rPr>
          <w:rFonts w:cs="Times New Roman"/>
          <w:szCs w:val="21"/>
        </w:rPr>
        <w:t>-</w:t>
      </w:r>
      <w:r w:rsidR="00CB5ED0" w:rsidRPr="00B3704E">
        <w:rPr>
          <w:rFonts w:cs="Times New Roman"/>
          <w:szCs w:val="21"/>
        </w:rPr>
        <w:t xml:space="preserve">: Data not </w:t>
      </w:r>
      <w:r w:rsidRPr="00B3704E">
        <w:rPr>
          <w:rFonts w:cs="Times New Roman"/>
          <w:szCs w:val="21"/>
        </w:rPr>
        <w:t>available</w:t>
      </w:r>
      <w:r w:rsidR="009F743A">
        <w:rPr>
          <w:rFonts w:cs="Times New Roman"/>
          <w:szCs w:val="21"/>
        </w:rPr>
        <w:t>.</w:t>
      </w:r>
    </w:p>
    <w:p w14:paraId="5503A99A" w14:textId="77777777" w:rsidR="00CB5ED0" w:rsidRDefault="00CB5ED0" w:rsidP="00CB5ED0">
      <w:pPr>
        <w:spacing w:afterLines="50" w:after="120"/>
        <w:rPr>
          <w:rFonts w:cs="Times New Roman"/>
          <w:b/>
          <w:bCs/>
          <w:szCs w:val="21"/>
        </w:rPr>
      </w:pPr>
      <w:bookmarkStart w:id="34" w:name="_Hlk34914269"/>
    </w:p>
    <w:p w14:paraId="088E6DE9" w14:textId="46581AE3" w:rsidR="00CB5ED0" w:rsidRPr="00AD1974" w:rsidRDefault="00CB5ED0" w:rsidP="00CB5ED0">
      <w:pPr>
        <w:spacing w:afterLines="50" w:after="120"/>
        <w:rPr>
          <w:rFonts w:cs="Times New Roman"/>
          <w:b/>
          <w:bCs/>
          <w:szCs w:val="21"/>
        </w:rPr>
      </w:pPr>
      <w:bookmarkStart w:id="35" w:name="_Hlk64455464"/>
      <w:r w:rsidRPr="00AD1974">
        <w:rPr>
          <w:rFonts w:cs="Times New Roman"/>
          <w:b/>
          <w:bCs/>
          <w:szCs w:val="21"/>
        </w:rPr>
        <w:t xml:space="preserve">Table </w:t>
      </w:r>
      <w:r w:rsidR="00CF7825">
        <w:rPr>
          <w:rFonts w:cs="Times New Roman"/>
          <w:b/>
          <w:bCs/>
          <w:szCs w:val="21"/>
        </w:rPr>
        <w:t>S</w:t>
      </w:r>
      <w:r w:rsidRPr="00AD1974">
        <w:rPr>
          <w:rFonts w:cs="Times New Roman"/>
          <w:b/>
          <w:bCs/>
          <w:szCs w:val="21"/>
        </w:rPr>
        <w:t>5</w:t>
      </w:r>
      <w:r>
        <w:rPr>
          <w:rFonts w:cs="Times New Roman"/>
          <w:b/>
          <w:bCs/>
          <w:szCs w:val="21"/>
        </w:rPr>
        <w:t>.</w:t>
      </w:r>
      <w:r w:rsidRPr="00AD1974">
        <w:rPr>
          <w:rFonts w:cs="Times New Roman"/>
          <w:b/>
          <w:bCs/>
          <w:szCs w:val="21"/>
        </w:rPr>
        <w:t xml:space="preserve"> Included studies of microsporidia</w:t>
      </w:r>
      <w:r w:rsidR="00F5004C">
        <w:rPr>
          <w:rFonts w:cs="Times New Roman"/>
          <w:b/>
          <w:bCs/>
          <w:szCs w:val="21"/>
        </w:rPr>
        <w:t>n</w:t>
      </w:r>
      <w:r w:rsidRPr="00AD1974">
        <w:rPr>
          <w:rFonts w:cs="Times New Roman"/>
          <w:b/>
          <w:bCs/>
          <w:szCs w:val="21"/>
        </w:rPr>
        <w:t xml:space="preserve"> infection in ruminant</w:t>
      </w:r>
      <w:r>
        <w:rPr>
          <w:rFonts w:cs="Times New Roman"/>
          <w:b/>
          <w:bCs/>
          <w:szCs w:val="21"/>
        </w:rPr>
        <w:t>s</w:t>
      </w:r>
    </w:p>
    <w:tbl>
      <w:tblPr>
        <w:tblStyle w:val="TableGrid"/>
        <w:tblW w:w="13550" w:type="dxa"/>
        <w:tblLook w:val="04A0" w:firstRow="1" w:lastRow="0" w:firstColumn="1" w:lastColumn="0" w:noHBand="0" w:noVBand="1"/>
      </w:tblPr>
      <w:tblGrid>
        <w:gridCol w:w="1355"/>
        <w:gridCol w:w="1676"/>
        <w:gridCol w:w="688"/>
        <w:gridCol w:w="1310"/>
        <w:gridCol w:w="1565"/>
        <w:gridCol w:w="1085"/>
        <w:gridCol w:w="999"/>
        <w:gridCol w:w="1158"/>
        <w:gridCol w:w="1191"/>
        <w:gridCol w:w="2523"/>
      </w:tblGrid>
      <w:tr w:rsidR="00F35DD2" w:rsidRPr="00177814" w14:paraId="3DFA8D45" w14:textId="77777777" w:rsidTr="00B3704E">
        <w:trPr>
          <w:trHeight w:val="301"/>
        </w:trPr>
        <w:tc>
          <w:tcPr>
            <w:tcW w:w="1344" w:type="dxa"/>
            <w:shd w:val="clear" w:color="auto" w:fill="DBE5F1" w:themeFill="accent1" w:themeFillTint="33"/>
            <w:noWrap/>
            <w:vAlign w:val="center"/>
          </w:tcPr>
          <w:p w14:paraId="5B1B4BE0" w14:textId="77777777" w:rsidR="00F35DD2" w:rsidRPr="00177814" w:rsidRDefault="00F35DD2" w:rsidP="00F35DD2">
            <w:pPr>
              <w:spacing w:before="0" w:after="0"/>
              <w:rPr>
                <w:rFonts w:cs="Times New Roman"/>
                <w:b/>
                <w:bCs/>
                <w:sz w:val="20"/>
                <w:szCs w:val="20"/>
              </w:rPr>
            </w:pPr>
            <w:bookmarkStart w:id="36" w:name="_Hlk34681990"/>
            <w:bookmarkEnd w:id="34"/>
            <w:bookmarkEnd w:id="35"/>
            <w:r w:rsidRPr="00177814">
              <w:rPr>
                <w:rFonts w:cs="Times New Roman"/>
                <w:b/>
                <w:bCs/>
                <w:sz w:val="20"/>
                <w:szCs w:val="20"/>
              </w:rPr>
              <w:t>Country</w:t>
            </w:r>
          </w:p>
        </w:tc>
        <w:tc>
          <w:tcPr>
            <w:tcW w:w="1684" w:type="dxa"/>
            <w:shd w:val="clear" w:color="auto" w:fill="DBE5F1" w:themeFill="accent1" w:themeFillTint="33"/>
            <w:noWrap/>
            <w:vAlign w:val="center"/>
          </w:tcPr>
          <w:p w14:paraId="413AAE1C" w14:textId="77777777" w:rsidR="00F35DD2" w:rsidRPr="00177814" w:rsidRDefault="00F35DD2" w:rsidP="00F35DD2">
            <w:pPr>
              <w:spacing w:before="0" w:after="0"/>
              <w:rPr>
                <w:rFonts w:cs="Times New Roman"/>
                <w:b/>
                <w:bCs/>
                <w:sz w:val="20"/>
                <w:szCs w:val="20"/>
              </w:rPr>
            </w:pPr>
            <w:r w:rsidRPr="00177814">
              <w:rPr>
                <w:rFonts w:cs="Times New Roman"/>
                <w:b/>
                <w:bCs/>
                <w:sz w:val="20"/>
                <w:szCs w:val="20"/>
              </w:rPr>
              <w:t>Author</w:t>
            </w:r>
          </w:p>
        </w:tc>
        <w:tc>
          <w:tcPr>
            <w:tcW w:w="691" w:type="dxa"/>
            <w:shd w:val="clear" w:color="auto" w:fill="DBE5F1" w:themeFill="accent1" w:themeFillTint="33"/>
            <w:noWrap/>
            <w:vAlign w:val="center"/>
          </w:tcPr>
          <w:p w14:paraId="03364AEE" w14:textId="77777777" w:rsidR="00F35DD2" w:rsidRPr="00177814" w:rsidRDefault="00F35DD2" w:rsidP="00F35DD2">
            <w:pPr>
              <w:spacing w:before="0" w:after="0"/>
              <w:rPr>
                <w:rFonts w:cs="Times New Roman"/>
                <w:b/>
                <w:bCs/>
                <w:sz w:val="20"/>
                <w:szCs w:val="20"/>
              </w:rPr>
            </w:pPr>
            <w:r w:rsidRPr="00177814">
              <w:rPr>
                <w:rFonts w:cs="Times New Roman"/>
                <w:b/>
                <w:bCs/>
                <w:sz w:val="20"/>
                <w:szCs w:val="20"/>
              </w:rPr>
              <w:t>Year</w:t>
            </w:r>
          </w:p>
        </w:tc>
        <w:tc>
          <w:tcPr>
            <w:tcW w:w="1300" w:type="dxa"/>
            <w:shd w:val="clear" w:color="auto" w:fill="DBE5F1" w:themeFill="accent1" w:themeFillTint="33"/>
            <w:noWrap/>
            <w:vAlign w:val="center"/>
          </w:tcPr>
          <w:p w14:paraId="54E54F5F" w14:textId="77777777" w:rsidR="00F35DD2" w:rsidRPr="00177814" w:rsidRDefault="00F35DD2" w:rsidP="00F35DD2">
            <w:pPr>
              <w:spacing w:before="0" w:after="0"/>
              <w:rPr>
                <w:rFonts w:cs="Times New Roman"/>
                <w:b/>
                <w:bCs/>
                <w:sz w:val="20"/>
                <w:szCs w:val="20"/>
              </w:rPr>
            </w:pPr>
            <w:r w:rsidRPr="00177814">
              <w:rPr>
                <w:rFonts w:cs="Times New Roman"/>
                <w:b/>
                <w:bCs/>
                <w:sz w:val="20"/>
                <w:szCs w:val="20"/>
              </w:rPr>
              <w:t>Host</w:t>
            </w:r>
          </w:p>
        </w:tc>
        <w:tc>
          <w:tcPr>
            <w:tcW w:w="1572" w:type="dxa"/>
            <w:shd w:val="clear" w:color="auto" w:fill="DBE5F1" w:themeFill="accent1" w:themeFillTint="33"/>
            <w:noWrap/>
            <w:vAlign w:val="center"/>
          </w:tcPr>
          <w:p w14:paraId="7C22D138" w14:textId="5C901F40" w:rsidR="00F35DD2" w:rsidRPr="00177814" w:rsidRDefault="00F35DD2" w:rsidP="00F35DD2">
            <w:pPr>
              <w:spacing w:before="0" w:after="0"/>
              <w:rPr>
                <w:rFonts w:cs="Times New Roman"/>
                <w:b/>
                <w:bCs/>
                <w:sz w:val="20"/>
                <w:szCs w:val="20"/>
              </w:rPr>
            </w:pPr>
            <w:r w:rsidRPr="0057694E">
              <w:rPr>
                <w:rFonts w:cs="Times New Roman"/>
                <w:b/>
                <w:bCs/>
                <w:sz w:val="20"/>
                <w:szCs w:val="20"/>
              </w:rPr>
              <w:t>Microsporidian species</w:t>
            </w:r>
          </w:p>
        </w:tc>
        <w:tc>
          <w:tcPr>
            <w:tcW w:w="1090" w:type="dxa"/>
            <w:shd w:val="clear" w:color="auto" w:fill="DBE5F1" w:themeFill="accent1" w:themeFillTint="33"/>
            <w:noWrap/>
            <w:vAlign w:val="center"/>
          </w:tcPr>
          <w:p w14:paraId="5EC13CCA" w14:textId="46E4A43A" w:rsidR="00F35DD2" w:rsidRPr="00177814" w:rsidRDefault="00F35DD2" w:rsidP="00F35DD2">
            <w:pPr>
              <w:spacing w:before="0" w:after="0"/>
              <w:rPr>
                <w:rFonts w:cs="Times New Roman"/>
                <w:b/>
                <w:bCs/>
                <w:sz w:val="20"/>
                <w:szCs w:val="20"/>
              </w:rPr>
            </w:pPr>
            <w:r w:rsidRPr="00177814">
              <w:rPr>
                <w:rFonts w:cs="Times New Roman"/>
                <w:b/>
                <w:bCs/>
                <w:sz w:val="20"/>
                <w:szCs w:val="20"/>
              </w:rPr>
              <w:t>No. of sample</w:t>
            </w:r>
            <w:r>
              <w:rPr>
                <w:rFonts w:cs="Times New Roman"/>
                <w:b/>
                <w:bCs/>
                <w:sz w:val="20"/>
                <w:szCs w:val="20"/>
              </w:rPr>
              <w:t>s</w:t>
            </w:r>
          </w:p>
        </w:tc>
        <w:tc>
          <w:tcPr>
            <w:tcW w:w="1003" w:type="dxa"/>
            <w:shd w:val="clear" w:color="auto" w:fill="DBE5F1" w:themeFill="accent1" w:themeFillTint="33"/>
            <w:noWrap/>
            <w:vAlign w:val="center"/>
          </w:tcPr>
          <w:p w14:paraId="3645FD81" w14:textId="77777777" w:rsidR="00F35DD2" w:rsidRPr="00177814" w:rsidRDefault="00F35DD2" w:rsidP="00F35DD2">
            <w:pPr>
              <w:spacing w:before="0" w:after="0"/>
              <w:rPr>
                <w:rFonts w:cs="Times New Roman"/>
                <w:b/>
                <w:bCs/>
                <w:sz w:val="20"/>
                <w:szCs w:val="20"/>
              </w:rPr>
            </w:pPr>
            <w:r w:rsidRPr="00177814">
              <w:rPr>
                <w:rFonts w:cs="Times New Roman"/>
                <w:b/>
                <w:bCs/>
                <w:sz w:val="20"/>
                <w:szCs w:val="20"/>
              </w:rPr>
              <w:t>No. of positive</w:t>
            </w:r>
          </w:p>
        </w:tc>
        <w:tc>
          <w:tcPr>
            <w:tcW w:w="1149" w:type="dxa"/>
            <w:shd w:val="clear" w:color="auto" w:fill="DBE5F1" w:themeFill="accent1" w:themeFillTint="33"/>
            <w:vAlign w:val="center"/>
          </w:tcPr>
          <w:p w14:paraId="361B1BD3" w14:textId="19035984" w:rsidR="00F35DD2" w:rsidRPr="00177814" w:rsidRDefault="00F35DD2" w:rsidP="00F35DD2">
            <w:pPr>
              <w:spacing w:before="0" w:after="0"/>
              <w:rPr>
                <w:rFonts w:cs="Times New Roman"/>
                <w:b/>
                <w:bCs/>
                <w:sz w:val="20"/>
                <w:szCs w:val="20"/>
              </w:rPr>
            </w:pPr>
            <w:r>
              <w:rPr>
                <w:rFonts w:cs="Times New Roman"/>
                <w:b/>
                <w:bCs/>
                <w:sz w:val="20"/>
                <w:szCs w:val="20"/>
              </w:rPr>
              <w:t>Sampling</w:t>
            </w:r>
            <w:r w:rsidRPr="00177814">
              <w:rPr>
                <w:rFonts w:cs="Times New Roman"/>
                <w:b/>
                <w:bCs/>
                <w:sz w:val="20"/>
                <w:szCs w:val="20"/>
              </w:rPr>
              <w:t xml:space="preserve"> date</w:t>
            </w:r>
          </w:p>
        </w:tc>
        <w:tc>
          <w:tcPr>
            <w:tcW w:w="1182" w:type="dxa"/>
            <w:shd w:val="clear" w:color="auto" w:fill="DBE5F1" w:themeFill="accent1" w:themeFillTint="33"/>
            <w:vAlign w:val="center"/>
          </w:tcPr>
          <w:p w14:paraId="49073EF3" w14:textId="77777777" w:rsidR="00F35DD2" w:rsidRPr="00177814" w:rsidRDefault="00F35DD2" w:rsidP="00F35DD2">
            <w:pPr>
              <w:spacing w:before="0" w:after="0"/>
              <w:rPr>
                <w:rFonts w:cs="Times New Roman"/>
                <w:b/>
                <w:bCs/>
                <w:sz w:val="20"/>
                <w:szCs w:val="20"/>
              </w:rPr>
            </w:pPr>
            <w:r w:rsidRPr="00177814">
              <w:rPr>
                <w:rFonts w:cs="Times New Roman"/>
                <w:b/>
                <w:bCs/>
                <w:sz w:val="20"/>
                <w:szCs w:val="20"/>
              </w:rPr>
              <w:t>Quality score</w:t>
            </w:r>
          </w:p>
        </w:tc>
        <w:tc>
          <w:tcPr>
            <w:tcW w:w="2535" w:type="dxa"/>
            <w:shd w:val="clear" w:color="auto" w:fill="DBE5F1" w:themeFill="accent1" w:themeFillTint="33"/>
            <w:noWrap/>
            <w:vAlign w:val="center"/>
          </w:tcPr>
          <w:p w14:paraId="3606CD30" w14:textId="77777777" w:rsidR="00F35DD2" w:rsidRPr="00177814" w:rsidRDefault="00F35DD2" w:rsidP="00F35DD2">
            <w:pPr>
              <w:spacing w:before="0" w:after="0"/>
              <w:rPr>
                <w:rFonts w:cs="Times New Roman"/>
                <w:b/>
                <w:bCs/>
                <w:sz w:val="20"/>
                <w:szCs w:val="20"/>
              </w:rPr>
            </w:pPr>
            <w:r w:rsidRPr="00177814">
              <w:rPr>
                <w:rFonts w:cs="Times New Roman"/>
                <w:b/>
                <w:bCs/>
                <w:sz w:val="20"/>
                <w:szCs w:val="20"/>
              </w:rPr>
              <w:t>Reference</w:t>
            </w:r>
          </w:p>
        </w:tc>
      </w:tr>
      <w:bookmarkEnd w:id="36"/>
      <w:tr w:rsidR="00F35DD2" w:rsidRPr="00177814" w14:paraId="2E89D464" w14:textId="77777777" w:rsidTr="00B3704E">
        <w:trPr>
          <w:trHeight w:val="311"/>
        </w:trPr>
        <w:tc>
          <w:tcPr>
            <w:tcW w:w="1344" w:type="dxa"/>
            <w:noWrap/>
            <w:vAlign w:val="center"/>
          </w:tcPr>
          <w:p w14:paraId="500A59F2" w14:textId="77777777" w:rsidR="00F35DD2" w:rsidRPr="00177814" w:rsidRDefault="00F35DD2" w:rsidP="00F35DD2">
            <w:pPr>
              <w:spacing w:before="0" w:after="0"/>
              <w:rPr>
                <w:rFonts w:cs="Times New Roman"/>
                <w:sz w:val="20"/>
                <w:szCs w:val="20"/>
              </w:rPr>
            </w:pPr>
            <w:r w:rsidRPr="00177814">
              <w:rPr>
                <w:rFonts w:cs="Times New Roman"/>
                <w:sz w:val="20"/>
                <w:szCs w:val="20"/>
              </w:rPr>
              <w:t>Germany</w:t>
            </w:r>
          </w:p>
        </w:tc>
        <w:tc>
          <w:tcPr>
            <w:tcW w:w="1684" w:type="dxa"/>
            <w:noWrap/>
            <w:vAlign w:val="center"/>
          </w:tcPr>
          <w:p w14:paraId="38297680"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Rinder</w:t>
            </w:r>
            <w:proofErr w:type="spellEnd"/>
            <w:r w:rsidRPr="00177814">
              <w:rPr>
                <w:rFonts w:cs="Times New Roman"/>
                <w:sz w:val="20"/>
                <w:szCs w:val="20"/>
              </w:rPr>
              <w:t xml:space="preserve"> H et al.</w:t>
            </w:r>
          </w:p>
        </w:tc>
        <w:tc>
          <w:tcPr>
            <w:tcW w:w="691" w:type="dxa"/>
            <w:noWrap/>
            <w:vAlign w:val="center"/>
          </w:tcPr>
          <w:p w14:paraId="29B3E152" w14:textId="77777777" w:rsidR="00F35DD2" w:rsidRPr="00177814" w:rsidRDefault="00F35DD2" w:rsidP="00F35DD2">
            <w:pPr>
              <w:spacing w:before="0" w:after="0"/>
              <w:rPr>
                <w:rFonts w:cs="Times New Roman"/>
                <w:sz w:val="20"/>
                <w:szCs w:val="20"/>
              </w:rPr>
            </w:pPr>
            <w:r w:rsidRPr="00177814">
              <w:rPr>
                <w:rFonts w:cs="Times New Roman"/>
                <w:sz w:val="20"/>
                <w:szCs w:val="20"/>
              </w:rPr>
              <w:t>2000</w:t>
            </w:r>
          </w:p>
        </w:tc>
        <w:tc>
          <w:tcPr>
            <w:tcW w:w="1300" w:type="dxa"/>
            <w:noWrap/>
            <w:vAlign w:val="center"/>
          </w:tcPr>
          <w:p w14:paraId="74D7D1F0"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169DEB83"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360B5DD" w14:textId="77777777" w:rsidR="00F35DD2" w:rsidRPr="00177814" w:rsidRDefault="00F35DD2" w:rsidP="00F35DD2">
            <w:pPr>
              <w:spacing w:before="0" w:after="0"/>
              <w:rPr>
                <w:rFonts w:cs="Times New Roman"/>
                <w:sz w:val="20"/>
                <w:szCs w:val="20"/>
              </w:rPr>
            </w:pPr>
            <w:r w:rsidRPr="00177814">
              <w:rPr>
                <w:rFonts w:cs="Times New Roman"/>
                <w:sz w:val="20"/>
                <w:szCs w:val="20"/>
              </w:rPr>
              <w:t>28</w:t>
            </w:r>
          </w:p>
        </w:tc>
        <w:tc>
          <w:tcPr>
            <w:tcW w:w="1003" w:type="dxa"/>
            <w:noWrap/>
            <w:vAlign w:val="center"/>
          </w:tcPr>
          <w:p w14:paraId="702DBEBE"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1149" w:type="dxa"/>
            <w:vAlign w:val="center"/>
          </w:tcPr>
          <w:p w14:paraId="25FB6899"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38E88CE0"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4C71384E" w14:textId="4C4AFBE9"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&lt;EndNote&gt;&lt;Cite&gt;&lt;RecNum&gt;330&lt;/RecNum&gt;&lt;DisplayText&gt;[143]&lt;/DisplayText&gt;&lt;record&gt;&lt;rec-number&gt;330&lt;/rec-number&gt;&lt;foreign-keys&gt;&lt;key app="EN" db-id="2dt2t2dd2evee5e2azqpvde82exrapwpvpdv"&gt;330&lt;/key&gt;&lt;key app="ENWeb" db-id=""&gt;0&lt;/key&gt;&lt;/foreign-keys&gt;&lt;ref-type name="Journal Article"&gt;17&lt;/ref-type&gt;&lt;contributors&gt;&lt;authors&gt;&lt;author&gt;Heinz Rinder, Angelika Thomschke, Bianca Dengjel, Rainer Gothe, Thomas Löscher, and Monika Zahler &lt;/author&gt;&lt;/authors&gt;&lt;/contributors&gt;&lt;titles&gt;&lt;title&gt;Close Genotypic Relationship between Enterocytozoon bieneusi from Humans and Pigs and First Detection in Cattle.&lt;/title&gt;&lt;secondary-title&gt;American Society of Parasitologists&lt;/secondary-title&gt;&lt;/titles&gt;&lt;periodical&gt;&lt;full-title&gt;American Society of Parasitologists&lt;/full-title&gt;&lt;/periodical&gt;&lt;dates&gt;&lt;year&gt;&lt;style face="normal" font="default" charset="134" size="100%"&gt;2000&lt;/style&gt;&lt;/year&gt;&lt;/dates&gt;&lt;urls&gt;&lt;/urls&gt;&lt;electronic-resource-num&gt;10.1645/0022-3395(2000)086[0185:CGRBEB]2.0.CO;2&amp;#xD;10.1645/0022-3395%282000%29086%5B0185%3ACGRBEB&lt;/electronic-resource-num&gt;&lt;/record&gt;&lt;/Cite&gt;&lt;/EndNote&gt;</w:instrText>
            </w:r>
            <w:r w:rsidRPr="00177814">
              <w:rPr>
                <w:rFonts w:cs="Times New Roman"/>
                <w:sz w:val="20"/>
                <w:szCs w:val="20"/>
              </w:rPr>
              <w:fldChar w:fldCharType="separate"/>
            </w:r>
            <w:r w:rsidR="0077335F">
              <w:rPr>
                <w:rFonts w:cs="Times New Roman"/>
                <w:noProof/>
                <w:sz w:val="20"/>
                <w:szCs w:val="20"/>
              </w:rPr>
              <w:t>[143]</w:t>
            </w:r>
            <w:r w:rsidRPr="00177814">
              <w:rPr>
                <w:rFonts w:cs="Times New Roman"/>
                <w:sz w:val="20"/>
                <w:szCs w:val="20"/>
              </w:rPr>
              <w:fldChar w:fldCharType="end"/>
            </w:r>
          </w:p>
        </w:tc>
      </w:tr>
      <w:tr w:rsidR="00F35DD2" w:rsidRPr="00177814" w14:paraId="61757E46" w14:textId="77777777" w:rsidTr="00B3704E">
        <w:trPr>
          <w:trHeight w:val="311"/>
        </w:trPr>
        <w:tc>
          <w:tcPr>
            <w:tcW w:w="1344" w:type="dxa"/>
            <w:noWrap/>
            <w:vAlign w:val="center"/>
          </w:tcPr>
          <w:p w14:paraId="78A5C1D0" w14:textId="77777777" w:rsidR="00F35DD2" w:rsidRPr="00177814" w:rsidRDefault="00F35DD2" w:rsidP="00F35DD2">
            <w:pPr>
              <w:spacing w:before="0" w:after="0"/>
              <w:rPr>
                <w:rFonts w:cs="Times New Roman"/>
                <w:sz w:val="20"/>
                <w:szCs w:val="20"/>
              </w:rPr>
            </w:pPr>
            <w:r w:rsidRPr="00177814">
              <w:rPr>
                <w:rFonts w:cs="Times New Roman"/>
                <w:sz w:val="20"/>
                <w:szCs w:val="20"/>
              </w:rPr>
              <w:t>USA</w:t>
            </w:r>
          </w:p>
        </w:tc>
        <w:tc>
          <w:tcPr>
            <w:tcW w:w="1684" w:type="dxa"/>
            <w:noWrap/>
            <w:vAlign w:val="center"/>
          </w:tcPr>
          <w:p w14:paraId="0A093F54"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Sulaiman</w:t>
            </w:r>
            <w:proofErr w:type="spellEnd"/>
            <w:r w:rsidRPr="00177814">
              <w:rPr>
                <w:rFonts w:cs="Times New Roman"/>
                <w:sz w:val="20"/>
                <w:szCs w:val="20"/>
              </w:rPr>
              <w:t xml:space="preserve"> IM et al.</w:t>
            </w:r>
          </w:p>
        </w:tc>
        <w:tc>
          <w:tcPr>
            <w:tcW w:w="691" w:type="dxa"/>
            <w:noWrap/>
            <w:vAlign w:val="center"/>
          </w:tcPr>
          <w:p w14:paraId="1FCF293F" w14:textId="77777777" w:rsidR="00F35DD2" w:rsidRPr="00177814" w:rsidRDefault="00F35DD2" w:rsidP="00F35DD2">
            <w:pPr>
              <w:spacing w:before="0" w:after="0"/>
              <w:rPr>
                <w:rFonts w:cs="Times New Roman"/>
                <w:sz w:val="20"/>
                <w:szCs w:val="20"/>
              </w:rPr>
            </w:pPr>
            <w:r w:rsidRPr="00177814">
              <w:rPr>
                <w:rFonts w:cs="Times New Roman"/>
                <w:sz w:val="20"/>
                <w:szCs w:val="20"/>
              </w:rPr>
              <w:t>2004</w:t>
            </w:r>
          </w:p>
        </w:tc>
        <w:tc>
          <w:tcPr>
            <w:tcW w:w="1300" w:type="dxa"/>
            <w:noWrap/>
            <w:vAlign w:val="center"/>
          </w:tcPr>
          <w:p w14:paraId="696E2469"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4177B7C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8D1E26D" w14:textId="77777777" w:rsidR="00F35DD2" w:rsidRPr="00177814" w:rsidRDefault="00F35DD2" w:rsidP="00F35DD2">
            <w:pPr>
              <w:spacing w:before="0" w:after="0"/>
              <w:rPr>
                <w:rFonts w:cs="Times New Roman"/>
                <w:sz w:val="20"/>
                <w:szCs w:val="20"/>
              </w:rPr>
            </w:pPr>
            <w:r w:rsidRPr="00177814">
              <w:rPr>
                <w:rFonts w:cs="Times New Roman"/>
                <w:sz w:val="20"/>
                <w:szCs w:val="20"/>
              </w:rPr>
              <w:t>290</w:t>
            </w:r>
          </w:p>
        </w:tc>
        <w:tc>
          <w:tcPr>
            <w:tcW w:w="1003" w:type="dxa"/>
            <w:noWrap/>
            <w:vAlign w:val="center"/>
          </w:tcPr>
          <w:p w14:paraId="16E82B9E" w14:textId="77777777" w:rsidR="00F35DD2" w:rsidRPr="00177814" w:rsidRDefault="00F35DD2" w:rsidP="00F35DD2">
            <w:pPr>
              <w:spacing w:before="0" w:after="0"/>
              <w:rPr>
                <w:rFonts w:cs="Times New Roman"/>
                <w:sz w:val="20"/>
                <w:szCs w:val="20"/>
              </w:rPr>
            </w:pPr>
            <w:r w:rsidRPr="00177814">
              <w:rPr>
                <w:rFonts w:cs="Times New Roman"/>
                <w:sz w:val="20"/>
                <w:szCs w:val="20"/>
              </w:rPr>
              <w:t>29</w:t>
            </w:r>
          </w:p>
        </w:tc>
        <w:tc>
          <w:tcPr>
            <w:tcW w:w="1149" w:type="dxa"/>
            <w:vAlign w:val="center"/>
          </w:tcPr>
          <w:p w14:paraId="63DE12D4"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59854553"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68C17A16" w14:textId="4FE54DE7"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PEVuZE5vdGU+PENpdGU+PEF1dGhvcj5TdWxhaW1hbjwvQXV0aG9yPjxZZWFyPjIwMDQ8L1llYXI+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PEVuZE5vdGU+PENpdGU+PEF1dGhvcj5TdWxhaW1hbjwvQXV0aG9yPjxZZWFyPjIwMDQ8L1llYXI+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[144]</w:t>
            </w:r>
            <w:r w:rsidRPr="00177814">
              <w:rPr>
                <w:rFonts w:cs="Times New Roman"/>
                <w:sz w:val="20"/>
                <w:szCs w:val="20"/>
              </w:rPr>
              <w:fldChar w:fldCharType="end"/>
            </w:r>
          </w:p>
        </w:tc>
      </w:tr>
      <w:tr w:rsidR="00F35DD2" w:rsidRPr="00177814" w14:paraId="740EAB7E" w14:textId="77777777" w:rsidTr="00B3704E">
        <w:trPr>
          <w:trHeight w:val="311"/>
        </w:trPr>
        <w:tc>
          <w:tcPr>
            <w:tcW w:w="1344" w:type="dxa"/>
            <w:noWrap/>
            <w:vAlign w:val="center"/>
          </w:tcPr>
          <w:p w14:paraId="737A2CED" w14:textId="77777777" w:rsidR="00F35DD2" w:rsidRPr="00177814" w:rsidRDefault="00F35DD2" w:rsidP="00F35DD2">
            <w:pPr>
              <w:spacing w:before="0" w:after="0"/>
              <w:rPr>
                <w:rFonts w:cs="Times New Roman"/>
                <w:sz w:val="20"/>
                <w:szCs w:val="20"/>
              </w:rPr>
            </w:pPr>
            <w:r w:rsidRPr="00177814">
              <w:rPr>
                <w:rFonts w:cs="Times New Roman"/>
                <w:sz w:val="20"/>
                <w:szCs w:val="20"/>
              </w:rPr>
              <w:t>Portugal</w:t>
            </w:r>
          </w:p>
        </w:tc>
        <w:tc>
          <w:tcPr>
            <w:tcW w:w="1684" w:type="dxa"/>
            <w:noWrap/>
            <w:vAlign w:val="center"/>
          </w:tcPr>
          <w:p w14:paraId="311A76B6"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Sulaiman</w:t>
            </w:r>
            <w:proofErr w:type="spellEnd"/>
            <w:r w:rsidRPr="00177814">
              <w:rPr>
                <w:rFonts w:cs="Times New Roman"/>
                <w:sz w:val="20"/>
                <w:szCs w:val="20"/>
              </w:rPr>
              <w:t xml:space="preserve"> IM et al.</w:t>
            </w:r>
          </w:p>
        </w:tc>
        <w:tc>
          <w:tcPr>
            <w:tcW w:w="691" w:type="dxa"/>
            <w:noWrap/>
            <w:vAlign w:val="center"/>
          </w:tcPr>
          <w:p w14:paraId="5F48EC46" w14:textId="77777777" w:rsidR="00F35DD2" w:rsidRPr="00177814" w:rsidRDefault="00F35DD2" w:rsidP="00F35DD2">
            <w:pPr>
              <w:spacing w:before="0" w:after="0"/>
              <w:rPr>
                <w:rFonts w:cs="Times New Roman"/>
                <w:sz w:val="20"/>
                <w:szCs w:val="20"/>
              </w:rPr>
            </w:pPr>
            <w:r w:rsidRPr="00177814">
              <w:rPr>
                <w:rFonts w:cs="Times New Roman"/>
                <w:sz w:val="20"/>
                <w:szCs w:val="20"/>
              </w:rPr>
              <w:t>2004</w:t>
            </w:r>
          </w:p>
        </w:tc>
        <w:tc>
          <w:tcPr>
            <w:tcW w:w="1300" w:type="dxa"/>
            <w:noWrap/>
            <w:vAlign w:val="center"/>
          </w:tcPr>
          <w:p w14:paraId="0B9D1033"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2383350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B96A987" w14:textId="77777777" w:rsidR="00F35DD2" w:rsidRPr="00177814" w:rsidRDefault="00F35DD2" w:rsidP="00F35DD2">
            <w:pPr>
              <w:spacing w:before="0" w:after="0"/>
              <w:rPr>
                <w:rFonts w:cs="Times New Roman"/>
                <w:sz w:val="20"/>
                <w:szCs w:val="20"/>
              </w:rPr>
            </w:pPr>
            <w:r w:rsidRPr="00177814">
              <w:rPr>
                <w:rFonts w:cs="Times New Roman"/>
                <w:sz w:val="20"/>
                <w:szCs w:val="20"/>
              </w:rPr>
              <w:t>48</w:t>
            </w:r>
          </w:p>
        </w:tc>
        <w:tc>
          <w:tcPr>
            <w:tcW w:w="1003" w:type="dxa"/>
            <w:noWrap/>
            <w:vAlign w:val="center"/>
          </w:tcPr>
          <w:p w14:paraId="5DF2ABA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1149" w:type="dxa"/>
            <w:vAlign w:val="center"/>
          </w:tcPr>
          <w:p w14:paraId="41AF4EFA"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7D75A096"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249E9D8B" w14:textId="0DD8483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PEVuZE5vdGU+PENpdGU+PEF1dGhvcj5TdWxhaW1hbjwvQXV0aG9yPjxZZWFyPjIwMDQ8L1llYXI+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PEVuZE5vdGU+PENpdGU+PEF1dGhvcj5TdWxhaW1hbjwvQXV0aG9yPjxZZWFyPjIwMDQ8L1llYXI+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[144]</w:t>
            </w:r>
            <w:r w:rsidRPr="00177814">
              <w:rPr>
                <w:rFonts w:cs="Times New Roman"/>
                <w:sz w:val="20"/>
                <w:szCs w:val="20"/>
              </w:rPr>
              <w:fldChar w:fldCharType="end"/>
            </w:r>
          </w:p>
        </w:tc>
      </w:tr>
      <w:tr w:rsidR="00F35DD2" w:rsidRPr="00177814" w14:paraId="772A8A72" w14:textId="77777777" w:rsidTr="00B3704E">
        <w:trPr>
          <w:trHeight w:val="311"/>
        </w:trPr>
        <w:tc>
          <w:tcPr>
            <w:tcW w:w="1344" w:type="dxa"/>
            <w:noWrap/>
            <w:vAlign w:val="center"/>
          </w:tcPr>
          <w:p w14:paraId="71D60458" w14:textId="77777777" w:rsidR="00F35DD2" w:rsidRPr="00177814" w:rsidRDefault="00F35DD2" w:rsidP="00F35DD2">
            <w:pPr>
              <w:spacing w:before="0" w:after="0"/>
              <w:rPr>
                <w:rFonts w:cs="Times New Roman"/>
                <w:sz w:val="20"/>
                <w:szCs w:val="20"/>
              </w:rPr>
            </w:pPr>
            <w:r w:rsidRPr="00177814">
              <w:rPr>
                <w:rFonts w:cs="Times New Roman"/>
                <w:sz w:val="20"/>
                <w:szCs w:val="20"/>
              </w:rPr>
              <w:t>USA</w:t>
            </w:r>
          </w:p>
        </w:tc>
        <w:tc>
          <w:tcPr>
            <w:tcW w:w="1684" w:type="dxa"/>
            <w:noWrap/>
            <w:vAlign w:val="center"/>
          </w:tcPr>
          <w:p w14:paraId="3A71A2AC"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Santín</w:t>
            </w:r>
            <w:proofErr w:type="spellEnd"/>
            <w:r w:rsidRPr="00177814">
              <w:rPr>
                <w:rFonts w:cs="Times New Roman"/>
                <w:sz w:val="20"/>
                <w:szCs w:val="20"/>
              </w:rPr>
              <w:t xml:space="preserve"> M et al. </w:t>
            </w:r>
          </w:p>
        </w:tc>
        <w:tc>
          <w:tcPr>
            <w:tcW w:w="691" w:type="dxa"/>
            <w:noWrap/>
            <w:vAlign w:val="center"/>
          </w:tcPr>
          <w:p w14:paraId="347A8052" w14:textId="77777777" w:rsidR="00F35DD2" w:rsidRPr="00177814" w:rsidRDefault="00F35DD2" w:rsidP="00F35DD2">
            <w:pPr>
              <w:spacing w:before="0" w:after="0"/>
              <w:rPr>
                <w:rFonts w:cs="Times New Roman"/>
                <w:sz w:val="20"/>
                <w:szCs w:val="20"/>
              </w:rPr>
            </w:pPr>
            <w:r w:rsidRPr="00177814">
              <w:rPr>
                <w:rFonts w:cs="Times New Roman"/>
                <w:sz w:val="20"/>
                <w:szCs w:val="20"/>
              </w:rPr>
              <w:t>2005</w:t>
            </w:r>
          </w:p>
        </w:tc>
        <w:tc>
          <w:tcPr>
            <w:tcW w:w="1300" w:type="dxa"/>
            <w:noWrap/>
            <w:vAlign w:val="center"/>
          </w:tcPr>
          <w:p w14:paraId="5A99897A"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4F3BF64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A648771" w14:textId="77777777" w:rsidR="00F35DD2" w:rsidRPr="00177814" w:rsidRDefault="00F35DD2" w:rsidP="00F35DD2">
            <w:pPr>
              <w:spacing w:before="0" w:after="0"/>
              <w:rPr>
                <w:rFonts w:cs="Times New Roman"/>
                <w:sz w:val="20"/>
                <w:szCs w:val="20"/>
              </w:rPr>
            </w:pPr>
            <w:r w:rsidRPr="00177814">
              <w:rPr>
                <w:rFonts w:cs="Times New Roman"/>
                <w:sz w:val="20"/>
                <w:szCs w:val="20"/>
              </w:rPr>
              <w:t>571</w:t>
            </w:r>
          </w:p>
        </w:tc>
        <w:tc>
          <w:tcPr>
            <w:tcW w:w="1003" w:type="dxa"/>
            <w:noWrap/>
            <w:vAlign w:val="center"/>
          </w:tcPr>
          <w:p w14:paraId="0DACDEFC" w14:textId="77777777" w:rsidR="00F35DD2" w:rsidRPr="00177814" w:rsidRDefault="00F35DD2" w:rsidP="00F35DD2">
            <w:pPr>
              <w:spacing w:before="0" w:after="0"/>
              <w:rPr>
                <w:rFonts w:cs="Times New Roman"/>
                <w:sz w:val="20"/>
                <w:szCs w:val="20"/>
              </w:rPr>
            </w:pPr>
            <w:r w:rsidRPr="00177814">
              <w:rPr>
                <w:rFonts w:cs="Times New Roman"/>
                <w:sz w:val="20"/>
                <w:szCs w:val="20"/>
              </w:rPr>
              <w:t>131</w:t>
            </w:r>
          </w:p>
        </w:tc>
        <w:tc>
          <w:tcPr>
            <w:tcW w:w="1149" w:type="dxa"/>
            <w:vAlign w:val="center"/>
          </w:tcPr>
          <w:p w14:paraId="3BF3105C"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76C776B4"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5D21DD10" w14:textId="11564A38"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PEVuZE5vdGU+PENpdGU+PEF1dGhvcj5TYW50aW48L0F1dGhvcj48WWVhcj4yMDA1PC9ZZWFyPjxS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PEVuZE5vdGU+PENpdGU+PEF1dGhvcj5TYW50aW48L0F1dGhvcj48WWVhcj4yMDA1PC9ZZWFyPjxS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[145]</w:t>
            </w:r>
            <w:r w:rsidRPr="00177814">
              <w:rPr>
                <w:rFonts w:cs="Times New Roman"/>
                <w:sz w:val="20"/>
                <w:szCs w:val="20"/>
              </w:rPr>
              <w:fldChar w:fldCharType="end"/>
            </w:r>
          </w:p>
        </w:tc>
      </w:tr>
      <w:tr w:rsidR="00F35DD2" w:rsidRPr="00177814" w14:paraId="311C2AF2" w14:textId="77777777" w:rsidTr="00B3704E">
        <w:trPr>
          <w:trHeight w:val="311"/>
        </w:trPr>
        <w:tc>
          <w:tcPr>
            <w:tcW w:w="1344" w:type="dxa"/>
            <w:noWrap/>
            <w:vAlign w:val="center"/>
          </w:tcPr>
          <w:p w14:paraId="360E3D3D" w14:textId="77777777" w:rsidR="00F35DD2" w:rsidRPr="00177814" w:rsidRDefault="00F35DD2" w:rsidP="00F35DD2">
            <w:pPr>
              <w:spacing w:before="0" w:after="0"/>
              <w:rPr>
                <w:rFonts w:cs="Times New Roman"/>
                <w:sz w:val="20"/>
                <w:szCs w:val="20"/>
              </w:rPr>
            </w:pPr>
            <w:r w:rsidRPr="00177814">
              <w:rPr>
                <w:rFonts w:cs="Times New Roman"/>
                <w:sz w:val="20"/>
                <w:szCs w:val="20"/>
              </w:rPr>
              <w:t>USA</w:t>
            </w:r>
          </w:p>
        </w:tc>
        <w:tc>
          <w:tcPr>
            <w:tcW w:w="1684" w:type="dxa"/>
            <w:noWrap/>
            <w:vAlign w:val="center"/>
          </w:tcPr>
          <w:p w14:paraId="5B501085"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Fayer</w:t>
            </w:r>
            <w:proofErr w:type="spellEnd"/>
            <w:r w:rsidRPr="00177814">
              <w:rPr>
                <w:rFonts w:cs="Times New Roman"/>
                <w:sz w:val="20"/>
                <w:szCs w:val="20"/>
              </w:rPr>
              <w:t xml:space="preserve"> R et al.</w:t>
            </w:r>
          </w:p>
        </w:tc>
        <w:tc>
          <w:tcPr>
            <w:tcW w:w="691" w:type="dxa"/>
            <w:noWrap/>
            <w:vAlign w:val="center"/>
          </w:tcPr>
          <w:p w14:paraId="2996A379" w14:textId="77777777" w:rsidR="00F35DD2" w:rsidRPr="00177814" w:rsidRDefault="00F35DD2" w:rsidP="00F35DD2">
            <w:pPr>
              <w:spacing w:before="0" w:after="0"/>
              <w:rPr>
                <w:rFonts w:cs="Times New Roman"/>
                <w:sz w:val="20"/>
                <w:szCs w:val="20"/>
              </w:rPr>
            </w:pPr>
            <w:r w:rsidRPr="00177814">
              <w:rPr>
                <w:rFonts w:cs="Times New Roman"/>
                <w:sz w:val="20"/>
                <w:szCs w:val="20"/>
              </w:rPr>
              <w:t>2007</w:t>
            </w:r>
          </w:p>
        </w:tc>
        <w:tc>
          <w:tcPr>
            <w:tcW w:w="1300" w:type="dxa"/>
            <w:noWrap/>
            <w:vAlign w:val="center"/>
          </w:tcPr>
          <w:p w14:paraId="130A14AE"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04C801C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7F8C301" w14:textId="77777777" w:rsidR="00F35DD2" w:rsidRPr="00177814" w:rsidRDefault="00F35DD2" w:rsidP="00F35DD2">
            <w:pPr>
              <w:spacing w:before="0" w:after="0"/>
              <w:rPr>
                <w:rFonts w:cs="Times New Roman"/>
                <w:sz w:val="20"/>
                <w:szCs w:val="20"/>
              </w:rPr>
            </w:pPr>
            <w:r w:rsidRPr="00177814">
              <w:rPr>
                <w:rFonts w:cs="Times New Roman"/>
                <w:sz w:val="20"/>
                <w:szCs w:val="20"/>
              </w:rPr>
              <w:t>541</w:t>
            </w:r>
          </w:p>
        </w:tc>
        <w:tc>
          <w:tcPr>
            <w:tcW w:w="1003" w:type="dxa"/>
            <w:noWrap/>
            <w:vAlign w:val="center"/>
          </w:tcPr>
          <w:p w14:paraId="6D5DA812" w14:textId="77777777" w:rsidR="00F35DD2" w:rsidRPr="00177814" w:rsidRDefault="00F35DD2" w:rsidP="00F35DD2">
            <w:pPr>
              <w:spacing w:before="0" w:after="0"/>
              <w:rPr>
                <w:rFonts w:cs="Times New Roman"/>
                <w:sz w:val="20"/>
                <w:szCs w:val="20"/>
              </w:rPr>
            </w:pPr>
            <w:r w:rsidRPr="00177814">
              <w:rPr>
                <w:rFonts w:cs="Times New Roman"/>
                <w:sz w:val="20"/>
                <w:szCs w:val="20"/>
              </w:rPr>
              <w:t>24</w:t>
            </w:r>
          </w:p>
        </w:tc>
        <w:tc>
          <w:tcPr>
            <w:tcW w:w="1149" w:type="dxa"/>
            <w:vAlign w:val="center"/>
          </w:tcPr>
          <w:p w14:paraId="3D05A8E9"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1D2DBB8D"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7E80DFF1" w14:textId="05D081BD"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&lt;EndNote&gt;&lt;Cite&gt;&lt;Author&gt;Fayer&lt;/Author&gt;&lt;Year&gt;2007&lt;/Year&gt;&lt;RecNum&gt;258&lt;/RecNum&gt;&lt;DisplayText&gt;[146]&lt;/DisplayText&gt;&lt;record&gt;&lt;rec-number&gt;258&lt;/rec-number&gt;&lt;foreign-keys&gt;&lt;key app="EN" db-id="2dt2t2dd2evee5e2azqpvde82exrapwpvpdv"&gt;258&lt;/key&gt;&lt;/foreign-keys&gt;&lt;ref-type name="Journal Article"&gt;17&lt;/ref-type&gt;&lt;contributors&gt;&lt;authors&gt;&lt;author&gt;Fayer, R.&lt;/author&gt;&lt;author&gt;Santin, M.&lt;/author&gt;&lt;author&gt;Trout, J. M.&lt;/author&gt;&lt;/authors&gt;&lt;/contributors&gt;&lt;auth-address&gt;Environmental Microbial Safety Laboratory, Animal and Natural Resources Institute Agricultural Research Service, United States Department of Agriculture, Building 173, BARC-East, 10300 Baltimore Avenue, Beltsville, MD 20705, USA. rfayer@anri.barc.usda.gov&lt;/auth-address&gt;&lt;titles&gt;&lt;title&gt;Enterocytozoon bieneusi in mature dairy cattle on farms in the eastern United States&lt;/title&gt;&lt;secondary-title&gt;Parasitol Res&lt;/secondary-title&gt;&lt;alt-title&gt;Parasitology research&lt;/alt-title&gt;&lt;/titles&gt;&lt;periodical&gt;&lt;full-title&gt;Parasitology Research&lt;/full-title&gt;&lt;abbr-1&gt;Parasitol Res&lt;/abbr-1&gt;&lt;/periodical&gt;&lt;alt-periodical&gt;&lt;full-title&gt;Parasitology Research&lt;/full-title&gt;&lt;abbr-1&gt;Parasitol Res&lt;/abbr-1&gt;&lt;/alt-periodical&gt;&lt;pages&gt;15-20&lt;/pages&gt;&lt;volume&gt;102&lt;/volume&gt;&lt;number&gt;1&lt;/number&gt;&lt;keywords&gt;&lt;keyword&gt;Animals&lt;/keyword&gt;&lt;keyword&gt;Cattle&lt;/keyword&gt;&lt;keyword&gt;Cattle Diseases/epidemiology/*parasitology&lt;/keyword&gt;&lt;keyword&gt;Enterocytozoon/classification/genetics/*isolation &amp;amp; purification&lt;/keyword&gt;&lt;keyword&gt;Female&lt;/keyword&gt;&lt;keyword&gt;Genotype&lt;/keyword&gt;&lt;keyword&gt;Microsporidiosis/epidemiology/*veterinary&lt;/keyword&gt;&lt;keyword&gt;Prevalence&lt;/keyword&gt;&lt;keyword&gt;United States/epidemiology&lt;/keyword&gt;&lt;/keywords&gt;&lt;dates&gt;&lt;year&gt;2007&lt;/year&gt;&lt;pub-dates&gt;&lt;date&gt;Dec&lt;/date&gt;&lt;/pub-dates&gt;&lt;/dates&gt;&lt;isbn&gt;1432-1955 (Electronic)&amp;#xD;0932-0113 (Linking)&lt;/isbn&gt;&lt;accession-num&gt;17899197&lt;/accession-num&gt;&lt;urls&gt;&lt;related-urls&gt;&lt;url&gt;http://www.ncbi.nlm.nih.gov/pubmed/17899197&lt;/url&gt;&lt;/related-urls&gt;&lt;/urls&gt;&lt;electronic-resource-num&gt;10.1007/s00436-007-0746-x&lt;/electronic-resource-num&gt;&lt;/record&gt;&lt;/Cite&gt;&lt;/EndNote&gt;</w:instrText>
            </w:r>
            <w:r w:rsidRPr="00177814">
              <w:rPr>
                <w:rFonts w:cs="Times New Roman"/>
                <w:sz w:val="20"/>
                <w:szCs w:val="20"/>
              </w:rPr>
              <w:fldChar w:fldCharType="separate"/>
            </w:r>
            <w:r w:rsidR="0077335F">
              <w:rPr>
                <w:rFonts w:cs="Times New Roman"/>
                <w:noProof/>
                <w:sz w:val="20"/>
                <w:szCs w:val="20"/>
              </w:rPr>
              <w:t>[146]</w:t>
            </w:r>
            <w:r w:rsidRPr="00177814">
              <w:rPr>
                <w:rFonts w:cs="Times New Roman"/>
                <w:sz w:val="20"/>
                <w:szCs w:val="20"/>
              </w:rPr>
              <w:fldChar w:fldCharType="end"/>
            </w:r>
          </w:p>
        </w:tc>
      </w:tr>
      <w:tr w:rsidR="00F35DD2" w:rsidRPr="00177814" w14:paraId="5C2CCB7A" w14:textId="77777777" w:rsidTr="00B3704E">
        <w:trPr>
          <w:trHeight w:val="311"/>
        </w:trPr>
        <w:tc>
          <w:tcPr>
            <w:tcW w:w="1344" w:type="dxa"/>
            <w:noWrap/>
            <w:vAlign w:val="center"/>
          </w:tcPr>
          <w:p w14:paraId="20A84C46" w14:textId="77777777" w:rsidR="00F35DD2" w:rsidRPr="00177814" w:rsidRDefault="00F35DD2" w:rsidP="00F35DD2">
            <w:pPr>
              <w:spacing w:before="0" w:after="0"/>
              <w:rPr>
                <w:rFonts w:cs="Times New Roman"/>
                <w:sz w:val="20"/>
                <w:szCs w:val="20"/>
              </w:rPr>
            </w:pPr>
            <w:r w:rsidRPr="00177814">
              <w:rPr>
                <w:rFonts w:cs="Times New Roman"/>
                <w:sz w:val="20"/>
                <w:szCs w:val="20"/>
              </w:rPr>
              <w:t>Korea</w:t>
            </w:r>
          </w:p>
        </w:tc>
        <w:tc>
          <w:tcPr>
            <w:tcW w:w="1684" w:type="dxa"/>
            <w:noWrap/>
            <w:vAlign w:val="center"/>
          </w:tcPr>
          <w:p w14:paraId="7382E268" w14:textId="77777777" w:rsidR="00F35DD2" w:rsidRPr="00177814" w:rsidRDefault="00F35DD2" w:rsidP="00F35DD2">
            <w:pPr>
              <w:spacing w:before="0" w:after="0"/>
              <w:rPr>
                <w:rFonts w:cs="Times New Roman"/>
                <w:sz w:val="20"/>
                <w:szCs w:val="20"/>
              </w:rPr>
            </w:pPr>
            <w:r w:rsidRPr="00177814">
              <w:rPr>
                <w:rFonts w:cs="Times New Roman"/>
                <w:sz w:val="20"/>
                <w:szCs w:val="20"/>
              </w:rPr>
              <w:t>Lee JH et al.</w:t>
            </w:r>
          </w:p>
        </w:tc>
        <w:tc>
          <w:tcPr>
            <w:tcW w:w="691" w:type="dxa"/>
            <w:noWrap/>
            <w:vAlign w:val="center"/>
          </w:tcPr>
          <w:p w14:paraId="7F34ACD5" w14:textId="77777777" w:rsidR="00F35DD2" w:rsidRPr="00177814" w:rsidRDefault="00F35DD2" w:rsidP="00F35DD2">
            <w:pPr>
              <w:spacing w:before="0" w:after="0"/>
              <w:rPr>
                <w:rFonts w:cs="Times New Roman"/>
                <w:sz w:val="20"/>
                <w:szCs w:val="20"/>
              </w:rPr>
            </w:pPr>
            <w:r w:rsidRPr="00177814">
              <w:rPr>
                <w:rFonts w:cs="Times New Roman"/>
                <w:sz w:val="20"/>
                <w:szCs w:val="20"/>
              </w:rPr>
              <w:t>2007</w:t>
            </w:r>
          </w:p>
        </w:tc>
        <w:tc>
          <w:tcPr>
            <w:tcW w:w="1300" w:type="dxa"/>
            <w:noWrap/>
            <w:vAlign w:val="center"/>
          </w:tcPr>
          <w:p w14:paraId="22D76DBA"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3D99464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C29ACC5" w14:textId="77777777" w:rsidR="00F35DD2" w:rsidRPr="00177814" w:rsidRDefault="00F35DD2" w:rsidP="00F35DD2">
            <w:pPr>
              <w:spacing w:before="0" w:after="0"/>
              <w:rPr>
                <w:rFonts w:cs="Times New Roman"/>
                <w:sz w:val="20"/>
                <w:szCs w:val="20"/>
              </w:rPr>
            </w:pPr>
            <w:r w:rsidRPr="00177814">
              <w:rPr>
                <w:rFonts w:cs="Times New Roman"/>
                <w:sz w:val="20"/>
                <w:szCs w:val="20"/>
              </w:rPr>
              <w:t>538</w:t>
            </w:r>
          </w:p>
        </w:tc>
        <w:tc>
          <w:tcPr>
            <w:tcW w:w="1003" w:type="dxa"/>
            <w:noWrap/>
            <w:vAlign w:val="center"/>
          </w:tcPr>
          <w:p w14:paraId="25D5C408" w14:textId="77777777" w:rsidR="00F35DD2" w:rsidRPr="00177814" w:rsidRDefault="00F35DD2" w:rsidP="00F35DD2">
            <w:pPr>
              <w:spacing w:before="0" w:after="0"/>
              <w:rPr>
                <w:rFonts w:cs="Times New Roman"/>
                <w:sz w:val="20"/>
                <w:szCs w:val="20"/>
              </w:rPr>
            </w:pPr>
            <w:r w:rsidRPr="00177814">
              <w:rPr>
                <w:rFonts w:cs="Times New Roman"/>
                <w:sz w:val="20"/>
                <w:szCs w:val="20"/>
              </w:rPr>
              <w:t>80</w:t>
            </w:r>
          </w:p>
        </w:tc>
        <w:tc>
          <w:tcPr>
            <w:tcW w:w="1149" w:type="dxa"/>
            <w:vAlign w:val="center"/>
          </w:tcPr>
          <w:p w14:paraId="14CE1ECE" w14:textId="77777777" w:rsidR="00F35DD2" w:rsidRPr="00177814" w:rsidRDefault="00F35DD2" w:rsidP="00F35DD2">
            <w:pPr>
              <w:spacing w:before="0" w:after="0"/>
              <w:rPr>
                <w:rFonts w:cs="Times New Roman"/>
                <w:sz w:val="20"/>
                <w:szCs w:val="20"/>
              </w:rPr>
            </w:pPr>
            <w:r w:rsidRPr="00177814">
              <w:rPr>
                <w:rFonts w:cs="Times New Roman"/>
                <w:sz w:val="20"/>
                <w:szCs w:val="20"/>
              </w:rPr>
              <w:t>2004/9-2005/8</w:t>
            </w:r>
          </w:p>
        </w:tc>
        <w:tc>
          <w:tcPr>
            <w:tcW w:w="1182" w:type="dxa"/>
            <w:tcBorders>
              <w:top w:val="single" w:sz="4" w:space="0" w:color="auto"/>
              <w:left w:val="nil"/>
              <w:bottom w:val="single" w:sz="4" w:space="0" w:color="auto"/>
              <w:right w:val="nil"/>
            </w:tcBorders>
            <w:shd w:val="clear" w:color="auto" w:fill="auto"/>
            <w:vAlign w:val="center"/>
          </w:tcPr>
          <w:p w14:paraId="42808BA5"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4</w:t>
            </w:r>
          </w:p>
        </w:tc>
        <w:tc>
          <w:tcPr>
            <w:tcW w:w="2535" w:type="dxa"/>
            <w:noWrap/>
            <w:vAlign w:val="center"/>
          </w:tcPr>
          <w:p w14:paraId="587A055E" w14:textId="53FB4E29"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PEVuZE5vdGU+PENpdGU+PEF1dGhvcj5MZWU8L0F1dGhvcj48WWVhcj4yMDA3PC9ZZWFyPjxSZWNO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PEVuZE5vdGU+PENpdGU+PEF1dGhvcj5MZWU8L0F1dGhvcj48WWVhcj4yMDA3PC9ZZWFyPjxSZWNO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[147]</w:t>
            </w:r>
            <w:r w:rsidRPr="00177814">
              <w:rPr>
                <w:rFonts w:cs="Times New Roman"/>
                <w:sz w:val="20"/>
                <w:szCs w:val="20"/>
              </w:rPr>
              <w:fldChar w:fldCharType="end"/>
            </w:r>
          </w:p>
        </w:tc>
      </w:tr>
      <w:tr w:rsidR="00F35DD2" w:rsidRPr="00177814" w14:paraId="1F4B2756" w14:textId="77777777" w:rsidTr="00B3704E">
        <w:trPr>
          <w:trHeight w:val="311"/>
        </w:trPr>
        <w:tc>
          <w:tcPr>
            <w:tcW w:w="1344" w:type="dxa"/>
            <w:noWrap/>
            <w:vAlign w:val="center"/>
          </w:tcPr>
          <w:p w14:paraId="3D86E97A" w14:textId="77777777" w:rsidR="00F35DD2" w:rsidRPr="00177814" w:rsidRDefault="00F35DD2" w:rsidP="00F35DD2">
            <w:pPr>
              <w:spacing w:before="0" w:after="0"/>
              <w:rPr>
                <w:rFonts w:cs="Times New Roman"/>
                <w:sz w:val="20"/>
                <w:szCs w:val="20"/>
              </w:rPr>
            </w:pPr>
            <w:r w:rsidRPr="00177814">
              <w:rPr>
                <w:rFonts w:cs="Times New Roman"/>
                <w:sz w:val="20"/>
                <w:szCs w:val="20"/>
              </w:rPr>
              <w:t>Korea</w:t>
            </w:r>
          </w:p>
        </w:tc>
        <w:tc>
          <w:tcPr>
            <w:tcW w:w="1684" w:type="dxa"/>
            <w:noWrap/>
            <w:vAlign w:val="center"/>
          </w:tcPr>
          <w:p w14:paraId="7BB7C535" w14:textId="77777777" w:rsidR="00F35DD2" w:rsidRPr="00177814" w:rsidRDefault="00F35DD2" w:rsidP="00F35DD2">
            <w:pPr>
              <w:spacing w:before="0" w:after="0"/>
              <w:rPr>
                <w:rFonts w:cs="Times New Roman"/>
                <w:sz w:val="20"/>
                <w:szCs w:val="20"/>
              </w:rPr>
            </w:pPr>
            <w:r w:rsidRPr="00177814">
              <w:rPr>
                <w:rFonts w:cs="Times New Roman"/>
                <w:sz w:val="20"/>
                <w:szCs w:val="20"/>
              </w:rPr>
              <w:t>Lee JH et al.</w:t>
            </w:r>
          </w:p>
        </w:tc>
        <w:tc>
          <w:tcPr>
            <w:tcW w:w="691" w:type="dxa"/>
            <w:noWrap/>
            <w:vAlign w:val="center"/>
          </w:tcPr>
          <w:p w14:paraId="541584EE" w14:textId="77777777" w:rsidR="00F35DD2" w:rsidRPr="00177814" w:rsidRDefault="00F35DD2" w:rsidP="00F35DD2">
            <w:pPr>
              <w:spacing w:before="0" w:after="0"/>
              <w:rPr>
                <w:rFonts w:cs="Times New Roman"/>
                <w:sz w:val="20"/>
                <w:szCs w:val="20"/>
              </w:rPr>
            </w:pPr>
            <w:r w:rsidRPr="00177814">
              <w:rPr>
                <w:rFonts w:cs="Times New Roman"/>
                <w:sz w:val="20"/>
                <w:szCs w:val="20"/>
              </w:rPr>
              <w:t>2008</w:t>
            </w:r>
          </w:p>
        </w:tc>
        <w:tc>
          <w:tcPr>
            <w:tcW w:w="1300" w:type="dxa"/>
            <w:noWrap/>
            <w:vAlign w:val="center"/>
          </w:tcPr>
          <w:p w14:paraId="58996FE8"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11670222"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7C98694" w14:textId="77777777" w:rsidR="00F35DD2" w:rsidRPr="00177814" w:rsidRDefault="00F35DD2" w:rsidP="00F35DD2">
            <w:pPr>
              <w:spacing w:before="0" w:after="0"/>
              <w:rPr>
                <w:rFonts w:cs="Times New Roman"/>
                <w:sz w:val="20"/>
                <w:szCs w:val="20"/>
              </w:rPr>
            </w:pPr>
            <w:r w:rsidRPr="00177814">
              <w:rPr>
                <w:rFonts w:cs="Times New Roman"/>
                <w:sz w:val="20"/>
                <w:szCs w:val="20"/>
              </w:rPr>
              <w:t>180</w:t>
            </w:r>
          </w:p>
        </w:tc>
        <w:tc>
          <w:tcPr>
            <w:tcW w:w="1003" w:type="dxa"/>
            <w:noWrap/>
            <w:vAlign w:val="center"/>
          </w:tcPr>
          <w:p w14:paraId="493CA665" w14:textId="77777777" w:rsidR="00F35DD2" w:rsidRPr="00177814" w:rsidRDefault="00F35DD2" w:rsidP="00F35DD2">
            <w:pPr>
              <w:spacing w:before="0" w:after="0"/>
              <w:rPr>
                <w:rFonts w:cs="Times New Roman"/>
                <w:sz w:val="20"/>
                <w:szCs w:val="20"/>
              </w:rPr>
            </w:pPr>
            <w:r w:rsidRPr="00177814">
              <w:rPr>
                <w:rFonts w:cs="Times New Roman"/>
                <w:sz w:val="20"/>
                <w:szCs w:val="20"/>
              </w:rPr>
              <w:t>15</w:t>
            </w:r>
          </w:p>
        </w:tc>
        <w:tc>
          <w:tcPr>
            <w:tcW w:w="1149" w:type="dxa"/>
            <w:vAlign w:val="center"/>
          </w:tcPr>
          <w:p w14:paraId="36C8473C"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3C619AC5"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077B4678" w14:textId="0AD5BEA6"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&lt;EndNote&gt;&lt;Cite&gt;&lt;Author&gt;Lee&lt;/Author&gt;&lt;Year&gt;2008&lt;/Year&gt;&lt;RecNum&gt;260&lt;/RecNum&gt;&lt;DisplayText&gt;[148]&lt;/DisplayText&gt;&lt;record&gt;&lt;rec-number&gt;260&lt;/rec-number&gt;&lt;foreign-keys&gt;&lt;key app="EN" db-id="2dt2t2dd2evee5e2azqpvde82exrapwpvpdv"&gt;260&lt;/key&gt;&lt;/foreign-keys&gt;&lt;ref-type name="Journal Article"&gt;17&lt;/ref-type&gt;&lt;contributors&gt;&lt;authors&gt;&lt;author&gt;Lee, J. H.&lt;/author&gt;&lt;/authors&gt;&lt;/contributors&gt;&lt;auth-address&gt;College of Veterinary Medicine and Bio-Safety Research Institute, Chonbuk National University, Jeonju 561-756, Republic of Korea. johnhlee@chonbuk.ac.kr&lt;/auth-address&gt;&lt;titles&gt;&lt;title&gt;Molecular detection of Enterocytozoon bieneusi and identification of a potentially human-pathogenic genotype in milk&lt;/title&gt;&lt;secondary-title&gt;Appl Environ Microbiol&lt;/secondary-title&gt;&lt;alt-title&gt;Applied and environmental microbiology&lt;/alt-title&gt;&lt;/titles&gt;&lt;periodical&gt;&lt;full-title&gt;Appl Environ Microbiol&lt;/full-title&gt;&lt;/periodical&gt;&lt;alt-periodical&gt;&lt;full-title&gt;Applied and Environmental Microbiology&lt;/full-title&gt;&lt;/alt-periodical&gt;&lt;pages&gt;1664-6&lt;/pages&gt;&lt;volume&gt;74&lt;/volume&gt;&lt;number&gt;5&lt;/number&gt;&lt;keywords&gt;&lt;keyword&gt;Animals&lt;/keyword&gt;&lt;keyword&gt;Base Sequence&lt;/keyword&gt;&lt;keyword&gt;Enterocytozoon/*genetics/*pathogenicity&lt;/keyword&gt;&lt;keyword&gt;Genotype&lt;/keyword&gt;&lt;keyword&gt;Humans&lt;/keyword&gt;&lt;keyword&gt;Korea&lt;/keyword&gt;&lt;keyword&gt;Milk/*microbiology&lt;/keyword&gt;&lt;keyword&gt;Molecular Sequence Data&lt;/keyword&gt;&lt;keyword&gt;Polymerase Chain Reaction&lt;/keyword&gt;&lt;keyword&gt;Sequence Analysis, DNA&lt;/keyword&gt;&lt;keyword&gt;Sequence Homology&lt;/keyword&gt;&lt;keyword&gt;Zoonoses/microbiology&lt;/keyword&gt;&lt;/keywords&gt;&lt;dates&gt;&lt;year&gt;2008&lt;/year&gt;&lt;pub-dates&gt;&lt;date&gt;Mar&lt;/date&gt;&lt;/pub-dates&gt;&lt;/dates&gt;&lt;isbn&gt;1098-5336 (Electronic)&amp;#xD;0099-2240 (Linking)&lt;/isbn&gt;&lt;accession-num&gt;18192409&lt;/accession-num&gt;&lt;urls&gt;&lt;related-urls&gt;&lt;url&gt;http://www.ncbi.nlm.nih.gov/pubmed/18192409&lt;/url&gt;&lt;/related-urls&gt;&lt;/urls&gt;&lt;custom2&gt;2258614&lt;/custom2&gt;&lt;electronic-resource-num&gt;10.1128/AEM.02110-07&lt;/electronic-resource-num&gt;&lt;/record&gt;&lt;/Cite&gt;&lt;/EndNote&gt;</w:instrText>
            </w:r>
            <w:r w:rsidRPr="00177814">
              <w:rPr>
                <w:rFonts w:cs="Times New Roman"/>
                <w:sz w:val="20"/>
                <w:szCs w:val="20"/>
              </w:rPr>
              <w:fldChar w:fldCharType="separate"/>
            </w:r>
            <w:r w:rsidR="0077335F">
              <w:rPr>
                <w:rFonts w:cs="Times New Roman"/>
                <w:noProof/>
                <w:sz w:val="20"/>
                <w:szCs w:val="20"/>
              </w:rPr>
              <w:t>[148]</w:t>
            </w:r>
            <w:r w:rsidRPr="00177814">
              <w:rPr>
                <w:rFonts w:cs="Times New Roman"/>
                <w:sz w:val="20"/>
                <w:szCs w:val="20"/>
              </w:rPr>
              <w:fldChar w:fldCharType="end"/>
            </w:r>
          </w:p>
        </w:tc>
      </w:tr>
      <w:tr w:rsidR="00F35DD2" w:rsidRPr="00177814" w14:paraId="7BC4016A" w14:textId="77777777" w:rsidTr="00B3704E">
        <w:trPr>
          <w:trHeight w:val="311"/>
        </w:trPr>
        <w:tc>
          <w:tcPr>
            <w:tcW w:w="1344" w:type="dxa"/>
            <w:noWrap/>
            <w:vAlign w:val="center"/>
          </w:tcPr>
          <w:p w14:paraId="2130DB7F"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A615506" w14:textId="77777777" w:rsidR="00F35DD2" w:rsidRPr="00177814" w:rsidRDefault="00F35DD2" w:rsidP="00F35DD2">
            <w:pPr>
              <w:spacing w:before="0" w:after="0"/>
              <w:rPr>
                <w:rFonts w:cs="Times New Roman"/>
                <w:sz w:val="20"/>
                <w:szCs w:val="20"/>
              </w:rPr>
            </w:pPr>
            <w:r w:rsidRPr="00177814">
              <w:rPr>
                <w:rFonts w:cs="Times New Roman"/>
                <w:sz w:val="20"/>
                <w:szCs w:val="20"/>
              </w:rPr>
              <w:t>Zhang X et al.</w:t>
            </w:r>
          </w:p>
        </w:tc>
        <w:tc>
          <w:tcPr>
            <w:tcW w:w="691" w:type="dxa"/>
            <w:noWrap/>
            <w:vAlign w:val="center"/>
          </w:tcPr>
          <w:p w14:paraId="3307C8BB" w14:textId="77777777" w:rsidR="00F35DD2" w:rsidRPr="00177814" w:rsidRDefault="00F35DD2" w:rsidP="00F35DD2">
            <w:pPr>
              <w:spacing w:before="0" w:after="0"/>
              <w:rPr>
                <w:rFonts w:cs="Times New Roman"/>
                <w:sz w:val="20"/>
                <w:szCs w:val="20"/>
              </w:rPr>
            </w:pPr>
            <w:r w:rsidRPr="00177814">
              <w:rPr>
                <w:rFonts w:cs="Times New Roman"/>
                <w:sz w:val="20"/>
                <w:szCs w:val="20"/>
              </w:rPr>
              <w:t>2011</w:t>
            </w:r>
          </w:p>
        </w:tc>
        <w:tc>
          <w:tcPr>
            <w:tcW w:w="1300" w:type="dxa"/>
            <w:noWrap/>
            <w:vAlign w:val="center"/>
          </w:tcPr>
          <w:p w14:paraId="4CAC89F2"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1234E4D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23C542B" w14:textId="77777777" w:rsidR="00F35DD2" w:rsidRPr="00177814" w:rsidRDefault="00F35DD2" w:rsidP="00F35DD2">
            <w:pPr>
              <w:spacing w:before="0" w:after="0"/>
              <w:rPr>
                <w:rFonts w:cs="Times New Roman"/>
                <w:sz w:val="20"/>
                <w:szCs w:val="20"/>
              </w:rPr>
            </w:pPr>
            <w:r w:rsidRPr="00177814">
              <w:rPr>
                <w:rFonts w:cs="Times New Roman"/>
                <w:sz w:val="20"/>
                <w:szCs w:val="20"/>
              </w:rPr>
              <w:t>93</w:t>
            </w:r>
          </w:p>
        </w:tc>
        <w:tc>
          <w:tcPr>
            <w:tcW w:w="1003" w:type="dxa"/>
            <w:noWrap/>
            <w:vAlign w:val="center"/>
          </w:tcPr>
          <w:p w14:paraId="2F75A859" w14:textId="77777777" w:rsidR="00F35DD2" w:rsidRPr="00177814" w:rsidRDefault="00F35DD2" w:rsidP="00F35DD2">
            <w:pPr>
              <w:spacing w:before="0" w:after="0"/>
              <w:rPr>
                <w:rFonts w:cs="Times New Roman"/>
                <w:sz w:val="20"/>
                <w:szCs w:val="20"/>
              </w:rPr>
            </w:pPr>
            <w:r w:rsidRPr="00177814">
              <w:rPr>
                <w:rFonts w:cs="Times New Roman"/>
                <w:sz w:val="20"/>
                <w:szCs w:val="20"/>
              </w:rPr>
              <w:t>35</w:t>
            </w:r>
          </w:p>
        </w:tc>
        <w:tc>
          <w:tcPr>
            <w:tcW w:w="1149" w:type="dxa"/>
            <w:vAlign w:val="center"/>
          </w:tcPr>
          <w:p w14:paraId="4FC8370C"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4EF4A398"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1A34EF10" w14:textId="1A7F6B0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PEVuZE5vdGU+PENpdGU+PEF1dGhvcj5aaGFuZzwvQXV0aG9yPjxZZWFyPjIwMTE8L1llYXI+PFJl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aWNyb2Jpb2xvZ3k8L2FiYnItMT48L2FsdC1wZXJpb2RpY2FsPjxwYWdlcz4yMDA2LTg8L3BhZ2Vz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PEVuZE5vdGU+PENpdGU+PEF1dGhvcj5aaGFuZzwvQXV0aG9yPjxZZWFyPjIwMTE8L1llYXI+PFJl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[78]</w:t>
            </w:r>
            <w:r w:rsidRPr="00177814">
              <w:rPr>
                <w:rFonts w:cs="Times New Roman"/>
                <w:sz w:val="20"/>
                <w:szCs w:val="20"/>
              </w:rPr>
              <w:fldChar w:fldCharType="end"/>
            </w:r>
          </w:p>
        </w:tc>
      </w:tr>
      <w:tr w:rsidR="00F35DD2" w:rsidRPr="00177814" w14:paraId="48B7C2E2" w14:textId="77777777" w:rsidTr="00B3704E">
        <w:trPr>
          <w:trHeight w:val="311"/>
        </w:trPr>
        <w:tc>
          <w:tcPr>
            <w:tcW w:w="1344" w:type="dxa"/>
            <w:noWrap/>
            <w:vAlign w:val="center"/>
          </w:tcPr>
          <w:p w14:paraId="29774016" w14:textId="77777777" w:rsidR="00F35DD2" w:rsidRPr="00177814" w:rsidRDefault="00F35DD2" w:rsidP="00F35DD2">
            <w:pPr>
              <w:spacing w:before="0" w:after="0"/>
              <w:rPr>
                <w:rFonts w:cs="Times New Roman"/>
                <w:sz w:val="20"/>
                <w:szCs w:val="20"/>
              </w:rPr>
            </w:pPr>
            <w:r w:rsidRPr="00177814">
              <w:rPr>
                <w:rFonts w:cs="Times New Roman"/>
                <w:sz w:val="20"/>
                <w:szCs w:val="20"/>
              </w:rPr>
              <w:t>USA</w:t>
            </w:r>
          </w:p>
        </w:tc>
        <w:tc>
          <w:tcPr>
            <w:tcW w:w="1684" w:type="dxa"/>
            <w:noWrap/>
            <w:vAlign w:val="center"/>
          </w:tcPr>
          <w:p w14:paraId="5EE25A24"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Fayer</w:t>
            </w:r>
            <w:proofErr w:type="spellEnd"/>
            <w:r w:rsidRPr="00177814">
              <w:rPr>
                <w:rFonts w:cs="Times New Roman"/>
                <w:sz w:val="20"/>
                <w:szCs w:val="20"/>
              </w:rPr>
              <w:t xml:space="preserve"> R et al.</w:t>
            </w:r>
          </w:p>
        </w:tc>
        <w:tc>
          <w:tcPr>
            <w:tcW w:w="691" w:type="dxa"/>
            <w:noWrap/>
            <w:vAlign w:val="center"/>
          </w:tcPr>
          <w:p w14:paraId="2CA9023A" w14:textId="77777777" w:rsidR="00F35DD2" w:rsidRPr="00177814" w:rsidRDefault="00F35DD2" w:rsidP="00F35DD2">
            <w:pPr>
              <w:spacing w:before="0" w:after="0"/>
              <w:rPr>
                <w:rFonts w:cs="Times New Roman"/>
                <w:sz w:val="20"/>
                <w:szCs w:val="20"/>
              </w:rPr>
            </w:pPr>
            <w:r w:rsidRPr="00177814">
              <w:rPr>
                <w:rFonts w:cs="Times New Roman"/>
                <w:sz w:val="20"/>
                <w:szCs w:val="20"/>
              </w:rPr>
              <w:t>2012</w:t>
            </w:r>
          </w:p>
        </w:tc>
        <w:tc>
          <w:tcPr>
            <w:tcW w:w="1300" w:type="dxa"/>
            <w:noWrap/>
            <w:vAlign w:val="center"/>
          </w:tcPr>
          <w:p w14:paraId="6AC73B2B"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7835C120"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13EE707" w14:textId="77777777" w:rsidR="00F35DD2" w:rsidRPr="00177814" w:rsidRDefault="00F35DD2" w:rsidP="00F35DD2">
            <w:pPr>
              <w:spacing w:before="0" w:after="0"/>
              <w:rPr>
                <w:rFonts w:cs="Times New Roman"/>
                <w:sz w:val="20"/>
                <w:szCs w:val="20"/>
              </w:rPr>
            </w:pPr>
            <w:r w:rsidRPr="00177814">
              <w:rPr>
                <w:rFonts w:cs="Times New Roman"/>
                <w:sz w:val="20"/>
                <w:szCs w:val="20"/>
              </w:rPr>
              <w:t>47</w:t>
            </w:r>
          </w:p>
        </w:tc>
        <w:tc>
          <w:tcPr>
            <w:tcW w:w="1003" w:type="dxa"/>
            <w:noWrap/>
            <w:vAlign w:val="center"/>
          </w:tcPr>
          <w:p w14:paraId="2531E1DE" w14:textId="77777777" w:rsidR="00F35DD2" w:rsidRPr="00177814" w:rsidRDefault="00F35DD2" w:rsidP="00F35DD2">
            <w:pPr>
              <w:spacing w:before="0" w:after="0"/>
              <w:rPr>
                <w:rFonts w:cs="Times New Roman"/>
                <w:sz w:val="20"/>
                <w:szCs w:val="20"/>
              </w:rPr>
            </w:pPr>
            <w:r w:rsidRPr="00177814">
              <w:rPr>
                <w:rFonts w:cs="Times New Roman"/>
                <w:sz w:val="20"/>
                <w:szCs w:val="20"/>
              </w:rPr>
              <w:t>17</w:t>
            </w:r>
          </w:p>
        </w:tc>
        <w:tc>
          <w:tcPr>
            <w:tcW w:w="1149" w:type="dxa"/>
            <w:vAlign w:val="center"/>
          </w:tcPr>
          <w:p w14:paraId="05B2D1D3"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38284CC4"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7D15CF1F" w14:textId="41CE1382"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PEVuZE5vdGU+PENpdGU+PEF1dGhvcj5GYXllcjwvQXV0aG9yPjxZZWFyPjIwMTI8L1llYXI+PFJl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PEVuZE5vdGU+PENpdGU+PEF1dGhvcj5GYXllcjwvQXV0aG9yPjxZZWFyPjIwMTI8L1llYXI+PFJl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[149]</w:t>
            </w:r>
            <w:r w:rsidRPr="00177814">
              <w:rPr>
                <w:rFonts w:cs="Times New Roman"/>
                <w:sz w:val="20"/>
                <w:szCs w:val="20"/>
              </w:rPr>
              <w:fldChar w:fldCharType="end"/>
            </w:r>
          </w:p>
        </w:tc>
      </w:tr>
      <w:tr w:rsidR="00F35DD2" w:rsidRPr="00177814" w14:paraId="0F540C1C" w14:textId="77777777" w:rsidTr="00B3704E">
        <w:trPr>
          <w:trHeight w:val="311"/>
        </w:trPr>
        <w:tc>
          <w:tcPr>
            <w:tcW w:w="1344" w:type="dxa"/>
            <w:noWrap/>
            <w:vAlign w:val="center"/>
          </w:tcPr>
          <w:p w14:paraId="4CBC4439" w14:textId="77777777" w:rsidR="00F35DD2" w:rsidRPr="00177814" w:rsidRDefault="00F35DD2" w:rsidP="00F35DD2">
            <w:pPr>
              <w:spacing w:before="0" w:after="0"/>
              <w:rPr>
                <w:rFonts w:cs="Times New Roman"/>
                <w:sz w:val="20"/>
                <w:szCs w:val="20"/>
              </w:rPr>
            </w:pPr>
            <w:r w:rsidRPr="00177814">
              <w:rPr>
                <w:rFonts w:cs="Times New Roman"/>
                <w:sz w:val="20"/>
                <w:szCs w:val="20"/>
              </w:rPr>
              <w:t>USA</w:t>
            </w:r>
          </w:p>
        </w:tc>
        <w:tc>
          <w:tcPr>
            <w:tcW w:w="1684" w:type="dxa"/>
            <w:noWrap/>
            <w:vAlign w:val="center"/>
          </w:tcPr>
          <w:p w14:paraId="6D921CAA"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Santín</w:t>
            </w:r>
            <w:proofErr w:type="spellEnd"/>
            <w:r w:rsidRPr="00177814">
              <w:rPr>
                <w:rFonts w:cs="Times New Roman"/>
                <w:sz w:val="20"/>
                <w:szCs w:val="20"/>
              </w:rPr>
              <w:t xml:space="preserve"> M et al. </w:t>
            </w:r>
          </w:p>
        </w:tc>
        <w:tc>
          <w:tcPr>
            <w:tcW w:w="691" w:type="dxa"/>
            <w:noWrap/>
            <w:vAlign w:val="center"/>
          </w:tcPr>
          <w:p w14:paraId="19629D6C" w14:textId="77777777" w:rsidR="00F35DD2" w:rsidRPr="00177814" w:rsidRDefault="00F35DD2" w:rsidP="00F35DD2">
            <w:pPr>
              <w:spacing w:before="0" w:after="0"/>
              <w:rPr>
                <w:rFonts w:cs="Times New Roman"/>
                <w:sz w:val="20"/>
                <w:szCs w:val="20"/>
              </w:rPr>
            </w:pPr>
            <w:r w:rsidRPr="00177814">
              <w:rPr>
                <w:rFonts w:cs="Times New Roman"/>
                <w:sz w:val="20"/>
                <w:szCs w:val="20"/>
              </w:rPr>
              <w:t>2012</w:t>
            </w:r>
          </w:p>
        </w:tc>
        <w:tc>
          <w:tcPr>
            <w:tcW w:w="1300" w:type="dxa"/>
            <w:noWrap/>
            <w:vAlign w:val="center"/>
          </w:tcPr>
          <w:p w14:paraId="773DEEDB"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1E01315C"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ECF5C2E" w14:textId="77777777" w:rsidR="00F35DD2" w:rsidRPr="00177814" w:rsidRDefault="00F35DD2" w:rsidP="00F35DD2">
            <w:pPr>
              <w:spacing w:before="0" w:after="0"/>
              <w:rPr>
                <w:rFonts w:cs="Times New Roman"/>
                <w:sz w:val="20"/>
                <w:szCs w:val="20"/>
              </w:rPr>
            </w:pPr>
            <w:r w:rsidRPr="00177814">
              <w:rPr>
                <w:rFonts w:cs="Times New Roman"/>
                <w:sz w:val="20"/>
                <w:szCs w:val="20"/>
              </w:rPr>
              <w:t>819</w:t>
            </w:r>
          </w:p>
        </w:tc>
        <w:tc>
          <w:tcPr>
            <w:tcW w:w="1003" w:type="dxa"/>
            <w:noWrap/>
            <w:vAlign w:val="center"/>
          </w:tcPr>
          <w:p w14:paraId="64102EAB" w14:textId="77777777" w:rsidR="00F35DD2" w:rsidRPr="00177814" w:rsidRDefault="00F35DD2" w:rsidP="00F35DD2">
            <w:pPr>
              <w:spacing w:before="0" w:after="0"/>
              <w:rPr>
                <w:rFonts w:cs="Times New Roman"/>
                <w:sz w:val="20"/>
                <w:szCs w:val="20"/>
              </w:rPr>
            </w:pPr>
            <w:r w:rsidRPr="00177814">
              <w:rPr>
                <w:rFonts w:cs="Times New Roman"/>
                <w:sz w:val="20"/>
                <w:szCs w:val="20"/>
              </w:rPr>
              <w:t>285</w:t>
            </w:r>
          </w:p>
        </w:tc>
        <w:tc>
          <w:tcPr>
            <w:tcW w:w="1149" w:type="dxa"/>
            <w:vAlign w:val="center"/>
          </w:tcPr>
          <w:p w14:paraId="5BDB4DC8" w14:textId="77777777" w:rsidR="00F35DD2" w:rsidRPr="00177814" w:rsidRDefault="00F35DD2" w:rsidP="00F35DD2">
            <w:pPr>
              <w:spacing w:before="0" w:after="0"/>
              <w:rPr>
                <w:rFonts w:cs="Times New Roman"/>
                <w:sz w:val="20"/>
                <w:szCs w:val="20"/>
              </w:rPr>
            </w:pPr>
            <w:r w:rsidRPr="00177814">
              <w:rPr>
                <w:rFonts w:cs="Times New Roman"/>
                <w:sz w:val="20"/>
                <w:szCs w:val="20"/>
              </w:rPr>
              <w:t>2007-2008</w:t>
            </w:r>
          </w:p>
        </w:tc>
        <w:tc>
          <w:tcPr>
            <w:tcW w:w="1182" w:type="dxa"/>
            <w:tcBorders>
              <w:top w:val="single" w:sz="4" w:space="0" w:color="auto"/>
              <w:left w:val="nil"/>
              <w:bottom w:val="single" w:sz="4" w:space="0" w:color="auto"/>
              <w:right w:val="nil"/>
            </w:tcBorders>
            <w:shd w:val="clear" w:color="auto" w:fill="auto"/>
            <w:vAlign w:val="center"/>
          </w:tcPr>
          <w:p w14:paraId="0743CE92"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4F587381" w14:textId="34936980"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PEVuZE5vdGU+PENpdGU+PEF1dGhvcj5TYW50aW48L0F1dGhvcj48WWVhcj4yMDEyPC9ZZWFyPjxS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L2FsdC1wZXJpb2RpY2FsPjxwYWdlcz4yMDMzLTQxPC9wYWdlcz48dm9sdW1lPjExMDwvdm9sdW1l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PEVuZE5vdGU+PENpdGU+PEF1dGhvcj5TYW50aW48L0F1dGhvcj48WWVhcj4yMDEyPC9ZZWFyPjxS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L2FsdC1wZXJpb2RpY2FsPjxwYWdlcz4yMDMzLTQxPC9wYWdlcz48dm9sdW1lPjExMDwvdm9sdW1l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[150]</w:t>
            </w:r>
            <w:r w:rsidRPr="00177814">
              <w:rPr>
                <w:rFonts w:cs="Times New Roman"/>
                <w:sz w:val="20"/>
                <w:szCs w:val="20"/>
              </w:rPr>
              <w:fldChar w:fldCharType="end"/>
            </w:r>
          </w:p>
        </w:tc>
      </w:tr>
      <w:tr w:rsidR="00F35DD2" w:rsidRPr="00177814" w14:paraId="0A1FB086" w14:textId="77777777" w:rsidTr="00B3704E">
        <w:trPr>
          <w:trHeight w:val="311"/>
        </w:trPr>
        <w:tc>
          <w:tcPr>
            <w:tcW w:w="1344" w:type="dxa"/>
            <w:noWrap/>
            <w:vAlign w:val="center"/>
          </w:tcPr>
          <w:p w14:paraId="26614565" w14:textId="77777777" w:rsidR="00F35DD2" w:rsidRPr="00177814" w:rsidRDefault="00F35DD2" w:rsidP="00F35DD2">
            <w:pPr>
              <w:spacing w:before="0" w:after="0"/>
              <w:rPr>
                <w:rFonts w:cs="Times New Roman"/>
                <w:sz w:val="20"/>
                <w:szCs w:val="20"/>
              </w:rPr>
            </w:pPr>
            <w:r w:rsidRPr="00177814">
              <w:rPr>
                <w:rFonts w:cs="Times New Roman"/>
                <w:sz w:val="20"/>
                <w:szCs w:val="20"/>
              </w:rPr>
              <w:t>Czech R</w:t>
            </w:r>
          </w:p>
        </w:tc>
        <w:tc>
          <w:tcPr>
            <w:tcW w:w="1684" w:type="dxa"/>
            <w:noWrap/>
            <w:vAlign w:val="center"/>
          </w:tcPr>
          <w:p w14:paraId="7CB00882"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Juránková</w:t>
            </w:r>
            <w:proofErr w:type="spellEnd"/>
            <w:r w:rsidRPr="00177814">
              <w:rPr>
                <w:rFonts w:cs="Times New Roman"/>
                <w:sz w:val="20"/>
                <w:szCs w:val="20"/>
              </w:rPr>
              <w:t xml:space="preserve"> J et al.</w:t>
            </w:r>
          </w:p>
        </w:tc>
        <w:tc>
          <w:tcPr>
            <w:tcW w:w="691" w:type="dxa"/>
            <w:noWrap/>
            <w:vAlign w:val="center"/>
          </w:tcPr>
          <w:p w14:paraId="084354BF" w14:textId="77777777" w:rsidR="00F35DD2" w:rsidRPr="00177814" w:rsidRDefault="00F35DD2" w:rsidP="00F35DD2">
            <w:pPr>
              <w:spacing w:before="0" w:after="0"/>
              <w:rPr>
                <w:rFonts w:cs="Times New Roman"/>
                <w:sz w:val="20"/>
                <w:szCs w:val="20"/>
              </w:rPr>
            </w:pPr>
            <w:r w:rsidRPr="00177814">
              <w:rPr>
                <w:rFonts w:cs="Times New Roman"/>
                <w:sz w:val="20"/>
                <w:szCs w:val="20"/>
              </w:rPr>
              <w:t>2013</w:t>
            </w:r>
          </w:p>
        </w:tc>
        <w:tc>
          <w:tcPr>
            <w:tcW w:w="1300" w:type="dxa"/>
            <w:noWrap/>
            <w:vAlign w:val="center"/>
          </w:tcPr>
          <w:p w14:paraId="1A16DE0F"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7A51A18A"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8AF1EE6" w14:textId="77777777" w:rsidR="00F35DD2" w:rsidRPr="00177814" w:rsidRDefault="00F35DD2" w:rsidP="00F35DD2">
            <w:pPr>
              <w:spacing w:before="0" w:after="0"/>
              <w:rPr>
                <w:rFonts w:cs="Times New Roman"/>
                <w:sz w:val="20"/>
                <w:szCs w:val="20"/>
              </w:rPr>
            </w:pPr>
            <w:r w:rsidRPr="00177814">
              <w:rPr>
                <w:rFonts w:cs="Times New Roman"/>
                <w:sz w:val="20"/>
                <w:szCs w:val="20"/>
              </w:rPr>
              <w:t>240</w:t>
            </w:r>
          </w:p>
        </w:tc>
        <w:tc>
          <w:tcPr>
            <w:tcW w:w="1003" w:type="dxa"/>
            <w:noWrap/>
            <w:vAlign w:val="center"/>
          </w:tcPr>
          <w:p w14:paraId="61412975" w14:textId="77777777" w:rsidR="00F35DD2" w:rsidRPr="00177814" w:rsidRDefault="00F35DD2" w:rsidP="00F35DD2">
            <w:pPr>
              <w:spacing w:before="0" w:after="0"/>
              <w:rPr>
                <w:rFonts w:cs="Times New Roman"/>
                <w:sz w:val="20"/>
                <w:szCs w:val="20"/>
              </w:rPr>
            </w:pPr>
            <w:r w:rsidRPr="00177814">
              <w:rPr>
                <w:rFonts w:cs="Times New Roman"/>
                <w:sz w:val="20"/>
                <w:szCs w:val="20"/>
              </w:rPr>
              <w:t>37</w:t>
            </w:r>
          </w:p>
        </w:tc>
        <w:tc>
          <w:tcPr>
            <w:tcW w:w="1149" w:type="dxa"/>
            <w:vAlign w:val="center"/>
          </w:tcPr>
          <w:p w14:paraId="1BE0476C"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0620AC84"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2E86F2DC" w14:textId="30AC58F2"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PEVuZE5vdGU+PENpdGU+PEF1dGhvcj5KdXJhbmtvdmE8L0F1dGhvcj48WWVhcj4yMDEzPC9ZZWFy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PEVuZE5vdGU+PENpdGU+PEF1dGhvcj5KdXJhbmtvdmE8L0F1dGhvcj48WWVhcj4yMDEzPC9ZZWFy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[151]</w:t>
            </w:r>
            <w:r w:rsidRPr="00177814">
              <w:rPr>
                <w:rFonts w:cs="Times New Roman"/>
                <w:sz w:val="20"/>
                <w:szCs w:val="20"/>
              </w:rPr>
              <w:fldChar w:fldCharType="end"/>
            </w:r>
          </w:p>
        </w:tc>
      </w:tr>
      <w:tr w:rsidR="00F35DD2" w:rsidRPr="00177814" w14:paraId="0E796C69" w14:textId="77777777" w:rsidTr="00B3704E">
        <w:trPr>
          <w:trHeight w:val="311"/>
        </w:trPr>
        <w:tc>
          <w:tcPr>
            <w:tcW w:w="1344" w:type="dxa"/>
            <w:noWrap/>
            <w:vAlign w:val="center"/>
          </w:tcPr>
          <w:p w14:paraId="7CC3CCE8" w14:textId="77777777" w:rsidR="00F35DD2" w:rsidRPr="00177814" w:rsidRDefault="00F35DD2" w:rsidP="00F35DD2">
            <w:pPr>
              <w:spacing w:before="0" w:after="0"/>
              <w:rPr>
                <w:rFonts w:cs="Times New Roman"/>
                <w:sz w:val="20"/>
                <w:szCs w:val="20"/>
              </w:rPr>
            </w:pPr>
            <w:r w:rsidRPr="00177814">
              <w:rPr>
                <w:rFonts w:cs="Times New Roman"/>
                <w:sz w:val="20"/>
                <w:szCs w:val="20"/>
              </w:rPr>
              <w:lastRenderedPageBreak/>
              <w:t>Argentina</w:t>
            </w:r>
          </w:p>
        </w:tc>
        <w:tc>
          <w:tcPr>
            <w:tcW w:w="1684" w:type="dxa"/>
            <w:noWrap/>
            <w:vAlign w:val="center"/>
          </w:tcPr>
          <w:p w14:paraId="7E98E460" w14:textId="77777777" w:rsidR="00F35DD2" w:rsidRPr="00177814" w:rsidRDefault="00F35DD2" w:rsidP="00F35DD2">
            <w:pPr>
              <w:spacing w:before="0" w:after="0"/>
              <w:rPr>
                <w:rFonts w:cs="Times New Roman"/>
                <w:sz w:val="20"/>
                <w:szCs w:val="20"/>
              </w:rPr>
            </w:pPr>
            <w:r w:rsidRPr="00177814">
              <w:rPr>
                <w:rFonts w:cs="Times New Roman"/>
                <w:sz w:val="20"/>
                <w:szCs w:val="20"/>
              </w:rPr>
              <w:t>Del Coco VF et al.</w:t>
            </w:r>
          </w:p>
        </w:tc>
        <w:tc>
          <w:tcPr>
            <w:tcW w:w="691" w:type="dxa"/>
            <w:noWrap/>
            <w:vAlign w:val="center"/>
          </w:tcPr>
          <w:p w14:paraId="4A7E4012"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300" w:type="dxa"/>
            <w:noWrap/>
            <w:vAlign w:val="center"/>
          </w:tcPr>
          <w:p w14:paraId="686CBC7E"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2E88125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533F137" w14:textId="77777777" w:rsidR="00F35DD2" w:rsidRPr="00177814" w:rsidRDefault="00F35DD2" w:rsidP="00F35DD2">
            <w:pPr>
              <w:spacing w:before="0" w:after="0"/>
              <w:rPr>
                <w:rFonts w:cs="Times New Roman"/>
                <w:sz w:val="20"/>
                <w:szCs w:val="20"/>
              </w:rPr>
            </w:pPr>
            <w:r w:rsidRPr="00177814">
              <w:rPr>
                <w:rFonts w:cs="Times New Roman"/>
                <w:sz w:val="20"/>
                <w:szCs w:val="20"/>
              </w:rPr>
              <w:t>70</w:t>
            </w:r>
          </w:p>
        </w:tc>
        <w:tc>
          <w:tcPr>
            <w:tcW w:w="1003" w:type="dxa"/>
            <w:noWrap/>
            <w:vAlign w:val="center"/>
          </w:tcPr>
          <w:p w14:paraId="24B99683" w14:textId="77777777" w:rsidR="00F35DD2" w:rsidRPr="00177814" w:rsidRDefault="00F35DD2" w:rsidP="00F35DD2">
            <w:pPr>
              <w:spacing w:before="0" w:after="0"/>
              <w:rPr>
                <w:rFonts w:cs="Times New Roman"/>
                <w:sz w:val="20"/>
                <w:szCs w:val="20"/>
              </w:rPr>
            </w:pPr>
            <w:r w:rsidRPr="00177814">
              <w:rPr>
                <w:rFonts w:cs="Times New Roman"/>
                <w:sz w:val="20"/>
                <w:szCs w:val="20"/>
              </w:rPr>
              <w:t>10</w:t>
            </w:r>
          </w:p>
        </w:tc>
        <w:tc>
          <w:tcPr>
            <w:tcW w:w="1149" w:type="dxa"/>
            <w:vAlign w:val="center"/>
          </w:tcPr>
          <w:p w14:paraId="7ECFD6A9" w14:textId="77777777" w:rsidR="00F35DD2" w:rsidRPr="00177814" w:rsidRDefault="00F35DD2" w:rsidP="00F35DD2">
            <w:pPr>
              <w:spacing w:before="0" w:after="0"/>
              <w:rPr>
                <w:rFonts w:cs="Times New Roman"/>
                <w:sz w:val="20"/>
                <w:szCs w:val="20"/>
              </w:rPr>
            </w:pPr>
            <w:r w:rsidRPr="00177814">
              <w:rPr>
                <w:rFonts w:cs="Times New Roman"/>
                <w:sz w:val="20"/>
                <w:szCs w:val="20"/>
              </w:rPr>
              <w:t>2008 - 2010</w:t>
            </w:r>
          </w:p>
        </w:tc>
        <w:tc>
          <w:tcPr>
            <w:tcW w:w="1182" w:type="dxa"/>
            <w:tcBorders>
              <w:top w:val="single" w:sz="4" w:space="0" w:color="auto"/>
              <w:left w:val="nil"/>
              <w:bottom w:val="single" w:sz="4" w:space="0" w:color="auto"/>
              <w:right w:val="nil"/>
            </w:tcBorders>
            <w:shd w:val="clear" w:color="auto" w:fill="auto"/>
            <w:vAlign w:val="center"/>
          </w:tcPr>
          <w:p w14:paraId="066AFEA5"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51B7AD1F" w14:textId="7CE521BB"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PEVuZE5vdGU+PENpdGU+PEF1dGhvcj5EZWwgQ29jbzwvQXV0aG9yPjxZZWFyPjIwMTQ8L1llYXI+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PEVuZE5vdGU+PENpdGU+PEF1dGhvcj5EZWwgQ29jbzwvQXV0aG9yPjxZZWFyPjIwMTQ8L1llYXI+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[152]</w:t>
            </w:r>
            <w:r w:rsidRPr="00177814">
              <w:rPr>
                <w:rFonts w:cs="Times New Roman"/>
                <w:sz w:val="20"/>
                <w:szCs w:val="20"/>
              </w:rPr>
              <w:fldChar w:fldCharType="end"/>
            </w:r>
          </w:p>
        </w:tc>
      </w:tr>
      <w:tr w:rsidR="00F35DD2" w:rsidRPr="00177814" w14:paraId="6C3BE8F6" w14:textId="77777777" w:rsidTr="00B3704E">
        <w:trPr>
          <w:trHeight w:val="311"/>
        </w:trPr>
        <w:tc>
          <w:tcPr>
            <w:tcW w:w="1344" w:type="dxa"/>
            <w:noWrap/>
            <w:vAlign w:val="center"/>
          </w:tcPr>
          <w:p w14:paraId="6340AC11"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31603A8" w14:textId="77777777" w:rsidR="00F35DD2" w:rsidRPr="00177814" w:rsidRDefault="00F35DD2" w:rsidP="00F35DD2">
            <w:pPr>
              <w:spacing w:before="0" w:after="0"/>
              <w:rPr>
                <w:rFonts w:cs="Times New Roman"/>
                <w:sz w:val="20"/>
                <w:szCs w:val="20"/>
              </w:rPr>
            </w:pPr>
            <w:r w:rsidRPr="00177814">
              <w:rPr>
                <w:rFonts w:cs="Times New Roman"/>
                <w:sz w:val="20"/>
                <w:szCs w:val="20"/>
              </w:rPr>
              <w:t>Jiang Y et al.</w:t>
            </w:r>
          </w:p>
        </w:tc>
        <w:tc>
          <w:tcPr>
            <w:tcW w:w="691" w:type="dxa"/>
            <w:noWrap/>
            <w:vAlign w:val="center"/>
          </w:tcPr>
          <w:p w14:paraId="3E972B0F"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485BAEEC"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005270B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5BB2CA4" w14:textId="77777777" w:rsidR="00F35DD2" w:rsidRPr="00177814" w:rsidRDefault="00F35DD2" w:rsidP="00F35DD2">
            <w:pPr>
              <w:spacing w:before="0" w:after="0"/>
              <w:rPr>
                <w:rFonts w:cs="Times New Roman"/>
                <w:sz w:val="20"/>
                <w:szCs w:val="20"/>
              </w:rPr>
            </w:pPr>
            <w:r w:rsidRPr="00177814">
              <w:rPr>
                <w:rFonts w:cs="Times New Roman"/>
                <w:sz w:val="20"/>
                <w:szCs w:val="20"/>
              </w:rPr>
              <w:t>537</w:t>
            </w:r>
          </w:p>
        </w:tc>
        <w:tc>
          <w:tcPr>
            <w:tcW w:w="1003" w:type="dxa"/>
            <w:noWrap/>
            <w:vAlign w:val="center"/>
          </w:tcPr>
          <w:p w14:paraId="28AC7BB4" w14:textId="77777777" w:rsidR="00F35DD2" w:rsidRPr="00177814" w:rsidRDefault="00F35DD2" w:rsidP="00F35DD2">
            <w:pPr>
              <w:spacing w:before="0" w:after="0"/>
              <w:rPr>
                <w:rFonts w:cs="Times New Roman"/>
                <w:sz w:val="20"/>
                <w:szCs w:val="20"/>
              </w:rPr>
            </w:pPr>
            <w:r w:rsidRPr="00177814">
              <w:rPr>
                <w:rFonts w:cs="Times New Roman"/>
                <w:sz w:val="20"/>
                <w:szCs w:val="20"/>
              </w:rPr>
              <w:t>32</w:t>
            </w:r>
          </w:p>
        </w:tc>
        <w:tc>
          <w:tcPr>
            <w:tcW w:w="1149" w:type="dxa"/>
            <w:vAlign w:val="center"/>
          </w:tcPr>
          <w:p w14:paraId="7C126E72" w14:textId="77777777" w:rsidR="00F35DD2" w:rsidRPr="00177814" w:rsidRDefault="00F35DD2" w:rsidP="00F35DD2">
            <w:pPr>
              <w:spacing w:before="0" w:after="0"/>
              <w:rPr>
                <w:rFonts w:cs="Times New Roman"/>
                <w:sz w:val="20"/>
                <w:szCs w:val="20"/>
              </w:rPr>
            </w:pPr>
            <w:r w:rsidRPr="00177814">
              <w:rPr>
                <w:rFonts w:cs="Times New Roman"/>
                <w:sz w:val="20"/>
                <w:szCs w:val="20"/>
              </w:rPr>
              <w:t>2013/9-2014/10</w:t>
            </w:r>
          </w:p>
        </w:tc>
        <w:tc>
          <w:tcPr>
            <w:tcW w:w="1182" w:type="dxa"/>
            <w:tcBorders>
              <w:top w:val="single" w:sz="4" w:space="0" w:color="auto"/>
              <w:left w:val="nil"/>
              <w:bottom w:val="single" w:sz="4" w:space="0" w:color="auto"/>
              <w:right w:val="nil"/>
            </w:tcBorders>
            <w:shd w:val="clear" w:color="auto" w:fill="auto"/>
            <w:vAlign w:val="center"/>
          </w:tcPr>
          <w:p w14:paraId="6A24053F"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02EA2938" w14:textId="661FA568"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&lt;EndNote&gt;&lt;Cite&gt;&lt;Author&gt;Zeinab Askari&lt;/Author&gt;&lt;Year&gt;2015&lt;/Year&gt;&lt;RecNum&gt;8&lt;/RecNum&gt;&lt;DisplayText&gt;[127]&lt;/DisplayText&gt;&lt;record&gt;&lt;rec-number&gt;8&lt;/rec-number&gt;&lt;foreign-keys&gt;&lt;key app="EN" db-id="2dt2t2dd2evee5e2azqpvde82exrapwpvpdv"&gt;8&lt;/key&gt;&lt;key app="ENWeb" db-id=""&gt;0&lt;/key&gt;&lt;/foreign-keys&gt;&lt;ref-type name="Journal Article"&gt;17&lt;/ref-type&gt;&lt;contributors&gt;&lt;authors&gt;&lt;author&gt;Zeinab Askari, Hamed Mirjalali&lt;/author&gt;&lt;/authors&gt;&lt;/contributors&gt;&lt;titles&gt;&lt;title&gt;Molecular detection and identification of zoonotic Microsporidia spore in fecal samples of some animals with close-contact to human&lt;/title&gt;&lt;secondary-title&gt;Journal of Parasitology Research&lt;/secondary-title&gt;&lt;/titles&gt;&lt;periodical&gt;&lt;full-title&gt;Journal of Parasitology Research&lt;/full-title&gt;&lt;/periodical&gt;&lt;pages&gt;1-19&lt;/pages&gt;&lt;volume&gt;2012&lt;/volume&gt;&lt;dates&gt;&lt;year&gt;&lt;style face="normal" font="default" size="100%"&gt;201&lt;/style&gt;&lt;style face="normal" font="default" charset="134" size="100%"&gt;5&lt;/style&gt;&lt;/year&gt;&lt;/dates&gt;&lt;isbn&gt;2090-0023&amp;#xD;2090-0031&lt;/isbn&gt;&lt;urls&gt;&lt;/urls&gt;&lt;electronic-resource-num&gt;10.1155/2012/981424&lt;/electronic-resource-num&gt;&lt;/record&gt;&lt;/Cite&gt;&lt;/EndNote&gt;</w:instrText>
            </w:r>
            <w:r w:rsidRPr="00177814">
              <w:rPr>
                <w:rFonts w:cs="Times New Roman"/>
                <w:sz w:val="20"/>
                <w:szCs w:val="20"/>
              </w:rPr>
              <w:fldChar w:fldCharType="separate"/>
            </w:r>
            <w:r w:rsidR="0077335F">
              <w:rPr>
                <w:rFonts w:cs="Times New Roman"/>
                <w:noProof/>
                <w:sz w:val="20"/>
                <w:szCs w:val="20"/>
              </w:rPr>
              <w:t>[127]</w:t>
            </w:r>
            <w:r w:rsidRPr="00177814">
              <w:rPr>
                <w:rFonts w:cs="Times New Roman"/>
                <w:sz w:val="20"/>
                <w:szCs w:val="20"/>
              </w:rPr>
              <w:fldChar w:fldCharType="end"/>
            </w:r>
          </w:p>
        </w:tc>
      </w:tr>
      <w:tr w:rsidR="00F35DD2" w:rsidRPr="00177814" w14:paraId="2D5B9C94" w14:textId="77777777" w:rsidTr="00B3704E">
        <w:trPr>
          <w:trHeight w:val="311"/>
        </w:trPr>
        <w:tc>
          <w:tcPr>
            <w:tcW w:w="1344" w:type="dxa"/>
            <w:noWrap/>
            <w:vAlign w:val="center"/>
          </w:tcPr>
          <w:p w14:paraId="5165183C"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2E5F91BC" w14:textId="77777777" w:rsidR="00F35DD2" w:rsidRPr="00177814" w:rsidRDefault="00F35DD2" w:rsidP="00F35DD2">
            <w:pPr>
              <w:spacing w:before="0" w:after="0"/>
              <w:rPr>
                <w:rFonts w:cs="Times New Roman"/>
                <w:sz w:val="20"/>
                <w:szCs w:val="20"/>
              </w:rPr>
            </w:pPr>
            <w:r w:rsidRPr="00177814">
              <w:rPr>
                <w:rFonts w:cs="Times New Roman"/>
                <w:sz w:val="20"/>
                <w:szCs w:val="20"/>
              </w:rPr>
              <w:t>Ma J et al.</w:t>
            </w:r>
          </w:p>
        </w:tc>
        <w:tc>
          <w:tcPr>
            <w:tcW w:w="691" w:type="dxa"/>
            <w:noWrap/>
            <w:vAlign w:val="center"/>
          </w:tcPr>
          <w:p w14:paraId="2366AE45"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35383FCB"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49F4277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69AB61B" w14:textId="77777777" w:rsidR="00F35DD2" w:rsidRPr="00177814" w:rsidRDefault="00F35DD2" w:rsidP="00F35DD2">
            <w:pPr>
              <w:spacing w:before="0" w:after="0"/>
              <w:rPr>
                <w:rFonts w:cs="Times New Roman"/>
                <w:sz w:val="20"/>
                <w:szCs w:val="20"/>
              </w:rPr>
            </w:pPr>
            <w:r w:rsidRPr="00177814">
              <w:rPr>
                <w:rFonts w:cs="Times New Roman"/>
                <w:sz w:val="20"/>
                <w:szCs w:val="20"/>
              </w:rPr>
              <w:t>446</w:t>
            </w:r>
          </w:p>
        </w:tc>
        <w:tc>
          <w:tcPr>
            <w:tcW w:w="1003" w:type="dxa"/>
            <w:noWrap/>
            <w:vAlign w:val="center"/>
          </w:tcPr>
          <w:p w14:paraId="6848F449" w14:textId="77777777" w:rsidR="00F35DD2" w:rsidRPr="00177814" w:rsidRDefault="00F35DD2" w:rsidP="00F35DD2">
            <w:pPr>
              <w:spacing w:before="0" w:after="0"/>
              <w:rPr>
                <w:rFonts w:cs="Times New Roman"/>
                <w:sz w:val="20"/>
                <w:szCs w:val="20"/>
              </w:rPr>
            </w:pPr>
            <w:r w:rsidRPr="00177814">
              <w:rPr>
                <w:rFonts w:cs="Times New Roman"/>
                <w:sz w:val="20"/>
                <w:szCs w:val="20"/>
              </w:rPr>
              <w:t>144</w:t>
            </w:r>
          </w:p>
        </w:tc>
        <w:tc>
          <w:tcPr>
            <w:tcW w:w="1149" w:type="dxa"/>
            <w:vAlign w:val="center"/>
          </w:tcPr>
          <w:p w14:paraId="51D0837D" w14:textId="77777777" w:rsidR="00F35DD2" w:rsidRPr="00177814" w:rsidRDefault="00F35DD2" w:rsidP="00F35DD2">
            <w:pPr>
              <w:spacing w:before="0" w:after="0"/>
              <w:rPr>
                <w:rFonts w:cs="Times New Roman"/>
                <w:sz w:val="20"/>
                <w:szCs w:val="20"/>
              </w:rPr>
            </w:pPr>
            <w:r w:rsidRPr="00177814">
              <w:rPr>
                <w:rFonts w:cs="Times New Roman"/>
                <w:sz w:val="20"/>
                <w:szCs w:val="20"/>
              </w:rPr>
              <w:t>2012/5-2012/7</w:t>
            </w:r>
          </w:p>
        </w:tc>
        <w:tc>
          <w:tcPr>
            <w:tcW w:w="1182" w:type="dxa"/>
            <w:tcBorders>
              <w:top w:val="single" w:sz="4" w:space="0" w:color="auto"/>
              <w:left w:val="nil"/>
              <w:bottom w:val="single" w:sz="4" w:space="0" w:color="auto"/>
              <w:right w:val="nil"/>
            </w:tcBorders>
            <w:shd w:val="clear" w:color="auto" w:fill="auto"/>
            <w:vAlign w:val="center"/>
          </w:tcPr>
          <w:p w14:paraId="47512CA0"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1029C447" w14:textId="2FB36C69"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PEVuZE5vdGU+PENpdGU+PEF1dGhvcj5NYTwvQXV0aG9yPjxZZWFyPjIwMTU8L1llYXI+PFJlY051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PEVuZE5vdGU+PENpdGU+PEF1dGhvcj5NYTwvQXV0aG9yPjxZZWFyPjIwMTU8L1llYXI+PFJlY051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[153]</w:t>
            </w:r>
            <w:r w:rsidRPr="00177814">
              <w:rPr>
                <w:rFonts w:cs="Times New Roman"/>
                <w:sz w:val="20"/>
                <w:szCs w:val="20"/>
              </w:rPr>
              <w:fldChar w:fldCharType="end"/>
            </w:r>
          </w:p>
        </w:tc>
      </w:tr>
      <w:tr w:rsidR="00F35DD2" w:rsidRPr="00177814" w14:paraId="08A62686" w14:textId="77777777" w:rsidTr="00B3704E">
        <w:trPr>
          <w:trHeight w:val="311"/>
        </w:trPr>
        <w:tc>
          <w:tcPr>
            <w:tcW w:w="1344" w:type="dxa"/>
            <w:noWrap/>
            <w:vAlign w:val="center"/>
          </w:tcPr>
          <w:p w14:paraId="2E92A9DE"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B8B63CB" w14:textId="77777777" w:rsidR="00F35DD2" w:rsidRPr="00177814" w:rsidRDefault="00F35DD2" w:rsidP="00F35DD2">
            <w:pPr>
              <w:spacing w:before="0" w:after="0"/>
              <w:rPr>
                <w:rFonts w:cs="Times New Roman"/>
                <w:sz w:val="20"/>
                <w:szCs w:val="20"/>
              </w:rPr>
            </w:pPr>
            <w:r w:rsidRPr="00177814">
              <w:rPr>
                <w:rFonts w:cs="Times New Roman"/>
                <w:sz w:val="20"/>
                <w:szCs w:val="20"/>
              </w:rPr>
              <w:t>Ma J et al.</w:t>
            </w:r>
          </w:p>
        </w:tc>
        <w:tc>
          <w:tcPr>
            <w:tcW w:w="691" w:type="dxa"/>
            <w:noWrap/>
            <w:vAlign w:val="center"/>
          </w:tcPr>
          <w:p w14:paraId="3D803ACA"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7B5C1B44" w14:textId="77777777" w:rsidR="00F35DD2" w:rsidRPr="00177814" w:rsidRDefault="00F35DD2" w:rsidP="00F35DD2">
            <w:pPr>
              <w:spacing w:before="0" w:after="0"/>
              <w:rPr>
                <w:rFonts w:cs="Times New Roman"/>
                <w:sz w:val="20"/>
                <w:szCs w:val="20"/>
              </w:rPr>
            </w:pPr>
            <w:r w:rsidRPr="00177814">
              <w:rPr>
                <w:rFonts w:cs="Times New Roman"/>
                <w:sz w:val="20"/>
                <w:szCs w:val="20"/>
              </w:rPr>
              <w:t>beef cattle</w:t>
            </w:r>
          </w:p>
        </w:tc>
        <w:tc>
          <w:tcPr>
            <w:tcW w:w="1572" w:type="dxa"/>
            <w:noWrap/>
            <w:vAlign w:val="center"/>
          </w:tcPr>
          <w:p w14:paraId="178EEF4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17E15BD" w14:textId="77777777" w:rsidR="00F35DD2" w:rsidRPr="00177814" w:rsidRDefault="00F35DD2" w:rsidP="00F35DD2">
            <w:pPr>
              <w:spacing w:before="0" w:after="0"/>
              <w:rPr>
                <w:rFonts w:cs="Times New Roman"/>
                <w:sz w:val="20"/>
                <w:szCs w:val="20"/>
              </w:rPr>
            </w:pPr>
            <w:r w:rsidRPr="00177814">
              <w:rPr>
                <w:rFonts w:cs="Times New Roman"/>
                <w:sz w:val="20"/>
                <w:szCs w:val="20"/>
              </w:rPr>
              <w:t>166</w:t>
            </w:r>
          </w:p>
        </w:tc>
        <w:tc>
          <w:tcPr>
            <w:tcW w:w="1003" w:type="dxa"/>
            <w:noWrap/>
            <w:vAlign w:val="center"/>
          </w:tcPr>
          <w:p w14:paraId="3D14CE2D" w14:textId="77777777" w:rsidR="00F35DD2" w:rsidRPr="00177814" w:rsidRDefault="00F35DD2" w:rsidP="00F35DD2">
            <w:pPr>
              <w:spacing w:before="0" w:after="0"/>
              <w:rPr>
                <w:rFonts w:cs="Times New Roman"/>
                <w:sz w:val="20"/>
                <w:szCs w:val="20"/>
              </w:rPr>
            </w:pPr>
            <w:r w:rsidRPr="00177814">
              <w:rPr>
                <w:rFonts w:cs="Times New Roman"/>
                <w:sz w:val="20"/>
                <w:szCs w:val="20"/>
              </w:rPr>
              <w:t>44</w:t>
            </w:r>
          </w:p>
        </w:tc>
        <w:tc>
          <w:tcPr>
            <w:tcW w:w="1149" w:type="dxa"/>
            <w:vAlign w:val="center"/>
          </w:tcPr>
          <w:p w14:paraId="62365802" w14:textId="77777777" w:rsidR="00F35DD2" w:rsidRPr="00177814" w:rsidRDefault="00F35DD2" w:rsidP="00F35DD2">
            <w:pPr>
              <w:spacing w:before="0" w:after="0"/>
              <w:rPr>
                <w:rFonts w:cs="Times New Roman"/>
                <w:sz w:val="20"/>
                <w:szCs w:val="20"/>
              </w:rPr>
            </w:pPr>
            <w:r w:rsidRPr="00177814">
              <w:rPr>
                <w:rFonts w:cs="Times New Roman"/>
                <w:sz w:val="20"/>
                <w:szCs w:val="20"/>
              </w:rPr>
              <w:t>2012/5-2012/7</w:t>
            </w:r>
          </w:p>
        </w:tc>
        <w:tc>
          <w:tcPr>
            <w:tcW w:w="1182" w:type="dxa"/>
            <w:tcBorders>
              <w:top w:val="single" w:sz="4" w:space="0" w:color="auto"/>
              <w:left w:val="nil"/>
              <w:bottom w:val="single" w:sz="4" w:space="0" w:color="auto"/>
              <w:right w:val="nil"/>
            </w:tcBorders>
            <w:shd w:val="clear" w:color="auto" w:fill="auto"/>
            <w:vAlign w:val="center"/>
          </w:tcPr>
          <w:p w14:paraId="59DB1F63"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465010ED" w14:textId="47EE11D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PEVuZE5vdGU+PENpdGU+PEF1dGhvcj5NYTwvQXV0aG9yPjxZZWFyPjIwMTU8L1llYXI+PFJlY051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PEVuZE5vdGU+PENpdGU+PEF1dGhvcj5NYTwvQXV0aG9yPjxZZWFyPjIwMTU8L1llYXI+PFJlY051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[153]</w:t>
            </w:r>
            <w:r w:rsidRPr="00177814">
              <w:rPr>
                <w:rFonts w:cs="Times New Roman"/>
                <w:sz w:val="20"/>
                <w:szCs w:val="20"/>
              </w:rPr>
              <w:fldChar w:fldCharType="end"/>
            </w:r>
          </w:p>
        </w:tc>
      </w:tr>
      <w:tr w:rsidR="00F35DD2" w:rsidRPr="00177814" w14:paraId="593A14A1" w14:textId="77777777" w:rsidTr="00B3704E">
        <w:trPr>
          <w:trHeight w:val="311"/>
        </w:trPr>
        <w:tc>
          <w:tcPr>
            <w:tcW w:w="1344" w:type="dxa"/>
            <w:noWrap/>
            <w:vAlign w:val="center"/>
          </w:tcPr>
          <w:p w14:paraId="69208EA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210DDB23" w14:textId="77777777" w:rsidR="00F35DD2" w:rsidRPr="00177814" w:rsidRDefault="00F35DD2" w:rsidP="00F35DD2">
            <w:pPr>
              <w:spacing w:before="0" w:after="0"/>
              <w:rPr>
                <w:rFonts w:cs="Times New Roman"/>
                <w:sz w:val="20"/>
                <w:szCs w:val="20"/>
              </w:rPr>
            </w:pPr>
            <w:r w:rsidRPr="00177814">
              <w:rPr>
                <w:rFonts w:cs="Times New Roman"/>
                <w:sz w:val="20"/>
                <w:szCs w:val="20"/>
              </w:rPr>
              <w:t>Zhao W et al.</w:t>
            </w:r>
          </w:p>
        </w:tc>
        <w:tc>
          <w:tcPr>
            <w:tcW w:w="691" w:type="dxa"/>
            <w:noWrap/>
            <w:vAlign w:val="center"/>
          </w:tcPr>
          <w:p w14:paraId="2B9C9D37"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3248161B"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1284DC7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E0A3565" w14:textId="77777777" w:rsidR="00F35DD2" w:rsidRPr="00177814" w:rsidRDefault="00F35DD2" w:rsidP="00F35DD2">
            <w:pPr>
              <w:spacing w:before="0" w:after="0"/>
              <w:rPr>
                <w:rFonts w:cs="Times New Roman"/>
                <w:sz w:val="20"/>
                <w:szCs w:val="20"/>
              </w:rPr>
            </w:pPr>
            <w:r w:rsidRPr="00177814">
              <w:rPr>
                <w:rFonts w:cs="Times New Roman"/>
                <w:sz w:val="20"/>
                <w:szCs w:val="20"/>
              </w:rPr>
              <w:t>133</w:t>
            </w:r>
          </w:p>
        </w:tc>
        <w:tc>
          <w:tcPr>
            <w:tcW w:w="1003" w:type="dxa"/>
            <w:noWrap/>
            <w:vAlign w:val="center"/>
          </w:tcPr>
          <w:p w14:paraId="38AF22B5" w14:textId="77777777" w:rsidR="00F35DD2" w:rsidRPr="00177814" w:rsidRDefault="00F35DD2" w:rsidP="00F35DD2">
            <w:pPr>
              <w:spacing w:before="0" w:after="0"/>
              <w:rPr>
                <w:rFonts w:cs="Times New Roman"/>
                <w:sz w:val="20"/>
                <w:szCs w:val="20"/>
              </w:rPr>
            </w:pPr>
            <w:r w:rsidRPr="00177814">
              <w:rPr>
                <w:rFonts w:cs="Times New Roman"/>
                <w:sz w:val="20"/>
                <w:szCs w:val="20"/>
              </w:rPr>
              <w:t>40</w:t>
            </w:r>
          </w:p>
        </w:tc>
        <w:tc>
          <w:tcPr>
            <w:tcW w:w="1149" w:type="dxa"/>
            <w:vAlign w:val="center"/>
          </w:tcPr>
          <w:p w14:paraId="31D34A61" w14:textId="77777777" w:rsidR="00F35DD2" w:rsidRPr="00177814" w:rsidRDefault="00F35DD2" w:rsidP="00F35DD2">
            <w:pPr>
              <w:spacing w:before="0" w:after="0"/>
              <w:rPr>
                <w:rFonts w:cs="Times New Roman"/>
                <w:sz w:val="20"/>
                <w:szCs w:val="20"/>
              </w:rPr>
            </w:pPr>
            <w:r w:rsidRPr="00177814">
              <w:rPr>
                <w:rFonts w:cs="Times New Roman"/>
                <w:sz w:val="20"/>
                <w:szCs w:val="20"/>
              </w:rPr>
              <w:t>2013/10</w:t>
            </w:r>
          </w:p>
        </w:tc>
        <w:tc>
          <w:tcPr>
            <w:tcW w:w="1182" w:type="dxa"/>
            <w:tcBorders>
              <w:top w:val="single" w:sz="4" w:space="0" w:color="auto"/>
              <w:left w:val="nil"/>
              <w:bottom w:val="single" w:sz="4" w:space="0" w:color="auto"/>
              <w:right w:val="nil"/>
            </w:tcBorders>
            <w:shd w:val="clear" w:color="auto" w:fill="auto"/>
            <w:vAlign w:val="center"/>
          </w:tcPr>
          <w:p w14:paraId="11D92FCD"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540B86AA" w14:textId="503A9D00"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PEVuZE5vdGU+PENpdGU+PEF1dGhvcj5aaGFvPC9BdXRob3I+PFllYXI+MjAxNTwvWWVhcj48UmVj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YWJici0xPjwvcGVyaW9kaWNhbD48cGFnZXM+NTUzLTYwPC9wYWdlcz48dm9sdW1lPjYyPC92b2x1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PEVuZE5vdGU+PENpdGU+PEF1dGhvcj5aaGFvPC9BdXRob3I+PFllYXI+MjAxNTwvWWVhcj48UmVj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[154]</w:t>
            </w:r>
            <w:r w:rsidRPr="00177814">
              <w:rPr>
                <w:rFonts w:cs="Times New Roman"/>
                <w:sz w:val="20"/>
                <w:szCs w:val="20"/>
              </w:rPr>
              <w:fldChar w:fldCharType="end"/>
            </w:r>
          </w:p>
        </w:tc>
      </w:tr>
      <w:tr w:rsidR="00F35DD2" w:rsidRPr="00177814" w14:paraId="491A080D" w14:textId="77777777" w:rsidTr="00B3704E">
        <w:trPr>
          <w:trHeight w:val="311"/>
        </w:trPr>
        <w:tc>
          <w:tcPr>
            <w:tcW w:w="1344" w:type="dxa"/>
            <w:noWrap/>
            <w:vAlign w:val="center"/>
          </w:tcPr>
          <w:p w14:paraId="24363B68"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F91D33B" w14:textId="77777777" w:rsidR="00F35DD2" w:rsidRPr="00177814" w:rsidRDefault="00F35DD2" w:rsidP="00F35DD2">
            <w:pPr>
              <w:spacing w:before="0" w:after="0"/>
              <w:rPr>
                <w:rFonts w:cs="Times New Roman"/>
                <w:sz w:val="20"/>
                <w:szCs w:val="20"/>
              </w:rPr>
            </w:pPr>
            <w:r w:rsidRPr="00177814">
              <w:rPr>
                <w:rFonts w:cs="Times New Roman"/>
                <w:sz w:val="20"/>
                <w:szCs w:val="20"/>
              </w:rPr>
              <w:t>Askari Z et al.</w:t>
            </w:r>
          </w:p>
        </w:tc>
        <w:tc>
          <w:tcPr>
            <w:tcW w:w="691" w:type="dxa"/>
            <w:noWrap/>
            <w:vAlign w:val="center"/>
          </w:tcPr>
          <w:p w14:paraId="28615F18"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3A89DB55"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55B02DE2"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2DD276B" w14:textId="77777777" w:rsidR="00F35DD2" w:rsidRPr="00177814" w:rsidRDefault="00F35DD2" w:rsidP="00F35DD2">
            <w:pPr>
              <w:spacing w:before="0" w:after="0"/>
              <w:rPr>
                <w:rFonts w:cs="Times New Roman"/>
                <w:sz w:val="20"/>
                <w:szCs w:val="20"/>
              </w:rPr>
            </w:pPr>
            <w:r w:rsidRPr="00177814">
              <w:rPr>
                <w:rFonts w:cs="Times New Roman"/>
                <w:sz w:val="20"/>
                <w:szCs w:val="20"/>
              </w:rPr>
              <w:t>39</w:t>
            </w:r>
          </w:p>
        </w:tc>
        <w:tc>
          <w:tcPr>
            <w:tcW w:w="1003" w:type="dxa"/>
            <w:noWrap/>
            <w:vAlign w:val="center"/>
          </w:tcPr>
          <w:p w14:paraId="593E186C"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1149" w:type="dxa"/>
            <w:vAlign w:val="center"/>
          </w:tcPr>
          <w:p w14:paraId="3E3BDE4C" w14:textId="77777777" w:rsidR="00F35DD2" w:rsidRPr="00177814" w:rsidRDefault="00F35DD2" w:rsidP="00F35DD2">
            <w:pPr>
              <w:spacing w:before="0" w:after="0"/>
              <w:rPr>
                <w:rFonts w:cs="Times New Roman"/>
                <w:sz w:val="20"/>
                <w:szCs w:val="20"/>
              </w:rPr>
            </w:pPr>
            <w:r w:rsidRPr="00177814">
              <w:rPr>
                <w:rFonts w:cs="Times New Roman"/>
                <w:sz w:val="20"/>
                <w:szCs w:val="20"/>
              </w:rPr>
              <w:t>2012-2013</w:t>
            </w:r>
          </w:p>
        </w:tc>
        <w:tc>
          <w:tcPr>
            <w:tcW w:w="1182" w:type="dxa"/>
            <w:tcBorders>
              <w:top w:val="single" w:sz="4" w:space="0" w:color="auto"/>
              <w:left w:val="nil"/>
              <w:bottom w:val="single" w:sz="4" w:space="0" w:color="auto"/>
              <w:right w:val="nil"/>
            </w:tcBorders>
            <w:shd w:val="clear" w:color="auto" w:fill="auto"/>
            <w:vAlign w:val="center"/>
          </w:tcPr>
          <w:p w14:paraId="19CBD524"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3BBC7D27" w14:textId="160CB970"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&lt;EndNote&gt;&lt;Cite&gt;&lt;Author&gt;Zeinab Askari&lt;/Author&gt;&lt;Year&gt;2015&lt;/Year&gt;&lt;RecNum&gt;8&lt;/RecNum&gt;&lt;DisplayText&gt;[127]&lt;/DisplayText&gt;&lt;record&gt;&lt;rec-number&gt;8&lt;/rec-number&gt;&lt;foreign-keys&gt;&lt;key app="EN" db-id="2dt2t2dd2evee5e2azqpvde82exrapwpvpdv"&gt;8&lt;/key&gt;&lt;key app="ENWeb" db-id=""&gt;0&lt;/key&gt;&lt;/foreign-keys&gt;&lt;ref-type name="Journal Article"&gt;17&lt;/ref-type&gt;&lt;contributors&gt;&lt;authors&gt;&lt;author&gt;Zeinab Askari, Hamed Mirjalali&lt;/author&gt;&lt;/authors&gt;&lt;/contributors&gt;&lt;titles&gt;&lt;title&gt;Molecular detection and identification of zoonotic Microsporidia spore in fecal samples of some animals with close-contact to human&lt;/title&gt;&lt;secondary-title&gt;Journal of Parasitology Research&lt;/secondary-title&gt;&lt;/titles&gt;&lt;periodical&gt;&lt;full-title&gt;Journal of Parasitology Research&lt;/full-title&gt;&lt;/periodical&gt;&lt;pages&gt;1-19&lt;/pages&gt;&lt;volume&gt;2012&lt;/volume&gt;&lt;dates&gt;&lt;year&gt;&lt;style face="normal" font="default" size="100%"&gt;201&lt;/style&gt;&lt;style face="normal" font="default" charset="134" size="100%"&gt;5&lt;/style&gt;&lt;/year&gt;&lt;/dates&gt;&lt;isbn&gt;2090-0023&amp;#xD;2090-0031&lt;/isbn&gt;&lt;urls&gt;&lt;/urls&gt;&lt;electronic-resource-num&gt;10.1155/2012/981424&lt;/electronic-resource-num&gt;&lt;/record&gt;&lt;/Cite&gt;&lt;/EndNote&gt;</w:instrText>
            </w:r>
            <w:r w:rsidRPr="00177814">
              <w:rPr>
                <w:rFonts w:cs="Times New Roman"/>
                <w:sz w:val="20"/>
                <w:szCs w:val="20"/>
              </w:rPr>
              <w:fldChar w:fldCharType="separate"/>
            </w:r>
            <w:r w:rsidR="0077335F">
              <w:rPr>
                <w:rFonts w:cs="Times New Roman"/>
                <w:noProof/>
                <w:sz w:val="20"/>
                <w:szCs w:val="20"/>
              </w:rPr>
              <w:t>[127]</w:t>
            </w:r>
            <w:r w:rsidRPr="00177814">
              <w:rPr>
                <w:rFonts w:cs="Times New Roman"/>
                <w:sz w:val="20"/>
                <w:szCs w:val="20"/>
              </w:rPr>
              <w:fldChar w:fldCharType="end"/>
            </w:r>
          </w:p>
        </w:tc>
      </w:tr>
      <w:tr w:rsidR="00F35DD2" w:rsidRPr="00177814" w14:paraId="5BA9FE5B" w14:textId="77777777" w:rsidTr="00B3704E">
        <w:trPr>
          <w:trHeight w:val="311"/>
        </w:trPr>
        <w:tc>
          <w:tcPr>
            <w:tcW w:w="1344" w:type="dxa"/>
            <w:noWrap/>
            <w:vAlign w:val="center"/>
          </w:tcPr>
          <w:p w14:paraId="06B3AE1F" w14:textId="77777777" w:rsidR="00F35DD2" w:rsidRPr="00177814" w:rsidRDefault="00F35DD2" w:rsidP="00F35DD2">
            <w:pPr>
              <w:spacing w:before="0" w:after="0"/>
              <w:rPr>
                <w:rFonts w:cs="Times New Roman"/>
                <w:sz w:val="20"/>
                <w:szCs w:val="20"/>
              </w:rPr>
            </w:pPr>
            <w:r w:rsidRPr="00177814">
              <w:rPr>
                <w:rFonts w:cs="Times New Roman"/>
                <w:sz w:val="20"/>
                <w:szCs w:val="20"/>
              </w:rPr>
              <w:t>Brazil</w:t>
            </w:r>
          </w:p>
        </w:tc>
        <w:tc>
          <w:tcPr>
            <w:tcW w:w="1684" w:type="dxa"/>
            <w:noWrap/>
            <w:vAlign w:val="center"/>
          </w:tcPr>
          <w:p w14:paraId="362B951B"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da Silva </w:t>
            </w:r>
            <w:proofErr w:type="spellStart"/>
            <w:r w:rsidRPr="00177814">
              <w:rPr>
                <w:rFonts w:cs="Times New Roman"/>
                <w:sz w:val="20"/>
                <w:szCs w:val="20"/>
              </w:rPr>
              <w:t>Fiuza</w:t>
            </w:r>
            <w:proofErr w:type="spellEnd"/>
            <w:r w:rsidRPr="00177814">
              <w:rPr>
                <w:rFonts w:cs="Times New Roman"/>
                <w:sz w:val="20"/>
                <w:szCs w:val="20"/>
              </w:rPr>
              <w:t xml:space="preserve"> VR et al.</w:t>
            </w:r>
          </w:p>
        </w:tc>
        <w:tc>
          <w:tcPr>
            <w:tcW w:w="691" w:type="dxa"/>
            <w:noWrap/>
            <w:vAlign w:val="center"/>
          </w:tcPr>
          <w:p w14:paraId="41040F57"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53CD50F9"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 beef cattle</w:t>
            </w:r>
          </w:p>
        </w:tc>
        <w:tc>
          <w:tcPr>
            <w:tcW w:w="1572" w:type="dxa"/>
            <w:noWrap/>
            <w:vAlign w:val="center"/>
          </w:tcPr>
          <w:p w14:paraId="06A84E8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1D9645E" w14:textId="77777777" w:rsidR="00F35DD2" w:rsidRPr="00177814" w:rsidRDefault="00F35DD2" w:rsidP="00F35DD2">
            <w:pPr>
              <w:spacing w:before="0" w:after="0"/>
              <w:rPr>
                <w:rFonts w:cs="Times New Roman"/>
                <w:sz w:val="20"/>
                <w:szCs w:val="20"/>
              </w:rPr>
            </w:pPr>
            <w:r w:rsidRPr="00177814">
              <w:rPr>
                <w:rFonts w:cs="Times New Roman"/>
                <w:sz w:val="20"/>
                <w:szCs w:val="20"/>
              </w:rPr>
              <w:t>452</w:t>
            </w:r>
          </w:p>
        </w:tc>
        <w:tc>
          <w:tcPr>
            <w:tcW w:w="1003" w:type="dxa"/>
            <w:noWrap/>
            <w:vAlign w:val="center"/>
          </w:tcPr>
          <w:p w14:paraId="0BEC1D07" w14:textId="77777777" w:rsidR="00F35DD2" w:rsidRPr="00177814" w:rsidRDefault="00F35DD2" w:rsidP="00F35DD2">
            <w:pPr>
              <w:spacing w:before="0" w:after="0"/>
              <w:rPr>
                <w:rFonts w:cs="Times New Roman"/>
                <w:sz w:val="20"/>
                <w:szCs w:val="20"/>
              </w:rPr>
            </w:pPr>
            <w:r w:rsidRPr="00177814">
              <w:rPr>
                <w:rFonts w:cs="Times New Roman"/>
                <w:sz w:val="20"/>
                <w:szCs w:val="20"/>
              </w:rPr>
              <w:t>79</w:t>
            </w:r>
          </w:p>
        </w:tc>
        <w:tc>
          <w:tcPr>
            <w:tcW w:w="1149" w:type="dxa"/>
            <w:vAlign w:val="center"/>
          </w:tcPr>
          <w:p w14:paraId="7C2255D5"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4C43B75E"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5CDE6A89" w14:textId="27BC537E"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PEVuZE5vdGU+PENpdGU+PEF1dGhvcj5kYSBTaWx2YSBGaXV6YTwvQXV0aG9yPjxZZWFyPjIwMTY8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PEVuZE5vdGU+PENpdGU+PEF1dGhvcj5kYSBTaWx2YSBGaXV6YTwvQXV0aG9yPjxZZWFyPjIwMTY8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[155]</w:t>
            </w:r>
            <w:r w:rsidRPr="00177814">
              <w:rPr>
                <w:rFonts w:cs="Times New Roman"/>
                <w:sz w:val="20"/>
                <w:szCs w:val="20"/>
              </w:rPr>
              <w:fldChar w:fldCharType="end"/>
            </w:r>
          </w:p>
        </w:tc>
      </w:tr>
      <w:tr w:rsidR="00F35DD2" w:rsidRPr="00177814" w14:paraId="708D7611" w14:textId="77777777" w:rsidTr="00B3704E">
        <w:trPr>
          <w:trHeight w:val="311"/>
        </w:trPr>
        <w:tc>
          <w:tcPr>
            <w:tcW w:w="1344" w:type="dxa"/>
            <w:noWrap/>
            <w:vAlign w:val="center"/>
          </w:tcPr>
          <w:p w14:paraId="238FDB2D"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0D81953" w14:textId="77777777" w:rsidR="00F35DD2" w:rsidRPr="00177814" w:rsidRDefault="00F35DD2" w:rsidP="00F35DD2">
            <w:pPr>
              <w:spacing w:before="0" w:after="0"/>
              <w:rPr>
                <w:rFonts w:cs="Times New Roman"/>
                <w:sz w:val="20"/>
                <w:szCs w:val="20"/>
              </w:rPr>
            </w:pPr>
            <w:r w:rsidRPr="00177814">
              <w:rPr>
                <w:rFonts w:cs="Times New Roman"/>
                <w:sz w:val="20"/>
                <w:szCs w:val="20"/>
              </w:rPr>
              <w:t>Li J et al.</w:t>
            </w:r>
          </w:p>
        </w:tc>
        <w:tc>
          <w:tcPr>
            <w:tcW w:w="691" w:type="dxa"/>
            <w:noWrap/>
            <w:vAlign w:val="center"/>
          </w:tcPr>
          <w:p w14:paraId="5D506608"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70673BC9"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436D8A07"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C54F9B2" w14:textId="77777777" w:rsidR="00F35DD2" w:rsidRPr="00177814" w:rsidRDefault="00F35DD2" w:rsidP="00F35DD2">
            <w:pPr>
              <w:spacing w:before="0" w:after="0"/>
              <w:rPr>
                <w:rFonts w:cs="Times New Roman"/>
                <w:sz w:val="20"/>
                <w:szCs w:val="20"/>
              </w:rPr>
            </w:pPr>
            <w:r w:rsidRPr="00177814">
              <w:rPr>
                <w:rFonts w:cs="Times New Roman"/>
                <w:sz w:val="20"/>
                <w:szCs w:val="20"/>
              </w:rPr>
              <w:t>879</w:t>
            </w:r>
          </w:p>
        </w:tc>
        <w:tc>
          <w:tcPr>
            <w:tcW w:w="1003" w:type="dxa"/>
            <w:noWrap/>
            <w:vAlign w:val="center"/>
          </w:tcPr>
          <w:p w14:paraId="42FC029F" w14:textId="77777777" w:rsidR="00F35DD2" w:rsidRPr="00177814" w:rsidRDefault="00F35DD2" w:rsidP="00F35DD2">
            <w:pPr>
              <w:spacing w:before="0" w:after="0"/>
              <w:rPr>
                <w:rFonts w:cs="Times New Roman"/>
                <w:sz w:val="20"/>
                <w:szCs w:val="20"/>
              </w:rPr>
            </w:pPr>
            <w:r w:rsidRPr="00177814">
              <w:rPr>
                <w:rFonts w:cs="Times New Roman"/>
                <w:sz w:val="20"/>
                <w:szCs w:val="20"/>
              </w:rPr>
              <w:t>214</w:t>
            </w:r>
          </w:p>
        </w:tc>
        <w:tc>
          <w:tcPr>
            <w:tcW w:w="1149" w:type="dxa"/>
            <w:vAlign w:val="center"/>
          </w:tcPr>
          <w:p w14:paraId="58FD693F" w14:textId="77777777" w:rsidR="00F35DD2" w:rsidRPr="00177814" w:rsidRDefault="00F35DD2" w:rsidP="00F35DD2">
            <w:pPr>
              <w:spacing w:before="0" w:after="0"/>
              <w:rPr>
                <w:rFonts w:cs="Times New Roman"/>
                <w:sz w:val="20"/>
                <w:szCs w:val="20"/>
              </w:rPr>
            </w:pPr>
            <w:r w:rsidRPr="00177814">
              <w:rPr>
                <w:rFonts w:cs="Times New Roman"/>
                <w:sz w:val="20"/>
                <w:szCs w:val="20"/>
              </w:rPr>
              <w:t>2014/6- 2015/1</w:t>
            </w:r>
          </w:p>
        </w:tc>
        <w:tc>
          <w:tcPr>
            <w:tcW w:w="1182" w:type="dxa"/>
            <w:tcBorders>
              <w:top w:val="single" w:sz="4" w:space="0" w:color="auto"/>
              <w:left w:val="nil"/>
              <w:bottom w:val="single" w:sz="4" w:space="0" w:color="auto"/>
              <w:right w:val="nil"/>
            </w:tcBorders>
            <w:shd w:val="clear" w:color="auto" w:fill="auto"/>
            <w:vAlign w:val="center"/>
          </w:tcPr>
          <w:p w14:paraId="0CBB8DC7"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123AB063" w14:textId="71C93B57"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PEVuZE5vdGU+PENpdGU+PEF1dGhvcj5MaTwvQXV0aG9yPjxZZWFyPjIwMTY8L1llYXI+PFJlY051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PEVuZE5vdGU+PENpdGU+PEF1dGhvcj5MaTwvQXV0aG9yPjxZZWFyPjIwMTY8L1llYXI+PFJlY051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[156]</w:t>
            </w:r>
            <w:r w:rsidRPr="00177814">
              <w:rPr>
                <w:rFonts w:cs="Times New Roman"/>
                <w:sz w:val="20"/>
                <w:szCs w:val="20"/>
              </w:rPr>
              <w:fldChar w:fldCharType="end"/>
            </w:r>
          </w:p>
        </w:tc>
      </w:tr>
      <w:tr w:rsidR="00F35DD2" w:rsidRPr="00177814" w14:paraId="4C34BA8D" w14:textId="77777777" w:rsidTr="00B3704E">
        <w:trPr>
          <w:trHeight w:val="311"/>
        </w:trPr>
        <w:tc>
          <w:tcPr>
            <w:tcW w:w="1344" w:type="dxa"/>
            <w:noWrap/>
            <w:vAlign w:val="center"/>
          </w:tcPr>
          <w:p w14:paraId="7DF75B8A"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157FB698" w14:textId="77777777" w:rsidR="00F35DD2" w:rsidRPr="00177814" w:rsidRDefault="00F35DD2" w:rsidP="00F35DD2">
            <w:pPr>
              <w:spacing w:before="0" w:after="0"/>
              <w:rPr>
                <w:rFonts w:cs="Times New Roman"/>
                <w:sz w:val="20"/>
                <w:szCs w:val="20"/>
              </w:rPr>
            </w:pPr>
            <w:r w:rsidRPr="00177814">
              <w:rPr>
                <w:rFonts w:cs="Times New Roman"/>
                <w:sz w:val="20"/>
                <w:szCs w:val="20"/>
              </w:rPr>
              <w:t>Wang XT et al.</w:t>
            </w:r>
          </w:p>
        </w:tc>
        <w:tc>
          <w:tcPr>
            <w:tcW w:w="691" w:type="dxa"/>
            <w:noWrap/>
            <w:vAlign w:val="center"/>
          </w:tcPr>
          <w:p w14:paraId="5F8CA9A0"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3254591C" w14:textId="4418A55C" w:rsidR="00F35DD2" w:rsidRPr="00177814" w:rsidRDefault="00F35DD2" w:rsidP="00F35DD2">
            <w:pPr>
              <w:spacing w:before="0" w:after="0"/>
              <w:rPr>
                <w:rFonts w:cs="Times New Roman"/>
                <w:sz w:val="20"/>
                <w:szCs w:val="20"/>
              </w:rPr>
            </w:pPr>
            <w:r w:rsidRPr="00177814">
              <w:rPr>
                <w:rFonts w:cs="Times New Roman"/>
                <w:sz w:val="20"/>
                <w:szCs w:val="20"/>
              </w:rPr>
              <w:t>dairy cattl</w:t>
            </w:r>
            <w:r w:rsidR="00610227">
              <w:rPr>
                <w:rFonts w:cs="Times New Roman"/>
                <w:sz w:val="20"/>
                <w:szCs w:val="20"/>
              </w:rPr>
              <w:t>e</w:t>
            </w:r>
            <w:r w:rsidRPr="00177814">
              <w:rPr>
                <w:rFonts w:cs="Times New Roman"/>
                <w:sz w:val="20"/>
                <w:szCs w:val="20"/>
              </w:rPr>
              <w:t>, beef cattle</w:t>
            </w:r>
          </w:p>
        </w:tc>
        <w:tc>
          <w:tcPr>
            <w:tcW w:w="1572" w:type="dxa"/>
            <w:noWrap/>
            <w:vAlign w:val="center"/>
          </w:tcPr>
          <w:p w14:paraId="68EB55E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74C14E7" w14:textId="77777777" w:rsidR="00F35DD2" w:rsidRPr="00177814" w:rsidRDefault="00F35DD2" w:rsidP="00F35DD2">
            <w:pPr>
              <w:spacing w:before="0" w:after="0"/>
              <w:rPr>
                <w:rFonts w:cs="Times New Roman"/>
                <w:sz w:val="20"/>
                <w:szCs w:val="20"/>
              </w:rPr>
            </w:pPr>
            <w:r w:rsidRPr="00177814">
              <w:rPr>
                <w:rFonts w:cs="Times New Roman"/>
                <w:sz w:val="20"/>
                <w:szCs w:val="20"/>
              </w:rPr>
              <w:t>371</w:t>
            </w:r>
          </w:p>
        </w:tc>
        <w:tc>
          <w:tcPr>
            <w:tcW w:w="1003" w:type="dxa"/>
            <w:noWrap/>
            <w:vAlign w:val="center"/>
          </w:tcPr>
          <w:p w14:paraId="2CCAB76A" w14:textId="77777777" w:rsidR="00F35DD2" w:rsidRPr="00177814" w:rsidRDefault="00F35DD2" w:rsidP="00F35DD2">
            <w:pPr>
              <w:spacing w:before="0" w:after="0"/>
              <w:rPr>
                <w:rFonts w:cs="Times New Roman"/>
                <w:sz w:val="20"/>
                <w:szCs w:val="20"/>
              </w:rPr>
            </w:pPr>
            <w:r w:rsidRPr="00177814">
              <w:rPr>
                <w:rFonts w:cs="Times New Roman"/>
                <w:sz w:val="20"/>
                <w:szCs w:val="20"/>
              </w:rPr>
              <w:t>70</w:t>
            </w:r>
          </w:p>
        </w:tc>
        <w:tc>
          <w:tcPr>
            <w:tcW w:w="1149" w:type="dxa"/>
            <w:vAlign w:val="center"/>
          </w:tcPr>
          <w:p w14:paraId="77EB1AA5" w14:textId="77777777" w:rsidR="00F35DD2" w:rsidRPr="00177814" w:rsidRDefault="00F35DD2" w:rsidP="00F35DD2">
            <w:pPr>
              <w:spacing w:before="0" w:after="0"/>
              <w:rPr>
                <w:rFonts w:cs="Times New Roman"/>
                <w:sz w:val="20"/>
                <w:szCs w:val="20"/>
              </w:rPr>
            </w:pPr>
            <w:r w:rsidRPr="00177814">
              <w:rPr>
                <w:rFonts w:cs="Times New Roman"/>
                <w:sz w:val="20"/>
                <w:szCs w:val="20"/>
              </w:rPr>
              <w:t>2012/1-2014/11</w:t>
            </w:r>
          </w:p>
        </w:tc>
        <w:tc>
          <w:tcPr>
            <w:tcW w:w="1182" w:type="dxa"/>
            <w:tcBorders>
              <w:top w:val="single" w:sz="4" w:space="0" w:color="auto"/>
              <w:left w:val="nil"/>
              <w:bottom w:val="single" w:sz="4" w:space="0" w:color="auto"/>
              <w:right w:val="nil"/>
            </w:tcBorders>
            <w:shd w:val="clear" w:color="auto" w:fill="auto"/>
            <w:vAlign w:val="center"/>
          </w:tcPr>
          <w:p w14:paraId="116A348A"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2</w:t>
            </w:r>
          </w:p>
        </w:tc>
        <w:tc>
          <w:tcPr>
            <w:tcW w:w="2535" w:type="dxa"/>
            <w:noWrap/>
            <w:vAlign w:val="center"/>
          </w:tcPr>
          <w:p w14:paraId="326E4AB4" w14:textId="6A45D28F"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PEVuZE5vdGU+PENpdGU+PEF1dGhvcj5XYW5nPC9BdXRob3I+PFllYXI+MjAxNjwvWWVhcj48UmVj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PEVuZE5vdGU+PENpdGU+PEF1dGhvcj5XYW5nPC9BdXRob3I+PFllYXI+MjAxNjwvWWVhcj48UmVj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[157]</w:t>
            </w:r>
            <w:r w:rsidRPr="00177814">
              <w:rPr>
                <w:rFonts w:cs="Times New Roman"/>
                <w:sz w:val="20"/>
                <w:szCs w:val="20"/>
              </w:rPr>
              <w:fldChar w:fldCharType="end"/>
            </w:r>
          </w:p>
        </w:tc>
      </w:tr>
      <w:tr w:rsidR="00F35DD2" w:rsidRPr="00177814" w14:paraId="67B20367" w14:textId="77777777" w:rsidTr="00B3704E">
        <w:trPr>
          <w:trHeight w:val="311"/>
        </w:trPr>
        <w:tc>
          <w:tcPr>
            <w:tcW w:w="1344" w:type="dxa"/>
            <w:noWrap/>
            <w:vAlign w:val="center"/>
          </w:tcPr>
          <w:p w14:paraId="1DE580ED" w14:textId="77777777" w:rsidR="00F35DD2" w:rsidRPr="00177814" w:rsidRDefault="00F35DD2" w:rsidP="00F35DD2">
            <w:pPr>
              <w:spacing w:before="0" w:after="0"/>
              <w:rPr>
                <w:rFonts w:cs="Times New Roman"/>
                <w:sz w:val="20"/>
                <w:szCs w:val="20"/>
              </w:rPr>
            </w:pPr>
            <w:r w:rsidRPr="00177814">
              <w:rPr>
                <w:rFonts w:cs="Times New Roman"/>
                <w:sz w:val="20"/>
                <w:szCs w:val="20"/>
              </w:rPr>
              <w:t>Egypt</w:t>
            </w:r>
          </w:p>
        </w:tc>
        <w:tc>
          <w:tcPr>
            <w:tcW w:w="1684" w:type="dxa"/>
            <w:noWrap/>
            <w:vAlign w:val="center"/>
          </w:tcPr>
          <w:p w14:paraId="088FC570" w14:textId="77777777" w:rsidR="00F35DD2" w:rsidRPr="00177814" w:rsidRDefault="00F35DD2" w:rsidP="00F35DD2">
            <w:pPr>
              <w:spacing w:before="0" w:after="0"/>
              <w:rPr>
                <w:rFonts w:cs="Times New Roman"/>
                <w:sz w:val="20"/>
                <w:szCs w:val="20"/>
              </w:rPr>
            </w:pPr>
            <w:r w:rsidRPr="00177814">
              <w:rPr>
                <w:rFonts w:cs="Times New Roman"/>
                <w:sz w:val="20"/>
                <w:szCs w:val="20"/>
              </w:rPr>
              <w:t>Al-</w:t>
            </w:r>
            <w:proofErr w:type="spellStart"/>
            <w:r w:rsidRPr="00177814">
              <w:rPr>
                <w:rFonts w:cs="Times New Roman"/>
                <w:sz w:val="20"/>
                <w:szCs w:val="20"/>
              </w:rPr>
              <w:t>Herrawy</w:t>
            </w:r>
            <w:proofErr w:type="spellEnd"/>
            <w:r w:rsidRPr="00177814">
              <w:rPr>
                <w:rFonts w:cs="Times New Roman"/>
                <w:sz w:val="20"/>
                <w:szCs w:val="20"/>
              </w:rPr>
              <w:t xml:space="preserve"> AZ et al.</w:t>
            </w:r>
          </w:p>
        </w:tc>
        <w:tc>
          <w:tcPr>
            <w:tcW w:w="691" w:type="dxa"/>
            <w:noWrap/>
            <w:vAlign w:val="center"/>
          </w:tcPr>
          <w:p w14:paraId="0E961C27"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2FC2BC11"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5CB59EF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EA0F5F9" w14:textId="77777777" w:rsidR="00F35DD2" w:rsidRPr="00177814" w:rsidRDefault="00F35DD2" w:rsidP="00F35DD2">
            <w:pPr>
              <w:spacing w:before="0" w:after="0"/>
              <w:rPr>
                <w:rFonts w:cs="Times New Roman"/>
                <w:sz w:val="20"/>
                <w:szCs w:val="20"/>
              </w:rPr>
            </w:pPr>
            <w:r w:rsidRPr="00177814">
              <w:rPr>
                <w:rFonts w:cs="Times New Roman"/>
                <w:sz w:val="20"/>
                <w:szCs w:val="20"/>
              </w:rPr>
              <w:t>98</w:t>
            </w:r>
          </w:p>
        </w:tc>
        <w:tc>
          <w:tcPr>
            <w:tcW w:w="1003" w:type="dxa"/>
            <w:noWrap/>
            <w:vAlign w:val="center"/>
          </w:tcPr>
          <w:p w14:paraId="400935C9" w14:textId="77777777" w:rsidR="00F35DD2" w:rsidRPr="00177814" w:rsidRDefault="00F35DD2" w:rsidP="00F35DD2">
            <w:pPr>
              <w:spacing w:before="0" w:after="0"/>
              <w:rPr>
                <w:rFonts w:cs="Times New Roman"/>
                <w:sz w:val="20"/>
                <w:szCs w:val="20"/>
              </w:rPr>
            </w:pPr>
            <w:r w:rsidRPr="00177814">
              <w:rPr>
                <w:rFonts w:cs="Times New Roman"/>
                <w:sz w:val="20"/>
                <w:szCs w:val="20"/>
              </w:rPr>
              <w:t>14</w:t>
            </w:r>
          </w:p>
        </w:tc>
        <w:tc>
          <w:tcPr>
            <w:tcW w:w="1149" w:type="dxa"/>
            <w:vAlign w:val="center"/>
          </w:tcPr>
          <w:p w14:paraId="3C61422D"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7A34903C"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4D8E5079" w14:textId="50B75510"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&lt;EndNote&gt;&lt;Cite&gt;&lt;Author&gt;Al-Herrawy&lt;/Author&gt;&lt;Year&gt;2016&lt;/Year&gt;&lt;RecNum&gt;125&lt;/RecNum&gt;&lt;DisplayText&gt;[158]&lt;/DisplayText&gt;&lt;record&gt;&lt;rec-number&gt;125&lt;/rec-number&gt;&lt;foreign-keys&gt;&lt;key app="EN" db-id="eszzta9d8rzrp7ee2ab5sws100ztsepxddwt" timestamp="1601879391"&gt;125&lt;/key&gt;&lt;/foreign-keys&gt;&lt;ref-type name="Journal Article"&gt;17&lt;/ref-type&gt;&lt;contributors&gt;&lt;authors&gt;&lt;author&gt;Al-Herrawy, A. Z.&lt;/author&gt;&lt;author&gt;Gad, M. A.&lt;/author&gt;&lt;/authors&gt;&lt;/contributors&gt;&lt;auth-address&gt;Dept. of Water Pollution Research, National Research Centre, 12622 Dokki, Giza, Egypt.&lt;/auth-address&gt;&lt;titles&gt;&lt;title&gt;Microsporidial Spores in Fecal Samples of Some Domesticated Animals Living in Giza, Egypt&lt;/title&gt;&lt;secondary-title&gt;Iran J Parasitol&lt;/secondary-title&gt;&lt;alt-title&gt;Iranian journal of parasitology&lt;/alt-title&gt;&lt;/titles&gt;&lt;periodical&gt;&lt;full-title&gt;Iran J Parasitol&lt;/full-title&gt;&lt;abbr-1&gt;Iranian journal of parasitology&lt;/abbr-1&gt;&lt;/periodical&gt;&lt;alt-periodical&gt;&lt;full-title&gt;Iran J Parasitol&lt;/full-title&gt;&lt;abbr-1&gt;Iranian journal of parasitology&lt;/abbr-1&gt;&lt;/alt-periodical&gt;&lt;pages&gt;195-203&lt;/pages&gt;&lt;volume&gt;11&lt;/volume&gt;&lt;number&gt;2&lt;/number&gt;&lt;edition&gt;2017/01/18&lt;/edition&gt;&lt;keywords&gt;&lt;keyword&gt;Domesticated animals&lt;/keyword&gt;&lt;keyword&gt;Fecal samples&lt;/keyword&gt;&lt;keyword&gt;Intestinal microsporidia&lt;/keyword&gt;&lt;keyword&gt;Modified trichrome&lt;/keyword&gt;&lt;keyword&gt;Pcr&lt;/keyword&gt;&lt;/keywords&gt;&lt;dates&gt;&lt;year&gt;2016&lt;/year&gt;&lt;pub-dates&gt;&lt;date&gt;Apr-Jun&lt;/date&gt;&lt;/pub-dates&gt;&lt;/dates&gt;&lt;isbn&gt;1735-7020 (Print)&amp;#xD;1735-7020&lt;/isbn&gt;&lt;accession-num&gt;28096853&lt;/accession-num&gt;&lt;urls&gt;&lt;/urls&gt;&lt;custom2&gt;PMC5236096&lt;/custom2&gt;&lt;remote-database-provider&gt;NLM&lt;/remote-database-provider&gt;&lt;language&gt;eng&lt;/language&gt;&lt;/record&gt;&lt;/Cite&gt;&lt;/EndNote&gt;</w:instrText>
            </w:r>
            <w:r w:rsidRPr="00177814">
              <w:rPr>
                <w:rFonts w:cs="Times New Roman"/>
                <w:sz w:val="20"/>
                <w:szCs w:val="20"/>
              </w:rPr>
              <w:fldChar w:fldCharType="separate"/>
            </w:r>
            <w:r w:rsidR="0077335F">
              <w:rPr>
                <w:rFonts w:cs="Times New Roman"/>
                <w:noProof/>
                <w:sz w:val="20"/>
                <w:szCs w:val="20"/>
              </w:rPr>
              <w:t>[158]</w:t>
            </w:r>
            <w:r w:rsidRPr="00177814">
              <w:rPr>
                <w:rFonts w:cs="Times New Roman"/>
                <w:sz w:val="20"/>
                <w:szCs w:val="20"/>
              </w:rPr>
              <w:fldChar w:fldCharType="end"/>
            </w:r>
          </w:p>
        </w:tc>
      </w:tr>
      <w:tr w:rsidR="00F35DD2" w:rsidRPr="00177814" w14:paraId="6D42584C" w14:textId="77777777" w:rsidTr="00B3704E">
        <w:trPr>
          <w:trHeight w:val="311"/>
        </w:trPr>
        <w:tc>
          <w:tcPr>
            <w:tcW w:w="1344" w:type="dxa"/>
            <w:noWrap/>
            <w:vAlign w:val="center"/>
          </w:tcPr>
          <w:p w14:paraId="33397144"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DBB184B" w14:textId="77777777" w:rsidR="00F35DD2" w:rsidRPr="00177814" w:rsidRDefault="00F35DD2" w:rsidP="00F35DD2">
            <w:pPr>
              <w:spacing w:before="0" w:after="0"/>
              <w:rPr>
                <w:rFonts w:cs="Times New Roman"/>
                <w:sz w:val="20"/>
                <w:szCs w:val="20"/>
              </w:rPr>
            </w:pPr>
            <w:r w:rsidRPr="00177814">
              <w:rPr>
                <w:rFonts w:cs="Times New Roman"/>
                <w:sz w:val="20"/>
                <w:szCs w:val="20"/>
              </w:rPr>
              <w:t>Hu S et al.</w:t>
            </w:r>
          </w:p>
        </w:tc>
        <w:tc>
          <w:tcPr>
            <w:tcW w:w="691" w:type="dxa"/>
            <w:noWrap/>
            <w:vAlign w:val="center"/>
          </w:tcPr>
          <w:p w14:paraId="4D9FBFE0" w14:textId="77777777" w:rsidR="00F35DD2" w:rsidRPr="00177814" w:rsidRDefault="00F35DD2" w:rsidP="00F35DD2">
            <w:pPr>
              <w:spacing w:before="0" w:after="0"/>
              <w:rPr>
                <w:rFonts w:cs="Times New Roman"/>
                <w:sz w:val="20"/>
                <w:szCs w:val="20"/>
              </w:rPr>
            </w:pPr>
            <w:r w:rsidRPr="00177814">
              <w:rPr>
                <w:rFonts w:cs="Times New Roman"/>
                <w:sz w:val="20"/>
                <w:szCs w:val="20"/>
              </w:rPr>
              <w:t>2017</w:t>
            </w:r>
          </w:p>
        </w:tc>
        <w:tc>
          <w:tcPr>
            <w:tcW w:w="1300" w:type="dxa"/>
            <w:noWrap/>
            <w:vAlign w:val="center"/>
          </w:tcPr>
          <w:p w14:paraId="0490CAEC"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41C56B5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DB3DDDE" w14:textId="77777777" w:rsidR="00F35DD2" w:rsidRPr="00177814" w:rsidRDefault="00F35DD2" w:rsidP="00F35DD2">
            <w:pPr>
              <w:spacing w:before="0" w:after="0"/>
              <w:rPr>
                <w:rFonts w:cs="Times New Roman"/>
                <w:sz w:val="20"/>
                <w:szCs w:val="20"/>
              </w:rPr>
            </w:pPr>
            <w:r w:rsidRPr="00177814">
              <w:rPr>
                <w:rFonts w:cs="Times New Roman"/>
                <w:sz w:val="20"/>
                <w:szCs w:val="20"/>
              </w:rPr>
              <w:t>1040</w:t>
            </w:r>
          </w:p>
        </w:tc>
        <w:tc>
          <w:tcPr>
            <w:tcW w:w="1003" w:type="dxa"/>
            <w:noWrap/>
            <w:vAlign w:val="center"/>
          </w:tcPr>
          <w:p w14:paraId="085371C2" w14:textId="77777777" w:rsidR="00F35DD2" w:rsidRPr="00177814" w:rsidRDefault="00F35DD2" w:rsidP="00F35DD2">
            <w:pPr>
              <w:spacing w:before="0" w:after="0"/>
              <w:rPr>
                <w:rFonts w:cs="Times New Roman"/>
                <w:sz w:val="20"/>
                <w:szCs w:val="20"/>
              </w:rPr>
            </w:pPr>
            <w:r w:rsidRPr="00177814">
              <w:rPr>
                <w:rFonts w:cs="Times New Roman"/>
                <w:sz w:val="20"/>
                <w:szCs w:val="20"/>
              </w:rPr>
              <w:t>202</w:t>
            </w:r>
          </w:p>
        </w:tc>
        <w:tc>
          <w:tcPr>
            <w:tcW w:w="1149" w:type="dxa"/>
            <w:vAlign w:val="center"/>
          </w:tcPr>
          <w:p w14:paraId="043FC65E"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1DA9C20B"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2</w:t>
            </w:r>
          </w:p>
        </w:tc>
        <w:tc>
          <w:tcPr>
            <w:tcW w:w="2535" w:type="dxa"/>
            <w:noWrap/>
            <w:vAlign w:val="center"/>
          </w:tcPr>
          <w:p w14:paraId="1485D4D3" w14:textId="35E28006"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PEVuZE5vdGU+PENpdGU+PEF1dGhvcj5IdTwvQXV0aG9yPjxZZWFyPjIwMTc8L1llYXI+PFJlY051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PEVuZE5vdGU+PENpdGU+PEF1dGhvcj5IdTwvQXV0aG9yPjxZZWFyPjIwMTc8L1llYXI+PFJlY051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[159]</w:t>
            </w:r>
            <w:r w:rsidRPr="00177814">
              <w:rPr>
                <w:rFonts w:cs="Times New Roman"/>
                <w:sz w:val="20"/>
                <w:szCs w:val="20"/>
              </w:rPr>
              <w:fldChar w:fldCharType="end"/>
            </w:r>
          </w:p>
        </w:tc>
      </w:tr>
      <w:tr w:rsidR="00F35DD2" w:rsidRPr="00177814" w14:paraId="4760AFAF" w14:textId="77777777" w:rsidTr="00B3704E">
        <w:trPr>
          <w:trHeight w:val="311"/>
        </w:trPr>
        <w:tc>
          <w:tcPr>
            <w:tcW w:w="1344" w:type="dxa"/>
            <w:noWrap/>
            <w:vAlign w:val="center"/>
          </w:tcPr>
          <w:p w14:paraId="25425DE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7E1988AF" w14:textId="77777777" w:rsidR="00F35DD2" w:rsidRPr="00177814" w:rsidRDefault="00F35DD2" w:rsidP="00F35DD2">
            <w:pPr>
              <w:spacing w:before="0" w:after="0"/>
              <w:rPr>
                <w:rFonts w:cs="Times New Roman"/>
                <w:sz w:val="20"/>
                <w:szCs w:val="20"/>
              </w:rPr>
            </w:pPr>
            <w:r w:rsidRPr="00177814">
              <w:rPr>
                <w:rFonts w:cs="Times New Roman"/>
                <w:sz w:val="20"/>
                <w:szCs w:val="20"/>
              </w:rPr>
              <w:t>Qi M et al.</w:t>
            </w:r>
          </w:p>
        </w:tc>
        <w:tc>
          <w:tcPr>
            <w:tcW w:w="691" w:type="dxa"/>
            <w:noWrap/>
            <w:vAlign w:val="center"/>
          </w:tcPr>
          <w:p w14:paraId="349DA7FF" w14:textId="77777777" w:rsidR="00F35DD2" w:rsidRPr="00177814" w:rsidRDefault="00F35DD2" w:rsidP="00F35DD2">
            <w:pPr>
              <w:spacing w:before="0" w:after="0"/>
              <w:rPr>
                <w:rFonts w:cs="Times New Roman"/>
                <w:sz w:val="20"/>
                <w:szCs w:val="20"/>
              </w:rPr>
            </w:pPr>
            <w:r w:rsidRPr="00177814">
              <w:rPr>
                <w:rFonts w:cs="Times New Roman"/>
                <w:sz w:val="20"/>
                <w:szCs w:val="20"/>
              </w:rPr>
              <w:t>2017</w:t>
            </w:r>
          </w:p>
        </w:tc>
        <w:tc>
          <w:tcPr>
            <w:tcW w:w="1300" w:type="dxa"/>
            <w:noWrap/>
            <w:vAlign w:val="center"/>
          </w:tcPr>
          <w:p w14:paraId="1F42B662"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5D5B91C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CF4B11A" w14:textId="77777777" w:rsidR="00F35DD2" w:rsidRPr="00177814" w:rsidRDefault="00F35DD2" w:rsidP="00F35DD2">
            <w:pPr>
              <w:spacing w:before="0" w:after="0"/>
              <w:rPr>
                <w:rFonts w:cs="Times New Roman"/>
                <w:sz w:val="20"/>
                <w:szCs w:val="20"/>
              </w:rPr>
            </w:pPr>
            <w:r w:rsidRPr="00177814">
              <w:rPr>
                <w:rFonts w:cs="Times New Roman"/>
                <w:sz w:val="20"/>
                <w:szCs w:val="20"/>
              </w:rPr>
              <w:t>514</w:t>
            </w:r>
          </w:p>
        </w:tc>
        <w:tc>
          <w:tcPr>
            <w:tcW w:w="1003" w:type="dxa"/>
            <w:noWrap/>
            <w:vAlign w:val="center"/>
          </w:tcPr>
          <w:p w14:paraId="723AE731" w14:textId="77777777" w:rsidR="00F35DD2" w:rsidRPr="00177814" w:rsidRDefault="00F35DD2" w:rsidP="00F35DD2">
            <w:pPr>
              <w:spacing w:before="0" w:after="0"/>
              <w:rPr>
                <w:rFonts w:cs="Times New Roman"/>
                <w:sz w:val="20"/>
                <w:szCs w:val="20"/>
              </w:rPr>
            </w:pPr>
            <w:r w:rsidRPr="00177814">
              <w:rPr>
                <w:rFonts w:cs="Times New Roman"/>
                <w:sz w:val="20"/>
                <w:szCs w:val="20"/>
              </w:rPr>
              <w:t>85</w:t>
            </w:r>
          </w:p>
        </w:tc>
        <w:tc>
          <w:tcPr>
            <w:tcW w:w="1149" w:type="dxa"/>
            <w:vAlign w:val="center"/>
          </w:tcPr>
          <w:p w14:paraId="58C43E35" w14:textId="77777777" w:rsidR="00F35DD2" w:rsidRPr="00177814" w:rsidRDefault="00F35DD2" w:rsidP="00F35DD2">
            <w:pPr>
              <w:spacing w:before="0" w:after="0"/>
              <w:rPr>
                <w:rFonts w:cs="Times New Roman"/>
                <w:sz w:val="20"/>
                <w:szCs w:val="20"/>
              </w:rPr>
            </w:pPr>
            <w:r w:rsidRPr="00177814">
              <w:rPr>
                <w:rFonts w:cs="Times New Roman"/>
                <w:sz w:val="20"/>
                <w:szCs w:val="20"/>
              </w:rPr>
              <w:t>2013/8-2013/9</w:t>
            </w:r>
          </w:p>
        </w:tc>
        <w:tc>
          <w:tcPr>
            <w:tcW w:w="1182" w:type="dxa"/>
            <w:tcBorders>
              <w:top w:val="single" w:sz="4" w:space="0" w:color="auto"/>
              <w:left w:val="nil"/>
              <w:bottom w:val="single" w:sz="4" w:space="0" w:color="auto"/>
              <w:right w:val="nil"/>
            </w:tcBorders>
            <w:shd w:val="clear" w:color="auto" w:fill="auto"/>
            <w:vAlign w:val="center"/>
          </w:tcPr>
          <w:p w14:paraId="7B935762" w14:textId="77777777" w:rsidR="00F35DD2" w:rsidRPr="00177814" w:rsidRDefault="00F35DD2" w:rsidP="00F35DD2">
            <w:pPr>
              <w:spacing w:before="0" w:after="0"/>
              <w:rPr>
                <w:rFonts w:cs="Times New Roman"/>
                <w:sz w:val="20"/>
                <w:szCs w:val="20"/>
              </w:rPr>
            </w:pPr>
            <w:r w:rsidRPr="00177814">
              <w:rPr>
                <w:rFonts w:eastAsia="DengXian" w:cs="Times New Roman"/>
                <w:color w:val="000000" w:themeColor="text1"/>
                <w:sz w:val="20"/>
                <w:szCs w:val="20"/>
              </w:rPr>
              <w:t>3</w:t>
            </w:r>
          </w:p>
        </w:tc>
        <w:tc>
          <w:tcPr>
            <w:tcW w:w="2535" w:type="dxa"/>
            <w:noWrap/>
            <w:vAlign w:val="center"/>
          </w:tcPr>
          <w:p w14:paraId="5E8C4C87" w14:textId="287BD4D0"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PEVuZE5vdGU+PENpdGU+PEF1dGhvcj5RaTwvQXV0aG9yPjxZZWFyPjIwMTc8L1llYXI+PFJlY051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PEVuZE5vdGU+PENpdGU+PEF1dGhvcj5RaTwvQXV0aG9yPjxZZWFyPjIwMTc8L1llYXI+PFJlY051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[160]</w:t>
            </w:r>
            <w:r w:rsidRPr="00177814">
              <w:rPr>
                <w:rFonts w:cs="Times New Roman"/>
                <w:sz w:val="20"/>
                <w:szCs w:val="20"/>
              </w:rPr>
              <w:fldChar w:fldCharType="end"/>
            </w:r>
          </w:p>
        </w:tc>
      </w:tr>
      <w:tr w:rsidR="00F35DD2" w:rsidRPr="00177814" w14:paraId="5DB62019" w14:textId="77777777" w:rsidTr="00B3704E">
        <w:trPr>
          <w:trHeight w:val="311"/>
        </w:trPr>
        <w:tc>
          <w:tcPr>
            <w:tcW w:w="1344" w:type="dxa"/>
            <w:noWrap/>
            <w:vAlign w:val="center"/>
          </w:tcPr>
          <w:p w14:paraId="6340A1D7"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18DAA12" w14:textId="77777777" w:rsidR="00F35DD2" w:rsidRPr="00177814" w:rsidRDefault="00F35DD2" w:rsidP="00F35DD2">
            <w:pPr>
              <w:spacing w:before="0" w:after="0"/>
              <w:rPr>
                <w:rFonts w:cs="Times New Roman"/>
                <w:sz w:val="20"/>
                <w:szCs w:val="20"/>
              </w:rPr>
            </w:pPr>
            <w:r w:rsidRPr="00177814">
              <w:rPr>
                <w:rFonts w:cs="Times New Roman"/>
                <w:sz w:val="20"/>
                <w:szCs w:val="20"/>
              </w:rPr>
              <w:t>Tang C et al.</w:t>
            </w:r>
          </w:p>
        </w:tc>
        <w:tc>
          <w:tcPr>
            <w:tcW w:w="691" w:type="dxa"/>
            <w:noWrap/>
            <w:vAlign w:val="center"/>
          </w:tcPr>
          <w:p w14:paraId="72C23CC4"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20A22F4E" w14:textId="77777777" w:rsidR="00F35DD2" w:rsidRPr="00177814" w:rsidRDefault="00F35DD2" w:rsidP="00F35DD2">
            <w:pPr>
              <w:spacing w:before="0" w:after="0"/>
              <w:rPr>
                <w:rFonts w:cs="Times New Roman"/>
                <w:sz w:val="20"/>
                <w:szCs w:val="20"/>
              </w:rPr>
            </w:pPr>
            <w:r w:rsidRPr="00177814">
              <w:rPr>
                <w:rFonts w:cs="Times New Roman"/>
                <w:sz w:val="20"/>
                <w:szCs w:val="20"/>
              </w:rPr>
              <w:t>pre-weaned calve</w:t>
            </w:r>
          </w:p>
        </w:tc>
        <w:tc>
          <w:tcPr>
            <w:tcW w:w="1572" w:type="dxa"/>
            <w:noWrap/>
            <w:vAlign w:val="center"/>
          </w:tcPr>
          <w:p w14:paraId="08FD7FCF"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01CCBB8" w14:textId="77777777" w:rsidR="00F35DD2" w:rsidRPr="00177814" w:rsidRDefault="00F35DD2" w:rsidP="00F35DD2">
            <w:pPr>
              <w:spacing w:before="0" w:after="0"/>
              <w:rPr>
                <w:rFonts w:cs="Times New Roman"/>
                <w:sz w:val="20"/>
                <w:szCs w:val="20"/>
              </w:rPr>
            </w:pPr>
            <w:r w:rsidRPr="00177814">
              <w:rPr>
                <w:rFonts w:cs="Times New Roman"/>
                <w:sz w:val="20"/>
                <w:szCs w:val="20"/>
              </w:rPr>
              <w:t>809</w:t>
            </w:r>
          </w:p>
        </w:tc>
        <w:tc>
          <w:tcPr>
            <w:tcW w:w="1003" w:type="dxa"/>
            <w:noWrap/>
            <w:vAlign w:val="center"/>
          </w:tcPr>
          <w:p w14:paraId="6BC00910" w14:textId="77777777" w:rsidR="00F35DD2" w:rsidRPr="00177814" w:rsidRDefault="00F35DD2" w:rsidP="00F35DD2">
            <w:pPr>
              <w:spacing w:before="0" w:after="0"/>
              <w:rPr>
                <w:rFonts w:cs="Times New Roman"/>
                <w:sz w:val="20"/>
                <w:szCs w:val="20"/>
              </w:rPr>
            </w:pPr>
            <w:r w:rsidRPr="00177814">
              <w:rPr>
                <w:rFonts w:cs="Times New Roman"/>
                <w:sz w:val="20"/>
                <w:szCs w:val="20"/>
              </w:rPr>
              <w:t>214</w:t>
            </w:r>
          </w:p>
        </w:tc>
        <w:tc>
          <w:tcPr>
            <w:tcW w:w="1149" w:type="dxa"/>
            <w:vAlign w:val="center"/>
          </w:tcPr>
          <w:p w14:paraId="4128A5FF" w14:textId="77777777" w:rsidR="00F35DD2" w:rsidRPr="00177814" w:rsidRDefault="00F35DD2" w:rsidP="00F35DD2">
            <w:pPr>
              <w:spacing w:before="0" w:after="0"/>
              <w:rPr>
                <w:rFonts w:cs="Times New Roman"/>
                <w:sz w:val="20"/>
                <w:szCs w:val="20"/>
              </w:rPr>
            </w:pPr>
            <w:r w:rsidRPr="00177814">
              <w:rPr>
                <w:rFonts w:cs="Times New Roman"/>
                <w:sz w:val="20"/>
                <w:szCs w:val="20"/>
              </w:rPr>
              <w:t>2015/4-2016/3</w:t>
            </w:r>
          </w:p>
        </w:tc>
        <w:tc>
          <w:tcPr>
            <w:tcW w:w="1182" w:type="dxa"/>
            <w:tcBorders>
              <w:top w:val="single" w:sz="4" w:space="0" w:color="auto"/>
              <w:left w:val="nil"/>
              <w:bottom w:val="single" w:sz="4" w:space="0" w:color="auto"/>
              <w:right w:val="nil"/>
            </w:tcBorders>
            <w:shd w:val="clear" w:color="auto" w:fill="auto"/>
            <w:vAlign w:val="center"/>
          </w:tcPr>
          <w:p w14:paraId="4F75012D"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2</w:t>
            </w:r>
          </w:p>
        </w:tc>
        <w:tc>
          <w:tcPr>
            <w:tcW w:w="2535" w:type="dxa"/>
            <w:noWrap/>
            <w:vAlign w:val="center"/>
          </w:tcPr>
          <w:p w14:paraId="56BAF782" w14:textId="65578F58"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PEVuZE5vdGU+PENpdGU+PEF1dGhvcj5UYW5nPC9BdXRob3I+PFllYXI+MjAxODwvWWVhcj48UmVj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PEVuZE5vdGU+PENpdGU+PEF1dGhvcj5UYW5nPC9BdXRob3I+PFllYXI+MjAxODwvWWVhcj48UmVj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[161]</w:t>
            </w:r>
            <w:r w:rsidRPr="00177814">
              <w:rPr>
                <w:rFonts w:cs="Times New Roman"/>
                <w:sz w:val="20"/>
                <w:szCs w:val="20"/>
              </w:rPr>
              <w:fldChar w:fldCharType="end"/>
            </w:r>
          </w:p>
        </w:tc>
      </w:tr>
      <w:tr w:rsidR="00F35DD2" w:rsidRPr="00177814" w14:paraId="4004D2B4" w14:textId="77777777" w:rsidTr="00B3704E">
        <w:trPr>
          <w:trHeight w:val="311"/>
        </w:trPr>
        <w:tc>
          <w:tcPr>
            <w:tcW w:w="1344" w:type="dxa"/>
            <w:noWrap/>
            <w:vAlign w:val="center"/>
          </w:tcPr>
          <w:p w14:paraId="2EFA522C" w14:textId="77777777" w:rsidR="00F35DD2" w:rsidRPr="00177814" w:rsidRDefault="00F35DD2" w:rsidP="00F35DD2">
            <w:pPr>
              <w:spacing w:before="0" w:after="0"/>
              <w:rPr>
                <w:rFonts w:cs="Times New Roman"/>
                <w:sz w:val="20"/>
                <w:szCs w:val="20"/>
              </w:rPr>
            </w:pPr>
            <w:r w:rsidRPr="00177814">
              <w:rPr>
                <w:rFonts w:cs="Times New Roman"/>
                <w:sz w:val="20"/>
                <w:szCs w:val="20"/>
              </w:rPr>
              <w:t>Iran</w:t>
            </w:r>
          </w:p>
        </w:tc>
        <w:tc>
          <w:tcPr>
            <w:tcW w:w="1684" w:type="dxa"/>
            <w:noWrap/>
            <w:vAlign w:val="center"/>
          </w:tcPr>
          <w:p w14:paraId="542F3BD3"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Kord-Sarkachi</w:t>
            </w:r>
            <w:proofErr w:type="spellEnd"/>
            <w:r w:rsidRPr="00177814">
              <w:rPr>
                <w:rFonts w:cs="Times New Roman"/>
                <w:sz w:val="20"/>
                <w:szCs w:val="20"/>
              </w:rPr>
              <w:t xml:space="preserve"> E et al.</w:t>
            </w:r>
          </w:p>
        </w:tc>
        <w:tc>
          <w:tcPr>
            <w:tcW w:w="691" w:type="dxa"/>
            <w:noWrap/>
            <w:vAlign w:val="center"/>
          </w:tcPr>
          <w:p w14:paraId="3316DF53"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0F824C8C" w14:textId="77777777" w:rsidR="00F35DD2" w:rsidRPr="00177814" w:rsidRDefault="00F35DD2" w:rsidP="00F35DD2">
            <w:pPr>
              <w:spacing w:before="0" w:after="0"/>
              <w:rPr>
                <w:rFonts w:cs="Times New Roman"/>
                <w:sz w:val="20"/>
                <w:szCs w:val="20"/>
              </w:rPr>
            </w:pPr>
            <w:r w:rsidRPr="00177814">
              <w:rPr>
                <w:rFonts w:cs="Times New Roman"/>
                <w:sz w:val="20"/>
                <w:szCs w:val="20"/>
              </w:rPr>
              <w:t>cow</w:t>
            </w:r>
          </w:p>
        </w:tc>
        <w:tc>
          <w:tcPr>
            <w:tcW w:w="1572" w:type="dxa"/>
            <w:noWrap/>
            <w:vAlign w:val="center"/>
          </w:tcPr>
          <w:p w14:paraId="14BF3EB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7D60AF7" w14:textId="77777777" w:rsidR="00F35DD2" w:rsidRPr="00177814" w:rsidRDefault="00F35DD2" w:rsidP="00F35DD2">
            <w:pPr>
              <w:spacing w:before="0" w:after="0"/>
              <w:rPr>
                <w:rFonts w:cs="Times New Roman"/>
                <w:sz w:val="20"/>
                <w:szCs w:val="20"/>
              </w:rPr>
            </w:pPr>
            <w:r w:rsidRPr="00177814">
              <w:rPr>
                <w:rFonts w:cs="Times New Roman"/>
                <w:sz w:val="20"/>
                <w:szCs w:val="20"/>
              </w:rPr>
              <w:t>256</w:t>
            </w:r>
          </w:p>
        </w:tc>
        <w:tc>
          <w:tcPr>
            <w:tcW w:w="1003" w:type="dxa"/>
            <w:noWrap/>
            <w:vAlign w:val="center"/>
          </w:tcPr>
          <w:p w14:paraId="396F4B58" w14:textId="77777777" w:rsidR="00F35DD2" w:rsidRPr="00177814" w:rsidRDefault="00F35DD2" w:rsidP="00F35DD2">
            <w:pPr>
              <w:spacing w:before="0" w:after="0"/>
              <w:rPr>
                <w:rFonts w:cs="Times New Roman"/>
                <w:sz w:val="20"/>
                <w:szCs w:val="20"/>
              </w:rPr>
            </w:pPr>
            <w:r w:rsidRPr="00177814">
              <w:rPr>
                <w:rFonts w:cs="Times New Roman"/>
                <w:sz w:val="20"/>
                <w:szCs w:val="20"/>
              </w:rPr>
              <w:t>31</w:t>
            </w:r>
          </w:p>
        </w:tc>
        <w:tc>
          <w:tcPr>
            <w:tcW w:w="1149" w:type="dxa"/>
            <w:vAlign w:val="center"/>
          </w:tcPr>
          <w:p w14:paraId="7DAA4FD9"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09C632B8"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13946C20" w14:textId="4AC230F3"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PEVuZE5vdGU+PENpdGU+PEF1dGhvcj5Lb3JkLVNhcmthY2hpPC9BdXRob3I+PFllYXI+MjAxODwv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PEVuZE5vdGU+PENpdGU+PEF1dGhvcj5Lb3JkLVNhcmthY2hpPC9BdXRob3I+PFllYXI+MjAxODwv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[162]</w:t>
            </w:r>
            <w:r w:rsidRPr="00177814">
              <w:rPr>
                <w:rFonts w:cs="Times New Roman"/>
                <w:sz w:val="20"/>
                <w:szCs w:val="20"/>
              </w:rPr>
              <w:fldChar w:fldCharType="end"/>
            </w:r>
          </w:p>
        </w:tc>
      </w:tr>
      <w:tr w:rsidR="00F35DD2" w:rsidRPr="00177814" w14:paraId="0710FB0D" w14:textId="77777777" w:rsidTr="00B3704E">
        <w:trPr>
          <w:trHeight w:val="311"/>
        </w:trPr>
        <w:tc>
          <w:tcPr>
            <w:tcW w:w="1344" w:type="dxa"/>
            <w:noWrap/>
            <w:vAlign w:val="center"/>
          </w:tcPr>
          <w:p w14:paraId="14141D62"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2B7F1D8" w14:textId="77777777" w:rsidR="00F35DD2" w:rsidRPr="00177814" w:rsidRDefault="00F35DD2" w:rsidP="00F35DD2">
            <w:pPr>
              <w:spacing w:before="0" w:after="0"/>
              <w:rPr>
                <w:rFonts w:cs="Times New Roman"/>
                <w:sz w:val="20"/>
                <w:szCs w:val="20"/>
              </w:rPr>
            </w:pPr>
            <w:r w:rsidRPr="00177814">
              <w:rPr>
                <w:rFonts w:cs="Times New Roman"/>
                <w:sz w:val="20"/>
                <w:szCs w:val="20"/>
              </w:rPr>
              <w:t>Feng Y et al.</w:t>
            </w:r>
          </w:p>
        </w:tc>
        <w:tc>
          <w:tcPr>
            <w:tcW w:w="691" w:type="dxa"/>
            <w:noWrap/>
            <w:vAlign w:val="center"/>
          </w:tcPr>
          <w:p w14:paraId="45C5E2FB"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53A18628" w14:textId="77777777" w:rsidR="00F35DD2" w:rsidRPr="00177814" w:rsidRDefault="00F35DD2" w:rsidP="00F35DD2">
            <w:pPr>
              <w:spacing w:before="0" w:after="0"/>
              <w:rPr>
                <w:rFonts w:cs="Times New Roman"/>
                <w:sz w:val="20"/>
                <w:szCs w:val="20"/>
              </w:rPr>
            </w:pPr>
            <w:r w:rsidRPr="00177814">
              <w:rPr>
                <w:rFonts w:cs="Times New Roman"/>
                <w:sz w:val="20"/>
                <w:szCs w:val="20"/>
              </w:rPr>
              <w:t>dairy calve</w:t>
            </w:r>
          </w:p>
        </w:tc>
        <w:tc>
          <w:tcPr>
            <w:tcW w:w="1572" w:type="dxa"/>
            <w:noWrap/>
            <w:vAlign w:val="center"/>
          </w:tcPr>
          <w:p w14:paraId="76A4979A"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358DE71" w14:textId="77777777" w:rsidR="00F35DD2" w:rsidRPr="00177814" w:rsidRDefault="00F35DD2" w:rsidP="00F35DD2">
            <w:pPr>
              <w:spacing w:before="0" w:after="0"/>
              <w:rPr>
                <w:rFonts w:cs="Times New Roman"/>
                <w:sz w:val="20"/>
                <w:szCs w:val="20"/>
              </w:rPr>
            </w:pPr>
            <w:r w:rsidRPr="00177814">
              <w:rPr>
                <w:rFonts w:cs="Times New Roman"/>
                <w:sz w:val="20"/>
                <w:szCs w:val="20"/>
              </w:rPr>
              <w:t>388</w:t>
            </w:r>
          </w:p>
        </w:tc>
        <w:tc>
          <w:tcPr>
            <w:tcW w:w="1003" w:type="dxa"/>
            <w:noWrap/>
            <w:vAlign w:val="center"/>
          </w:tcPr>
          <w:p w14:paraId="235A5351" w14:textId="77777777" w:rsidR="00F35DD2" w:rsidRPr="00177814" w:rsidRDefault="00F35DD2" w:rsidP="00F35DD2">
            <w:pPr>
              <w:spacing w:before="0" w:after="0"/>
              <w:rPr>
                <w:rFonts w:cs="Times New Roman"/>
                <w:sz w:val="20"/>
                <w:szCs w:val="20"/>
              </w:rPr>
            </w:pPr>
            <w:r w:rsidRPr="00177814">
              <w:rPr>
                <w:rFonts w:cs="Times New Roman"/>
                <w:sz w:val="20"/>
                <w:szCs w:val="20"/>
              </w:rPr>
              <w:t>16</w:t>
            </w:r>
          </w:p>
        </w:tc>
        <w:tc>
          <w:tcPr>
            <w:tcW w:w="1149" w:type="dxa"/>
            <w:vAlign w:val="center"/>
          </w:tcPr>
          <w:p w14:paraId="5B3B2217" w14:textId="77777777" w:rsidR="00F35DD2" w:rsidRPr="00177814" w:rsidRDefault="00F35DD2" w:rsidP="00F35DD2">
            <w:pPr>
              <w:spacing w:before="0" w:after="0"/>
              <w:rPr>
                <w:rFonts w:cs="Times New Roman"/>
                <w:sz w:val="20"/>
                <w:szCs w:val="20"/>
              </w:rPr>
            </w:pPr>
            <w:r w:rsidRPr="00177814">
              <w:rPr>
                <w:rFonts w:cs="Times New Roman"/>
                <w:sz w:val="20"/>
                <w:szCs w:val="20"/>
              </w:rPr>
              <w:t>2017/3-2018/1</w:t>
            </w:r>
          </w:p>
        </w:tc>
        <w:tc>
          <w:tcPr>
            <w:tcW w:w="1182" w:type="dxa"/>
            <w:tcBorders>
              <w:top w:val="single" w:sz="4" w:space="0" w:color="auto"/>
              <w:left w:val="nil"/>
              <w:bottom w:val="single" w:sz="4" w:space="0" w:color="auto"/>
              <w:right w:val="nil"/>
            </w:tcBorders>
            <w:shd w:val="clear" w:color="auto" w:fill="auto"/>
            <w:vAlign w:val="center"/>
          </w:tcPr>
          <w:p w14:paraId="0697BA21"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05CC3B70" w14:textId="5F861582"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PEVuZE5vdGU+PENpdGU+PEF1dGhvcj5GZW5nPC9BdXRob3I+PFllYXI+MjAxOTwvWWVhcj48UmVj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PEVuZE5vdGU+PENpdGU+PEF1dGhvcj5GZW5nPC9BdXRob3I+PFllYXI+MjAxOTwvWWVhcj48UmVj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[163]</w:t>
            </w:r>
            <w:r w:rsidRPr="00177814">
              <w:rPr>
                <w:rFonts w:cs="Times New Roman"/>
                <w:sz w:val="20"/>
                <w:szCs w:val="20"/>
              </w:rPr>
              <w:fldChar w:fldCharType="end"/>
            </w:r>
          </w:p>
        </w:tc>
      </w:tr>
      <w:tr w:rsidR="00F35DD2" w:rsidRPr="00177814" w14:paraId="5E5EA5AE" w14:textId="77777777" w:rsidTr="00B3704E">
        <w:trPr>
          <w:trHeight w:val="341"/>
        </w:trPr>
        <w:tc>
          <w:tcPr>
            <w:tcW w:w="1344" w:type="dxa"/>
            <w:noWrap/>
            <w:vAlign w:val="center"/>
          </w:tcPr>
          <w:p w14:paraId="317BE084"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7860E3AB" w14:textId="77777777" w:rsidR="00F35DD2" w:rsidRPr="00177814" w:rsidRDefault="00F35DD2" w:rsidP="00F35DD2">
            <w:pPr>
              <w:spacing w:before="0" w:after="0"/>
              <w:rPr>
                <w:rFonts w:cs="Times New Roman"/>
                <w:sz w:val="20"/>
                <w:szCs w:val="20"/>
              </w:rPr>
            </w:pPr>
            <w:r w:rsidRPr="00177814">
              <w:rPr>
                <w:rFonts w:cs="Times New Roman"/>
                <w:sz w:val="20"/>
                <w:szCs w:val="20"/>
              </w:rPr>
              <w:t>Yu F et al.</w:t>
            </w:r>
          </w:p>
        </w:tc>
        <w:tc>
          <w:tcPr>
            <w:tcW w:w="691" w:type="dxa"/>
            <w:noWrap/>
            <w:vAlign w:val="center"/>
          </w:tcPr>
          <w:p w14:paraId="380B0E68"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1B348C37"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49F3EB0D"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D8D4018" w14:textId="77777777" w:rsidR="00F35DD2" w:rsidRPr="00177814" w:rsidRDefault="00F35DD2" w:rsidP="00F35DD2">
            <w:pPr>
              <w:spacing w:before="0" w:after="0"/>
              <w:rPr>
                <w:rFonts w:cs="Times New Roman"/>
                <w:sz w:val="20"/>
                <w:szCs w:val="20"/>
              </w:rPr>
            </w:pPr>
            <w:r w:rsidRPr="00177814">
              <w:rPr>
                <w:rFonts w:cs="Times New Roman"/>
                <w:sz w:val="20"/>
                <w:szCs w:val="20"/>
              </w:rPr>
              <w:t>277</w:t>
            </w:r>
          </w:p>
        </w:tc>
        <w:tc>
          <w:tcPr>
            <w:tcW w:w="1003" w:type="dxa"/>
            <w:noWrap/>
            <w:vAlign w:val="center"/>
          </w:tcPr>
          <w:p w14:paraId="1EE0A18D" w14:textId="77777777" w:rsidR="00F35DD2" w:rsidRPr="00177814" w:rsidRDefault="00F35DD2" w:rsidP="00F35DD2">
            <w:pPr>
              <w:spacing w:before="0" w:after="0"/>
              <w:rPr>
                <w:rFonts w:cs="Times New Roman"/>
                <w:sz w:val="20"/>
                <w:szCs w:val="20"/>
              </w:rPr>
            </w:pPr>
            <w:r w:rsidRPr="00177814">
              <w:rPr>
                <w:rFonts w:cs="Times New Roman"/>
                <w:sz w:val="20"/>
                <w:szCs w:val="20"/>
              </w:rPr>
              <w:t>33</w:t>
            </w:r>
          </w:p>
        </w:tc>
        <w:tc>
          <w:tcPr>
            <w:tcW w:w="1149" w:type="dxa"/>
            <w:vAlign w:val="center"/>
          </w:tcPr>
          <w:p w14:paraId="2AA266FB"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33556CF9"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6F42525D" w14:textId="1C336210"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&lt;EndNote&gt;&lt;Cite&gt;&lt;Author&gt;Yu&lt;/Author&gt;&lt;Year&gt;2019&lt;/Year&gt;&lt;RecNum&gt;276&lt;/RecNum&gt;&lt;DisplayText&gt;[164]&lt;/DisplayText&gt;&lt;record&gt;&lt;rec-number&gt;276&lt;/rec-number&gt;&lt;foreign-keys&gt;&lt;key app="EN" db-id="2dt2t2dd2evee5e2azqpvde82exrapwpvpdv"&gt;276&lt;/key&gt;&lt;/foreign-keys&gt;&lt;ref-type name="Journal Article"&gt;17&lt;/ref-type&gt;&lt;contributors&gt;&lt;authors&gt;&lt;author&gt;Yu, F.&lt;/author&gt;&lt;author&gt;Qi, M.&lt;/author&gt;&lt;author&gt;Zhao, Z.&lt;/author&gt;&lt;author&gt;Lv, C.&lt;/author&gt;&lt;author&gt;Wang, Y.&lt;/author&gt;&lt;author&gt;Wang, R.&lt;/author&gt;&lt;author&gt;Zhang, L.&lt;/author&gt;&lt;/authors&gt;&lt;/contributors&gt;&lt;auth-address&gt;College of Animal Science and Veterinary Medicine, Henan Agricultural University, Zhengzhou, Henan, 450002, China.&amp;#xD;International Joint Research Laboratory for Zoonotic Diseases of Henan, Zhengzhou, Henan, 450002, China.&amp;#xD;College of Animal Science, Tarim University, Tarim Road 1487, Alar, Xinjiang, 843300, China.&lt;/auth-address&gt;&lt;titles&gt;&lt;title&gt;The Potential Role of Synanthropic Rodents and Flies in the Transmission of Enterocytozoon bieneusi on a Dairy Cattle farm in China&lt;/title&gt;&lt;secondary-title&gt;J Eukaryot Microbiol&lt;/secondary-title&gt;&lt;alt-title&gt;The Journal of eukaryotic microbiology&lt;/alt-title&gt;&lt;/titles&gt;&lt;periodical&gt;&lt;full-title&gt;Journal of Eukaryotic Microbiology&lt;/full-title&gt;&lt;abbr-1&gt;J Eukaryot Microbiol&lt;/abbr-1&gt;&lt;/periodical&gt;&lt;pages&gt;435-441&lt;/pages&gt;&lt;volume&gt;66&lt;/volume&gt;&lt;number&gt;3&lt;/number&gt;&lt;dates&gt;&lt;year&gt;2019&lt;/year&gt;&lt;pub-dates&gt;&lt;date&gt;May&lt;/date&gt;&lt;/pub-dates&gt;&lt;/dates&gt;&lt;isbn&gt;1550-7408 (Electronic)&amp;#xD;1066-5234 (Linking)&lt;/isbn&gt;&lt;accession-num&gt;30191674&lt;/accession-num&gt;&lt;urls&gt;&lt;related-urls&gt;&lt;url&gt;http://www.ncbi.nlm.nih.gov/pubmed/30191674&lt;/url&gt;&lt;/related-urls&gt;&lt;/urls&gt;&lt;electronic-resource-num&gt;10.1111/jeu.12687&lt;/electronic-resource-num&gt;&lt;/record&gt;&lt;/Cite&gt;&lt;/EndNote&gt;</w:instrText>
            </w:r>
            <w:r w:rsidRPr="00177814">
              <w:rPr>
                <w:rFonts w:cs="Times New Roman"/>
                <w:sz w:val="20"/>
                <w:szCs w:val="20"/>
              </w:rPr>
              <w:fldChar w:fldCharType="separate"/>
            </w:r>
            <w:r w:rsidR="0077335F">
              <w:rPr>
                <w:rFonts w:cs="Times New Roman"/>
                <w:noProof/>
                <w:sz w:val="20"/>
                <w:szCs w:val="20"/>
              </w:rPr>
              <w:t>[164]</w:t>
            </w:r>
            <w:r w:rsidRPr="00177814">
              <w:rPr>
                <w:rFonts w:cs="Times New Roman"/>
                <w:sz w:val="20"/>
                <w:szCs w:val="20"/>
              </w:rPr>
              <w:fldChar w:fldCharType="end"/>
            </w:r>
          </w:p>
        </w:tc>
      </w:tr>
      <w:tr w:rsidR="00F35DD2" w:rsidRPr="00177814" w14:paraId="1DFD7651" w14:textId="77777777" w:rsidTr="00B3704E">
        <w:trPr>
          <w:trHeight w:val="311"/>
        </w:trPr>
        <w:tc>
          <w:tcPr>
            <w:tcW w:w="1344" w:type="dxa"/>
            <w:noWrap/>
            <w:vAlign w:val="center"/>
          </w:tcPr>
          <w:p w14:paraId="7006F3A0" w14:textId="77777777" w:rsidR="00F35DD2" w:rsidRPr="00177814" w:rsidRDefault="00F35DD2" w:rsidP="00F35DD2">
            <w:pPr>
              <w:spacing w:before="0" w:after="0"/>
              <w:rPr>
                <w:rFonts w:cs="Times New Roman"/>
                <w:sz w:val="20"/>
                <w:szCs w:val="20"/>
              </w:rPr>
            </w:pPr>
            <w:r w:rsidRPr="00177814">
              <w:rPr>
                <w:rFonts w:cs="Times New Roman"/>
                <w:sz w:val="20"/>
                <w:szCs w:val="20"/>
              </w:rPr>
              <w:t>Australia</w:t>
            </w:r>
          </w:p>
        </w:tc>
        <w:tc>
          <w:tcPr>
            <w:tcW w:w="1684" w:type="dxa"/>
            <w:noWrap/>
            <w:vAlign w:val="center"/>
          </w:tcPr>
          <w:p w14:paraId="55BD4526" w14:textId="77777777" w:rsidR="00F35DD2" w:rsidRPr="00177814" w:rsidRDefault="00F35DD2" w:rsidP="00F35DD2">
            <w:pPr>
              <w:spacing w:before="0" w:after="0"/>
              <w:rPr>
                <w:rFonts w:cs="Times New Roman"/>
                <w:sz w:val="20"/>
                <w:szCs w:val="20"/>
              </w:rPr>
            </w:pPr>
            <w:r w:rsidRPr="00177814">
              <w:rPr>
                <w:rFonts w:cs="Times New Roman"/>
                <w:sz w:val="20"/>
                <w:szCs w:val="20"/>
              </w:rPr>
              <w:t>Zhang Y et al.</w:t>
            </w:r>
          </w:p>
        </w:tc>
        <w:tc>
          <w:tcPr>
            <w:tcW w:w="691" w:type="dxa"/>
            <w:noWrap/>
            <w:vAlign w:val="center"/>
          </w:tcPr>
          <w:p w14:paraId="59129EBE"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3A60B3FE"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2AE5F05D"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242F880" w14:textId="77777777" w:rsidR="00F35DD2" w:rsidRPr="00177814" w:rsidRDefault="00F35DD2" w:rsidP="00F35DD2">
            <w:pPr>
              <w:spacing w:before="0" w:after="0"/>
              <w:rPr>
                <w:rFonts w:cs="Times New Roman"/>
                <w:sz w:val="20"/>
                <w:szCs w:val="20"/>
              </w:rPr>
            </w:pPr>
            <w:r w:rsidRPr="00177814">
              <w:rPr>
                <w:rFonts w:cs="Times New Roman"/>
                <w:sz w:val="20"/>
                <w:szCs w:val="20"/>
              </w:rPr>
              <w:t>471</w:t>
            </w:r>
          </w:p>
        </w:tc>
        <w:tc>
          <w:tcPr>
            <w:tcW w:w="1003" w:type="dxa"/>
            <w:noWrap/>
            <w:vAlign w:val="center"/>
          </w:tcPr>
          <w:p w14:paraId="6E4422BC" w14:textId="77777777" w:rsidR="00F35DD2" w:rsidRPr="00177814" w:rsidRDefault="00F35DD2" w:rsidP="00F35DD2">
            <w:pPr>
              <w:spacing w:before="0" w:after="0"/>
              <w:rPr>
                <w:rFonts w:cs="Times New Roman"/>
                <w:sz w:val="20"/>
                <w:szCs w:val="20"/>
              </w:rPr>
            </w:pPr>
            <w:r w:rsidRPr="00177814">
              <w:rPr>
                <w:rFonts w:cs="Times New Roman"/>
                <w:sz w:val="20"/>
                <w:szCs w:val="20"/>
              </w:rPr>
              <w:t>49</w:t>
            </w:r>
          </w:p>
        </w:tc>
        <w:tc>
          <w:tcPr>
            <w:tcW w:w="1149" w:type="dxa"/>
            <w:vAlign w:val="center"/>
          </w:tcPr>
          <w:p w14:paraId="46F57724" w14:textId="77777777" w:rsidR="00F35DD2" w:rsidRPr="00177814" w:rsidRDefault="00F35DD2" w:rsidP="00F35DD2">
            <w:pPr>
              <w:spacing w:before="0" w:after="0"/>
              <w:rPr>
                <w:rFonts w:cs="Times New Roman"/>
                <w:sz w:val="20"/>
                <w:szCs w:val="20"/>
              </w:rPr>
            </w:pPr>
            <w:r w:rsidRPr="00177814">
              <w:rPr>
                <w:rFonts w:cs="Times New Roman"/>
                <w:sz w:val="20"/>
                <w:szCs w:val="20"/>
              </w:rPr>
              <w:t>2011/11-2012/4</w:t>
            </w:r>
          </w:p>
        </w:tc>
        <w:tc>
          <w:tcPr>
            <w:tcW w:w="1182" w:type="dxa"/>
            <w:tcBorders>
              <w:top w:val="single" w:sz="4" w:space="0" w:color="auto"/>
              <w:left w:val="nil"/>
              <w:bottom w:val="single" w:sz="4" w:space="0" w:color="auto"/>
              <w:right w:val="nil"/>
            </w:tcBorders>
            <w:shd w:val="clear" w:color="auto" w:fill="auto"/>
            <w:vAlign w:val="center"/>
          </w:tcPr>
          <w:p w14:paraId="51E868D5"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5C0A9B87" w14:textId="16F110D1"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&lt;EndNote&gt;&lt;Cite&gt;&lt;Author&gt;Zhang&lt;/Author&gt;&lt;Year&gt;2019&lt;/Year&gt;&lt;RecNum&gt;331&lt;/RecNum&gt;&lt;DisplayText&gt;[165]&lt;/DisplayText&gt;&lt;record&gt;&lt;rec-number&gt;331&lt;/rec-number&gt;&lt;foreign-keys&gt;&lt;key app="EN" db-id="2dt2t2dd2evee5e2azqpvde82exrapwpvpdv"&gt;331&lt;/key&gt;&lt;key app="ENWeb" db-id=""&gt;0&lt;/key&gt;&lt;/foreign-keys&gt;&lt;ref-type name="Journal Article"&gt;17&lt;/ref-type&gt;&lt;contributors&gt;&lt;authors&gt;&lt;author&gt;Zhang, Y.&lt;/author&gt;&lt;author&gt;Koehler, A. V.&lt;/author&gt;&lt;author&gt;Wang, T.&lt;/author&gt;&lt;author&gt;Haydon, S. R.&lt;/author&gt;&lt;author&gt;Gasser, R. B.&lt;/author&gt;&lt;/authors&gt;&lt;/contributors&gt;&lt;auth-address&gt;Department of Veterinary Biosciences, Melbourne Veterinary School, Faculty of Veterinary and Agricultural Sciences, The University of Melbourne, Melbourne, Victoria, 3010, Australia.&amp;#xD;Melbourne Water, Melbourne, 3001, Victoria, Australia.&lt;/auth-address&gt;&lt;titles&gt;&lt;title&gt;Enterocytozoon bieneusi Genotypes in Cattle on Farms Located within a Water Catchment Area&lt;/title&gt;&lt;secondary-title&gt;J Eukaryot Microbiol&lt;/secondary-title&gt;&lt;alt-title&gt;The Journal of eukaryotic microbiology&lt;/alt-title&gt;&lt;/titles&gt;&lt;periodical&gt;&lt;full-title&gt;Journal of Eukaryotic Microbiology&lt;/full-title&gt;&lt;abbr-1&gt;J Eukaryot Microbiol&lt;/abbr-1&gt;&lt;/periodical&gt;&lt;pages&gt;553-559&lt;/pages&gt;&lt;volume&gt;66&lt;/volume&gt;&lt;number&gt;4&lt;/number&gt;&lt;dates&gt;&lt;year&gt;2019&lt;/year&gt;&lt;pub-dates&gt;&lt;date&gt;Jul&lt;/date&gt;&lt;/pub-dates&gt;&lt;/dates&gt;&lt;isbn&gt;1550-7408 (Electronic)&amp;#xD;1066-5234 (Linking)&lt;/isbn&gt;&lt;accession-num&gt;30358006&lt;/accession-num&gt;&lt;urls&gt;&lt;related-urls&gt;&lt;url&gt;http://www.ncbi.nlm.nih.gov/pubmed/30358006&lt;/url&gt;&lt;/related-urls&gt;&lt;/urls&gt;&lt;electronic-resource-num&gt;10.1111/jeu.12696&lt;/electronic-resource-num&gt;&lt;/record&gt;&lt;/Cite&gt;&lt;/EndNote&gt;</w:instrText>
            </w:r>
            <w:r w:rsidRPr="00177814">
              <w:rPr>
                <w:rFonts w:cs="Times New Roman"/>
                <w:sz w:val="20"/>
                <w:szCs w:val="20"/>
              </w:rPr>
              <w:fldChar w:fldCharType="separate"/>
            </w:r>
            <w:r w:rsidR="0077335F">
              <w:rPr>
                <w:rFonts w:cs="Times New Roman"/>
                <w:noProof/>
                <w:sz w:val="20"/>
                <w:szCs w:val="20"/>
              </w:rPr>
              <w:t>[165]</w:t>
            </w:r>
            <w:r w:rsidRPr="00177814">
              <w:rPr>
                <w:rFonts w:cs="Times New Roman"/>
                <w:sz w:val="20"/>
                <w:szCs w:val="20"/>
              </w:rPr>
              <w:fldChar w:fldCharType="end"/>
            </w:r>
          </w:p>
        </w:tc>
      </w:tr>
      <w:tr w:rsidR="00F35DD2" w:rsidRPr="00177814" w14:paraId="04684D39" w14:textId="77777777" w:rsidTr="00B3704E">
        <w:trPr>
          <w:trHeight w:val="311"/>
        </w:trPr>
        <w:tc>
          <w:tcPr>
            <w:tcW w:w="1344" w:type="dxa"/>
            <w:noWrap/>
            <w:vAlign w:val="center"/>
          </w:tcPr>
          <w:p w14:paraId="1FB0C6F6" w14:textId="77777777" w:rsidR="00F35DD2" w:rsidRPr="00177814" w:rsidRDefault="00F35DD2" w:rsidP="00F35DD2">
            <w:pPr>
              <w:spacing w:before="0" w:after="0"/>
              <w:rPr>
                <w:rFonts w:cs="Times New Roman"/>
                <w:sz w:val="20"/>
                <w:szCs w:val="20"/>
              </w:rPr>
            </w:pPr>
            <w:r w:rsidRPr="00177814">
              <w:rPr>
                <w:rFonts w:cs="Times New Roman"/>
                <w:sz w:val="20"/>
                <w:szCs w:val="20"/>
              </w:rPr>
              <w:t>Thailand</w:t>
            </w:r>
          </w:p>
        </w:tc>
        <w:tc>
          <w:tcPr>
            <w:tcW w:w="1684" w:type="dxa"/>
            <w:noWrap/>
            <w:vAlign w:val="center"/>
          </w:tcPr>
          <w:p w14:paraId="5BCD946C"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Udonsom</w:t>
            </w:r>
            <w:proofErr w:type="spellEnd"/>
            <w:r w:rsidRPr="00177814">
              <w:rPr>
                <w:rFonts w:cs="Times New Roman"/>
                <w:sz w:val="20"/>
                <w:szCs w:val="20"/>
              </w:rPr>
              <w:t xml:space="preserve"> R et al.</w:t>
            </w:r>
          </w:p>
        </w:tc>
        <w:tc>
          <w:tcPr>
            <w:tcW w:w="691" w:type="dxa"/>
            <w:noWrap/>
            <w:vAlign w:val="center"/>
          </w:tcPr>
          <w:p w14:paraId="78C3D0E4"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0B31BCFB"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0E2BB04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D16EF2F" w14:textId="77777777" w:rsidR="00F35DD2" w:rsidRPr="00177814" w:rsidRDefault="00F35DD2" w:rsidP="00F35DD2">
            <w:pPr>
              <w:spacing w:before="0" w:after="0"/>
              <w:rPr>
                <w:rFonts w:cs="Times New Roman"/>
                <w:sz w:val="20"/>
                <w:szCs w:val="20"/>
              </w:rPr>
            </w:pPr>
            <w:r w:rsidRPr="00177814">
              <w:rPr>
                <w:rFonts w:cs="Times New Roman"/>
                <w:sz w:val="20"/>
                <w:szCs w:val="20"/>
              </w:rPr>
              <w:t>60</w:t>
            </w:r>
          </w:p>
        </w:tc>
        <w:tc>
          <w:tcPr>
            <w:tcW w:w="1003" w:type="dxa"/>
            <w:noWrap/>
            <w:vAlign w:val="center"/>
          </w:tcPr>
          <w:p w14:paraId="33E2B1EC"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1149" w:type="dxa"/>
            <w:vAlign w:val="center"/>
          </w:tcPr>
          <w:p w14:paraId="1AD06807"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48339E59"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7F4E92F2" w14:textId="386F5388"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PEVuZE5vdGU+PENpdGU+PEF1dGhvcj5VZG9uc29tPC9BdXRob3I+PFllYXI+MjAxOTwvWWVhcj48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PEVuZE5vdGU+PENpdGU+PEF1dGhvcj5VZG9uc29tPC9BdXRob3I+PFllYXI+MjAxOTwvWWVhcj48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[166]</w:t>
            </w:r>
            <w:r w:rsidRPr="00177814">
              <w:rPr>
                <w:rFonts w:cs="Times New Roman"/>
                <w:sz w:val="20"/>
                <w:szCs w:val="20"/>
              </w:rPr>
              <w:fldChar w:fldCharType="end"/>
            </w:r>
          </w:p>
        </w:tc>
      </w:tr>
      <w:tr w:rsidR="00F35DD2" w:rsidRPr="00177814" w14:paraId="77A098AB" w14:textId="77777777" w:rsidTr="00B3704E">
        <w:trPr>
          <w:trHeight w:val="311"/>
        </w:trPr>
        <w:tc>
          <w:tcPr>
            <w:tcW w:w="1344" w:type="dxa"/>
            <w:noWrap/>
            <w:vAlign w:val="center"/>
          </w:tcPr>
          <w:p w14:paraId="30672833"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07DF19E" w14:textId="77777777" w:rsidR="00F35DD2" w:rsidRPr="00177814" w:rsidRDefault="00F35DD2" w:rsidP="00F35DD2">
            <w:pPr>
              <w:spacing w:before="0" w:after="0"/>
              <w:rPr>
                <w:rFonts w:cs="Times New Roman"/>
                <w:sz w:val="20"/>
                <w:szCs w:val="20"/>
              </w:rPr>
            </w:pPr>
            <w:r w:rsidRPr="00177814">
              <w:rPr>
                <w:rFonts w:cs="Times New Roman"/>
                <w:sz w:val="20"/>
                <w:szCs w:val="20"/>
              </w:rPr>
              <w:t>Zhao W et al.</w:t>
            </w:r>
          </w:p>
        </w:tc>
        <w:tc>
          <w:tcPr>
            <w:tcW w:w="691" w:type="dxa"/>
            <w:noWrap/>
            <w:vAlign w:val="center"/>
          </w:tcPr>
          <w:p w14:paraId="7AAAD9A4"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076C5EF8"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63840ECF"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C38F650" w14:textId="77777777" w:rsidR="00F35DD2" w:rsidRPr="00177814" w:rsidRDefault="00F35DD2" w:rsidP="00F35DD2">
            <w:pPr>
              <w:spacing w:before="0" w:after="0"/>
              <w:rPr>
                <w:rFonts w:cs="Times New Roman"/>
                <w:sz w:val="20"/>
                <w:szCs w:val="20"/>
              </w:rPr>
            </w:pPr>
            <w:r w:rsidRPr="00177814">
              <w:rPr>
                <w:rFonts w:cs="Times New Roman"/>
                <w:sz w:val="20"/>
                <w:szCs w:val="20"/>
              </w:rPr>
              <w:t>30</w:t>
            </w:r>
          </w:p>
        </w:tc>
        <w:tc>
          <w:tcPr>
            <w:tcW w:w="1003" w:type="dxa"/>
            <w:noWrap/>
            <w:vAlign w:val="center"/>
          </w:tcPr>
          <w:p w14:paraId="104E301C" w14:textId="77777777" w:rsidR="00F35DD2" w:rsidRPr="00177814" w:rsidRDefault="00F35DD2" w:rsidP="00F35DD2">
            <w:pPr>
              <w:spacing w:before="0" w:after="0"/>
              <w:rPr>
                <w:rFonts w:cs="Times New Roman"/>
                <w:sz w:val="20"/>
                <w:szCs w:val="20"/>
              </w:rPr>
            </w:pPr>
            <w:r w:rsidRPr="00177814">
              <w:rPr>
                <w:rFonts w:cs="Times New Roman"/>
                <w:sz w:val="20"/>
                <w:szCs w:val="20"/>
              </w:rPr>
              <w:t>1</w:t>
            </w:r>
          </w:p>
        </w:tc>
        <w:tc>
          <w:tcPr>
            <w:tcW w:w="1149" w:type="dxa"/>
            <w:vAlign w:val="center"/>
          </w:tcPr>
          <w:p w14:paraId="22985BDE" w14:textId="77777777" w:rsidR="00F35DD2" w:rsidRPr="00177814" w:rsidRDefault="00F35DD2" w:rsidP="00F35DD2">
            <w:pPr>
              <w:spacing w:before="0" w:after="0"/>
              <w:rPr>
                <w:rFonts w:cs="Times New Roman"/>
                <w:sz w:val="20"/>
                <w:szCs w:val="20"/>
              </w:rPr>
            </w:pPr>
            <w:r w:rsidRPr="00177814">
              <w:rPr>
                <w:rFonts w:cs="Times New Roman"/>
                <w:sz w:val="20"/>
                <w:szCs w:val="20"/>
              </w:rPr>
              <w:t>2014/4-2017/6</w:t>
            </w:r>
          </w:p>
        </w:tc>
        <w:tc>
          <w:tcPr>
            <w:tcW w:w="1182" w:type="dxa"/>
            <w:tcBorders>
              <w:top w:val="single" w:sz="4" w:space="0" w:color="auto"/>
              <w:left w:val="nil"/>
              <w:bottom w:val="single" w:sz="4" w:space="0" w:color="auto"/>
              <w:right w:val="nil"/>
            </w:tcBorders>
            <w:shd w:val="clear" w:color="auto" w:fill="auto"/>
            <w:vAlign w:val="center"/>
          </w:tcPr>
          <w:p w14:paraId="4A09283E"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5C59AF22" w14:textId="53821EAB"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PEVuZE5vdGU+PENpdGU+PEF1dGhvcj5aaGFvPC9BdXRob3I+PFllYXI+MjAxODwvWWVhcj48UmVj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PEVuZE5vdGU+PENpdGU+PEF1dGhvcj5aaGFvPC9BdXRob3I+PFllYXI+MjAxODwvWWVhcj48UmVj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[167]</w:t>
            </w:r>
            <w:r w:rsidRPr="00177814">
              <w:rPr>
                <w:rFonts w:cs="Times New Roman"/>
                <w:sz w:val="20"/>
                <w:szCs w:val="20"/>
              </w:rPr>
              <w:fldChar w:fldCharType="end"/>
            </w:r>
          </w:p>
        </w:tc>
      </w:tr>
      <w:tr w:rsidR="00F35DD2" w:rsidRPr="00177814" w14:paraId="07BC8637" w14:textId="77777777" w:rsidTr="00B3704E">
        <w:trPr>
          <w:trHeight w:val="311"/>
        </w:trPr>
        <w:tc>
          <w:tcPr>
            <w:tcW w:w="1344" w:type="dxa"/>
            <w:noWrap/>
            <w:vAlign w:val="center"/>
          </w:tcPr>
          <w:p w14:paraId="670DD8D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1944D912"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01485206"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4E7F526C" w14:textId="77777777" w:rsidR="00F35DD2" w:rsidRPr="00177814" w:rsidRDefault="00F35DD2" w:rsidP="00F35DD2">
            <w:pPr>
              <w:spacing w:before="0" w:after="0"/>
              <w:rPr>
                <w:rFonts w:cs="Times New Roman"/>
                <w:sz w:val="20"/>
                <w:szCs w:val="20"/>
              </w:rPr>
            </w:pPr>
            <w:r w:rsidRPr="00177814">
              <w:rPr>
                <w:rFonts w:cs="Times New Roman"/>
                <w:sz w:val="20"/>
                <w:szCs w:val="20"/>
              </w:rPr>
              <w:t>cattle</w:t>
            </w:r>
          </w:p>
        </w:tc>
        <w:tc>
          <w:tcPr>
            <w:tcW w:w="1572" w:type="dxa"/>
            <w:noWrap/>
            <w:vAlign w:val="center"/>
          </w:tcPr>
          <w:p w14:paraId="0589D37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381BC65" w14:textId="77777777" w:rsidR="00F35DD2" w:rsidRPr="00177814" w:rsidRDefault="00F35DD2" w:rsidP="00F35DD2">
            <w:pPr>
              <w:spacing w:before="0" w:after="0"/>
              <w:rPr>
                <w:rFonts w:cs="Times New Roman"/>
                <w:sz w:val="20"/>
                <w:szCs w:val="20"/>
              </w:rPr>
            </w:pPr>
            <w:r w:rsidRPr="00177814">
              <w:rPr>
                <w:rFonts w:cs="Times New Roman"/>
                <w:sz w:val="20"/>
                <w:szCs w:val="20"/>
              </w:rPr>
              <w:t>57</w:t>
            </w:r>
          </w:p>
        </w:tc>
        <w:tc>
          <w:tcPr>
            <w:tcW w:w="1003" w:type="dxa"/>
            <w:noWrap/>
            <w:vAlign w:val="center"/>
          </w:tcPr>
          <w:p w14:paraId="73252B75" w14:textId="77777777" w:rsidR="00F35DD2" w:rsidRPr="00177814" w:rsidRDefault="00F35DD2" w:rsidP="00F35DD2">
            <w:pPr>
              <w:spacing w:before="0" w:after="0"/>
              <w:rPr>
                <w:rFonts w:cs="Times New Roman"/>
                <w:sz w:val="20"/>
                <w:szCs w:val="20"/>
              </w:rPr>
            </w:pPr>
            <w:r w:rsidRPr="00177814">
              <w:rPr>
                <w:rFonts w:cs="Times New Roman"/>
                <w:sz w:val="20"/>
                <w:szCs w:val="20"/>
              </w:rPr>
              <w:t>10</w:t>
            </w:r>
          </w:p>
        </w:tc>
        <w:tc>
          <w:tcPr>
            <w:tcW w:w="1149" w:type="dxa"/>
            <w:vAlign w:val="center"/>
          </w:tcPr>
          <w:p w14:paraId="74010D41"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left w:val="nil"/>
              <w:bottom w:val="single" w:sz="4" w:space="0" w:color="auto"/>
              <w:right w:val="nil"/>
            </w:tcBorders>
            <w:shd w:val="clear" w:color="auto" w:fill="auto"/>
            <w:vAlign w:val="center"/>
          </w:tcPr>
          <w:p w14:paraId="67666A3A"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5F061766" w14:textId="0FAE3AE5"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PEVuZE5vdGU+PENpdGU+PEF1dGhvcj5aaGFuZzwvQXV0aG9yPjxZZWFyPjIwMTk8L1llYXI+PFJl
Y051bT4yNzk8L1JlY051bT48RGlzcGxheVRleHQ+WzE2OF08L0Rpc3BsYXlUZXh0PjxyZWNvcmQ+
PHJlYy1udW1iZXI+Mjc5PC9yZWMtbnVtYmVyPjxmb3JlaWduLWtleXM+PGtleSBhcHA9IkVOIiBk
Yi1pZD0iMmR0MnQyZGQyZXZlZTVlMmF6cXB2ZGU4MmV4cmFwd3B2cGR2Ij4yNzk8L2tleT48L2Zv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PEVuZE5vdGU+PENpdGU+PEF1dGhvcj5aaGFuZzwvQXV0aG9yPjxZZWFyPjIwMTk8L1llYXI+PFJl
Y051bT4yNzk8L1JlY051bT48RGlzcGxheVRleHQ+WzE2OF08L0Rpc3BsYXlUZXh0PjxyZWNvcmQ+
PHJlYy1udW1iZXI+Mjc5PC9yZWMtbnVtYmVyPjxmb3JlaWduLWtleXM+PGtleSBhcHA9IkVOIiBk
Yi1pZD0iMmR0MnQyZGQyZXZlZTVlMmF6cXB2ZGU4MmV4cmFwd3B2cGR2Ij4yNzk8L2tleT48L2Zv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[168]</w:t>
            </w:r>
            <w:r w:rsidRPr="00177814">
              <w:rPr>
                <w:rFonts w:cs="Times New Roman"/>
                <w:sz w:val="20"/>
                <w:szCs w:val="20"/>
              </w:rPr>
              <w:fldChar w:fldCharType="end"/>
            </w:r>
          </w:p>
        </w:tc>
      </w:tr>
      <w:tr w:rsidR="00F35DD2" w:rsidRPr="00177814" w14:paraId="5E7EB6AA" w14:textId="77777777" w:rsidTr="00B3704E">
        <w:trPr>
          <w:trHeight w:val="311"/>
        </w:trPr>
        <w:tc>
          <w:tcPr>
            <w:tcW w:w="1344" w:type="dxa"/>
            <w:noWrap/>
            <w:vAlign w:val="center"/>
          </w:tcPr>
          <w:p w14:paraId="66759D82"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928608A" w14:textId="77777777" w:rsidR="00F35DD2" w:rsidRPr="00177814" w:rsidRDefault="00F35DD2" w:rsidP="00F35DD2">
            <w:pPr>
              <w:spacing w:before="0" w:after="0"/>
              <w:rPr>
                <w:rFonts w:cs="Times New Roman"/>
                <w:sz w:val="20"/>
                <w:szCs w:val="20"/>
              </w:rPr>
            </w:pPr>
            <w:r w:rsidRPr="00177814">
              <w:rPr>
                <w:rFonts w:cs="Times New Roman"/>
                <w:sz w:val="20"/>
                <w:szCs w:val="20"/>
              </w:rPr>
              <w:t>Wang R et al.</w:t>
            </w:r>
          </w:p>
        </w:tc>
        <w:tc>
          <w:tcPr>
            <w:tcW w:w="691" w:type="dxa"/>
            <w:noWrap/>
            <w:vAlign w:val="center"/>
          </w:tcPr>
          <w:p w14:paraId="2D0C5F95"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4EBB9B9D" w14:textId="77777777" w:rsidR="00F35DD2" w:rsidRPr="00177814" w:rsidRDefault="00F35DD2" w:rsidP="00F35DD2">
            <w:pPr>
              <w:spacing w:before="0" w:after="0"/>
              <w:rPr>
                <w:rFonts w:cs="Times New Roman"/>
                <w:sz w:val="20"/>
                <w:szCs w:val="20"/>
              </w:rPr>
            </w:pPr>
            <w:r w:rsidRPr="00177814">
              <w:rPr>
                <w:rFonts w:cs="Times New Roman"/>
                <w:sz w:val="20"/>
                <w:szCs w:val="20"/>
              </w:rPr>
              <w:t>dairy cattle</w:t>
            </w:r>
          </w:p>
        </w:tc>
        <w:tc>
          <w:tcPr>
            <w:tcW w:w="1572" w:type="dxa"/>
            <w:noWrap/>
            <w:vAlign w:val="center"/>
          </w:tcPr>
          <w:p w14:paraId="0E4DB0A0"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57DB4C1" w14:textId="77777777" w:rsidR="00F35DD2" w:rsidRPr="00177814" w:rsidRDefault="00F35DD2" w:rsidP="00F35DD2">
            <w:pPr>
              <w:spacing w:before="0" w:after="0"/>
              <w:rPr>
                <w:rFonts w:cs="Times New Roman"/>
                <w:sz w:val="20"/>
                <w:szCs w:val="20"/>
              </w:rPr>
            </w:pPr>
            <w:r w:rsidRPr="00177814">
              <w:rPr>
                <w:rFonts w:cs="Times New Roman"/>
                <w:sz w:val="20"/>
                <w:szCs w:val="20"/>
              </w:rPr>
              <w:t>1366</w:t>
            </w:r>
          </w:p>
        </w:tc>
        <w:tc>
          <w:tcPr>
            <w:tcW w:w="1003" w:type="dxa"/>
            <w:noWrap/>
            <w:vAlign w:val="center"/>
          </w:tcPr>
          <w:p w14:paraId="528C26A8" w14:textId="77777777" w:rsidR="00F35DD2" w:rsidRPr="00177814" w:rsidRDefault="00F35DD2" w:rsidP="00F35DD2">
            <w:pPr>
              <w:spacing w:before="0" w:after="0"/>
              <w:rPr>
                <w:rFonts w:cs="Times New Roman"/>
                <w:sz w:val="20"/>
                <w:szCs w:val="20"/>
              </w:rPr>
            </w:pPr>
            <w:r w:rsidRPr="00177814">
              <w:rPr>
                <w:rFonts w:cs="Times New Roman"/>
                <w:sz w:val="20"/>
                <w:szCs w:val="20"/>
              </w:rPr>
              <w:t>171</w:t>
            </w:r>
          </w:p>
        </w:tc>
        <w:tc>
          <w:tcPr>
            <w:tcW w:w="1149" w:type="dxa"/>
            <w:vAlign w:val="center"/>
          </w:tcPr>
          <w:p w14:paraId="65B3CD00" w14:textId="77777777" w:rsidR="00F35DD2" w:rsidRPr="00177814" w:rsidRDefault="00F35DD2" w:rsidP="00F35DD2">
            <w:pPr>
              <w:spacing w:before="0" w:after="0"/>
              <w:rPr>
                <w:rFonts w:cs="Times New Roman"/>
                <w:sz w:val="20"/>
                <w:szCs w:val="20"/>
              </w:rPr>
            </w:pPr>
            <w:r w:rsidRPr="00177814">
              <w:rPr>
                <w:rFonts w:cs="Times New Roman"/>
                <w:sz w:val="20"/>
                <w:szCs w:val="20"/>
              </w:rPr>
              <w:t>2016/4-2017/11</w:t>
            </w:r>
          </w:p>
        </w:tc>
        <w:tc>
          <w:tcPr>
            <w:tcW w:w="1182" w:type="dxa"/>
            <w:tcBorders>
              <w:top w:val="single" w:sz="4" w:space="0" w:color="auto"/>
              <w:left w:val="nil"/>
              <w:bottom w:val="single" w:sz="4" w:space="0" w:color="auto"/>
              <w:right w:val="nil"/>
            </w:tcBorders>
            <w:shd w:val="clear" w:color="auto" w:fill="auto"/>
            <w:vAlign w:val="center"/>
          </w:tcPr>
          <w:p w14:paraId="3DCC6E43"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66AEE471" w14:textId="762B4D98"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PEVuZE5vdGU+PENpdGU+PEF1dGhvcj5XYW5nPC9BdXRob3I+PFllYXI+MjAxOTwvWWVhcj48UmVj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PEVuZE5vdGU+PENpdGU+PEF1dGhvcj5XYW5nPC9BdXRob3I+PFllYXI+MjAxOTwvWWVhcj48UmVj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[169]</w:t>
            </w:r>
            <w:r w:rsidRPr="00177814">
              <w:rPr>
                <w:rFonts w:cs="Times New Roman"/>
                <w:sz w:val="20"/>
                <w:szCs w:val="20"/>
              </w:rPr>
              <w:fldChar w:fldCharType="end"/>
            </w:r>
          </w:p>
        </w:tc>
      </w:tr>
      <w:tr w:rsidR="00F35DD2" w:rsidRPr="00177814" w14:paraId="4A27DB56" w14:textId="77777777" w:rsidTr="00B3704E">
        <w:trPr>
          <w:trHeight w:val="311"/>
        </w:trPr>
        <w:tc>
          <w:tcPr>
            <w:tcW w:w="1344" w:type="dxa"/>
            <w:noWrap/>
            <w:vAlign w:val="center"/>
          </w:tcPr>
          <w:p w14:paraId="3E327C03"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1CC5A47" w14:textId="77777777" w:rsidR="00F35DD2" w:rsidRPr="00177814" w:rsidRDefault="00F35DD2" w:rsidP="00F35DD2">
            <w:pPr>
              <w:spacing w:before="0" w:after="0"/>
              <w:rPr>
                <w:rFonts w:cs="Times New Roman"/>
                <w:sz w:val="20"/>
                <w:szCs w:val="20"/>
              </w:rPr>
            </w:pPr>
            <w:r w:rsidRPr="00177814">
              <w:rPr>
                <w:rFonts w:cs="Times New Roman"/>
                <w:sz w:val="20"/>
                <w:szCs w:val="20"/>
              </w:rPr>
              <w:t>Tao WF et al.</w:t>
            </w:r>
          </w:p>
        </w:tc>
        <w:tc>
          <w:tcPr>
            <w:tcW w:w="691" w:type="dxa"/>
            <w:noWrap/>
            <w:vAlign w:val="center"/>
          </w:tcPr>
          <w:p w14:paraId="07B031CF" w14:textId="77777777" w:rsidR="00F35DD2" w:rsidRPr="00177814" w:rsidRDefault="00F35DD2" w:rsidP="00F35DD2">
            <w:pPr>
              <w:spacing w:before="0" w:after="0"/>
              <w:rPr>
                <w:rFonts w:cs="Times New Roman"/>
                <w:sz w:val="20"/>
                <w:szCs w:val="20"/>
              </w:rPr>
            </w:pPr>
            <w:r w:rsidRPr="00177814">
              <w:rPr>
                <w:rFonts w:cs="Times New Roman"/>
                <w:sz w:val="20"/>
                <w:szCs w:val="20"/>
              </w:rPr>
              <w:t>2020</w:t>
            </w:r>
          </w:p>
        </w:tc>
        <w:tc>
          <w:tcPr>
            <w:tcW w:w="1300" w:type="dxa"/>
            <w:noWrap/>
            <w:vAlign w:val="center"/>
          </w:tcPr>
          <w:p w14:paraId="0D7387C7" w14:textId="77777777" w:rsidR="00F35DD2" w:rsidRPr="00177814" w:rsidRDefault="00F35DD2" w:rsidP="00F35DD2">
            <w:pPr>
              <w:spacing w:before="0" w:after="0"/>
              <w:rPr>
                <w:rFonts w:cs="Times New Roman"/>
                <w:sz w:val="20"/>
                <w:szCs w:val="20"/>
              </w:rPr>
            </w:pPr>
            <w:r w:rsidRPr="00177814">
              <w:rPr>
                <w:rFonts w:cs="Times New Roman"/>
                <w:sz w:val="20"/>
                <w:szCs w:val="20"/>
              </w:rPr>
              <w:t>dairy calve</w:t>
            </w:r>
          </w:p>
        </w:tc>
        <w:tc>
          <w:tcPr>
            <w:tcW w:w="1572" w:type="dxa"/>
            <w:noWrap/>
            <w:vAlign w:val="center"/>
          </w:tcPr>
          <w:p w14:paraId="242C8BE7"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BFFCFA5" w14:textId="77777777" w:rsidR="00F35DD2" w:rsidRPr="00177814" w:rsidRDefault="00F35DD2" w:rsidP="00F35DD2">
            <w:pPr>
              <w:spacing w:before="0" w:after="0"/>
              <w:rPr>
                <w:rFonts w:cs="Times New Roman"/>
                <w:sz w:val="20"/>
                <w:szCs w:val="20"/>
              </w:rPr>
            </w:pPr>
            <w:r w:rsidRPr="00177814">
              <w:rPr>
                <w:rFonts w:cs="Times New Roman"/>
                <w:sz w:val="20"/>
                <w:szCs w:val="20"/>
              </w:rPr>
              <w:t>321</w:t>
            </w:r>
          </w:p>
        </w:tc>
        <w:tc>
          <w:tcPr>
            <w:tcW w:w="1003" w:type="dxa"/>
            <w:noWrap/>
            <w:vAlign w:val="center"/>
          </w:tcPr>
          <w:p w14:paraId="7FCDC5A7" w14:textId="77777777" w:rsidR="00F35DD2" w:rsidRPr="00177814" w:rsidRDefault="00F35DD2" w:rsidP="00F35DD2">
            <w:pPr>
              <w:spacing w:before="0" w:after="0"/>
              <w:rPr>
                <w:rFonts w:cs="Times New Roman"/>
                <w:sz w:val="20"/>
                <w:szCs w:val="20"/>
              </w:rPr>
            </w:pPr>
            <w:r w:rsidRPr="00177814">
              <w:rPr>
                <w:rFonts w:cs="Times New Roman"/>
                <w:sz w:val="20"/>
                <w:szCs w:val="20"/>
              </w:rPr>
              <w:t>93</w:t>
            </w:r>
          </w:p>
        </w:tc>
        <w:tc>
          <w:tcPr>
            <w:tcW w:w="1149" w:type="dxa"/>
            <w:vAlign w:val="center"/>
          </w:tcPr>
          <w:p w14:paraId="14249A45" w14:textId="77777777" w:rsidR="00F35DD2" w:rsidRPr="00177814" w:rsidRDefault="00F35DD2" w:rsidP="00F35DD2">
            <w:pPr>
              <w:spacing w:before="0" w:after="0"/>
              <w:rPr>
                <w:rFonts w:cs="Times New Roman"/>
                <w:sz w:val="20"/>
                <w:szCs w:val="20"/>
              </w:rPr>
            </w:pPr>
            <w:r w:rsidRPr="00177814">
              <w:rPr>
                <w:rFonts w:cs="Times New Roman"/>
                <w:sz w:val="20"/>
                <w:szCs w:val="20"/>
              </w:rPr>
              <w:t>2017/9-2018/12</w:t>
            </w:r>
          </w:p>
        </w:tc>
        <w:tc>
          <w:tcPr>
            <w:tcW w:w="1182" w:type="dxa"/>
            <w:tcBorders>
              <w:top w:val="single" w:sz="4" w:space="0" w:color="auto"/>
              <w:left w:val="nil"/>
              <w:bottom w:val="single" w:sz="4" w:space="0" w:color="auto"/>
              <w:right w:val="nil"/>
            </w:tcBorders>
            <w:shd w:val="clear" w:color="auto" w:fill="auto"/>
            <w:vAlign w:val="center"/>
          </w:tcPr>
          <w:p w14:paraId="5B3F139E" w14:textId="77777777" w:rsidR="00F35DD2" w:rsidRPr="00177814" w:rsidRDefault="00F35DD2" w:rsidP="00F35DD2">
            <w:pPr>
              <w:spacing w:before="0" w:after="0"/>
              <w:rPr>
                <w:rFonts w:cs="Times New Roman"/>
                <w:sz w:val="20"/>
                <w:szCs w:val="20"/>
              </w:rPr>
            </w:pPr>
            <w:r w:rsidRPr="00177814">
              <w:rPr>
                <w:rFonts w:eastAsia="DengXian" w:cs="Times New Roman"/>
                <w:color w:val="000000"/>
                <w:sz w:val="20"/>
                <w:szCs w:val="20"/>
              </w:rPr>
              <w:t>3</w:t>
            </w:r>
          </w:p>
        </w:tc>
        <w:tc>
          <w:tcPr>
            <w:tcW w:w="2535" w:type="dxa"/>
            <w:noWrap/>
            <w:vAlign w:val="center"/>
          </w:tcPr>
          <w:p w14:paraId="1DE08A57" w14:textId="686375D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PEVuZE5vdGU+PENpdGU+PEF1dGhvcj5UYW88L0F1dGhvcj48WWVhcj4yMDIwPC9ZZWFyPjxSZWNO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bHQtcGVyaW9kaWNhbD48cGFnZXM+MTA1LTExNDwvcGFnZXM+PHZvbHVtZT4xMTk8L3ZvbHVtZT48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PEVuZE5vdGU+PENpdGU+PEF1dGhvcj5UYW88L0F1dGhvcj48WWVhcj4yMDIwPC9ZZWFyPjxSZWNO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bHQtcGVyaW9kaWNhbD48cGFnZXM+MTA1LTExNDwvcGFnZXM+PHZvbHVtZT4xMTk8L3ZvbHVtZT48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[170]</w:t>
            </w:r>
            <w:r w:rsidRPr="00177814">
              <w:rPr>
                <w:rFonts w:cs="Times New Roman"/>
                <w:sz w:val="20"/>
                <w:szCs w:val="20"/>
              </w:rPr>
              <w:fldChar w:fldCharType="end"/>
            </w:r>
          </w:p>
        </w:tc>
      </w:tr>
      <w:tr w:rsidR="00F35DD2" w:rsidRPr="00177814" w14:paraId="21FE4C9F" w14:textId="77777777" w:rsidTr="00B3704E">
        <w:trPr>
          <w:trHeight w:val="311"/>
        </w:trPr>
        <w:tc>
          <w:tcPr>
            <w:tcW w:w="1344" w:type="dxa"/>
            <w:noWrap/>
            <w:vAlign w:val="center"/>
          </w:tcPr>
          <w:p w14:paraId="761640C4" w14:textId="77777777" w:rsidR="00F35DD2" w:rsidRPr="00177814" w:rsidRDefault="00F35DD2" w:rsidP="00F35DD2">
            <w:pPr>
              <w:spacing w:before="0" w:after="0"/>
              <w:rPr>
                <w:rFonts w:cs="Times New Roman"/>
                <w:sz w:val="20"/>
                <w:szCs w:val="20"/>
              </w:rPr>
            </w:pPr>
            <w:r w:rsidRPr="00177814">
              <w:rPr>
                <w:rFonts w:cs="Times New Roman"/>
                <w:sz w:val="20"/>
                <w:szCs w:val="20"/>
              </w:rPr>
              <w:lastRenderedPageBreak/>
              <w:t>The Republic of South Africa</w:t>
            </w:r>
          </w:p>
        </w:tc>
        <w:tc>
          <w:tcPr>
            <w:tcW w:w="1684" w:type="dxa"/>
            <w:noWrap/>
            <w:vAlign w:val="center"/>
          </w:tcPr>
          <w:p w14:paraId="4EBF86D4" w14:textId="77777777" w:rsidR="00F35DD2" w:rsidRPr="00177814" w:rsidRDefault="00F35DD2" w:rsidP="00F35DD2">
            <w:pPr>
              <w:spacing w:before="0" w:after="0"/>
              <w:rPr>
                <w:rFonts w:cs="Times New Roman"/>
                <w:sz w:val="20"/>
                <w:szCs w:val="20"/>
              </w:rPr>
            </w:pPr>
            <w:r w:rsidRPr="00177814">
              <w:rPr>
                <w:rFonts w:cs="Times New Roman"/>
                <w:sz w:val="20"/>
                <w:szCs w:val="20"/>
              </w:rPr>
              <w:t>Abu Samra N et al.</w:t>
            </w:r>
          </w:p>
        </w:tc>
        <w:tc>
          <w:tcPr>
            <w:tcW w:w="691" w:type="dxa"/>
            <w:noWrap/>
            <w:vAlign w:val="center"/>
          </w:tcPr>
          <w:p w14:paraId="24A454F3" w14:textId="77777777" w:rsidR="00F35DD2" w:rsidRPr="00177814" w:rsidRDefault="00F35DD2" w:rsidP="00F35DD2">
            <w:pPr>
              <w:spacing w:before="0" w:after="0"/>
              <w:rPr>
                <w:rFonts w:cs="Times New Roman"/>
                <w:sz w:val="20"/>
                <w:szCs w:val="20"/>
              </w:rPr>
            </w:pPr>
            <w:r w:rsidRPr="00177814">
              <w:rPr>
                <w:rFonts w:cs="Times New Roman"/>
                <w:sz w:val="20"/>
                <w:szCs w:val="20"/>
              </w:rPr>
              <w:t>2012</w:t>
            </w:r>
          </w:p>
        </w:tc>
        <w:tc>
          <w:tcPr>
            <w:tcW w:w="1300" w:type="dxa"/>
            <w:noWrap/>
            <w:vAlign w:val="center"/>
          </w:tcPr>
          <w:p w14:paraId="4F5BB143" w14:textId="6C5A4334" w:rsidR="00F35DD2" w:rsidRPr="00177814" w:rsidRDefault="00F74208" w:rsidP="00F35DD2">
            <w:pPr>
              <w:spacing w:before="0" w:after="0"/>
              <w:rPr>
                <w:rFonts w:cs="Times New Roman"/>
                <w:sz w:val="20"/>
                <w:szCs w:val="20"/>
              </w:rPr>
            </w:pPr>
            <w:r w:rsidRPr="00177814">
              <w:rPr>
                <w:rFonts w:cs="Times New Roman"/>
                <w:sz w:val="20"/>
                <w:szCs w:val="20"/>
              </w:rPr>
              <w:t>African</w:t>
            </w:r>
            <w:r w:rsidR="00F35DD2" w:rsidRPr="00177814">
              <w:rPr>
                <w:rFonts w:cs="Times New Roman"/>
                <w:sz w:val="20"/>
                <w:szCs w:val="20"/>
              </w:rPr>
              <w:t xml:space="preserve"> buffalo (</w:t>
            </w:r>
            <w:proofErr w:type="spellStart"/>
            <w:r w:rsidR="00F35DD2" w:rsidRPr="00177814">
              <w:rPr>
                <w:rFonts w:cs="Times New Roman"/>
                <w:i/>
                <w:iCs/>
                <w:sz w:val="20"/>
                <w:szCs w:val="20"/>
              </w:rPr>
              <w:t>Syncerus</w:t>
            </w:r>
            <w:proofErr w:type="spellEnd"/>
            <w:r w:rsidR="00F35DD2" w:rsidRPr="00177814">
              <w:rPr>
                <w:rFonts w:cs="Times New Roman"/>
                <w:i/>
                <w:iCs/>
                <w:sz w:val="20"/>
                <w:szCs w:val="20"/>
              </w:rPr>
              <w:t xml:space="preserve"> </w:t>
            </w:r>
            <w:proofErr w:type="spellStart"/>
            <w:r w:rsidR="00F35DD2" w:rsidRPr="00177814">
              <w:rPr>
                <w:rFonts w:cs="Times New Roman"/>
                <w:i/>
                <w:iCs/>
                <w:sz w:val="20"/>
                <w:szCs w:val="20"/>
              </w:rPr>
              <w:t>caffer</w:t>
            </w:r>
            <w:proofErr w:type="spellEnd"/>
            <w:r w:rsidR="00F35DD2" w:rsidRPr="00177814">
              <w:rPr>
                <w:rFonts w:cs="Times New Roman"/>
                <w:sz w:val="20"/>
                <w:szCs w:val="20"/>
              </w:rPr>
              <w:t>)</w:t>
            </w:r>
          </w:p>
        </w:tc>
        <w:tc>
          <w:tcPr>
            <w:tcW w:w="1572" w:type="dxa"/>
            <w:noWrap/>
            <w:vAlign w:val="center"/>
          </w:tcPr>
          <w:p w14:paraId="0BAC400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A20A9C6" w14:textId="77777777" w:rsidR="00F35DD2" w:rsidRPr="00177814" w:rsidRDefault="00F35DD2" w:rsidP="00F35DD2">
            <w:pPr>
              <w:spacing w:before="0" w:after="0"/>
              <w:rPr>
                <w:rFonts w:cs="Times New Roman"/>
                <w:sz w:val="20"/>
                <w:szCs w:val="20"/>
              </w:rPr>
            </w:pPr>
            <w:r w:rsidRPr="00177814">
              <w:rPr>
                <w:rFonts w:cs="Times New Roman"/>
                <w:sz w:val="20"/>
                <w:szCs w:val="20"/>
              </w:rPr>
              <w:t>50</w:t>
            </w:r>
          </w:p>
        </w:tc>
        <w:tc>
          <w:tcPr>
            <w:tcW w:w="1003" w:type="dxa"/>
            <w:noWrap/>
            <w:vAlign w:val="center"/>
          </w:tcPr>
          <w:p w14:paraId="021E0659" w14:textId="77777777" w:rsidR="00F35DD2" w:rsidRPr="00177814" w:rsidRDefault="00F35DD2" w:rsidP="00F35DD2">
            <w:pPr>
              <w:spacing w:before="0" w:after="0"/>
              <w:rPr>
                <w:rFonts w:cs="Times New Roman"/>
                <w:sz w:val="20"/>
                <w:szCs w:val="20"/>
              </w:rPr>
            </w:pPr>
            <w:r w:rsidRPr="00177814">
              <w:rPr>
                <w:rFonts w:cs="Times New Roman"/>
                <w:sz w:val="20"/>
                <w:szCs w:val="20"/>
              </w:rPr>
              <w:t>9</w:t>
            </w:r>
          </w:p>
        </w:tc>
        <w:tc>
          <w:tcPr>
            <w:tcW w:w="1149" w:type="dxa"/>
            <w:vAlign w:val="center"/>
          </w:tcPr>
          <w:p w14:paraId="54E629A5"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tcBorders>
              <w:top w:val="single" w:sz="4" w:space="0" w:color="auto"/>
            </w:tcBorders>
            <w:vAlign w:val="center"/>
          </w:tcPr>
          <w:p w14:paraId="1CD88A52"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3A3F1B12" w14:textId="5FCEFEDD"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&lt;EndNote&gt;&lt;Cite&gt;&lt;Author&gt;Samra&lt;/Author&gt;&lt;Year&gt;2012&lt;/Year&gt;&lt;RecNum&gt;332&lt;/RecNum&gt;&lt;DisplayText&gt;[171]&lt;/DisplayText&gt;&lt;record&gt;&lt;rec-number&gt;332&lt;/rec-number&gt;&lt;foreign-keys&gt;&lt;key app="EN" db-id="2dt2t2dd2evee5e2azqpvde82exrapwpvpdv"&gt;332&lt;/key&gt;&lt;key app="ENWeb" db-id=""&gt;0&lt;/key&gt;&lt;/foreign-keys&gt;&lt;ref-type name="Journal Article"&gt;17&lt;/ref-type&gt;&lt;contributors&gt;&lt;authors&gt;&lt;author&gt;Samra, Nada Abu&lt;/author&gt;&lt;author&gt;Thompson, Peter N.&lt;/author&gt;&lt;author&gt;Jori, Ferran&lt;/author&gt;&lt;author&gt;Zhang, Hongwei&lt;/author&gt;&lt;author&gt;Xiao, Lihua&lt;/author&gt;&lt;/authors&gt;&lt;/contributors&gt;&lt;titles&gt;&lt;title&gt;Enterocytozoon bieneusi at the wildlife/livestock interface of the Kruger National Park, South Africa&lt;/title&gt;&lt;secondary-title&gt;Veterinary Parasitology&lt;/secondary-title&gt;&lt;/titles&gt;&lt;periodical&gt;&lt;full-title&gt;Veterinary Parasitology&lt;/full-title&gt;&lt;/periodical&gt;&lt;pages&gt;587-590&lt;/pages&gt;&lt;volume&gt;190&lt;/volume&gt;&lt;number&gt;3-4&lt;/number&gt;&lt;dates&gt;&lt;year&gt;2012&lt;/year&gt;&lt;/dates&gt;&lt;isbn&gt;03044017&lt;/isbn&gt;&lt;urls&gt;&lt;/urls&gt;&lt;electronic-resource-num&gt;10.1016/j.vetpar.2012.06.031&lt;/electronic-resource-num&gt;&lt;/record&gt;&lt;/Cite&gt;&lt;/EndNote&gt;</w:instrText>
            </w:r>
            <w:r w:rsidRPr="00177814">
              <w:rPr>
                <w:rFonts w:cs="Times New Roman"/>
                <w:sz w:val="20"/>
                <w:szCs w:val="20"/>
              </w:rPr>
              <w:fldChar w:fldCharType="separate"/>
            </w:r>
            <w:r w:rsidR="0077335F">
              <w:rPr>
                <w:rFonts w:cs="Times New Roman"/>
                <w:noProof/>
                <w:sz w:val="20"/>
                <w:szCs w:val="20"/>
              </w:rPr>
              <w:t>[171]</w:t>
            </w:r>
            <w:r w:rsidRPr="00177814">
              <w:rPr>
                <w:rFonts w:cs="Times New Roman"/>
                <w:sz w:val="20"/>
                <w:szCs w:val="20"/>
              </w:rPr>
              <w:fldChar w:fldCharType="end"/>
            </w:r>
          </w:p>
        </w:tc>
      </w:tr>
      <w:tr w:rsidR="00F35DD2" w:rsidRPr="00177814" w14:paraId="1D4157DF" w14:textId="77777777" w:rsidTr="00B3704E">
        <w:trPr>
          <w:trHeight w:val="311"/>
        </w:trPr>
        <w:tc>
          <w:tcPr>
            <w:tcW w:w="1344" w:type="dxa"/>
            <w:noWrap/>
            <w:vAlign w:val="center"/>
          </w:tcPr>
          <w:p w14:paraId="33CE2363"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6306C94" w14:textId="77777777" w:rsidR="00F35DD2" w:rsidRPr="00177814" w:rsidRDefault="00F35DD2" w:rsidP="00F35DD2">
            <w:pPr>
              <w:spacing w:before="0" w:after="0"/>
              <w:rPr>
                <w:rFonts w:cs="Times New Roman"/>
                <w:sz w:val="20"/>
                <w:szCs w:val="20"/>
              </w:rPr>
            </w:pPr>
            <w:r w:rsidRPr="00177814">
              <w:rPr>
                <w:rFonts w:cs="Times New Roman"/>
                <w:sz w:val="20"/>
                <w:szCs w:val="20"/>
              </w:rPr>
              <w:t>Ma J et al.</w:t>
            </w:r>
          </w:p>
        </w:tc>
        <w:tc>
          <w:tcPr>
            <w:tcW w:w="691" w:type="dxa"/>
            <w:noWrap/>
            <w:vAlign w:val="center"/>
          </w:tcPr>
          <w:p w14:paraId="0AC2148E"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529B3432" w14:textId="77777777" w:rsidR="00F35DD2" w:rsidRPr="00177814" w:rsidRDefault="00F35DD2" w:rsidP="00F35DD2">
            <w:pPr>
              <w:spacing w:before="0" w:after="0"/>
              <w:rPr>
                <w:rFonts w:cs="Times New Roman"/>
                <w:sz w:val="20"/>
                <w:szCs w:val="20"/>
              </w:rPr>
            </w:pPr>
            <w:r w:rsidRPr="00177814">
              <w:rPr>
                <w:rFonts w:cs="Times New Roman"/>
                <w:sz w:val="20"/>
                <w:szCs w:val="20"/>
              </w:rPr>
              <w:t>dater buffalos</w:t>
            </w:r>
          </w:p>
        </w:tc>
        <w:tc>
          <w:tcPr>
            <w:tcW w:w="1572" w:type="dxa"/>
            <w:noWrap/>
            <w:vAlign w:val="center"/>
          </w:tcPr>
          <w:p w14:paraId="272E4D3D"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655E64B" w14:textId="77777777" w:rsidR="00F35DD2" w:rsidRPr="00177814" w:rsidRDefault="00F35DD2" w:rsidP="00F35DD2">
            <w:pPr>
              <w:spacing w:before="0" w:after="0"/>
              <w:rPr>
                <w:rFonts w:cs="Times New Roman"/>
                <w:sz w:val="20"/>
                <w:szCs w:val="20"/>
              </w:rPr>
            </w:pPr>
            <w:r w:rsidRPr="00177814">
              <w:rPr>
                <w:rFonts w:cs="Times New Roman"/>
                <w:sz w:val="20"/>
                <w:szCs w:val="20"/>
              </w:rPr>
              <w:t>181</w:t>
            </w:r>
          </w:p>
        </w:tc>
        <w:tc>
          <w:tcPr>
            <w:tcW w:w="1003" w:type="dxa"/>
            <w:noWrap/>
            <w:vAlign w:val="center"/>
          </w:tcPr>
          <w:p w14:paraId="18708984" w14:textId="77777777" w:rsidR="00F35DD2" w:rsidRPr="00177814" w:rsidRDefault="00F35DD2" w:rsidP="00F35DD2">
            <w:pPr>
              <w:spacing w:before="0" w:after="0"/>
              <w:rPr>
                <w:rFonts w:cs="Times New Roman"/>
                <w:sz w:val="20"/>
                <w:szCs w:val="20"/>
              </w:rPr>
            </w:pPr>
            <w:r w:rsidRPr="00177814">
              <w:rPr>
                <w:rFonts w:cs="Times New Roman"/>
                <w:sz w:val="20"/>
                <w:szCs w:val="20"/>
              </w:rPr>
              <w:t>43</w:t>
            </w:r>
          </w:p>
        </w:tc>
        <w:tc>
          <w:tcPr>
            <w:tcW w:w="1149" w:type="dxa"/>
            <w:vAlign w:val="center"/>
          </w:tcPr>
          <w:p w14:paraId="30583E42" w14:textId="77777777" w:rsidR="00F35DD2" w:rsidRPr="00177814" w:rsidRDefault="00F35DD2" w:rsidP="00F35DD2">
            <w:pPr>
              <w:spacing w:before="0" w:after="0"/>
              <w:rPr>
                <w:rFonts w:cs="Times New Roman"/>
                <w:sz w:val="20"/>
                <w:szCs w:val="20"/>
              </w:rPr>
            </w:pPr>
            <w:r w:rsidRPr="00177814">
              <w:rPr>
                <w:rFonts w:cs="Times New Roman"/>
                <w:sz w:val="20"/>
                <w:szCs w:val="20"/>
              </w:rPr>
              <w:t>2012/5-2012/7</w:t>
            </w:r>
          </w:p>
        </w:tc>
        <w:tc>
          <w:tcPr>
            <w:tcW w:w="1182" w:type="dxa"/>
            <w:vAlign w:val="center"/>
          </w:tcPr>
          <w:p w14:paraId="4459316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CC85A6A" w14:textId="124FD983"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PEVuZE5vdGU+PENpdGU+PEF1dGhvcj5NYTwvQXV0aG9yPjxZZWFyPjIwMTU8L1llYXI+PFJlY051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PEVuZE5vdGU+PENpdGU+PEF1dGhvcj5NYTwvQXV0aG9yPjxZZWFyPjIwMTU8L1llYXI+PFJlY051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[153]</w:t>
            </w:r>
            <w:r w:rsidRPr="00177814">
              <w:rPr>
                <w:rFonts w:cs="Times New Roman"/>
                <w:sz w:val="20"/>
                <w:szCs w:val="20"/>
              </w:rPr>
              <w:fldChar w:fldCharType="end"/>
            </w:r>
          </w:p>
        </w:tc>
      </w:tr>
      <w:tr w:rsidR="00F35DD2" w:rsidRPr="00177814" w14:paraId="2C2C6284" w14:textId="77777777" w:rsidTr="00B3704E">
        <w:trPr>
          <w:trHeight w:val="311"/>
        </w:trPr>
        <w:tc>
          <w:tcPr>
            <w:tcW w:w="1344" w:type="dxa"/>
            <w:noWrap/>
            <w:vAlign w:val="center"/>
          </w:tcPr>
          <w:p w14:paraId="6ED4C4CD" w14:textId="77777777" w:rsidR="00F35DD2" w:rsidRPr="00177814" w:rsidRDefault="00F35DD2" w:rsidP="00F35DD2">
            <w:pPr>
              <w:spacing w:before="0" w:after="0"/>
              <w:rPr>
                <w:rFonts w:cs="Times New Roman"/>
                <w:sz w:val="20"/>
                <w:szCs w:val="20"/>
              </w:rPr>
            </w:pPr>
            <w:r w:rsidRPr="00177814">
              <w:rPr>
                <w:rFonts w:cs="Times New Roman"/>
                <w:sz w:val="20"/>
                <w:szCs w:val="20"/>
              </w:rPr>
              <w:t>Egypt</w:t>
            </w:r>
          </w:p>
        </w:tc>
        <w:tc>
          <w:tcPr>
            <w:tcW w:w="1684" w:type="dxa"/>
            <w:noWrap/>
            <w:vAlign w:val="center"/>
          </w:tcPr>
          <w:p w14:paraId="738ECE8D" w14:textId="77777777" w:rsidR="00F35DD2" w:rsidRPr="00177814" w:rsidRDefault="00F35DD2" w:rsidP="00F35DD2">
            <w:pPr>
              <w:spacing w:before="0" w:after="0"/>
              <w:rPr>
                <w:rFonts w:cs="Times New Roman"/>
                <w:sz w:val="20"/>
                <w:szCs w:val="20"/>
              </w:rPr>
            </w:pPr>
            <w:r w:rsidRPr="00177814">
              <w:rPr>
                <w:rFonts w:cs="Times New Roman"/>
                <w:sz w:val="20"/>
                <w:szCs w:val="20"/>
              </w:rPr>
              <w:t>Al-</w:t>
            </w:r>
            <w:proofErr w:type="spellStart"/>
            <w:r w:rsidRPr="00177814">
              <w:rPr>
                <w:rFonts w:cs="Times New Roman"/>
                <w:sz w:val="20"/>
                <w:szCs w:val="20"/>
              </w:rPr>
              <w:t>Herrawy</w:t>
            </w:r>
            <w:proofErr w:type="spellEnd"/>
            <w:r w:rsidRPr="00177814">
              <w:rPr>
                <w:rFonts w:cs="Times New Roman"/>
                <w:sz w:val="20"/>
                <w:szCs w:val="20"/>
              </w:rPr>
              <w:t xml:space="preserve"> AZ et al.</w:t>
            </w:r>
          </w:p>
        </w:tc>
        <w:tc>
          <w:tcPr>
            <w:tcW w:w="691" w:type="dxa"/>
            <w:noWrap/>
            <w:vAlign w:val="center"/>
          </w:tcPr>
          <w:p w14:paraId="4896EE95"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614BB19A" w14:textId="77777777" w:rsidR="00F35DD2" w:rsidRPr="00177814" w:rsidRDefault="00F35DD2" w:rsidP="00F35DD2">
            <w:pPr>
              <w:spacing w:before="0" w:after="0"/>
              <w:rPr>
                <w:rFonts w:cs="Times New Roman"/>
                <w:sz w:val="20"/>
                <w:szCs w:val="20"/>
              </w:rPr>
            </w:pPr>
            <w:r w:rsidRPr="00177814">
              <w:rPr>
                <w:rFonts w:cs="Times New Roman"/>
                <w:sz w:val="20"/>
                <w:szCs w:val="20"/>
              </w:rPr>
              <w:t>buffalo</w:t>
            </w:r>
          </w:p>
        </w:tc>
        <w:tc>
          <w:tcPr>
            <w:tcW w:w="1572" w:type="dxa"/>
            <w:noWrap/>
            <w:vAlign w:val="center"/>
          </w:tcPr>
          <w:p w14:paraId="2FE95B3B" w14:textId="63484515" w:rsidR="00F35DD2" w:rsidRPr="00177814" w:rsidRDefault="00F35DD2" w:rsidP="00F35DD2">
            <w:pPr>
              <w:spacing w:before="0" w:after="0"/>
              <w:rPr>
                <w:rFonts w:cs="Times New Roman"/>
                <w:i/>
                <w:iCs/>
                <w:sz w:val="20"/>
                <w:szCs w:val="20"/>
              </w:rPr>
            </w:pPr>
            <w:r w:rsidRPr="00177814">
              <w:rPr>
                <w:rFonts w:cs="Times New Roman"/>
                <w:i/>
                <w:iCs/>
                <w:sz w:val="20"/>
                <w:szCs w:val="20"/>
              </w:rPr>
              <w:t>E. bieneusi, E. inte</w:t>
            </w:r>
            <w:r w:rsidR="003229F7">
              <w:rPr>
                <w:rFonts w:cs="Times New Roman"/>
                <w:i/>
                <w:iCs/>
                <w:sz w:val="20"/>
                <w:szCs w:val="20"/>
              </w:rPr>
              <w:t>s</w:t>
            </w:r>
            <w:r w:rsidRPr="00177814">
              <w:rPr>
                <w:rFonts w:cs="Times New Roman"/>
                <w:i/>
                <w:iCs/>
                <w:sz w:val="20"/>
                <w:szCs w:val="20"/>
              </w:rPr>
              <w:t>tinal</w:t>
            </w:r>
            <w:r w:rsidR="003229F7">
              <w:rPr>
                <w:rFonts w:cs="Times New Roman"/>
                <w:i/>
                <w:iCs/>
                <w:sz w:val="20"/>
                <w:szCs w:val="20"/>
              </w:rPr>
              <w:t>i</w:t>
            </w:r>
            <w:r w:rsidRPr="00177814">
              <w:rPr>
                <w:rFonts w:cs="Times New Roman"/>
                <w:i/>
                <w:iCs/>
                <w:sz w:val="20"/>
                <w:szCs w:val="20"/>
              </w:rPr>
              <w:t>s</w:t>
            </w:r>
          </w:p>
        </w:tc>
        <w:tc>
          <w:tcPr>
            <w:tcW w:w="1090" w:type="dxa"/>
            <w:noWrap/>
            <w:vAlign w:val="center"/>
          </w:tcPr>
          <w:p w14:paraId="265DAAB2" w14:textId="77777777" w:rsidR="00F35DD2" w:rsidRPr="00177814" w:rsidRDefault="00F35DD2" w:rsidP="00F35DD2">
            <w:pPr>
              <w:spacing w:before="0" w:after="0"/>
              <w:rPr>
                <w:rFonts w:cs="Times New Roman"/>
                <w:sz w:val="20"/>
                <w:szCs w:val="20"/>
              </w:rPr>
            </w:pPr>
            <w:r w:rsidRPr="00177814">
              <w:rPr>
                <w:rFonts w:cs="Times New Roman"/>
                <w:sz w:val="20"/>
                <w:szCs w:val="20"/>
              </w:rPr>
              <w:t>116</w:t>
            </w:r>
          </w:p>
        </w:tc>
        <w:tc>
          <w:tcPr>
            <w:tcW w:w="1003" w:type="dxa"/>
            <w:noWrap/>
            <w:vAlign w:val="center"/>
          </w:tcPr>
          <w:p w14:paraId="726A3458" w14:textId="77777777" w:rsidR="00F35DD2" w:rsidRPr="00177814" w:rsidRDefault="00F35DD2" w:rsidP="00F35DD2">
            <w:pPr>
              <w:spacing w:before="0" w:after="0"/>
              <w:rPr>
                <w:rFonts w:cs="Times New Roman"/>
                <w:sz w:val="20"/>
                <w:szCs w:val="20"/>
              </w:rPr>
            </w:pPr>
            <w:r w:rsidRPr="00177814">
              <w:rPr>
                <w:rFonts w:cs="Times New Roman"/>
                <w:sz w:val="20"/>
                <w:szCs w:val="20"/>
              </w:rPr>
              <w:t>5</w:t>
            </w:r>
          </w:p>
        </w:tc>
        <w:tc>
          <w:tcPr>
            <w:tcW w:w="1149" w:type="dxa"/>
            <w:vAlign w:val="center"/>
          </w:tcPr>
          <w:p w14:paraId="6F671152"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601072A5"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720B0785" w14:textId="53DF3A95"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&lt;EndNote&gt;&lt;Cite&gt;&lt;Author&gt;Al-Herrawy&lt;/Author&gt;&lt;Year&gt;2016&lt;/Year&gt;&lt;RecNum&gt;125&lt;/RecNum&gt;&lt;DisplayText&gt;[158]&lt;/DisplayText&gt;&lt;record&gt;&lt;rec-number&gt;125&lt;/rec-number&gt;&lt;foreign-keys&gt;&lt;key app="EN" db-id="eszzta9d8rzrp7ee2ab5sws100ztsepxddwt" timestamp="1601879391"&gt;125&lt;/key&gt;&lt;/foreign-keys&gt;&lt;ref-type name="Journal Article"&gt;17&lt;/ref-type&gt;&lt;contributors&gt;&lt;authors&gt;&lt;author&gt;Al-Herrawy, A. Z.&lt;/author&gt;&lt;author&gt;Gad, M. A.&lt;/author&gt;&lt;/authors&gt;&lt;/contributors&gt;&lt;auth-address&gt;Dept. of Water Pollution Research, National Research Centre, 12622 Dokki, Giza, Egypt.&lt;/auth-address&gt;&lt;titles&gt;&lt;title&gt;Microsporidial Spores in Fecal Samples of Some Domesticated Animals Living in Giza, Egypt&lt;/title&gt;&lt;secondary-title&gt;Iran J Parasitol&lt;/secondary-title&gt;&lt;alt-title&gt;Iranian journal of parasitology&lt;/alt-title&gt;&lt;/titles&gt;&lt;periodical&gt;&lt;full-title&gt;Iran J Parasitol&lt;/full-title&gt;&lt;abbr-1&gt;Iranian journal of parasitology&lt;/abbr-1&gt;&lt;/periodical&gt;&lt;alt-periodical&gt;&lt;full-title&gt;Iran J Parasitol&lt;/full-title&gt;&lt;abbr-1&gt;Iranian journal of parasitology&lt;/abbr-1&gt;&lt;/alt-periodical&gt;&lt;pages&gt;195-203&lt;/pages&gt;&lt;volume&gt;11&lt;/volume&gt;&lt;number&gt;2&lt;/number&gt;&lt;edition&gt;2017/01/18&lt;/edition&gt;&lt;keywords&gt;&lt;keyword&gt;Domesticated animals&lt;/keyword&gt;&lt;keyword&gt;Fecal samples&lt;/keyword&gt;&lt;keyword&gt;Intestinal microsporidia&lt;/keyword&gt;&lt;keyword&gt;Modified trichrome&lt;/keyword&gt;&lt;keyword&gt;Pcr&lt;/keyword&gt;&lt;/keywords&gt;&lt;dates&gt;&lt;year&gt;2016&lt;/year&gt;&lt;pub-dates&gt;&lt;date&gt;Apr-Jun&lt;/date&gt;&lt;/pub-dates&gt;&lt;/dates&gt;&lt;isbn&gt;1735-7020 (Print)&amp;#xD;1735-7020&lt;/isbn&gt;&lt;accession-num&gt;28096853&lt;/accession-num&gt;&lt;urls&gt;&lt;/urls&gt;&lt;custom2&gt;PMC5236096&lt;/custom2&gt;&lt;remote-database-provider&gt;NLM&lt;/remote-database-provider&gt;&lt;language&gt;eng&lt;/language&gt;&lt;/record&gt;&lt;/Cite&gt;&lt;/EndNote&gt;</w:instrText>
            </w:r>
            <w:r w:rsidRPr="00177814">
              <w:rPr>
                <w:rFonts w:cs="Times New Roman"/>
                <w:sz w:val="20"/>
                <w:szCs w:val="20"/>
              </w:rPr>
              <w:fldChar w:fldCharType="separate"/>
            </w:r>
            <w:r w:rsidR="0077335F">
              <w:rPr>
                <w:rFonts w:cs="Times New Roman"/>
                <w:noProof/>
                <w:sz w:val="20"/>
                <w:szCs w:val="20"/>
              </w:rPr>
              <w:t>[158]</w:t>
            </w:r>
            <w:r w:rsidRPr="00177814">
              <w:rPr>
                <w:rFonts w:cs="Times New Roman"/>
                <w:sz w:val="20"/>
                <w:szCs w:val="20"/>
              </w:rPr>
              <w:fldChar w:fldCharType="end"/>
            </w:r>
          </w:p>
        </w:tc>
      </w:tr>
      <w:tr w:rsidR="00F35DD2" w:rsidRPr="00177814" w14:paraId="135B5CEA" w14:textId="77777777" w:rsidTr="00B3704E">
        <w:trPr>
          <w:trHeight w:val="311"/>
        </w:trPr>
        <w:tc>
          <w:tcPr>
            <w:tcW w:w="1344" w:type="dxa"/>
            <w:noWrap/>
            <w:vAlign w:val="center"/>
          </w:tcPr>
          <w:p w14:paraId="3DCC3CB1"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5F412ADD"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Yayun</w:t>
            </w:r>
            <w:proofErr w:type="spellEnd"/>
            <w:r w:rsidRPr="00177814">
              <w:rPr>
                <w:rFonts w:cs="Times New Roman"/>
                <w:sz w:val="20"/>
                <w:szCs w:val="20"/>
              </w:rPr>
              <w:t xml:space="preserve"> Wu et al.</w:t>
            </w:r>
          </w:p>
        </w:tc>
        <w:tc>
          <w:tcPr>
            <w:tcW w:w="691" w:type="dxa"/>
            <w:noWrap/>
            <w:vAlign w:val="center"/>
          </w:tcPr>
          <w:p w14:paraId="621654F2"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0DC5C100" w14:textId="77777777" w:rsidR="00F35DD2" w:rsidRPr="00177814" w:rsidRDefault="00F35DD2" w:rsidP="00F35DD2">
            <w:pPr>
              <w:spacing w:before="0" w:after="0"/>
              <w:rPr>
                <w:rFonts w:cs="Times New Roman"/>
                <w:sz w:val="20"/>
                <w:szCs w:val="20"/>
              </w:rPr>
            </w:pPr>
            <w:r w:rsidRPr="00177814">
              <w:rPr>
                <w:rFonts w:cs="Times New Roman"/>
                <w:sz w:val="20"/>
                <w:szCs w:val="20"/>
              </w:rPr>
              <w:t>yak (</w:t>
            </w:r>
            <w:proofErr w:type="spellStart"/>
            <w:r w:rsidRPr="00177814">
              <w:rPr>
                <w:rFonts w:cs="Times New Roman"/>
                <w:i/>
                <w:iCs/>
                <w:sz w:val="20"/>
                <w:szCs w:val="20"/>
              </w:rPr>
              <w:t>Bos</w:t>
            </w:r>
            <w:proofErr w:type="spellEnd"/>
            <w:r w:rsidRPr="00177814">
              <w:rPr>
                <w:rFonts w:cs="Times New Roman"/>
                <w:i/>
                <w:iCs/>
                <w:sz w:val="20"/>
                <w:szCs w:val="20"/>
              </w:rPr>
              <w:t xml:space="preserve"> </w:t>
            </w:r>
            <w:proofErr w:type="spellStart"/>
            <w:r w:rsidRPr="00177814">
              <w:rPr>
                <w:rFonts w:cs="Times New Roman"/>
                <w:i/>
                <w:iCs/>
                <w:sz w:val="20"/>
                <w:szCs w:val="20"/>
              </w:rPr>
              <w:t>grunniens</w:t>
            </w:r>
            <w:proofErr w:type="spellEnd"/>
            <w:r w:rsidRPr="00177814">
              <w:rPr>
                <w:rFonts w:cs="Times New Roman"/>
                <w:sz w:val="20"/>
                <w:szCs w:val="20"/>
              </w:rPr>
              <w:t>)</w:t>
            </w:r>
          </w:p>
        </w:tc>
        <w:tc>
          <w:tcPr>
            <w:tcW w:w="1572" w:type="dxa"/>
            <w:noWrap/>
            <w:vAlign w:val="center"/>
          </w:tcPr>
          <w:p w14:paraId="7689E4DA"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31D86D1" w14:textId="77777777" w:rsidR="00F35DD2" w:rsidRPr="00177814" w:rsidRDefault="00F35DD2" w:rsidP="00F35DD2">
            <w:pPr>
              <w:spacing w:before="0" w:after="0"/>
              <w:rPr>
                <w:rFonts w:cs="Times New Roman"/>
                <w:sz w:val="20"/>
                <w:szCs w:val="20"/>
              </w:rPr>
            </w:pPr>
            <w:r w:rsidRPr="00177814">
              <w:rPr>
                <w:rFonts w:cs="Times New Roman"/>
                <w:sz w:val="20"/>
                <w:szCs w:val="20"/>
              </w:rPr>
              <w:t>577</w:t>
            </w:r>
          </w:p>
        </w:tc>
        <w:tc>
          <w:tcPr>
            <w:tcW w:w="1003" w:type="dxa"/>
            <w:noWrap/>
            <w:vAlign w:val="center"/>
          </w:tcPr>
          <w:p w14:paraId="3EC9D113" w14:textId="77777777" w:rsidR="00F35DD2" w:rsidRPr="00177814" w:rsidRDefault="00F35DD2" w:rsidP="00F35DD2">
            <w:pPr>
              <w:spacing w:before="0" w:after="0"/>
              <w:rPr>
                <w:rFonts w:cs="Times New Roman"/>
                <w:sz w:val="20"/>
                <w:szCs w:val="20"/>
              </w:rPr>
            </w:pPr>
            <w:r w:rsidRPr="00177814">
              <w:rPr>
                <w:rFonts w:cs="Times New Roman"/>
                <w:sz w:val="20"/>
                <w:szCs w:val="20"/>
              </w:rPr>
              <w:t>8</w:t>
            </w:r>
          </w:p>
        </w:tc>
        <w:tc>
          <w:tcPr>
            <w:tcW w:w="1149" w:type="dxa"/>
            <w:vAlign w:val="center"/>
          </w:tcPr>
          <w:p w14:paraId="5F6694E0" w14:textId="77777777" w:rsidR="00F35DD2" w:rsidRPr="00177814" w:rsidRDefault="00F35DD2" w:rsidP="00F35DD2">
            <w:pPr>
              <w:spacing w:before="0" w:after="0"/>
              <w:rPr>
                <w:rFonts w:cs="Times New Roman"/>
                <w:sz w:val="20"/>
                <w:szCs w:val="20"/>
              </w:rPr>
            </w:pPr>
            <w:r w:rsidRPr="00177814">
              <w:rPr>
                <w:rFonts w:cs="Times New Roman"/>
                <w:sz w:val="20"/>
                <w:szCs w:val="20"/>
              </w:rPr>
              <w:t>2016/6-2016/7</w:t>
            </w:r>
          </w:p>
        </w:tc>
        <w:tc>
          <w:tcPr>
            <w:tcW w:w="1182" w:type="dxa"/>
            <w:vAlign w:val="center"/>
          </w:tcPr>
          <w:p w14:paraId="7D6A407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703744E8" w14:textId="1623EBC5"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PEVuZE5vdGU+PENpdGU+PEF1dGhvcj5XdTwvQXV0aG9yPjxZZWFyPjIwMTk8L1llYXI+PFJlY051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PEVuZE5vdGU+PENpdGU+PEF1dGhvcj5XdTwvQXV0aG9yPjxZZWFyPjIwMTk8L1llYXI+PFJlY051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[172]</w:t>
            </w:r>
            <w:r w:rsidRPr="00177814">
              <w:rPr>
                <w:rFonts w:cs="Times New Roman"/>
                <w:sz w:val="20"/>
                <w:szCs w:val="20"/>
              </w:rPr>
              <w:fldChar w:fldCharType="end"/>
            </w:r>
          </w:p>
        </w:tc>
      </w:tr>
      <w:tr w:rsidR="00F35DD2" w:rsidRPr="00177814" w14:paraId="350A0565" w14:textId="77777777" w:rsidTr="00B3704E">
        <w:trPr>
          <w:trHeight w:val="311"/>
        </w:trPr>
        <w:tc>
          <w:tcPr>
            <w:tcW w:w="1344" w:type="dxa"/>
            <w:noWrap/>
            <w:vAlign w:val="center"/>
          </w:tcPr>
          <w:p w14:paraId="33082E63"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5BE85A57" w14:textId="77777777" w:rsidR="00F35DD2" w:rsidRPr="00177814" w:rsidRDefault="00F35DD2" w:rsidP="00F35DD2">
            <w:pPr>
              <w:spacing w:before="0" w:after="0"/>
              <w:rPr>
                <w:rFonts w:cs="Times New Roman"/>
                <w:sz w:val="20"/>
                <w:szCs w:val="20"/>
              </w:rPr>
            </w:pPr>
            <w:r w:rsidRPr="00177814">
              <w:rPr>
                <w:rFonts w:cs="Times New Roman"/>
                <w:sz w:val="20"/>
                <w:szCs w:val="20"/>
              </w:rPr>
              <w:t>Ma J et al.</w:t>
            </w:r>
          </w:p>
        </w:tc>
        <w:tc>
          <w:tcPr>
            <w:tcW w:w="691" w:type="dxa"/>
            <w:noWrap/>
            <w:vAlign w:val="center"/>
          </w:tcPr>
          <w:p w14:paraId="7BDE954B"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25124859" w14:textId="77777777" w:rsidR="00F35DD2" w:rsidRPr="00177814" w:rsidRDefault="00F35DD2" w:rsidP="00F35DD2">
            <w:pPr>
              <w:spacing w:before="0" w:after="0"/>
              <w:rPr>
                <w:rFonts w:cs="Times New Roman"/>
                <w:sz w:val="20"/>
                <w:szCs w:val="20"/>
              </w:rPr>
            </w:pPr>
            <w:r w:rsidRPr="00177814">
              <w:rPr>
                <w:rFonts w:cs="Times New Roman"/>
                <w:sz w:val="20"/>
                <w:szCs w:val="20"/>
              </w:rPr>
              <w:t>yak (</w:t>
            </w:r>
            <w:proofErr w:type="spellStart"/>
            <w:r w:rsidRPr="00177814">
              <w:rPr>
                <w:rFonts w:cs="Times New Roman"/>
                <w:i/>
                <w:iCs/>
                <w:sz w:val="20"/>
                <w:szCs w:val="20"/>
              </w:rPr>
              <w:t>Bos</w:t>
            </w:r>
            <w:proofErr w:type="spellEnd"/>
            <w:r w:rsidRPr="00177814">
              <w:rPr>
                <w:rFonts w:cs="Times New Roman"/>
                <w:i/>
                <w:iCs/>
                <w:sz w:val="20"/>
                <w:szCs w:val="20"/>
              </w:rPr>
              <w:t xml:space="preserve"> </w:t>
            </w:r>
            <w:proofErr w:type="spellStart"/>
            <w:r w:rsidRPr="00177814">
              <w:rPr>
                <w:rFonts w:cs="Times New Roman"/>
                <w:i/>
                <w:iCs/>
                <w:sz w:val="20"/>
                <w:szCs w:val="20"/>
              </w:rPr>
              <w:t>grunniens</w:t>
            </w:r>
            <w:proofErr w:type="spellEnd"/>
            <w:r w:rsidRPr="00177814">
              <w:rPr>
                <w:rFonts w:cs="Times New Roman"/>
                <w:sz w:val="20"/>
                <w:szCs w:val="20"/>
              </w:rPr>
              <w:t>)</w:t>
            </w:r>
          </w:p>
        </w:tc>
        <w:tc>
          <w:tcPr>
            <w:tcW w:w="1572" w:type="dxa"/>
            <w:noWrap/>
            <w:vAlign w:val="center"/>
          </w:tcPr>
          <w:p w14:paraId="496E399A"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4A4966C" w14:textId="77777777" w:rsidR="00F35DD2" w:rsidRPr="00177814" w:rsidRDefault="00F35DD2" w:rsidP="00F35DD2">
            <w:pPr>
              <w:spacing w:before="0" w:after="0"/>
              <w:rPr>
                <w:rFonts w:cs="Times New Roman"/>
                <w:sz w:val="20"/>
                <w:szCs w:val="20"/>
              </w:rPr>
            </w:pPr>
            <w:r w:rsidRPr="00177814">
              <w:rPr>
                <w:rFonts w:cs="Times New Roman"/>
                <w:sz w:val="20"/>
                <w:szCs w:val="20"/>
              </w:rPr>
              <w:t>327</w:t>
            </w:r>
          </w:p>
        </w:tc>
        <w:tc>
          <w:tcPr>
            <w:tcW w:w="1003" w:type="dxa"/>
            <w:noWrap/>
            <w:vAlign w:val="center"/>
          </w:tcPr>
          <w:p w14:paraId="592B8007" w14:textId="77777777" w:rsidR="00F35DD2" w:rsidRPr="00177814" w:rsidRDefault="00F35DD2" w:rsidP="00F35DD2">
            <w:pPr>
              <w:spacing w:before="0" w:after="0"/>
              <w:rPr>
                <w:rFonts w:cs="Times New Roman"/>
                <w:sz w:val="20"/>
                <w:szCs w:val="20"/>
              </w:rPr>
            </w:pPr>
            <w:r w:rsidRPr="00177814">
              <w:rPr>
                <w:rFonts w:cs="Times New Roman"/>
                <w:sz w:val="20"/>
                <w:szCs w:val="20"/>
              </w:rPr>
              <w:t>23</w:t>
            </w:r>
          </w:p>
        </w:tc>
        <w:tc>
          <w:tcPr>
            <w:tcW w:w="1149" w:type="dxa"/>
            <w:vAlign w:val="center"/>
          </w:tcPr>
          <w:p w14:paraId="74DB81BA" w14:textId="77777777" w:rsidR="00F35DD2" w:rsidRPr="00177814" w:rsidRDefault="00F35DD2" w:rsidP="00F35DD2">
            <w:pPr>
              <w:spacing w:before="0" w:after="0"/>
              <w:rPr>
                <w:rFonts w:cs="Times New Roman"/>
                <w:sz w:val="20"/>
                <w:szCs w:val="20"/>
              </w:rPr>
            </w:pPr>
            <w:r w:rsidRPr="00177814">
              <w:rPr>
                <w:rFonts w:cs="Times New Roman"/>
                <w:sz w:val="20"/>
                <w:szCs w:val="20"/>
              </w:rPr>
              <w:t>2013/5-2013/7</w:t>
            </w:r>
          </w:p>
        </w:tc>
        <w:tc>
          <w:tcPr>
            <w:tcW w:w="1182" w:type="dxa"/>
            <w:vAlign w:val="center"/>
          </w:tcPr>
          <w:p w14:paraId="240CC01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183143FD" w14:textId="2BFD80C5"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PEVuZE5vdGU+PENpdGU+PEF1dGhvcj5NYTwvQXV0aG9yPjxZZWFyPjIwMTU8L1llYXI+PFJlY051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PEVuZE5vdGU+PENpdGU+PEF1dGhvcj5NYTwvQXV0aG9yPjxZZWFyPjIwMTU8L1llYXI+PFJlY051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[173]</w:t>
            </w:r>
            <w:r w:rsidRPr="00177814">
              <w:rPr>
                <w:rFonts w:cs="Times New Roman"/>
                <w:sz w:val="20"/>
                <w:szCs w:val="20"/>
              </w:rPr>
              <w:fldChar w:fldCharType="end"/>
            </w:r>
          </w:p>
        </w:tc>
      </w:tr>
      <w:tr w:rsidR="00F35DD2" w:rsidRPr="00177814" w14:paraId="026279E3" w14:textId="77777777" w:rsidTr="00B3704E">
        <w:trPr>
          <w:trHeight w:val="311"/>
        </w:trPr>
        <w:tc>
          <w:tcPr>
            <w:tcW w:w="1344" w:type="dxa"/>
            <w:noWrap/>
            <w:vAlign w:val="center"/>
          </w:tcPr>
          <w:p w14:paraId="5C7DCE47"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China:Tibetan</w:t>
            </w:r>
            <w:proofErr w:type="spellEnd"/>
          </w:p>
        </w:tc>
        <w:tc>
          <w:tcPr>
            <w:tcW w:w="1684" w:type="dxa"/>
            <w:noWrap/>
            <w:vAlign w:val="center"/>
          </w:tcPr>
          <w:p w14:paraId="615F6AC8" w14:textId="77777777" w:rsidR="00F35DD2" w:rsidRPr="00177814" w:rsidRDefault="00F35DD2" w:rsidP="00F35DD2">
            <w:pPr>
              <w:spacing w:before="0" w:after="0"/>
              <w:rPr>
                <w:rFonts w:cs="Times New Roman"/>
                <w:sz w:val="20"/>
                <w:szCs w:val="20"/>
              </w:rPr>
            </w:pPr>
            <w:r w:rsidRPr="00177814">
              <w:rPr>
                <w:rFonts w:cs="Times New Roman"/>
                <w:sz w:val="20"/>
                <w:szCs w:val="20"/>
              </w:rPr>
              <w:t>Ma JG et al.</w:t>
            </w:r>
          </w:p>
        </w:tc>
        <w:tc>
          <w:tcPr>
            <w:tcW w:w="691" w:type="dxa"/>
            <w:noWrap/>
            <w:vAlign w:val="center"/>
          </w:tcPr>
          <w:p w14:paraId="24907790" w14:textId="77777777" w:rsidR="00F35DD2" w:rsidRPr="00177814" w:rsidRDefault="00F35DD2" w:rsidP="00F35DD2">
            <w:pPr>
              <w:spacing w:before="0" w:after="0"/>
              <w:rPr>
                <w:rFonts w:cs="Times New Roman"/>
                <w:sz w:val="20"/>
                <w:szCs w:val="20"/>
              </w:rPr>
            </w:pPr>
            <w:r w:rsidRPr="00177814">
              <w:rPr>
                <w:rFonts w:cs="Times New Roman"/>
                <w:sz w:val="20"/>
                <w:szCs w:val="20"/>
              </w:rPr>
              <w:t>2017</w:t>
            </w:r>
          </w:p>
        </w:tc>
        <w:tc>
          <w:tcPr>
            <w:tcW w:w="1300" w:type="dxa"/>
            <w:noWrap/>
            <w:vAlign w:val="center"/>
          </w:tcPr>
          <w:p w14:paraId="5547A148" w14:textId="77777777" w:rsidR="00F35DD2" w:rsidRPr="00177814" w:rsidRDefault="00F35DD2" w:rsidP="00F35DD2">
            <w:pPr>
              <w:spacing w:before="0" w:after="0"/>
              <w:rPr>
                <w:rFonts w:cs="Times New Roman"/>
                <w:sz w:val="20"/>
                <w:szCs w:val="20"/>
              </w:rPr>
            </w:pPr>
            <w:r w:rsidRPr="00177814">
              <w:rPr>
                <w:rFonts w:cs="Times New Roman"/>
                <w:sz w:val="20"/>
                <w:szCs w:val="20"/>
              </w:rPr>
              <w:t>yak (</w:t>
            </w:r>
            <w:proofErr w:type="spellStart"/>
            <w:r w:rsidRPr="00177814">
              <w:rPr>
                <w:rFonts w:cs="Times New Roman"/>
                <w:i/>
                <w:iCs/>
                <w:sz w:val="20"/>
                <w:szCs w:val="20"/>
              </w:rPr>
              <w:t>Bos</w:t>
            </w:r>
            <w:proofErr w:type="spellEnd"/>
            <w:r w:rsidRPr="00177814">
              <w:rPr>
                <w:rFonts w:cs="Times New Roman"/>
                <w:i/>
                <w:iCs/>
                <w:sz w:val="20"/>
                <w:szCs w:val="20"/>
              </w:rPr>
              <w:t xml:space="preserve"> </w:t>
            </w:r>
            <w:proofErr w:type="spellStart"/>
            <w:r w:rsidRPr="00177814">
              <w:rPr>
                <w:rFonts w:cs="Times New Roman"/>
                <w:i/>
                <w:iCs/>
                <w:sz w:val="20"/>
                <w:szCs w:val="20"/>
              </w:rPr>
              <w:t>grunniens</w:t>
            </w:r>
            <w:proofErr w:type="spellEnd"/>
            <w:r w:rsidRPr="00177814">
              <w:rPr>
                <w:rFonts w:cs="Times New Roman"/>
                <w:sz w:val="20"/>
                <w:szCs w:val="20"/>
              </w:rPr>
              <w:t>)</w:t>
            </w:r>
          </w:p>
        </w:tc>
        <w:tc>
          <w:tcPr>
            <w:tcW w:w="1572" w:type="dxa"/>
            <w:noWrap/>
            <w:vAlign w:val="center"/>
          </w:tcPr>
          <w:p w14:paraId="38033C6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F31B8F9" w14:textId="77777777" w:rsidR="00F35DD2" w:rsidRPr="00177814" w:rsidRDefault="00F35DD2" w:rsidP="00F35DD2">
            <w:pPr>
              <w:spacing w:before="0" w:after="0"/>
              <w:rPr>
                <w:rFonts w:cs="Times New Roman"/>
                <w:sz w:val="20"/>
                <w:szCs w:val="20"/>
              </w:rPr>
            </w:pPr>
            <w:r w:rsidRPr="00177814">
              <w:rPr>
                <w:rFonts w:cs="Times New Roman"/>
                <w:sz w:val="20"/>
                <w:szCs w:val="20"/>
              </w:rPr>
              <w:t>353</w:t>
            </w:r>
          </w:p>
        </w:tc>
        <w:tc>
          <w:tcPr>
            <w:tcW w:w="1003" w:type="dxa"/>
            <w:noWrap/>
            <w:vAlign w:val="center"/>
          </w:tcPr>
          <w:p w14:paraId="61921C12"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1149" w:type="dxa"/>
            <w:vAlign w:val="center"/>
          </w:tcPr>
          <w:p w14:paraId="3D4BC2DE"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2013/6-2016/10 </w:t>
            </w:r>
          </w:p>
        </w:tc>
        <w:tc>
          <w:tcPr>
            <w:tcW w:w="1182" w:type="dxa"/>
            <w:vAlign w:val="center"/>
          </w:tcPr>
          <w:p w14:paraId="1E7FA0CF"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148D6BB" w14:textId="25160AB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PEVuZE5vdGU+PENpdGU+PEF1dGhvcj5NYTwvQXV0aG9yPjxZZWFyPjIwMTc8L1llYXI+PFJlY051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PEVuZE5vdGU+PENpdGU+PEF1dGhvcj5NYTwvQXV0aG9yPjxZZWFyPjIwMTc8L1llYXI+PFJlY051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[174]</w:t>
            </w:r>
            <w:r w:rsidRPr="00177814">
              <w:rPr>
                <w:rFonts w:cs="Times New Roman"/>
                <w:sz w:val="20"/>
                <w:szCs w:val="20"/>
              </w:rPr>
              <w:fldChar w:fldCharType="end"/>
            </w:r>
          </w:p>
        </w:tc>
      </w:tr>
      <w:tr w:rsidR="00F35DD2" w:rsidRPr="00177814" w14:paraId="0C159FEF" w14:textId="77777777" w:rsidTr="00B3704E">
        <w:trPr>
          <w:trHeight w:val="311"/>
        </w:trPr>
        <w:tc>
          <w:tcPr>
            <w:tcW w:w="1344" w:type="dxa"/>
            <w:noWrap/>
            <w:vAlign w:val="center"/>
          </w:tcPr>
          <w:p w14:paraId="16EAA48D"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2B779B6"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13C50659"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089145E6" w14:textId="77777777" w:rsidR="00F35DD2" w:rsidRPr="00177814" w:rsidRDefault="00F35DD2" w:rsidP="00F35DD2">
            <w:pPr>
              <w:spacing w:before="0" w:after="0"/>
              <w:rPr>
                <w:rFonts w:cs="Times New Roman"/>
                <w:sz w:val="20"/>
                <w:szCs w:val="20"/>
              </w:rPr>
            </w:pPr>
            <w:r w:rsidRPr="00177814">
              <w:rPr>
                <w:rFonts w:cs="Times New Roman"/>
                <w:sz w:val="20"/>
                <w:szCs w:val="20"/>
              </w:rPr>
              <w:t>white yak (</w:t>
            </w:r>
            <w:proofErr w:type="spellStart"/>
            <w:r w:rsidRPr="00177814">
              <w:rPr>
                <w:rFonts w:cs="Times New Roman"/>
                <w:i/>
                <w:iCs/>
                <w:sz w:val="20"/>
                <w:szCs w:val="20"/>
              </w:rPr>
              <w:t>Bos</w:t>
            </w:r>
            <w:proofErr w:type="spellEnd"/>
            <w:r w:rsidRPr="00177814">
              <w:rPr>
                <w:rFonts w:cs="Times New Roman"/>
                <w:i/>
                <w:iCs/>
                <w:sz w:val="20"/>
                <w:szCs w:val="20"/>
              </w:rPr>
              <w:t xml:space="preserve"> </w:t>
            </w:r>
            <w:proofErr w:type="spellStart"/>
            <w:r w:rsidRPr="00177814">
              <w:rPr>
                <w:rFonts w:cs="Times New Roman"/>
                <w:i/>
                <w:iCs/>
                <w:sz w:val="20"/>
                <w:szCs w:val="20"/>
              </w:rPr>
              <w:t>grunniens</w:t>
            </w:r>
            <w:proofErr w:type="spellEnd"/>
            <w:r w:rsidRPr="00177814">
              <w:rPr>
                <w:rFonts w:cs="Times New Roman"/>
                <w:sz w:val="20"/>
                <w:szCs w:val="20"/>
              </w:rPr>
              <w:t>)</w:t>
            </w:r>
          </w:p>
        </w:tc>
        <w:tc>
          <w:tcPr>
            <w:tcW w:w="1572" w:type="dxa"/>
            <w:noWrap/>
            <w:vAlign w:val="center"/>
          </w:tcPr>
          <w:p w14:paraId="4833398F"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033F4D8" w14:textId="77777777" w:rsidR="00F35DD2" w:rsidRPr="00177814" w:rsidRDefault="00F35DD2" w:rsidP="00F35DD2">
            <w:pPr>
              <w:spacing w:before="0" w:after="0"/>
              <w:rPr>
                <w:rFonts w:cs="Times New Roman"/>
                <w:sz w:val="20"/>
                <w:szCs w:val="20"/>
              </w:rPr>
            </w:pPr>
            <w:r w:rsidRPr="00177814">
              <w:rPr>
                <w:rFonts w:cs="Times New Roman"/>
                <w:sz w:val="20"/>
                <w:szCs w:val="20"/>
              </w:rPr>
              <w:t>554</w:t>
            </w:r>
          </w:p>
        </w:tc>
        <w:tc>
          <w:tcPr>
            <w:tcW w:w="1003" w:type="dxa"/>
            <w:noWrap/>
            <w:vAlign w:val="center"/>
          </w:tcPr>
          <w:p w14:paraId="1444F0C4" w14:textId="77777777" w:rsidR="00F35DD2" w:rsidRPr="00177814" w:rsidRDefault="00F35DD2" w:rsidP="00F35DD2">
            <w:pPr>
              <w:spacing w:before="0" w:after="0"/>
              <w:rPr>
                <w:rFonts w:cs="Times New Roman"/>
                <w:sz w:val="20"/>
                <w:szCs w:val="20"/>
              </w:rPr>
            </w:pPr>
            <w:r w:rsidRPr="00177814">
              <w:rPr>
                <w:rFonts w:cs="Times New Roman"/>
                <w:sz w:val="20"/>
                <w:szCs w:val="20"/>
              </w:rPr>
              <w:t>40</w:t>
            </w:r>
          </w:p>
        </w:tc>
        <w:tc>
          <w:tcPr>
            <w:tcW w:w="1149" w:type="dxa"/>
            <w:vAlign w:val="center"/>
          </w:tcPr>
          <w:p w14:paraId="33D55111" w14:textId="77777777" w:rsidR="00F35DD2" w:rsidRPr="00177814" w:rsidRDefault="00F35DD2" w:rsidP="00F35DD2">
            <w:pPr>
              <w:spacing w:before="0" w:after="0"/>
              <w:rPr>
                <w:rFonts w:cs="Times New Roman"/>
                <w:sz w:val="20"/>
                <w:szCs w:val="20"/>
              </w:rPr>
            </w:pPr>
            <w:r w:rsidRPr="00177814">
              <w:rPr>
                <w:rFonts w:cs="Times New Roman"/>
                <w:sz w:val="20"/>
                <w:szCs w:val="20"/>
              </w:rPr>
              <w:t>2013/6-2015/5</w:t>
            </w:r>
          </w:p>
        </w:tc>
        <w:tc>
          <w:tcPr>
            <w:tcW w:w="1182" w:type="dxa"/>
            <w:vAlign w:val="center"/>
          </w:tcPr>
          <w:p w14:paraId="1993C60E"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5521C87F" w14:textId="3B4F4FA9"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PEVuZE5vdGU+PENpdGU+PEF1dGhvcj5aaGFuZzwvQXV0aG9yPjxZZWFyPjIwMTg8L1llYXI+PFJl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PEVuZE5vdGU+PENpdGU+PEF1dGhvcj5aaGFuZzwvQXV0aG9yPjxZZWFyPjIwMTg8L1llYXI+PFJl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[175]</w:t>
            </w:r>
            <w:r w:rsidRPr="00177814">
              <w:rPr>
                <w:rFonts w:cs="Times New Roman"/>
                <w:sz w:val="20"/>
                <w:szCs w:val="20"/>
              </w:rPr>
              <w:fldChar w:fldCharType="end"/>
            </w:r>
          </w:p>
        </w:tc>
      </w:tr>
      <w:tr w:rsidR="00F35DD2" w:rsidRPr="00177814" w14:paraId="3E6F86F6" w14:textId="77777777" w:rsidTr="00B3704E">
        <w:trPr>
          <w:trHeight w:val="311"/>
        </w:trPr>
        <w:tc>
          <w:tcPr>
            <w:tcW w:w="1344" w:type="dxa"/>
            <w:noWrap/>
            <w:vAlign w:val="center"/>
          </w:tcPr>
          <w:p w14:paraId="34A5479A"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3B8A621"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1DCA08E5"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6AC408EA" w14:textId="77777777" w:rsidR="00F35DD2" w:rsidRPr="00177814" w:rsidRDefault="00F35DD2" w:rsidP="00F35DD2">
            <w:pPr>
              <w:spacing w:before="0" w:after="0"/>
              <w:rPr>
                <w:rFonts w:cs="Times New Roman"/>
                <w:sz w:val="20"/>
                <w:szCs w:val="20"/>
              </w:rPr>
            </w:pPr>
            <w:r w:rsidRPr="00177814">
              <w:rPr>
                <w:rFonts w:cs="Times New Roman"/>
                <w:sz w:val="20"/>
                <w:szCs w:val="20"/>
              </w:rPr>
              <w:t>yak (</w:t>
            </w:r>
            <w:proofErr w:type="spellStart"/>
            <w:r w:rsidRPr="00177814">
              <w:rPr>
                <w:rFonts w:cs="Times New Roman"/>
                <w:i/>
                <w:iCs/>
                <w:sz w:val="20"/>
                <w:szCs w:val="20"/>
              </w:rPr>
              <w:t>Bos</w:t>
            </w:r>
            <w:proofErr w:type="spellEnd"/>
            <w:r w:rsidRPr="00177814">
              <w:rPr>
                <w:rFonts w:cs="Times New Roman"/>
                <w:i/>
                <w:iCs/>
                <w:sz w:val="20"/>
                <w:szCs w:val="20"/>
              </w:rPr>
              <w:t xml:space="preserve"> </w:t>
            </w:r>
            <w:proofErr w:type="spellStart"/>
            <w:r w:rsidRPr="00177814">
              <w:rPr>
                <w:rFonts w:cs="Times New Roman"/>
                <w:i/>
                <w:iCs/>
                <w:sz w:val="20"/>
                <w:szCs w:val="20"/>
              </w:rPr>
              <w:t>grunniens</w:t>
            </w:r>
            <w:proofErr w:type="spellEnd"/>
            <w:r w:rsidRPr="00177814">
              <w:rPr>
                <w:rFonts w:cs="Times New Roman"/>
                <w:sz w:val="20"/>
                <w:szCs w:val="20"/>
              </w:rPr>
              <w:t>)</w:t>
            </w:r>
          </w:p>
        </w:tc>
        <w:tc>
          <w:tcPr>
            <w:tcW w:w="1572" w:type="dxa"/>
            <w:noWrap/>
            <w:vAlign w:val="center"/>
          </w:tcPr>
          <w:p w14:paraId="7D96DD0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FAA8EEB" w14:textId="77777777" w:rsidR="00F35DD2" w:rsidRPr="00177814" w:rsidRDefault="00F35DD2" w:rsidP="00F35DD2">
            <w:pPr>
              <w:spacing w:before="0" w:after="0"/>
              <w:rPr>
                <w:rFonts w:cs="Times New Roman"/>
                <w:sz w:val="20"/>
                <w:szCs w:val="20"/>
              </w:rPr>
            </w:pPr>
            <w:r w:rsidRPr="00177814">
              <w:rPr>
                <w:rFonts w:cs="Times New Roman"/>
                <w:sz w:val="20"/>
                <w:szCs w:val="20"/>
              </w:rPr>
              <w:t>101</w:t>
            </w:r>
          </w:p>
        </w:tc>
        <w:tc>
          <w:tcPr>
            <w:tcW w:w="1003" w:type="dxa"/>
            <w:noWrap/>
            <w:vAlign w:val="center"/>
          </w:tcPr>
          <w:p w14:paraId="6D398F88" w14:textId="77777777" w:rsidR="00F35DD2" w:rsidRPr="00177814" w:rsidRDefault="00F35DD2" w:rsidP="00F35DD2">
            <w:pPr>
              <w:spacing w:before="0" w:after="0"/>
              <w:rPr>
                <w:rFonts w:cs="Times New Roman"/>
                <w:sz w:val="20"/>
                <w:szCs w:val="20"/>
              </w:rPr>
            </w:pPr>
            <w:r w:rsidRPr="00177814">
              <w:rPr>
                <w:rFonts w:cs="Times New Roman"/>
                <w:sz w:val="20"/>
                <w:szCs w:val="20"/>
              </w:rPr>
              <w:t>13</w:t>
            </w:r>
          </w:p>
        </w:tc>
        <w:tc>
          <w:tcPr>
            <w:tcW w:w="1149" w:type="dxa"/>
            <w:vAlign w:val="center"/>
          </w:tcPr>
          <w:p w14:paraId="54443D28" w14:textId="77777777" w:rsidR="00F35DD2" w:rsidRPr="00177814" w:rsidRDefault="00F35DD2" w:rsidP="00F35DD2">
            <w:pPr>
              <w:spacing w:before="0" w:after="0"/>
              <w:rPr>
                <w:rFonts w:cs="Times New Roman"/>
                <w:sz w:val="20"/>
                <w:szCs w:val="20"/>
              </w:rPr>
            </w:pPr>
            <w:bookmarkStart w:id="37" w:name="OLE_LINK8"/>
            <w:bookmarkStart w:id="38" w:name="OLE_LINK9"/>
            <w:r w:rsidRPr="00177814">
              <w:rPr>
                <w:rFonts w:cs="Times New Roman"/>
                <w:sz w:val="20"/>
                <w:szCs w:val="20"/>
              </w:rPr>
              <w:t>2018/5-2018/7</w:t>
            </w:r>
            <w:bookmarkEnd w:id="37"/>
            <w:bookmarkEnd w:id="38"/>
          </w:p>
        </w:tc>
        <w:tc>
          <w:tcPr>
            <w:tcW w:w="1182" w:type="dxa"/>
            <w:vAlign w:val="center"/>
          </w:tcPr>
          <w:p w14:paraId="58EAFEF9"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4A446F52" w14:textId="7AFE3D4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PEVuZE5vdGU+PENpdGU+PEF1dGhvcj5aaGFuZzwvQXV0aG9yPjxZZWFyPjIwMTk8L1llYXI+PFJl
Y051bT4yODg8L1JlY051bT48RGlzcGxheVRleHQ+WzE2OF08L0Rpc3BsYXlUZXh0PjxyZWNvcmQ+
PHJlYy1udW1iZXI+Mjg4PC9yZWMtbnVtYmVyPjxmb3JlaWduLWtleXM+PGtleSBhcHA9IkVOIiBk
Yi1pZD0iMmR0MnQyZGQyZXZlZTVlMmF6cXB2ZGU4MmV4cmFwd3B2cGR2Ij4yODg8L2tleT48L2Zv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PEVuZE5vdGU+PENpdGU+PEF1dGhvcj5aaGFuZzwvQXV0aG9yPjxZZWFyPjIwMTk8L1llYXI+PFJl
Y051bT4yODg8L1JlY051bT48RGlzcGxheVRleHQ+WzE2OF08L0Rpc3BsYXlUZXh0PjxyZWNvcmQ+
PHJlYy1udW1iZXI+Mjg4PC9yZWMtbnVtYmVyPjxmb3JlaWduLWtleXM+PGtleSBhcHA9IkVOIiBk
Yi1pZD0iMmR0MnQyZGQyZXZlZTVlMmF6cXB2ZGU4MmV4cmFwd3B2cGR2Ij4yODg8L2tleT48L2Zv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[168]</w:t>
            </w:r>
            <w:r w:rsidRPr="00177814">
              <w:rPr>
                <w:rFonts w:cs="Times New Roman"/>
                <w:sz w:val="20"/>
                <w:szCs w:val="20"/>
              </w:rPr>
              <w:fldChar w:fldCharType="end"/>
            </w:r>
          </w:p>
        </w:tc>
      </w:tr>
      <w:tr w:rsidR="00F35DD2" w:rsidRPr="00177814" w14:paraId="0A9A9ACA" w14:textId="77777777" w:rsidTr="00B3704E">
        <w:trPr>
          <w:trHeight w:val="311"/>
        </w:trPr>
        <w:tc>
          <w:tcPr>
            <w:tcW w:w="1344" w:type="dxa"/>
            <w:noWrap/>
            <w:vAlign w:val="center"/>
          </w:tcPr>
          <w:p w14:paraId="579973F7"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502BA73"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Falei</w:t>
            </w:r>
            <w:proofErr w:type="spellEnd"/>
            <w:r w:rsidRPr="00177814">
              <w:rPr>
                <w:rFonts w:cs="Times New Roman"/>
                <w:sz w:val="20"/>
                <w:szCs w:val="20"/>
              </w:rPr>
              <w:t xml:space="preserve"> Li et al.</w:t>
            </w:r>
          </w:p>
        </w:tc>
        <w:tc>
          <w:tcPr>
            <w:tcW w:w="691" w:type="dxa"/>
            <w:noWrap/>
            <w:vAlign w:val="center"/>
          </w:tcPr>
          <w:p w14:paraId="44B7A0F3"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53A65594" w14:textId="77777777" w:rsidR="00F35DD2" w:rsidRPr="00177814" w:rsidRDefault="00F35DD2" w:rsidP="00F35DD2">
            <w:pPr>
              <w:spacing w:before="0" w:after="0"/>
              <w:rPr>
                <w:rFonts w:cs="Times New Roman"/>
                <w:sz w:val="20"/>
                <w:szCs w:val="20"/>
              </w:rPr>
            </w:pPr>
            <w:r w:rsidRPr="00177814">
              <w:rPr>
                <w:rFonts w:cs="Times New Roman"/>
                <w:sz w:val="20"/>
                <w:szCs w:val="20"/>
              </w:rPr>
              <w:t>horse</w:t>
            </w:r>
          </w:p>
        </w:tc>
        <w:tc>
          <w:tcPr>
            <w:tcW w:w="1572" w:type="dxa"/>
            <w:noWrap/>
            <w:vAlign w:val="center"/>
          </w:tcPr>
          <w:p w14:paraId="2F2DFDA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2690FA5" w14:textId="77777777" w:rsidR="00F35DD2" w:rsidRPr="00177814" w:rsidRDefault="00F35DD2" w:rsidP="00F35DD2">
            <w:pPr>
              <w:spacing w:before="0" w:after="0"/>
              <w:rPr>
                <w:rFonts w:cs="Times New Roman"/>
                <w:sz w:val="20"/>
                <w:szCs w:val="20"/>
              </w:rPr>
            </w:pPr>
            <w:r w:rsidRPr="00177814">
              <w:rPr>
                <w:rFonts w:cs="Times New Roman"/>
                <w:sz w:val="20"/>
                <w:szCs w:val="20"/>
              </w:rPr>
              <w:t>325</w:t>
            </w:r>
          </w:p>
        </w:tc>
        <w:tc>
          <w:tcPr>
            <w:tcW w:w="1003" w:type="dxa"/>
            <w:noWrap/>
            <w:vAlign w:val="center"/>
          </w:tcPr>
          <w:p w14:paraId="6389D8D9" w14:textId="77777777" w:rsidR="00F35DD2" w:rsidRPr="00177814" w:rsidRDefault="00F35DD2" w:rsidP="00F35DD2">
            <w:pPr>
              <w:spacing w:before="0" w:after="0"/>
              <w:rPr>
                <w:rFonts w:cs="Times New Roman"/>
                <w:sz w:val="20"/>
                <w:szCs w:val="20"/>
              </w:rPr>
            </w:pPr>
            <w:r w:rsidRPr="00177814">
              <w:rPr>
                <w:rFonts w:cs="Times New Roman"/>
                <w:sz w:val="20"/>
                <w:szCs w:val="20"/>
              </w:rPr>
              <w:t>24</w:t>
            </w:r>
          </w:p>
        </w:tc>
        <w:tc>
          <w:tcPr>
            <w:tcW w:w="1149" w:type="dxa"/>
            <w:vAlign w:val="center"/>
          </w:tcPr>
          <w:p w14:paraId="3A50E79B" w14:textId="77777777" w:rsidR="00F35DD2" w:rsidRPr="00177814" w:rsidRDefault="00F35DD2" w:rsidP="00F35DD2">
            <w:pPr>
              <w:spacing w:before="0" w:after="0"/>
              <w:rPr>
                <w:rFonts w:cs="Times New Roman"/>
                <w:sz w:val="20"/>
                <w:szCs w:val="20"/>
              </w:rPr>
            </w:pPr>
            <w:r w:rsidRPr="00177814">
              <w:rPr>
                <w:rFonts w:cs="Times New Roman"/>
                <w:sz w:val="20"/>
                <w:szCs w:val="20"/>
              </w:rPr>
              <w:t>2015-2019</w:t>
            </w:r>
          </w:p>
        </w:tc>
        <w:tc>
          <w:tcPr>
            <w:tcW w:w="1182" w:type="dxa"/>
            <w:vAlign w:val="center"/>
          </w:tcPr>
          <w:p w14:paraId="4CD1F8EE"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E479136" w14:textId="241FE823"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PEVuZE5vdGU+PENpdGU+PEF1dGhvcj5MaTwvQXV0aG9yPjxZZWFyPjIwMjA8L1llYXI+PFJlY051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PEVuZE5vdGU+PENpdGU+PEF1dGhvcj5MaTwvQXV0aG9yPjxZZWFyPjIwMjA8L1llYXI+PFJlY051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[176]</w:t>
            </w:r>
            <w:r w:rsidRPr="00177814">
              <w:rPr>
                <w:rFonts w:cs="Times New Roman"/>
                <w:sz w:val="20"/>
                <w:szCs w:val="20"/>
              </w:rPr>
              <w:fldChar w:fldCharType="end"/>
            </w:r>
          </w:p>
        </w:tc>
      </w:tr>
      <w:tr w:rsidR="00F35DD2" w:rsidRPr="00177814" w14:paraId="5CA048B7" w14:textId="77777777" w:rsidTr="00B3704E">
        <w:trPr>
          <w:trHeight w:val="311"/>
        </w:trPr>
        <w:tc>
          <w:tcPr>
            <w:tcW w:w="1344" w:type="dxa"/>
            <w:noWrap/>
            <w:vAlign w:val="center"/>
          </w:tcPr>
          <w:p w14:paraId="6830E683"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7081318"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4BD161F3"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3AA78623" w14:textId="77777777" w:rsidR="00F35DD2" w:rsidRPr="00177814" w:rsidRDefault="00F35DD2" w:rsidP="00F35DD2">
            <w:pPr>
              <w:spacing w:before="0" w:after="0"/>
              <w:rPr>
                <w:rFonts w:cs="Times New Roman"/>
                <w:sz w:val="20"/>
                <w:szCs w:val="20"/>
              </w:rPr>
            </w:pPr>
            <w:r w:rsidRPr="00177814">
              <w:rPr>
                <w:rFonts w:cs="Times New Roman"/>
                <w:sz w:val="20"/>
                <w:szCs w:val="20"/>
              </w:rPr>
              <w:t>horse</w:t>
            </w:r>
          </w:p>
        </w:tc>
        <w:tc>
          <w:tcPr>
            <w:tcW w:w="1572" w:type="dxa"/>
            <w:noWrap/>
            <w:vAlign w:val="center"/>
          </w:tcPr>
          <w:p w14:paraId="47D1C4E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57BCA1A" w14:textId="77777777" w:rsidR="00F35DD2" w:rsidRPr="00177814" w:rsidRDefault="00F35DD2" w:rsidP="00F35DD2">
            <w:pPr>
              <w:spacing w:before="0" w:after="0"/>
              <w:rPr>
                <w:rFonts w:cs="Times New Roman"/>
                <w:sz w:val="20"/>
                <w:szCs w:val="20"/>
              </w:rPr>
            </w:pPr>
            <w:r w:rsidRPr="00177814">
              <w:rPr>
                <w:rFonts w:cs="Times New Roman"/>
                <w:sz w:val="20"/>
                <w:szCs w:val="20"/>
              </w:rPr>
              <w:t>32</w:t>
            </w:r>
          </w:p>
        </w:tc>
        <w:tc>
          <w:tcPr>
            <w:tcW w:w="1003" w:type="dxa"/>
            <w:noWrap/>
            <w:vAlign w:val="center"/>
          </w:tcPr>
          <w:p w14:paraId="09052EC6" w14:textId="77777777" w:rsidR="00F35DD2" w:rsidRPr="00177814" w:rsidRDefault="00F35DD2" w:rsidP="00F35DD2">
            <w:pPr>
              <w:spacing w:before="0" w:after="0"/>
              <w:rPr>
                <w:rFonts w:cs="Times New Roman"/>
                <w:sz w:val="20"/>
                <w:szCs w:val="20"/>
              </w:rPr>
            </w:pPr>
            <w:r w:rsidRPr="00177814">
              <w:rPr>
                <w:rFonts w:cs="Times New Roman"/>
                <w:sz w:val="20"/>
                <w:szCs w:val="20"/>
              </w:rPr>
              <w:t>5</w:t>
            </w:r>
          </w:p>
        </w:tc>
        <w:tc>
          <w:tcPr>
            <w:tcW w:w="1149" w:type="dxa"/>
            <w:vAlign w:val="center"/>
          </w:tcPr>
          <w:p w14:paraId="26E027EA" w14:textId="77777777" w:rsidR="00F35DD2" w:rsidRPr="00177814" w:rsidRDefault="00F35DD2" w:rsidP="00F35DD2">
            <w:pPr>
              <w:spacing w:before="0" w:after="0"/>
              <w:rPr>
                <w:rFonts w:cs="Times New Roman"/>
                <w:sz w:val="20"/>
                <w:szCs w:val="20"/>
              </w:rPr>
            </w:pPr>
            <w:r w:rsidRPr="00177814">
              <w:rPr>
                <w:rFonts w:cs="Times New Roman"/>
                <w:sz w:val="20"/>
                <w:szCs w:val="20"/>
              </w:rPr>
              <w:t>2018/5-2018/7</w:t>
            </w:r>
          </w:p>
        </w:tc>
        <w:tc>
          <w:tcPr>
            <w:tcW w:w="1182" w:type="dxa"/>
            <w:vAlign w:val="center"/>
          </w:tcPr>
          <w:p w14:paraId="00680884"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321B4E86" w14:textId="24994D95"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PEVuZE5vdGU+PENpdGU+PEF1dGhvcj5aaGFuZzwvQXV0aG9yPjxZZWFyPjIwMTk8L1llYXI+PFJl
Y051bT4yOTA8L1JlY051bT48RGlzcGxheVRleHQ+WzE2OF08L0Rpc3BsYXlUZXh0PjxyZWNvcmQ+
PHJlYy1udW1iZXI+MjkwPC9yZWMtbnVtYmVyPjxmb3JlaWduLWtleXM+PGtleSBhcHA9IkVOIiBk
Yi1pZD0iMmR0MnQyZGQyZXZlZTVlMmF6cXB2ZGU4MmV4cmFwd3B2cGR2Ij4yOTA8L2tleT48L2Zv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PEVuZE5vdGU+PENpdGU+PEF1dGhvcj5aaGFuZzwvQXV0aG9yPjxZZWFyPjIwMTk8L1llYXI+PFJl
Y051bT4yOTA8L1JlY051bT48RGlzcGxheVRleHQ+WzE2OF08L0Rpc3BsYXlUZXh0PjxyZWNvcmQ+
PHJlYy1udW1iZXI+MjkwPC9yZWMtbnVtYmVyPjxmb3JlaWduLWtleXM+PGtleSBhcHA9IkVOIiBk
Yi1pZD0iMmR0MnQyZGQyZXZlZTVlMmF6cXB2ZGU4MmV4cmFwd3B2cGR2Ij4yOTA8L2tleT48L2Zv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[168]</w:t>
            </w:r>
            <w:r w:rsidRPr="00177814">
              <w:rPr>
                <w:rFonts w:cs="Times New Roman"/>
                <w:sz w:val="20"/>
                <w:szCs w:val="20"/>
              </w:rPr>
              <w:fldChar w:fldCharType="end"/>
            </w:r>
          </w:p>
        </w:tc>
      </w:tr>
      <w:tr w:rsidR="00F35DD2" w:rsidRPr="00177814" w14:paraId="6702AEF3" w14:textId="77777777" w:rsidTr="00B3704E">
        <w:trPr>
          <w:trHeight w:val="311"/>
        </w:trPr>
        <w:tc>
          <w:tcPr>
            <w:tcW w:w="1344" w:type="dxa"/>
            <w:noWrap/>
            <w:vAlign w:val="center"/>
          </w:tcPr>
          <w:p w14:paraId="0C127B23" w14:textId="77777777" w:rsidR="00F35DD2" w:rsidRPr="00177814" w:rsidRDefault="00F35DD2" w:rsidP="00F35DD2">
            <w:pPr>
              <w:spacing w:before="0" w:after="0"/>
              <w:rPr>
                <w:rFonts w:cs="Times New Roman"/>
                <w:sz w:val="20"/>
                <w:szCs w:val="20"/>
              </w:rPr>
            </w:pPr>
            <w:r w:rsidRPr="00177814">
              <w:rPr>
                <w:rFonts w:cs="Times New Roman"/>
                <w:sz w:val="20"/>
                <w:szCs w:val="20"/>
              </w:rPr>
              <w:t>Algeria</w:t>
            </w:r>
          </w:p>
        </w:tc>
        <w:tc>
          <w:tcPr>
            <w:tcW w:w="1684" w:type="dxa"/>
            <w:noWrap/>
            <w:vAlign w:val="center"/>
          </w:tcPr>
          <w:p w14:paraId="3C0A9B59"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Laatamna</w:t>
            </w:r>
            <w:proofErr w:type="spellEnd"/>
            <w:r w:rsidRPr="00177814">
              <w:rPr>
                <w:rFonts w:cs="Times New Roman"/>
                <w:sz w:val="20"/>
                <w:szCs w:val="20"/>
              </w:rPr>
              <w:t xml:space="preserve"> AE et al.</w:t>
            </w:r>
          </w:p>
        </w:tc>
        <w:tc>
          <w:tcPr>
            <w:tcW w:w="691" w:type="dxa"/>
            <w:noWrap/>
            <w:vAlign w:val="center"/>
          </w:tcPr>
          <w:p w14:paraId="7DF6708E"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724905DF" w14:textId="77777777" w:rsidR="00F35DD2" w:rsidRPr="00177814" w:rsidRDefault="00F35DD2" w:rsidP="00F35DD2">
            <w:pPr>
              <w:spacing w:before="0" w:after="0"/>
              <w:rPr>
                <w:rFonts w:cs="Times New Roman"/>
                <w:sz w:val="20"/>
                <w:szCs w:val="20"/>
              </w:rPr>
            </w:pPr>
            <w:r w:rsidRPr="00177814">
              <w:rPr>
                <w:rFonts w:cs="Times New Roman"/>
                <w:sz w:val="20"/>
                <w:szCs w:val="20"/>
              </w:rPr>
              <w:t>horse</w:t>
            </w:r>
          </w:p>
        </w:tc>
        <w:tc>
          <w:tcPr>
            <w:tcW w:w="1572" w:type="dxa"/>
            <w:noWrap/>
            <w:vAlign w:val="center"/>
          </w:tcPr>
          <w:p w14:paraId="767339D0"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D7DDFDE" w14:textId="77777777" w:rsidR="00F35DD2" w:rsidRPr="00177814" w:rsidRDefault="00F35DD2" w:rsidP="00F35DD2">
            <w:pPr>
              <w:spacing w:before="0" w:after="0"/>
              <w:rPr>
                <w:rFonts w:cs="Times New Roman"/>
                <w:sz w:val="20"/>
                <w:szCs w:val="20"/>
              </w:rPr>
            </w:pPr>
            <w:r w:rsidRPr="00177814">
              <w:rPr>
                <w:rFonts w:cs="Times New Roman"/>
                <w:sz w:val="20"/>
                <w:szCs w:val="20"/>
              </w:rPr>
              <w:t>219</w:t>
            </w:r>
          </w:p>
        </w:tc>
        <w:tc>
          <w:tcPr>
            <w:tcW w:w="1003" w:type="dxa"/>
            <w:noWrap/>
            <w:vAlign w:val="center"/>
          </w:tcPr>
          <w:p w14:paraId="21021281" w14:textId="77777777" w:rsidR="00F35DD2" w:rsidRPr="00177814" w:rsidRDefault="00F35DD2" w:rsidP="00F35DD2">
            <w:pPr>
              <w:spacing w:before="0" w:after="0"/>
              <w:rPr>
                <w:rFonts w:cs="Times New Roman"/>
                <w:sz w:val="20"/>
                <w:szCs w:val="20"/>
              </w:rPr>
            </w:pPr>
            <w:r w:rsidRPr="00177814">
              <w:rPr>
                <w:rFonts w:cs="Times New Roman"/>
                <w:sz w:val="20"/>
                <w:szCs w:val="20"/>
              </w:rPr>
              <w:t>15</w:t>
            </w:r>
          </w:p>
        </w:tc>
        <w:tc>
          <w:tcPr>
            <w:tcW w:w="1149" w:type="dxa"/>
            <w:vAlign w:val="center"/>
          </w:tcPr>
          <w:p w14:paraId="678CA3F2"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197A66E3"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07C9E27E" w14:textId="4BB365E9"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PEVuZE5vdGU+PENpdGU+PEF1dGhvcj5MYWF0YW1uYTwvQXV0aG9yPjxZZWFyPjIwMTU8L1llYXI+
PFJlY051bT4yOTE8L1JlY051bT48RGlzcGxheVRleHQ+WzE3N108L0Rpc3BsYXlUZXh0PjxyZWNv
cmQ+PHJlYy1udW1iZXI+MjkxPC9yZWMtbnVtYmVyPjxmb3JlaWduLWtleXM+PGtleSBhcHA9IkVO
IiBkYi1pZD0iMmR0MnQyZGQyZXZlZTVlMmF6cXB2ZGU4MmV4cmFwd3B2cGR2Ij4yOTE8L2tleT48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PEVuZE5vdGU+PENpdGU+PEF1dGhvcj5MYWF0YW1uYTwvQXV0aG9yPjxZZWFyPjIwMTU8L1llYXI+
PFJlY051bT4yOTE8L1JlY051bT48RGlzcGxheVRleHQ+WzE3N108L0Rpc3BsYXlUZXh0PjxyZWNv
cmQ+PHJlYy1udW1iZXI+MjkxPC9yZWMtbnVtYmVyPjxmb3JlaWduLWtleXM+PGtleSBhcHA9IkVO
IiBkYi1pZD0iMmR0MnQyZGQyZXZlZTVlMmF6cXB2ZGU4MmV4cmFwd3B2cGR2Ij4yOTE8L2tleT48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[177]</w:t>
            </w:r>
            <w:r w:rsidRPr="00177814">
              <w:rPr>
                <w:rFonts w:cs="Times New Roman"/>
                <w:sz w:val="20"/>
                <w:szCs w:val="20"/>
              </w:rPr>
              <w:fldChar w:fldCharType="end"/>
            </w:r>
          </w:p>
        </w:tc>
      </w:tr>
      <w:tr w:rsidR="00F35DD2" w:rsidRPr="00177814" w14:paraId="3BFAD589" w14:textId="77777777" w:rsidTr="00B3704E">
        <w:trPr>
          <w:trHeight w:val="311"/>
        </w:trPr>
        <w:tc>
          <w:tcPr>
            <w:tcW w:w="1344" w:type="dxa"/>
            <w:noWrap/>
            <w:vAlign w:val="center"/>
          </w:tcPr>
          <w:p w14:paraId="6CFE7C70" w14:textId="77777777" w:rsidR="00F35DD2" w:rsidRPr="00177814" w:rsidRDefault="00F35DD2" w:rsidP="00F35DD2">
            <w:pPr>
              <w:spacing w:before="0" w:after="0"/>
              <w:rPr>
                <w:rFonts w:cs="Times New Roman"/>
                <w:sz w:val="20"/>
                <w:szCs w:val="20"/>
              </w:rPr>
            </w:pPr>
            <w:r w:rsidRPr="00177814">
              <w:rPr>
                <w:rFonts w:cs="Times New Roman"/>
                <w:sz w:val="20"/>
                <w:szCs w:val="20"/>
              </w:rPr>
              <w:t>Algeria</w:t>
            </w:r>
          </w:p>
        </w:tc>
        <w:tc>
          <w:tcPr>
            <w:tcW w:w="1684" w:type="dxa"/>
            <w:noWrap/>
            <w:vAlign w:val="center"/>
          </w:tcPr>
          <w:p w14:paraId="79F8BE8F"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Laatamna</w:t>
            </w:r>
            <w:proofErr w:type="spellEnd"/>
            <w:r w:rsidRPr="00177814">
              <w:rPr>
                <w:rFonts w:cs="Times New Roman"/>
                <w:sz w:val="20"/>
                <w:szCs w:val="20"/>
              </w:rPr>
              <w:t xml:space="preserve"> AE et al.</w:t>
            </w:r>
          </w:p>
        </w:tc>
        <w:tc>
          <w:tcPr>
            <w:tcW w:w="691" w:type="dxa"/>
            <w:noWrap/>
            <w:vAlign w:val="center"/>
          </w:tcPr>
          <w:p w14:paraId="56B3671D"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3B87A46B" w14:textId="77777777" w:rsidR="00F35DD2" w:rsidRPr="00177814" w:rsidRDefault="00F35DD2" w:rsidP="00F35DD2">
            <w:pPr>
              <w:spacing w:before="0" w:after="0"/>
              <w:rPr>
                <w:rFonts w:cs="Times New Roman"/>
                <w:sz w:val="20"/>
                <w:szCs w:val="20"/>
              </w:rPr>
            </w:pPr>
            <w:r w:rsidRPr="00177814">
              <w:rPr>
                <w:rFonts w:cs="Times New Roman"/>
                <w:sz w:val="20"/>
                <w:szCs w:val="20"/>
              </w:rPr>
              <w:t>horse</w:t>
            </w:r>
          </w:p>
        </w:tc>
        <w:tc>
          <w:tcPr>
            <w:tcW w:w="1572" w:type="dxa"/>
            <w:noWrap/>
            <w:vAlign w:val="center"/>
          </w:tcPr>
          <w:p w14:paraId="5DBB716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 xml:space="preserve">E. cuniculi </w:t>
            </w:r>
          </w:p>
        </w:tc>
        <w:tc>
          <w:tcPr>
            <w:tcW w:w="1090" w:type="dxa"/>
            <w:noWrap/>
            <w:vAlign w:val="center"/>
          </w:tcPr>
          <w:p w14:paraId="7AF9DEF8" w14:textId="77777777" w:rsidR="00F35DD2" w:rsidRPr="00177814" w:rsidRDefault="00F35DD2" w:rsidP="00F35DD2">
            <w:pPr>
              <w:spacing w:before="0" w:after="0"/>
              <w:rPr>
                <w:rFonts w:cs="Times New Roman"/>
                <w:sz w:val="20"/>
                <w:szCs w:val="20"/>
              </w:rPr>
            </w:pPr>
            <w:r w:rsidRPr="00177814">
              <w:rPr>
                <w:rFonts w:cs="Times New Roman"/>
                <w:sz w:val="20"/>
                <w:szCs w:val="20"/>
              </w:rPr>
              <w:t>219</w:t>
            </w:r>
          </w:p>
        </w:tc>
        <w:tc>
          <w:tcPr>
            <w:tcW w:w="1003" w:type="dxa"/>
            <w:noWrap/>
            <w:vAlign w:val="center"/>
          </w:tcPr>
          <w:p w14:paraId="5EEBC189"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1149" w:type="dxa"/>
            <w:vAlign w:val="center"/>
          </w:tcPr>
          <w:p w14:paraId="156C7EE9"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7E4D77D3"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7CFAC8EB" w14:textId="3A4AAD22"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PEVuZE5vdGU+PENpdGU+PEF1dGhvcj5MYWF0YW1uYTwvQXV0aG9yPjxZZWFyPjIwMTU8L1llYXI+
PFJlY051bT4yOTE8L1JlY051bT48RGlzcGxheVRleHQ+WzE3N108L0Rpc3BsYXlUZXh0PjxyZWNv
cmQ+PHJlYy1udW1iZXI+MjkxPC9yZWMtbnVtYmVyPjxmb3JlaWduLWtleXM+PGtleSBhcHA9IkVO
IiBkYi1pZD0iMmR0MnQyZGQyZXZlZTVlMmF6cXB2ZGU4MmV4cmFwd3B2cGR2Ij4yOTE8L2tleT48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PEVuZE5vdGU+PENpdGU+PEF1dGhvcj5MYWF0YW1uYTwvQXV0aG9yPjxZZWFyPjIwMTU8L1llYXI+
PFJlY051bT4yOTE8L1JlY051bT48RGlzcGxheVRleHQ+WzE3N108L0Rpc3BsYXlUZXh0PjxyZWNv
cmQ+PHJlYy1udW1iZXI+MjkxPC9yZWMtbnVtYmVyPjxmb3JlaWduLWtleXM+PGtleSBhcHA9IkVO
IiBkYi1pZD0iMmR0MnQyZGQyZXZlZTVlMmF6cXB2ZGU4MmV4cmFwd3B2cGR2Ij4yOTE8L2tleT48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[177]</w:t>
            </w:r>
            <w:r w:rsidRPr="00177814">
              <w:rPr>
                <w:rFonts w:cs="Times New Roman"/>
                <w:sz w:val="20"/>
                <w:szCs w:val="20"/>
              </w:rPr>
              <w:fldChar w:fldCharType="end"/>
            </w:r>
          </w:p>
        </w:tc>
      </w:tr>
      <w:tr w:rsidR="00F35DD2" w:rsidRPr="00177814" w14:paraId="2CCB2517" w14:textId="77777777" w:rsidTr="00B3704E">
        <w:trPr>
          <w:trHeight w:val="311"/>
        </w:trPr>
        <w:tc>
          <w:tcPr>
            <w:tcW w:w="1344" w:type="dxa"/>
            <w:noWrap/>
            <w:vAlign w:val="center"/>
          </w:tcPr>
          <w:p w14:paraId="20DEAD7B" w14:textId="77777777" w:rsidR="00F35DD2" w:rsidRPr="00177814" w:rsidRDefault="00F35DD2" w:rsidP="00F35DD2">
            <w:pPr>
              <w:spacing w:before="0" w:after="0"/>
              <w:rPr>
                <w:rFonts w:cs="Times New Roman"/>
                <w:sz w:val="20"/>
                <w:szCs w:val="20"/>
              </w:rPr>
            </w:pPr>
            <w:r w:rsidRPr="00177814">
              <w:rPr>
                <w:rFonts w:cs="Times New Roman"/>
                <w:sz w:val="20"/>
                <w:szCs w:val="20"/>
              </w:rPr>
              <w:t>Colombia</w:t>
            </w:r>
          </w:p>
        </w:tc>
        <w:tc>
          <w:tcPr>
            <w:tcW w:w="1684" w:type="dxa"/>
            <w:noWrap/>
            <w:vAlign w:val="center"/>
          </w:tcPr>
          <w:p w14:paraId="19B210D1"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Santín</w:t>
            </w:r>
            <w:proofErr w:type="spellEnd"/>
            <w:r w:rsidRPr="00177814">
              <w:rPr>
                <w:rFonts w:cs="Times New Roman"/>
                <w:sz w:val="20"/>
                <w:szCs w:val="20"/>
              </w:rPr>
              <w:t xml:space="preserve"> M et al.</w:t>
            </w:r>
          </w:p>
        </w:tc>
        <w:tc>
          <w:tcPr>
            <w:tcW w:w="691" w:type="dxa"/>
            <w:noWrap/>
            <w:vAlign w:val="center"/>
          </w:tcPr>
          <w:p w14:paraId="5F3BE031" w14:textId="77777777" w:rsidR="00F35DD2" w:rsidRPr="00177814" w:rsidRDefault="00F35DD2" w:rsidP="00F35DD2">
            <w:pPr>
              <w:spacing w:before="0" w:after="0"/>
              <w:rPr>
                <w:rFonts w:cs="Times New Roman"/>
                <w:sz w:val="20"/>
                <w:szCs w:val="20"/>
              </w:rPr>
            </w:pPr>
            <w:r w:rsidRPr="00177814">
              <w:rPr>
                <w:rFonts w:cs="Times New Roman"/>
                <w:sz w:val="20"/>
                <w:szCs w:val="20"/>
              </w:rPr>
              <w:t>2010</w:t>
            </w:r>
          </w:p>
        </w:tc>
        <w:tc>
          <w:tcPr>
            <w:tcW w:w="1300" w:type="dxa"/>
            <w:noWrap/>
            <w:vAlign w:val="center"/>
          </w:tcPr>
          <w:p w14:paraId="17148F78" w14:textId="77777777" w:rsidR="00F35DD2" w:rsidRPr="00177814" w:rsidRDefault="00F35DD2" w:rsidP="00F35DD2">
            <w:pPr>
              <w:spacing w:before="0" w:after="0"/>
              <w:rPr>
                <w:rFonts w:cs="Times New Roman"/>
                <w:sz w:val="20"/>
                <w:szCs w:val="20"/>
              </w:rPr>
            </w:pPr>
            <w:r w:rsidRPr="00177814">
              <w:rPr>
                <w:rFonts w:cs="Times New Roman"/>
                <w:sz w:val="20"/>
                <w:szCs w:val="20"/>
              </w:rPr>
              <w:t>horse</w:t>
            </w:r>
          </w:p>
        </w:tc>
        <w:tc>
          <w:tcPr>
            <w:tcW w:w="1572" w:type="dxa"/>
            <w:noWrap/>
            <w:vAlign w:val="center"/>
          </w:tcPr>
          <w:p w14:paraId="0AD0B601"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3E2FBD0" w14:textId="77777777" w:rsidR="00F35DD2" w:rsidRPr="00177814" w:rsidRDefault="00F35DD2" w:rsidP="00F35DD2">
            <w:pPr>
              <w:spacing w:before="0" w:after="0"/>
              <w:rPr>
                <w:rFonts w:cs="Times New Roman"/>
                <w:sz w:val="20"/>
                <w:szCs w:val="20"/>
              </w:rPr>
            </w:pPr>
            <w:r w:rsidRPr="00177814">
              <w:rPr>
                <w:rFonts w:cs="Times New Roman"/>
                <w:sz w:val="20"/>
                <w:szCs w:val="20"/>
              </w:rPr>
              <w:t>195</w:t>
            </w:r>
          </w:p>
        </w:tc>
        <w:tc>
          <w:tcPr>
            <w:tcW w:w="1003" w:type="dxa"/>
            <w:noWrap/>
            <w:vAlign w:val="center"/>
          </w:tcPr>
          <w:p w14:paraId="35E31DED" w14:textId="77777777" w:rsidR="00F35DD2" w:rsidRPr="00177814" w:rsidRDefault="00F35DD2" w:rsidP="00F35DD2">
            <w:pPr>
              <w:spacing w:before="0" w:after="0"/>
              <w:rPr>
                <w:rFonts w:cs="Times New Roman"/>
                <w:sz w:val="20"/>
                <w:szCs w:val="20"/>
              </w:rPr>
            </w:pPr>
            <w:r w:rsidRPr="00177814">
              <w:rPr>
                <w:rFonts w:cs="Times New Roman"/>
                <w:sz w:val="20"/>
                <w:szCs w:val="20"/>
              </w:rPr>
              <w:t>21</w:t>
            </w:r>
          </w:p>
        </w:tc>
        <w:tc>
          <w:tcPr>
            <w:tcW w:w="1149" w:type="dxa"/>
            <w:vAlign w:val="center"/>
          </w:tcPr>
          <w:p w14:paraId="64FFCBE3" w14:textId="77777777" w:rsidR="00F35DD2" w:rsidRPr="00177814" w:rsidRDefault="00F35DD2" w:rsidP="00F35DD2">
            <w:pPr>
              <w:spacing w:before="0" w:after="0"/>
              <w:rPr>
                <w:rFonts w:cs="Times New Roman"/>
                <w:sz w:val="20"/>
                <w:szCs w:val="20"/>
              </w:rPr>
            </w:pPr>
            <w:r w:rsidRPr="00177814">
              <w:rPr>
                <w:rFonts w:cs="Times New Roman"/>
                <w:sz w:val="20"/>
                <w:szCs w:val="20"/>
              </w:rPr>
              <w:t>2007/8-2007/10</w:t>
            </w:r>
          </w:p>
        </w:tc>
        <w:tc>
          <w:tcPr>
            <w:tcW w:w="1182" w:type="dxa"/>
            <w:vAlign w:val="center"/>
          </w:tcPr>
          <w:p w14:paraId="443DA58C"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0C04BCC9" w14:textId="4268409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PEVuZE5vdGU+PENpdGU+PEF1dGhvcj5TYW50aW48L0F1dGhvcj48WWVhcj4yMDEwPC9ZZWFyPjxS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PEVuZE5vdGU+PENpdGU+PEF1dGhvcj5TYW50aW48L0F1dGhvcj48WWVhcj4yMDEwPC9ZZWFyPjxS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[178]</w:t>
            </w:r>
            <w:r w:rsidRPr="00177814">
              <w:rPr>
                <w:rFonts w:cs="Times New Roman"/>
                <w:sz w:val="20"/>
                <w:szCs w:val="20"/>
              </w:rPr>
              <w:fldChar w:fldCharType="end"/>
            </w:r>
          </w:p>
        </w:tc>
      </w:tr>
      <w:tr w:rsidR="00F35DD2" w:rsidRPr="00177814" w14:paraId="14A9ACB4" w14:textId="77777777" w:rsidTr="00B3704E">
        <w:trPr>
          <w:trHeight w:val="311"/>
        </w:trPr>
        <w:tc>
          <w:tcPr>
            <w:tcW w:w="1344" w:type="dxa"/>
            <w:noWrap/>
            <w:vAlign w:val="center"/>
          </w:tcPr>
          <w:p w14:paraId="085AB46E" w14:textId="77777777" w:rsidR="00F35DD2" w:rsidRPr="00177814" w:rsidRDefault="00F35DD2" w:rsidP="00F35DD2">
            <w:pPr>
              <w:spacing w:before="0" w:after="0"/>
              <w:rPr>
                <w:rFonts w:cs="Times New Roman"/>
                <w:sz w:val="20"/>
                <w:szCs w:val="20"/>
              </w:rPr>
            </w:pPr>
            <w:r w:rsidRPr="00177814">
              <w:rPr>
                <w:rFonts w:cs="Times New Roman"/>
                <w:sz w:val="20"/>
                <w:szCs w:val="20"/>
              </w:rPr>
              <w:t>Czech R.</w:t>
            </w:r>
          </w:p>
        </w:tc>
        <w:tc>
          <w:tcPr>
            <w:tcW w:w="1684" w:type="dxa"/>
            <w:noWrap/>
            <w:vAlign w:val="center"/>
          </w:tcPr>
          <w:p w14:paraId="1AC8A7F8"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Wagnerová</w:t>
            </w:r>
            <w:proofErr w:type="spellEnd"/>
            <w:r w:rsidRPr="00177814">
              <w:rPr>
                <w:rFonts w:cs="Times New Roman"/>
                <w:sz w:val="20"/>
                <w:szCs w:val="20"/>
              </w:rPr>
              <w:t xml:space="preserve"> P et al.</w:t>
            </w:r>
          </w:p>
        </w:tc>
        <w:tc>
          <w:tcPr>
            <w:tcW w:w="691" w:type="dxa"/>
            <w:noWrap/>
            <w:vAlign w:val="center"/>
          </w:tcPr>
          <w:p w14:paraId="1EE09DED" w14:textId="77777777" w:rsidR="00F35DD2" w:rsidRPr="00177814" w:rsidRDefault="00F35DD2" w:rsidP="00F35DD2">
            <w:pPr>
              <w:spacing w:before="0" w:after="0"/>
              <w:rPr>
                <w:rFonts w:cs="Times New Roman"/>
                <w:sz w:val="20"/>
                <w:szCs w:val="20"/>
              </w:rPr>
            </w:pPr>
            <w:r w:rsidRPr="00177814">
              <w:rPr>
                <w:rFonts w:cs="Times New Roman"/>
                <w:sz w:val="20"/>
                <w:szCs w:val="20"/>
              </w:rPr>
              <w:t>2012</w:t>
            </w:r>
          </w:p>
        </w:tc>
        <w:tc>
          <w:tcPr>
            <w:tcW w:w="1300" w:type="dxa"/>
            <w:noWrap/>
            <w:vAlign w:val="center"/>
          </w:tcPr>
          <w:p w14:paraId="2A1755DB" w14:textId="77777777" w:rsidR="00F35DD2" w:rsidRPr="00177814" w:rsidRDefault="00F35DD2" w:rsidP="00F35DD2">
            <w:pPr>
              <w:spacing w:before="0" w:after="0"/>
              <w:rPr>
                <w:rFonts w:cs="Times New Roman"/>
                <w:sz w:val="20"/>
                <w:szCs w:val="20"/>
              </w:rPr>
            </w:pPr>
            <w:r w:rsidRPr="00177814">
              <w:rPr>
                <w:rFonts w:cs="Times New Roman"/>
                <w:sz w:val="20"/>
                <w:szCs w:val="20"/>
              </w:rPr>
              <w:t>horse</w:t>
            </w:r>
          </w:p>
        </w:tc>
        <w:tc>
          <w:tcPr>
            <w:tcW w:w="1572" w:type="dxa"/>
            <w:noWrap/>
            <w:vAlign w:val="center"/>
          </w:tcPr>
          <w:p w14:paraId="5C45745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F8D403D" w14:textId="77777777" w:rsidR="00F35DD2" w:rsidRPr="00177814" w:rsidRDefault="00F35DD2" w:rsidP="00F35DD2">
            <w:pPr>
              <w:spacing w:before="0" w:after="0"/>
              <w:rPr>
                <w:rFonts w:cs="Times New Roman"/>
                <w:sz w:val="20"/>
                <w:szCs w:val="20"/>
              </w:rPr>
            </w:pPr>
            <w:r w:rsidRPr="00177814">
              <w:rPr>
                <w:rFonts w:cs="Times New Roman"/>
                <w:sz w:val="20"/>
                <w:szCs w:val="20"/>
              </w:rPr>
              <w:t>377</w:t>
            </w:r>
          </w:p>
        </w:tc>
        <w:tc>
          <w:tcPr>
            <w:tcW w:w="1003" w:type="dxa"/>
            <w:noWrap/>
            <w:vAlign w:val="center"/>
          </w:tcPr>
          <w:p w14:paraId="18E6500F" w14:textId="77777777" w:rsidR="00F35DD2" w:rsidRPr="00177814" w:rsidRDefault="00F35DD2" w:rsidP="00F35DD2">
            <w:pPr>
              <w:spacing w:before="0" w:after="0"/>
              <w:rPr>
                <w:rFonts w:cs="Times New Roman"/>
                <w:sz w:val="20"/>
                <w:szCs w:val="20"/>
              </w:rPr>
            </w:pPr>
            <w:r w:rsidRPr="00177814">
              <w:rPr>
                <w:rFonts w:cs="Times New Roman"/>
                <w:sz w:val="20"/>
                <w:szCs w:val="20"/>
              </w:rPr>
              <w:t>66</w:t>
            </w:r>
          </w:p>
        </w:tc>
        <w:tc>
          <w:tcPr>
            <w:tcW w:w="1149" w:type="dxa"/>
            <w:vAlign w:val="center"/>
          </w:tcPr>
          <w:p w14:paraId="569A1881"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70AAEA85"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67F3F277" w14:textId="52AB3822"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&lt;EndNote&gt;&lt;Cite&gt;&lt;Author&gt;Wagnerova&lt;/Author&gt;&lt;Year&gt;2012&lt;/Year&gt;&lt;RecNum&gt;293&lt;/RecNum&gt;&lt;DisplayText&gt;[179]&lt;/DisplayText&gt;&lt;record&gt;&lt;rec-number&gt;293&lt;/rec-number&gt;&lt;foreign-keys&gt;&lt;key app="EN" db-id="2dt2t2dd2evee5e2azqpvde82exrapwpvpdv"&gt;293&lt;/key&gt;&lt;/foreign-keys&gt;&lt;ref-type name="Journal Article"&gt;17&lt;/ref-type&gt;&lt;contributors&gt;&lt;authors&gt;&lt;author&gt;Wagnerova, P.&lt;/author&gt;&lt;author&gt;Sak, B.&lt;/author&gt;&lt;author&gt;Kvetonova, D.&lt;/author&gt;&lt;author&gt;Bunatova, Z.&lt;/author&gt;&lt;author&gt;Civisova, H.&lt;/author&gt;&lt;author&gt;Marsalek, M.&lt;/author&gt;&lt;author&gt;Kvac, M.&lt;/author&gt;&lt;/authors&gt;&lt;/contributors&gt;&lt;auth-address&gt;Faculty of Agriculture, University of South Bohemia in Ceske Budejovice, Studentska 13, 370 05 Ceske Budejovice, Czech Republic.&lt;/auth-address&gt;&lt;titles&gt;&lt;title&gt;Enterocytozoon bieneusi and Encephalitozoon cuniculi in horses kept under different management systems in the Czech Republic&lt;/title&gt;&lt;secondary-title&gt;Vet Parasitol&lt;/secondary-title&gt;&lt;alt-title&gt;Veterinary parasitology&lt;/alt-title&gt;&lt;/titles&gt;&lt;alt-periodical&gt;&lt;full-title&gt;Veterinary Parasitology&lt;/full-title&gt;&lt;/alt-periodical&gt;&lt;pages&gt;573-7&lt;/pages&gt;&lt;volume&gt;190&lt;/volume&gt;&lt;number&gt;3-4&lt;/number&gt;&lt;keywords&gt;&lt;keyword&gt;*Animal Husbandry&lt;/keyword&gt;&lt;keyword&gt;Animals&lt;/keyword&gt;&lt;keyword&gt;Czech Republic/epidemiology&lt;/keyword&gt;&lt;keyword&gt;Encephalitozoon cuniculi/*isolation &amp;amp; purification&lt;/keyword&gt;&lt;keyword&gt;Encephalitozoonosis/epidemiology/*veterinary&lt;/keyword&gt;&lt;keyword&gt;Enterocytozoon/*isolation &amp;amp; purification&lt;/keyword&gt;&lt;keyword&gt;Female&lt;/keyword&gt;&lt;keyword&gt;Horse Diseases/epidemiology/*microbiology&lt;/keyword&gt;&lt;keyword&gt;Horses&lt;/keyword&gt;&lt;keyword&gt;Male&lt;/keyword&gt;&lt;keyword&gt;Microsporidiosis/epidemiology/*veterinary&lt;/keyword&gt;&lt;keyword&gt;Phylogeny&lt;/keyword&gt;&lt;/keywords&gt;&lt;dates&gt;&lt;year&gt;2012&lt;/year&gt;&lt;pub-dates&gt;&lt;date&gt;Dec 21&lt;/date&gt;&lt;/pub-dates&gt;&lt;/dates&gt;&lt;isbn&gt;1873-2550 (Electronic)&amp;#xD;0304-4017 (Linking)&lt;/isbn&gt;&lt;accession-num&gt;22877825&lt;/accession-num&gt;&lt;urls&gt;&lt;related-urls&gt;&lt;url&gt;http://www.ncbi.nlm.nih.gov/pubmed/22877825&lt;/url&gt;&lt;/related-urls&gt;&lt;/urls&gt;&lt;electronic-resource-num&gt;10.1016/j.vetpar.2012.07.013&lt;/electronic-resource-num&gt;&lt;/record&gt;&lt;/Cite&gt;&lt;/EndNote&gt;</w:instrText>
            </w:r>
            <w:r w:rsidRPr="00177814">
              <w:rPr>
                <w:rFonts w:cs="Times New Roman"/>
                <w:sz w:val="20"/>
                <w:szCs w:val="20"/>
              </w:rPr>
              <w:fldChar w:fldCharType="separate"/>
            </w:r>
            <w:r w:rsidR="0077335F">
              <w:rPr>
                <w:rFonts w:cs="Times New Roman"/>
                <w:noProof/>
                <w:sz w:val="20"/>
                <w:szCs w:val="20"/>
              </w:rPr>
              <w:t>[179]</w:t>
            </w:r>
            <w:r w:rsidRPr="00177814">
              <w:rPr>
                <w:rFonts w:cs="Times New Roman"/>
                <w:sz w:val="20"/>
                <w:szCs w:val="20"/>
              </w:rPr>
              <w:fldChar w:fldCharType="end"/>
            </w:r>
          </w:p>
        </w:tc>
      </w:tr>
      <w:tr w:rsidR="00F35DD2" w:rsidRPr="00177814" w14:paraId="1E0FE214" w14:textId="77777777" w:rsidTr="00B3704E">
        <w:trPr>
          <w:trHeight w:val="311"/>
        </w:trPr>
        <w:tc>
          <w:tcPr>
            <w:tcW w:w="1344" w:type="dxa"/>
            <w:noWrap/>
            <w:vAlign w:val="center"/>
          </w:tcPr>
          <w:p w14:paraId="4C533754"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2F7E655D" w14:textId="77777777" w:rsidR="00F35DD2" w:rsidRPr="00177814" w:rsidRDefault="00F35DD2" w:rsidP="00F35DD2">
            <w:pPr>
              <w:spacing w:before="0" w:after="0"/>
              <w:rPr>
                <w:rFonts w:cs="Times New Roman"/>
                <w:sz w:val="20"/>
                <w:szCs w:val="20"/>
              </w:rPr>
            </w:pPr>
            <w:r w:rsidRPr="00177814">
              <w:rPr>
                <w:rFonts w:cs="Times New Roman"/>
                <w:sz w:val="20"/>
                <w:szCs w:val="20"/>
              </w:rPr>
              <w:t>Deng L et al.</w:t>
            </w:r>
          </w:p>
        </w:tc>
        <w:tc>
          <w:tcPr>
            <w:tcW w:w="691" w:type="dxa"/>
            <w:noWrap/>
            <w:vAlign w:val="center"/>
          </w:tcPr>
          <w:p w14:paraId="1F035E14"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5F3CEF12" w14:textId="77777777" w:rsidR="00F35DD2" w:rsidRPr="00177814" w:rsidRDefault="00F35DD2" w:rsidP="00F35DD2">
            <w:pPr>
              <w:spacing w:before="0" w:after="0"/>
              <w:rPr>
                <w:rFonts w:cs="Times New Roman"/>
                <w:sz w:val="20"/>
                <w:szCs w:val="20"/>
              </w:rPr>
            </w:pPr>
            <w:r w:rsidRPr="00177814">
              <w:rPr>
                <w:rFonts w:cs="Times New Roman"/>
                <w:sz w:val="20"/>
                <w:szCs w:val="20"/>
              </w:rPr>
              <w:t>horse</w:t>
            </w:r>
          </w:p>
        </w:tc>
        <w:tc>
          <w:tcPr>
            <w:tcW w:w="1572" w:type="dxa"/>
            <w:noWrap/>
            <w:vAlign w:val="center"/>
          </w:tcPr>
          <w:p w14:paraId="3FAC5C2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2584378" w14:textId="77777777" w:rsidR="00F35DD2" w:rsidRPr="00177814" w:rsidRDefault="00F35DD2" w:rsidP="00F35DD2">
            <w:pPr>
              <w:spacing w:before="0" w:after="0"/>
              <w:rPr>
                <w:rFonts w:cs="Times New Roman"/>
                <w:sz w:val="20"/>
                <w:szCs w:val="20"/>
              </w:rPr>
            </w:pPr>
            <w:r w:rsidRPr="00177814">
              <w:rPr>
                <w:rFonts w:cs="Times New Roman"/>
                <w:sz w:val="20"/>
                <w:szCs w:val="20"/>
              </w:rPr>
              <w:t>333</w:t>
            </w:r>
          </w:p>
        </w:tc>
        <w:tc>
          <w:tcPr>
            <w:tcW w:w="1003" w:type="dxa"/>
            <w:noWrap/>
            <w:vAlign w:val="center"/>
          </w:tcPr>
          <w:p w14:paraId="1F2143BD" w14:textId="77777777" w:rsidR="00F35DD2" w:rsidRPr="00177814" w:rsidRDefault="00F35DD2" w:rsidP="00F35DD2">
            <w:pPr>
              <w:spacing w:before="0" w:after="0"/>
              <w:rPr>
                <w:rFonts w:cs="Times New Roman"/>
                <w:sz w:val="20"/>
                <w:szCs w:val="20"/>
              </w:rPr>
            </w:pPr>
            <w:r w:rsidRPr="00177814">
              <w:rPr>
                <w:rFonts w:cs="Times New Roman"/>
                <w:sz w:val="20"/>
                <w:szCs w:val="20"/>
              </w:rPr>
              <w:t>75</w:t>
            </w:r>
          </w:p>
        </w:tc>
        <w:tc>
          <w:tcPr>
            <w:tcW w:w="1149" w:type="dxa"/>
            <w:vAlign w:val="center"/>
          </w:tcPr>
          <w:p w14:paraId="5A3067C6" w14:textId="77777777" w:rsidR="00F35DD2" w:rsidRPr="00177814" w:rsidRDefault="00F35DD2" w:rsidP="00F35DD2">
            <w:pPr>
              <w:spacing w:before="0" w:after="0"/>
              <w:rPr>
                <w:rFonts w:cs="Times New Roman"/>
                <w:sz w:val="20"/>
                <w:szCs w:val="20"/>
              </w:rPr>
            </w:pPr>
            <w:r w:rsidRPr="00177814">
              <w:rPr>
                <w:rFonts w:cs="Times New Roman"/>
                <w:sz w:val="20"/>
                <w:szCs w:val="20"/>
              </w:rPr>
              <w:t>2015/8-2016/4</w:t>
            </w:r>
          </w:p>
        </w:tc>
        <w:tc>
          <w:tcPr>
            <w:tcW w:w="1182" w:type="dxa"/>
            <w:vAlign w:val="center"/>
          </w:tcPr>
          <w:p w14:paraId="0E0A0707"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31BC40D4" w14:textId="2A2743D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PEVuZE5vdGU+PENpdGU+PEF1dGhvcj5EZW5nPC9BdXRob3I+PFllYXI+MjAxNjwvWWVhcj48UmVj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PEVuZE5vdGU+PENpdGU+PEF1dGhvcj5EZW5nPC9BdXRob3I+PFllYXI+MjAxNjwvWWVhcj48UmVj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[180]</w:t>
            </w:r>
            <w:r w:rsidRPr="00177814">
              <w:rPr>
                <w:rFonts w:cs="Times New Roman"/>
                <w:sz w:val="20"/>
                <w:szCs w:val="20"/>
              </w:rPr>
              <w:fldChar w:fldCharType="end"/>
            </w:r>
          </w:p>
        </w:tc>
      </w:tr>
      <w:tr w:rsidR="00F35DD2" w:rsidRPr="00177814" w14:paraId="1F46458E" w14:textId="77777777" w:rsidTr="00B3704E">
        <w:trPr>
          <w:trHeight w:val="311"/>
        </w:trPr>
        <w:tc>
          <w:tcPr>
            <w:tcW w:w="1344" w:type="dxa"/>
            <w:noWrap/>
            <w:vAlign w:val="center"/>
          </w:tcPr>
          <w:p w14:paraId="6260E3AB"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A0AFF1F"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Wagnerová</w:t>
            </w:r>
            <w:proofErr w:type="spellEnd"/>
            <w:r w:rsidRPr="00177814">
              <w:rPr>
                <w:rFonts w:cs="Times New Roman"/>
                <w:sz w:val="20"/>
                <w:szCs w:val="20"/>
              </w:rPr>
              <w:t xml:space="preserve"> P et al.</w:t>
            </w:r>
          </w:p>
        </w:tc>
        <w:tc>
          <w:tcPr>
            <w:tcW w:w="691" w:type="dxa"/>
            <w:noWrap/>
            <w:vAlign w:val="center"/>
          </w:tcPr>
          <w:p w14:paraId="52EA2698"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7BD7895B" w14:textId="77777777" w:rsidR="00F35DD2" w:rsidRPr="00177814" w:rsidRDefault="00F35DD2" w:rsidP="00F35DD2">
            <w:pPr>
              <w:spacing w:before="0" w:after="0"/>
              <w:rPr>
                <w:rFonts w:cs="Times New Roman"/>
                <w:sz w:val="20"/>
                <w:szCs w:val="20"/>
              </w:rPr>
            </w:pPr>
            <w:r w:rsidRPr="00177814">
              <w:rPr>
                <w:rFonts w:cs="Times New Roman"/>
                <w:sz w:val="20"/>
                <w:szCs w:val="20"/>
              </w:rPr>
              <w:t>mustang, Chincoteague ponies</w:t>
            </w:r>
          </w:p>
        </w:tc>
        <w:tc>
          <w:tcPr>
            <w:tcW w:w="1572" w:type="dxa"/>
            <w:noWrap/>
            <w:vAlign w:val="center"/>
          </w:tcPr>
          <w:p w14:paraId="16BD56B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8B50259" w14:textId="77777777" w:rsidR="00F35DD2" w:rsidRPr="00177814" w:rsidRDefault="00F35DD2" w:rsidP="00F35DD2">
            <w:pPr>
              <w:spacing w:before="0" w:after="0"/>
              <w:rPr>
                <w:rFonts w:cs="Times New Roman"/>
                <w:sz w:val="20"/>
                <w:szCs w:val="20"/>
              </w:rPr>
            </w:pPr>
            <w:r w:rsidRPr="00177814">
              <w:rPr>
                <w:rFonts w:cs="Times New Roman"/>
                <w:sz w:val="20"/>
                <w:szCs w:val="20"/>
              </w:rPr>
              <w:t>84</w:t>
            </w:r>
          </w:p>
        </w:tc>
        <w:tc>
          <w:tcPr>
            <w:tcW w:w="1003" w:type="dxa"/>
            <w:noWrap/>
            <w:vAlign w:val="center"/>
          </w:tcPr>
          <w:p w14:paraId="5327F5EF" w14:textId="77777777" w:rsidR="00F35DD2" w:rsidRPr="00177814" w:rsidRDefault="00F35DD2" w:rsidP="00F35DD2">
            <w:pPr>
              <w:spacing w:before="0" w:after="0"/>
              <w:rPr>
                <w:rFonts w:cs="Times New Roman"/>
                <w:sz w:val="20"/>
                <w:szCs w:val="20"/>
              </w:rPr>
            </w:pPr>
            <w:r w:rsidRPr="00177814">
              <w:rPr>
                <w:rFonts w:cs="Times New Roman"/>
                <w:sz w:val="20"/>
                <w:szCs w:val="20"/>
              </w:rPr>
              <w:t>35</w:t>
            </w:r>
          </w:p>
        </w:tc>
        <w:tc>
          <w:tcPr>
            <w:tcW w:w="1149" w:type="dxa"/>
            <w:vAlign w:val="center"/>
          </w:tcPr>
          <w:p w14:paraId="3F12B75A"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4C10D641"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CF85E4B" w14:textId="6D3B5A23"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PEVuZE5vdGU+PENpdGU+PEF1dGhvcj5XYWduZXJvdmE8L0F1dGhvcj48WWVhcj4yMDE2PC9ZZWFy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PEVuZE5vdGU+PENpdGU+PEF1dGhvcj5XYWduZXJvdmE8L0F1dGhvcj48WWVhcj4yMDE2PC9ZZWFy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[181]</w:t>
            </w:r>
            <w:r w:rsidRPr="00177814">
              <w:rPr>
                <w:rFonts w:cs="Times New Roman"/>
                <w:sz w:val="20"/>
                <w:szCs w:val="20"/>
              </w:rPr>
              <w:fldChar w:fldCharType="end"/>
            </w:r>
          </w:p>
        </w:tc>
      </w:tr>
      <w:tr w:rsidR="00F35DD2" w:rsidRPr="00177814" w14:paraId="642292AC" w14:textId="77777777" w:rsidTr="00B3704E">
        <w:trPr>
          <w:trHeight w:val="311"/>
        </w:trPr>
        <w:tc>
          <w:tcPr>
            <w:tcW w:w="1344" w:type="dxa"/>
            <w:noWrap/>
            <w:vAlign w:val="center"/>
          </w:tcPr>
          <w:p w14:paraId="65E7180C"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D927ECA" w14:textId="77777777" w:rsidR="00F35DD2" w:rsidRPr="00177814" w:rsidRDefault="00F35DD2" w:rsidP="00F35DD2">
            <w:pPr>
              <w:spacing w:before="0" w:after="0"/>
              <w:rPr>
                <w:rFonts w:cs="Times New Roman"/>
                <w:sz w:val="20"/>
                <w:szCs w:val="20"/>
              </w:rPr>
            </w:pPr>
            <w:r w:rsidRPr="00177814">
              <w:rPr>
                <w:rFonts w:cs="Times New Roman"/>
                <w:sz w:val="20"/>
                <w:szCs w:val="20"/>
              </w:rPr>
              <w:t>Zhao A et al.</w:t>
            </w:r>
          </w:p>
        </w:tc>
        <w:tc>
          <w:tcPr>
            <w:tcW w:w="691" w:type="dxa"/>
            <w:noWrap/>
            <w:vAlign w:val="center"/>
          </w:tcPr>
          <w:p w14:paraId="281703F2"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15FF186F" w14:textId="77777777" w:rsidR="00F35DD2" w:rsidRPr="00177814" w:rsidRDefault="00F35DD2" w:rsidP="00F35DD2">
            <w:pPr>
              <w:spacing w:before="0" w:after="0"/>
              <w:rPr>
                <w:rFonts w:cs="Times New Roman"/>
                <w:sz w:val="20"/>
                <w:szCs w:val="20"/>
              </w:rPr>
            </w:pPr>
            <w:r w:rsidRPr="00177814">
              <w:rPr>
                <w:rFonts w:cs="Times New Roman"/>
                <w:sz w:val="20"/>
                <w:szCs w:val="20"/>
              </w:rPr>
              <w:t>racehorse</w:t>
            </w:r>
          </w:p>
        </w:tc>
        <w:tc>
          <w:tcPr>
            <w:tcW w:w="1572" w:type="dxa"/>
            <w:noWrap/>
            <w:vAlign w:val="center"/>
          </w:tcPr>
          <w:p w14:paraId="765912A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22E1ABD" w14:textId="77777777" w:rsidR="00F35DD2" w:rsidRPr="00177814" w:rsidRDefault="00F35DD2" w:rsidP="00F35DD2">
            <w:pPr>
              <w:spacing w:before="0" w:after="0"/>
              <w:rPr>
                <w:rFonts w:cs="Times New Roman"/>
                <w:sz w:val="20"/>
                <w:szCs w:val="20"/>
              </w:rPr>
            </w:pPr>
            <w:r w:rsidRPr="00177814">
              <w:rPr>
                <w:rFonts w:cs="Times New Roman"/>
                <w:sz w:val="20"/>
                <w:szCs w:val="20"/>
              </w:rPr>
              <w:t>621</w:t>
            </w:r>
          </w:p>
        </w:tc>
        <w:tc>
          <w:tcPr>
            <w:tcW w:w="1003" w:type="dxa"/>
            <w:noWrap/>
            <w:vAlign w:val="center"/>
          </w:tcPr>
          <w:p w14:paraId="4DC49ECC" w14:textId="77777777" w:rsidR="00F35DD2" w:rsidRPr="00177814" w:rsidRDefault="00F35DD2" w:rsidP="00F35DD2">
            <w:pPr>
              <w:spacing w:before="0" w:after="0"/>
              <w:rPr>
                <w:rFonts w:cs="Times New Roman"/>
                <w:sz w:val="20"/>
                <w:szCs w:val="20"/>
              </w:rPr>
            </w:pPr>
            <w:r w:rsidRPr="00177814">
              <w:rPr>
                <w:rFonts w:cs="Times New Roman"/>
                <w:sz w:val="20"/>
                <w:szCs w:val="20"/>
              </w:rPr>
              <w:t>30</w:t>
            </w:r>
          </w:p>
        </w:tc>
        <w:tc>
          <w:tcPr>
            <w:tcW w:w="1149" w:type="dxa"/>
            <w:vAlign w:val="center"/>
          </w:tcPr>
          <w:p w14:paraId="0B0CE5A8" w14:textId="77777777" w:rsidR="00F35DD2" w:rsidRPr="00177814" w:rsidRDefault="00F35DD2" w:rsidP="00F35DD2">
            <w:pPr>
              <w:spacing w:before="0" w:after="0"/>
              <w:rPr>
                <w:rFonts w:cs="Times New Roman"/>
                <w:sz w:val="20"/>
                <w:szCs w:val="20"/>
              </w:rPr>
            </w:pPr>
            <w:r w:rsidRPr="00177814">
              <w:rPr>
                <w:rFonts w:cs="Times New Roman"/>
                <w:sz w:val="20"/>
                <w:szCs w:val="20"/>
              </w:rPr>
              <w:t>2012/5-2012/7</w:t>
            </w:r>
          </w:p>
        </w:tc>
        <w:tc>
          <w:tcPr>
            <w:tcW w:w="1182" w:type="dxa"/>
            <w:vAlign w:val="center"/>
          </w:tcPr>
          <w:p w14:paraId="08D326F1"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78994EA" w14:textId="0B137938"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&lt;EndNote&gt;&lt;Cite&gt;&lt;Author&gt;Zhao&lt;/Author&gt;&lt;Year&gt;2019&lt;/Year&gt;&lt;RecNum&gt;295&lt;/RecNum&gt;&lt;DisplayText&gt;[182]&lt;/DisplayText&gt;&lt;record&gt;&lt;rec-number&gt;295&lt;/rec-number&gt;&lt;foreign-keys&gt;&lt;key app="EN" db-id="2dt2t2dd2evee5e2azqpvde82exrapwpvpdv"&gt;295&lt;/key&gt;&lt;/foreign-keys&gt;&lt;ref-type name="Journal Article"&gt;17&lt;/ref-type&gt;&lt;contributors&gt;&lt;authors&gt;&lt;author&gt;Zhao, A.&lt;/author&gt;&lt;author&gt;Li, D.&lt;/author&gt;&lt;author&gt;Wei, Z.&lt;/author&gt;&lt;author&gt;Zhang, Y.&lt;/author&gt;&lt;author&gt;Peng, Y.&lt;/author&gt;&lt;author&gt;Zhu, Y.&lt;/author&gt;&lt;author&gt;Qi, M.&lt;/author&gt;&lt;author&gt;Zhang, L.&lt;/author&gt;&lt;/authors&gt;&lt;/contributors&gt;&lt;auth-address&gt;College of Animal Science, Tarim University, Alar, China.&amp;#xD;College of Animal Science and Veterinary Medicine, Henan Agricultural University, Zhengzhou, China.&amp;#xD;Equivets, Beijing, China.&lt;/auth-address&gt;&lt;titles&gt;&lt;title&gt;Molecular Detection and Genotyping of Enterocytozoon bieneusi in Racehorses in China&lt;/title&gt;&lt;secondary-title&gt;Front Microbiol&lt;/secondary-title&gt;&lt;alt-title&gt;Frontiers in microbiology&lt;/alt-title&gt;&lt;/titles&gt;&lt;periodical&gt;&lt;full-title&gt;Frontiers in Microbiology&lt;/full-title&gt;&lt;abbr-1&gt;Front Microbiol&lt;/abbr-1&gt;&lt;/periodical&gt;&lt;alt-periodical&gt;&lt;full-title&gt;Frontiers in Microbiology&lt;/full-title&gt;&lt;abbr-1&gt;Front Microbiol&lt;/abbr-1&gt;&lt;/alt-periodical&gt;&lt;pages&gt;1920&lt;/pages&gt;&lt;volume&gt;10&lt;/volume&gt;&lt;dates&gt;&lt;year&gt;2019&lt;/year&gt;&lt;/dates&gt;&lt;isbn&gt;1664-302X (Print)&amp;#xD;1664-302X (Linking)&lt;/isbn&gt;&lt;accession-num&gt;31474973&lt;/accession-num&gt;&lt;urls&gt;&lt;related-urls&gt;&lt;url&gt;http://www.ncbi.nlm.nih.gov/pubmed/31474973&lt;/url&gt;&lt;/related-urls&gt;&lt;/urls&gt;&lt;custom2&gt;6706775&lt;/custom2&gt;&lt;electronic-resource-num&gt;10.3389/fmicb.2019.01920&lt;/electronic-resource-num&gt;&lt;/record&gt;&lt;/Cite&gt;&lt;/EndNote&gt;</w:instrText>
            </w:r>
            <w:r w:rsidRPr="00177814">
              <w:rPr>
                <w:rFonts w:cs="Times New Roman"/>
                <w:sz w:val="20"/>
                <w:szCs w:val="20"/>
              </w:rPr>
              <w:fldChar w:fldCharType="separate"/>
            </w:r>
            <w:r w:rsidR="0077335F">
              <w:rPr>
                <w:rFonts w:cs="Times New Roman"/>
                <w:noProof/>
                <w:sz w:val="20"/>
                <w:szCs w:val="20"/>
              </w:rPr>
              <w:t>[182]</w:t>
            </w:r>
            <w:r w:rsidRPr="00177814">
              <w:rPr>
                <w:rFonts w:cs="Times New Roman"/>
                <w:sz w:val="20"/>
                <w:szCs w:val="20"/>
              </w:rPr>
              <w:fldChar w:fldCharType="end"/>
            </w:r>
          </w:p>
        </w:tc>
      </w:tr>
      <w:tr w:rsidR="00F35DD2" w:rsidRPr="00177814" w14:paraId="0404F43E" w14:textId="77777777" w:rsidTr="00B3704E">
        <w:trPr>
          <w:trHeight w:val="311"/>
        </w:trPr>
        <w:tc>
          <w:tcPr>
            <w:tcW w:w="1344" w:type="dxa"/>
            <w:noWrap/>
            <w:vAlign w:val="center"/>
          </w:tcPr>
          <w:p w14:paraId="1D61BD22"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9A1835D"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Falei</w:t>
            </w:r>
            <w:proofErr w:type="spellEnd"/>
            <w:r w:rsidRPr="00177814">
              <w:rPr>
                <w:rFonts w:cs="Times New Roman"/>
                <w:sz w:val="20"/>
                <w:szCs w:val="20"/>
              </w:rPr>
              <w:t xml:space="preserve"> Li et al.</w:t>
            </w:r>
          </w:p>
        </w:tc>
        <w:tc>
          <w:tcPr>
            <w:tcW w:w="691" w:type="dxa"/>
            <w:noWrap/>
            <w:vAlign w:val="center"/>
          </w:tcPr>
          <w:p w14:paraId="54396199"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38620A1E" w14:textId="77777777" w:rsidR="00F35DD2" w:rsidRPr="00177814" w:rsidRDefault="00F35DD2" w:rsidP="00F35DD2">
            <w:pPr>
              <w:spacing w:before="0" w:after="0"/>
              <w:rPr>
                <w:rFonts w:cs="Times New Roman"/>
                <w:sz w:val="20"/>
                <w:szCs w:val="20"/>
              </w:rPr>
            </w:pPr>
            <w:r w:rsidRPr="00177814">
              <w:rPr>
                <w:rFonts w:cs="Times New Roman"/>
                <w:sz w:val="20"/>
                <w:szCs w:val="20"/>
              </w:rPr>
              <w:t>donkey (</w:t>
            </w:r>
            <w:proofErr w:type="spellStart"/>
            <w:r w:rsidRPr="00177814">
              <w:rPr>
                <w:rFonts w:cs="Times New Roman"/>
                <w:i/>
                <w:iCs/>
                <w:sz w:val="20"/>
                <w:szCs w:val="20"/>
              </w:rPr>
              <w:t>Equus</w:t>
            </w:r>
            <w:proofErr w:type="spellEnd"/>
            <w:r w:rsidRPr="00177814">
              <w:rPr>
                <w:rFonts w:cs="Times New Roman"/>
                <w:i/>
                <w:iCs/>
                <w:sz w:val="20"/>
                <w:szCs w:val="20"/>
              </w:rPr>
              <w:t xml:space="preserve"> </w:t>
            </w:r>
            <w:proofErr w:type="spellStart"/>
            <w:r w:rsidRPr="00177814">
              <w:rPr>
                <w:rFonts w:cs="Times New Roman"/>
                <w:i/>
                <w:iCs/>
                <w:sz w:val="20"/>
                <w:szCs w:val="20"/>
              </w:rPr>
              <w:t>asinus</w:t>
            </w:r>
            <w:proofErr w:type="spellEnd"/>
            <w:r w:rsidRPr="00177814">
              <w:rPr>
                <w:rFonts w:cs="Times New Roman"/>
                <w:sz w:val="20"/>
                <w:szCs w:val="20"/>
              </w:rPr>
              <w:t>)</w:t>
            </w:r>
          </w:p>
        </w:tc>
        <w:tc>
          <w:tcPr>
            <w:tcW w:w="1572" w:type="dxa"/>
            <w:noWrap/>
            <w:vAlign w:val="center"/>
          </w:tcPr>
          <w:p w14:paraId="242AEB1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D89315D" w14:textId="77777777" w:rsidR="00F35DD2" w:rsidRPr="00177814" w:rsidRDefault="00F35DD2" w:rsidP="00F35DD2">
            <w:pPr>
              <w:spacing w:before="0" w:after="0"/>
              <w:rPr>
                <w:rFonts w:cs="Times New Roman"/>
                <w:sz w:val="20"/>
                <w:szCs w:val="20"/>
              </w:rPr>
            </w:pPr>
            <w:r w:rsidRPr="00177814">
              <w:rPr>
                <w:rFonts w:cs="Times New Roman"/>
                <w:sz w:val="20"/>
                <w:szCs w:val="20"/>
              </w:rPr>
              <w:t>540</w:t>
            </w:r>
          </w:p>
        </w:tc>
        <w:tc>
          <w:tcPr>
            <w:tcW w:w="1003" w:type="dxa"/>
            <w:noWrap/>
            <w:vAlign w:val="center"/>
          </w:tcPr>
          <w:p w14:paraId="3337811F" w14:textId="77777777" w:rsidR="00F35DD2" w:rsidRPr="00177814" w:rsidRDefault="00F35DD2" w:rsidP="00F35DD2">
            <w:pPr>
              <w:spacing w:before="0" w:after="0"/>
              <w:rPr>
                <w:rFonts w:cs="Times New Roman"/>
                <w:sz w:val="20"/>
                <w:szCs w:val="20"/>
              </w:rPr>
            </w:pPr>
            <w:r w:rsidRPr="00177814">
              <w:rPr>
                <w:rFonts w:cs="Times New Roman"/>
                <w:sz w:val="20"/>
                <w:szCs w:val="20"/>
              </w:rPr>
              <w:t>118</w:t>
            </w:r>
          </w:p>
        </w:tc>
        <w:tc>
          <w:tcPr>
            <w:tcW w:w="1149" w:type="dxa"/>
            <w:vAlign w:val="center"/>
          </w:tcPr>
          <w:p w14:paraId="73614EE9" w14:textId="77777777" w:rsidR="00F35DD2" w:rsidRPr="00177814" w:rsidRDefault="00F35DD2" w:rsidP="00F35DD2">
            <w:pPr>
              <w:spacing w:before="0" w:after="0"/>
              <w:rPr>
                <w:rFonts w:cs="Times New Roman"/>
                <w:sz w:val="20"/>
                <w:szCs w:val="20"/>
              </w:rPr>
            </w:pPr>
            <w:r w:rsidRPr="00177814">
              <w:rPr>
                <w:rFonts w:cs="Times New Roman"/>
                <w:sz w:val="20"/>
                <w:szCs w:val="20"/>
              </w:rPr>
              <w:t>2015-2019</w:t>
            </w:r>
          </w:p>
        </w:tc>
        <w:tc>
          <w:tcPr>
            <w:tcW w:w="1182" w:type="dxa"/>
            <w:vAlign w:val="center"/>
          </w:tcPr>
          <w:p w14:paraId="771D39E0"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74242AF" w14:textId="1498AE2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PEVuZE5vdGU+PENpdGU+PEF1dGhvcj5MaTwvQXV0aG9yPjxZZWFyPjIwMjA8L1llYXI+PFJlY051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PEVuZE5vdGU+PENpdGU+PEF1dGhvcj5MaTwvQXV0aG9yPjxZZWFyPjIwMjA8L1llYXI+PFJlY051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[176]</w:t>
            </w:r>
            <w:r w:rsidRPr="00177814">
              <w:rPr>
                <w:rFonts w:cs="Times New Roman"/>
                <w:sz w:val="20"/>
                <w:szCs w:val="20"/>
              </w:rPr>
              <w:fldChar w:fldCharType="end"/>
            </w:r>
          </w:p>
        </w:tc>
      </w:tr>
      <w:tr w:rsidR="00F35DD2" w:rsidRPr="00177814" w14:paraId="50434711" w14:textId="77777777" w:rsidTr="00B3704E">
        <w:trPr>
          <w:trHeight w:val="311"/>
        </w:trPr>
        <w:tc>
          <w:tcPr>
            <w:tcW w:w="1344" w:type="dxa"/>
            <w:noWrap/>
            <w:vAlign w:val="center"/>
          </w:tcPr>
          <w:p w14:paraId="4D1A98A2" w14:textId="77777777" w:rsidR="00F35DD2" w:rsidRPr="00177814" w:rsidRDefault="00F35DD2" w:rsidP="00F35DD2">
            <w:pPr>
              <w:spacing w:before="0" w:after="0"/>
              <w:rPr>
                <w:rFonts w:cs="Times New Roman"/>
                <w:sz w:val="20"/>
                <w:szCs w:val="20"/>
              </w:rPr>
            </w:pPr>
            <w:r w:rsidRPr="00177814">
              <w:rPr>
                <w:rFonts w:cs="Times New Roman"/>
                <w:sz w:val="20"/>
                <w:szCs w:val="20"/>
              </w:rPr>
              <w:lastRenderedPageBreak/>
              <w:t>Algeria</w:t>
            </w:r>
          </w:p>
        </w:tc>
        <w:tc>
          <w:tcPr>
            <w:tcW w:w="1684" w:type="dxa"/>
            <w:noWrap/>
            <w:vAlign w:val="center"/>
          </w:tcPr>
          <w:p w14:paraId="105E5BD7"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Laatamna</w:t>
            </w:r>
            <w:proofErr w:type="spellEnd"/>
            <w:r w:rsidRPr="00177814">
              <w:rPr>
                <w:rFonts w:cs="Times New Roman"/>
                <w:sz w:val="20"/>
                <w:szCs w:val="20"/>
              </w:rPr>
              <w:t xml:space="preserve"> AE et al.</w:t>
            </w:r>
          </w:p>
        </w:tc>
        <w:tc>
          <w:tcPr>
            <w:tcW w:w="691" w:type="dxa"/>
            <w:noWrap/>
            <w:vAlign w:val="center"/>
          </w:tcPr>
          <w:p w14:paraId="0EF60A8B"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0FFF3C42" w14:textId="77777777" w:rsidR="00F35DD2" w:rsidRPr="00177814" w:rsidRDefault="00F35DD2" w:rsidP="00F35DD2">
            <w:pPr>
              <w:spacing w:before="0" w:after="0"/>
              <w:rPr>
                <w:rFonts w:cs="Times New Roman"/>
                <w:sz w:val="20"/>
                <w:szCs w:val="20"/>
              </w:rPr>
            </w:pPr>
            <w:r w:rsidRPr="00177814">
              <w:rPr>
                <w:rFonts w:cs="Times New Roman"/>
                <w:sz w:val="20"/>
                <w:szCs w:val="20"/>
              </w:rPr>
              <w:t>donkey (</w:t>
            </w:r>
            <w:proofErr w:type="spellStart"/>
            <w:r w:rsidRPr="00177814">
              <w:rPr>
                <w:rFonts w:cs="Times New Roman"/>
                <w:i/>
                <w:iCs/>
                <w:sz w:val="20"/>
                <w:szCs w:val="20"/>
              </w:rPr>
              <w:t>Equus</w:t>
            </w:r>
            <w:proofErr w:type="spellEnd"/>
            <w:r w:rsidRPr="00177814">
              <w:rPr>
                <w:rFonts w:cs="Times New Roman"/>
                <w:i/>
                <w:iCs/>
                <w:sz w:val="20"/>
                <w:szCs w:val="20"/>
              </w:rPr>
              <w:t xml:space="preserve"> </w:t>
            </w:r>
            <w:proofErr w:type="spellStart"/>
            <w:r w:rsidRPr="00177814">
              <w:rPr>
                <w:rFonts w:cs="Times New Roman"/>
                <w:i/>
                <w:iCs/>
                <w:sz w:val="20"/>
                <w:szCs w:val="20"/>
              </w:rPr>
              <w:t>asinus</w:t>
            </w:r>
            <w:proofErr w:type="spellEnd"/>
            <w:r w:rsidRPr="00177814">
              <w:rPr>
                <w:rFonts w:cs="Times New Roman"/>
                <w:sz w:val="20"/>
                <w:szCs w:val="20"/>
              </w:rPr>
              <w:t>)</w:t>
            </w:r>
          </w:p>
        </w:tc>
        <w:tc>
          <w:tcPr>
            <w:tcW w:w="1572" w:type="dxa"/>
            <w:noWrap/>
            <w:vAlign w:val="center"/>
          </w:tcPr>
          <w:p w14:paraId="4DB76793"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00D43B4" w14:textId="77777777" w:rsidR="00F35DD2" w:rsidRPr="00177814" w:rsidRDefault="00F35DD2" w:rsidP="00F35DD2">
            <w:pPr>
              <w:spacing w:before="0" w:after="0"/>
              <w:rPr>
                <w:rFonts w:cs="Times New Roman"/>
                <w:sz w:val="20"/>
                <w:szCs w:val="20"/>
              </w:rPr>
            </w:pPr>
            <w:r w:rsidRPr="00177814">
              <w:rPr>
                <w:rFonts w:cs="Times New Roman"/>
                <w:sz w:val="20"/>
                <w:szCs w:val="20"/>
              </w:rPr>
              <w:t>124</w:t>
            </w:r>
          </w:p>
        </w:tc>
        <w:tc>
          <w:tcPr>
            <w:tcW w:w="1003" w:type="dxa"/>
            <w:noWrap/>
            <w:vAlign w:val="center"/>
          </w:tcPr>
          <w:p w14:paraId="67EB06F0" w14:textId="77777777" w:rsidR="00F35DD2" w:rsidRPr="00177814" w:rsidRDefault="00F35DD2" w:rsidP="00F35DD2">
            <w:pPr>
              <w:spacing w:before="0" w:after="0"/>
              <w:rPr>
                <w:rFonts w:cs="Times New Roman"/>
                <w:sz w:val="20"/>
                <w:szCs w:val="20"/>
              </w:rPr>
            </w:pPr>
            <w:r w:rsidRPr="00177814">
              <w:rPr>
                <w:rFonts w:cs="Times New Roman"/>
                <w:sz w:val="20"/>
                <w:szCs w:val="20"/>
              </w:rPr>
              <w:t>15</w:t>
            </w:r>
          </w:p>
        </w:tc>
        <w:tc>
          <w:tcPr>
            <w:tcW w:w="1149" w:type="dxa"/>
            <w:vAlign w:val="center"/>
          </w:tcPr>
          <w:p w14:paraId="3E760805" w14:textId="77777777" w:rsidR="00F35DD2" w:rsidRPr="00177814" w:rsidRDefault="00F35DD2" w:rsidP="00F35DD2">
            <w:pPr>
              <w:spacing w:before="0" w:after="0"/>
              <w:rPr>
                <w:rFonts w:cs="Times New Roman"/>
                <w:sz w:val="20"/>
                <w:szCs w:val="20"/>
              </w:rPr>
            </w:pPr>
            <w:r w:rsidRPr="00177814">
              <w:rPr>
                <w:rFonts w:cs="Times New Roman"/>
                <w:sz w:val="20"/>
                <w:szCs w:val="20"/>
              </w:rPr>
              <w:t>2011/11-2013/5</w:t>
            </w:r>
          </w:p>
        </w:tc>
        <w:tc>
          <w:tcPr>
            <w:tcW w:w="1182" w:type="dxa"/>
            <w:vAlign w:val="center"/>
          </w:tcPr>
          <w:p w14:paraId="511E71B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17FC9741" w14:textId="7F9EDBFE"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PEVuZE5vdGU+PENpdGU+PEF1dGhvcj5MYWF0YW1uYTwvQXV0aG9yPjxZZWFyPjIwMTU8L1llYXI+
PFJlY051bT4yOTc8L1JlY051bT48RGlzcGxheVRleHQ+WzE3N108L0Rpc3BsYXlUZXh0PjxyZWNv
cmQ+PHJlYy1udW1iZXI+Mjk3PC9yZWMtbnVtYmVyPjxmb3JlaWduLWtleXM+PGtleSBhcHA9IkVO
IiBkYi1pZD0iMmR0MnQyZGQyZXZlZTVlMmF6cXB2ZGU4MmV4cmFwd3B2cGR2Ij4yOTc8L2tleT48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PEVuZE5vdGU+PENpdGU+PEF1dGhvcj5MYWF0YW1uYTwvQXV0aG9yPjxZZWFyPjIwMTU8L1llYXI+
PFJlY051bT4yOTc8L1JlY051bT48RGlzcGxheVRleHQ+WzE3N108L0Rpc3BsYXlUZXh0PjxyZWNv
cmQ+PHJlYy1udW1iZXI+Mjk3PC9yZWMtbnVtYmVyPjxmb3JlaWduLWtleXM+PGtleSBhcHA9IkVO
IiBkYi1pZD0iMmR0MnQyZGQyZXZlZTVlMmF6cXB2ZGU4MmV4cmFwd3B2cGR2Ij4yOTc8L2tleT48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[177]</w:t>
            </w:r>
            <w:r w:rsidRPr="00177814">
              <w:rPr>
                <w:rFonts w:cs="Times New Roman"/>
                <w:sz w:val="20"/>
                <w:szCs w:val="20"/>
              </w:rPr>
              <w:fldChar w:fldCharType="end"/>
            </w:r>
          </w:p>
        </w:tc>
      </w:tr>
      <w:tr w:rsidR="00F35DD2" w:rsidRPr="00177814" w14:paraId="271A0F6B" w14:textId="77777777" w:rsidTr="00B3704E">
        <w:trPr>
          <w:trHeight w:val="311"/>
        </w:trPr>
        <w:tc>
          <w:tcPr>
            <w:tcW w:w="1344" w:type="dxa"/>
            <w:noWrap/>
            <w:vAlign w:val="center"/>
          </w:tcPr>
          <w:p w14:paraId="400A48B1" w14:textId="77777777" w:rsidR="00F35DD2" w:rsidRPr="00177814" w:rsidRDefault="00F35DD2" w:rsidP="00F35DD2">
            <w:pPr>
              <w:spacing w:before="0" w:after="0"/>
              <w:rPr>
                <w:rFonts w:cs="Times New Roman"/>
                <w:sz w:val="20"/>
                <w:szCs w:val="20"/>
              </w:rPr>
            </w:pPr>
            <w:r w:rsidRPr="00177814">
              <w:rPr>
                <w:rFonts w:cs="Times New Roman"/>
                <w:sz w:val="20"/>
                <w:szCs w:val="20"/>
              </w:rPr>
              <w:t>Algeria</w:t>
            </w:r>
          </w:p>
        </w:tc>
        <w:tc>
          <w:tcPr>
            <w:tcW w:w="1684" w:type="dxa"/>
            <w:noWrap/>
            <w:vAlign w:val="center"/>
          </w:tcPr>
          <w:p w14:paraId="65938F42"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Laatamna</w:t>
            </w:r>
            <w:proofErr w:type="spellEnd"/>
            <w:r w:rsidRPr="00177814">
              <w:rPr>
                <w:rFonts w:cs="Times New Roman"/>
                <w:sz w:val="20"/>
                <w:szCs w:val="20"/>
              </w:rPr>
              <w:t xml:space="preserve"> AE et al.</w:t>
            </w:r>
          </w:p>
        </w:tc>
        <w:tc>
          <w:tcPr>
            <w:tcW w:w="691" w:type="dxa"/>
            <w:noWrap/>
            <w:vAlign w:val="center"/>
          </w:tcPr>
          <w:p w14:paraId="68EBB276"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352A50C1" w14:textId="77777777" w:rsidR="00F35DD2" w:rsidRPr="00177814" w:rsidRDefault="00F35DD2" w:rsidP="00F35DD2">
            <w:pPr>
              <w:spacing w:before="0" w:after="0"/>
              <w:rPr>
                <w:rFonts w:cs="Times New Roman"/>
                <w:sz w:val="20"/>
                <w:szCs w:val="20"/>
              </w:rPr>
            </w:pPr>
            <w:r w:rsidRPr="00177814">
              <w:rPr>
                <w:rFonts w:cs="Times New Roman"/>
                <w:sz w:val="20"/>
                <w:szCs w:val="20"/>
              </w:rPr>
              <w:t>donkey (</w:t>
            </w:r>
            <w:proofErr w:type="spellStart"/>
            <w:r w:rsidRPr="00177814">
              <w:rPr>
                <w:rFonts w:cs="Times New Roman"/>
                <w:i/>
                <w:iCs/>
                <w:sz w:val="20"/>
                <w:szCs w:val="20"/>
              </w:rPr>
              <w:t>Equus</w:t>
            </w:r>
            <w:proofErr w:type="spellEnd"/>
            <w:r w:rsidRPr="00177814">
              <w:rPr>
                <w:rFonts w:cs="Times New Roman"/>
                <w:i/>
                <w:iCs/>
                <w:sz w:val="20"/>
                <w:szCs w:val="20"/>
              </w:rPr>
              <w:t xml:space="preserve"> </w:t>
            </w:r>
            <w:proofErr w:type="spellStart"/>
            <w:r w:rsidRPr="00177814">
              <w:rPr>
                <w:rFonts w:cs="Times New Roman"/>
                <w:i/>
                <w:iCs/>
                <w:sz w:val="20"/>
                <w:szCs w:val="20"/>
              </w:rPr>
              <w:t>asinus</w:t>
            </w:r>
            <w:proofErr w:type="spellEnd"/>
            <w:r w:rsidRPr="00177814">
              <w:rPr>
                <w:rFonts w:cs="Times New Roman"/>
                <w:sz w:val="20"/>
                <w:szCs w:val="20"/>
              </w:rPr>
              <w:t>)</w:t>
            </w:r>
          </w:p>
        </w:tc>
        <w:tc>
          <w:tcPr>
            <w:tcW w:w="1572" w:type="dxa"/>
            <w:noWrap/>
            <w:vAlign w:val="center"/>
          </w:tcPr>
          <w:p w14:paraId="3368C791"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 xml:space="preserve">E. cuniculi </w:t>
            </w:r>
          </w:p>
        </w:tc>
        <w:tc>
          <w:tcPr>
            <w:tcW w:w="1090" w:type="dxa"/>
            <w:noWrap/>
            <w:vAlign w:val="center"/>
          </w:tcPr>
          <w:p w14:paraId="55BCDC24" w14:textId="77777777" w:rsidR="00F35DD2" w:rsidRPr="00177814" w:rsidRDefault="00F35DD2" w:rsidP="00F35DD2">
            <w:pPr>
              <w:spacing w:before="0" w:after="0"/>
              <w:rPr>
                <w:rFonts w:cs="Times New Roman"/>
                <w:sz w:val="20"/>
                <w:szCs w:val="20"/>
              </w:rPr>
            </w:pPr>
            <w:r w:rsidRPr="00177814">
              <w:rPr>
                <w:rFonts w:cs="Times New Roman"/>
                <w:sz w:val="20"/>
                <w:szCs w:val="20"/>
              </w:rPr>
              <w:t>124</w:t>
            </w:r>
          </w:p>
        </w:tc>
        <w:tc>
          <w:tcPr>
            <w:tcW w:w="1003" w:type="dxa"/>
            <w:noWrap/>
            <w:vAlign w:val="center"/>
          </w:tcPr>
          <w:p w14:paraId="49564272"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1149" w:type="dxa"/>
            <w:vAlign w:val="center"/>
          </w:tcPr>
          <w:p w14:paraId="0D3FE270" w14:textId="77777777" w:rsidR="00F35DD2" w:rsidRPr="00177814" w:rsidRDefault="00F35DD2" w:rsidP="00F35DD2">
            <w:pPr>
              <w:spacing w:before="0" w:after="0"/>
              <w:rPr>
                <w:rFonts w:cs="Times New Roman"/>
                <w:sz w:val="20"/>
                <w:szCs w:val="20"/>
              </w:rPr>
            </w:pPr>
            <w:r w:rsidRPr="00177814">
              <w:rPr>
                <w:rFonts w:cs="Times New Roman"/>
                <w:sz w:val="20"/>
                <w:szCs w:val="20"/>
              </w:rPr>
              <w:t>2011/11-2013/5</w:t>
            </w:r>
          </w:p>
        </w:tc>
        <w:tc>
          <w:tcPr>
            <w:tcW w:w="1182" w:type="dxa"/>
            <w:vAlign w:val="center"/>
          </w:tcPr>
          <w:p w14:paraId="66DEA00D"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05AF09DD" w14:textId="0E2E5C99"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PEVuZE5vdGU+PENpdGU+PEF1dGhvcj5MYWF0YW1uYTwvQXV0aG9yPjxZZWFyPjIwMTU8L1llYXI+
PFJlY051bT4yOTc8L1JlY051bT48RGlzcGxheVRleHQ+WzE3N108L0Rpc3BsYXlUZXh0PjxyZWNv
cmQ+PHJlYy1udW1iZXI+Mjk3PC9yZWMtbnVtYmVyPjxmb3JlaWduLWtleXM+PGtleSBhcHA9IkVO
IiBkYi1pZD0iMmR0MnQyZGQyZXZlZTVlMmF6cXB2ZGU4MmV4cmFwd3B2cGR2Ij4yOTc8L2tleT48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PEVuZE5vdGU+PENpdGU+PEF1dGhvcj5MYWF0YW1uYTwvQXV0aG9yPjxZZWFyPjIwMTU8L1llYXI+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[177]</w:t>
            </w:r>
            <w:r w:rsidRPr="00177814">
              <w:rPr>
                <w:rFonts w:cs="Times New Roman"/>
                <w:sz w:val="20"/>
                <w:szCs w:val="20"/>
              </w:rPr>
              <w:fldChar w:fldCharType="end"/>
            </w:r>
          </w:p>
        </w:tc>
      </w:tr>
      <w:tr w:rsidR="00F35DD2" w:rsidRPr="00177814" w14:paraId="507670BE" w14:textId="77777777" w:rsidTr="00B3704E">
        <w:trPr>
          <w:trHeight w:val="311"/>
        </w:trPr>
        <w:tc>
          <w:tcPr>
            <w:tcW w:w="1344" w:type="dxa"/>
            <w:noWrap/>
            <w:vAlign w:val="center"/>
          </w:tcPr>
          <w:p w14:paraId="2DCE5530"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5FA6D9B1" w14:textId="77777777" w:rsidR="00F35DD2" w:rsidRPr="00177814" w:rsidRDefault="00F35DD2" w:rsidP="00F35DD2">
            <w:pPr>
              <w:spacing w:before="0" w:after="0"/>
              <w:rPr>
                <w:rFonts w:cs="Times New Roman"/>
                <w:sz w:val="20"/>
                <w:szCs w:val="20"/>
              </w:rPr>
            </w:pPr>
            <w:r w:rsidRPr="00177814">
              <w:rPr>
                <w:rFonts w:cs="Times New Roman"/>
                <w:sz w:val="20"/>
                <w:szCs w:val="20"/>
              </w:rPr>
              <w:t>Yue DM et al.</w:t>
            </w:r>
          </w:p>
        </w:tc>
        <w:tc>
          <w:tcPr>
            <w:tcW w:w="691" w:type="dxa"/>
            <w:noWrap/>
            <w:vAlign w:val="center"/>
          </w:tcPr>
          <w:p w14:paraId="1EFA518A" w14:textId="77777777" w:rsidR="00F35DD2" w:rsidRPr="00177814" w:rsidRDefault="00F35DD2" w:rsidP="00F35DD2">
            <w:pPr>
              <w:spacing w:before="0" w:after="0"/>
              <w:rPr>
                <w:rFonts w:cs="Times New Roman"/>
                <w:sz w:val="20"/>
                <w:szCs w:val="20"/>
              </w:rPr>
            </w:pPr>
            <w:r w:rsidRPr="00177814">
              <w:rPr>
                <w:rFonts w:cs="Times New Roman"/>
                <w:sz w:val="20"/>
                <w:szCs w:val="20"/>
              </w:rPr>
              <w:t>2017</w:t>
            </w:r>
          </w:p>
        </w:tc>
        <w:tc>
          <w:tcPr>
            <w:tcW w:w="1300" w:type="dxa"/>
            <w:noWrap/>
            <w:vAlign w:val="center"/>
          </w:tcPr>
          <w:p w14:paraId="0416E6BD" w14:textId="77777777" w:rsidR="00F35DD2" w:rsidRPr="00177814" w:rsidRDefault="00F35DD2" w:rsidP="00F35DD2">
            <w:pPr>
              <w:spacing w:before="0" w:after="0"/>
              <w:rPr>
                <w:rFonts w:cs="Times New Roman"/>
                <w:sz w:val="20"/>
                <w:szCs w:val="20"/>
              </w:rPr>
            </w:pPr>
            <w:r w:rsidRPr="00177814">
              <w:rPr>
                <w:rFonts w:cs="Times New Roman"/>
                <w:sz w:val="20"/>
                <w:szCs w:val="20"/>
              </w:rPr>
              <w:t>donkey (</w:t>
            </w:r>
            <w:proofErr w:type="spellStart"/>
            <w:r w:rsidRPr="00177814">
              <w:rPr>
                <w:rFonts w:cs="Times New Roman"/>
                <w:i/>
                <w:iCs/>
                <w:sz w:val="20"/>
                <w:szCs w:val="20"/>
              </w:rPr>
              <w:t>Equus</w:t>
            </w:r>
            <w:proofErr w:type="spellEnd"/>
            <w:r w:rsidRPr="00177814">
              <w:rPr>
                <w:rFonts w:cs="Times New Roman"/>
                <w:i/>
                <w:iCs/>
                <w:sz w:val="20"/>
                <w:szCs w:val="20"/>
              </w:rPr>
              <w:t xml:space="preserve"> </w:t>
            </w:r>
            <w:proofErr w:type="spellStart"/>
            <w:r w:rsidRPr="00177814">
              <w:rPr>
                <w:rFonts w:cs="Times New Roman"/>
                <w:i/>
                <w:iCs/>
                <w:sz w:val="20"/>
                <w:szCs w:val="20"/>
              </w:rPr>
              <w:t>asinus</w:t>
            </w:r>
            <w:proofErr w:type="spellEnd"/>
            <w:r w:rsidRPr="00177814">
              <w:rPr>
                <w:rFonts w:cs="Times New Roman"/>
                <w:sz w:val="20"/>
                <w:szCs w:val="20"/>
              </w:rPr>
              <w:t>)</w:t>
            </w:r>
          </w:p>
        </w:tc>
        <w:tc>
          <w:tcPr>
            <w:tcW w:w="1572" w:type="dxa"/>
            <w:noWrap/>
            <w:vAlign w:val="center"/>
          </w:tcPr>
          <w:p w14:paraId="7D9E9EB3"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93B2227" w14:textId="77777777" w:rsidR="00F35DD2" w:rsidRPr="00177814" w:rsidRDefault="00F35DD2" w:rsidP="00F35DD2">
            <w:pPr>
              <w:spacing w:before="0" w:after="0"/>
              <w:rPr>
                <w:rFonts w:cs="Times New Roman"/>
                <w:sz w:val="20"/>
                <w:szCs w:val="20"/>
              </w:rPr>
            </w:pPr>
            <w:r w:rsidRPr="00177814">
              <w:rPr>
                <w:rFonts w:cs="Times New Roman"/>
                <w:sz w:val="20"/>
                <w:szCs w:val="20"/>
              </w:rPr>
              <w:t>301</w:t>
            </w:r>
          </w:p>
        </w:tc>
        <w:tc>
          <w:tcPr>
            <w:tcW w:w="1003" w:type="dxa"/>
            <w:noWrap/>
            <w:vAlign w:val="center"/>
          </w:tcPr>
          <w:p w14:paraId="7C9A0602" w14:textId="77777777" w:rsidR="00F35DD2" w:rsidRPr="00177814" w:rsidRDefault="00F35DD2" w:rsidP="00F35DD2">
            <w:pPr>
              <w:spacing w:before="0" w:after="0"/>
              <w:rPr>
                <w:rFonts w:cs="Times New Roman"/>
                <w:sz w:val="20"/>
                <w:szCs w:val="20"/>
              </w:rPr>
            </w:pPr>
            <w:r w:rsidRPr="00177814">
              <w:rPr>
                <w:rFonts w:cs="Times New Roman"/>
                <w:sz w:val="20"/>
                <w:szCs w:val="20"/>
              </w:rPr>
              <w:t>16</w:t>
            </w:r>
          </w:p>
        </w:tc>
        <w:tc>
          <w:tcPr>
            <w:tcW w:w="1149" w:type="dxa"/>
            <w:vAlign w:val="center"/>
          </w:tcPr>
          <w:p w14:paraId="3BE584BF" w14:textId="77777777" w:rsidR="00F35DD2" w:rsidRPr="00177814" w:rsidRDefault="00F35DD2" w:rsidP="00F35DD2">
            <w:pPr>
              <w:spacing w:before="0" w:after="0"/>
              <w:rPr>
                <w:rFonts w:cs="Times New Roman"/>
                <w:sz w:val="20"/>
                <w:szCs w:val="20"/>
              </w:rPr>
            </w:pPr>
            <w:r w:rsidRPr="00177814">
              <w:rPr>
                <w:rFonts w:cs="Times New Roman"/>
                <w:sz w:val="20"/>
                <w:szCs w:val="20"/>
              </w:rPr>
              <w:t>2015/5-2016/10</w:t>
            </w:r>
          </w:p>
        </w:tc>
        <w:tc>
          <w:tcPr>
            <w:tcW w:w="1182" w:type="dxa"/>
            <w:vAlign w:val="center"/>
          </w:tcPr>
          <w:p w14:paraId="6F225D57"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1463B72A" w14:textId="3BD1EDF2"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&lt;EndNote&gt;&lt;Cite&gt;&lt;Author&gt;Yue&lt;/Author&gt;&lt;Year&gt;2017&lt;/Year&gt;&lt;RecNum&gt;74&lt;/RecNum&gt;&lt;DisplayText&gt;[183]&lt;/DisplayText&gt;&lt;record&gt;&lt;rec-number&gt;74&lt;/rec-number&gt;&lt;foreign-keys&gt;&lt;key app="EN" db-id="eszzta9d8rzrp7ee2ab5sws100ztsepxddwt" timestamp="1601177135"&gt;74&lt;/key&gt;&lt;/foreign-keys&gt;&lt;ref-type name="Journal Article"&gt;17&lt;/ref-type&gt;&lt;contributors&gt;&lt;authors&gt;&lt;author&gt;Yue, D. M.&lt;/author&gt;&lt;author&gt;Ma, J. G.&lt;/author&gt;&lt;author&gt;Li, F. C.&lt;/author&gt;&lt;author&gt;Hou, J. L.&lt;/author&gt;&lt;author&gt;Zheng, W. B.&lt;/author&gt;&lt;author&gt;Zhao, Q.&lt;/author&gt;&lt;author&gt;Zhang, X. X.&lt;/author&gt;&lt;author&gt;Zhu, X. Q.&lt;/author&gt;&lt;/authors&gt;&lt;/contributors&gt;&lt;auth-address&gt;State Key Laboratory of Veterinary Etiological Biology, Key Laboratory of Veterinary Parasitology of Gansu Province, Lanzhou Veterinary Research Institute, Chinese Academy of Agricultural SciencesLanzhou, China.&amp;#xD;College of Animal Science and Technology, Jilin Agricultural UniversityChangchun, China.&amp;#xD;College of Animal Science and Technology, Changchun Sci-Tech UniversityShuangyang, China.&lt;/auth-address&gt;&lt;titles&gt;&lt;title&gt;Occurrence of Enterocytozoon bieneusi in Donkeys (Equus asinus) in China: A Public Health Concern&lt;/title&gt;&lt;secondary-title&gt;Front Microbiol&lt;/secondary-title&gt;&lt;alt-title&gt;Frontiers in microbiology&lt;/alt-title&gt;&lt;/titles&gt;&lt;periodical&gt;&lt;full-title&gt;Front Microbiol&lt;/full-title&gt;&lt;abbr-1&gt;Frontiers in microbiology&lt;/abbr-1&gt;&lt;/periodical&gt;&lt;alt-periodical&gt;&lt;full-title&gt;Front Microbiol&lt;/full-title&gt;&lt;abbr-1&gt;Frontiers in microbiology&lt;/abbr-1&gt;&lt;/alt-periodical&gt;&lt;pages&gt;565&lt;/pages&gt;&lt;volume&gt;8&lt;/volume&gt;&lt;edition&gt;2017/04/15&lt;/edition&gt;&lt;dates&gt;&lt;year&gt;2017&lt;/year&gt;&lt;/dates&gt;&lt;isbn&gt;1664-302X (Print)&amp;#xD;1664-302x&lt;/isbn&gt;&lt;accession-num&gt;28408904&lt;/accession-num&gt;&lt;urls&gt;&lt;/urls&gt;&lt;custom2&gt;Pmc5374738&lt;/custom2&gt;&lt;electronic-resource-num&gt;10.3389/fmicb.2017.00565&lt;/electronic-resource-num&gt;&lt;remote-database-provider&gt;Nlm&lt;/remote-database-provider&gt;&lt;language&gt;eng&lt;/language&gt;&lt;/record&gt;&lt;/Cite&gt;&lt;/EndNote&gt;</w:instrText>
            </w:r>
            <w:r w:rsidRPr="00177814">
              <w:rPr>
                <w:rFonts w:cs="Times New Roman"/>
                <w:sz w:val="20"/>
                <w:szCs w:val="20"/>
              </w:rPr>
              <w:fldChar w:fldCharType="separate"/>
            </w:r>
            <w:r w:rsidR="0077335F">
              <w:rPr>
                <w:rFonts w:cs="Times New Roman"/>
                <w:noProof/>
                <w:sz w:val="20"/>
                <w:szCs w:val="20"/>
              </w:rPr>
              <w:t>[183]</w:t>
            </w:r>
            <w:r w:rsidRPr="00177814">
              <w:rPr>
                <w:rFonts w:cs="Times New Roman"/>
                <w:sz w:val="20"/>
                <w:szCs w:val="20"/>
              </w:rPr>
              <w:fldChar w:fldCharType="end"/>
            </w:r>
          </w:p>
        </w:tc>
      </w:tr>
      <w:tr w:rsidR="00F35DD2" w:rsidRPr="00177814" w14:paraId="2143471F" w14:textId="77777777" w:rsidTr="00B3704E">
        <w:trPr>
          <w:trHeight w:val="311"/>
        </w:trPr>
        <w:tc>
          <w:tcPr>
            <w:tcW w:w="1344" w:type="dxa"/>
            <w:noWrap/>
            <w:vAlign w:val="center"/>
          </w:tcPr>
          <w:p w14:paraId="6AD0027C"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8FC4A9A" w14:textId="77777777" w:rsidR="00F35DD2" w:rsidRPr="00177814" w:rsidRDefault="00F35DD2" w:rsidP="00F35DD2">
            <w:pPr>
              <w:spacing w:before="0" w:after="0"/>
              <w:rPr>
                <w:rFonts w:cs="Times New Roman"/>
                <w:sz w:val="20"/>
                <w:szCs w:val="20"/>
              </w:rPr>
            </w:pPr>
            <w:r w:rsidRPr="00177814">
              <w:rPr>
                <w:rFonts w:cs="Times New Roman"/>
                <w:sz w:val="20"/>
                <w:szCs w:val="20"/>
              </w:rPr>
              <w:t>Qi M et al.</w:t>
            </w:r>
          </w:p>
        </w:tc>
        <w:tc>
          <w:tcPr>
            <w:tcW w:w="691" w:type="dxa"/>
            <w:noWrap/>
            <w:vAlign w:val="center"/>
          </w:tcPr>
          <w:p w14:paraId="11C6E405"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162640C7" w14:textId="77777777" w:rsidR="00F35DD2" w:rsidRPr="00177814" w:rsidRDefault="00F35DD2" w:rsidP="00F35DD2">
            <w:pPr>
              <w:spacing w:before="0" w:after="0"/>
              <w:rPr>
                <w:rFonts w:cs="Times New Roman"/>
                <w:sz w:val="20"/>
                <w:szCs w:val="20"/>
              </w:rPr>
            </w:pPr>
            <w:r w:rsidRPr="00177814">
              <w:rPr>
                <w:rFonts w:cs="Times New Roman"/>
                <w:sz w:val="20"/>
                <w:szCs w:val="20"/>
              </w:rPr>
              <w:t>camel</w:t>
            </w:r>
          </w:p>
        </w:tc>
        <w:tc>
          <w:tcPr>
            <w:tcW w:w="1572" w:type="dxa"/>
            <w:noWrap/>
            <w:vAlign w:val="center"/>
          </w:tcPr>
          <w:p w14:paraId="548FC52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A8BE946" w14:textId="77777777" w:rsidR="00F35DD2" w:rsidRPr="00177814" w:rsidRDefault="00F35DD2" w:rsidP="00F35DD2">
            <w:pPr>
              <w:spacing w:before="0" w:after="0"/>
              <w:rPr>
                <w:rFonts w:cs="Times New Roman"/>
                <w:sz w:val="20"/>
                <w:szCs w:val="20"/>
              </w:rPr>
            </w:pPr>
            <w:r w:rsidRPr="00177814">
              <w:rPr>
                <w:rFonts w:cs="Times New Roman"/>
                <w:sz w:val="20"/>
                <w:szCs w:val="20"/>
              </w:rPr>
              <w:t>407</w:t>
            </w:r>
          </w:p>
        </w:tc>
        <w:tc>
          <w:tcPr>
            <w:tcW w:w="1003" w:type="dxa"/>
            <w:noWrap/>
            <w:vAlign w:val="center"/>
          </w:tcPr>
          <w:p w14:paraId="5480F66C" w14:textId="77777777" w:rsidR="00F35DD2" w:rsidRPr="00177814" w:rsidRDefault="00F35DD2" w:rsidP="00F35DD2">
            <w:pPr>
              <w:spacing w:before="0" w:after="0"/>
              <w:rPr>
                <w:rFonts w:cs="Times New Roman"/>
                <w:sz w:val="20"/>
                <w:szCs w:val="20"/>
              </w:rPr>
            </w:pPr>
            <w:r w:rsidRPr="00177814">
              <w:rPr>
                <w:rFonts w:cs="Times New Roman"/>
                <w:sz w:val="20"/>
                <w:szCs w:val="20"/>
              </w:rPr>
              <w:t>122</w:t>
            </w:r>
          </w:p>
        </w:tc>
        <w:tc>
          <w:tcPr>
            <w:tcW w:w="1149" w:type="dxa"/>
            <w:vAlign w:val="center"/>
          </w:tcPr>
          <w:p w14:paraId="727A7ED3" w14:textId="77777777" w:rsidR="00F35DD2" w:rsidRPr="00177814" w:rsidRDefault="00F35DD2" w:rsidP="00F35DD2">
            <w:pPr>
              <w:spacing w:before="0" w:after="0"/>
              <w:rPr>
                <w:rFonts w:cs="Times New Roman"/>
                <w:sz w:val="20"/>
                <w:szCs w:val="20"/>
              </w:rPr>
            </w:pPr>
            <w:r w:rsidRPr="00177814">
              <w:rPr>
                <w:rFonts w:cs="Times New Roman"/>
                <w:sz w:val="20"/>
                <w:szCs w:val="20"/>
              </w:rPr>
              <w:t>2013/8-9,2016/7-2017/7</w:t>
            </w:r>
          </w:p>
        </w:tc>
        <w:tc>
          <w:tcPr>
            <w:tcW w:w="1182" w:type="dxa"/>
            <w:vAlign w:val="center"/>
          </w:tcPr>
          <w:p w14:paraId="60604C94"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6966A134" w14:textId="76184A13"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PEVuZE5vdGU+PENpdGU+PEF1dGhvcj5RaTwvQXV0aG9yPjxZZWFyPjIwMTg8L1llYXI+PFJlY051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PEVuZE5vdGU+PENpdGU+PEF1dGhvcj5RaTwvQXV0aG9yPjxZZWFyPjIwMTg8L1llYXI+PFJlY051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[184]</w:t>
            </w:r>
            <w:r w:rsidRPr="00177814">
              <w:rPr>
                <w:rFonts w:cs="Times New Roman"/>
                <w:sz w:val="20"/>
                <w:szCs w:val="20"/>
              </w:rPr>
              <w:fldChar w:fldCharType="end"/>
            </w:r>
          </w:p>
        </w:tc>
      </w:tr>
      <w:tr w:rsidR="00F35DD2" w:rsidRPr="00177814" w14:paraId="14E754BF" w14:textId="77777777" w:rsidTr="00B3704E">
        <w:trPr>
          <w:trHeight w:val="311"/>
        </w:trPr>
        <w:tc>
          <w:tcPr>
            <w:tcW w:w="1344" w:type="dxa"/>
            <w:noWrap/>
            <w:vAlign w:val="center"/>
          </w:tcPr>
          <w:p w14:paraId="2D0C3413"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8367F24"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6DB8516E"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5318E27E" w14:textId="77777777" w:rsidR="00F35DD2" w:rsidRPr="00177814" w:rsidRDefault="00F35DD2" w:rsidP="00F35DD2">
            <w:pPr>
              <w:spacing w:before="0" w:after="0"/>
              <w:rPr>
                <w:rFonts w:cs="Times New Roman"/>
                <w:sz w:val="20"/>
                <w:szCs w:val="20"/>
              </w:rPr>
            </w:pPr>
            <w:r w:rsidRPr="00177814">
              <w:rPr>
                <w:rFonts w:cs="Times New Roman"/>
                <w:sz w:val="20"/>
                <w:szCs w:val="20"/>
              </w:rPr>
              <w:t>alpacas (</w:t>
            </w:r>
            <w:r w:rsidRPr="00177814">
              <w:rPr>
                <w:rFonts w:cs="Times New Roman"/>
                <w:i/>
                <w:iCs/>
                <w:sz w:val="20"/>
                <w:szCs w:val="20"/>
              </w:rPr>
              <w:t>Vicugna pacos</w:t>
            </w:r>
            <w:r w:rsidRPr="00177814">
              <w:rPr>
                <w:rFonts w:cs="Times New Roman"/>
                <w:sz w:val="20"/>
                <w:szCs w:val="20"/>
              </w:rPr>
              <w:t>)</w:t>
            </w:r>
          </w:p>
        </w:tc>
        <w:tc>
          <w:tcPr>
            <w:tcW w:w="1572" w:type="dxa"/>
            <w:noWrap/>
            <w:vAlign w:val="center"/>
          </w:tcPr>
          <w:p w14:paraId="7CB5ED9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A689052" w14:textId="77777777" w:rsidR="00F35DD2" w:rsidRPr="00177814" w:rsidRDefault="00F35DD2" w:rsidP="00F35DD2">
            <w:pPr>
              <w:spacing w:before="0" w:after="0"/>
              <w:rPr>
                <w:rFonts w:cs="Times New Roman"/>
                <w:sz w:val="20"/>
                <w:szCs w:val="20"/>
              </w:rPr>
            </w:pPr>
            <w:r w:rsidRPr="00177814">
              <w:rPr>
                <w:rFonts w:cs="Times New Roman"/>
                <w:sz w:val="20"/>
                <w:szCs w:val="20"/>
              </w:rPr>
              <w:t>185</w:t>
            </w:r>
          </w:p>
        </w:tc>
        <w:tc>
          <w:tcPr>
            <w:tcW w:w="1003" w:type="dxa"/>
            <w:noWrap/>
            <w:vAlign w:val="center"/>
          </w:tcPr>
          <w:p w14:paraId="48758B4E" w14:textId="77777777" w:rsidR="00F35DD2" w:rsidRPr="00177814" w:rsidRDefault="00F35DD2" w:rsidP="00F35DD2">
            <w:pPr>
              <w:spacing w:before="0" w:after="0"/>
              <w:rPr>
                <w:rFonts w:cs="Times New Roman"/>
                <w:sz w:val="20"/>
                <w:szCs w:val="20"/>
              </w:rPr>
            </w:pPr>
            <w:r w:rsidRPr="00177814">
              <w:rPr>
                <w:rFonts w:cs="Times New Roman"/>
                <w:sz w:val="20"/>
                <w:szCs w:val="20"/>
              </w:rPr>
              <w:t>28</w:t>
            </w:r>
          </w:p>
        </w:tc>
        <w:tc>
          <w:tcPr>
            <w:tcW w:w="1149" w:type="dxa"/>
            <w:vAlign w:val="center"/>
          </w:tcPr>
          <w:p w14:paraId="606E104B" w14:textId="77777777" w:rsidR="00F35DD2" w:rsidRPr="00177814" w:rsidRDefault="00F35DD2" w:rsidP="00F35DD2">
            <w:pPr>
              <w:spacing w:before="0" w:after="0"/>
              <w:rPr>
                <w:rFonts w:cs="Times New Roman"/>
                <w:sz w:val="20"/>
                <w:szCs w:val="20"/>
              </w:rPr>
            </w:pPr>
            <w:r w:rsidRPr="00177814">
              <w:rPr>
                <w:rFonts w:cs="Times New Roman"/>
                <w:sz w:val="20"/>
                <w:szCs w:val="20"/>
              </w:rPr>
              <w:t>2016/8-2017/3</w:t>
            </w:r>
          </w:p>
        </w:tc>
        <w:tc>
          <w:tcPr>
            <w:tcW w:w="1182" w:type="dxa"/>
            <w:vAlign w:val="center"/>
          </w:tcPr>
          <w:p w14:paraId="7973E8BB"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6EB445D1" w14:textId="76782370"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PEVuZE5vdGU+PENpdGU+PEF1dGhvcj5aaGFuZzwvQXV0aG9yPjxZZWFyPjIwMTk8L1llYXI+PFJl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PEVuZE5vdGU+PENpdGU+PEF1dGhvcj5aaGFuZzwvQXV0aG9yPjxZZWFyPjIwMTk8L1llYXI+PFJl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[185]</w:t>
            </w:r>
            <w:r w:rsidRPr="00177814">
              <w:rPr>
                <w:rFonts w:cs="Times New Roman"/>
                <w:sz w:val="20"/>
                <w:szCs w:val="20"/>
              </w:rPr>
              <w:fldChar w:fldCharType="end"/>
            </w:r>
          </w:p>
        </w:tc>
      </w:tr>
      <w:tr w:rsidR="00F35DD2" w:rsidRPr="00177814" w14:paraId="1A1D9323" w14:textId="77777777" w:rsidTr="00B3704E">
        <w:trPr>
          <w:trHeight w:val="281"/>
        </w:trPr>
        <w:tc>
          <w:tcPr>
            <w:tcW w:w="1344" w:type="dxa"/>
            <w:noWrap/>
            <w:vAlign w:val="center"/>
          </w:tcPr>
          <w:p w14:paraId="09AAD392" w14:textId="77777777" w:rsidR="00F35DD2" w:rsidRPr="00177814" w:rsidRDefault="00F35DD2" w:rsidP="00F35DD2">
            <w:pPr>
              <w:spacing w:before="0" w:after="0"/>
              <w:rPr>
                <w:rFonts w:cs="Times New Roman"/>
                <w:sz w:val="20"/>
                <w:szCs w:val="20"/>
              </w:rPr>
            </w:pPr>
            <w:r w:rsidRPr="00177814">
              <w:rPr>
                <w:rFonts w:cs="Times New Roman"/>
                <w:sz w:val="20"/>
                <w:szCs w:val="20"/>
              </w:rPr>
              <w:t>Sweden</w:t>
            </w:r>
          </w:p>
        </w:tc>
        <w:tc>
          <w:tcPr>
            <w:tcW w:w="1684" w:type="dxa"/>
            <w:noWrap/>
            <w:vAlign w:val="center"/>
          </w:tcPr>
          <w:p w14:paraId="798333A5"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Stensvold</w:t>
            </w:r>
            <w:proofErr w:type="spellEnd"/>
            <w:r w:rsidRPr="00177814">
              <w:rPr>
                <w:rFonts w:cs="Times New Roman"/>
                <w:sz w:val="20"/>
                <w:szCs w:val="20"/>
              </w:rPr>
              <w:t xml:space="preserve"> CR et al.</w:t>
            </w:r>
          </w:p>
        </w:tc>
        <w:tc>
          <w:tcPr>
            <w:tcW w:w="691" w:type="dxa"/>
            <w:noWrap/>
            <w:vAlign w:val="center"/>
          </w:tcPr>
          <w:p w14:paraId="39613634"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300" w:type="dxa"/>
            <w:noWrap/>
            <w:vAlign w:val="center"/>
          </w:tcPr>
          <w:p w14:paraId="61694D11" w14:textId="77777777" w:rsidR="00F35DD2" w:rsidRPr="00177814" w:rsidRDefault="00F35DD2" w:rsidP="00F35DD2">
            <w:pPr>
              <w:spacing w:before="0" w:after="0"/>
              <w:rPr>
                <w:rFonts w:cs="Times New Roman"/>
                <w:sz w:val="20"/>
                <w:szCs w:val="20"/>
              </w:rPr>
            </w:pPr>
            <w:bookmarkStart w:id="39" w:name="OLE_LINK22"/>
            <w:bookmarkStart w:id="40" w:name="OLE_LINK21"/>
            <w:r w:rsidRPr="00177814">
              <w:rPr>
                <w:rFonts w:cs="Times New Roman"/>
                <w:sz w:val="20"/>
                <w:szCs w:val="20"/>
              </w:rPr>
              <w:t>sheep</w:t>
            </w:r>
            <w:bookmarkEnd w:id="39"/>
            <w:bookmarkEnd w:id="40"/>
          </w:p>
        </w:tc>
        <w:tc>
          <w:tcPr>
            <w:tcW w:w="1572" w:type="dxa"/>
            <w:noWrap/>
            <w:vAlign w:val="center"/>
          </w:tcPr>
          <w:p w14:paraId="1FBE7FC3"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A38159B" w14:textId="77777777" w:rsidR="00F35DD2" w:rsidRPr="00177814" w:rsidRDefault="00F35DD2" w:rsidP="00F35DD2">
            <w:pPr>
              <w:spacing w:before="0" w:after="0"/>
              <w:rPr>
                <w:rFonts w:cs="Times New Roman"/>
                <w:sz w:val="20"/>
                <w:szCs w:val="20"/>
              </w:rPr>
            </w:pPr>
            <w:r w:rsidRPr="00177814">
              <w:rPr>
                <w:rFonts w:cs="Times New Roman"/>
                <w:sz w:val="20"/>
                <w:szCs w:val="20"/>
              </w:rPr>
              <w:t>109</w:t>
            </w:r>
          </w:p>
        </w:tc>
        <w:tc>
          <w:tcPr>
            <w:tcW w:w="1003" w:type="dxa"/>
            <w:noWrap/>
            <w:vAlign w:val="center"/>
          </w:tcPr>
          <w:p w14:paraId="04A1DD3D" w14:textId="77777777" w:rsidR="00F35DD2" w:rsidRPr="00177814" w:rsidRDefault="00F35DD2" w:rsidP="00F35DD2">
            <w:pPr>
              <w:spacing w:before="0" w:after="0"/>
              <w:rPr>
                <w:rFonts w:cs="Times New Roman"/>
                <w:sz w:val="20"/>
                <w:szCs w:val="20"/>
              </w:rPr>
            </w:pPr>
            <w:r w:rsidRPr="00177814">
              <w:rPr>
                <w:rFonts w:cs="Times New Roman"/>
                <w:sz w:val="20"/>
                <w:szCs w:val="20"/>
              </w:rPr>
              <w:t>49</w:t>
            </w:r>
          </w:p>
        </w:tc>
        <w:tc>
          <w:tcPr>
            <w:tcW w:w="1149" w:type="dxa"/>
            <w:vAlign w:val="center"/>
          </w:tcPr>
          <w:p w14:paraId="50B11F49"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360A2137"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3DA911D3" w14:textId="1E26E334"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PEVuZE5vdGU+PENpdGU+PEF1dGhvcj5TdGVuc3ZvbGQ8L0F1dGhvcj48WWVhcj4yMDE0PC9ZZWFy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==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PEVuZE5vdGU+PENpdGU+PEF1dGhvcj5TdGVuc3ZvbGQ8L0F1dGhvcj48WWVhcj4yMDE0PC9ZZWFy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==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[186]</w:t>
            </w:r>
            <w:r w:rsidRPr="00177814">
              <w:rPr>
                <w:rFonts w:cs="Times New Roman"/>
                <w:sz w:val="20"/>
                <w:szCs w:val="20"/>
              </w:rPr>
              <w:fldChar w:fldCharType="end"/>
            </w:r>
          </w:p>
        </w:tc>
      </w:tr>
      <w:tr w:rsidR="00F35DD2" w:rsidRPr="00177814" w14:paraId="7D804CC3" w14:textId="77777777" w:rsidTr="00B3704E">
        <w:trPr>
          <w:trHeight w:val="281"/>
        </w:trPr>
        <w:tc>
          <w:tcPr>
            <w:tcW w:w="1344" w:type="dxa"/>
            <w:noWrap/>
            <w:vAlign w:val="center"/>
          </w:tcPr>
          <w:p w14:paraId="7BA26420"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1FE82B98" w14:textId="77777777" w:rsidR="00F35DD2" w:rsidRPr="00177814" w:rsidRDefault="00F35DD2" w:rsidP="00F35DD2">
            <w:pPr>
              <w:spacing w:before="0" w:after="0"/>
              <w:rPr>
                <w:rFonts w:cs="Times New Roman"/>
                <w:sz w:val="20"/>
                <w:szCs w:val="20"/>
              </w:rPr>
            </w:pPr>
            <w:r w:rsidRPr="00177814">
              <w:rPr>
                <w:rFonts w:cs="Times New Roman"/>
                <w:sz w:val="20"/>
                <w:szCs w:val="20"/>
              </w:rPr>
              <w:t>Li W et al.</w:t>
            </w:r>
          </w:p>
        </w:tc>
        <w:tc>
          <w:tcPr>
            <w:tcW w:w="691" w:type="dxa"/>
            <w:noWrap/>
            <w:vAlign w:val="center"/>
          </w:tcPr>
          <w:p w14:paraId="28DD2563"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300" w:type="dxa"/>
            <w:noWrap/>
            <w:vAlign w:val="center"/>
          </w:tcPr>
          <w:p w14:paraId="46EFFF29"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001CAA9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6C8ABB5" w14:textId="77777777" w:rsidR="00F35DD2" w:rsidRPr="00177814" w:rsidRDefault="00F35DD2" w:rsidP="00F35DD2">
            <w:pPr>
              <w:spacing w:before="0" w:after="0"/>
              <w:rPr>
                <w:rFonts w:cs="Times New Roman"/>
                <w:sz w:val="20"/>
                <w:szCs w:val="20"/>
              </w:rPr>
            </w:pPr>
            <w:r w:rsidRPr="00177814">
              <w:rPr>
                <w:rFonts w:cs="Times New Roman"/>
                <w:sz w:val="20"/>
                <w:szCs w:val="20"/>
              </w:rPr>
              <w:t>45</w:t>
            </w:r>
          </w:p>
        </w:tc>
        <w:tc>
          <w:tcPr>
            <w:tcW w:w="1003" w:type="dxa"/>
            <w:noWrap/>
            <w:vAlign w:val="center"/>
          </w:tcPr>
          <w:p w14:paraId="3B702495"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1149" w:type="dxa"/>
            <w:vAlign w:val="center"/>
          </w:tcPr>
          <w:p w14:paraId="58384A95" w14:textId="77777777" w:rsidR="00F35DD2" w:rsidRPr="00177814" w:rsidRDefault="00F35DD2" w:rsidP="00F35DD2">
            <w:pPr>
              <w:spacing w:before="0" w:after="0"/>
              <w:rPr>
                <w:rFonts w:cs="Times New Roman"/>
                <w:sz w:val="20"/>
                <w:szCs w:val="20"/>
              </w:rPr>
            </w:pPr>
            <w:r w:rsidRPr="00177814">
              <w:rPr>
                <w:rFonts w:cs="Times New Roman"/>
                <w:sz w:val="20"/>
                <w:szCs w:val="20"/>
              </w:rPr>
              <w:t>2012/10-2012/12</w:t>
            </w:r>
          </w:p>
        </w:tc>
        <w:tc>
          <w:tcPr>
            <w:tcW w:w="1182" w:type="dxa"/>
            <w:vAlign w:val="center"/>
          </w:tcPr>
          <w:p w14:paraId="029229E6"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3C5E0205" w14:textId="46B9E6A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PEVuZE5vdGU+PENpdGU+PEF1dGhvcj5MaTwvQXV0aG9yPjxZZWFyPjIwMTQ8L1llYXI+PFJlY051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PEVuZE5vdGU+PENpdGU+PEF1dGhvcj5MaTwvQXV0aG9yPjxZZWFyPjIwMTQ8L1llYXI+PFJlY051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[187]</w:t>
            </w:r>
            <w:r w:rsidRPr="00177814">
              <w:rPr>
                <w:rFonts w:cs="Times New Roman"/>
                <w:sz w:val="20"/>
                <w:szCs w:val="20"/>
              </w:rPr>
              <w:fldChar w:fldCharType="end"/>
            </w:r>
          </w:p>
        </w:tc>
      </w:tr>
      <w:tr w:rsidR="00F35DD2" w:rsidRPr="00177814" w14:paraId="00B5F2F6" w14:textId="77777777" w:rsidTr="00B3704E">
        <w:trPr>
          <w:trHeight w:val="281"/>
        </w:trPr>
        <w:tc>
          <w:tcPr>
            <w:tcW w:w="1344" w:type="dxa"/>
            <w:noWrap/>
            <w:vAlign w:val="center"/>
          </w:tcPr>
          <w:p w14:paraId="3E0DC89B"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1D5AE36" w14:textId="77777777" w:rsidR="00F35DD2" w:rsidRPr="00177814" w:rsidRDefault="00F35DD2" w:rsidP="00F35DD2">
            <w:pPr>
              <w:spacing w:before="0" w:after="0"/>
              <w:rPr>
                <w:rFonts w:cs="Times New Roman"/>
                <w:sz w:val="20"/>
                <w:szCs w:val="20"/>
              </w:rPr>
            </w:pPr>
            <w:r w:rsidRPr="00177814">
              <w:rPr>
                <w:rFonts w:cs="Times New Roman"/>
                <w:sz w:val="20"/>
                <w:szCs w:val="20"/>
              </w:rPr>
              <w:t>Li W et al.</w:t>
            </w:r>
          </w:p>
        </w:tc>
        <w:tc>
          <w:tcPr>
            <w:tcW w:w="691" w:type="dxa"/>
            <w:noWrap/>
            <w:vAlign w:val="center"/>
          </w:tcPr>
          <w:p w14:paraId="6D892787"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41BE650C" w14:textId="77777777" w:rsidR="00F35DD2" w:rsidRPr="00177814" w:rsidRDefault="00F35DD2" w:rsidP="00F35DD2">
            <w:pPr>
              <w:spacing w:before="0" w:after="0"/>
              <w:rPr>
                <w:rFonts w:cs="Times New Roman"/>
                <w:sz w:val="20"/>
                <w:szCs w:val="20"/>
              </w:rPr>
            </w:pPr>
            <w:r w:rsidRPr="00177814">
              <w:rPr>
                <w:rFonts w:cs="Times New Roman"/>
                <w:sz w:val="20"/>
                <w:szCs w:val="20"/>
              </w:rPr>
              <w:t>lamb</w:t>
            </w:r>
          </w:p>
        </w:tc>
        <w:tc>
          <w:tcPr>
            <w:tcW w:w="1572" w:type="dxa"/>
            <w:noWrap/>
            <w:vAlign w:val="center"/>
          </w:tcPr>
          <w:p w14:paraId="403752B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56C98F6" w14:textId="77777777" w:rsidR="00F35DD2" w:rsidRPr="00177814" w:rsidRDefault="00F35DD2" w:rsidP="00F35DD2">
            <w:pPr>
              <w:spacing w:before="0" w:after="0"/>
              <w:rPr>
                <w:rFonts w:cs="Times New Roman"/>
                <w:sz w:val="20"/>
                <w:szCs w:val="20"/>
              </w:rPr>
            </w:pPr>
            <w:r w:rsidRPr="00177814">
              <w:rPr>
                <w:rFonts w:cs="Times New Roman"/>
                <w:sz w:val="20"/>
                <w:szCs w:val="20"/>
              </w:rPr>
              <w:t>87</w:t>
            </w:r>
          </w:p>
        </w:tc>
        <w:tc>
          <w:tcPr>
            <w:tcW w:w="1003" w:type="dxa"/>
            <w:noWrap/>
            <w:vAlign w:val="center"/>
          </w:tcPr>
          <w:p w14:paraId="5234D97A" w14:textId="77777777" w:rsidR="00F35DD2" w:rsidRPr="00177814" w:rsidRDefault="00F35DD2" w:rsidP="00F35DD2">
            <w:pPr>
              <w:spacing w:before="0" w:after="0"/>
              <w:rPr>
                <w:rFonts w:cs="Times New Roman"/>
                <w:sz w:val="20"/>
                <w:szCs w:val="20"/>
              </w:rPr>
            </w:pPr>
            <w:r w:rsidRPr="00177814">
              <w:rPr>
                <w:rFonts w:cs="Times New Roman"/>
                <w:sz w:val="20"/>
                <w:szCs w:val="20"/>
              </w:rPr>
              <w:t>65</w:t>
            </w:r>
          </w:p>
        </w:tc>
        <w:tc>
          <w:tcPr>
            <w:tcW w:w="1149" w:type="dxa"/>
            <w:vAlign w:val="center"/>
          </w:tcPr>
          <w:p w14:paraId="5087FB6E"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0BC58A33"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45374D6" w14:textId="27710D49"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PEVuZE5vdGU+PENpdGU+PEF1dGhvcj5ZZTwvQXV0aG9yPjxZZWFyPjIwMTU8L1llYXI+PFJlY051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PEVuZE5vdGU+PENpdGU+PEF1dGhvcj5ZZTwvQXV0aG9yPjxZZWFyPjIwMTU8L1llYXI+PFJlY051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[188]</w:t>
            </w:r>
            <w:r w:rsidRPr="00177814">
              <w:rPr>
                <w:rFonts w:cs="Times New Roman"/>
                <w:sz w:val="20"/>
                <w:szCs w:val="20"/>
              </w:rPr>
              <w:fldChar w:fldCharType="end"/>
            </w:r>
          </w:p>
        </w:tc>
      </w:tr>
      <w:tr w:rsidR="00F35DD2" w:rsidRPr="00177814" w14:paraId="62A3D310" w14:textId="77777777" w:rsidTr="00B3704E">
        <w:trPr>
          <w:trHeight w:val="281"/>
        </w:trPr>
        <w:tc>
          <w:tcPr>
            <w:tcW w:w="1344" w:type="dxa"/>
            <w:noWrap/>
            <w:vAlign w:val="center"/>
          </w:tcPr>
          <w:p w14:paraId="5F368A34"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A60C7A1" w14:textId="77777777" w:rsidR="00F35DD2" w:rsidRPr="00177814" w:rsidRDefault="00F35DD2" w:rsidP="00F35DD2">
            <w:pPr>
              <w:spacing w:before="0" w:after="0"/>
              <w:rPr>
                <w:rFonts w:cs="Times New Roman"/>
                <w:sz w:val="20"/>
                <w:szCs w:val="20"/>
              </w:rPr>
            </w:pPr>
            <w:r w:rsidRPr="00177814">
              <w:rPr>
                <w:rFonts w:cs="Times New Roman"/>
                <w:sz w:val="20"/>
                <w:szCs w:val="20"/>
              </w:rPr>
              <w:t>Jiang Y et al.</w:t>
            </w:r>
          </w:p>
        </w:tc>
        <w:tc>
          <w:tcPr>
            <w:tcW w:w="691" w:type="dxa"/>
            <w:noWrap/>
            <w:vAlign w:val="center"/>
          </w:tcPr>
          <w:p w14:paraId="7DD74F84"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48126799"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051D411C"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E57918F" w14:textId="77777777" w:rsidR="00F35DD2" w:rsidRPr="00177814" w:rsidRDefault="00F35DD2" w:rsidP="00F35DD2">
            <w:pPr>
              <w:spacing w:before="0" w:after="0"/>
              <w:rPr>
                <w:rFonts w:cs="Times New Roman"/>
                <w:sz w:val="20"/>
                <w:szCs w:val="20"/>
              </w:rPr>
            </w:pPr>
            <w:r w:rsidRPr="00177814">
              <w:rPr>
                <w:rFonts w:cs="Times New Roman"/>
                <w:sz w:val="20"/>
                <w:szCs w:val="20"/>
              </w:rPr>
              <w:t>489</w:t>
            </w:r>
          </w:p>
        </w:tc>
        <w:tc>
          <w:tcPr>
            <w:tcW w:w="1003" w:type="dxa"/>
            <w:noWrap/>
            <w:vAlign w:val="center"/>
          </w:tcPr>
          <w:p w14:paraId="1077F23E" w14:textId="77777777" w:rsidR="00F35DD2" w:rsidRPr="00177814" w:rsidRDefault="00F35DD2" w:rsidP="00F35DD2">
            <w:pPr>
              <w:spacing w:before="0" w:after="0"/>
              <w:rPr>
                <w:rFonts w:cs="Times New Roman"/>
                <w:sz w:val="20"/>
                <w:szCs w:val="20"/>
              </w:rPr>
            </w:pPr>
            <w:r w:rsidRPr="00177814">
              <w:rPr>
                <w:rFonts w:cs="Times New Roman"/>
                <w:sz w:val="20"/>
                <w:szCs w:val="20"/>
              </w:rPr>
              <w:t>68</w:t>
            </w:r>
          </w:p>
        </w:tc>
        <w:tc>
          <w:tcPr>
            <w:tcW w:w="1149" w:type="dxa"/>
            <w:vAlign w:val="center"/>
          </w:tcPr>
          <w:p w14:paraId="6494FF73" w14:textId="77777777" w:rsidR="00F35DD2" w:rsidRPr="00177814" w:rsidRDefault="00F35DD2" w:rsidP="00F35DD2">
            <w:pPr>
              <w:spacing w:before="0" w:after="0"/>
              <w:rPr>
                <w:rFonts w:cs="Times New Roman"/>
                <w:sz w:val="20"/>
                <w:szCs w:val="20"/>
              </w:rPr>
            </w:pPr>
            <w:r w:rsidRPr="00177814">
              <w:rPr>
                <w:rFonts w:cs="Times New Roman"/>
                <w:sz w:val="20"/>
                <w:szCs w:val="20"/>
              </w:rPr>
              <w:t>2013-2014</w:t>
            </w:r>
          </w:p>
        </w:tc>
        <w:tc>
          <w:tcPr>
            <w:tcW w:w="1182" w:type="dxa"/>
            <w:vAlign w:val="center"/>
          </w:tcPr>
          <w:p w14:paraId="4318D131"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2A1E2CA7" w14:textId="0292B5CE"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PEVuZE5vdGU+PENpdGU+PEF1dGhvcj5KaWFuZzwvQXV0aG9yPjxZZWFyPjIwMTU8L1llYXI+PFJl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PEVuZE5vdGU+PENpdGU+PEF1dGhvcj5KaWFuZzwvQXV0aG9yPjxZZWFyPjIwMTU8L1llYXI+PFJl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[189]</w:t>
            </w:r>
            <w:r w:rsidRPr="00177814">
              <w:rPr>
                <w:rFonts w:cs="Times New Roman"/>
                <w:sz w:val="20"/>
                <w:szCs w:val="20"/>
              </w:rPr>
              <w:fldChar w:fldCharType="end"/>
            </w:r>
          </w:p>
        </w:tc>
      </w:tr>
      <w:tr w:rsidR="00F35DD2" w:rsidRPr="00177814" w14:paraId="112A7252" w14:textId="77777777" w:rsidTr="00B3704E">
        <w:trPr>
          <w:trHeight w:val="281"/>
        </w:trPr>
        <w:tc>
          <w:tcPr>
            <w:tcW w:w="1344" w:type="dxa"/>
            <w:noWrap/>
            <w:vAlign w:val="center"/>
          </w:tcPr>
          <w:p w14:paraId="41E50932"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A9E8AB9" w14:textId="77777777" w:rsidR="00F35DD2" w:rsidRPr="00177814" w:rsidRDefault="00F35DD2" w:rsidP="00F35DD2">
            <w:pPr>
              <w:spacing w:before="0" w:after="0"/>
              <w:rPr>
                <w:rFonts w:cs="Times New Roman"/>
                <w:sz w:val="20"/>
                <w:szCs w:val="20"/>
              </w:rPr>
            </w:pPr>
            <w:r w:rsidRPr="00177814">
              <w:rPr>
                <w:rFonts w:cs="Times New Roman"/>
                <w:sz w:val="20"/>
                <w:szCs w:val="20"/>
              </w:rPr>
              <w:t>Li J et al.</w:t>
            </w:r>
          </w:p>
        </w:tc>
        <w:tc>
          <w:tcPr>
            <w:tcW w:w="691" w:type="dxa"/>
            <w:noWrap/>
            <w:vAlign w:val="center"/>
          </w:tcPr>
          <w:p w14:paraId="7F3CA096"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53E9A256"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4505A33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4537D5B" w14:textId="77777777" w:rsidR="00F35DD2" w:rsidRPr="00177814" w:rsidRDefault="00F35DD2" w:rsidP="00F35DD2">
            <w:pPr>
              <w:spacing w:before="0" w:after="0"/>
              <w:rPr>
                <w:rFonts w:cs="Times New Roman"/>
                <w:sz w:val="20"/>
                <w:szCs w:val="20"/>
              </w:rPr>
            </w:pPr>
            <w:r w:rsidRPr="00177814">
              <w:rPr>
                <w:rFonts w:cs="Times New Roman"/>
                <w:sz w:val="20"/>
                <w:szCs w:val="20"/>
              </w:rPr>
              <w:t>27</w:t>
            </w:r>
          </w:p>
        </w:tc>
        <w:tc>
          <w:tcPr>
            <w:tcW w:w="1003" w:type="dxa"/>
            <w:noWrap/>
            <w:vAlign w:val="center"/>
          </w:tcPr>
          <w:p w14:paraId="11FCAFA7"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1149" w:type="dxa"/>
            <w:vAlign w:val="center"/>
          </w:tcPr>
          <w:p w14:paraId="25EB57DC" w14:textId="77777777" w:rsidR="00F35DD2" w:rsidRPr="00177814" w:rsidRDefault="00F35DD2" w:rsidP="00F35DD2">
            <w:pPr>
              <w:spacing w:before="0" w:after="0"/>
              <w:rPr>
                <w:rFonts w:cs="Times New Roman"/>
                <w:sz w:val="20"/>
                <w:szCs w:val="20"/>
              </w:rPr>
            </w:pPr>
            <w:r w:rsidRPr="00177814">
              <w:rPr>
                <w:rFonts w:cs="Times New Roman"/>
                <w:sz w:val="20"/>
                <w:szCs w:val="20"/>
              </w:rPr>
              <w:t>2013/2-3,2015/3-5</w:t>
            </w:r>
          </w:p>
        </w:tc>
        <w:tc>
          <w:tcPr>
            <w:tcW w:w="1182" w:type="dxa"/>
            <w:vAlign w:val="center"/>
          </w:tcPr>
          <w:p w14:paraId="5096639E"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3478964A" w14:textId="428BBB03"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&lt;EndNote&gt;&lt;Cite&gt;&lt;Author&gt;Li&lt;/Author&gt;&lt;Year&gt;2015&lt;/Year&gt;&lt;RecNum&gt;341&lt;/RecNum&gt;&lt;DisplayText&gt;[190]&lt;/DisplayText&gt;&lt;record&gt;&lt;rec-number&gt;341&lt;/rec-number&gt;&lt;foreign-keys&gt;&lt;key app="EN" db-id="2dt2t2dd2evee5e2azqpvde82exrapwpvpdv"&gt;341&lt;/key&gt;&lt;key app="ENWeb" db-id=""&gt;0&lt;/key&gt;&lt;/foreign-keys&gt;&lt;ref-type name="Journal Article"&gt;17&lt;/ref-type&gt;&lt;contributors&gt;&lt;authors&gt;&lt;author&gt;Li, Junqiang&lt;/author&gt;&lt;author&gt;Qi, Meng&lt;/author&gt;&lt;author&gt;Chang, Yankai&lt;/author&gt;&lt;author&gt;Wang, Rongjun&lt;/author&gt;&lt;author&gt;Li, Tongyi&lt;/author&gt;&lt;author&gt;Dong, Haiju&lt;/author&gt;&lt;author&gt;Zhang, Longxian&lt;/author&gt;&lt;/authors&gt;&lt;/contributors&gt;&lt;titles&gt;&lt;title&gt;Molecular Characterization ofCryptosporidiumspp.,Giardia duodenalis, andEnterocytozoon bieneusiin Captive Wildlife at Zhengzhou Zoo, China&lt;/title&gt;&lt;secondary-title&gt;Journal of Eukaryotic Microbiology&lt;/secondary-title&gt;&lt;/titles&gt;&lt;periodical&gt;&lt;full-title&gt;Journal of Eukaryotic Microbiology&lt;/full-title&gt;&lt;abbr-1&gt;J Eukaryot Microbiol&lt;/abbr-1&gt;&lt;/periodical&gt;&lt;pages&gt;833-839&lt;/pages&gt;&lt;volume&gt;62&lt;/volume&gt;&lt;number&gt;6&lt;/number&gt;&lt;dates&gt;&lt;year&gt;2015&lt;/year&gt;&lt;/dates&gt;&lt;isbn&gt;10665234&lt;/isbn&gt;&lt;urls&gt;&lt;/urls&gt;&lt;electronic-resource-num&gt;10.1111/jeu.12269&lt;/electronic-resource-num&gt;&lt;/record&gt;&lt;/Cite&gt;&lt;/EndNote&gt;</w:instrText>
            </w:r>
            <w:r w:rsidRPr="00177814">
              <w:rPr>
                <w:rFonts w:cs="Times New Roman"/>
                <w:sz w:val="20"/>
                <w:szCs w:val="20"/>
              </w:rPr>
              <w:fldChar w:fldCharType="separate"/>
            </w:r>
            <w:r w:rsidR="0077335F">
              <w:rPr>
                <w:rFonts w:cs="Times New Roman"/>
                <w:noProof/>
                <w:sz w:val="20"/>
                <w:szCs w:val="20"/>
              </w:rPr>
              <w:t>[190]</w:t>
            </w:r>
            <w:r w:rsidRPr="00177814">
              <w:rPr>
                <w:rFonts w:cs="Times New Roman"/>
                <w:sz w:val="20"/>
                <w:szCs w:val="20"/>
              </w:rPr>
              <w:fldChar w:fldCharType="end"/>
            </w:r>
          </w:p>
        </w:tc>
      </w:tr>
      <w:tr w:rsidR="00F35DD2" w:rsidRPr="00177814" w14:paraId="7CFE3CB0" w14:textId="77777777" w:rsidTr="00B3704E">
        <w:trPr>
          <w:trHeight w:val="281"/>
        </w:trPr>
        <w:tc>
          <w:tcPr>
            <w:tcW w:w="1344" w:type="dxa"/>
            <w:noWrap/>
            <w:vAlign w:val="center"/>
          </w:tcPr>
          <w:p w14:paraId="24707AAC"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A1EEBE2" w14:textId="77777777" w:rsidR="00F35DD2" w:rsidRPr="00177814" w:rsidRDefault="00F35DD2" w:rsidP="00F35DD2">
            <w:pPr>
              <w:spacing w:before="0" w:after="0"/>
              <w:rPr>
                <w:rFonts w:cs="Times New Roman"/>
                <w:sz w:val="20"/>
                <w:szCs w:val="20"/>
              </w:rPr>
            </w:pPr>
            <w:r w:rsidRPr="00177814">
              <w:rPr>
                <w:rFonts w:cs="Times New Roman"/>
                <w:sz w:val="20"/>
                <w:szCs w:val="20"/>
              </w:rPr>
              <w:t>Li W et al.</w:t>
            </w:r>
          </w:p>
        </w:tc>
        <w:tc>
          <w:tcPr>
            <w:tcW w:w="691" w:type="dxa"/>
            <w:noWrap/>
            <w:vAlign w:val="center"/>
          </w:tcPr>
          <w:p w14:paraId="5F4BF6F2"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004D8473"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38DEDDC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8EF2FBA" w14:textId="77777777" w:rsidR="00F35DD2" w:rsidRPr="00177814" w:rsidRDefault="00F35DD2" w:rsidP="00F35DD2">
            <w:pPr>
              <w:spacing w:before="0" w:after="0"/>
              <w:rPr>
                <w:rFonts w:cs="Times New Roman"/>
                <w:sz w:val="20"/>
                <w:szCs w:val="20"/>
              </w:rPr>
            </w:pPr>
            <w:r w:rsidRPr="00177814">
              <w:rPr>
                <w:rFonts w:cs="Times New Roman"/>
                <w:sz w:val="20"/>
                <w:szCs w:val="20"/>
              </w:rPr>
              <w:t>154</w:t>
            </w:r>
          </w:p>
        </w:tc>
        <w:tc>
          <w:tcPr>
            <w:tcW w:w="1003" w:type="dxa"/>
            <w:noWrap/>
            <w:vAlign w:val="center"/>
          </w:tcPr>
          <w:p w14:paraId="6B06D446" w14:textId="77777777" w:rsidR="00F35DD2" w:rsidRPr="00177814" w:rsidRDefault="00F35DD2" w:rsidP="00F35DD2">
            <w:pPr>
              <w:spacing w:before="0" w:after="0"/>
              <w:rPr>
                <w:rFonts w:cs="Times New Roman"/>
                <w:sz w:val="20"/>
                <w:szCs w:val="20"/>
              </w:rPr>
            </w:pPr>
            <w:r w:rsidRPr="00177814">
              <w:rPr>
                <w:rFonts w:cs="Times New Roman"/>
                <w:sz w:val="20"/>
                <w:szCs w:val="20"/>
              </w:rPr>
              <w:t>98</w:t>
            </w:r>
          </w:p>
        </w:tc>
        <w:tc>
          <w:tcPr>
            <w:tcW w:w="1149" w:type="dxa"/>
            <w:vAlign w:val="center"/>
          </w:tcPr>
          <w:p w14:paraId="000A7C3E"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2D4CFEE9"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7DDC06CF" w14:textId="4ABDE0C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PEVuZE5vdGU+PENpdGU+PEF1dGhvcj5ZZTwvQXV0aG9yPjxZZWFyPjIwMTU8L1llYXI+PFJlY051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PEVuZE5vdGU+PENpdGU+PEF1dGhvcj5ZZTwvQXV0aG9yPjxZZWFyPjIwMTU8L1llYXI+PFJlY051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[188]</w:t>
            </w:r>
            <w:r w:rsidRPr="00177814">
              <w:rPr>
                <w:rFonts w:cs="Times New Roman"/>
                <w:sz w:val="20"/>
                <w:szCs w:val="20"/>
              </w:rPr>
              <w:fldChar w:fldCharType="end"/>
            </w:r>
          </w:p>
        </w:tc>
      </w:tr>
      <w:tr w:rsidR="00F35DD2" w:rsidRPr="00177814" w14:paraId="38DE807B" w14:textId="77777777" w:rsidTr="00B3704E">
        <w:trPr>
          <w:trHeight w:val="281"/>
        </w:trPr>
        <w:tc>
          <w:tcPr>
            <w:tcW w:w="1344" w:type="dxa"/>
            <w:noWrap/>
            <w:vAlign w:val="center"/>
          </w:tcPr>
          <w:p w14:paraId="406B3821"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C551E21"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Zhao W et al. </w:t>
            </w:r>
          </w:p>
        </w:tc>
        <w:tc>
          <w:tcPr>
            <w:tcW w:w="691" w:type="dxa"/>
            <w:noWrap/>
            <w:vAlign w:val="center"/>
          </w:tcPr>
          <w:p w14:paraId="1871D785"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6265C2C9"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74EE7F12"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C8DBE83" w14:textId="77777777" w:rsidR="00F35DD2" w:rsidRPr="00177814" w:rsidRDefault="00F35DD2" w:rsidP="00F35DD2">
            <w:pPr>
              <w:spacing w:before="0" w:after="0"/>
              <w:rPr>
                <w:rFonts w:cs="Times New Roman"/>
                <w:sz w:val="20"/>
                <w:szCs w:val="20"/>
              </w:rPr>
            </w:pPr>
            <w:r w:rsidRPr="00177814">
              <w:rPr>
                <w:rFonts w:cs="Times New Roman"/>
                <w:sz w:val="20"/>
                <w:szCs w:val="20"/>
              </w:rPr>
              <w:t>138</w:t>
            </w:r>
          </w:p>
        </w:tc>
        <w:tc>
          <w:tcPr>
            <w:tcW w:w="1003" w:type="dxa"/>
            <w:noWrap/>
            <w:vAlign w:val="center"/>
          </w:tcPr>
          <w:p w14:paraId="64D293DC" w14:textId="77777777" w:rsidR="00F35DD2" w:rsidRPr="00177814" w:rsidRDefault="00F35DD2" w:rsidP="00F35DD2">
            <w:pPr>
              <w:spacing w:before="0" w:after="0"/>
              <w:rPr>
                <w:rFonts w:eastAsia="DengXian" w:cs="Times New Roman"/>
                <w:color w:val="000000"/>
                <w:sz w:val="20"/>
                <w:szCs w:val="20"/>
              </w:rPr>
            </w:pPr>
            <w:r w:rsidRPr="00177814">
              <w:rPr>
                <w:rFonts w:eastAsia="DengXian" w:cs="Times New Roman"/>
                <w:color w:val="000000"/>
                <w:sz w:val="20"/>
                <w:szCs w:val="20"/>
              </w:rPr>
              <w:t>31</w:t>
            </w:r>
          </w:p>
        </w:tc>
        <w:tc>
          <w:tcPr>
            <w:tcW w:w="1149" w:type="dxa"/>
            <w:vAlign w:val="center"/>
          </w:tcPr>
          <w:p w14:paraId="7D7F4AE4" w14:textId="77777777" w:rsidR="00F35DD2" w:rsidRPr="00177814" w:rsidRDefault="00F35DD2" w:rsidP="00F35DD2">
            <w:pPr>
              <w:spacing w:before="0" w:after="0"/>
              <w:rPr>
                <w:rFonts w:cs="Times New Roman"/>
                <w:sz w:val="20"/>
                <w:szCs w:val="20"/>
              </w:rPr>
            </w:pPr>
            <w:r w:rsidRPr="00177814">
              <w:rPr>
                <w:rFonts w:cs="Times New Roman"/>
                <w:sz w:val="20"/>
                <w:szCs w:val="20"/>
              </w:rPr>
              <w:t>2013/6-2014/5</w:t>
            </w:r>
          </w:p>
        </w:tc>
        <w:tc>
          <w:tcPr>
            <w:tcW w:w="1182" w:type="dxa"/>
            <w:vAlign w:val="center"/>
          </w:tcPr>
          <w:p w14:paraId="17690338"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2AD2E85" w14:textId="71096784"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PEVuZE5vdGU+PENpdGU+PEF1dGhvcj5aaGFvPC9BdXRob3I+PFllYXI+MjAxNTwvWWVhcj48UmVj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PEVuZE5vdGU+PENpdGU+PEF1dGhvcj5aaGFvPC9BdXRob3I+PFllYXI+MjAxNTwvWWVhcj48UmVj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[191]</w:t>
            </w:r>
            <w:r w:rsidRPr="00177814">
              <w:rPr>
                <w:rFonts w:cs="Times New Roman"/>
                <w:sz w:val="20"/>
                <w:szCs w:val="20"/>
              </w:rPr>
              <w:fldChar w:fldCharType="end"/>
            </w:r>
          </w:p>
        </w:tc>
      </w:tr>
      <w:tr w:rsidR="00F35DD2" w:rsidRPr="00177814" w14:paraId="08316DEE" w14:textId="77777777" w:rsidTr="00B3704E">
        <w:trPr>
          <w:trHeight w:val="281"/>
        </w:trPr>
        <w:tc>
          <w:tcPr>
            <w:tcW w:w="1344" w:type="dxa"/>
            <w:noWrap/>
            <w:vAlign w:val="center"/>
          </w:tcPr>
          <w:p w14:paraId="4AF3B232" w14:textId="77777777" w:rsidR="00F35DD2" w:rsidRPr="00177814" w:rsidRDefault="00F35DD2" w:rsidP="00F35DD2">
            <w:pPr>
              <w:spacing w:before="0" w:after="0"/>
              <w:rPr>
                <w:rFonts w:cs="Times New Roman"/>
                <w:sz w:val="20"/>
                <w:szCs w:val="20"/>
              </w:rPr>
            </w:pPr>
            <w:r w:rsidRPr="00177814">
              <w:rPr>
                <w:rFonts w:cs="Times New Roman"/>
                <w:sz w:val="20"/>
                <w:szCs w:val="20"/>
              </w:rPr>
              <w:t>Brazil</w:t>
            </w:r>
          </w:p>
        </w:tc>
        <w:tc>
          <w:tcPr>
            <w:tcW w:w="1684" w:type="dxa"/>
            <w:noWrap/>
            <w:vAlign w:val="center"/>
          </w:tcPr>
          <w:p w14:paraId="0207F4E5"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Fiuza</w:t>
            </w:r>
            <w:proofErr w:type="spellEnd"/>
            <w:r w:rsidRPr="00177814">
              <w:rPr>
                <w:rFonts w:cs="Times New Roman"/>
                <w:sz w:val="20"/>
                <w:szCs w:val="20"/>
              </w:rPr>
              <w:t xml:space="preserve"> VRDS et al.</w:t>
            </w:r>
          </w:p>
        </w:tc>
        <w:tc>
          <w:tcPr>
            <w:tcW w:w="691" w:type="dxa"/>
            <w:noWrap/>
            <w:vAlign w:val="center"/>
          </w:tcPr>
          <w:p w14:paraId="064AA8AC"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793579CB"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138E5122"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5CB3B60" w14:textId="77777777" w:rsidR="00F35DD2" w:rsidRPr="00177814" w:rsidRDefault="00F35DD2" w:rsidP="00F35DD2">
            <w:pPr>
              <w:spacing w:before="0" w:after="0"/>
              <w:rPr>
                <w:rFonts w:cs="Times New Roman"/>
                <w:sz w:val="20"/>
                <w:szCs w:val="20"/>
              </w:rPr>
            </w:pPr>
            <w:r w:rsidRPr="00177814">
              <w:rPr>
                <w:rFonts w:cs="Times New Roman"/>
                <w:sz w:val="20"/>
                <w:szCs w:val="20"/>
              </w:rPr>
              <w:t>125</w:t>
            </w:r>
          </w:p>
        </w:tc>
        <w:tc>
          <w:tcPr>
            <w:tcW w:w="1003" w:type="dxa"/>
            <w:noWrap/>
            <w:vAlign w:val="center"/>
          </w:tcPr>
          <w:p w14:paraId="70B1AA4A" w14:textId="77777777" w:rsidR="00F35DD2" w:rsidRPr="00177814" w:rsidRDefault="00F35DD2" w:rsidP="00F35DD2">
            <w:pPr>
              <w:spacing w:before="0" w:after="0"/>
              <w:rPr>
                <w:rFonts w:cs="Times New Roman"/>
                <w:sz w:val="20"/>
                <w:szCs w:val="20"/>
              </w:rPr>
            </w:pPr>
            <w:r w:rsidRPr="00177814">
              <w:rPr>
                <w:rFonts w:cs="Times New Roman"/>
                <w:sz w:val="20"/>
                <w:szCs w:val="20"/>
              </w:rPr>
              <w:t>24</w:t>
            </w:r>
          </w:p>
        </w:tc>
        <w:tc>
          <w:tcPr>
            <w:tcW w:w="1149" w:type="dxa"/>
            <w:vAlign w:val="center"/>
          </w:tcPr>
          <w:p w14:paraId="6ADEBF9B"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7E699EB5"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4FA7A45" w14:textId="47948DFF"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&lt;EndNote&gt;&lt;Cite&gt;&lt;Author&gt;Fiuza VRDS&lt;/Author&gt;&lt;Year&gt;2016&lt;/Year&gt;&lt;RecNum&gt;334&lt;/RecNum&gt;&lt;DisplayText&gt;[192]&lt;/DisplayText&gt;&lt;record&gt;&lt;rec-number&gt;334&lt;/rec-number&gt;&lt;foreign-keys&gt;&lt;key app="EN" db-id="2dt2t2dd2evee5e2azqpvde82exrapwpvpdv"&gt;334&lt;/key&gt;&lt;key app="ENWeb" db-id=""&gt;0&lt;/key&gt;&lt;/foreign-keys&gt;&lt;ref-type name="Journal Article"&gt;17&lt;/ref-type&gt;&lt;contributors&gt;&lt;authors&gt;&lt;author&gt;Fiuza VRDS, Lopes CWG, Cosendey RIJ, de Oliveira FCR, Fayer R, Santín M&lt;/author&gt;&lt;/authors&gt;&lt;/contributors&gt;&lt;auth-address&gt;Statens Serum Institut, Copenhagen, Denmark. Electronic address: run@ssi.dk.&amp;#xD;Public Health Agency of Sweden, Solna, Sweden.&amp;#xD;Vidilab, Enkoping, Sweden.&amp;#xD;National Veterinary Institute, Uppsala, Sweden.&lt;/auth-address&gt;&lt;titles&gt;&lt;title&gt;Zoonotic Enterocytozoon bieneusi genotypes found in brazilian sheep&lt;/title&gt;&lt;secondary-title&gt;Res Vet Sci&lt;/secondary-title&gt;&lt;/titles&gt;&lt;periodical&gt;&lt;full-title&gt;Res Vet Sci&lt;/full-title&gt;&lt;/periodical&gt;&lt;dates&gt;&lt;year&gt;2016&lt;/year&gt;&lt;/dates&gt;&lt;urls&gt;&lt;/urls&gt;&lt;electronic-resource-num&gt;10.1016/j.rvsc.2016.06.006&lt;/electronic-resource-num&gt;&lt;/record&gt;&lt;/Cite&gt;&lt;/EndNote&gt;</w:instrText>
            </w:r>
            <w:r w:rsidRPr="00177814">
              <w:rPr>
                <w:rFonts w:cs="Times New Roman"/>
                <w:sz w:val="20"/>
                <w:szCs w:val="20"/>
              </w:rPr>
              <w:fldChar w:fldCharType="separate"/>
            </w:r>
            <w:r w:rsidR="0077335F">
              <w:rPr>
                <w:rFonts w:cs="Times New Roman"/>
                <w:noProof/>
                <w:sz w:val="20"/>
                <w:szCs w:val="20"/>
              </w:rPr>
              <w:t>[192]</w:t>
            </w:r>
            <w:r w:rsidRPr="00177814">
              <w:rPr>
                <w:rFonts w:cs="Times New Roman"/>
                <w:sz w:val="20"/>
                <w:szCs w:val="20"/>
              </w:rPr>
              <w:fldChar w:fldCharType="end"/>
            </w:r>
          </w:p>
        </w:tc>
      </w:tr>
      <w:tr w:rsidR="00F35DD2" w:rsidRPr="00177814" w14:paraId="4F0F6AC9" w14:textId="77777777" w:rsidTr="00B3704E">
        <w:trPr>
          <w:trHeight w:val="281"/>
        </w:trPr>
        <w:tc>
          <w:tcPr>
            <w:tcW w:w="1344" w:type="dxa"/>
            <w:noWrap/>
            <w:vAlign w:val="center"/>
          </w:tcPr>
          <w:p w14:paraId="6B52F42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86DCBA4" w14:textId="77777777" w:rsidR="00F35DD2" w:rsidRPr="00177814" w:rsidRDefault="00F35DD2" w:rsidP="00F35DD2">
            <w:pPr>
              <w:spacing w:before="0" w:after="0"/>
              <w:rPr>
                <w:rFonts w:cs="Times New Roman"/>
                <w:sz w:val="20"/>
                <w:szCs w:val="20"/>
              </w:rPr>
            </w:pPr>
            <w:r w:rsidRPr="00177814">
              <w:rPr>
                <w:rFonts w:cs="Times New Roman"/>
                <w:sz w:val="20"/>
                <w:szCs w:val="20"/>
              </w:rPr>
              <w:t>Shi K et al.</w:t>
            </w:r>
          </w:p>
        </w:tc>
        <w:tc>
          <w:tcPr>
            <w:tcW w:w="691" w:type="dxa"/>
            <w:noWrap/>
            <w:vAlign w:val="center"/>
          </w:tcPr>
          <w:p w14:paraId="572A516E"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0D82D6A9"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6F71C1DF"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A2775DA" w14:textId="77777777" w:rsidR="00F35DD2" w:rsidRPr="00177814" w:rsidRDefault="00F35DD2" w:rsidP="00F35DD2">
            <w:pPr>
              <w:spacing w:before="0" w:after="0"/>
              <w:rPr>
                <w:rFonts w:cs="Times New Roman"/>
                <w:sz w:val="20"/>
                <w:szCs w:val="20"/>
              </w:rPr>
            </w:pPr>
            <w:r w:rsidRPr="00177814">
              <w:rPr>
                <w:rFonts w:cs="Times New Roman"/>
                <w:sz w:val="20"/>
                <w:szCs w:val="20"/>
              </w:rPr>
              <w:t>414</w:t>
            </w:r>
          </w:p>
        </w:tc>
        <w:tc>
          <w:tcPr>
            <w:tcW w:w="1003" w:type="dxa"/>
            <w:noWrap/>
            <w:vAlign w:val="center"/>
          </w:tcPr>
          <w:p w14:paraId="56E1377C" w14:textId="77777777" w:rsidR="00F35DD2" w:rsidRPr="00177814" w:rsidRDefault="00F35DD2" w:rsidP="00F35DD2">
            <w:pPr>
              <w:spacing w:before="0" w:after="0"/>
              <w:rPr>
                <w:rFonts w:cs="Times New Roman"/>
                <w:sz w:val="20"/>
                <w:szCs w:val="20"/>
              </w:rPr>
            </w:pPr>
            <w:r w:rsidRPr="00177814">
              <w:rPr>
                <w:rFonts w:cs="Times New Roman"/>
                <w:sz w:val="20"/>
                <w:szCs w:val="20"/>
              </w:rPr>
              <w:t>177</w:t>
            </w:r>
          </w:p>
        </w:tc>
        <w:tc>
          <w:tcPr>
            <w:tcW w:w="1149" w:type="dxa"/>
            <w:vAlign w:val="center"/>
          </w:tcPr>
          <w:p w14:paraId="191A83AA" w14:textId="77777777" w:rsidR="00F35DD2" w:rsidRPr="00177814" w:rsidRDefault="00F35DD2" w:rsidP="00F35DD2">
            <w:pPr>
              <w:spacing w:before="0" w:after="0"/>
              <w:rPr>
                <w:rFonts w:cs="Times New Roman"/>
                <w:sz w:val="20"/>
                <w:szCs w:val="20"/>
              </w:rPr>
            </w:pPr>
            <w:r w:rsidRPr="00177814">
              <w:rPr>
                <w:rFonts w:cs="Times New Roman"/>
                <w:sz w:val="20"/>
                <w:szCs w:val="20"/>
              </w:rPr>
              <w:t>2011/3-2013/10</w:t>
            </w:r>
          </w:p>
        </w:tc>
        <w:tc>
          <w:tcPr>
            <w:tcW w:w="1182" w:type="dxa"/>
            <w:vAlign w:val="center"/>
          </w:tcPr>
          <w:p w14:paraId="2939CEA6"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9B9917E" w14:textId="4512951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PEVuZE5vdGU+PENpdGU+PEF1dGhvcj5TaGk8L0F1dGhvcj48WWVhcj4yMDE2PC9ZZWFyPjxSZWNO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PEVuZE5vdGU+PENpdGU+PEF1dGhvcj5TaGk8L0F1dGhvcj48WWVhcj4yMDE2PC9ZZWFyPjxSZWNO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[193]</w:t>
            </w:r>
            <w:r w:rsidRPr="00177814">
              <w:rPr>
                <w:rFonts w:cs="Times New Roman"/>
                <w:sz w:val="20"/>
                <w:szCs w:val="20"/>
              </w:rPr>
              <w:fldChar w:fldCharType="end"/>
            </w:r>
          </w:p>
        </w:tc>
      </w:tr>
      <w:tr w:rsidR="00F35DD2" w:rsidRPr="00177814" w14:paraId="6B323F3E" w14:textId="77777777" w:rsidTr="00B3704E">
        <w:trPr>
          <w:trHeight w:val="281"/>
        </w:trPr>
        <w:tc>
          <w:tcPr>
            <w:tcW w:w="1344" w:type="dxa"/>
            <w:noWrap/>
            <w:vAlign w:val="center"/>
          </w:tcPr>
          <w:p w14:paraId="1D807CF5"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54697F8" w14:textId="77777777" w:rsidR="00F35DD2" w:rsidRPr="00177814" w:rsidRDefault="00F35DD2" w:rsidP="00F35DD2">
            <w:pPr>
              <w:spacing w:before="0" w:after="0"/>
              <w:rPr>
                <w:rFonts w:cs="Times New Roman"/>
                <w:sz w:val="20"/>
                <w:szCs w:val="20"/>
              </w:rPr>
            </w:pPr>
            <w:r w:rsidRPr="00177814">
              <w:rPr>
                <w:rFonts w:cs="Times New Roman"/>
                <w:sz w:val="20"/>
                <w:szCs w:val="20"/>
              </w:rPr>
              <w:t>Wei Zhao et al.</w:t>
            </w:r>
          </w:p>
        </w:tc>
        <w:tc>
          <w:tcPr>
            <w:tcW w:w="691" w:type="dxa"/>
            <w:noWrap/>
            <w:vAlign w:val="center"/>
          </w:tcPr>
          <w:p w14:paraId="6041048C"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39584793"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0ABEAEA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03E940E" w14:textId="77777777" w:rsidR="00F35DD2" w:rsidRPr="00177814" w:rsidRDefault="00F35DD2" w:rsidP="00F35DD2">
            <w:pPr>
              <w:spacing w:before="0" w:after="0"/>
              <w:rPr>
                <w:rFonts w:cs="Times New Roman"/>
                <w:sz w:val="20"/>
                <w:szCs w:val="20"/>
              </w:rPr>
            </w:pPr>
            <w:r w:rsidRPr="00177814">
              <w:rPr>
                <w:rFonts w:cs="Times New Roman"/>
                <w:sz w:val="20"/>
                <w:szCs w:val="20"/>
              </w:rPr>
              <w:t>37</w:t>
            </w:r>
          </w:p>
        </w:tc>
        <w:tc>
          <w:tcPr>
            <w:tcW w:w="1003" w:type="dxa"/>
            <w:noWrap/>
            <w:vAlign w:val="center"/>
          </w:tcPr>
          <w:p w14:paraId="0BC2CC0F" w14:textId="77777777" w:rsidR="00F35DD2" w:rsidRPr="00177814" w:rsidRDefault="00F35DD2" w:rsidP="00F35DD2">
            <w:pPr>
              <w:spacing w:before="0" w:after="0"/>
              <w:rPr>
                <w:rFonts w:cs="Times New Roman"/>
                <w:sz w:val="20"/>
                <w:szCs w:val="20"/>
              </w:rPr>
            </w:pPr>
            <w:r w:rsidRPr="00177814">
              <w:rPr>
                <w:rFonts w:cs="Times New Roman"/>
                <w:sz w:val="20"/>
                <w:szCs w:val="20"/>
              </w:rPr>
              <w:t>10</w:t>
            </w:r>
          </w:p>
        </w:tc>
        <w:tc>
          <w:tcPr>
            <w:tcW w:w="1149" w:type="dxa"/>
            <w:vAlign w:val="center"/>
          </w:tcPr>
          <w:p w14:paraId="4B1B0F4D" w14:textId="77777777" w:rsidR="00F35DD2" w:rsidRPr="00177814" w:rsidRDefault="00F35DD2" w:rsidP="00F35DD2">
            <w:pPr>
              <w:spacing w:before="0" w:after="0"/>
              <w:rPr>
                <w:rFonts w:cs="Times New Roman"/>
                <w:sz w:val="20"/>
                <w:szCs w:val="20"/>
              </w:rPr>
            </w:pPr>
            <w:r w:rsidRPr="00177814">
              <w:rPr>
                <w:rFonts w:cs="Times New Roman"/>
                <w:sz w:val="20"/>
                <w:szCs w:val="20"/>
              </w:rPr>
              <w:t>2014/4-2017/6</w:t>
            </w:r>
          </w:p>
        </w:tc>
        <w:tc>
          <w:tcPr>
            <w:tcW w:w="1182" w:type="dxa"/>
            <w:vAlign w:val="center"/>
          </w:tcPr>
          <w:p w14:paraId="6826CB1F"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34B4F69" w14:textId="402A650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PEVuZE5vdGU+PENpdGU+PEF1dGhvcj5aaGFvPC9BdXRob3I+PFllYXI+MjAxODwvWWVhcj48UmVj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PEVuZE5vdGU+PENpdGU+PEF1dGhvcj5aaGFvPC9BdXRob3I+PFllYXI+MjAxODwvWWVhcj48UmVj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[167]</w:t>
            </w:r>
            <w:r w:rsidRPr="00177814">
              <w:rPr>
                <w:rFonts w:cs="Times New Roman"/>
                <w:sz w:val="20"/>
                <w:szCs w:val="20"/>
              </w:rPr>
              <w:fldChar w:fldCharType="end"/>
            </w:r>
          </w:p>
        </w:tc>
      </w:tr>
      <w:tr w:rsidR="00F35DD2" w:rsidRPr="00177814" w14:paraId="607E6EE5" w14:textId="77777777" w:rsidTr="00B3704E">
        <w:trPr>
          <w:trHeight w:val="281"/>
        </w:trPr>
        <w:tc>
          <w:tcPr>
            <w:tcW w:w="1344" w:type="dxa"/>
            <w:noWrap/>
            <w:vAlign w:val="center"/>
          </w:tcPr>
          <w:p w14:paraId="01B10E0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07420F4" w14:textId="77777777" w:rsidR="00F35DD2" w:rsidRPr="00177814" w:rsidRDefault="00F35DD2" w:rsidP="00F35DD2">
            <w:pPr>
              <w:spacing w:before="0" w:after="0"/>
              <w:rPr>
                <w:rFonts w:cs="Times New Roman"/>
                <w:sz w:val="20"/>
                <w:szCs w:val="20"/>
              </w:rPr>
            </w:pPr>
            <w:r w:rsidRPr="00177814">
              <w:rPr>
                <w:rFonts w:cs="Times New Roman"/>
                <w:sz w:val="20"/>
                <w:szCs w:val="20"/>
              </w:rPr>
              <w:t>Yang H et al.</w:t>
            </w:r>
          </w:p>
        </w:tc>
        <w:tc>
          <w:tcPr>
            <w:tcW w:w="691" w:type="dxa"/>
            <w:noWrap/>
            <w:vAlign w:val="center"/>
          </w:tcPr>
          <w:p w14:paraId="0220CE2B"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3F920176"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5F4EDB4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F3EF374" w14:textId="77777777" w:rsidR="00F35DD2" w:rsidRPr="00177814" w:rsidRDefault="00F35DD2" w:rsidP="00F35DD2">
            <w:pPr>
              <w:spacing w:before="0" w:after="0"/>
              <w:rPr>
                <w:rFonts w:cs="Times New Roman"/>
                <w:sz w:val="20"/>
                <w:szCs w:val="20"/>
              </w:rPr>
            </w:pPr>
            <w:r w:rsidRPr="00177814">
              <w:rPr>
                <w:rFonts w:cs="Times New Roman"/>
                <w:sz w:val="20"/>
                <w:szCs w:val="20"/>
              </w:rPr>
              <w:t>953</w:t>
            </w:r>
          </w:p>
        </w:tc>
        <w:tc>
          <w:tcPr>
            <w:tcW w:w="1003" w:type="dxa"/>
            <w:noWrap/>
            <w:vAlign w:val="center"/>
          </w:tcPr>
          <w:p w14:paraId="5D0E9FFA" w14:textId="77777777" w:rsidR="00F35DD2" w:rsidRPr="00177814" w:rsidRDefault="00F35DD2" w:rsidP="00F35DD2">
            <w:pPr>
              <w:spacing w:before="0" w:after="0"/>
              <w:rPr>
                <w:rFonts w:cs="Times New Roman"/>
                <w:sz w:val="20"/>
                <w:szCs w:val="20"/>
              </w:rPr>
            </w:pPr>
            <w:r w:rsidRPr="00177814">
              <w:rPr>
                <w:rFonts w:cs="Times New Roman"/>
                <w:sz w:val="20"/>
                <w:szCs w:val="20"/>
              </w:rPr>
              <w:t>194</w:t>
            </w:r>
          </w:p>
        </w:tc>
        <w:tc>
          <w:tcPr>
            <w:tcW w:w="1149" w:type="dxa"/>
            <w:vAlign w:val="center"/>
          </w:tcPr>
          <w:p w14:paraId="151C16F6" w14:textId="77777777" w:rsidR="00F35DD2" w:rsidRPr="00177814" w:rsidRDefault="00F35DD2" w:rsidP="00F35DD2">
            <w:pPr>
              <w:spacing w:before="0" w:after="0"/>
              <w:rPr>
                <w:rFonts w:cs="Times New Roman"/>
                <w:sz w:val="20"/>
                <w:szCs w:val="20"/>
              </w:rPr>
            </w:pPr>
            <w:r w:rsidRPr="00177814">
              <w:rPr>
                <w:rFonts w:cs="Times New Roman"/>
                <w:sz w:val="20"/>
                <w:szCs w:val="20"/>
              </w:rPr>
              <w:t>2013/6-2015/9</w:t>
            </w:r>
          </w:p>
        </w:tc>
        <w:tc>
          <w:tcPr>
            <w:tcW w:w="1182" w:type="dxa"/>
            <w:vAlign w:val="center"/>
          </w:tcPr>
          <w:p w14:paraId="71A98660"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0F94F4C2" w14:textId="41902BFA"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PEVuZE5vdGU+PENpdGU+PEF1dGhvcj5ZYW5nPC9BdXRob3I+PFllYXI+MjAxODwvWWVhcj48UmVj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PEVuZE5vdGU+PENpdGU+PEF1dGhvcj5ZYW5nPC9BdXRob3I+PFllYXI+MjAxODwvWWVhcj48UmVj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[194]</w:t>
            </w:r>
            <w:r w:rsidRPr="00177814">
              <w:rPr>
                <w:rFonts w:cs="Times New Roman"/>
                <w:sz w:val="20"/>
                <w:szCs w:val="20"/>
              </w:rPr>
              <w:fldChar w:fldCharType="end"/>
            </w:r>
          </w:p>
        </w:tc>
      </w:tr>
      <w:tr w:rsidR="00F35DD2" w:rsidRPr="00177814" w14:paraId="5A225C5A" w14:textId="77777777" w:rsidTr="00B3704E">
        <w:trPr>
          <w:trHeight w:val="281"/>
        </w:trPr>
        <w:tc>
          <w:tcPr>
            <w:tcW w:w="1344" w:type="dxa"/>
            <w:noWrap/>
            <w:vAlign w:val="center"/>
          </w:tcPr>
          <w:p w14:paraId="6D713EC6"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2C822E3D" w14:textId="77777777" w:rsidR="00F35DD2" w:rsidRPr="00177814" w:rsidRDefault="00F35DD2" w:rsidP="00F35DD2">
            <w:pPr>
              <w:spacing w:before="0" w:after="0"/>
              <w:rPr>
                <w:rFonts w:cs="Times New Roman"/>
                <w:sz w:val="20"/>
                <w:szCs w:val="20"/>
              </w:rPr>
            </w:pPr>
            <w:r w:rsidRPr="00177814">
              <w:rPr>
                <w:rFonts w:cs="Times New Roman"/>
                <w:sz w:val="20"/>
                <w:szCs w:val="20"/>
              </w:rPr>
              <w:t>Wu Y et al.</w:t>
            </w:r>
          </w:p>
        </w:tc>
        <w:tc>
          <w:tcPr>
            <w:tcW w:w="691" w:type="dxa"/>
            <w:noWrap/>
            <w:vAlign w:val="center"/>
          </w:tcPr>
          <w:p w14:paraId="19349AD3"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12246121"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18AEE59D"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8AB7B79" w14:textId="77777777" w:rsidR="00F35DD2" w:rsidRPr="00177814" w:rsidRDefault="00F35DD2" w:rsidP="00F35DD2">
            <w:pPr>
              <w:spacing w:before="0" w:after="0"/>
              <w:rPr>
                <w:rFonts w:cs="Times New Roman"/>
                <w:sz w:val="20"/>
                <w:szCs w:val="20"/>
              </w:rPr>
            </w:pPr>
            <w:r w:rsidRPr="00177814">
              <w:rPr>
                <w:rFonts w:cs="Times New Roman"/>
                <w:sz w:val="20"/>
                <w:szCs w:val="20"/>
              </w:rPr>
              <w:t>177</w:t>
            </w:r>
          </w:p>
        </w:tc>
        <w:tc>
          <w:tcPr>
            <w:tcW w:w="1003" w:type="dxa"/>
            <w:noWrap/>
            <w:vAlign w:val="center"/>
          </w:tcPr>
          <w:p w14:paraId="35AC96B7" w14:textId="77777777" w:rsidR="00F35DD2" w:rsidRPr="00177814" w:rsidRDefault="00F35DD2" w:rsidP="00F35DD2">
            <w:pPr>
              <w:spacing w:before="0" w:after="0"/>
              <w:rPr>
                <w:rFonts w:cs="Times New Roman"/>
                <w:sz w:val="20"/>
                <w:szCs w:val="20"/>
              </w:rPr>
            </w:pPr>
            <w:r w:rsidRPr="00177814">
              <w:rPr>
                <w:rFonts w:cs="Times New Roman"/>
                <w:sz w:val="20"/>
                <w:szCs w:val="20"/>
              </w:rPr>
              <w:t>61</w:t>
            </w:r>
          </w:p>
        </w:tc>
        <w:tc>
          <w:tcPr>
            <w:tcW w:w="1149" w:type="dxa"/>
            <w:vAlign w:val="center"/>
          </w:tcPr>
          <w:p w14:paraId="391EC871" w14:textId="77777777" w:rsidR="00F35DD2" w:rsidRPr="00177814" w:rsidRDefault="00F35DD2" w:rsidP="00F35DD2">
            <w:pPr>
              <w:spacing w:before="0" w:after="0"/>
              <w:rPr>
                <w:rFonts w:cs="Times New Roman"/>
                <w:sz w:val="20"/>
                <w:szCs w:val="20"/>
              </w:rPr>
            </w:pPr>
            <w:r w:rsidRPr="00177814">
              <w:rPr>
                <w:rFonts w:cs="Times New Roman"/>
                <w:sz w:val="20"/>
                <w:szCs w:val="20"/>
              </w:rPr>
              <w:t> 2015/3-2015/7</w:t>
            </w:r>
          </w:p>
        </w:tc>
        <w:tc>
          <w:tcPr>
            <w:tcW w:w="1182" w:type="dxa"/>
            <w:vAlign w:val="center"/>
          </w:tcPr>
          <w:p w14:paraId="6CFC6858"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2A3BFB3F" w14:textId="1F7AAD50"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PEVuZE5vdGU+PENpdGU+PEF1dGhvcj5XdTwvQXV0aG9yPjxZZWFyPjIwMTg8L1llYXI+PFJlY051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PEVuZE5vdGU+PENpdGU+PEF1dGhvcj5XdTwvQXV0aG9yPjxZZWFyPjIwMTg8L1llYXI+PFJlY051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[195]</w:t>
            </w:r>
            <w:r w:rsidRPr="00177814">
              <w:rPr>
                <w:rFonts w:cs="Times New Roman"/>
                <w:sz w:val="20"/>
                <w:szCs w:val="20"/>
              </w:rPr>
              <w:fldChar w:fldCharType="end"/>
            </w:r>
          </w:p>
        </w:tc>
      </w:tr>
      <w:tr w:rsidR="00F35DD2" w:rsidRPr="00177814" w14:paraId="61529DB7" w14:textId="77777777" w:rsidTr="00B3704E">
        <w:trPr>
          <w:trHeight w:val="281"/>
        </w:trPr>
        <w:tc>
          <w:tcPr>
            <w:tcW w:w="1344" w:type="dxa"/>
            <w:noWrap/>
            <w:vAlign w:val="center"/>
          </w:tcPr>
          <w:p w14:paraId="733DD8EF"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26B84CC6"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07661CD4"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736C9CC5"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28C734C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D401F23" w14:textId="77777777" w:rsidR="00F35DD2" w:rsidRPr="00177814" w:rsidRDefault="00F35DD2" w:rsidP="00F35DD2">
            <w:pPr>
              <w:spacing w:before="0" w:after="0"/>
              <w:rPr>
                <w:rFonts w:cs="Times New Roman"/>
                <w:sz w:val="20"/>
                <w:szCs w:val="20"/>
              </w:rPr>
            </w:pPr>
            <w:r w:rsidRPr="00177814">
              <w:rPr>
                <w:rFonts w:cs="Times New Roman"/>
                <w:sz w:val="20"/>
                <w:szCs w:val="20"/>
              </w:rPr>
              <w:t>312</w:t>
            </w:r>
          </w:p>
        </w:tc>
        <w:tc>
          <w:tcPr>
            <w:tcW w:w="1003" w:type="dxa"/>
            <w:noWrap/>
            <w:vAlign w:val="center"/>
          </w:tcPr>
          <w:p w14:paraId="1FF77D0D" w14:textId="77777777" w:rsidR="00F35DD2" w:rsidRPr="00177814" w:rsidRDefault="00F35DD2" w:rsidP="00F35DD2">
            <w:pPr>
              <w:spacing w:before="0" w:after="0"/>
              <w:rPr>
                <w:rFonts w:cs="Times New Roman"/>
                <w:sz w:val="20"/>
                <w:szCs w:val="20"/>
              </w:rPr>
            </w:pPr>
            <w:r w:rsidRPr="00177814">
              <w:rPr>
                <w:rFonts w:cs="Times New Roman"/>
                <w:sz w:val="20"/>
                <w:szCs w:val="20"/>
              </w:rPr>
              <w:t>73</w:t>
            </w:r>
          </w:p>
        </w:tc>
        <w:tc>
          <w:tcPr>
            <w:tcW w:w="1149" w:type="dxa"/>
            <w:vAlign w:val="center"/>
          </w:tcPr>
          <w:p w14:paraId="74850E99" w14:textId="77777777" w:rsidR="00F35DD2" w:rsidRPr="00177814" w:rsidRDefault="00F35DD2" w:rsidP="00F35DD2">
            <w:pPr>
              <w:spacing w:before="0" w:after="0"/>
              <w:rPr>
                <w:rFonts w:cs="Times New Roman"/>
                <w:sz w:val="20"/>
                <w:szCs w:val="20"/>
              </w:rPr>
            </w:pPr>
            <w:r w:rsidRPr="00177814">
              <w:rPr>
                <w:rFonts w:cs="Times New Roman"/>
                <w:sz w:val="20"/>
                <w:szCs w:val="20"/>
              </w:rPr>
              <w:t>2013/6- 2015/5</w:t>
            </w:r>
          </w:p>
        </w:tc>
        <w:tc>
          <w:tcPr>
            <w:tcW w:w="1182" w:type="dxa"/>
            <w:vAlign w:val="center"/>
          </w:tcPr>
          <w:p w14:paraId="2F8DEA3C"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725FD3F0" w14:textId="2437C095"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PEVuZE5vdGU+PENpdGU+PEF1dGhvcj5aaGFuZzwvQXV0aG9yPjxZZWFyPjIwMTg8L1llYXI+PFJl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PEVuZE5vdGU+PENpdGU+PEF1dGhvcj5aaGFuZzwvQXV0aG9yPjxZZWFyPjIwMTg8L1llYXI+PFJl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[175]</w:t>
            </w:r>
            <w:r w:rsidRPr="00177814">
              <w:rPr>
                <w:rFonts w:cs="Times New Roman"/>
                <w:sz w:val="20"/>
                <w:szCs w:val="20"/>
              </w:rPr>
              <w:fldChar w:fldCharType="end"/>
            </w:r>
          </w:p>
        </w:tc>
      </w:tr>
      <w:tr w:rsidR="00F35DD2" w:rsidRPr="00177814" w14:paraId="5E13C74A" w14:textId="77777777" w:rsidTr="00B3704E">
        <w:trPr>
          <w:trHeight w:val="281"/>
        </w:trPr>
        <w:tc>
          <w:tcPr>
            <w:tcW w:w="1344" w:type="dxa"/>
            <w:noWrap/>
            <w:vAlign w:val="center"/>
          </w:tcPr>
          <w:p w14:paraId="39795551"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7ECAC41C" w14:textId="77777777" w:rsidR="00F35DD2" w:rsidRPr="00177814" w:rsidRDefault="00F35DD2" w:rsidP="00F35DD2">
            <w:pPr>
              <w:spacing w:before="0" w:after="0"/>
              <w:rPr>
                <w:rFonts w:cs="Times New Roman"/>
                <w:sz w:val="20"/>
                <w:szCs w:val="20"/>
              </w:rPr>
            </w:pPr>
            <w:r w:rsidRPr="00177814">
              <w:rPr>
                <w:rFonts w:cs="Times New Roman"/>
                <w:sz w:val="20"/>
                <w:szCs w:val="20"/>
              </w:rPr>
              <w:t>Li WC et al.</w:t>
            </w:r>
          </w:p>
        </w:tc>
        <w:tc>
          <w:tcPr>
            <w:tcW w:w="691" w:type="dxa"/>
            <w:noWrap/>
            <w:vAlign w:val="center"/>
          </w:tcPr>
          <w:p w14:paraId="43D27583"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7BF2E87F"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30CE3C0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2E1EE52" w14:textId="77777777" w:rsidR="00F35DD2" w:rsidRPr="00177814" w:rsidRDefault="00F35DD2" w:rsidP="00F35DD2">
            <w:pPr>
              <w:spacing w:before="0" w:after="0"/>
              <w:rPr>
                <w:rFonts w:cs="Times New Roman"/>
                <w:sz w:val="20"/>
                <w:szCs w:val="20"/>
              </w:rPr>
            </w:pPr>
            <w:r w:rsidRPr="00177814">
              <w:rPr>
                <w:rFonts w:cs="Times New Roman"/>
                <w:sz w:val="20"/>
                <w:szCs w:val="20"/>
              </w:rPr>
              <w:t>832</w:t>
            </w:r>
          </w:p>
        </w:tc>
        <w:tc>
          <w:tcPr>
            <w:tcW w:w="1003" w:type="dxa"/>
            <w:noWrap/>
            <w:vAlign w:val="center"/>
          </w:tcPr>
          <w:p w14:paraId="6080C3D0" w14:textId="77777777" w:rsidR="00F35DD2" w:rsidRPr="00177814" w:rsidRDefault="00F35DD2" w:rsidP="00F35DD2">
            <w:pPr>
              <w:spacing w:before="0" w:after="0"/>
              <w:rPr>
                <w:rFonts w:cs="Times New Roman"/>
                <w:sz w:val="20"/>
                <w:szCs w:val="20"/>
              </w:rPr>
            </w:pPr>
            <w:r w:rsidRPr="00177814">
              <w:rPr>
                <w:rFonts w:cs="Times New Roman"/>
                <w:sz w:val="20"/>
                <w:szCs w:val="20"/>
              </w:rPr>
              <w:t>28</w:t>
            </w:r>
          </w:p>
        </w:tc>
        <w:tc>
          <w:tcPr>
            <w:tcW w:w="1149" w:type="dxa"/>
            <w:vAlign w:val="center"/>
          </w:tcPr>
          <w:p w14:paraId="46E4DE80" w14:textId="77777777" w:rsidR="00F35DD2" w:rsidRPr="00177814" w:rsidRDefault="00F35DD2" w:rsidP="00F35DD2">
            <w:pPr>
              <w:spacing w:before="0" w:after="0"/>
              <w:rPr>
                <w:rFonts w:cs="Times New Roman"/>
                <w:sz w:val="20"/>
                <w:szCs w:val="20"/>
              </w:rPr>
            </w:pPr>
            <w:r w:rsidRPr="00177814">
              <w:rPr>
                <w:rFonts w:cs="Times New Roman"/>
                <w:sz w:val="20"/>
                <w:szCs w:val="20"/>
              </w:rPr>
              <w:t>2015/9-2015/12</w:t>
            </w:r>
          </w:p>
        </w:tc>
        <w:tc>
          <w:tcPr>
            <w:tcW w:w="1182" w:type="dxa"/>
            <w:vAlign w:val="center"/>
          </w:tcPr>
          <w:p w14:paraId="5538A978"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79CA39AE" w14:textId="10E5EB35"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PEVuZE5vdGU+PENpdGU+PEF1dGhvcj5MaTwvQXV0aG9yPjxZZWFyPjIwMTk8L1llYXI+PFJlY051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==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PEVuZE5vdGU+PENpdGU+PEF1dGhvcj5MaTwvQXV0aG9yPjxZZWFyPjIwMTk8L1llYXI+PFJlY051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==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[196]</w:t>
            </w:r>
            <w:r w:rsidRPr="00177814">
              <w:rPr>
                <w:rFonts w:cs="Times New Roman"/>
                <w:sz w:val="20"/>
                <w:szCs w:val="20"/>
              </w:rPr>
              <w:fldChar w:fldCharType="end"/>
            </w:r>
          </w:p>
        </w:tc>
      </w:tr>
      <w:tr w:rsidR="00F35DD2" w:rsidRPr="00177814" w14:paraId="31BE9BBA" w14:textId="77777777" w:rsidTr="00B3704E">
        <w:trPr>
          <w:trHeight w:val="281"/>
        </w:trPr>
        <w:tc>
          <w:tcPr>
            <w:tcW w:w="1344" w:type="dxa"/>
            <w:noWrap/>
            <w:vAlign w:val="center"/>
          </w:tcPr>
          <w:p w14:paraId="37D13E1F" w14:textId="77777777" w:rsidR="00F35DD2" w:rsidRPr="00177814" w:rsidRDefault="00F35DD2" w:rsidP="00F35DD2">
            <w:pPr>
              <w:spacing w:before="0" w:after="0"/>
              <w:rPr>
                <w:rFonts w:cs="Times New Roman"/>
                <w:sz w:val="20"/>
                <w:szCs w:val="20"/>
              </w:rPr>
            </w:pPr>
            <w:r w:rsidRPr="00177814">
              <w:rPr>
                <w:rFonts w:cs="Times New Roman"/>
                <w:sz w:val="20"/>
                <w:szCs w:val="20"/>
              </w:rPr>
              <w:lastRenderedPageBreak/>
              <w:t>China</w:t>
            </w:r>
          </w:p>
        </w:tc>
        <w:tc>
          <w:tcPr>
            <w:tcW w:w="1684" w:type="dxa"/>
            <w:noWrap/>
            <w:vAlign w:val="center"/>
          </w:tcPr>
          <w:p w14:paraId="7148F5BD" w14:textId="77777777" w:rsidR="00F35DD2" w:rsidRPr="00177814" w:rsidRDefault="00F35DD2" w:rsidP="00F35DD2">
            <w:pPr>
              <w:spacing w:before="0" w:after="0"/>
              <w:rPr>
                <w:rFonts w:cs="Times New Roman"/>
                <w:sz w:val="20"/>
                <w:szCs w:val="20"/>
              </w:rPr>
            </w:pPr>
            <w:r w:rsidRPr="00177814">
              <w:rPr>
                <w:rFonts w:cs="Times New Roman"/>
                <w:sz w:val="20"/>
                <w:szCs w:val="20"/>
              </w:rPr>
              <w:t>Qi M et al.</w:t>
            </w:r>
          </w:p>
        </w:tc>
        <w:tc>
          <w:tcPr>
            <w:tcW w:w="691" w:type="dxa"/>
            <w:noWrap/>
            <w:vAlign w:val="center"/>
          </w:tcPr>
          <w:p w14:paraId="170842A2"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32F0F4C7"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60EB4B6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DB8E22C" w14:textId="77777777" w:rsidR="00F35DD2" w:rsidRPr="00177814" w:rsidRDefault="00F35DD2" w:rsidP="00F35DD2">
            <w:pPr>
              <w:spacing w:before="0" w:after="0"/>
              <w:rPr>
                <w:rFonts w:cs="Times New Roman"/>
                <w:sz w:val="20"/>
                <w:szCs w:val="20"/>
              </w:rPr>
            </w:pPr>
            <w:r w:rsidRPr="00177814">
              <w:rPr>
                <w:rFonts w:cs="Times New Roman"/>
                <w:sz w:val="20"/>
                <w:szCs w:val="20"/>
              </w:rPr>
              <w:t>318</w:t>
            </w:r>
          </w:p>
        </w:tc>
        <w:tc>
          <w:tcPr>
            <w:tcW w:w="1003" w:type="dxa"/>
            <w:noWrap/>
            <w:vAlign w:val="center"/>
          </w:tcPr>
          <w:p w14:paraId="78C98274" w14:textId="77777777" w:rsidR="00F35DD2" w:rsidRPr="00177814" w:rsidRDefault="00F35DD2" w:rsidP="00F35DD2">
            <w:pPr>
              <w:spacing w:before="0" w:after="0"/>
              <w:rPr>
                <w:rFonts w:cs="Times New Roman"/>
                <w:sz w:val="20"/>
                <w:szCs w:val="20"/>
              </w:rPr>
            </w:pPr>
            <w:r w:rsidRPr="00177814">
              <w:rPr>
                <w:rFonts w:cs="Times New Roman"/>
                <w:sz w:val="20"/>
                <w:szCs w:val="20"/>
              </w:rPr>
              <w:t>20</w:t>
            </w:r>
          </w:p>
        </w:tc>
        <w:tc>
          <w:tcPr>
            <w:tcW w:w="1149" w:type="dxa"/>
            <w:vAlign w:val="center"/>
          </w:tcPr>
          <w:p w14:paraId="659E9F7D" w14:textId="77777777" w:rsidR="00F35DD2" w:rsidRPr="00177814" w:rsidRDefault="00F35DD2" w:rsidP="00F35DD2">
            <w:pPr>
              <w:spacing w:before="0" w:after="0"/>
              <w:rPr>
                <w:rFonts w:cs="Times New Roman"/>
                <w:sz w:val="20"/>
                <w:szCs w:val="20"/>
              </w:rPr>
            </w:pPr>
            <w:r w:rsidRPr="00177814">
              <w:rPr>
                <w:rFonts w:cs="Times New Roman"/>
                <w:sz w:val="20"/>
                <w:szCs w:val="20"/>
              </w:rPr>
              <w:t>2015/8-2017/9</w:t>
            </w:r>
          </w:p>
        </w:tc>
        <w:tc>
          <w:tcPr>
            <w:tcW w:w="1182" w:type="dxa"/>
            <w:vAlign w:val="center"/>
          </w:tcPr>
          <w:p w14:paraId="11596849"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2E02853F" w14:textId="5ADAE681"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PEVuZE5vdGU+PENpdGU+PEF1dGhvcj5RaTwvQXV0aG9yPjxZZWFyPjIwMTk8L1llYXI+PFJlY051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PEVuZE5vdGU+PENpdGU+PEF1dGhvcj5RaTwvQXV0aG9yPjxZZWFyPjIwMTk8L1llYXI+PFJlY051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[197]</w:t>
            </w:r>
            <w:r w:rsidRPr="00177814">
              <w:rPr>
                <w:rFonts w:cs="Times New Roman"/>
                <w:sz w:val="20"/>
                <w:szCs w:val="20"/>
              </w:rPr>
              <w:fldChar w:fldCharType="end"/>
            </w:r>
          </w:p>
        </w:tc>
      </w:tr>
      <w:tr w:rsidR="00F35DD2" w:rsidRPr="00177814" w14:paraId="277A3741" w14:textId="77777777" w:rsidTr="00B3704E">
        <w:trPr>
          <w:trHeight w:val="281"/>
        </w:trPr>
        <w:tc>
          <w:tcPr>
            <w:tcW w:w="1344" w:type="dxa"/>
            <w:noWrap/>
            <w:vAlign w:val="center"/>
          </w:tcPr>
          <w:p w14:paraId="7869003D"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F3B23E9" w14:textId="77777777" w:rsidR="00F35DD2" w:rsidRPr="00177814" w:rsidRDefault="00F35DD2" w:rsidP="00F35DD2">
            <w:pPr>
              <w:spacing w:before="0" w:after="0"/>
              <w:rPr>
                <w:rFonts w:cs="Times New Roman"/>
                <w:sz w:val="20"/>
                <w:szCs w:val="20"/>
              </w:rPr>
            </w:pPr>
            <w:r w:rsidRPr="00177814">
              <w:rPr>
                <w:rFonts w:cs="Times New Roman"/>
                <w:sz w:val="20"/>
                <w:szCs w:val="20"/>
              </w:rPr>
              <w:t>Peng JJ et al.</w:t>
            </w:r>
          </w:p>
        </w:tc>
        <w:tc>
          <w:tcPr>
            <w:tcW w:w="691" w:type="dxa"/>
            <w:noWrap/>
            <w:vAlign w:val="center"/>
          </w:tcPr>
          <w:p w14:paraId="4ADD964F"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31DC277F"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65E401F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72C1780" w14:textId="77777777" w:rsidR="00F35DD2" w:rsidRPr="00177814" w:rsidRDefault="00F35DD2" w:rsidP="00F35DD2">
            <w:pPr>
              <w:spacing w:before="0" w:after="0"/>
              <w:rPr>
                <w:rFonts w:cs="Times New Roman"/>
                <w:sz w:val="20"/>
                <w:szCs w:val="20"/>
              </w:rPr>
            </w:pPr>
            <w:r w:rsidRPr="00177814">
              <w:rPr>
                <w:rFonts w:cs="Times New Roman"/>
                <w:sz w:val="20"/>
                <w:szCs w:val="20"/>
              </w:rPr>
              <w:t>1014</w:t>
            </w:r>
          </w:p>
        </w:tc>
        <w:tc>
          <w:tcPr>
            <w:tcW w:w="1003" w:type="dxa"/>
            <w:noWrap/>
            <w:vAlign w:val="center"/>
          </w:tcPr>
          <w:p w14:paraId="718E813C" w14:textId="77777777" w:rsidR="00F35DD2" w:rsidRPr="00177814" w:rsidRDefault="00F35DD2" w:rsidP="00F35DD2">
            <w:pPr>
              <w:spacing w:before="0" w:after="0"/>
              <w:rPr>
                <w:rFonts w:cs="Times New Roman"/>
                <w:sz w:val="20"/>
                <w:szCs w:val="20"/>
              </w:rPr>
            </w:pPr>
            <w:r w:rsidRPr="00177814">
              <w:rPr>
                <w:rFonts w:cs="Times New Roman"/>
                <w:sz w:val="20"/>
                <w:szCs w:val="20"/>
              </w:rPr>
              <w:t>124</w:t>
            </w:r>
          </w:p>
        </w:tc>
        <w:tc>
          <w:tcPr>
            <w:tcW w:w="1149" w:type="dxa"/>
            <w:vAlign w:val="center"/>
          </w:tcPr>
          <w:p w14:paraId="0300BED5"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4EA5915F"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40C6D8DC" w14:textId="3689763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PEVuZE5vdGU+PENpdGU+PEF1dGhvcj5QZW5nPC9BdXRob3I+PFllYXI+MjAxOTwvWWVhcj48UmVj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PEVuZE5vdGU+PENpdGU+PEF1dGhvcj5QZW5nPC9BdXRob3I+PFllYXI+MjAxOTwvWWVhcj48UmVj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[198]</w:t>
            </w:r>
            <w:r w:rsidRPr="00177814">
              <w:rPr>
                <w:rFonts w:cs="Times New Roman"/>
                <w:sz w:val="20"/>
                <w:szCs w:val="20"/>
              </w:rPr>
              <w:fldChar w:fldCharType="end"/>
            </w:r>
          </w:p>
        </w:tc>
      </w:tr>
      <w:tr w:rsidR="00F35DD2" w:rsidRPr="00177814" w14:paraId="7957BE6A" w14:textId="77777777" w:rsidTr="00B3704E">
        <w:trPr>
          <w:trHeight w:val="281"/>
        </w:trPr>
        <w:tc>
          <w:tcPr>
            <w:tcW w:w="1344" w:type="dxa"/>
            <w:noWrap/>
            <w:vAlign w:val="center"/>
          </w:tcPr>
          <w:p w14:paraId="16A68F75"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EDA42FD"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6648A253"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0B882FC2"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029CE4A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7FC4623" w14:textId="77777777" w:rsidR="00F35DD2" w:rsidRPr="00177814" w:rsidRDefault="00F35DD2" w:rsidP="00F35DD2">
            <w:pPr>
              <w:spacing w:before="0" w:after="0"/>
              <w:rPr>
                <w:rFonts w:cs="Times New Roman"/>
                <w:sz w:val="20"/>
                <w:szCs w:val="20"/>
              </w:rPr>
            </w:pPr>
            <w:r w:rsidRPr="00177814">
              <w:rPr>
                <w:rFonts w:cs="Times New Roman"/>
                <w:sz w:val="20"/>
                <w:szCs w:val="20"/>
              </w:rPr>
              <w:t>116</w:t>
            </w:r>
          </w:p>
        </w:tc>
        <w:tc>
          <w:tcPr>
            <w:tcW w:w="1003" w:type="dxa"/>
            <w:noWrap/>
            <w:vAlign w:val="center"/>
          </w:tcPr>
          <w:p w14:paraId="041B8F67" w14:textId="77777777" w:rsidR="00F35DD2" w:rsidRPr="00177814" w:rsidRDefault="00F35DD2" w:rsidP="00F35DD2">
            <w:pPr>
              <w:spacing w:before="0" w:after="0"/>
              <w:rPr>
                <w:rFonts w:cs="Times New Roman"/>
                <w:sz w:val="20"/>
                <w:szCs w:val="20"/>
              </w:rPr>
            </w:pPr>
            <w:r w:rsidRPr="00177814">
              <w:rPr>
                <w:rFonts w:cs="Times New Roman"/>
                <w:sz w:val="20"/>
                <w:szCs w:val="20"/>
              </w:rPr>
              <w:t>23</w:t>
            </w:r>
          </w:p>
        </w:tc>
        <w:tc>
          <w:tcPr>
            <w:tcW w:w="1149" w:type="dxa"/>
            <w:vAlign w:val="center"/>
          </w:tcPr>
          <w:p w14:paraId="30590F00" w14:textId="77777777" w:rsidR="00F35DD2" w:rsidRPr="00177814" w:rsidRDefault="00F35DD2" w:rsidP="00F35DD2">
            <w:pPr>
              <w:spacing w:before="0" w:after="0"/>
              <w:rPr>
                <w:rFonts w:cs="Times New Roman"/>
                <w:sz w:val="20"/>
                <w:szCs w:val="20"/>
              </w:rPr>
            </w:pPr>
            <w:r w:rsidRPr="00177814">
              <w:rPr>
                <w:rFonts w:cs="Times New Roman"/>
                <w:sz w:val="20"/>
                <w:szCs w:val="20"/>
              </w:rPr>
              <w:t>2018/5-2018/7</w:t>
            </w:r>
          </w:p>
        </w:tc>
        <w:tc>
          <w:tcPr>
            <w:tcW w:w="1182" w:type="dxa"/>
            <w:vAlign w:val="center"/>
          </w:tcPr>
          <w:p w14:paraId="63A14FC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E7DC0BC" w14:textId="332B3DBF"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PEVuZE5vdGU+PENpdGU+PEF1dGhvcj5aaGFuZzwvQXV0aG9yPjxZZWFyPjIwMTk8L1llYXI+PFJl
Y051bT4zNTI8L1JlY051bT48RGlzcGxheVRleHQ+WzE2OF08L0Rpc3BsYXlUZXh0PjxyZWNvcmQ+
PHJlYy1udW1iZXI+MzUyPC9yZWMtbnVtYmVyPjxmb3JlaWduLWtleXM+PGtleSBhcHA9IkVOIiBk
Yi1pZD0iMmR0MnQyZGQyZXZlZTVlMmF6cXB2ZGU4MmV4cmFwd3B2cGR2Ij4zNTI8L2tleT48L2Zv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PEVuZE5vdGU+PENpdGU+PEF1dGhvcj5aaGFuZzwvQXV0aG9yPjxZZWFyPjIwMTk8L1llYXI+PFJl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[168]</w:t>
            </w:r>
            <w:r w:rsidRPr="00177814">
              <w:rPr>
                <w:rFonts w:cs="Times New Roman"/>
                <w:sz w:val="20"/>
                <w:szCs w:val="20"/>
              </w:rPr>
              <w:fldChar w:fldCharType="end"/>
            </w:r>
          </w:p>
        </w:tc>
      </w:tr>
      <w:tr w:rsidR="00F35DD2" w:rsidRPr="00177814" w14:paraId="0D893436" w14:textId="77777777" w:rsidTr="00B3704E">
        <w:trPr>
          <w:trHeight w:val="281"/>
        </w:trPr>
        <w:tc>
          <w:tcPr>
            <w:tcW w:w="1344" w:type="dxa"/>
            <w:noWrap/>
            <w:vAlign w:val="center"/>
          </w:tcPr>
          <w:p w14:paraId="3630EBB5"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DCF5AB2" w14:textId="77777777" w:rsidR="00F35DD2" w:rsidRPr="00177814" w:rsidRDefault="00F35DD2" w:rsidP="00F35DD2">
            <w:pPr>
              <w:spacing w:before="0" w:after="0"/>
              <w:rPr>
                <w:rFonts w:cs="Times New Roman"/>
                <w:sz w:val="20"/>
                <w:szCs w:val="20"/>
              </w:rPr>
            </w:pPr>
            <w:r w:rsidRPr="00177814">
              <w:rPr>
                <w:rFonts w:cs="Times New Roman"/>
                <w:sz w:val="20"/>
                <w:szCs w:val="20"/>
              </w:rPr>
              <w:t>Chang Y et al.</w:t>
            </w:r>
          </w:p>
        </w:tc>
        <w:tc>
          <w:tcPr>
            <w:tcW w:w="691" w:type="dxa"/>
            <w:noWrap/>
            <w:vAlign w:val="center"/>
          </w:tcPr>
          <w:p w14:paraId="66D70D44" w14:textId="77777777" w:rsidR="00F35DD2" w:rsidRPr="00177814" w:rsidRDefault="00F35DD2" w:rsidP="00F35DD2">
            <w:pPr>
              <w:spacing w:before="0" w:after="0"/>
              <w:rPr>
                <w:rFonts w:cs="Times New Roman"/>
                <w:sz w:val="20"/>
                <w:szCs w:val="20"/>
              </w:rPr>
            </w:pPr>
            <w:r w:rsidRPr="00177814">
              <w:rPr>
                <w:rFonts w:cs="Times New Roman"/>
                <w:sz w:val="20"/>
                <w:szCs w:val="20"/>
              </w:rPr>
              <w:t>2020</w:t>
            </w:r>
          </w:p>
        </w:tc>
        <w:tc>
          <w:tcPr>
            <w:tcW w:w="1300" w:type="dxa"/>
            <w:noWrap/>
            <w:vAlign w:val="center"/>
          </w:tcPr>
          <w:p w14:paraId="6324E928" w14:textId="77777777" w:rsidR="00F35DD2" w:rsidRPr="00177814" w:rsidRDefault="00F35DD2" w:rsidP="00F35DD2">
            <w:pPr>
              <w:spacing w:before="0" w:after="0"/>
              <w:rPr>
                <w:rFonts w:cs="Times New Roman"/>
                <w:sz w:val="20"/>
                <w:szCs w:val="20"/>
              </w:rPr>
            </w:pPr>
            <w:r w:rsidRPr="00177814">
              <w:rPr>
                <w:rFonts w:cs="Times New Roman"/>
                <w:sz w:val="20"/>
                <w:szCs w:val="20"/>
              </w:rPr>
              <w:t>sheep</w:t>
            </w:r>
          </w:p>
        </w:tc>
        <w:tc>
          <w:tcPr>
            <w:tcW w:w="1572" w:type="dxa"/>
            <w:noWrap/>
            <w:vAlign w:val="center"/>
          </w:tcPr>
          <w:p w14:paraId="1A117C40"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BD85920" w14:textId="77777777" w:rsidR="00F35DD2" w:rsidRPr="00177814" w:rsidRDefault="00F35DD2" w:rsidP="00F35DD2">
            <w:pPr>
              <w:spacing w:before="0" w:after="0"/>
              <w:rPr>
                <w:rFonts w:cs="Times New Roman"/>
                <w:sz w:val="20"/>
                <w:szCs w:val="20"/>
              </w:rPr>
            </w:pPr>
            <w:r w:rsidRPr="00177814">
              <w:rPr>
                <w:rFonts w:cs="Times New Roman"/>
                <w:sz w:val="20"/>
                <w:szCs w:val="20"/>
              </w:rPr>
              <w:t>620</w:t>
            </w:r>
          </w:p>
        </w:tc>
        <w:tc>
          <w:tcPr>
            <w:tcW w:w="1003" w:type="dxa"/>
            <w:noWrap/>
            <w:vAlign w:val="center"/>
          </w:tcPr>
          <w:p w14:paraId="25DFEB1B" w14:textId="77777777" w:rsidR="00F35DD2" w:rsidRPr="00177814" w:rsidRDefault="00F35DD2" w:rsidP="00F35DD2">
            <w:pPr>
              <w:spacing w:before="0" w:after="0"/>
              <w:rPr>
                <w:rFonts w:cs="Times New Roman"/>
                <w:sz w:val="20"/>
                <w:szCs w:val="20"/>
              </w:rPr>
            </w:pPr>
            <w:r w:rsidRPr="00177814">
              <w:rPr>
                <w:rFonts w:cs="Times New Roman"/>
                <w:sz w:val="20"/>
                <w:szCs w:val="20"/>
              </w:rPr>
              <w:t>93</w:t>
            </w:r>
          </w:p>
        </w:tc>
        <w:tc>
          <w:tcPr>
            <w:tcW w:w="1149" w:type="dxa"/>
            <w:vAlign w:val="center"/>
          </w:tcPr>
          <w:p w14:paraId="1A4B336B" w14:textId="77777777" w:rsidR="00F35DD2" w:rsidRPr="00177814" w:rsidRDefault="00F35DD2" w:rsidP="00F35DD2">
            <w:pPr>
              <w:spacing w:before="0" w:after="0"/>
              <w:rPr>
                <w:rFonts w:cs="Times New Roman"/>
                <w:sz w:val="20"/>
                <w:szCs w:val="20"/>
              </w:rPr>
            </w:pPr>
            <w:r w:rsidRPr="00177814">
              <w:rPr>
                <w:rFonts w:cs="Times New Roman"/>
                <w:sz w:val="20"/>
                <w:szCs w:val="20"/>
              </w:rPr>
              <w:t>2016/6-2016/7</w:t>
            </w:r>
          </w:p>
        </w:tc>
        <w:tc>
          <w:tcPr>
            <w:tcW w:w="1182" w:type="dxa"/>
            <w:vAlign w:val="center"/>
          </w:tcPr>
          <w:p w14:paraId="520043B8"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6F32DE5B" w14:textId="280E90AA"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&lt;EndNote&gt;&lt;Cite&gt;&lt;Author&gt;Chang&lt;/Author&gt;&lt;Year&gt;2020&lt;/Year&gt;&lt;RecNum&gt;363&lt;/RecNum&gt;&lt;DisplayText&gt;[199]&lt;/DisplayText&gt;&lt;record&gt;&lt;rec-number&gt;363&lt;/rec-number&gt;&lt;foreign-keys&gt;&lt;key app="EN" db-id="2dt2t2dd2evee5e2azqpvde82exrapwpvpdv"&gt;363&lt;/key&gt;&lt;/foreign-keys&gt;&lt;ref-type name="Journal Article"&gt;17&lt;/ref-type&gt;&lt;contributors&gt;&lt;authors&gt;&lt;author&gt;Chang, Y.&lt;/author&gt;&lt;author&gt;Wang, Y.&lt;/author&gt;&lt;author&gt;Wu, Y.&lt;/author&gt;&lt;author&gt;Niu, Z.&lt;/author&gt;&lt;author&gt;Li, J.&lt;/author&gt;&lt;author&gt;Zhang, S.&lt;/author&gt;&lt;author&gt;Wang, R.&lt;/author&gt;&lt;author&gt;Jian, F.&lt;/author&gt;&lt;author&gt;Ning, C.&lt;/author&gt;&lt;author&gt;Zhang, L.&lt;/author&gt;&lt;/authors&gt;&lt;/contributors&gt;&lt;auth-address&gt;College of Animal Science and Veterinary Medicine, Henan Agricultural University, Zhengzhou, 450046, China.&amp;#xD;College of Veterinary Medicine, Huazhong Agricultural University, Wuhan, Hubei, 430070, China.&amp;#xD;Laboratory of Detection and Monitoring of Highland Animal Disease, Tibet Agriculture and Animal Husbandry College, Linzhi, 860000, Tibet, China.&lt;/auth-address&gt;&lt;titles&gt;&lt;title&gt;Molecular Characterization of Giardia duodenalis and Enterocytozoon bieneusi Isolated from Tibetan Sheep and Tibetan Goats Under Natural Grazing Conditions in Tibet&lt;/title&gt;&lt;secondary-title&gt;J Eukaryot Microbiol&lt;/secondary-title&gt;&lt;alt-title&gt;The Journal of eukaryotic microbiology&lt;/alt-title&gt;&lt;/titles&gt;&lt;periodical&gt;&lt;full-title&gt;Journal of Eukaryotic Microbiology&lt;/full-title&gt;&lt;abbr-1&gt;J Eukaryot Microbiol&lt;/abbr-1&gt;&lt;/periodical&gt;&lt;pages&gt;100-106&lt;/pages&gt;&lt;volume&gt;67&lt;/volume&gt;&lt;number&gt;1&lt;/number&gt;&lt;dates&gt;&lt;year&gt;2020&lt;/year&gt;&lt;pub-dates&gt;&lt;date&gt;Jan&lt;/date&gt;&lt;/pub-dates&gt;&lt;/dates&gt;&lt;isbn&gt;1550-7408 (Electronic)&amp;#xD;1066-5234 (Linking)&lt;/isbn&gt;&lt;accession-num&gt;31442347&lt;/accession-num&gt;&lt;urls&gt;&lt;related-urls&gt;&lt;url&gt;http://www.ncbi.nlm.nih.gov/pubmed/31442347&lt;/url&gt;&lt;/related-urls&gt;&lt;/urls&gt;&lt;electronic-resource-num&gt;10.1111/jeu.12758&lt;/electronic-resource-num&gt;&lt;/record&gt;&lt;/Cite&gt;&lt;/EndNote&gt;</w:instrText>
            </w:r>
            <w:r w:rsidRPr="00177814">
              <w:rPr>
                <w:rFonts w:cs="Times New Roman"/>
                <w:sz w:val="20"/>
                <w:szCs w:val="20"/>
              </w:rPr>
              <w:fldChar w:fldCharType="separate"/>
            </w:r>
            <w:r w:rsidR="0077335F">
              <w:rPr>
                <w:rFonts w:cs="Times New Roman"/>
                <w:noProof/>
                <w:sz w:val="20"/>
                <w:szCs w:val="20"/>
              </w:rPr>
              <w:t>[199]</w:t>
            </w:r>
            <w:r w:rsidRPr="00177814">
              <w:rPr>
                <w:rFonts w:cs="Times New Roman"/>
                <w:sz w:val="20"/>
                <w:szCs w:val="20"/>
              </w:rPr>
              <w:fldChar w:fldCharType="end"/>
            </w:r>
          </w:p>
        </w:tc>
      </w:tr>
      <w:tr w:rsidR="00F35DD2" w:rsidRPr="00177814" w14:paraId="1542B31A" w14:textId="77777777" w:rsidTr="00B3704E">
        <w:trPr>
          <w:trHeight w:val="281"/>
        </w:trPr>
        <w:tc>
          <w:tcPr>
            <w:tcW w:w="1344" w:type="dxa"/>
            <w:noWrap/>
            <w:vAlign w:val="center"/>
          </w:tcPr>
          <w:p w14:paraId="63A4A580" w14:textId="77777777" w:rsidR="00F35DD2" w:rsidRPr="00177814" w:rsidRDefault="00F35DD2" w:rsidP="00F35DD2">
            <w:pPr>
              <w:spacing w:before="0" w:after="0"/>
              <w:rPr>
                <w:rFonts w:cs="Times New Roman"/>
                <w:sz w:val="20"/>
                <w:szCs w:val="20"/>
              </w:rPr>
            </w:pPr>
            <w:r w:rsidRPr="00177814">
              <w:rPr>
                <w:rFonts w:cs="Times New Roman"/>
                <w:sz w:val="20"/>
                <w:szCs w:val="20"/>
              </w:rPr>
              <w:t>Rwanda</w:t>
            </w:r>
          </w:p>
        </w:tc>
        <w:tc>
          <w:tcPr>
            <w:tcW w:w="1684" w:type="dxa"/>
            <w:noWrap/>
            <w:vAlign w:val="center"/>
          </w:tcPr>
          <w:p w14:paraId="3E6E0DF2"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Sak</w:t>
            </w:r>
            <w:proofErr w:type="spellEnd"/>
            <w:r w:rsidRPr="00177814">
              <w:rPr>
                <w:rFonts w:cs="Times New Roman"/>
                <w:sz w:val="20"/>
                <w:szCs w:val="20"/>
              </w:rPr>
              <w:t xml:space="preserve"> B et al.</w:t>
            </w:r>
          </w:p>
        </w:tc>
        <w:tc>
          <w:tcPr>
            <w:tcW w:w="691" w:type="dxa"/>
            <w:noWrap/>
            <w:vAlign w:val="center"/>
          </w:tcPr>
          <w:p w14:paraId="1F19CCB7"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300" w:type="dxa"/>
            <w:noWrap/>
            <w:vAlign w:val="center"/>
          </w:tcPr>
          <w:p w14:paraId="3BCF4D1E"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mountain gorillas </w:t>
            </w:r>
          </w:p>
        </w:tc>
        <w:tc>
          <w:tcPr>
            <w:tcW w:w="1572" w:type="dxa"/>
            <w:noWrap/>
            <w:vAlign w:val="center"/>
          </w:tcPr>
          <w:p w14:paraId="1ACE3A10" w14:textId="77777777" w:rsidR="00F35DD2" w:rsidRPr="00177814" w:rsidRDefault="00F35DD2" w:rsidP="00F35DD2">
            <w:pPr>
              <w:spacing w:before="0" w:after="0"/>
              <w:rPr>
                <w:rFonts w:cs="Times New Roman"/>
                <w:sz w:val="20"/>
                <w:szCs w:val="20"/>
              </w:rPr>
            </w:pPr>
            <w:r w:rsidRPr="00177814">
              <w:rPr>
                <w:rFonts w:cs="Times New Roman"/>
                <w:sz w:val="20"/>
                <w:szCs w:val="20"/>
              </w:rPr>
              <w:t>microsporidia</w:t>
            </w:r>
          </w:p>
        </w:tc>
        <w:tc>
          <w:tcPr>
            <w:tcW w:w="1090" w:type="dxa"/>
            <w:noWrap/>
            <w:vAlign w:val="center"/>
          </w:tcPr>
          <w:p w14:paraId="74963A32" w14:textId="77777777" w:rsidR="00F35DD2" w:rsidRPr="00177814" w:rsidRDefault="00F35DD2" w:rsidP="00F35DD2">
            <w:pPr>
              <w:spacing w:before="0" w:after="0"/>
              <w:rPr>
                <w:rFonts w:cs="Times New Roman"/>
                <w:sz w:val="20"/>
                <w:szCs w:val="20"/>
              </w:rPr>
            </w:pPr>
            <w:r w:rsidRPr="00177814">
              <w:rPr>
                <w:rFonts w:cs="Times New Roman"/>
                <w:sz w:val="20"/>
                <w:szCs w:val="20"/>
              </w:rPr>
              <w:t>140</w:t>
            </w:r>
          </w:p>
        </w:tc>
        <w:tc>
          <w:tcPr>
            <w:tcW w:w="1003" w:type="dxa"/>
            <w:noWrap/>
            <w:vAlign w:val="center"/>
          </w:tcPr>
          <w:p w14:paraId="42438DD2" w14:textId="77777777" w:rsidR="00F35DD2" w:rsidRPr="00177814" w:rsidRDefault="00F35DD2" w:rsidP="00F35DD2">
            <w:pPr>
              <w:spacing w:before="0" w:after="0"/>
              <w:rPr>
                <w:rFonts w:cs="Times New Roman"/>
                <w:sz w:val="20"/>
                <w:szCs w:val="20"/>
              </w:rPr>
            </w:pPr>
            <w:r w:rsidRPr="00177814">
              <w:rPr>
                <w:rFonts w:cs="Times New Roman"/>
                <w:sz w:val="20"/>
                <w:szCs w:val="20"/>
              </w:rPr>
              <w:t>11</w:t>
            </w:r>
          </w:p>
        </w:tc>
        <w:tc>
          <w:tcPr>
            <w:tcW w:w="1149" w:type="dxa"/>
            <w:vAlign w:val="center"/>
          </w:tcPr>
          <w:p w14:paraId="34A47C4B" w14:textId="77777777" w:rsidR="00F35DD2" w:rsidRPr="00177814" w:rsidRDefault="00F35DD2" w:rsidP="00F35DD2">
            <w:pPr>
              <w:spacing w:before="0" w:after="0"/>
              <w:rPr>
                <w:rFonts w:cs="Times New Roman"/>
                <w:sz w:val="20"/>
                <w:szCs w:val="20"/>
              </w:rPr>
            </w:pPr>
            <w:r w:rsidRPr="00177814">
              <w:rPr>
                <w:rFonts w:cs="Times New Roman"/>
                <w:sz w:val="20"/>
                <w:szCs w:val="20"/>
              </w:rPr>
              <w:t>2007/9</w:t>
            </w:r>
          </w:p>
        </w:tc>
        <w:tc>
          <w:tcPr>
            <w:tcW w:w="1182" w:type="dxa"/>
            <w:vAlign w:val="center"/>
          </w:tcPr>
          <w:p w14:paraId="25411C45"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4DE6406F" w14:textId="616FF475"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PEVuZE5vdGU+PENpdGU+PEF1dGhvcj5TYWs8L0F1dGhvcj48WWVhcj4yMDE0PC9ZZWFyPjxSZWNO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PEVuZE5vdGU+PENpdGU+PEF1dGhvcj5TYWs8L0F1dGhvcj48WWVhcj4yMDE0PC9ZZWFyPjxSZWNO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[200]</w:t>
            </w:r>
            <w:r w:rsidRPr="00177814">
              <w:rPr>
                <w:rFonts w:cs="Times New Roman"/>
                <w:sz w:val="20"/>
                <w:szCs w:val="20"/>
              </w:rPr>
              <w:fldChar w:fldCharType="end"/>
            </w:r>
          </w:p>
        </w:tc>
      </w:tr>
      <w:tr w:rsidR="00F35DD2" w:rsidRPr="00177814" w14:paraId="06CED409" w14:textId="77777777" w:rsidTr="00B3704E">
        <w:trPr>
          <w:trHeight w:val="281"/>
        </w:trPr>
        <w:tc>
          <w:tcPr>
            <w:tcW w:w="1344" w:type="dxa"/>
            <w:noWrap/>
            <w:vAlign w:val="center"/>
          </w:tcPr>
          <w:p w14:paraId="3ADD9894"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2333F14" w14:textId="77777777" w:rsidR="00F35DD2" w:rsidRPr="00177814" w:rsidRDefault="00F35DD2" w:rsidP="00F35DD2">
            <w:pPr>
              <w:spacing w:before="0" w:after="0"/>
              <w:rPr>
                <w:rFonts w:cs="Times New Roman"/>
                <w:sz w:val="20"/>
                <w:szCs w:val="20"/>
              </w:rPr>
            </w:pPr>
            <w:r w:rsidRPr="00177814">
              <w:rPr>
                <w:rFonts w:cs="Times New Roman"/>
                <w:sz w:val="20"/>
                <w:szCs w:val="20"/>
              </w:rPr>
              <w:t>Zhao W et al.</w:t>
            </w:r>
          </w:p>
        </w:tc>
        <w:tc>
          <w:tcPr>
            <w:tcW w:w="691" w:type="dxa"/>
            <w:noWrap/>
            <w:vAlign w:val="center"/>
          </w:tcPr>
          <w:p w14:paraId="6307CFE2"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3DBF0757"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6489603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053CB5A9" w14:textId="77777777" w:rsidR="00F35DD2" w:rsidRPr="00177814" w:rsidRDefault="00F35DD2" w:rsidP="00F35DD2">
            <w:pPr>
              <w:spacing w:before="0" w:after="0"/>
              <w:rPr>
                <w:rFonts w:cs="Times New Roman"/>
                <w:sz w:val="20"/>
                <w:szCs w:val="20"/>
              </w:rPr>
            </w:pPr>
            <w:r w:rsidRPr="00177814">
              <w:rPr>
                <w:rFonts w:cs="Times New Roman"/>
                <w:sz w:val="20"/>
                <w:szCs w:val="20"/>
              </w:rPr>
              <w:t>55</w:t>
            </w:r>
          </w:p>
        </w:tc>
        <w:tc>
          <w:tcPr>
            <w:tcW w:w="1003" w:type="dxa"/>
            <w:noWrap/>
            <w:vAlign w:val="center"/>
          </w:tcPr>
          <w:p w14:paraId="0511D729" w14:textId="77777777" w:rsidR="00F35DD2" w:rsidRPr="00177814" w:rsidRDefault="00F35DD2" w:rsidP="00F35DD2">
            <w:pPr>
              <w:spacing w:before="0" w:after="0"/>
              <w:rPr>
                <w:rFonts w:cs="Times New Roman"/>
                <w:sz w:val="20"/>
                <w:szCs w:val="20"/>
              </w:rPr>
            </w:pPr>
            <w:r w:rsidRPr="00177814">
              <w:rPr>
                <w:rFonts w:cs="Times New Roman"/>
                <w:sz w:val="20"/>
                <w:szCs w:val="20"/>
              </w:rPr>
              <w:t>12</w:t>
            </w:r>
          </w:p>
        </w:tc>
        <w:tc>
          <w:tcPr>
            <w:tcW w:w="1149" w:type="dxa"/>
            <w:vAlign w:val="center"/>
          </w:tcPr>
          <w:p w14:paraId="1877ED4E" w14:textId="77777777" w:rsidR="00F35DD2" w:rsidRPr="00177814" w:rsidRDefault="00F35DD2" w:rsidP="00F35DD2">
            <w:pPr>
              <w:spacing w:before="0" w:after="0"/>
              <w:rPr>
                <w:rFonts w:cs="Times New Roman"/>
                <w:sz w:val="20"/>
                <w:szCs w:val="20"/>
              </w:rPr>
            </w:pPr>
            <w:r w:rsidRPr="00177814">
              <w:rPr>
                <w:rFonts w:cs="Times New Roman"/>
                <w:sz w:val="20"/>
                <w:szCs w:val="20"/>
              </w:rPr>
              <w:t>2013/6-2014/5</w:t>
            </w:r>
          </w:p>
        </w:tc>
        <w:tc>
          <w:tcPr>
            <w:tcW w:w="1182" w:type="dxa"/>
            <w:vAlign w:val="center"/>
          </w:tcPr>
          <w:p w14:paraId="4BD77FA9"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5494452" w14:textId="23E00139"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PEVuZE5vdGU+PENpdGU+PEF1dGhvcj5aaGFvPC9BdXRob3I+PFllYXI+MjAxNTwvWWVhcj48UmVj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PEVuZE5vdGU+PENpdGU+PEF1dGhvcj5aaGFvPC9BdXRob3I+PFllYXI+MjAxNTwvWWVhcj48UmVj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[191]</w:t>
            </w:r>
            <w:r w:rsidRPr="00177814">
              <w:rPr>
                <w:rFonts w:cs="Times New Roman"/>
                <w:sz w:val="20"/>
                <w:szCs w:val="20"/>
              </w:rPr>
              <w:fldChar w:fldCharType="end"/>
            </w:r>
          </w:p>
        </w:tc>
      </w:tr>
      <w:tr w:rsidR="00F35DD2" w:rsidRPr="00177814" w14:paraId="18EE78C3" w14:textId="77777777" w:rsidTr="00B3704E">
        <w:trPr>
          <w:trHeight w:val="311"/>
        </w:trPr>
        <w:tc>
          <w:tcPr>
            <w:tcW w:w="1344" w:type="dxa"/>
            <w:vMerge w:val="restart"/>
            <w:noWrap/>
            <w:vAlign w:val="center"/>
          </w:tcPr>
          <w:p w14:paraId="47A9135E"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vMerge w:val="restart"/>
            <w:noWrap/>
            <w:vAlign w:val="center"/>
          </w:tcPr>
          <w:p w14:paraId="3C58DC88" w14:textId="77777777" w:rsidR="00F35DD2" w:rsidRPr="00177814" w:rsidRDefault="00F35DD2" w:rsidP="00F35DD2">
            <w:pPr>
              <w:spacing w:before="0" w:after="0"/>
              <w:rPr>
                <w:rFonts w:cs="Times New Roman"/>
                <w:sz w:val="20"/>
                <w:szCs w:val="20"/>
              </w:rPr>
            </w:pPr>
            <w:r w:rsidRPr="00177814">
              <w:rPr>
                <w:rFonts w:cs="Times New Roman"/>
                <w:sz w:val="20"/>
                <w:szCs w:val="20"/>
              </w:rPr>
              <w:t>Peng XQ et al.</w:t>
            </w:r>
          </w:p>
        </w:tc>
        <w:tc>
          <w:tcPr>
            <w:tcW w:w="691" w:type="dxa"/>
            <w:vMerge w:val="restart"/>
            <w:noWrap/>
            <w:vAlign w:val="center"/>
          </w:tcPr>
          <w:p w14:paraId="38113003"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066BBE6E"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6E75458B"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3F9DF8E" w14:textId="77777777" w:rsidR="00F35DD2" w:rsidRPr="00177814" w:rsidRDefault="00F35DD2" w:rsidP="00F35DD2">
            <w:pPr>
              <w:spacing w:before="0" w:after="0"/>
              <w:rPr>
                <w:rFonts w:cs="Times New Roman"/>
                <w:sz w:val="20"/>
                <w:szCs w:val="20"/>
              </w:rPr>
            </w:pPr>
            <w:r w:rsidRPr="00177814">
              <w:rPr>
                <w:rFonts w:cs="Times New Roman"/>
                <w:sz w:val="20"/>
                <w:szCs w:val="20"/>
              </w:rPr>
              <w:t>629</w:t>
            </w:r>
          </w:p>
        </w:tc>
        <w:tc>
          <w:tcPr>
            <w:tcW w:w="1003" w:type="dxa"/>
            <w:noWrap/>
            <w:vAlign w:val="center"/>
          </w:tcPr>
          <w:p w14:paraId="44022061" w14:textId="77777777" w:rsidR="00F35DD2" w:rsidRPr="00177814" w:rsidRDefault="00F35DD2" w:rsidP="00F35DD2">
            <w:pPr>
              <w:spacing w:before="0" w:after="0"/>
              <w:rPr>
                <w:rFonts w:cs="Times New Roman"/>
                <w:sz w:val="20"/>
                <w:szCs w:val="20"/>
              </w:rPr>
            </w:pPr>
            <w:r w:rsidRPr="00177814">
              <w:rPr>
                <w:rFonts w:cs="Times New Roman"/>
                <w:sz w:val="20"/>
                <w:szCs w:val="20"/>
              </w:rPr>
              <w:t>274</w:t>
            </w:r>
          </w:p>
        </w:tc>
        <w:tc>
          <w:tcPr>
            <w:tcW w:w="1149" w:type="dxa"/>
            <w:vAlign w:val="center"/>
          </w:tcPr>
          <w:p w14:paraId="20A10241" w14:textId="77777777" w:rsidR="00F35DD2" w:rsidRPr="00177814" w:rsidRDefault="00F35DD2" w:rsidP="00F35DD2">
            <w:pPr>
              <w:spacing w:before="0" w:after="0"/>
              <w:rPr>
                <w:rFonts w:cs="Times New Roman"/>
                <w:sz w:val="20"/>
                <w:szCs w:val="20"/>
              </w:rPr>
            </w:pPr>
            <w:r w:rsidRPr="00177814">
              <w:rPr>
                <w:rFonts w:cs="Times New Roman"/>
                <w:sz w:val="20"/>
                <w:szCs w:val="20"/>
              </w:rPr>
              <w:t>2014/8-2015/6</w:t>
            </w:r>
          </w:p>
        </w:tc>
        <w:tc>
          <w:tcPr>
            <w:tcW w:w="1182" w:type="dxa"/>
            <w:vMerge w:val="restart"/>
            <w:vAlign w:val="center"/>
          </w:tcPr>
          <w:p w14:paraId="5BE0495C"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vMerge w:val="restart"/>
            <w:noWrap/>
            <w:vAlign w:val="center"/>
          </w:tcPr>
          <w:p w14:paraId="466B2EC8" w14:textId="5AF56F86"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PEVuZE5vdGU+PENpdGU+PEF1dGhvcj5QZW5nPC9BdXRob3I+PFllYXI+MjAxNjwvWWVhcj48UmVj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PEVuZE5vdGU+PENpdGU+PEF1dGhvcj5QZW5nPC9BdXRob3I+PFllYXI+MjAxNjwvWWVhcj48UmVj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[201]</w:t>
            </w:r>
            <w:r w:rsidRPr="00177814">
              <w:rPr>
                <w:rFonts w:cs="Times New Roman"/>
                <w:sz w:val="20"/>
                <w:szCs w:val="20"/>
              </w:rPr>
              <w:fldChar w:fldCharType="end"/>
            </w:r>
          </w:p>
        </w:tc>
      </w:tr>
      <w:tr w:rsidR="00F35DD2" w:rsidRPr="00177814" w14:paraId="11BC6A05" w14:textId="77777777" w:rsidTr="00B3704E">
        <w:trPr>
          <w:trHeight w:val="281"/>
        </w:trPr>
        <w:tc>
          <w:tcPr>
            <w:tcW w:w="1344" w:type="dxa"/>
            <w:vMerge/>
            <w:noWrap/>
            <w:vAlign w:val="center"/>
          </w:tcPr>
          <w:p w14:paraId="0F9B9CF8" w14:textId="77777777" w:rsidR="00F35DD2" w:rsidRPr="00177814" w:rsidRDefault="00F35DD2" w:rsidP="00F35DD2">
            <w:pPr>
              <w:spacing w:before="0" w:after="0"/>
              <w:rPr>
                <w:rFonts w:cs="Times New Roman"/>
                <w:sz w:val="20"/>
                <w:szCs w:val="20"/>
              </w:rPr>
            </w:pPr>
          </w:p>
        </w:tc>
        <w:tc>
          <w:tcPr>
            <w:tcW w:w="1684" w:type="dxa"/>
            <w:vMerge/>
            <w:noWrap/>
            <w:vAlign w:val="center"/>
          </w:tcPr>
          <w:p w14:paraId="5FE19E8C" w14:textId="77777777" w:rsidR="00F35DD2" w:rsidRPr="00177814" w:rsidRDefault="00F35DD2" w:rsidP="00F35DD2">
            <w:pPr>
              <w:spacing w:before="0" w:after="0"/>
              <w:rPr>
                <w:rFonts w:cs="Times New Roman"/>
                <w:sz w:val="20"/>
                <w:szCs w:val="20"/>
              </w:rPr>
            </w:pPr>
          </w:p>
        </w:tc>
        <w:tc>
          <w:tcPr>
            <w:tcW w:w="691" w:type="dxa"/>
            <w:vMerge/>
            <w:noWrap/>
            <w:vAlign w:val="center"/>
          </w:tcPr>
          <w:p w14:paraId="6D8C537F" w14:textId="77777777" w:rsidR="00F35DD2" w:rsidRPr="00177814" w:rsidRDefault="00F35DD2" w:rsidP="00F35DD2">
            <w:pPr>
              <w:spacing w:before="0" w:after="0"/>
              <w:rPr>
                <w:rFonts w:cs="Times New Roman"/>
                <w:sz w:val="20"/>
                <w:szCs w:val="20"/>
              </w:rPr>
            </w:pPr>
          </w:p>
        </w:tc>
        <w:tc>
          <w:tcPr>
            <w:tcW w:w="1300" w:type="dxa"/>
            <w:noWrap/>
            <w:vAlign w:val="center"/>
          </w:tcPr>
          <w:p w14:paraId="3B6C2BE5"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3FDCB44D"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0FDCC16" w14:textId="77777777" w:rsidR="00F35DD2" w:rsidRPr="00177814" w:rsidRDefault="00F35DD2" w:rsidP="00F35DD2">
            <w:pPr>
              <w:spacing w:before="0" w:after="0"/>
              <w:rPr>
                <w:rFonts w:cs="Times New Roman"/>
                <w:sz w:val="20"/>
                <w:szCs w:val="20"/>
              </w:rPr>
            </w:pPr>
            <w:r w:rsidRPr="00177814">
              <w:rPr>
                <w:rFonts w:cs="Times New Roman"/>
                <w:sz w:val="20"/>
                <w:szCs w:val="20"/>
              </w:rPr>
              <w:t>537</w:t>
            </w:r>
          </w:p>
        </w:tc>
        <w:tc>
          <w:tcPr>
            <w:tcW w:w="1003" w:type="dxa"/>
            <w:noWrap/>
            <w:vAlign w:val="center"/>
          </w:tcPr>
          <w:p w14:paraId="738B20DC" w14:textId="77777777" w:rsidR="00F35DD2" w:rsidRPr="00177814" w:rsidRDefault="00F35DD2" w:rsidP="00F35DD2">
            <w:pPr>
              <w:spacing w:before="0" w:after="0"/>
              <w:rPr>
                <w:rFonts w:cs="Times New Roman"/>
                <w:sz w:val="20"/>
                <w:szCs w:val="20"/>
              </w:rPr>
            </w:pPr>
            <w:r w:rsidRPr="00177814">
              <w:rPr>
                <w:rFonts w:cs="Times New Roman"/>
                <w:sz w:val="20"/>
                <w:szCs w:val="20"/>
              </w:rPr>
              <w:t>131</w:t>
            </w:r>
          </w:p>
        </w:tc>
        <w:tc>
          <w:tcPr>
            <w:tcW w:w="1149" w:type="dxa"/>
            <w:vAlign w:val="center"/>
          </w:tcPr>
          <w:p w14:paraId="3B7892F4" w14:textId="77777777" w:rsidR="00F35DD2" w:rsidRPr="00177814" w:rsidRDefault="00F35DD2" w:rsidP="00F35DD2">
            <w:pPr>
              <w:spacing w:before="0" w:after="0"/>
              <w:rPr>
                <w:rFonts w:cs="Times New Roman"/>
                <w:sz w:val="20"/>
                <w:szCs w:val="20"/>
              </w:rPr>
            </w:pPr>
            <w:r w:rsidRPr="00177814">
              <w:rPr>
                <w:rFonts w:cs="Times New Roman"/>
                <w:sz w:val="20"/>
                <w:szCs w:val="20"/>
              </w:rPr>
              <w:t>2014/8-2015/6</w:t>
            </w:r>
          </w:p>
        </w:tc>
        <w:tc>
          <w:tcPr>
            <w:tcW w:w="1182" w:type="dxa"/>
            <w:vMerge/>
            <w:vAlign w:val="center"/>
          </w:tcPr>
          <w:p w14:paraId="1BAA7E5F" w14:textId="77777777" w:rsidR="00F35DD2" w:rsidRPr="00177814" w:rsidRDefault="00F35DD2" w:rsidP="00F35DD2">
            <w:pPr>
              <w:spacing w:before="0" w:after="0"/>
              <w:rPr>
                <w:rFonts w:cs="Times New Roman"/>
                <w:sz w:val="20"/>
                <w:szCs w:val="20"/>
              </w:rPr>
            </w:pPr>
          </w:p>
        </w:tc>
        <w:tc>
          <w:tcPr>
            <w:tcW w:w="2535" w:type="dxa"/>
            <w:vMerge/>
            <w:noWrap/>
            <w:vAlign w:val="center"/>
          </w:tcPr>
          <w:p w14:paraId="76BED348" w14:textId="77777777" w:rsidR="00F35DD2" w:rsidRPr="00177814" w:rsidRDefault="00F35DD2" w:rsidP="00F35DD2">
            <w:pPr>
              <w:spacing w:before="0" w:after="0"/>
              <w:rPr>
                <w:rFonts w:cs="Times New Roman"/>
                <w:sz w:val="20"/>
                <w:szCs w:val="20"/>
              </w:rPr>
            </w:pPr>
          </w:p>
        </w:tc>
      </w:tr>
      <w:tr w:rsidR="00F35DD2" w:rsidRPr="00177814" w14:paraId="5965018F" w14:textId="77777777" w:rsidTr="00B3704E">
        <w:trPr>
          <w:trHeight w:val="281"/>
        </w:trPr>
        <w:tc>
          <w:tcPr>
            <w:tcW w:w="1344" w:type="dxa"/>
            <w:noWrap/>
            <w:vAlign w:val="center"/>
          </w:tcPr>
          <w:p w14:paraId="043BF4D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0B2CD0B3" w14:textId="77777777" w:rsidR="00F35DD2" w:rsidRPr="00177814" w:rsidRDefault="00F35DD2" w:rsidP="00F35DD2">
            <w:pPr>
              <w:spacing w:before="0" w:after="0"/>
              <w:rPr>
                <w:rFonts w:cs="Times New Roman"/>
                <w:sz w:val="20"/>
                <w:szCs w:val="20"/>
              </w:rPr>
            </w:pPr>
            <w:r w:rsidRPr="00177814">
              <w:rPr>
                <w:rFonts w:cs="Times New Roman"/>
                <w:sz w:val="20"/>
                <w:szCs w:val="20"/>
              </w:rPr>
              <w:t>Shi K et al.</w:t>
            </w:r>
          </w:p>
        </w:tc>
        <w:tc>
          <w:tcPr>
            <w:tcW w:w="691" w:type="dxa"/>
            <w:noWrap/>
            <w:vAlign w:val="center"/>
          </w:tcPr>
          <w:p w14:paraId="514F086A"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6002BCD9"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6413B1B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2958DFF" w14:textId="77777777" w:rsidR="00F35DD2" w:rsidRPr="00177814" w:rsidRDefault="00F35DD2" w:rsidP="00F35DD2">
            <w:pPr>
              <w:spacing w:before="0" w:after="0"/>
              <w:rPr>
                <w:rFonts w:cs="Times New Roman"/>
                <w:sz w:val="20"/>
                <w:szCs w:val="20"/>
              </w:rPr>
            </w:pPr>
            <w:r w:rsidRPr="00177814">
              <w:rPr>
                <w:rFonts w:cs="Times New Roman"/>
                <w:sz w:val="20"/>
                <w:szCs w:val="20"/>
              </w:rPr>
              <w:t>611</w:t>
            </w:r>
          </w:p>
        </w:tc>
        <w:tc>
          <w:tcPr>
            <w:tcW w:w="1003" w:type="dxa"/>
            <w:noWrap/>
            <w:vAlign w:val="center"/>
          </w:tcPr>
          <w:p w14:paraId="1E756BA5" w14:textId="77777777" w:rsidR="00F35DD2" w:rsidRPr="00177814" w:rsidRDefault="00F35DD2" w:rsidP="00F35DD2">
            <w:pPr>
              <w:spacing w:before="0" w:after="0"/>
              <w:rPr>
                <w:rFonts w:cs="Times New Roman"/>
                <w:sz w:val="20"/>
                <w:szCs w:val="20"/>
              </w:rPr>
            </w:pPr>
            <w:r w:rsidRPr="00177814">
              <w:rPr>
                <w:rFonts w:cs="Times New Roman"/>
                <w:sz w:val="20"/>
                <w:szCs w:val="20"/>
              </w:rPr>
              <w:t>176</w:t>
            </w:r>
          </w:p>
        </w:tc>
        <w:tc>
          <w:tcPr>
            <w:tcW w:w="1149" w:type="dxa"/>
            <w:vAlign w:val="center"/>
          </w:tcPr>
          <w:p w14:paraId="19AF6406" w14:textId="77777777" w:rsidR="00F35DD2" w:rsidRPr="00177814" w:rsidRDefault="00F35DD2" w:rsidP="00F35DD2">
            <w:pPr>
              <w:spacing w:before="0" w:after="0"/>
              <w:rPr>
                <w:rFonts w:cs="Times New Roman"/>
                <w:sz w:val="20"/>
                <w:szCs w:val="20"/>
              </w:rPr>
            </w:pPr>
            <w:r w:rsidRPr="00177814">
              <w:rPr>
                <w:rFonts w:cs="Times New Roman"/>
                <w:sz w:val="20"/>
                <w:szCs w:val="20"/>
              </w:rPr>
              <w:t>2011/3-2013/10</w:t>
            </w:r>
          </w:p>
        </w:tc>
        <w:tc>
          <w:tcPr>
            <w:tcW w:w="1182" w:type="dxa"/>
            <w:vAlign w:val="center"/>
          </w:tcPr>
          <w:p w14:paraId="789CEDCD"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75BD772" w14:textId="54693DEA"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PEVuZE5vdGU+PENpdGU+PEF1dGhvcj5TaGk8L0F1dGhvcj48WWVhcj4yMDE2PC9ZZWFyPjxSZWNO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PEVuZE5vdGU+PENpdGU+PEF1dGhvcj5TaGk8L0F1dGhvcj48WWVhcj4yMDE2PC9ZZWFyPjxSZWNO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[193]</w:t>
            </w:r>
            <w:r w:rsidRPr="00177814">
              <w:rPr>
                <w:rFonts w:cs="Times New Roman"/>
                <w:sz w:val="20"/>
                <w:szCs w:val="20"/>
              </w:rPr>
              <w:fldChar w:fldCharType="end"/>
            </w:r>
          </w:p>
        </w:tc>
      </w:tr>
      <w:tr w:rsidR="00F35DD2" w:rsidRPr="00177814" w14:paraId="13A11050" w14:textId="77777777" w:rsidTr="00B3704E">
        <w:trPr>
          <w:trHeight w:val="281"/>
        </w:trPr>
        <w:tc>
          <w:tcPr>
            <w:tcW w:w="1344" w:type="dxa"/>
            <w:noWrap/>
            <w:vAlign w:val="center"/>
          </w:tcPr>
          <w:p w14:paraId="12F9C04A" w14:textId="77777777" w:rsidR="00F35DD2" w:rsidRPr="00177814" w:rsidRDefault="00F35DD2" w:rsidP="00F35DD2">
            <w:pPr>
              <w:spacing w:before="0" w:after="0"/>
              <w:rPr>
                <w:rFonts w:cs="Times New Roman"/>
                <w:sz w:val="20"/>
                <w:szCs w:val="20"/>
              </w:rPr>
            </w:pPr>
            <w:r w:rsidRPr="00177814">
              <w:rPr>
                <w:rFonts w:cs="Times New Roman"/>
                <w:sz w:val="20"/>
                <w:szCs w:val="20"/>
              </w:rPr>
              <w:t>Thailand</w:t>
            </w:r>
          </w:p>
        </w:tc>
        <w:tc>
          <w:tcPr>
            <w:tcW w:w="1684" w:type="dxa"/>
            <w:noWrap/>
            <w:vAlign w:val="center"/>
          </w:tcPr>
          <w:p w14:paraId="12529B98"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Udonsom</w:t>
            </w:r>
            <w:proofErr w:type="spellEnd"/>
            <w:r w:rsidRPr="00177814">
              <w:rPr>
                <w:rFonts w:cs="Times New Roman"/>
                <w:sz w:val="20"/>
                <w:szCs w:val="20"/>
              </w:rPr>
              <w:t xml:space="preserve"> R et al.</w:t>
            </w:r>
          </w:p>
        </w:tc>
        <w:tc>
          <w:tcPr>
            <w:tcW w:w="691" w:type="dxa"/>
            <w:noWrap/>
            <w:vAlign w:val="center"/>
          </w:tcPr>
          <w:p w14:paraId="0627DF5A"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42B03DF6"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7E45DE0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963C6AD" w14:textId="77777777" w:rsidR="00F35DD2" w:rsidRPr="00177814" w:rsidRDefault="00F35DD2" w:rsidP="00F35DD2">
            <w:pPr>
              <w:spacing w:before="0" w:after="0"/>
              <w:rPr>
                <w:rFonts w:cs="Times New Roman"/>
                <w:sz w:val="20"/>
                <w:szCs w:val="20"/>
              </w:rPr>
            </w:pPr>
            <w:r w:rsidRPr="00177814">
              <w:rPr>
                <w:rFonts w:cs="Times New Roman"/>
                <w:sz w:val="20"/>
                <w:szCs w:val="20"/>
              </w:rPr>
              <w:t>73</w:t>
            </w:r>
          </w:p>
        </w:tc>
        <w:tc>
          <w:tcPr>
            <w:tcW w:w="1003" w:type="dxa"/>
            <w:noWrap/>
            <w:vAlign w:val="center"/>
          </w:tcPr>
          <w:p w14:paraId="63C9B8BB" w14:textId="77777777" w:rsidR="00F35DD2" w:rsidRPr="00177814" w:rsidRDefault="00F35DD2" w:rsidP="00F35DD2">
            <w:pPr>
              <w:spacing w:before="0" w:after="0"/>
              <w:rPr>
                <w:rFonts w:cs="Times New Roman"/>
                <w:sz w:val="20"/>
                <w:szCs w:val="20"/>
              </w:rPr>
            </w:pPr>
            <w:r w:rsidRPr="00177814">
              <w:rPr>
                <w:rFonts w:cs="Times New Roman"/>
                <w:sz w:val="20"/>
                <w:szCs w:val="20"/>
              </w:rPr>
              <w:t>14</w:t>
            </w:r>
          </w:p>
        </w:tc>
        <w:tc>
          <w:tcPr>
            <w:tcW w:w="1149" w:type="dxa"/>
            <w:vAlign w:val="center"/>
          </w:tcPr>
          <w:p w14:paraId="4CC0CEA0"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1BC3B129"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D702DFD" w14:textId="6235A15E"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PEVuZE5vdGU+PENpdGU+PEF1dGhvcj5VZG9uc29tPC9BdXRob3I+PFllYXI+MjAxOTwvWWVhcj48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PEVuZE5vdGU+PENpdGU+PEF1dGhvcj5VZG9uc29tPC9BdXRob3I+PFllYXI+MjAxOTwvWWVhcj48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[166]</w:t>
            </w:r>
            <w:r w:rsidRPr="00177814">
              <w:rPr>
                <w:rFonts w:cs="Times New Roman"/>
                <w:sz w:val="20"/>
                <w:szCs w:val="20"/>
              </w:rPr>
              <w:fldChar w:fldCharType="end"/>
            </w:r>
          </w:p>
        </w:tc>
      </w:tr>
      <w:tr w:rsidR="00F35DD2" w:rsidRPr="00177814" w14:paraId="0B938169" w14:textId="77777777" w:rsidTr="00B3704E">
        <w:trPr>
          <w:trHeight w:val="281"/>
        </w:trPr>
        <w:tc>
          <w:tcPr>
            <w:tcW w:w="1344" w:type="dxa"/>
            <w:noWrap/>
            <w:vAlign w:val="center"/>
          </w:tcPr>
          <w:p w14:paraId="24FB98E4"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32535C6" w14:textId="77777777" w:rsidR="00F35DD2" w:rsidRPr="00177814" w:rsidRDefault="00F35DD2" w:rsidP="00F35DD2">
            <w:pPr>
              <w:spacing w:before="0" w:after="0"/>
              <w:rPr>
                <w:rFonts w:cs="Times New Roman"/>
                <w:sz w:val="20"/>
                <w:szCs w:val="20"/>
              </w:rPr>
            </w:pPr>
            <w:r w:rsidRPr="00177814">
              <w:rPr>
                <w:rFonts w:cs="Times New Roman"/>
                <w:sz w:val="20"/>
                <w:szCs w:val="20"/>
              </w:rPr>
              <w:t>Li WC et al.</w:t>
            </w:r>
          </w:p>
        </w:tc>
        <w:tc>
          <w:tcPr>
            <w:tcW w:w="691" w:type="dxa"/>
            <w:noWrap/>
            <w:vAlign w:val="center"/>
          </w:tcPr>
          <w:p w14:paraId="258CC9B1"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25226032"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32D1304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1E363D5C" w14:textId="77777777" w:rsidR="00F35DD2" w:rsidRPr="00177814" w:rsidRDefault="00F35DD2" w:rsidP="00F35DD2">
            <w:pPr>
              <w:spacing w:before="0" w:after="0"/>
              <w:rPr>
                <w:rFonts w:cs="Times New Roman"/>
                <w:sz w:val="20"/>
                <w:szCs w:val="20"/>
              </w:rPr>
            </w:pPr>
            <w:r w:rsidRPr="00177814">
              <w:rPr>
                <w:rFonts w:cs="Times New Roman"/>
                <w:sz w:val="20"/>
                <w:szCs w:val="20"/>
              </w:rPr>
              <w:t>781</w:t>
            </w:r>
          </w:p>
        </w:tc>
        <w:tc>
          <w:tcPr>
            <w:tcW w:w="1003" w:type="dxa"/>
            <w:noWrap/>
            <w:vAlign w:val="center"/>
          </w:tcPr>
          <w:p w14:paraId="21DCA7EC" w14:textId="77777777" w:rsidR="00F35DD2" w:rsidRPr="00177814" w:rsidRDefault="00F35DD2" w:rsidP="00F35DD2">
            <w:pPr>
              <w:spacing w:before="0" w:after="0"/>
              <w:rPr>
                <w:rFonts w:cs="Times New Roman"/>
                <w:sz w:val="20"/>
                <w:szCs w:val="20"/>
              </w:rPr>
            </w:pPr>
            <w:r w:rsidRPr="00177814">
              <w:rPr>
                <w:rFonts w:cs="Times New Roman"/>
                <w:sz w:val="20"/>
                <w:szCs w:val="20"/>
              </w:rPr>
              <w:t>32</w:t>
            </w:r>
          </w:p>
        </w:tc>
        <w:tc>
          <w:tcPr>
            <w:tcW w:w="1149" w:type="dxa"/>
            <w:vAlign w:val="center"/>
          </w:tcPr>
          <w:p w14:paraId="2922D6BD" w14:textId="77777777" w:rsidR="00F35DD2" w:rsidRPr="00177814" w:rsidRDefault="00F35DD2" w:rsidP="00F35DD2">
            <w:pPr>
              <w:spacing w:before="0" w:after="0"/>
              <w:rPr>
                <w:rFonts w:cs="Times New Roman"/>
                <w:sz w:val="20"/>
                <w:szCs w:val="20"/>
              </w:rPr>
            </w:pPr>
            <w:r w:rsidRPr="00177814">
              <w:rPr>
                <w:rFonts w:cs="Times New Roman"/>
                <w:sz w:val="20"/>
                <w:szCs w:val="20"/>
              </w:rPr>
              <w:t>2015/9-2015/12</w:t>
            </w:r>
          </w:p>
          <w:p w14:paraId="3894C782" w14:textId="77777777" w:rsidR="00F35DD2" w:rsidRPr="00177814" w:rsidRDefault="00F35DD2" w:rsidP="00F35DD2">
            <w:pPr>
              <w:spacing w:before="0" w:after="0"/>
              <w:ind w:right="880"/>
              <w:rPr>
                <w:rFonts w:cs="Times New Roman"/>
                <w:sz w:val="20"/>
                <w:szCs w:val="20"/>
              </w:rPr>
            </w:pPr>
            <w:r w:rsidRPr="00177814">
              <w:rPr>
                <w:rFonts w:cs="Times New Roman"/>
                <w:sz w:val="20"/>
                <w:szCs w:val="20"/>
              </w:rPr>
              <w:t>-</w:t>
            </w:r>
          </w:p>
        </w:tc>
        <w:tc>
          <w:tcPr>
            <w:tcW w:w="1182" w:type="dxa"/>
            <w:vAlign w:val="center"/>
          </w:tcPr>
          <w:p w14:paraId="3EB69E91" w14:textId="77777777" w:rsidR="00F35DD2" w:rsidRPr="00177814" w:rsidRDefault="00F35DD2" w:rsidP="00F35DD2">
            <w:pPr>
              <w:spacing w:before="0" w:after="0"/>
              <w:ind w:right="880"/>
              <w:rPr>
                <w:rFonts w:cs="Times New Roman"/>
                <w:sz w:val="20"/>
                <w:szCs w:val="20"/>
              </w:rPr>
            </w:pPr>
            <w:r w:rsidRPr="00177814">
              <w:rPr>
                <w:rFonts w:cs="Times New Roman"/>
                <w:sz w:val="20"/>
                <w:szCs w:val="20"/>
              </w:rPr>
              <w:t>2</w:t>
            </w:r>
          </w:p>
        </w:tc>
        <w:tc>
          <w:tcPr>
            <w:tcW w:w="2535" w:type="dxa"/>
            <w:noWrap/>
            <w:vAlign w:val="center"/>
          </w:tcPr>
          <w:p w14:paraId="7EEE006E" w14:textId="328F991C" w:rsidR="00F35DD2" w:rsidRPr="00177814" w:rsidRDefault="00F35DD2" w:rsidP="00F35DD2">
            <w:pPr>
              <w:spacing w:before="0" w:after="0"/>
              <w:ind w:right="880"/>
              <w:rPr>
                <w:rFonts w:cs="Times New Roman"/>
                <w:sz w:val="20"/>
                <w:szCs w:val="20"/>
              </w:rPr>
            </w:pPr>
            <w:r w:rsidRPr="00177814">
              <w:rPr>
                <w:rFonts w:cs="Times New Roman"/>
                <w:sz w:val="20"/>
                <w:szCs w:val="20"/>
              </w:rPr>
              <w:fldChar w:fldCharType="begin">
                <w:fldData xml:space="preserve">PEVuZE5vdGU+PENpdGU+PEF1dGhvcj5MaTwvQXV0aG9yPjxZZWFyPjIwMTk8L1llYXI+PFJlY051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==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PEVuZE5vdGU+PENpdGU+PEF1dGhvcj5MaTwvQXV0aG9yPjxZZWFyPjIwMTk8L1llYXI+PFJlY051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==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[196]</w:t>
            </w:r>
            <w:r w:rsidRPr="00177814">
              <w:rPr>
                <w:rFonts w:cs="Times New Roman"/>
                <w:sz w:val="20"/>
                <w:szCs w:val="20"/>
              </w:rPr>
              <w:fldChar w:fldCharType="end"/>
            </w:r>
          </w:p>
        </w:tc>
      </w:tr>
      <w:tr w:rsidR="00F35DD2" w:rsidRPr="00177814" w14:paraId="4CAE15FE" w14:textId="77777777" w:rsidTr="00B3704E">
        <w:trPr>
          <w:trHeight w:val="281"/>
        </w:trPr>
        <w:tc>
          <w:tcPr>
            <w:tcW w:w="1344" w:type="dxa"/>
            <w:noWrap/>
            <w:vAlign w:val="center"/>
          </w:tcPr>
          <w:p w14:paraId="34D85FF4"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BE5E011" w14:textId="77777777" w:rsidR="00F35DD2" w:rsidRPr="00177814" w:rsidRDefault="00F35DD2" w:rsidP="00F35DD2">
            <w:pPr>
              <w:spacing w:before="0" w:after="0"/>
              <w:rPr>
                <w:rFonts w:cs="Times New Roman"/>
                <w:sz w:val="20"/>
                <w:szCs w:val="20"/>
              </w:rPr>
            </w:pPr>
            <w:r w:rsidRPr="00177814">
              <w:rPr>
                <w:rFonts w:cs="Times New Roman"/>
                <w:sz w:val="20"/>
                <w:szCs w:val="20"/>
              </w:rPr>
              <w:t>Chang Y et al.</w:t>
            </w:r>
          </w:p>
        </w:tc>
        <w:tc>
          <w:tcPr>
            <w:tcW w:w="691" w:type="dxa"/>
            <w:noWrap/>
            <w:vAlign w:val="center"/>
          </w:tcPr>
          <w:p w14:paraId="6CD1D081"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4838C718"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453AC2A7"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A4A5FD3" w14:textId="77777777" w:rsidR="00F35DD2" w:rsidRPr="00177814" w:rsidRDefault="00F35DD2" w:rsidP="00F35DD2">
            <w:pPr>
              <w:spacing w:before="0" w:after="0"/>
              <w:rPr>
                <w:rFonts w:cs="Times New Roman"/>
                <w:sz w:val="20"/>
                <w:szCs w:val="20"/>
              </w:rPr>
            </w:pPr>
            <w:r w:rsidRPr="00177814">
              <w:rPr>
                <w:rFonts w:cs="Times New Roman"/>
                <w:sz w:val="20"/>
                <w:szCs w:val="20"/>
              </w:rPr>
              <w:t>260</w:t>
            </w:r>
          </w:p>
        </w:tc>
        <w:tc>
          <w:tcPr>
            <w:tcW w:w="1003" w:type="dxa"/>
            <w:noWrap/>
            <w:vAlign w:val="center"/>
          </w:tcPr>
          <w:p w14:paraId="124B15B8" w14:textId="77777777" w:rsidR="00F35DD2" w:rsidRPr="00177814" w:rsidRDefault="00F35DD2" w:rsidP="00F35DD2">
            <w:pPr>
              <w:spacing w:before="0" w:after="0"/>
              <w:rPr>
                <w:rFonts w:cs="Times New Roman"/>
                <w:sz w:val="20"/>
                <w:szCs w:val="20"/>
              </w:rPr>
            </w:pPr>
            <w:r w:rsidRPr="00177814">
              <w:rPr>
                <w:rFonts w:cs="Times New Roman"/>
                <w:sz w:val="20"/>
                <w:szCs w:val="20"/>
              </w:rPr>
              <w:t>25</w:t>
            </w:r>
          </w:p>
        </w:tc>
        <w:tc>
          <w:tcPr>
            <w:tcW w:w="1149" w:type="dxa"/>
            <w:vAlign w:val="center"/>
          </w:tcPr>
          <w:p w14:paraId="658CF541" w14:textId="77777777" w:rsidR="00F35DD2" w:rsidRPr="00177814" w:rsidRDefault="00F35DD2" w:rsidP="00F35DD2">
            <w:pPr>
              <w:spacing w:before="0" w:after="0"/>
              <w:rPr>
                <w:rFonts w:cs="Times New Roman"/>
                <w:sz w:val="20"/>
                <w:szCs w:val="20"/>
              </w:rPr>
            </w:pPr>
            <w:r w:rsidRPr="00177814">
              <w:rPr>
                <w:rFonts w:cs="Times New Roman"/>
                <w:sz w:val="20"/>
                <w:szCs w:val="20"/>
              </w:rPr>
              <w:t>2016/6-2016/7</w:t>
            </w:r>
          </w:p>
        </w:tc>
        <w:tc>
          <w:tcPr>
            <w:tcW w:w="1182" w:type="dxa"/>
            <w:vAlign w:val="center"/>
          </w:tcPr>
          <w:p w14:paraId="6BA9AE67"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6794A5EB" w14:textId="7B17AD92"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&lt;EndNote&gt;&lt;Cite&gt;&lt;Author&gt;Chang&lt;/Author&gt;&lt;Year&gt;2020&lt;/Year&gt;&lt;RecNum&gt;370&lt;/RecNum&gt;&lt;DisplayText&gt;[199]&lt;/DisplayText&gt;&lt;record&gt;&lt;rec-number&gt;370&lt;/rec-number&gt;&lt;foreign-keys&gt;&lt;key app="EN" db-id="2dt2t2dd2evee5e2azqpvde82exrapwpvpdv"&gt;370&lt;/key&gt;&lt;/foreign-keys&gt;&lt;ref-type name="Journal Article"&gt;17&lt;/ref-type&gt;&lt;contributors&gt;&lt;authors&gt;&lt;author&gt;Chang, Y.&lt;/author&gt;&lt;author&gt;Wang, Y.&lt;/author&gt;&lt;author&gt;Wu, Y.&lt;/author&gt;&lt;author&gt;Niu, Z.&lt;/author&gt;&lt;author&gt;Li, J.&lt;/author&gt;&lt;author&gt;Zhang, S.&lt;/author&gt;&lt;author&gt;Wang, R.&lt;/author&gt;&lt;author&gt;Jian, F.&lt;/author&gt;&lt;author&gt;Ning, C.&lt;/author&gt;&lt;author&gt;Zhang, L.&lt;/author&gt;&lt;/authors&gt;&lt;/contributors&gt;&lt;auth-address&gt;College of Animal Science and Veterinary Medicine, Henan Agricultural University, Zhengzhou, 450046, China.&amp;#xD;College of Veterinary Medicine, Huazhong Agricultural University, Wuhan, Hubei, 430070, China.&amp;#xD;Laboratory of Detection and Monitoring of Highland Animal Disease, Tibet Agriculture and Animal Husbandry College, Linzhi, 860000, Tibet, China.&lt;/auth-address&gt;&lt;titles&gt;&lt;title&gt;Molecular Characterization of Giardia duodenalis and Enterocytozoon bieneusi Isolated from Tibetan Sheep and Tibetan Goats Under Natural Grazing Conditions in Tibet&lt;/title&gt;&lt;secondary-title&gt;J Eukaryot Microbiol&lt;/secondary-title&gt;&lt;alt-title&gt;The Journal of eukaryotic microbiology&lt;/alt-title&gt;&lt;/titles&gt;&lt;periodical&gt;&lt;full-title&gt;Journal of Eukaryotic Microbiology&lt;/full-title&gt;&lt;abbr-1&gt;J Eukaryot Microbiol&lt;/abbr-1&gt;&lt;/periodical&gt;&lt;pages&gt;100-106&lt;/pages&gt;&lt;volume&gt;67&lt;/volume&gt;&lt;number&gt;1&lt;/number&gt;&lt;dates&gt;&lt;year&gt;2020&lt;/year&gt;&lt;pub-dates&gt;&lt;date&gt;Jan&lt;/date&gt;&lt;/pub-dates&gt;&lt;/dates&gt;&lt;isbn&gt;1550-7408 (Electronic)&amp;#xD;1066-5234 (Linking)&lt;/isbn&gt;&lt;accession-num&gt;31442347&lt;/accession-num&gt;&lt;urls&gt;&lt;related-urls&gt;&lt;url&gt;http://www.ncbi.nlm.nih.gov/pubmed/31442347&lt;/url&gt;&lt;/related-urls&gt;&lt;/urls&gt;&lt;electronic-resource-num&gt;10.1111/jeu.12758&lt;/electronic-resource-num&gt;&lt;/record&gt;&lt;/Cite&gt;&lt;/EndNote&gt;</w:instrText>
            </w:r>
            <w:r w:rsidRPr="00177814">
              <w:rPr>
                <w:rFonts w:cs="Times New Roman"/>
                <w:sz w:val="20"/>
                <w:szCs w:val="20"/>
              </w:rPr>
              <w:fldChar w:fldCharType="separate"/>
            </w:r>
            <w:r w:rsidR="0077335F">
              <w:rPr>
                <w:rFonts w:cs="Times New Roman"/>
                <w:noProof/>
                <w:sz w:val="20"/>
                <w:szCs w:val="20"/>
              </w:rPr>
              <w:t>[199]</w:t>
            </w:r>
            <w:r w:rsidRPr="00177814">
              <w:rPr>
                <w:rFonts w:cs="Times New Roman"/>
                <w:sz w:val="20"/>
                <w:szCs w:val="20"/>
              </w:rPr>
              <w:fldChar w:fldCharType="end"/>
            </w:r>
          </w:p>
        </w:tc>
      </w:tr>
      <w:tr w:rsidR="00F35DD2" w:rsidRPr="00177814" w14:paraId="72BCCB60" w14:textId="77777777" w:rsidTr="00B3704E">
        <w:trPr>
          <w:trHeight w:val="281"/>
        </w:trPr>
        <w:tc>
          <w:tcPr>
            <w:tcW w:w="1344" w:type="dxa"/>
            <w:noWrap/>
            <w:vAlign w:val="center"/>
          </w:tcPr>
          <w:p w14:paraId="4D8E8126"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EFD5A68"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08822C30"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04E5F034" w14:textId="77777777" w:rsidR="00F35DD2" w:rsidRPr="00177814" w:rsidRDefault="00F35DD2" w:rsidP="00F35DD2">
            <w:pPr>
              <w:spacing w:before="0" w:after="0"/>
              <w:rPr>
                <w:rFonts w:cs="Times New Roman"/>
                <w:sz w:val="20"/>
                <w:szCs w:val="20"/>
              </w:rPr>
            </w:pPr>
            <w:r w:rsidRPr="00177814">
              <w:rPr>
                <w:rFonts w:cs="Times New Roman"/>
                <w:sz w:val="20"/>
                <w:szCs w:val="20"/>
              </w:rPr>
              <w:t>goat</w:t>
            </w:r>
          </w:p>
        </w:tc>
        <w:tc>
          <w:tcPr>
            <w:tcW w:w="1572" w:type="dxa"/>
            <w:noWrap/>
            <w:vAlign w:val="center"/>
          </w:tcPr>
          <w:p w14:paraId="043CA84D"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611484C" w14:textId="77777777" w:rsidR="00F35DD2" w:rsidRPr="00177814" w:rsidRDefault="00F35DD2" w:rsidP="00F35DD2">
            <w:pPr>
              <w:spacing w:before="0" w:after="0"/>
              <w:rPr>
                <w:rFonts w:cs="Times New Roman"/>
                <w:sz w:val="20"/>
                <w:szCs w:val="20"/>
              </w:rPr>
            </w:pPr>
            <w:r w:rsidRPr="00177814">
              <w:rPr>
                <w:rFonts w:cs="Times New Roman"/>
                <w:sz w:val="20"/>
                <w:szCs w:val="20"/>
              </w:rPr>
              <w:t>59</w:t>
            </w:r>
          </w:p>
        </w:tc>
        <w:tc>
          <w:tcPr>
            <w:tcW w:w="1003" w:type="dxa"/>
            <w:noWrap/>
            <w:vAlign w:val="center"/>
          </w:tcPr>
          <w:p w14:paraId="000F598A" w14:textId="77777777" w:rsidR="00F35DD2" w:rsidRPr="00177814" w:rsidRDefault="00F35DD2" w:rsidP="00F35DD2">
            <w:pPr>
              <w:spacing w:before="0" w:after="0"/>
              <w:rPr>
                <w:rFonts w:cs="Times New Roman"/>
                <w:sz w:val="20"/>
                <w:szCs w:val="20"/>
              </w:rPr>
            </w:pPr>
            <w:r w:rsidRPr="00177814">
              <w:rPr>
                <w:rFonts w:cs="Times New Roman"/>
                <w:sz w:val="20"/>
                <w:szCs w:val="20"/>
              </w:rPr>
              <w:t>11</w:t>
            </w:r>
          </w:p>
        </w:tc>
        <w:tc>
          <w:tcPr>
            <w:tcW w:w="1149" w:type="dxa"/>
            <w:vAlign w:val="center"/>
          </w:tcPr>
          <w:p w14:paraId="67EAB303" w14:textId="77777777" w:rsidR="00F35DD2" w:rsidRPr="00177814" w:rsidRDefault="00F35DD2" w:rsidP="00F35DD2">
            <w:pPr>
              <w:spacing w:before="0" w:after="0"/>
              <w:rPr>
                <w:rFonts w:cs="Times New Roman"/>
                <w:sz w:val="20"/>
                <w:szCs w:val="20"/>
              </w:rPr>
            </w:pPr>
            <w:r w:rsidRPr="00177814">
              <w:rPr>
                <w:rFonts w:cs="Times New Roman"/>
                <w:sz w:val="20"/>
                <w:szCs w:val="20"/>
              </w:rPr>
              <w:t>2018/5-2018/7</w:t>
            </w:r>
          </w:p>
        </w:tc>
        <w:tc>
          <w:tcPr>
            <w:tcW w:w="1182" w:type="dxa"/>
            <w:vAlign w:val="center"/>
          </w:tcPr>
          <w:p w14:paraId="31E2568E"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531F4C3E" w14:textId="6FC21D25"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&lt;EndNote&gt;&lt;Cite&gt;&lt;Author&gt;Eberhard&lt;/Author&gt;&lt;Year&gt;2002&lt;/Year&gt;&lt;RecNum&gt;353&lt;/RecNum&gt;&lt;DisplayText&gt;[202]&lt;/DisplayText&gt;&lt;record&gt;&lt;rec-number&gt;353&lt;/rec-number&gt;&lt;foreign-keys&gt;&lt;key app="EN" db-id="2dt2t2dd2evee5e2azqpvde82exrapwpvpdv"&gt;353&lt;/key&gt;&lt;/foreign-keys&gt;&lt;ref-type name="Journal Article"&gt;17&lt;/ref-type&gt;&lt;contributors&gt;&lt;authors&gt;&lt;author&gt;Eberhard, M. L.&lt;/author&gt;&lt;author&gt;Arrowood, M. J.&lt;/author&gt;&lt;/authors&gt;&lt;/contributors&gt;&lt;auth-address&gt;Division of Parasitic Diseases, Centers for Disease Control and Prevention, Atlanta, Georgia 30341, USA. mle1@cdc.gov&lt;/auth-address&gt;&lt;titles&gt;&lt;title&gt;Cryptosporidium spp., Enterocytozoon bieneusi, and Giardia duodenalis from animal sources in the Qinghai-Tibetan Plateau Area (QTPA) in China&lt;/title&gt;&lt;secondary-title&gt;Curr Opin Infect Dis&lt;/secondary-title&gt;&lt;alt-title&gt;Current opinion in infectious diseases&lt;/alt-title&gt;&lt;/titles&gt;&lt;periodical&gt;&lt;full-title&gt;Current Opinion in Infectious Diseases&lt;/full-title&gt;&lt;abbr-1&gt;Curr Opin Infect Dis&lt;/abbr-1&gt;&lt;/periodical&gt;&lt;alt-periodical&gt;&lt;full-title&gt;Current Opinion in Infectious Diseases&lt;/full-title&gt;&lt;abbr-1&gt;Curr Opin Infect Dis&lt;/abbr-1&gt;&lt;/alt-periodical&gt;&lt;pages&gt;519-22&lt;/pages&gt;&lt;volume&gt;15&lt;/volume&gt;&lt;number&gt;5&lt;/number&gt;&lt;keywords&gt;&lt;keyword&gt;Animals&lt;/keyword&gt;&lt;keyword&gt;*Cyclospora/genetics/isolation &amp;amp; purification/pathogenicity/physiology&lt;/keyword&gt;&lt;keyword&gt;Cyclosporiasis/epidemiology/*parasitology&lt;/keyword&gt;&lt;keyword&gt;Disease Outbreaks&lt;/keyword&gt;&lt;keyword&gt;Food Microbiology&lt;/keyword&gt;&lt;keyword&gt;Humans&lt;/keyword&gt;&lt;keyword&gt;North America/epidemiology&lt;/keyword&gt;&lt;keyword&gt;Seasons&lt;/keyword&gt;&lt;/keywords&gt;&lt;dates&gt;&lt;year&gt;2002&lt;/year&gt;&lt;pub-dates&gt;&lt;date&gt;Oct&lt;/date&gt;&lt;/pub-dates&gt;&lt;/dates&gt;&lt;isbn&gt;0951-7375 (Print)&amp;#xD;0951-7375 (Linking)&lt;/isbn&gt;&lt;accession-num&gt;12686886&lt;/accession-num&gt;&lt;urls&gt;&lt;related-urls&gt;&lt;url&gt;http://www.ncbi.nlm.nih.gov/pubmed/12686886&lt;/url&gt;&lt;/related-urls&gt;&lt;/urls&gt;&lt;electronic-resource-num&gt;10.1097/00001432-200210000-00011&lt;/electronic-resource-num&gt;&lt;/record&gt;&lt;/Cite&gt;&lt;/EndNote&gt;</w:instrText>
            </w:r>
            <w:r w:rsidRPr="00177814">
              <w:rPr>
                <w:rFonts w:cs="Times New Roman"/>
                <w:sz w:val="20"/>
                <w:szCs w:val="20"/>
              </w:rPr>
              <w:fldChar w:fldCharType="separate"/>
            </w:r>
            <w:r w:rsidR="0077335F">
              <w:rPr>
                <w:rFonts w:cs="Times New Roman"/>
                <w:noProof/>
                <w:sz w:val="20"/>
                <w:szCs w:val="20"/>
              </w:rPr>
              <w:t>[202]</w:t>
            </w:r>
            <w:r w:rsidRPr="00177814">
              <w:rPr>
                <w:rFonts w:cs="Times New Roman"/>
                <w:sz w:val="20"/>
                <w:szCs w:val="20"/>
              </w:rPr>
              <w:fldChar w:fldCharType="end"/>
            </w:r>
          </w:p>
        </w:tc>
      </w:tr>
      <w:tr w:rsidR="00F35DD2" w:rsidRPr="00177814" w14:paraId="166F862B" w14:textId="77777777" w:rsidTr="00B3704E">
        <w:trPr>
          <w:trHeight w:val="281"/>
        </w:trPr>
        <w:tc>
          <w:tcPr>
            <w:tcW w:w="1344" w:type="dxa"/>
            <w:noWrap/>
            <w:vAlign w:val="center"/>
          </w:tcPr>
          <w:p w14:paraId="4FD30E72"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China:Hainan</w:t>
            </w:r>
            <w:proofErr w:type="spellEnd"/>
          </w:p>
        </w:tc>
        <w:tc>
          <w:tcPr>
            <w:tcW w:w="1684" w:type="dxa"/>
            <w:noWrap/>
            <w:vAlign w:val="center"/>
          </w:tcPr>
          <w:p w14:paraId="6EDE0CE5" w14:textId="77777777" w:rsidR="00F35DD2" w:rsidRPr="00177814" w:rsidRDefault="00F35DD2" w:rsidP="00F35DD2">
            <w:pPr>
              <w:spacing w:before="0" w:after="0"/>
              <w:rPr>
                <w:rFonts w:cs="Times New Roman"/>
                <w:sz w:val="20"/>
                <w:szCs w:val="20"/>
              </w:rPr>
            </w:pPr>
            <w:r w:rsidRPr="00177814">
              <w:rPr>
                <w:rFonts w:cs="Times New Roman"/>
                <w:sz w:val="20"/>
                <w:szCs w:val="20"/>
              </w:rPr>
              <w:t>Zhou HH et al.</w:t>
            </w:r>
          </w:p>
        </w:tc>
        <w:tc>
          <w:tcPr>
            <w:tcW w:w="691" w:type="dxa"/>
            <w:noWrap/>
            <w:vAlign w:val="center"/>
          </w:tcPr>
          <w:p w14:paraId="57A19318"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6C94DAC1"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black goat </w:t>
            </w:r>
          </w:p>
        </w:tc>
        <w:tc>
          <w:tcPr>
            <w:tcW w:w="1572" w:type="dxa"/>
            <w:noWrap/>
            <w:vAlign w:val="center"/>
          </w:tcPr>
          <w:p w14:paraId="2599128E"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C698F8C" w14:textId="77777777" w:rsidR="00F35DD2" w:rsidRPr="00177814" w:rsidRDefault="00F35DD2" w:rsidP="00F35DD2">
            <w:pPr>
              <w:spacing w:before="0" w:after="0"/>
              <w:ind w:right="220"/>
              <w:rPr>
                <w:rFonts w:cs="Times New Roman"/>
                <w:sz w:val="20"/>
                <w:szCs w:val="20"/>
              </w:rPr>
            </w:pPr>
            <w:r w:rsidRPr="00177814">
              <w:rPr>
                <w:rFonts w:cs="Times New Roman"/>
                <w:sz w:val="20"/>
                <w:szCs w:val="20"/>
              </w:rPr>
              <w:t>341</w:t>
            </w:r>
          </w:p>
        </w:tc>
        <w:tc>
          <w:tcPr>
            <w:tcW w:w="1003" w:type="dxa"/>
            <w:noWrap/>
            <w:vAlign w:val="center"/>
          </w:tcPr>
          <w:p w14:paraId="78B4F660" w14:textId="77777777" w:rsidR="00F35DD2" w:rsidRPr="00177814" w:rsidRDefault="00F35DD2" w:rsidP="00F35DD2">
            <w:pPr>
              <w:spacing w:before="0" w:after="0"/>
              <w:rPr>
                <w:rFonts w:cs="Times New Roman"/>
                <w:sz w:val="20"/>
                <w:szCs w:val="20"/>
              </w:rPr>
            </w:pPr>
            <w:r w:rsidRPr="00177814">
              <w:rPr>
                <w:rFonts w:cs="Times New Roman"/>
                <w:sz w:val="20"/>
                <w:szCs w:val="20"/>
              </w:rPr>
              <w:t>82</w:t>
            </w:r>
          </w:p>
        </w:tc>
        <w:tc>
          <w:tcPr>
            <w:tcW w:w="1149" w:type="dxa"/>
            <w:vAlign w:val="center"/>
          </w:tcPr>
          <w:p w14:paraId="515CBF47"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6E22F11D"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4D88DC12" w14:textId="7A39F42F"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PEVuZE5vdGU+PENpdGU+PEF1dGhvcj5aaG91PC9BdXRob3I+PFllYXI+MjAxOTwvWWVhcj48UmVj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PEVuZE5vdGU+PENpdGU+PEF1dGhvcj5aaG91PC9BdXRob3I+PFllYXI+MjAxOTwvWWVhcj48UmVj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[203]</w:t>
            </w:r>
            <w:r w:rsidRPr="00177814">
              <w:rPr>
                <w:rFonts w:cs="Times New Roman"/>
                <w:sz w:val="20"/>
                <w:szCs w:val="20"/>
              </w:rPr>
              <w:fldChar w:fldCharType="end"/>
            </w:r>
          </w:p>
        </w:tc>
      </w:tr>
      <w:tr w:rsidR="00F35DD2" w:rsidRPr="00177814" w14:paraId="2D093DA4" w14:textId="77777777" w:rsidTr="00B3704E">
        <w:trPr>
          <w:trHeight w:val="281"/>
        </w:trPr>
        <w:tc>
          <w:tcPr>
            <w:tcW w:w="1344" w:type="dxa"/>
            <w:noWrap/>
            <w:vAlign w:val="center"/>
          </w:tcPr>
          <w:p w14:paraId="4F7ADB1D"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734C9EB"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Teklu</w:t>
            </w:r>
            <w:proofErr w:type="spellEnd"/>
            <w:r w:rsidRPr="00177814">
              <w:rPr>
                <w:rFonts w:cs="Times New Roman"/>
                <w:sz w:val="20"/>
                <w:szCs w:val="20"/>
              </w:rPr>
              <w:t xml:space="preserve"> Wegayehu1</w:t>
            </w:r>
          </w:p>
        </w:tc>
        <w:tc>
          <w:tcPr>
            <w:tcW w:w="691" w:type="dxa"/>
            <w:noWrap/>
            <w:vAlign w:val="center"/>
          </w:tcPr>
          <w:p w14:paraId="7F3302CD" w14:textId="77777777" w:rsidR="00F35DD2" w:rsidRPr="00177814" w:rsidRDefault="00F35DD2" w:rsidP="00F35DD2">
            <w:pPr>
              <w:spacing w:before="0" w:after="0"/>
              <w:rPr>
                <w:rFonts w:cs="Times New Roman"/>
                <w:sz w:val="20"/>
                <w:szCs w:val="20"/>
              </w:rPr>
            </w:pPr>
            <w:r w:rsidRPr="00177814">
              <w:rPr>
                <w:rFonts w:cs="Times New Roman"/>
                <w:sz w:val="20"/>
                <w:szCs w:val="20"/>
              </w:rPr>
              <w:t>2020</w:t>
            </w:r>
          </w:p>
        </w:tc>
        <w:tc>
          <w:tcPr>
            <w:tcW w:w="1300" w:type="dxa"/>
            <w:noWrap/>
            <w:vAlign w:val="center"/>
          </w:tcPr>
          <w:p w14:paraId="62FF68C8" w14:textId="77777777" w:rsidR="00F35DD2" w:rsidRPr="00177814" w:rsidRDefault="00F35DD2" w:rsidP="00F35DD2">
            <w:pPr>
              <w:spacing w:before="0" w:after="0"/>
              <w:rPr>
                <w:rFonts w:cs="Times New Roman"/>
                <w:sz w:val="20"/>
                <w:szCs w:val="20"/>
              </w:rPr>
            </w:pPr>
            <w:r w:rsidRPr="00177814">
              <w:rPr>
                <w:rFonts w:cs="Times New Roman"/>
                <w:sz w:val="20"/>
                <w:szCs w:val="20"/>
              </w:rPr>
              <w:t>lamb</w:t>
            </w:r>
          </w:p>
        </w:tc>
        <w:tc>
          <w:tcPr>
            <w:tcW w:w="1572" w:type="dxa"/>
            <w:noWrap/>
            <w:vAlign w:val="center"/>
          </w:tcPr>
          <w:p w14:paraId="7B63B9AA"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BD69602" w14:textId="77777777" w:rsidR="00F35DD2" w:rsidRPr="00177814" w:rsidRDefault="00F35DD2" w:rsidP="00F35DD2">
            <w:pPr>
              <w:spacing w:before="0" w:after="0"/>
              <w:rPr>
                <w:rFonts w:cs="Times New Roman"/>
                <w:sz w:val="20"/>
                <w:szCs w:val="20"/>
              </w:rPr>
            </w:pPr>
            <w:r w:rsidRPr="00177814">
              <w:rPr>
                <w:rFonts w:cs="Times New Roman"/>
                <w:sz w:val="20"/>
                <w:szCs w:val="20"/>
              </w:rPr>
              <w:t>389</w:t>
            </w:r>
          </w:p>
        </w:tc>
        <w:tc>
          <w:tcPr>
            <w:tcW w:w="1003" w:type="dxa"/>
            <w:noWrap/>
            <w:vAlign w:val="center"/>
          </w:tcPr>
          <w:p w14:paraId="3245B041" w14:textId="77777777" w:rsidR="00F35DD2" w:rsidRPr="00177814" w:rsidRDefault="00F35DD2" w:rsidP="00F35DD2">
            <w:pPr>
              <w:spacing w:before="0" w:after="0"/>
              <w:rPr>
                <w:rFonts w:cs="Times New Roman"/>
                <w:sz w:val="20"/>
                <w:szCs w:val="20"/>
              </w:rPr>
            </w:pPr>
            <w:r w:rsidRPr="00177814">
              <w:rPr>
                <w:rFonts w:cs="Times New Roman"/>
                <w:sz w:val="20"/>
                <w:szCs w:val="20"/>
              </w:rPr>
              <w:t>39</w:t>
            </w:r>
          </w:p>
        </w:tc>
        <w:tc>
          <w:tcPr>
            <w:tcW w:w="1149" w:type="dxa"/>
            <w:vAlign w:val="center"/>
          </w:tcPr>
          <w:p w14:paraId="36878C2C"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091956AB"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2C1E9A11" w14:textId="7A3A7ABA"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&lt;EndNote&gt;&lt;Cite&gt;&lt;Author&gt;Wegayehu&lt;/Author&gt;&lt;Year&gt;2020&lt;/Year&gt;&lt;RecNum&gt;356&lt;/RecNum&gt;&lt;DisplayText&gt;[204]&lt;/DisplayText&gt;&lt;record&gt;&lt;rec-number&gt;356&lt;/rec-number&gt;&lt;foreign-keys&gt;&lt;key app="EN" db-id="2dt2t2dd2evee5e2azqpvde82exrapwpvpdv"&gt;356&lt;/key&gt;&lt;/foreign-keys&gt;&lt;ref-type name="Journal Article"&gt;17&lt;/ref-type&gt;&lt;contributors&gt;&lt;authors&gt;&lt;author&gt;Wegayehu, T.&lt;/author&gt;&lt;author&gt;Li, J.&lt;/author&gt;&lt;author&gt;Karim, M. R.&lt;/author&gt;&lt;author&gt;Zhang, L.&lt;/author&gt;&lt;/authors&gt;&lt;/contributors&gt;&lt;auth-address&gt;College of Natural Sciences, Arba Minch University, Arba Minch, Ethiopia.&amp;#xD;College of Animal Sciences and Veterinary Medicine, Henan Agricultural University, Zhengzhou, China.&amp;#xD;Scientific Research Experiment Center &amp;amp; Laboratory Animal Center, Henan University of Chinese Medicine, Zhengzhou, China.&amp;#xD;Faculty of Veterinary Medicine and Animal Science, Bangabandhu Sheikh Mujibur Rahman Agricultural University, Gazipur, Bangladesh.&lt;/auth-address&gt;&lt;titles&gt;&lt;title&gt;Molecular Characterization and Phylogenetic Analysis of Enterocytozoon bieneusi in Lambs in Oromia Special Zone, Central Ethiopia&lt;/title&gt;&lt;secondary-title&gt;Front Vet Sci&lt;/secondary-title&gt;&lt;alt-title&gt;Frontiers in veterinary science&lt;/alt-title&gt;&lt;/titles&gt;&lt;periodical&gt;&lt;full-title&gt;Front Vet Sci&lt;/full-title&gt;&lt;abbr-1&gt;Frontiers in veterinary science&lt;/abbr-1&gt;&lt;/periodical&gt;&lt;alt-periodical&gt;&lt;full-title&gt;Front Vet Sci&lt;/full-title&gt;&lt;abbr-1&gt;Frontiers in veterinary science&lt;/abbr-1&gt;&lt;/alt-periodical&gt;&lt;pages&gt;6&lt;/pages&gt;&lt;volume&gt;7&lt;/volume&gt;&lt;dates&gt;&lt;year&gt;2020&lt;/year&gt;&lt;/dates&gt;&lt;isbn&gt;2297-1769 (Print)&amp;#xD;2297-1769 (Linking)&lt;/isbn&gt;&lt;accession-num&gt;32083097&lt;/accession-num&gt;&lt;urls&gt;&lt;related-urls&gt;&lt;url&gt;http://www.ncbi.nlm.nih.gov/pubmed/32083097&lt;/url&gt;&lt;/related-urls&gt;&lt;/urls&gt;&lt;custom2&gt;7001644&lt;/custom2&gt;&lt;electronic-resource-num&gt;10.3389/fvets.2020.00006&lt;/electronic-resource-num&gt;&lt;/record&gt;&lt;/Cite&gt;&lt;/EndNote&gt;</w:instrText>
            </w:r>
            <w:r w:rsidRPr="00177814">
              <w:rPr>
                <w:rFonts w:cs="Times New Roman"/>
                <w:sz w:val="20"/>
                <w:szCs w:val="20"/>
              </w:rPr>
              <w:fldChar w:fldCharType="separate"/>
            </w:r>
            <w:r w:rsidR="0077335F">
              <w:rPr>
                <w:rFonts w:cs="Times New Roman"/>
                <w:noProof/>
                <w:sz w:val="20"/>
                <w:szCs w:val="20"/>
              </w:rPr>
              <w:t>[204]</w:t>
            </w:r>
            <w:r w:rsidRPr="00177814">
              <w:rPr>
                <w:rFonts w:cs="Times New Roman"/>
                <w:sz w:val="20"/>
                <w:szCs w:val="20"/>
              </w:rPr>
              <w:fldChar w:fldCharType="end"/>
            </w:r>
          </w:p>
        </w:tc>
      </w:tr>
      <w:tr w:rsidR="00F35DD2" w:rsidRPr="00177814" w14:paraId="48C94E10" w14:textId="77777777" w:rsidTr="00B3704E">
        <w:trPr>
          <w:trHeight w:val="281"/>
        </w:trPr>
        <w:tc>
          <w:tcPr>
            <w:tcW w:w="1344" w:type="dxa"/>
            <w:noWrap/>
            <w:vAlign w:val="center"/>
          </w:tcPr>
          <w:p w14:paraId="568E90A6"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6500280" w14:textId="77777777" w:rsidR="00F35DD2" w:rsidRPr="00177814" w:rsidRDefault="00F35DD2" w:rsidP="00F35DD2">
            <w:pPr>
              <w:spacing w:before="0" w:after="0"/>
              <w:rPr>
                <w:rFonts w:cs="Times New Roman"/>
                <w:sz w:val="20"/>
                <w:szCs w:val="20"/>
              </w:rPr>
            </w:pPr>
            <w:r w:rsidRPr="00177814">
              <w:rPr>
                <w:rFonts w:cs="Times New Roman"/>
                <w:sz w:val="20"/>
                <w:szCs w:val="20"/>
              </w:rPr>
              <w:t>Zhao W et al.</w:t>
            </w:r>
          </w:p>
        </w:tc>
        <w:tc>
          <w:tcPr>
            <w:tcW w:w="691" w:type="dxa"/>
            <w:noWrap/>
            <w:vAlign w:val="center"/>
          </w:tcPr>
          <w:p w14:paraId="367CCC4E"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300" w:type="dxa"/>
            <w:noWrap/>
            <w:vAlign w:val="center"/>
          </w:tcPr>
          <w:p w14:paraId="6CB6A413" w14:textId="77777777" w:rsidR="00F35DD2" w:rsidRPr="00177814" w:rsidRDefault="00F35DD2" w:rsidP="00F35DD2">
            <w:pPr>
              <w:spacing w:before="0" w:after="0"/>
              <w:rPr>
                <w:rFonts w:cs="Times New Roman"/>
                <w:sz w:val="20"/>
                <w:szCs w:val="20"/>
              </w:rPr>
            </w:pPr>
            <w:bookmarkStart w:id="41" w:name="OLE_LINK24"/>
            <w:bookmarkStart w:id="42" w:name="OLE_LINK23"/>
            <w:r w:rsidRPr="00177814">
              <w:rPr>
                <w:rFonts w:cs="Times New Roman"/>
                <w:sz w:val="20"/>
                <w:szCs w:val="20"/>
              </w:rPr>
              <w:t>deer</w:t>
            </w:r>
            <w:bookmarkEnd w:id="41"/>
            <w:bookmarkEnd w:id="42"/>
          </w:p>
        </w:tc>
        <w:tc>
          <w:tcPr>
            <w:tcW w:w="1572" w:type="dxa"/>
            <w:noWrap/>
            <w:vAlign w:val="center"/>
          </w:tcPr>
          <w:p w14:paraId="35C161A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6CBAA6B" w14:textId="77777777" w:rsidR="00F35DD2" w:rsidRPr="00177814" w:rsidRDefault="00F35DD2" w:rsidP="00F35DD2">
            <w:pPr>
              <w:spacing w:before="0" w:after="0"/>
              <w:rPr>
                <w:rFonts w:cs="Times New Roman"/>
                <w:sz w:val="20"/>
                <w:szCs w:val="20"/>
              </w:rPr>
            </w:pPr>
            <w:r w:rsidRPr="00177814">
              <w:rPr>
                <w:rFonts w:cs="Times New Roman"/>
                <w:sz w:val="20"/>
                <w:szCs w:val="20"/>
              </w:rPr>
              <w:t>91</w:t>
            </w:r>
          </w:p>
        </w:tc>
        <w:tc>
          <w:tcPr>
            <w:tcW w:w="1003" w:type="dxa"/>
            <w:noWrap/>
            <w:vAlign w:val="center"/>
          </w:tcPr>
          <w:p w14:paraId="5E559C8B" w14:textId="77777777" w:rsidR="00F35DD2" w:rsidRPr="00177814" w:rsidRDefault="00F35DD2" w:rsidP="00F35DD2">
            <w:pPr>
              <w:spacing w:before="0" w:after="0"/>
              <w:rPr>
                <w:rFonts w:cs="Times New Roman"/>
                <w:sz w:val="20"/>
                <w:szCs w:val="20"/>
              </w:rPr>
            </w:pPr>
            <w:r w:rsidRPr="00177814">
              <w:rPr>
                <w:rFonts w:cs="Times New Roman"/>
                <w:sz w:val="20"/>
                <w:szCs w:val="20"/>
              </w:rPr>
              <w:t>29</w:t>
            </w:r>
          </w:p>
        </w:tc>
        <w:tc>
          <w:tcPr>
            <w:tcW w:w="1149" w:type="dxa"/>
            <w:vAlign w:val="center"/>
          </w:tcPr>
          <w:p w14:paraId="156359E3" w14:textId="77777777" w:rsidR="00F35DD2" w:rsidRPr="00177814" w:rsidRDefault="00F35DD2" w:rsidP="00F35DD2">
            <w:pPr>
              <w:spacing w:before="0" w:after="0"/>
              <w:rPr>
                <w:rFonts w:cs="Times New Roman"/>
                <w:sz w:val="20"/>
                <w:szCs w:val="20"/>
              </w:rPr>
            </w:pPr>
            <w:r w:rsidRPr="00177814">
              <w:rPr>
                <w:rFonts w:cs="Times New Roman"/>
                <w:sz w:val="20"/>
                <w:szCs w:val="20"/>
              </w:rPr>
              <w:t>2012/5-2013/10</w:t>
            </w:r>
          </w:p>
        </w:tc>
        <w:tc>
          <w:tcPr>
            <w:tcW w:w="1182" w:type="dxa"/>
            <w:vAlign w:val="center"/>
          </w:tcPr>
          <w:p w14:paraId="1F7C27B1"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790B7D0D" w14:textId="7DE9132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PEVuZE5vdGU+PENpdGU+PEF1dGhvcj5aaGFvPC9BdXRob3I+PFllYXI+MjAxNDwvWWVhcj48UmVj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==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PEVuZE5vdGU+PENpdGU+PEF1dGhvcj5aaGFvPC9BdXRob3I+PFllYXI+MjAxNDwvWWVhcj48UmVj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==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[205]</w:t>
            </w:r>
            <w:r w:rsidRPr="00177814">
              <w:rPr>
                <w:rFonts w:cs="Times New Roman"/>
                <w:sz w:val="20"/>
                <w:szCs w:val="20"/>
              </w:rPr>
              <w:fldChar w:fldCharType="end"/>
            </w:r>
          </w:p>
        </w:tc>
      </w:tr>
      <w:tr w:rsidR="00F35DD2" w:rsidRPr="00177814" w14:paraId="5E779907" w14:textId="77777777" w:rsidTr="00B3704E">
        <w:trPr>
          <w:trHeight w:val="281"/>
        </w:trPr>
        <w:tc>
          <w:tcPr>
            <w:tcW w:w="1344" w:type="dxa"/>
            <w:noWrap/>
            <w:vAlign w:val="center"/>
          </w:tcPr>
          <w:p w14:paraId="6DC49CD8" w14:textId="77777777" w:rsidR="00F35DD2" w:rsidRPr="00177814" w:rsidRDefault="00F35DD2" w:rsidP="00F35DD2">
            <w:pPr>
              <w:spacing w:before="0" w:after="0"/>
              <w:rPr>
                <w:rFonts w:cs="Times New Roman"/>
                <w:sz w:val="20"/>
                <w:szCs w:val="20"/>
              </w:rPr>
            </w:pPr>
            <w:r w:rsidRPr="00177814">
              <w:rPr>
                <w:rFonts w:cs="Times New Roman"/>
                <w:sz w:val="20"/>
                <w:szCs w:val="20"/>
              </w:rPr>
              <w:t>USA</w:t>
            </w:r>
          </w:p>
        </w:tc>
        <w:tc>
          <w:tcPr>
            <w:tcW w:w="1684" w:type="dxa"/>
            <w:noWrap/>
            <w:vAlign w:val="center"/>
          </w:tcPr>
          <w:p w14:paraId="2AC1ECED"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Yaqiong</w:t>
            </w:r>
            <w:proofErr w:type="spellEnd"/>
            <w:r w:rsidRPr="00177814">
              <w:rPr>
                <w:rFonts w:cs="Times New Roman"/>
                <w:sz w:val="20"/>
                <w:szCs w:val="20"/>
              </w:rPr>
              <w:t xml:space="preserve"> </w:t>
            </w:r>
            <w:proofErr w:type="spellStart"/>
            <w:r w:rsidRPr="00177814">
              <w:rPr>
                <w:rFonts w:cs="Times New Roman"/>
                <w:sz w:val="20"/>
                <w:szCs w:val="20"/>
              </w:rPr>
              <w:t>Guo</w:t>
            </w:r>
            <w:proofErr w:type="spellEnd"/>
            <w:r w:rsidRPr="00177814">
              <w:rPr>
                <w:rFonts w:cs="Times New Roman"/>
                <w:sz w:val="20"/>
                <w:szCs w:val="20"/>
              </w:rPr>
              <w:t xml:space="preserve"> et al.</w:t>
            </w:r>
          </w:p>
        </w:tc>
        <w:tc>
          <w:tcPr>
            <w:tcW w:w="691" w:type="dxa"/>
            <w:noWrap/>
            <w:vAlign w:val="center"/>
          </w:tcPr>
          <w:p w14:paraId="6CAB0DA5"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300" w:type="dxa"/>
            <w:noWrap/>
            <w:vAlign w:val="center"/>
          </w:tcPr>
          <w:p w14:paraId="79377311"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5F46446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5BA9BDA" w14:textId="77777777" w:rsidR="00F35DD2" w:rsidRPr="00177814" w:rsidRDefault="00F35DD2" w:rsidP="00F35DD2">
            <w:pPr>
              <w:spacing w:before="0" w:after="0"/>
              <w:rPr>
                <w:rFonts w:cs="Times New Roman"/>
                <w:sz w:val="20"/>
                <w:szCs w:val="20"/>
              </w:rPr>
            </w:pPr>
            <w:r w:rsidRPr="00177814">
              <w:rPr>
                <w:rFonts w:cs="Times New Roman"/>
                <w:sz w:val="20"/>
                <w:szCs w:val="20"/>
              </w:rPr>
              <w:t>49</w:t>
            </w:r>
          </w:p>
        </w:tc>
        <w:tc>
          <w:tcPr>
            <w:tcW w:w="1003" w:type="dxa"/>
            <w:noWrap/>
            <w:vAlign w:val="center"/>
          </w:tcPr>
          <w:p w14:paraId="02F9C6C7" w14:textId="77777777" w:rsidR="00F35DD2" w:rsidRPr="00177814" w:rsidRDefault="00F35DD2" w:rsidP="00F35DD2">
            <w:pPr>
              <w:spacing w:before="0" w:after="0"/>
              <w:rPr>
                <w:rFonts w:cs="Times New Roman"/>
                <w:sz w:val="20"/>
                <w:szCs w:val="20"/>
              </w:rPr>
            </w:pPr>
            <w:r w:rsidRPr="00177814">
              <w:rPr>
                <w:rFonts w:cs="Times New Roman"/>
                <w:sz w:val="20"/>
                <w:szCs w:val="20"/>
              </w:rPr>
              <w:t>6</w:t>
            </w:r>
          </w:p>
        </w:tc>
        <w:tc>
          <w:tcPr>
            <w:tcW w:w="1149" w:type="dxa"/>
            <w:vAlign w:val="center"/>
          </w:tcPr>
          <w:p w14:paraId="434B65D5" w14:textId="77777777" w:rsidR="00F35DD2" w:rsidRPr="00177814" w:rsidRDefault="00F35DD2" w:rsidP="00F35DD2">
            <w:pPr>
              <w:spacing w:before="0" w:after="0"/>
              <w:rPr>
                <w:rFonts w:cs="Times New Roman"/>
                <w:sz w:val="20"/>
                <w:szCs w:val="20"/>
              </w:rPr>
            </w:pPr>
            <w:r w:rsidRPr="00177814">
              <w:rPr>
                <w:rFonts w:cs="Times New Roman"/>
                <w:sz w:val="20"/>
                <w:szCs w:val="20"/>
              </w:rPr>
              <w:t>2005/9-2007/7</w:t>
            </w:r>
          </w:p>
        </w:tc>
        <w:tc>
          <w:tcPr>
            <w:tcW w:w="1182" w:type="dxa"/>
            <w:vAlign w:val="center"/>
          </w:tcPr>
          <w:p w14:paraId="3E8E764C" w14:textId="77777777" w:rsidR="00F35DD2" w:rsidRPr="00177814" w:rsidRDefault="00F35DD2" w:rsidP="00F35DD2">
            <w:pPr>
              <w:spacing w:before="0" w:after="0"/>
              <w:rPr>
                <w:rFonts w:cs="Times New Roman"/>
                <w:sz w:val="20"/>
                <w:szCs w:val="20"/>
              </w:rPr>
            </w:pPr>
            <w:r w:rsidRPr="00177814">
              <w:rPr>
                <w:rFonts w:cs="Times New Roman"/>
                <w:sz w:val="20"/>
                <w:szCs w:val="20"/>
              </w:rPr>
              <w:t>2</w:t>
            </w:r>
          </w:p>
        </w:tc>
        <w:tc>
          <w:tcPr>
            <w:tcW w:w="2535" w:type="dxa"/>
            <w:noWrap/>
            <w:vAlign w:val="center"/>
          </w:tcPr>
          <w:p w14:paraId="7A5D0AE3" w14:textId="36211A8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PEVuZE5vdGU+PENpdGU+PEF1dGhvcj5HdW88L0F1dGhvcj48WWVhcj4yMDE0PC9ZZWFyPjxSZWNO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PEVuZE5vdGU+PENpdGU+PEF1dGhvcj5HdW88L0F1dGhvcj48WWVhcj4yMDE0PC9ZZWFyPjxSZWNO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[206]</w:t>
            </w:r>
            <w:r w:rsidRPr="00177814">
              <w:rPr>
                <w:rFonts w:cs="Times New Roman"/>
                <w:sz w:val="20"/>
                <w:szCs w:val="20"/>
              </w:rPr>
              <w:fldChar w:fldCharType="end"/>
            </w:r>
          </w:p>
        </w:tc>
      </w:tr>
      <w:tr w:rsidR="00F35DD2" w:rsidRPr="00177814" w14:paraId="3450D433" w14:textId="77777777" w:rsidTr="00B3704E">
        <w:trPr>
          <w:trHeight w:val="281"/>
        </w:trPr>
        <w:tc>
          <w:tcPr>
            <w:tcW w:w="1344" w:type="dxa"/>
            <w:noWrap/>
            <w:vAlign w:val="center"/>
          </w:tcPr>
          <w:p w14:paraId="2D369768" w14:textId="77777777" w:rsidR="00F35DD2" w:rsidRPr="00177814" w:rsidRDefault="00F35DD2" w:rsidP="00F35DD2">
            <w:pPr>
              <w:spacing w:before="0" w:after="0"/>
              <w:rPr>
                <w:rFonts w:cs="Times New Roman"/>
                <w:sz w:val="20"/>
                <w:szCs w:val="20"/>
              </w:rPr>
            </w:pPr>
            <w:r w:rsidRPr="00177814">
              <w:rPr>
                <w:rFonts w:cs="Times New Roman"/>
                <w:sz w:val="20"/>
                <w:szCs w:val="20"/>
              </w:rPr>
              <w:t>USA</w:t>
            </w:r>
          </w:p>
        </w:tc>
        <w:tc>
          <w:tcPr>
            <w:tcW w:w="1684" w:type="dxa"/>
            <w:noWrap/>
            <w:vAlign w:val="center"/>
          </w:tcPr>
          <w:p w14:paraId="225B3FE8"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Monica </w:t>
            </w:r>
            <w:proofErr w:type="spellStart"/>
            <w:r w:rsidRPr="00177814">
              <w:rPr>
                <w:rFonts w:cs="Times New Roman"/>
                <w:sz w:val="20"/>
                <w:szCs w:val="20"/>
              </w:rPr>
              <w:t>Santin</w:t>
            </w:r>
            <w:proofErr w:type="spellEnd"/>
            <w:r w:rsidRPr="00177814">
              <w:rPr>
                <w:rFonts w:cs="Times New Roman"/>
                <w:sz w:val="20"/>
                <w:szCs w:val="20"/>
              </w:rPr>
              <w:t xml:space="preserve"> et al.</w:t>
            </w:r>
          </w:p>
        </w:tc>
        <w:tc>
          <w:tcPr>
            <w:tcW w:w="691" w:type="dxa"/>
            <w:noWrap/>
            <w:vAlign w:val="center"/>
          </w:tcPr>
          <w:p w14:paraId="21AF79EE"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300" w:type="dxa"/>
            <w:noWrap/>
            <w:vAlign w:val="center"/>
          </w:tcPr>
          <w:p w14:paraId="63E56059"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white-tailed deer </w:t>
            </w:r>
          </w:p>
        </w:tc>
        <w:tc>
          <w:tcPr>
            <w:tcW w:w="1572" w:type="dxa"/>
            <w:noWrap/>
            <w:vAlign w:val="center"/>
          </w:tcPr>
          <w:p w14:paraId="71AE1BB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F69E5BE" w14:textId="77777777" w:rsidR="00F35DD2" w:rsidRPr="00177814" w:rsidRDefault="00F35DD2" w:rsidP="00F35DD2">
            <w:pPr>
              <w:spacing w:before="0" w:after="0"/>
              <w:rPr>
                <w:rFonts w:cs="Times New Roman"/>
                <w:sz w:val="20"/>
                <w:szCs w:val="20"/>
              </w:rPr>
            </w:pPr>
            <w:r w:rsidRPr="00177814">
              <w:rPr>
                <w:rFonts w:cs="Times New Roman"/>
                <w:sz w:val="20"/>
                <w:szCs w:val="20"/>
              </w:rPr>
              <w:t>80</w:t>
            </w:r>
          </w:p>
        </w:tc>
        <w:tc>
          <w:tcPr>
            <w:tcW w:w="1003" w:type="dxa"/>
            <w:noWrap/>
            <w:vAlign w:val="center"/>
          </w:tcPr>
          <w:p w14:paraId="5C9F6E95" w14:textId="77777777" w:rsidR="00F35DD2" w:rsidRPr="00177814" w:rsidRDefault="00F35DD2" w:rsidP="00F35DD2">
            <w:pPr>
              <w:spacing w:before="0" w:after="0"/>
              <w:rPr>
                <w:rFonts w:cs="Times New Roman"/>
                <w:sz w:val="20"/>
                <w:szCs w:val="20"/>
              </w:rPr>
            </w:pPr>
            <w:r w:rsidRPr="00177814">
              <w:rPr>
                <w:rFonts w:cs="Times New Roman"/>
                <w:sz w:val="20"/>
                <w:szCs w:val="20"/>
              </w:rPr>
              <w:t>26</w:t>
            </w:r>
          </w:p>
        </w:tc>
        <w:tc>
          <w:tcPr>
            <w:tcW w:w="1149" w:type="dxa"/>
            <w:vAlign w:val="center"/>
          </w:tcPr>
          <w:p w14:paraId="6B622BAF" w14:textId="77777777" w:rsidR="00F35DD2" w:rsidRPr="00177814" w:rsidRDefault="00F35DD2" w:rsidP="00F35DD2">
            <w:pPr>
              <w:spacing w:before="0" w:after="0"/>
              <w:rPr>
                <w:rFonts w:cs="Times New Roman"/>
                <w:sz w:val="20"/>
                <w:szCs w:val="20"/>
              </w:rPr>
            </w:pPr>
            <w:r w:rsidRPr="00177814">
              <w:rPr>
                <w:rFonts w:cs="Times New Roman"/>
                <w:sz w:val="20"/>
                <w:szCs w:val="20"/>
              </w:rPr>
              <w:t>2010-2012</w:t>
            </w:r>
          </w:p>
        </w:tc>
        <w:tc>
          <w:tcPr>
            <w:tcW w:w="1182" w:type="dxa"/>
            <w:vAlign w:val="center"/>
          </w:tcPr>
          <w:p w14:paraId="3032C57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6CD7D68" w14:textId="36954CD0"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PEVuZE5vdGU+PENpdGU+PEF1dGhvcj5TYW50aW48L0F1dGhvcj48WWVhcj4yMDE1PC9ZZWFyPjxS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PEVuZE5vdGU+PENpdGU+PEF1dGhvcj5TYW50aW48L0F1dGhvcj48WWVhcj4yMDE1PC9ZZWFyPjxS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[207]</w:t>
            </w:r>
            <w:r w:rsidRPr="00177814">
              <w:rPr>
                <w:rFonts w:cs="Times New Roman"/>
                <w:sz w:val="20"/>
                <w:szCs w:val="20"/>
              </w:rPr>
              <w:fldChar w:fldCharType="end"/>
            </w:r>
          </w:p>
        </w:tc>
      </w:tr>
      <w:tr w:rsidR="00F35DD2" w:rsidRPr="00177814" w14:paraId="1334617C" w14:textId="77777777" w:rsidTr="00B3704E">
        <w:trPr>
          <w:trHeight w:val="281"/>
        </w:trPr>
        <w:tc>
          <w:tcPr>
            <w:tcW w:w="1344" w:type="dxa"/>
            <w:noWrap/>
            <w:vAlign w:val="center"/>
          </w:tcPr>
          <w:p w14:paraId="1BE98511"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8A29D2A" w14:textId="77777777" w:rsidR="00F35DD2" w:rsidRPr="00177814" w:rsidRDefault="00F35DD2" w:rsidP="00F35DD2">
            <w:pPr>
              <w:spacing w:before="0" w:after="0"/>
              <w:rPr>
                <w:rFonts w:cs="Times New Roman"/>
                <w:sz w:val="20"/>
                <w:szCs w:val="20"/>
              </w:rPr>
            </w:pPr>
            <w:r w:rsidRPr="00177814">
              <w:rPr>
                <w:rFonts w:cs="Times New Roman"/>
                <w:sz w:val="20"/>
                <w:szCs w:val="20"/>
              </w:rPr>
              <w:t>Liu W et al.</w:t>
            </w:r>
          </w:p>
        </w:tc>
        <w:tc>
          <w:tcPr>
            <w:tcW w:w="691" w:type="dxa"/>
            <w:noWrap/>
            <w:vAlign w:val="center"/>
          </w:tcPr>
          <w:p w14:paraId="417432BE"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21CB7EBD"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16C9D8BA"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588C16A9" w14:textId="77777777" w:rsidR="00F35DD2" w:rsidRPr="00177814" w:rsidRDefault="00F35DD2" w:rsidP="00F35DD2">
            <w:pPr>
              <w:spacing w:before="0" w:after="0"/>
              <w:rPr>
                <w:rFonts w:cs="Times New Roman"/>
                <w:sz w:val="20"/>
                <w:szCs w:val="20"/>
              </w:rPr>
            </w:pPr>
            <w:r w:rsidRPr="00177814">
              <w:rPr>
                <w:rFonts w:cs="Times New Roman"/>
                <w:sz w:val="20"/>
                <w:szCs w:val="20"/>
              </w:rPr>
              <w:t>125</w:t>
            </w:r>
          </w:p>
        </w:tc>
        <w:tc>
          <w:tcPr>
            <w:tcW w:w="1003" w:type="dxa"/>
            <w:noWrap/>
            <w:vAlign w:val="center"/>
          </w:tcPr>
          <w:p w14:paraId="114E28FD" w14:textId="77777777" w:rsidR="00F35DD2" w:rsidRPr="00177814" w:rsidRDefault="00F35DD2" w:rsidP="00F35DD2">
            <w:pPr>
              <w:spacing w:before="0" w:after="0"/>
              <w:rPr>
                <w:rFonts w:cs="Times New Roman"/>
                <w:sz w:val="20"/>
                <w:szCs w:val="20"/>
              </w:rPr>
            </w:pPr>
            <w:r w:rsidRPr="00177814">
              <w:rPr>
                <w:rFonts w:cs="Times New Roman"/>
                <w:sz w:val="20"/>
                <w:szCs w:val="20"/>
              </w:rPr>
              <w:t>21</w:t>
            </w:r>
          </w:p>
        </w:tc>
        <w:tc>
          <w:tcPr>
            <w:tcW w:w="1149" w:type="dxa"/>
            <w:vAlign w:val="center"/>
          </w:tcPr>
          <w:p w14:paraId="7E873258" w14:textId="77777777" w:rsidR="00F35DD2" w:rsidRPr="00177814" w:rsidRDefault="00F35DD2" w:rsidP="00F35DD2">
            <w:pPr>
              <w:spacing w:before="0" w:after="0"/>
              <w:rPr>
                <w:rFonts w:cs="Times New Roman"/>
                <w:sz w:val="20"/>
                <w:szCs w:val="20"/>
              </w:rPr>
            </w:pPr>
            <w:r w:rsidRPr="00177814">
              <w:rPr>
                <w:rFonts w:cs="Times New Roman"/>
                <w:sz w:val="20"/>
                <w:szCs w:val="20"/>
              </w:rPr>
              <w:t>2014/10</w:t>
            </w:r>
          </w:p>
        </w:tc>
        <w:tc>
          <w:tcPr>
            <w:tcW w:w="1182" w:type="dxa"/>
            <w:vAlign w:val="center"/>
          </w:tcPr>
          <w:p w14:paraId="23A36244"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4DFD8DC3" w14:textId="6DACBA67"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PEVuZE5vdGU+PENpdGU+PEF1dGhvcj5MaXU8L0F1dGhvcj48WWVhcj4yMDE1PC9ZZWFyPjxSZWNO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==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PEVuZE5vdGU+PENpdGU+PEF1dGhvcj5MaXU8L0F1dGhvcj48WWVhcj4yMDE1PC9ZZWFyPjxSZWNO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==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[208]</w:t>
            </w:r>
            <w:r w:rsidRPr="00177814">
              <w:rPr>
                <w:rFonts w:cs="Times New Roman"/>
                <w:sz w:val="20"/>
                <w:szCs w:val="20"/>
              </w:rPr>
              <w:fldChar w:fldCharType="end"/>
            </w:r>
          </w:p>
        </w:tc>
      </w:tr>
      <w:tr w:rsidR="00F35DD2" w:rsidRPr="00177814" w14:paraId="3818674E" w14:textId="77777777" w:rsidTr="00B3704E">
        <w:trPr>
          <w:trHeight w:val="281"/>
        </w:trPr>
        <w:tc>
          <w:tcPr>
            <w:tcW w:w="1344" w:type="dxa"/>
            <w:noWrap/>
            <w:vAlign w:val="center"/>
          </w:tcPr>
          <w:p w14:paraId="5B8C9E3F"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C9FCCAD" w14:textId="77777777" w:rsidR="00F35DD2" w:rsidRPr="00177814" w:rsidRDefault="00F35DD2" w:rsidP="00F35DD2">
            <w:pPr>
              <w:spacing w:before="0" w:after="0"/>
              <w:rPr>
                <w:rFonts w:cs="Times New Roman"/>
                <w:sz w:val="20"/>
                <w:szCs w:val="20"/>
              </w:rPr>
            </w:pPr>
            <w:r w:rsidRPr="00177814">
              <w:rPr>
                <w:rFonts w:cs="Times New Roman"/>
                <w:sz w:val="20"/>
                <w:szCs w:val="20"/>
              </w:rPr>
              <w:t>Zhang Z et al.</w:t>
            </w:r>
          </w:p>
        </w:tc>
        <w:tc>
          <w:tcPr>
            <w:tcW w:w="691" w:type="dxa"/>
            <w:noWrap/>
            <w:vAlign w:val="center"/>
          </w:tcPr>
          <w:p w14:paraId="597BD101" w14:textId="77777777" w:rsidR="00F35DD2" w:rsidRPr="00177814" w:rsidRDefault="00F35DD2" w:rsidP="00F35DD2">
            <w:pPr>
              <w:spacing w:before="0" w:after="0"/>
              <w:rPr>
                <w:rFonts w:cs="Times New Roman"/>
                <w:sz w:val="20"/>
                <w:szCs w:val="20"/>
              </w:rPr>
            </w:pPr>
            <w:r w:rsidRPr="00177814">
              <w:rPr>
                <w:rFonts w:cs="Times New Roman"/>
                <w:sz w:val="20"/>
                <w:szCs w:val="20"/>
              </w:rPr>
              <w:t>2015</w:t>
            </w:r>
          </w:p>
        </w:tc>
        <w:tc>
          <w:tcPr>
            <w:tcW w:w="1300" w:type="dxa"/>
            <w:noWrap/>
            <w:vAlign w:val="center"/>
          </w:tcPr>
          <w:p w14:paraId="7E0DEA20"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76DBDADD"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B683942" w14:textId="77777777" w:rsidR="00F35DD2" w:rsidRPr="00177814" w:rsidRDefault="00F35DD2" w:rsidP="00F35DD2">
            <w:pPr>
              <w:spacing w:before="0" w:after="0"/>
              <w:rPr>
                <w:rFonts w:cs="Times New Roman"/>
                <w:sz w:val="20"/>
                <w:szCs w:val="20"/>
              </w:rPr>
            </w:pPr>
            <w:r w:rsidRPr="00177814">
              <w:rPr>
                <w:rFonts w:cs="Times New Roman"/>
                <w:sz w:val="20"/>
                <w:szCs w:val="20"/>
              </w:rPr>
              <w:t>47</w:t>
            </w:r>
          </w:p>
        </w:tc>
        <w:tc>
          <w:tcPr>
            <w:tcW w:w="1003" w:type="dxa"/>
            <w:noWrap/>
            <w:vAlign w:val="center"/>
          </w:tcPr>
          <w:p w14:paraId="18698540" w14:textId="77777777" w:rsidR="00F35DD2" w:rsidRPr="00177814" w:rsidRDefault="00F35DD2" w:rsidP="00F35DD2">
            <w:pPr>
              <w:spacing w:before="0" w:after="0"/>
              <w:rPr>
                <w:rFonts w:cs="Times New Roman"/>
                <w:sz w:val="20"/>
                <w:szCs w:val="20"/>
              </w:rPr>
            </w:pPr>
            <w:r w:rsidRPr="00177814">
              <w:rPr>
                <w:rFonts w:cs="Times New Roman"/>
                <w:sz w:val="20"/>
                <w:szCs w:val="20"/>
              </w:rPr>
              <w:t>16</w:t>
            </w:r>
          </w:p>
        </w:tc>
        <w:tc>
          <w:tcPr>
            <w:tcW w:w="1149" w:type="dxa"/>
            <w:vAlign w:val="center"/>
          </w:tcPr>
          <w:p w14:paraId="2329ADDC" w14:textId="77777777" w:rsidR="00F35DD2" w:rsidRPr="00177814" w:rsidRDefault="00F35DD2" w:rsidP="00F35DD2">
            <w:pPr>
              <w:spacing w:before="0" w:after="0"/>
              <w:rPr>
                <w:rFonts w:cs="Times New Roman"/>
                <w:sz w:val="20"/>
                <w:szCs w:val="20"/>
              </w:rPr>
            </w:pPr>
            <w:r w:rsidRPr="00177814">
              <w:rPr>
                <w:rFonts w:cs="Times New Roman"/>
                <w:sz w:val="20"/>
                <w:szCs w:val="20"/>
              </w:rPr>
              <w:t>2014/3</w:t>
            </w:r>
          </w:p>
        </w:tc>
        <w:tc>
          <w:tcPr>
            <w:tcW w:w="1182" w:type="dxa"/>
            <w:vAlign w:val="center"/>
          </w:tcPr>
          <w:p w14:paraId="10FFA0F3"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9CE3D74" w14:textId="76F8B270"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PEVuZE5vdGU+PENpdGU+PEF1dGhvcj5aaGFuZzwvQXV0aG9yPjxZZWFyPjIwMTU8L1llYXI+PFJl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PEVuZE5vdGU+PENpdGU+PEF1dGhvcj5aaGFuZzwvQXV0aG9yPjxZZWFyPjIwMTU8L1llYXI+PFJl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[209]</w:t>
            </w:r>
            <w:r w:rsidRPr="00177814">
              <w:rPr>
                <w:rFonts w:cs="Times New Roman"/>
                <w:sz w:val="20"/>
                <w:szCs w:val="20"/>
              </w:rPr>
              <w:fldChar w:fldCharType="end"/>
            </w:r>
          </w:p>
        </w:tc>
      </w:tr>
      <w:tr w:rsidR="00F35DD2" w:rsidRPr="00177814" w14:paraId="269AA263" w14:textId="77777777" w:rsidTr="00B3704E">
        <w:trPr>
          <w:trHeight w:val="281"/>
        </w:trPr>
        <w:tc>
          <w:tcPr>
            <w:tcW w:w="1344" w:type="dxa"/>
            <w:noWrap/>
            <w:vAlign w:val="center"/>
          </w:tcPr>
          <w:p w14:paraId="1B3FDED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7C54F78E" w14:textId="77777777" w:rsidR="00F35DD2" w:rsidRPr="00177814" w:rsidRDefault="00F35DD2" w:rsidP="00F35DD2">
            <w:pPr>
              <w:spacing w:before="0" w:after="0"/>
              <w:rPr>
                <w:rFonts w:cs="Times New Roman"/>
                <w:sz w:val="20"/>
                <w:szCs w:val="20"/>
              </w:rPr>
            </w:pPr>
            <w:r w:rsidRPr="00177814">
              <w:rPr>
                <w:rFonts w:cs="Times New Roman"/>
                <w:sz w:val="20"/>
                <w:szCs w:val="20"/>
              </w:rPr>
              <w:t>Li W et al.</w:t>
            </w:r>
          </w:p>
        </w:tc>
        <w:tc>
          <w:tcPr>
            <w:tcW w:w="691" w:type="dxa"/>
            <w:noWrap/>
            <w:vAlign w:val="center"/>
          </w:tcPr>
          <w:p w14:paraId="62AA02C9"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2F39D122"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5818BF58"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8718370" w14:textId="77777777" w:rsidR="00F35DD2" w:rsidRPr="00177814" w:rsidRDefault="00F35DD2" w:rsidP="00F35DD2">
            <w:pPr>
              <w:spacing w:before="0" w:after="0"/>
              <w:rPr>
                <w:rFonts w:cs="Times New Roman"/>
                <w:sz w:val="20"/>
                <w:szCs w:val="20"/>
              </w:rPr>
            </w:pPr>
            <w:r w:rsidRPr="00177814">
              <w:rPr>
                <w:rFonts w:cs="Times New Roman"/>
                <w:sz w:val="20"/>
                <w:szCs w:val="20"/>
              </w:rPr>
              <w:t>28</w:t>
            </w:r>
          </w:p>
        </w:tc>
        <w:tc>
          <w:tcPr>
            <w:tcW w:w="1003" w:type="dxa"/>
            <w:noWrap/>
            <w:vAlign w:val="center"/>
          </w:tcPr>
          <w:p w14:paraId="45CC2BD1" w14:textId="77777777" w:rsidR="00F35DD2" w:rsidRPr="00177814" w:rsidRDefault="00F35DD2" w:rsidP="00F35DD2">
            <w:pPr>
              <w:spacing w:before="0" w:after="0"/>
              <w:rPr>
                <w:rFonts w:cs="Times New Roman"/>
                <w:sz w:val="20"/>
                <w:szCs w:val="20"/>
              </w:rPr>
            </w:pPr>
            <w:r w:rsidRPr="00177814">
              <w:rPr>
                <w:rFonts w:cs="Times New Roman"/>
                <w:sz w:val="20"/>
                <w:szCs w:val="20"/>
              </w:rPr>
              <w:t>6</w:t>
            </w:r>
          </w:p>
        </w:tc>
        <w:tc>
          <w:tcPr>
            <w:tcW w:w="1149" w:type="dxa"/>
            <w:vAlign w:val="center"/>
          </w:tcPr>
          <w:p w14:paraId="44B9B962" w14:textId="77777777" w:rsidR="00F35DD2" w:rsidRPr="00177814" w:rsidRDefault="00F35DD2" w:rsidP="00F35DD2">
            <w:pPr>
              <w:spacing w:before="0" w:after="0"/>
              <w:rPr>
                <w:rFonts w:cs="Times New Roman"/>
                <w:sz w:val="20"/>
                <w:szCs w:val="20"/>
              </w:rPr>
            </w:pPr>
            <w:r w:rsidRPr="00177814">
              <w:rPr>
                <w:rFonts w:cs="Times New Roman"/>
                <w:sz w:val="20"/>
                <w:szCs w:val="20"/>
              </w:rPr>
              <w:t>2014/6-2015/9</w:t>
            </w:r>
          </w:p>
        </w:tc>
        <w:tc>
          <w:tcPr>
            <w:tcW w:w="1182" w:type="dxa"/>
            <w:vAlign w:val="center"/>
          </w:tcPr>
          <w:p w14:paraId="2409B0E1"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22D37E22" w14:textId="6EB4B800"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&lt;EndNote&gt;&lt;Cite&gt;&lt;Author&gt;Li&lt;/Author&gt;&lt;Year&gt;2016&lt;/Year&gt;&lt;RecNum&gt;17&lt;/RecNum&gt;&lt;DisplayText&gt;[210]&lt;/DisplayText&gt;&lt;record&gt;&lt;rec-number&gt;17&lt;/rec-number&gt;&lt;foreign-keys&gt;&lt;key app="EN" db-id="2dt2t2dd2evee5e2azqpvde82exrapwpvpdv"&gt;17&lt;/key&gt;&lt;key app="ENWeb" db-id=""&gt;0&lt;/key&gt;&lt;/foreign-keys&gt;&lt;ref-type name="Journal Article"&gt;17&lt;/ref-type&gt;&lt;contributors&gt;&lt;authors&gt;&lt;author&gt;Li, Wei&lt;/author&gt;&lt;author&gt;Deng, Lei&lt;/author&gt;&lt;author&gt;Yu, Xingming&lt;/author&gt;&lt;author&gt;Zhong, Zhijun&lt;/author&gt;&lt;author&gt;Wang, Qiang&lt;/author&gt;&lt;author&gt;Liu, Xuehan&lt;/author&gt;&lt;author&gt;Niu, Lili&lt;/author&gt;&lt;author&gt;Xie, Na&lt;/author&gt;&lt;author&gt;Deng, Jiabo&lt;/author&gt;&lt;author&gt;Lei, Shuangshuang&lt;/author&gt;&lt;author&gt;Wang, Liqin&lt;/author&gt;&lt;author&gt;Gong, Chao&lt;/author&gt;&lt;author&gt;Zhou, Ziyao&lt;/author&gt;&lt;author&gt;Hu, Yanchun&lt;/author&gt;&lt;author&gt;Fu, Hualin&lt;/author&gt;&lt;author&gt;Xu, Huailiang&lt;/author&gt;&lt;author&gt;Geng, Yi&lt;/author&gt;&lt;author&gt;Peng, Guangneng&lt;/author&gt;&lt;/authors&gt;&lt;/contributors&gt;&lt;titles&gt;&lt;title&gt;Multilocus genotypes and broad host-range of Enterocytozoon bieneusi in captive wildlife at zoological gardens in China&lt;/title&gt;&lt;secondary-title&gt;Parasites &amp;amp; Vectors&lt;/secondary-title&gt;&lt;/titles&gt;&lt;periodical&gt;&lt;full-title&gt;Parasites &amp;amp; Vectors&lt;/full-title&gt;&lt;/periodical&gt;&lt;volume&gt;9&lt;/volume&gt;&lt;number&gt;1&lt;/number&gt;&lt;dates&gt;&lt;year&gt;2016&lt;/year&gt;&lt;/dates&gt;&lt;isbn&gt;1756-3305&lt;/isbn&gt;&lt;urls&gt;&lt;/urls&gt;&lt;electronic-resource-num&gt;10.1186/s13071-016-1668-1&lt;/electronic-resource-num&gt;&lt;/record&gt;&lt;/Cite&gt;&lt;/EndNote&gt;</w:instrText>
            </w:r>
            <w:r w:rsidRPr="00177814">
              <w:rPr>
                <w:rFonts w:cs="Times New Roman"/>
                <w:sz w:val="20"/>
                <w:szCs w:val="20"/>
              </w:rPr>
              <w:fldChar w:fldCharType="separate"/>
            </w:r>
            <w:r w:rsidR="0077335F">
              <w:rPr>
                <w:rFonts w:cs="Times New Roman"/>
                <w:noProof/>
                <w:sz w:val="20"/>
                <w:szCs w:val="20"/>
              </w:rPr>
              <w:t>[210]</w:t>
            </w:r>
            <w:r w:rsidRPr="00177814">
              <w:rPr>
                <w:rFonts w:cs="Times New Roman"/>
                <w:sz w:val="20"/>
                <w:szCs w:val="20"/>
              </w:rPr>
              <w:fldChar w:fldCharType="end"/>
            </w:r>
          </w:p>
        </w:tc>
      </w:tr>
      <w:tr w:rsidR="00F35DD2" w:rsidRPr="00177814" w14:paraId="6F82264F" w14:textId="77777777" w:rsidTr="00B3704E">
        <w:trPr>
          <w:trHeight w:val="281"/>
        </w:trPr>
        <w:tc>
          <w:tcPr>
            <w:tcW w:w="1344" w:type="dxa"/>
            <w:noWrap/>
            <w:vAlign w:val="center"/>
          </w:tcPr>
          <w:p w14:paraId="1554871C"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6CFFA29" w14:textId="77777777" w:rsidR="00F35DD2" w:rsidRPr="00177814" w:rsidRDefault="00F35DD2" w:rsidP="00F35DD2">
            <w:pPr>
              <w:spacing w:before="0" w:after="0"/>
              <w:rPr>
                <w:rFonts w:cs="Times New Roman"/>
                <w:sz w:val="20"/>
                <w:szCs w:val="20"/>
              </w:rPr>
            </w:pPr>
            <w:r w:rsidRPr="00177814">
              <w:rPr>
                <w:rFonts w:cs="Times New Roman"/>
                <w:sz w:val="20"/>
                <w:szCs w:val="20"/>
              </w:rPr>
              <w:t>Zhang XX et al.</w:t>
            </w:r>
          </w:p>
        </w:tc>
        <w:tc>
          <w:tcPr>
            <w:tcW w:w="691" w:type="dxa"/>
            <w:noWrap/>
            <w:vAlign w:val="center"/>
          </w:tcPr>
          <w:p w14:paraId="53BCF18D" w14:textId="77777777" w:rsidR="00F35DD2" w:rsidRPr="00177814" w:rsidRDefault="00F35DD2" w:rsidP="00F35DD2">
            <w:pPr>
              <w:spacing w:before="0" w:after="0"/>
              <w:rPr>
                <w:rFonts w:cs="Times New Roman"/>
                <w:sz w:val="20"/>
                <w:szCs w:val="20"/>
              </w:rPr>
            </w:pPr>
            <w:r w:rsidRPr="00177814">
              <w:rPr>
                <w:rFonts w:cs="Times New Roman"/>
                <w:sz w:val="20"/>
                <w:szCs w:val="20"/>
              </w:rPr>
              <w:t>2016</w:t>
            </w:r>
          </w:p>
        </w:tc>
        <w:tc>
          <w:tcPr>
            <w:tcW w:w="1300" w:type="dxa"/>
            <w:noWrap/>
            <w:vAlign w:val="center"/>
          </w:tcPr>
          <w:p w14:paraId="128B9554"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0FEC6899"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B756815" w14:textId="77777777" w:rsidR="00F35DD2" w:rsidRPr="00177814" w:rsidRDefault="00F35DD2" w:rsidP="00F35DD2">
            <w:pPr>
              <w:spacing w:before="0" w:after="0"/>
              <w:rPr>
                <w:rFonts w:cs="Times New Roman"/>
                <w:sz w:val="20"/>
                <w:szCs w:val="20"/>
              </w:rPr>
            </w:pPr>
            <w:r w:rsidRPr="00177814">
              <w:rPr>
                <w:rFonts w:cs="Times New Roman"/>
                <w:sz w:val="20"/>
                <w:szCs w:val="20"/>
              </w:rPr>
              <w:t>326</w:t>
            </w:r>
          </w:p>
        </w:tc>
        <w:tc>
          <w:tcPr>
            <w:tcW w:w="1003" w:type="dxa"/>
            <w:noWrap/>
            <w:vAlign w:val="center"/>
          </w:tcPr>
          <w:p w14:paraId="6226D7CD" w14:textId="77777777" w:rsidR="00F35DD2" w:rsidRPr="00177814" w:rsidRDefault="00F35DD2" w:rsidP="00F35DD2">
            <w:pPr>
              <w:spacing w:before="0" w:after="0"/>
              <w:rPr>
                <w:rFonts w:cs="Times New Roman"/>
                <w:sz w:val="20"/>
                <w:szCs w:val="20"/>
              </w:rPr>
            </w:pPr>
            <w:r w:rsidRPr="00177814">
              <w:rPr>
                <w:rFonts w:cs="Times New Roman"/>
                <w:sz w:val="20"/>
                <w:szCs w:val="20"/>
              </w:rPr>
              <w:t>23</w:t>
            </w:r>
          </w:p>
        </w:tc>
        <w:tc>
          <w:tcPr>
            <w:tcW w:w="1149" w:type="dxa"/>
            <w:vAlign w:val="center"/>
          </w:tcPr>
          <w:p w14:paraId="0731BC27" w14:textId="77777777" w:rsidR="00F35DD2" w:rsidRPr="00177814" w:rsidRDefault="00F35DD2" w:rsidP="00F35DD2">
            <w:pPr>
              <w:spacing w:before="0" w:after="0"/>
              <w:rPr>
                <w:rFonts w:cs="Times New Roman"/>
                <w:sz w:val="20"/>
                <w:szCs w:val="20"/>
              </w:rPr>
            </w:pPr>
            <w:r w:rsidRPr="00177814">
              <w:rPr>
                <w:rFonts w:cs="Times New Roman"/>
                <w:sz w:val="20"/>
                <w:szCs w:val="20"/>
              </w:rPr>
              <w:t>2014</w:t>
            </w:r>
          </w:p>
        </w:tc>
        <w:tc>
          <w:tcPr>
            <w:tcW w:w="1182" w:type="dxa"/>
            <w:vAlign w:val="center"/>
          </w:tcPr>
          <w:p w14:paraId="1A0BCE21"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51EF9709" w14:textId="10BE981C"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&lt;EndNote&gt;&lt;Cite&gt;&lt;Author&gt;Zhang&lt;/Author&gt;&lt;Year&gt;2016&lt;/Year&gt;&lt;RecNum&gt;373&lt;/RecNum&gt;&lt;DisplayText&gt;[211]&lt;/DisplayText&gt;&lt;record&gt;&lt;rec-number&gt;373&lt;/rec-number&gt;&lt;foreign-keys&gt;&lt;key app="EN" db-id="2dt2t2dd2evee5e2azqpvde82exrapwpvpdv"&gt;373&lt;/key&gt;&lt;/foreign-keys&gt;&lt;ref-type name="Journal Article"&gt;17&lt;/ref-type&gt;&lt;contributors&gt;&lt;authors&gt;&lt;author&gt;Zhang, X. X.&lt;/author&gt;&lt;author&gt;Cong, W.&lt;/author&gt;&lt;author&gt;Liu, G. H.&lt;/author&gt;&lt;author&gt;Ni, X. T.&lt;/author&gt;&lt;author&gt;Ma, J. G.&lt;/author&gt;&lt;author&gt;Zheng, W. B.&lt;/author&gt;&lt;author&gt;Zhao, Q.&lt;/author&gt;&lt;author&gt;Zhu, X. Q.&lt;/author&gt;&lt;/authors&gt;&lt;/contributors&gt;&lt;titles&gt;&lt;title&gt;Prevalence and genotypes of Enterocytozoon bieneusi in sika deer in Jilin province, Northeastern China&lt;/title&gt;&lt;secondary-title&gt;Acta Parasitol&lt;/secondary-title&gt;&lt;alt-title&gt;Acta parasitologica&lt;/alt-title&gt;&lt;/titles&gt;&lt;periodical&gt;&lt;full-title&gt;Acta Parasitologica&lt;/full-title&gt;&lt;abbr-1&gt;Acta Parasitol&lt;/abbr-1&gt;&lt;/periodical&gt;&lt;alt-periodical&gt;&lt;full-title&gt;Acta Parasitologica&lt;/full-title&gt;&lt;abbr-1&gt;Acta Parasitol&lt;/abbr-1&gt;&lt;/alt-periodical&gt;&lt;pages&gt;382-8&lt;/pages&gt;&lt;volume&gt;61&lt;/volume&gt;&lt;number&gt;2&lt;/number&gt;&lt;keywords&gt;&lt;keyword&gt;Animals&lt;/keyword&gt;&lt;keyword&gt;China/epidemiology&lt;/keyword&gt;&lt;keyword&gt;Cluster Analysis&lt;/keyword&gt;&lt;keyword&gt;DNA, Fungal/chemistry/genetics&lt;/keyword&gt;&lt;keyword&gt;DNA, Ribosomal Spacer/chemistry/genetics&lt;/keyword&gt;&lt;keyword&gt;Deer/*microbiology&lt;/keyword&gt;&lt;keyword&gt;Enterocytozoon/*classification/*genetics&lt;/keyword&gt;&lt;keyword&gt;Female&lt;/keyword&gt;&lt;keyword&gt;*Genotype&lt;/keyword&gt;&lt;keyword&gt;Male&lt;/keyword&gt;&lt;keyword&gt;Microsporidiosis/epidemiology/microbiology/*veterinary&lt;/keyword&gt;&lt;keyword&gt;Phylogeny&lt;/keyword&gt;&lt;keyword&gt;Polymerase Chain Reaction&lt;/keyword&gt;&lt;keyword&gt;Prevalence&lt;/keyword&gt;&lt;keyword&gt;Sequence Analysis, DNA&lt;/keyword&gt;&lt;/keywords&gt;&lt;dates&gt;&lt;year&gt;2016&lt;/year&gt;&lt;pub-dates&gt;&lt;date&gt;Mar&lt;/date&gt;&lt;/pub-dates&gt;&lt;/dates&gt;&lt;isbn&gt;1896-1851 (Electronic)&amp;#xD;1230-2821 (Linking)&lt;/isbn&gt;&lt;accession-num&gt;27078663&lt;/accession-num&gt;&lt;urls&gt;&lt;related-urls&gt;&lt;url&gt;http://www.ncbi.nlm.nih.gov/pubmed/27078663&lt;/url&gt;&lt;/related-urls&gt;&lt;/urls&gt;&lt;electronic-resource-num&gt;10.1515/ap-2016-0050&lt;/electronic-resource-num&gt;&lt;/record&gt;&lt;/Cite&gt;&lt;/EndNote&gt;</w:instrText>
            </w:r>
            <w:r w:rsidRPr="00177814">
              <w:rPr>
                <w:rFonts w:cs="Times New Roman"/>
                <w:sz w:val="20"/>
                <w:szCs w:val="20"/>
              </w:rPr>
              <w:fldChar w:fldCharType="separate"/>
            </w:r>
            <w:r w:rsidR="0077335F">
              <w:rPr>
                <w:rFonts w:cs="Times New Roman"/>
                <w:noProof/>
                <w:sz w:val="20"/>
                <w:szCs w:val="20"/>
              </w:rPr>
              <w:t>[211]</w:t>
            </w:r>
            <w:r w:rsidRPr="00177814">
              <w:rPr>
                <w:rFonts w:cs="Times New Roman"/>
                <w:sz w:val="20"/>
                <w:szCs w:val="20"/>
              </w:rPr>
              <w:fldChar w:fldCharType="end"/>
            </w:r>
          </w:p>
        </w:tc>
      </w:tr>
      <w:tr w:rsidR="00F35DD2" w:rsidRPr="00177814" w14:paraId="02B03D27" w14:textId="77777777" w:rsidTr="00B3704E">
        <w:trPr>
          <w:trHeight w:val="281"/>
        </w:trPr>
        <w:tc>
          <w:tcPr>
            <w:tcW w:w="1344" w:type="dxa"/>
            <w:noWrap/>
            <w:vAlign w:val="center"/>
          </w:tcPr>
          <w:p w14:paraId="6F049012" w14:textId="77777777" w:rsidR="00F35DD2" w:rsidRPr="00177814" w:rsidRDefault="00F35DD2" w:rsidP="00F35DD2">
            <w:pPr>
              <w:spacing w:before="0" w:after="0"/>
              <w:rPr>
                <w:rFonts w:cs="Times New Roman"/>
                <w:sz w:val="20"/>
                <w:szCs w:val="20"/>
              </w:rPr>
            </w:pPr>
            <w:r w:rsidRPr="00177814">
              <w:rPr>
                <w:rFonts w:cs="Times New Roman"/>
                <w:sz w:val="20"/>
                <w:szCs w:val="20"/>
              </w:rPr>
              <w:lastRenderedPageBreak/>
              <w:t>China</w:t>
            </w:r>
          </w:p>
        </w:tc>
        <w:tc>
          <w:tcPr>
            <w:tcW w:w="1684" w:type="dxa"/>
            <w:noWrap/>
            <w:vAlign w:val="center"/>
          </w:tcPr>
          <w:p w14:paraId="1D17E79F" w14:textId="77777777" w:rsidR="00F35DD2" w:rsidRPr="00177814" w:rsidRDefault="00F35DD2" w:rsidP="00F35DD2">
            <w:pPr>
              <w:spacing w:before="0" w:after="0"/>
              <w:rPr>
                <w:rFonts w:cs="Times New Roman"/>
                <w:sz w:val="20"/>
                <w:szCs w:val="20"/>
              </w:rPr>
            </w:pPr>
            <w:r w:rsidRPr="00177814">
              <w:rPr>
                <w:rFonts w:cs="Times New Roman"/>
                <w:sz w:val="20"/>
                <w:szCs w:val="20"/>
              </w:rPr>
              <w:t>Huang J et al.</w:t>
            </w:r>
          </w:p>
        </w:tc>
        <w:tc>
          <w:tcPr>
            <w:tcW w:w="691" w:type="dxa"/>
            <w:noWrap/>
            <w:vAlign w:val="center"/>
          </w:tcPr>
          <w:p w14:paraId="391D7396" w14:textId="77777777" w:rsidR="00F35DD2" w:rsidRPr="00177814" w:rsidRDefault="00F35DD2" w:rsidP="00F35DD2">
            <w:pPr>
              <w:spacing w:before="0" w:after="0"/>
              <w:rPr>
                <w:rFonts w:cs="Times New Roman"/>
                <w:sz w:val="20"/>
                <w:szCs w:val="20"/>
              </w:rPr>
            </w:pPr>
            <w:r w:rsidRPr="00177814">
              <w:rPr>
                <w:rFonts w:cs="Times New Roman"/>
                <w:sz w:val="20"/>
                <w:szCs w:val="20"/>
              </w:rPr>
              <w:t>2017</w:t>
            </w:r>
          </w:p>
        </w:tc>
        <w:tc>
          <w:tcPr>
            <w:tcW w:w="1300" w:type="dxa"/>
            <w:noWrap/>
            <w:vAlign w:val="center"/>
          </w:tcPr>
          <w:p w14:paraId="39E81D81"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18C0B9CE"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4A4C271" w14:textId="77777777" w:rsidR="00F35DD2" w:rsidRPr="00177814" w:rsidRDefault="00F35DD2" w:rsidP="00F35DD2">
            <w:pPr>
              <w:spacing w:before="0" w:after="0"/>
              <w:rPr>
                <w:rFonts w:cs="Times New Roman"/>
                <w:sz w:val="20"/>
                <w:szCs w:val="20"/>
              </w:rPr>
            </w:pPr>
            <w:r w:rsidRPr="00177814">
              <w:rPr>
                <w:rFonts w:cs="Times New Roman"/>
                <w:sz w:val="20"/>
                <w:szCs w:val="20"/>
              </w:rPr>
              <w:t>615</w:t>
            </w:r>
          </w:p>
        </w:tc>
        <w:tc>
          <w:tcPr>
            <w:tcW w:w="1003" w:type="dxa"/>
            <w:noWrap/>
            <w:vAlign w:val="center"/>
          </w:tcPr>
          <w:p w14:paraId="2FC44224" w14:textId="77777777" w:rsidR="00F35DD2" w:rsidRPr="00177814" w:rsidRDefault="00F35DD2" w:rsidP="00F35DD2">
            <w:pPr>
              <w:spacing w:before="0" w:after="0"/>
              <w:rPr>
                <w:rFonts w:cs="Times New Roman"/>
                <w:sz w:val="20"/>
                <w:szCs w:val="20"/>
              </w:rPr>
            </w:pPr>
            <w:r w:rsidRPr="00177814">
              <w:rPr>
                <w:rFonts w:cs="Times New Roman"/>
                <w:sz w:val="20"/>
                <w:szCs w:val="20"/>
              </w:rPr>
              <w:t>221</w:t>
            </w:r>
          </w:p>
        </w:tc>
        <w:tc>
          <w:tcPr>
            <w:tcW w:w="1149" w:type="dxa"/>
            <w:vAlign w:val="center"/>
          </w:tcPr>
          <w:p w14:paraId="172A37CC" w14:textId="77777777" w:rsidR="00F35DD2" w:rsidRPr="00177814" w:rsidRDefault="00F35DD2" w:rsidP="00F35DD2">
            <w:pPr>
              <w:spacing w:before="0" w:after="0"/>
              <w:rPr>
                <w:rFonts w:cs="Times New Roman"/>
                <w:sz w:val="20"/>
                <w:szCs w:val="20"/>
              </w:rPr>
            </w:pPr>
            <w:r w:rsidRPr="00177814">
              <w:rPr>
                <w:rFonts w:cs="Times New Roman"/>
                <w:sz w:val="20"/>
                <w:szCs w:val="20"/>
              </w:rPr>
              <w:t>2014/4-2014/8</w:t>
            </w:r>
          </w:p>
        </w:tc>
        <w:tc>
          <w:tcPr>
            <w:tcW w:w="1182" w:type="dxa"/>
            <w:vAlign w:val="center"/>
          </w:tcPr>
          <w:p w14:paraId="49AB42FC"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4A358806" w14:textId="48B3498F"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&lt;EndNote&gt;&lt;Cite&gt;&lt;Author&gt;Huang&lt;/Author&gt;&lt;Year&gt;2017&lt;/Year&gt;&lt;RecNum&gt;374&lt;/RecNum&gt;&lt;DisplayText&gt;[212]&lt;/DisplayText&gt;&lt;record&gt;&lt;rec-number&gt;374&lt;/rec-number&gt;&lt;foreign-keys&gt;&lt;key app="EN" db-id="2dt2t2dd2evee5e2azqpvde82exrapwpvpdv"&gt;374&lt;/key&gt;&lt;/foreign-keys&gt;&lt;ref-type name="Journal Article"&gt;17&lt;/ref-type&gt;&lt;contributors&gt;&lt;authors&gt;&lt;author&gt;Huang, J.&lt;/author&gt;&lt;author&gt;Zhang, Z.&lt;/author&gt;&lt;author&gt;Yang, Y.&lt;/author&gt;&lt;author&gt;Wang, R.&lt;/author&gt;&lt;author&gt;Zhao, J.&lt;/author&gt;&lt;author&gt;Jian, F.&lt;/author&gt;&lt;author&gt;Ning, C.&lt;/author&gt;&lt;author&gt;Zhang, L.&lt;/author&gt;&lt;/authors&gt;&lt;/contributors&gt;&lt;auth-address&gt;College of Animal Science and Veterinary Medicine, Henan Agricultural UniversityZhengzhou, China.&amp;#xD;Wu Xi Medical School, Jiangnan UniversityWuxi, China.&amp;#xD;State Key Laboratory for Molecular Biology of Special Economic Animals, Institute of Special Economic Animal and Plant Science, Chinese Academy of Agricultural SciencesChangchun, China.&lt;/auth-address&gt;&lt;titles&gt;&lt;title&gt;New Genotypes of Enterocytozoon bieneusi Isolated from Sika Deer and Red Deer in China&lt;/title&gt;&lt;secondary-title&gt;Front Microbiol&lt;/secondary-title&gt;&lt;alt-title&gt;Frontiers in microbiology&lt;/alt-title&gt;&lt;/titles&gt;&lt;periodical&gt;&lt;full-title&gt;Frontiers in Microbiology&lt;/full-title&gt;&lt;abbr-1&gt;Front Microbiol&lt;/abbr-1&gt;&lt;/periodical&gt;&lt;alt-periodical&gt;&lt;full-title&gt;Frontiers in Microbiology&lt;/full-title&gt;&lt;abbr-1&gt;Front Microbiol&lt;/abbr-1&gt;&lt;/alt-periodical&gt;&lt;pages&gt;879&lt;/pages&gt;&lt;volume&gt;8&lt;/volume&gt;&lt;dates&gt;&lt;year&gt;2017&lt;/year&gt;&lt;/dates&gt;&lt;isbn&gt;1664-302X (Print)&amp;#xD;1664-302X (Linking)&lt;/isbn&gt;&lt;accession-num&gt;28572794&lt;/accession-num&gt;&lt;urls&gt;&lt;related-urls&gt;&lt;url&gt;http://www.ncbi.nlm.nih.gov/pubmed/28572794&lt;/url&gt;&lt;/related-urls&gt;&lt;/urls&gt;&lt;custom2&gt;5435827&lt;/custom2&gt;&lt;electronic-resource-num&gt;10.3389/fmicb.2017.00879&lt;/electronic-resource-num&gt;&lt;/record&gt;&lt;/Cite&gt;&lt;/EndNote&gt;</w:instrText>
            </w:r>
            <w:r w:rsidRPr="00177814">
              <w:rPr>
                <w:rFonts w:cs="Times New Roman"/>
                <w:sz w:val="20"/>
                <w:szCs w:val="20"/>
              </w:rPr>
              <w:fldChar w:fldCharType="separate"/>
            </w:r>
            <w:r w:rsidR="0077335F">
              <w:rPr>
                <w:rFonts w:cs="Times New Roman"/>
                <w:noProof/>
                <w:sz w:val="20"/>
                <w:szCs w:val="20"/>
              </w:rPr>
              <w:t>[212]</w:t>
            </w:r>
            <w:r w:rsidRPr="00177814">
              <w:rPr>
                <w:rFonts w:cs="Times New Roman"/>
                <w:sz w:val="20"/>
                <w:szCs w:val="20"/>
              </w:rPr>
              <w:fldChar w:fldCharType="end"/>
            </w:r>
          </w:p>
        </w:tc>
      </w:tr>
      <w:tr w:rsidR="00F35DD2" w:rsidRPr="00177814" w14:paraId="136BFF67" w14:textId="77777777" w:rsidTr="00B3704E">
        <w:trPr>
          <w:trHeight w:val="281"/>
        </w:trPr>
        <w:tc>
          <w:tcPr>
            <w:tcW w:w="1344" w:type="dxa"/>
            <w:noWrap/>
            <w:vAlign w:val="center"/>
          </w:tcPr>
          <w:p w14:paraId="3E26B505"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6DFB4EF7" w14:textId="77777777" w:rsidR="00F35DD2" w:rsidRPr="00177814" w:rsidRDefault="00F35DD2" w:rsidP="00F35DD2">
            <w:pPr>
              <w:spacing w:before="0" w:after="0"/>
              <w:rPr>
                <w:rFonts w:cs="Times New Roman"/>
                <w:sz w:val="20"/>
                <w:szCs w:val="20"/>
              </w:rPr>
            </w:pPr>
            <w:r w:rsidRPr="00177814">
              <w:rPr>
                <w:rFonts w:cs="Times New Roman"/>
                <w:sz w:val="20"/>
                <w:szCs w:val="20"/>
              </w:rPr>
              <w:t>Zhao W et al.</w:t>
            </w:r>
          </w:p>
        </w:tc>
        <w:tc>
          <w:tcPr>
            <w:tcW w:w="691" w:type="dxa"/>
            <w:noWrap/>
            <w:vAlign w:val="center"/>
          </w:tcPr>
          <w:p w14:paraId="5D115BE1" w14:textId="77777777" w:rsidR="00F35DD2" w:rsidRPr="00177814" w:rsidRDefault="00F35DD2" w:rsidP="00F35DD2">
            <w:pPr>
              <w:spacing w:before="0" w:after="0"/>
              <w:rPr>
                <w:rFonts w:cs="Times New Roman"/>
                <w:sz w:val="20"/>
                <w:szCs w:val="20"/>
              </w:rPr>
            </w:pPr>
            <w:r w:rsidRPr="00177814">
              <w:rPr>
                <w:rFonts w:cs="Times New Roman"/>
                <w:sz w:val="20"/>
                <w:szCs w:val="20"/>
              </w:rPr>
              <w:t>2017</w:t>
            </w:r>
          </w:p>
        </w:tc>
        <w:tc>
          <w:tcPr>
            <w:tcW w:w="1300" w:type="dxa"/>
            <w:noWrap/>
            <w:vAlign w:val="center"/>
          </w:tcPr>
          <w:p w14:paraId="7DFEB434"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2F543D8E"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DCA446E" w14:textId="77777777" w:rsidR="00F35DD2" w:rsidRPr="00177814" w:rsidRDefault="00F35DD2" w:rsidP="00F35DD2">
            <w:pPr>
              <w:spacing w:before="0" w:after="0"/>
              <w:rPr>
                <w:rFonts w:cs="Times New Roman"/>
                <w:sz w:val="20"/>
                <w:szCs w:val="20"/>
              </w:rPr>
            </w:pPr>
            <w:r w:rsidRPr="00177814">
              <w:rPr>
                <w:rFonts w:cs="Times New Roman"/>
                <w:sz w:val="20"/>
                <w:szCs w:val="20"/>
              </w:rPr>
              <w:t>122</w:t>
            </w:r>
          </w:p>
        </w:tc>
        <w:tc>
          <w:tcPr>
            <w:tcW w:w="1003" w:type="dxa"/>
            <w:noWrap/>
            <w:vAlign w:val="center"/>
          </w:tcPr>
          <w:p w14:paraId="63B0139D" w14:textId="77777777" w:rsidR="00F35DD2" w:rsidRPr="00177814" w:rsidRDefault="00F35DD2" w:rsidP="00F35DD2">
            <w:pPr>
              <w:spacing w:before="0" w:after="0"/>
              <w:rPr>
                <w:rFonts w:cs="Times New Roman"/>
                <w:sz w:val="20"/>
                <w:szCs w:val="20"/>
              </w:rPr>
            </w:pPr>
            <w:r w:rsidRPr="00177814">
              <w:rPr>
                <w:rFonts w:cs="Times New Roman"/>
                <w:sz w:val="20"/>
                <w:szCs w:val="20"/>
              </w:rPr>
              <w:t>10</w:t>
            </w:r>
          </w:p>
        </w:tc>
        <w:tc>
          <w:tcPr>
            <w:tcW w:w="1149" w:type="dxa"/>
            <w:vAlign w:val="center"/>
          </w:tcPr>
          <w:p w14:paraId="74ED5E33" w14:textId="77777777" w:rsidR="00F35DD2" w:rsidRPr="00177814" w:rsidRDefault="00F35DD2" w:rsidP="00F35DD2">
            <w:pPr>
              <w:spacing w:before="0" w:after="0"/>
              <w:rPr>
                <w:rFonts w:cs="Times New Roman"/>
                <w:sz w:val="20"/>
                <w:szCs w:val="20"/>
              </w:rPr>
            </w:pPr>
            <w:r w:rsidRPr="00177814">
              <w:rPr>
                <w:rFonts w:cs="Times New Roman"/>
                <w:sz w:val="20"/>
                <w:szCs w:val="20"/>
              </w:rPr>
              <w:t>2015/11-2016/3</w:t>
            </w:r>
          </w:p>
        </w:tc>
        <w:tc>
          <w:tcPr>
            <w:tcW w:w="1182" w:type="dxa"/>
            <w:vAlign w:val="center"/>
          </w:tcPr>
          <w:p w14:paraId="5143C782"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30499F2B" w14:textId="51821AB7"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PEVuZE5vdGU+PENpdGU+PEF1dGhvcj5aaGFvPC9BdXRob3I+PFllYXI+MjAxNzwvWWVhcj48UmVj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=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PEVuZE5vdGU+PENpdGU+PEF1dGhvcj5aaGFvPC9BdXRob3I+PFllYXI+MjAxNzwvWWVhcj48UmVj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=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[213]</w:t>
            </w:r>
            <w:r w:rsidRPr="00177814">
              <w:rPr>
                <w:rFonts w:cs="Times New Roman"/>
                <w:sz w:val="20"/>
                <w:szCs w:val="20"/>
              </w:rPr>
              <w:fldChar w:fldCharType="end"/>
            </w:r>
          </w:p>
        </w:tc>
      </w:tr>
      <w:tr w:rsidR="00F35DD2" w:rsidRPr="00177814" w14:paraId="3082B418" w14:textId="77777777" w:rsidTr="00B3704E">
        <w:trPr>
          <w:trHeight w:val="281"/>
        </w:trPr>
        <w:tc>
          <w:tcPr>
            <w:tcW w:w="1344" w:type="dxa"/>
            <w:noWrap/>
            <w:vAlign w:val="center"/>
          </w:tcPr>
          <w:p w14:paraId="3131D089" w14:textId="77777777" w:rsidR="00F35DD2" w:rsidRPr="00177814" w:rsidRDefault="00F35DD2" w:rsidP="00F35DD2">
            <w:pPr>
              <w:spacing w:before="0" w:after="0"/>
              <w:rPr>
                <w:rFonts w:cs="Times New Roman"/>
                <w:sz w:val="20"/>
                <w:szCs w:val="20"/>
              </w:rPr>
            </w:pPr>
            <w:r w:rsidRPr="00177814">
              <w:rPr>
                <w:rFonts w:cs="Times New Roman"/>
                <w:sz w:val="20"/>
                <w:szCs w:val="20"/>
              </w:rPr>
              <w:t>Australia</w:t>
            </w:r>
          </w:p>
        </w:tc>
        <w:tc>
          <w:tcPr>
            <w:tcW w:w="1684" w:type="dxa"/>
            <w:noWrap/>
            <w:vAlign w:val="center"/>
          </w:tcPr>
          <w:p w14:paraId="5F19E17F" w14:textId="77777777" w:rsidR="00F35DD2" w:rsidRPr="00177814" w:rsidRDefault="00F35DD2" w:rsidP="00F35DD2">
            <w:pPr>
              <w:spacing w:before="0" w:after="0"/>
              <w:rPr>
                <w:rFonts w:cs="Times New Roman"/>
                <w:sz w:val="20"/>
                <w:szCs w:val="20"/>
              </w:rPr>
            </w:pPr>
            <w:r w:rsidRPr="00177814">
              <w:rPr>
                <w:rFonts w:cs="Times New Roman"/>
                <w:sz w:val="20"/>
                <w:szCs w:val="20"/>
              </w:rPr>
              <w:t>Zhang Y et al.</w:t>
            </w:r>
          </w:p>
        </w:tc>
        <w:tc>
          <w:tcPr>
            <w:tcW w:w="691" w:type="dxa"/>
            <w:noWrap/>
            <w:vAlign w:val="center"/>
          </w:tcPr>
          <w:p w14:paraId="7EECBB25"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5AD47DDD" w14:textId="77777777" w:rsidR="00F35DD2" w:rsidRPr="00177814" w:rsidRDefault="00F35DD2" w:rsidP="00F35DD2">
            <w:pPr>
              <w:spacing w:before="0" w:after="0"/>
              <w:rPr>
                <w:rFonts w:cs="Times New Roman"/>
                <w:sz w:val="20"/>
                <w:szCs w:val="20"/>
              </w:rPr>
            </w:pPr>
            <w:r w:rsidRPr="00177814">
              <w:rPr>
                <w:rFonts w:cs="Times New Roman"/>
                <w:sz w:val="20"/>
                <w:szCs w:val="20"/>
              </w:rPr>
              <w:t>deer</w:t>
            </w:r>
          </w:p>
        </w:tc>
        <w:tc>
          <w:tcPr>
            <w:tcW w:w="1572" w:type="dxa"/>
            <w:noWrap/>
            <w:vAlign w:val="center"/>
          </w:tcPr>
          <w:p w14:paraId="24ED7834"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45293277" w14:textId="77777777" w:rsidR="00F35DD2" w:rsidRPr="00177814" w:rsidRDefault="00F35DD2" w:rsidP="00F35DD2">
            <w:pPr>
              <w:spacing w:before="0" w:after="0"/>
              <w:rPr>
                <w:rFonts w:cs="Times New Roman"/>
                <w:sz w:val="20"/>
                <w:szCs w:val="20"/>
              </w:rPr>
            </w:pPr>
            <w:r w:rsidRPr="00177814">
              <w:rPr>
                <w:rFonts w:cs="Times New Roman"/>
                <w:sz w:val="20"/>
                <w:szCs w:val="20"/>
              </w:rPr>
              <w:t>610</w:t>
            </w:r>
          </w:p>
        </w:tc>
        <w:tc>
          <w:tcPr>
            <w:tcW w:w="1003" w:type="dxa"/>
            <w:noWrap/>
            <w:vAlign w:val="center"/>
          </w:tcPr>
          <w:p w14:paraId="5881D552" w14:textId="77777777" w:rsidR="00F35DD2" w:rsidRPr="00177814" w:rsidRDefault="00F35DD2" w:rsidP="00F35DD2">
            <w:pPr>
              <w:spacing w:before="0" w:after="0"/>
              <w:rPr>
                <w:rFonts w:cs="Times New Roman"/>
                <w:sz w:val="20"/>
                <w:szCs w:val="20"/>
              </w:rPr>
            </w:pPr>
            <w:r w:rsidRPr="00177814">
              <w:rPr>
                <w:rFonts w:cs="Times New Roman"/>
                <w:sz w:val="20"/>
                <w:szCs w:val="20"/>
              </w:rPr>
              <w:t>25</w:t>
            </w:r>
          </w:p>
        </w:tc>
        <w:tc>
          <w:tcPr>
            <w:tcW w:w="1149" w:type="dxa"/>
            <w:vAlign w:val="center"/>
          </w:tcPr>
          <w:p w14:paraId="07E19FAE" w14:textId="77777777" w:rsidR="00F35DD2" w:rsidRPr="00177814" w:rsidRDefault="00F35DD2" w:rsidP="00F35DD2">
            <w:pPr>
              <w:spacing w:before="0" w:after="0"/>
              <w:rPr>
                <w:rFonts w:cs="Times New Roman"/>
                <w:sz w:val="20"/>
                <w:szCs w:val="20"/>
              </w:rPr>
            </w:pPr>
            <w:r w:rsidRPr="00177814">
              <w:rPr>
                <w:rFonts w:cs="Times New Roman"/>
                <w:sz w:val="20"/>
                <w:szCs w:val="20"/>
              </w:rPr>
              <w:t>2009/6-2017/3</w:t>
            </w:r>
          </w:p>
        </w:tc>
        <w:tc>
          <w:tcPr>
            <w:tcW w:w="1182" w:type="dxa"/>
            <w:vAlign w:val="center"/>
          </w:tcPr>
          <w:p w14:paraId="75B79778"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1F3ADED1" w14:textId="6636D51B"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PEVuZE5vdGU+PENpdGU+PEF1dGhvcj5aaGFuZzwvQXV0aG9yPjxZZWFyPjIwMTg8L1llYXI+PFJl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PEVuZE5vdGU+PENpdGU+PEF1dGhvcj5aaGFuZzwvQXV0aG9yPjxZZWFyPjIwMTg8L1llYXI+PFJl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[214]</w:t>
            </w:r>
            <w:r w:rsidRPr="00177814">
              <w:rPr>
                <w:rFonts w:cs="Times New Roman"/>
                <w:sz w:val="20"/>
                <w:szCs w:val="20"/>
              </w:rPr>
              <w:fldChar w:fldCharType="end"/>
            </w:r>
          </w:p>
        </w:tc>
      </w:tr>
      <w:tr w:rsidR="00F35DD2" w:rsidRPr="00177814" w14:paraId="54C4B766" w14:textId="77777777" w:rsidTr="00B3704E">
        <w:trPr>
          <w:trHeight w:val="281"/>
        </w:trPr>
        <w:tc>
          <w:tcPr>
            <w:tcW w:w="1344" w:type="dxa"/>
            <w:noWrap/>
            <w:vAlign w:val="center"/>
          </w:tcPr>
          <w:p w14:paraId="2143D117"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41B92710" w14:textId="77777777" w:rsidR="00F35DD2" w:rsidRPr="00177814" w:rsidRDefault="00F35DD2" w:rsidP="00F35DD2">
            <w:pPr>
              <w:spacing w:before="0" w:after="0"/>
              <w:rPr>
                <w:rFonts w:cs="Times New Roman"/>
                <w:sz w:val="20"/>
                <w:szCs w:val="20"/>
              </w:rPr>
            </w:pPr>
            <w:r w:rsidRPr="00177814">
              <w:rPr>
                <w:rFonts w:cs="Times New Roman"/>
                <w:sz w:val="20"/>
                <w:szCs w:val="20"/>
              </w:rPr>
              <w:t>Song Y et al.</w:t>
            </w:r>
          </w:p>
        </w:tc>
        <w:tc>
          <w:tcPr>
            <w:tcW w:w="691" w:type="dxa"/>
            <w:noWrap/>
            <w:vAlign w:val="center"/>
          </w:tcPr>
          <w:p w14:paraId="771C6421"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173A4598" w14:textId="77777777" w:rsidR="00F35DD2" w:rsidRPr="00177814" w:rsidRDefault="00F35DD2" w:rsidP="00F35DD2">
            <w:pPr>
              <w:spacing w:before="0" w:after="0"/>
              <w:rPr>
                <w:rFonts w:cs="Times New Roman"/>
                <w:sz w:val="20"/>
                <w:szCs w:val="20"/>
              </w:rPr>
            </w:pPr>
            <w:r w:rsidRPr="00177814">
              <w:rPr>
                <w:rFonts w:cs="Times New Roman"/>
                <w:sz w:val="20"/>
                <w:szCs w:val="20"/>
              </w:rPr>
              <w:t xml:space="preserve">musk deer </w:t>
            </w:r>
          </w:p>
        </w:tc>
        <w:tc>
          <w:tcPr>
            <w:tcW w:w="1572" w:type="dxa"/>
            <w:noWrap/>
            <w:vAlign w:val="center"/>
          </w:tcPr>
          <w:p w14:paraId="318C9895"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79C66717" w14:textId="77777777" w:rsidR="00F35DD2" w:rsidRPr="00177814" w:rsidRDefault="00F35DD2" w:rsidP="00F35DD2">
            <w:pPr>
              <w:spacing w:before="0" w:after="0"/>
              <w:rPr>
                <w:rFonts w:cs="Times New Roman"/>
                <w:sz w:val="20"/>
                <w:szCs w:val="20"/>
              </w:rPr>
            </w:pPr>
            <w:r w:rsidRPr="00177814">
              <w:rPr>
                <w:rFonts w:cs="Times New Roman"/>
                <w:sz w:val="20"/>
                <w:szCs w:val="20"/>
              </w:rPr>
              <w:t>223</w:t>
            </w:r>
          </w:p>
        </w:tc>
        <w:tc>
          <w:tcPr>
            <w:tcW w:w="1003" w:type="dxa"/>
            <w:noWrap/>
            <w:vAlign w:val="center"/>
          </w:tcPr>
          <w:p w14:paraId="4B6DCAD3" w14:textId="77777777" w:rsidR="00F35DD2" w:rsidRPr="00177814" w:rsidRDefault="00F35DD2" w:rsidP="00F35DD2">
            <w:pPr>
              <w:spacing w:before="0" w:after="0"/>
              <w:rPr>
                <w:rFonts w:cs="Times New Roman"/>
                <w:sz w:val="20"/>
                <w:szCs w:val="20"/>
              </w:rPr>
            </w:pPr>
            <w:r w:rsidRPr="00177814">
              <w:rPr>
                <w:rFonts w:cs="Times New Roman"/>
                <w:sz w:val="20"/>
                <w:szCs w:val="20"/>
              </w:rPr>
              <w:t>38</w:t>
            </w:r>
          </w:p>
        </w:tc>
        <w:tc>
          <w:tcPr>
            <w:tcW w:w="1149" w:type="dxa"/>
            <w:vAlign w:val="center"/>
          </w:tcPr>
          <w:p w14:paraId="4E0AE907" w14:textId="77777777" w:rsidR="00F35DD2" w:rsidRPr="00177814" w:rsidRDefault="00F35DD2" w:rsidP="00F35DD2">
            <w:pPr>
              <w:spacing w:before="0" w:after="0"/>
              <w:rPr>
                <w:rFonts w:cs="Times New Roman"/>
                <w:sz w:val="20"/>
                <w:szCs w:val="20"/>
              </w:rPr>
            </w:pPr>
            <w:r w:rsidRPr="00177814">
              <w:rPr>
                <w:rFonts w:cs="Times New Roman"/>
                <w:sz w:val="20"/>
                <w:szCs w:val="20"/>
              </w:rPr>
              <w:t>2017/2</w:t>
            </w:r>
          </w:p>
        </w:tc>
        <w:tc>
          <w:tcPr>
            <w:tcW w:w="1182" w:type="dxa"/>
            <w:vAlign w:val="center"/>
          </w:tcPr>
          <w:p w14:paraId="139A8C5C"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2B075E98" w14:textId="202C67A8"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PEVuZE5vdGU+PENpdGU+PEF1dGhvcj5Tb25nPC9BdXRob3I+PFllYXI+MjAxODwvWWVhcj48UmVj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PEVuZE5vdGU+PENpdGU+PEF1dGhvcj5Tb25nPC9BdXRob3I+PFllYXI+MjAxODwvWWVhcj48UmVj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[215]</w:t>
            </w:r>
            <w:r w:rsidRPr="00177814">
              <w:rPr>
                <w:rFonts w:cs="Times New Roman"/>
                <w:sz w:val="20"/>
                <w:szCs w:val="20"/>
              </w:rPr>
              <w:fldChar w:fldCharType="end"/>
            </w:r>
          </w:p>
        </w:tc>
      </w:tr>
      <w:tr w:rsidR="00F35DD2" w:rsidRPr="00177814" w14:paraId="6AE08EDF" w14:textId="77777777" w:rsidTr="00B3704E">
        <w:trPr>
          <w:trHeight w:val="281"/>
        </w:trPr>
        <w:tc>
          <w:tcPr>
            <w:tcW w:w="1344" w:type="dxa"/>
            <w:noWrap/>
            <w:vAlign w:val="center"/>
          </w:tcPr>
          <w:p w14:paraId="19BC9727" w14:textId="77777777" w:rsidR="00F35DD2" w:rsidRPr="00177814" w:rsidRDefault="00F35DD2" w:rsidP="00F35DD2">
            <w:pPr>
              <w:spacing w:before="0" w:after="0"/>
              <w:rPr>
                <w:rFonts w:cs="Times New Roman"/>
                <w:sz w:val="20"/>
                <w:szCs w:val="20"/>
              </w:rPr>
            </w:pPr>
            <w:r w:rsidRPr="00177814">
              <w:rPr>
                <w:rFonts w:cs="Times New Roman"/>
                <w:sz w:val="20"/>
                <w:szCs w:val="20"/>
              </w:rPr>
              <w:t>Korea</w:t>
            </w:r>
          </w:p>
        </w:tc>
        <w:tc>
          <w:tcPr>
            <w:tcW w:w="1684" w:type="dxa"/>
            <w:noWrap/>
            <w:vAlign w:val="center"/>
          </w:tcPr>
          <w:p w14:paraId="72FF7780" w14:textId="77777777" w:rsidR="00F35DD2" w:rsidRPr="00177814" w:rsidRDefault="00F35DD2" w:rsidP="00F35DD2">
            <w:pPr>
              <w:spacing w:before="0" w:after="0"/>
              <w:rPr>
                <w:rFonts w:cs="Times New Roman"/>
                <w:sz w:val="20"/>
                <w:szCs w:val="20"/>
              </w:rPr>
            </w:pPr>
            <w:r w:rsidRPr="00177814">
              <w:rPr>
                <w:rFonts w:cs="Times New Roman"/>
                <w:sz w:val="20"/>
                <w:szCs w:val="20"/>
              </w:rPr>
              <w:t>Amer et al.</w:t>
            </w:r>
          </w:p>
        </w:tc>
        <w:tc>
          <w:tcPr>
            <w:tcW w:w="691" w:type="dxa"/>
            <w:noWrap/>
            <w:vAlign w:val="center"/>
          </w:tcPr>
          <w:p w14:paraId="4D985C84"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692206E6" w14:textId="77777777" w:rsidR="00F35DD2" w:rsidRPr="00177814" w:rsidRDefault="00F35DD2" w:rsidP="00F35DD2">
            <w:pPr>
              <w:spacing w:before="0" w:after="0"/>
              <w:rPr>
                <w:rFonts w:cs="Times New Roman"/>
                <w:sz w:val="20"/>
                <w:szCs w:val="20"/>
              </w:rPr>
            </w:pPr>
            <w:r w:rsidRPr="00177814">
              <w:rPr>
                <w:rFonts w:cs="Times New Roman"/>
                <w:sz w:val="20"/>
                <w:szCs w:val="20"/>
              </w:rPr>
              <w:t>water deer</w:t>
            </w:r>
          </w:p>
        </w:tc>
        <w:tc>
          <w:tcPr>
            <w:tcW w:w="1572" w:type="dxa"/>
            <w:noWrap/>
            <w:vAlign w:val="center"/>
          </w:tcPr>
          <w:p w14:paraId="596F8251"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5E73252" w14:textId="77777777" w:rsidR="00F35DD2" w:rsidRPr="00177814" w:rsidRDefault="00F35DD2" w:rsidP="00F35DD2">
            <w:pPr>
              <w:spacing w:before="0" w:after="0"/>
              <w:rPr>
                <w:rFonts w:cs="Times New Roman"/>
                <w:sz w:val="20"/>
                <w:szCs w:val="20"/>
              </w:rPr>
            </w:pPr>
            <w:r w:rsidRPr="00177814">
              <w:rPr>
                <w:rFonts w:cs="Times New Roman"/>
                <w:sz w:val="20"/>
                <w:szCs w:val="20"/>
              </w:rPr>
              <w:t>97</w:t>
            </w:r>
          </w:p>
        </w:tc>
        <w:tc>
          <w:tcPr>
            <w:tcW w:w="1003" w:type="dxa"/>
            <w:noWrap/>
            <w:vAlign w:val="center"/>
          </w:tcPr>
          <w:p w14:paraId="318245E9" w14:textId="77777777" w:rsidR="00F35DD2" w:rsidRPr="00177814" w:rsidRDefault="00F35DD2" w:rsidP="00F35DD2">
            <w:pPr>
              <w:spacing w:before="0" w:after="0"/>
              <w:rPr>
                <w:rFonts w:cs="Times New Roman"/>
                <w:sz w:val="20"/>
                <w:szCs w:val="20"/>
              </w:rPr>
            </w:pPr>
            <w:r w:rsidRPr="00177814">
              <w:rPr>
                <w:rFonts w:cs="Times New Roman"/>
                <w:sz w:val="20"/>
                <w:szCs w:val="20"/>
              </w:rPr>
              <w:t>52</w:t>
            </w:r>
          </w:p>
        </w:tc>
        <w:tc>
          <w:tcPr>
            <w:tcW w:w="1149" w:type="dxa"/>
            <w:vAlign w:val="center"/>
          </w:tcPr>
          <w:p w14:paraId="6DC0D87A" w14:textId="77777777" w:rsidR="00F35DD2" w:rsidRPr="00177814" w:rsidRDefault="00F35DD2" w:rsidP="00F35DD2">
            <w:pPr>
              <w:spacing w:before="0" w:after="0"/>
              <w:rPr>
                <w:rFonts w:cs="Times New Roman"/>
                <w:sz w:val="20"/>
                <w:szCs w:val="20"/>
              </w:rPr>
            </w:pPr>
            <w:r w:rsidRPr="00177814">
              <w:rPr>
                <w:rFonts w:cs="Times New Roman"/>
                <w:sz w:val="20"/>
                <w:szCs w:val="20"/>
              </w:rPr>
              <w:t>2018/4-2018/9</w:t>
            </w:r>
          </w:p>
        </w:tc>
        <w:tc>
          <w:tcPr>
            <w:tcW w:w="1182" w:type="dxa"/>
            <w:vAlign w:val="center"/>
          </w:tcPr>
          <w:p w14:paraId="1A3DC28C"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4E5D4302" w14:textId="2CF91E7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PEVuZE5vdGU+PENpdGU+PEF1dGhvcj5BbWVyPC9BdXRob3I+PFllYXI+MjAxOTwvWWVhcj48UmVj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PEVuZE5vdGU+PENpdGU+PEF1dGhvcj5BbWVyPC9BdXRob3I+PFllYXI+MjAxOTwvWWVhcj48UmVj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[216]</w:t>
            </w:r>
            <w:r w:rsidRPr="00177814">
              <w:rPr>
                <w:rFonts w:cs="Times New Roman"/>
                <w:sz w:val="20"/>
                <w:szCs w:val="20"/>
              </w:rPr>
              <w:fldChar w:fldCharType="end"/>
            </w:r>
          </w:p>
        </w:tc>
      </w:tr>
      <w:tr w:rsidR="00F35DD2" w:rsidRPr="00177814" w14:paraId="31E4087E" w14:textId="77777777" w:rsidTr="00B3704E">
        <w:trPr>
          <w:trHeight w:val="281"/>
        </w:trPr>
        <w:tc>
          <w:tcPr>
            <w:tcW w:w="1344" w:type="dxa"/>
            <w:noWrap/>
            <w:vAlign w:val="center"/>
          </w:tcPr>
          <w:p w14:paraId="43D5F779" w14:textId="592C3AF5" w:rsidR="00F35DD2" w:rsidRPr="00177814" w:rsidRDefault="000041D4" w:rsidP="00F35DD2">
            <w:pPr>
              <w:spacing w:before="0" w:after="0"/>
              <w:rPr>
                <w:rFonts w:cs="Times New Roman"/>
                <w:sz w:val="20"/>
                <w:szCs w:val="20"/>
              </w:rPr>
            </w:pPr>
            <w:r>
              <w:rPr>
                <w:rFonts w:cs="Times New Roman"/>
                <w:sz w:val="20"/>
                <w:szCs w:val="20"/>
              </w:rPr>
              <w:t>C</w:t>
            </w:r>
            <w:r w:rsidR="00F35DD2" w:rsidRPr="00177814">
              <w:rPr>
                <w:rFonts w:cs="Times New Roman"/>
                <w:sz w:val="20"/>
                <w:szCs w:val="20"/>
              </w:rPr>
              <w:t>hina</w:t>
            </w:r>
          </w:p>
        </w:tc>
        <w:tc>
          <w:tcPr>
            <w:tcW w:w="1684" w:type="dxa"/>
            <w:noWrap/>
            <w:vAlign w:val="center"/>
          </w:tcPr>
          <w:p w14:paraId="0283BD8B" w14:textId="77777777" w:rsidR="00F35DD2" w:rsidRPr="00177814" w:rsidRDefault="00F35DD2" w:rsidP="00F35DD2">
            <w:pPr>
              <w:spacing w:before="0" w:after="0"/>
              <w:rPr>
                <w:rFonts w:cs="Times New Roman"/>
                <w:sz w:val="20"/>
                <w:szCs w:val="20"/>
              </w:rPr>
            </w:pPr>
            <w:proofErr w:type="spellStart"/>
            <w:r w:rsidRPr="00177814">
              <w:rPr>
                <w:rFonts w:cs="Times New Roman"/>
                <w:sz w:val="20"/>
                <w:szCs w:val="20"/>
              </w:rPr>
              <w:t>Xie</w:t>
            </w:r>
            <w:proofErr w:type="spellEnd"/>
            <w:r w:rsidRPr="00177814">
              <w:rPr>
                <w:rFonts w:cs="Times New Roman"/>
                <w:sz w:val="20"/>
                <w:szCs w:val="20"/>
              </w:rPr>
              <w:t xml:space="preserve"> F et al.</w:t>
            </w:r>
          </w:p>
        </w:tc>
        <w:tc>
          <w:tcPr>
            <w:tcW w:w="691" w:type="dxa"/>
            <w:noWrap/>
            <w:vAlign w:val="center"/>
          </w:tcPr>
          <w:p w14:paraId="130B3625"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3028E936" w14:textId="77777777" w:rsidR="00F35DD2" w:rsidRPr="00177814" w:rsidRDefault="00F35DD2" w:rsidP="00F35DD2">
            <w:pPr>
              <w:spacing w:before="0" w:after="0"/>
              <w:rPr>
                <w:rFonts w:cs="Times New Roman"/>
                <w:sz w:val="20"/>
                <w:szCs w:val="20"/>
              </w:rPr>
            </w:pPr>
            <w:r w:rsidRPr="00177814">
              <w:rPr>
                <w:rFonts w:cs="Times New Roman"/>
                <w:sz w:val="20"/>
                <w:szCs w:val="20"/>
              </w:rPr>
              <w:t>Père David's deer</w:t>
            </w:r>
          </w:p>
        </w:tc>
        <w:tc>
          <w:tcPr>
            <w:tcW w:w="1572" w:type="dxa"/>
            <w:noWrap/>
            <w:vAlign w:val="center"/>
          </w:tcPr>
          <w:p w14:paraId="2C8776D7"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3E6CEC0" w14:textId="77777777" w:rsidR="00F35DD2" w:rsidRPr="00177814" w:rsidRDefault="00F35DD2" w:rsidP="00F35DD2">
            <w:pPr>
              <w:spacing w:before="0" w:after="0"/>
              <w:rPr>
                <w:rFonts w:cs="Times New Roman"/>
                <w:sz w:val="20"/>
                <w:szCs w:val="20"/>
              </w:rPr>
            </w:pPr>
            <w:r w:rsidRPr="00177814">
              <w:rPr>
                <w:rFonts w:cs="Times New Roman"/>
                <w:sz w:val="20"/>
                <w:szCs w:val="20"/>
              </w:rPr>
              <w:t>128</w:t>
            </w:r>
          </w:p>
        </w:tc>
        <w:tc>
          <w:tcPr>
            <w:tcW w:w="1003" w:type="dxa"/>
            <w:noWrap/>
            <w:vAlign w:val="center"/>
          </w:tcPr>
          <w:p w14:paraId="289681E1" w14:textId="77777777" w:rsidR="00F35DD2" w:rsidRPr="00177814" w:rsidRDefault="00F35DD2" w:rsidP="00F35DD2">
            <w:pPr>
              <w:spacing w:before="0" w:after="0"/>
              <w:rPr>
                <w:rFonts w:cs="Times New Roman"/>
                <w:sz w:val="20"/>
                <w:szCs w:val="20"/>
              </w:rPr>
            </w:pPr>
            <w:r w:rsidRPr="00177814">
              <w:rPr>
                <w:rFonts w:cs="Times New Roman"/>
                <w:sz w:val="20"/>
                <w:szCs w:val="20"/>
              </w:rPr>
              <w:t>45</w:t>
            </w:r>
          </w:p>
        </w:tc>
        <w:tc>
          <w:tcPr>
            <w:tcW w:w="1149" w:type="dxa"/>
            <w:vAlign w:val="center"/>
          </w:tcPr>
          <w:p w14:paraId="31015E52" w14:textId="77777777" w:rsidR="00F35DD2" w:rsidRPr="00177814" w:rsidRDefault="00F35DD2" w:rsidP="00F35DD2">
            <w:pPr>
              <w:spacing w:before="0" w:after="0"/>
              <w:rPr>
                <w:rFonts w:cs="Times New Roman"/>
                <w:sz w:val="20"/>
                <w:szCs w:val="20"/>
              </w:rPr>
            </w:pPr>
            <w:r w:rsidRPr="00177814">
              <w:rPr>
                <w:rFonts w:cs="Times New Roman"/>
                <w:sz w:val="20"/>
                <w:szCs w:val="20"/>
              </w:rPr>
              <w:t>2018/7</w:t>
            </w:r>
          </w:p>
        </w:tc>
        <w:tc>
          <w:tcPr>
            <w:tcW w:w="1182" w:type="dxa"/>
            <w:vAlign w:val="center"/>
          </w:tcPr>
          <w:p w14:paraId="1C8C3181"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4953E0CE" w14:textId="023DCFDF"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&lt;EndNote&gt;&lt;Cite&gt;&lt;Author&gt;Casey E. Barton&lt;/Author&gt;&lt;Year&gt;2003&lt;/Year&gt;&lt;RecNum&gt;408&lt;/RecNum&gt;&lt;DisplayText&gt;[217]&lt;/DisplayText&gt;&lt;record&gt;&lt;rec-number&gt;408&lt;/rec-number&gt;&lt;foreign-keys&gt;&lt;key app="EN" db-id="2dt2t2dd2evee5e2azqpvde82exrapwpvpdv"&gt;408&lt;/key&gt;&lt;key app="ENWeb" db-id=""&gt;0&lt;/key&gt;&lt;/foreign-keys&gt;&lt;ref-type name="Journal Article"&gt;17&lt;/ref-type&gt;&lt;contributors&gt;&lt;authors&gt;&lt;author&gt; Casey E. Barton, David N. Phalen&lt;/author&gt;&lt;/authors&gt;&lt;/contributors&gt;&lt;auth-address&gt;College of Animal Science, Tarim University, Alar, Xinjiang, 843300, China.&amp;#xD;College of Animal Science and Veterinary Medicine, Henan Agricultural University, Zhengzhou, Henan, 450002, China.&lt;/auth-address&gt;&lt;titles&gt;&lt;title&gt;Prevalence of Microsporidian Spores Shed by Asymptomatic Lovebirds: Evidence for a Potential Emerging Zoonosis&lt;/title&gt;&lt;secondary-title&gt;Avian Medicine and Surgery &lt;/secondary-title&gt;&lt;/titles&gt;&lt;periodical&gt;&lt;full-title&gt;Avian Medicine and Surgery&lt;/full-title&gt;&lt;/periodical&gt;&lt;dates&gt;&lt;year&gt;&lt;style face="normal" font="default" size="100%"&gt;20&lt;/style&gt;&lt;style face="normal" font="default" charset="134" size="100%"&gt;03&lt;/style&gt;&lt;/year&gt;&lt;pub-dates&gt;&lt;date&gt; December&lt;/date&gt;&lt;/pub-dates&gt;&lt;/dates&gt;&lt;accession-num&gt;31667080&lt;/accession-num&gt;&lt;urls&gt;&lt;related-urls&gt;&lt;url&gt;http://www.ncbi.nlm.nih.gov/pubmed/31667080&lt;/url&gt;&lt;/related-urls&gt;&lt;/urls&gt;&lt;custom2&gt;6812008&lt;/custom2&gt;&lt;electronic-resource-num&gt;10.1647/2002-011&lt;/electronic-resource-num&gt;&lt;/record&gt;&lt;/Cite&gt;&lt;/EndNote&gt;</w:instrText>
            </w:r>
            <w:r w:rsidRPr="00177814">
              <w:rPr>
                <w:rFonts w:cs="Times New Roman"/>
                <w:sz w:val="20"/>
                <w:szCs w:val="20"/>
              </w:rPr>
              <w:fldChar w:fldCharType="separate"/>
            </w:r>
            <w:r w:rsidR="0077335F">
              <w:rPr>
                <w:rFonts w:cs="Times New Roman"/>
                <w:noProof/>
                <w:sz w:val="20"/>
                <w:szCs w:val="20"/>
              </w:rPr>
              <w:t>[217]</w:t>
            </w:r>
            <w:r w:rsidRPr="00177814">
              <w:rPr>
                <w:rFonts w:cs="Times New Roman"/>
                <w:sz w:val="20"/>
                <w:szCs w:val="20"/>
              </w:rPr>
              <w:fldChar w:fldCharType="end"/>
            </w:r>
          </w:p>
        </w:tc>
      </w:tr>
      <w:tr w:rsidR="00F35DD2" w:rsidRPr="00177814" w14:paraId="1D13CED4" w14:textId="77777777" w:rsidTr="00B3704E">
        <w:trPr>
          <w:trHeight w:val="281"/>
        </w:trPr>
        <w:tc>
          <w:tcPr>
            <w:tcW w:w="1344" w:type="dxa"/>
            <w:noWrap/>
            <w:vAlign w:val="center"/>
          </w:tcPr>
          <w:p w14:paraId="14269275" w14:textId="49D1D65A" w:rsidR="00F35DD2" w:rsidRPr="00177814" w:rsidRDefault="000041D4" w:rsidP="00F35DD2">
            <w:pPr>
              <w:spacing w:before="0" w:after="0"/>
              <w:rPr>
                <w:rFonts w:cs="Times New Roman"/>
                <w:sz w:val="20"/>
                <w:szCs w:val="20"/>
              </w:rPr>
            </w:pPr>
            <w:r>
              <w:rPr>
                <w:rFonts w:cs="Times New Roman"/>
                <w:sz w:val="20"/>
                <w:szCs w:val="20"/>
              </w:rPr>
              <w:t>C</w:t>
            </w:r>
            <w:r w:rsidR="00F35DD2" w:rsidRPr="00177814">
              <w:rPr>
                <w:rFonts w:cs="Times New Roman"/>
                <w:sz w:val="20"/>
                <w:szCs w:val="20"/>
              </w:rPr>
              <w:t>hina</w:t>
            </w:r>
          </w:p>
        </w:tc>
        <w:tc>
          <w:tcPr>
            <w:tcW w:w="1684" w:type="dxa"/>
            <w:noWrap/>
            <w:vAlign w:val="center"/>
          </w:tcPr>
          <w:p w14:paraId="26CD4D53" w14:textId="77777777" w:rsidR="00F35DD2" w:rsidRPr="00177814" w:rsidRDefault="00F35DD2" w:rsidP="00F35DD2">
            <w:pPr>
              <w:spacing w:before="0" w:after="0"/>
              <w:rPr>
                <w:rFonts w:cs="Times New Roman"/>
                <w:sz w:val="20"/>
                <w:szCs w:val="20"/>
              </w:rPr>
            </w:pPr>
            <w:r w:rsidRPr="00177814">
              <w:rPr>
                <w:rFonts w:cs="Times New Roman"/>
                <w:sz w:val="20"/>
                <w:szCs w:val="20"/>
              </w:rPr>
              <w:t>Tao WF et al.</w:t>
            </w:r>
          </w:p>
        </w:tc>
        <w:tc>
          <w:tcPr>
            <w:tcW w:w="691" w:type="dxa"/>
            <w:noWrap/>
            <w:vAlign w:val="center"/>
          </w:tcPr>
          <w:p w14:paraId="2D1C332F" w14:textId="77777777" w:rsidR="00F35DD2" w:rsidRPr="00177814" w:rsidRDefault="00F35DD2" w:rsidP="00F35DD2">
            <w:pPr>
              <w:spacing w:before="0" w:after="0"/>
              <w:rPr>
                <w:rFonts w:cs="Times New Roman"/>
                <w:sz w:val="20"/>
                <w:szCs w:val="20"/>
              </w:rPr>
            </w:pPr>
            <w:r w:rsidRPr="00177814">
              <w:rPr>
                <w:rFonts w:cs="Times New Roman"/>
                <w:sz w:val="20"/>
                <w:szCs w:val="20"/>
              </w:rPr>
              <w:t>2020</w:t>
            </w:r>
          </w:p>
        </w:tc>
        <w:tc>
          <w:tcPr>
            <w:tcW w:w="1300" w:type="dxa"/>
            <w:noWrap/>
            <w:vAlign w:val="center"/>
          </w:tcPr>
          <w:p w14:paraId="2DE4573C" w14:textId="77777777" w:rsidR="00F35DD2" w:rsidRPr="00177814" w:rsidRDefault="00F35DD2" w:rsidP="00F35DD2">
            <w:pPr>
              <w:spacing w:before="0" w:after="0"/>
              <w:rPr>
                <w:rFonts w:cs="Times New Roman"/>
                <w:sz w:val="20"/>
                <w:szCs w:val="20"/>
              </w:rPr>
            </w:pPr>
            <w:r w:rsidRPr="00177814">
              <w:rPr>
                <w:rFonts w:cs="Times New Roman"/>
                <w:sz w:val="20"/>
                <w:szCs w:val="20"/>
              </w:rPr>
              <w:t>sika deer</w:t>
            </w:r>
          </w:p>
        </w:tc>
        <w:tc>
          <w:tcPr>
            <w:tcW w:w="1572" w:type="dxa"/>
            <w:noWrap/>
            <w:vAlign w:val="center"/>
          </w:tcPr>
          <w:p w14:paraId="2BF36560"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384DFC7" w14:textId="77777777" w:rsidR="00F35DD2" w:rsidRPr="00177814" w:rsidRDefault="00F35DD2" w:rsidP="00F35DD2">
            <w:pPr>
              <w:spacing w:before="0" w:after="0"/>
              <w:rPr>
                <w:rFonts w:cs="Times New Roman"/>
                <w:sz w:val="20"/>
                <w:szCs w:val="20"/>
              </w:rPr>
            </w:pPr>
            <w:r w:rsidRPr="00177814">
              <w:rPr>
                <w:rFonts w:cs="Times New Roman"/>
                <w:sz w:val="20"/>
                <w:szCs w:val="20"/>
              </w:rPr>
              <w:t>818</w:t>
            </w:r>
          </w:p>
        </w:tc>
        <w:tc>
          <w:tcPr>
            <w:tcW w:w="1003" w:type="dxa"/>
            <w:noWrap/>
            <w:vAlign w:val="center"/>
          </w:tcPr>
          <w:p w14:paraId="0B89AF36" w14:textId="77777777" w:rsidR="00F35DD2" w:rsidRPr="00177814" w:rsidRDefault="00F35DD2" w:rsidP="00F35DD2">
            <w:pPr>
              <w:spacing w:before="0" w:after="0"/>
              <w:rPr>
                <w:rFonts w:cs="Times New Roman"/>
                <w:sz w:val="20"/>
                <w:szCs w:val="20"/>
              </w:rPr>
            </w:pPr>
            <w:r w:rsidRPr="00177814">
              <w:rPr>
                <w:rFonts w:cs="Times New Roman"/>
                <w:sz w:val="20"/>
                <w:szCs w:val="20"/>
              </w:rPr>
              <w:t>111</w:t>
            </w:r>
          </w:p>
        </w:tc>
        <w:tc>
          <w:tcPr>
            <w:tcW w:w="1149" w:type="dxa"/>
            <w:vAlign w:val="center"/>
          </w:tcPr>
          <w:p w14:paraId="3C135CE5"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4DDF9276"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15028778" w14:textId="0FEAED5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PEVuZE5vdGU+PENpdGU+PEF1dGhvcj5UYW88L0F1dGhvcj48WWVhcj4yMDIwPC9ZZWFyPjxSZWNO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bHQtcGVyaW9kaWNhbD48cGFnZXM+MTA1LTExNDwvcGFnZXM+PHZvbHVtZT4xMTk8L3ZvbHVtZT48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PEVuZE5vdGU+PENpdGU+PEF1dGhvcj5UYW88L0F1dGhvcj48WWVhcj4yMDIwPC9ZZWFyPjxSZWNO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[170]</w:t>
            </w:r>
            <w:r w:rsidRPr="00177814">
              <w:rPr>
                <w:rFonts w:cs="Times New Roman"/>
                <w:sz w:val="20"/>
                <w:szCs w:val="20"/>
              </w:rPr>
              <w:fldChar w:fldCharType="end"/>
            </w:r>
          </w:p>
        </w:tc>
      </w:tr>
      <w:tr w:rsidR="00F35DD2" w:rsidRPr="00177814" w14:paraId="2D71D7A2" w14:textId="77777777" w:rsidTr="00B3704E">
        <w:trPr>
          <w:trHeight w:val="392"/>
        </w:trPr>
        <w:tc>
          <w:tcPr>
            <w:tcW w:w="1344" w:type="dxa"/>
            <w:noWrap/>
            <w:vAlign w:val="center"/>
          </w:tcPr>
          <w:p w14:paraId="1BF25264" w14:textId="6A6318D7" w:rsidR="00F35DD2" w:rsidRPr="00177814" w:rsidRDefault="000041D4" w:rsidP="00F35DD2">
            <w:pPr>
              <w:spacing w:before="0" w:after="0"/>
              <w:rPr>
                <w:rFonts w:cs="Times New Roman"/>
                <w:sz w:val="20"/>
                <w:szCs w:val="20"/>
              </w:rPr>
            </w:pPr>
            <w:r>
              <w:rPr>
                <w:rFonts w:cs="Times New Roman"/>
                <w:sz w:val="20"/>
                <w:szCs w:val="20"/>
              </w:rPr>
              <w:t>C</w:t>
            </w:r>
            <w:r w:rsidR="00F35DD2" w:rsidRPr="00177814">
              <w:rPr>
                <w:rFonts w:cs="Times New Roman"/>
                <w:sz w:val="20"/>
                <w:szCs w:val="20"/>
              </w:rPr>
              <w:t>hina</w:t>
            </w:r>
          </w:p>
        </w:tc>
        <w:tc>
          <w:tcPr>
            <w:tcW w:w="1684" w:type="dxa"/>
            <w:noWrap/>
            <w:vAlign w:val="center"/>
          </w:tcPr>
          <w:p w14:paraId="3A4F82B9" w14:textId="77777777" w:rsidR="00F35DD2" w:rsidRPr="00177814" w:rsidRDefault="00F35DD2" w:rsidP="00F35DD2">
            <w:pPr>
              <w:spacing w:before="0" w:after="0"/>
              <w:rPr>
                <w:rFonts w:cs="Times New Roman"/>
                <w:sz w:val="20"/>
                <w:szCs w:val="20"/>
              </w:rPr>
            </w:pPr>
            <w:r w:rsidRPr="00177814">
              <w:rPr>
                <w:rFonts w:cs="Times New Roman"/>
                <w:sz w:val="20"/>
                <w:szCs w:val="20"/>
              </w:rPr>
              <w:t>Qi M et al.</w:t>
            </w:r>
          </w:p>
        </w:tc>
        <w:tc>
          <w:tcPr>
            <w:tcW w:w="691" w:type="dxa"/>
            <w:noWrap/>
            <w:vAlign w:val="center"/>
          </w:tcPr>
          <w:p w14:paraId="1756B61F"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74957E9A" w14:textId="77777777" w:rsidR="00F35DD2" w:rsidRPr="00177814" w:rsidRDefault="00F35DD2" w:rsidP="00F35DD2">
            <w:pPr>
              <w:spacing w:before="0" w:after="0"/>
              <w:rPr>
                <w:rFonts w:cs="Times New Roman"/>
                <w:sz w:val="20"/>
                <w:szCs w:val="20"/>
              </w:rPr>
            </w:pPr>
            <w:bookmarkStart w:id="43" w:name="OLE_LINK26"/>
            <w:bookmarkStart w:id="44" w:name="OLE_LINK27"/>
            <w:r w:rsidRPr="00177814">
              <w:rPr>
                <w:rFonts w:cs="Times New Roman"/>
                <w:sz w:val="20"/>
                <w:szCs w:val="20"/>
              </w:rPr>
              <w:t>camel</w:t>
            </w:r>
            <w:bookmarkEnd w:id="43"/>
            <w:bookmarkEnd w:id="44"/>
          </w:p>
        </w:tc>
        <w:tc>
          <w:tcPr>
            <w:tcW w:w="1572" w:type="dxa"/>
            <w:noWrap/>
            <w:vAlign w:val="center"/>
          </w:tcPr>
          <w:p w14:paraId="2626D4C1"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ABCBEDD" w14:textId="77777777" w:rsidR="00F35DD2" w:rsidRPr="00177814" w:rsidRDefault="00F35DD2" w:rsidP="00F35DD2">
            <w:pPr>
              <w:spacing w:before="0" w:after="0"/>
              <w:rPr>
                <w:rFonts w:cs="Times New Roman"/>
                <w:sz w:val="20"/>
                <w:szCs w:val="20"/>
              </w:rPr>
            </w:pPr>
            <w:r w:rsidRPr="00177814">
              <w:rPr>
                <w:rFonts w:cs="Times New Roman"/>
                <w:sz w:val="20"/>
                <w:szCs w:val="20"/>
              </w:rPr>
              <w:t>407</w:t>
            </w:r>
          </w:p>
        </w:tc>
        <w:tc>
          <w:tcPr>
            <w:tcW w:w="1003" w:type="dxa"/>
            <w:noWrap/>
            <w:vAlign w:val="center"/>
          </w:tcPr>
          <w:p w14:paraId="75F2FA73" w14:textId="77777777" w:rsidR="00F35DD2" w:rsidRPr="00177814" w:rsidRDefault="00F35DD2" w:rsidP="00F35DD2">
            <w:pPr>
              <w:spacing w:before="0" w:after="0"/>
              <w:rPr>
                <w:rFonts w:cs="Times New Roman"/>
                <w:sz w:val="20"/>
                <w:szCs w:val="20"/>
              </w:rPr>
            </w:pPr>
            <w:r w:rsidRPr="00177814">
              <w:rPr>
                <w:rFonts w:cs="Times New Roman"/>
                <w:sz w:val="20"/>
                <w:szCs w:val="20"/>
              </w:rPr>
              <w:t>122</w:t>
            </w:r>
          </w:p>
        </w:tc>
        <w:tc>
          <w:tcPr>
            <w:tcW w:w="1149" w:type="dxa"/>
            <w:vAlign w:val="center"/>
          </w:tcPr>
          <w:p w14:paraId="057F09A3" w14:textId="77777777" w:rsidR="00F35DD2" w:rsidRPr="00177814" w:rsidRDefault="00F35DD2" w:rsidP="00F35DD2">
            <w:pPr>
              <w:spacing w:before="0" w:after="0"/>
              <w:rPr>
                <w:rFonts w:cs="Times New Roman"/>
                <w:sz w:val="20"/>
                <w:szCs w:val="20"/>
              </w:rPr>
            </w:pPr>
            <w:r w:rsidRPr="00177814">
              <w:rPr>
                <w:rFonts w:cs="Times New Roman"/>
                <w:sz w:val="20"/>
                <w:szCs w:val="20"/>
              </w:rPr>
              <w:t>2016/7-2017/7</w:t>
            </w:r>
          </w:p>
        </w:tc>
        <w:tc>
          <w:tcPr>
            <w:tcW w:w="1182" w:type="dxa"/>
            <w:vAlign w:val="center"/>
          </w:tcPr>
          <w:p w14:paraId="75A16F6E" w14:textId="77777777" w:rsidR="00F35DD2" w:rsidRPr="00177814" w:rsidRDefault="00F35DD2" w:rsidP="00F35DD2">
            <w:pPr>
              <w:spacing w:before="0" w:after="0"/>
              <w:rPr>
                <w:rFonts w:cs="Times New Roman"/>
                <w:sz w:val="20"/>
                <w:szCs w:val="20"/>
              </w:rPr>
            </w:pPr>
            <w:r w:rsidRPr="00177814">
              <w:rPr>
                <w:rFonts w:cs="Times New Roman"/>
                <w:sz w:val="20"/>
                <w:szCs w:val="20"/>
              </w:rPr>
              <w:t>4</w:t>
            </w:r>
          </w:p>
        </w:tc>
        <w:tc>
          <w:tcPr>
            <w:tcW w:w="2535" w:type="dxa"/>
            <w:noWrap/>
            <w:vAlign w:val="center"/>
          </w:tcPr>
          <w:p w14:paraId="4D3CB829" w14:textId="2612E2B8"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PEVuZE5vdGU+PENpdGU+PEF1dGhvcj5RaTwvQXV0aG9yPjxZZWFyPjIwMTg8L1llYXI+PFJlY051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PEVuZE5vdGU+PENpdGU+PEF1dGhvcj5RaTwvQXV0aG9yPjxZZWFyPjIwMTg8L1llYXI+PFJlY051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[184]</w:t>
            </w:r>
            <w:r w:rsidRPr="00177814">
              <w:rPr>
                <w:rFonts w:cs="Times New Roman"/>
                <w:sz w:val="20"/>
                <w:szCs w:val="20"/>
              </w:rPr>
              <w:fldChar w:fldCharType="end"/>
            </w:r>
          </w:p>
        </w:tc>
      </w:tr>
      <w:tr w:rsidR="00F35DD2" w:rsidRPr="00177814" w14:paraId="778DE054" w14:textId="77777777" w:rsidTr="00B3704E">
        <w:trPr>
          <w:trHeight w:val="281"/>
        </w:trPr>
        <w:tc>
          <w:tcPr>
            <w:tcW w:w="1344" w:type="dxa"/>
            <w:noWrap/>
            <w:vAlign w:val="center"/>
          </w:tcPr>
          <w:p w14:paraId="036A3A6C" w14:textId="77777777" w:rsidR="00F35DD2" w:rsidRPr="00177814" w:rsidRDefault="00F35DD2" w:rsidP="00F35DD2">
            <w:pPr>
              <w:spacing w:before="0" w:after="0"/>
              <w:rPr>
                <w:rFonts w:cs="Times New Roman"/>
                <w:sz w:val="20"/>
                <w:szCs w:val="20"/>
              </w:rPr>
            </w:pPr>
            <w:r w:rsidRPr="00177814">
              <w:rPr>
                <w:rFonts w:cs="Times New Roman"/>
                <w:sz w:val="20"/>
                <w:szCs w:val="20"/>
              </w:rPr>
              <w:t>Algeria</w:t>
            </w:r>
          </w:p>
        </w:tc>
        <w:tc>
          <w:tcPr>
            <w:tcW w:w="1684" w:type="dxa"/>
            <w:noWrap/>
            <w:vAlign w:val="center"/>
          </w:tcPr>
          <w:p w14:paraId="1D4FE92C" w14:textId="77777777" w:rsidR="00F35DD2" w:rsidRPr="00177814" w:rsidRDefault="00F35DD2" w:rsidP="00F35DD2">
            <w:pPr>
              <w:spacing w:before="0" w:after="0"/>
              <w:rPr>
                <w:rFonts w:cs="Times New Roman"/>
                <w:sz w:val="20"/>
                <w:szCs w:val="20"/>
              </w:rPr>
            </w:pPr>
            <w:r w:rsidRPr="00177814">
              <w:rPr>
                <w:rFonts w:cs="Times New Roman"/>
                <w:sz w:val="20"/>
                <w:szCs w:val="20"/>
              </w:rPr>
              <w:t>Djamel Baroudi et al.</w:t>
            </w:r>
          </w:p>
        </w:tc>
        <w:tc>
          <w:tcPr>
            <w:tcW w:w="691" w:type="dxa"/>
            <w:noWrap/>
            <w:vAlign w:val="center"/>
          </w:tcPr>
          <w:p w14:paraId="1DB10FB5"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2CB45A9D" w14:textId="77777777" w:rsidR="00F35DD2" w:rsidRPr="00177814" w:rsidRDefault="00F35DD2" w:rsidP="00F35DD2">
            <w:pPr>
              <w:spacing w:before="0" w:after="0"/>
              <w:rPr>
                <w:rFonts w:cs="Times New Roman"/>
                <w:sz w:val="20"/>
                <w:szCs w:val="20"/>
              </w:rPr>
            </w:pPr>
            <w:r w:rsidRPr="00177814">
              <w:rPr>
                <w:rFonts w:cs="Times New Roman"/>
                <w:sz w:val="20"/>
                <w:szCs w:val="20"/>
              </w:rPr>
              <w:t>camel</w:t>
            </w:r>
          </w:p>
        </w:tc>
        <w:tc>
          <w:tcPr>
            <w:tcW w:w="1572" w:type="dxa"/>
            <w:noWrap/>
            <w:vAlign w:val="center"/>
          </w:tcPr>
          <w:p w14:paraId="1E04F3EE"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3F0EC275" w14:textId="77777777" w:rsidR="00F35DD2" w:rsidRPr="00177814" w:rsidRDefault="00F35DD2" w:rsidP="00F35DD2">
            <w:pPr>
              <w:spacing w:before="0" w:after="0"/>
              <w:rPr>
                <w:rFonts w:cs="Times New Roman"/>
                <w:sz w:val="20"/>
                <w:szCs w:val="20"/>
              </w:rPr>
            </w:pPr>
            <w:r w:rsidRPr="00177814">
              <w:rPr>
                <w:rFonts w:cs="Times New Roman"/>
                <w:sz w:val="20"/>
                <w:szCs w:val="20"/>
              </w:rPr>
              <w:t>39</w:t>
            </w:r>
          </w:p>
        </w:tc>
        <w:tc>
          <w:tcPr>
            <w:tcW w:w="1003" w:type="dxa"/>
            <w:noWrap/>
            <w:vAlign w:val="center"/>
          </w:tcPr>
          <w:p w14:paraId="3446E9E8" w14:textId="77777777" w:rsidR="00F35DD2" w:rsidRPr="00177814" w:rsidRDefault="00F35DD2" w:rsidP="00F35DD2">
            <w:pPr>
              <w:spacing w:before="0" w:after="0"/>
              <w:rPr>
                <w:rFonts w:cs="Times New Roman"/>
                <w:sz w:val="20"/>
                <w:szCs w:val="20"/>
              </w:rPr>
            </w:pPr>
            <w:r w:rsidRPr="00177814">
              <w:rPr>
                <w:rFonts w:cs="Times New Roman"/>
                <w:sz w:val="20"/>
                <w:szCs w:val="20"/>
              </w:rPr>
              <w:t>8</w:t>
            </w:r>
          </w:p>
        </w:tc>
        <w:tc>
          <w:tcPr>
            <w:tcW w:w="1149" w:type="dxa"/>
            <w:vAlign w:val="center"/>
          </w:tcPr>
          <w:p w14:paraId="1F88363C" w14:textId="77777777" w:rsidR="00F35DD2" w:rsidRPr="00177814" w:rsidRDefault="00F35DD2" w:rsidP="00F35DD2">
            <w:pPr>
              <w:spacing w:before="0" w:after="0"/>
              <w:rPr>
                <w:rFonts w:cs="Times New Roman"/>
                <w:sz w:val="20"/>
                <w:szCs w:val="20"/>
              </w:rPr>
            </w:pPr>
            <w:r w:rsidRPr="00177814">
              <w:rPr>
                <w:rFonts w:cs="Times New Roman"/>
                <w:sz w:val="20"/>
                <w:szCs w:val="20"/>
              </w:rPr>
              <w:t>2012/1-2013/1</w:t>
            </w:r>
          </w:p>
        </w:tc>
        <w:tc>
          <w:tcPr>
            <w:tcW w:w="1182" w:type="dxa"/>
            <w:vAlign w:val="center"/>
          </w:tcPr>
          <w:p w14:paraId="4795642D"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4930FE05" w14:textId="04FEA1FD"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PEVuZE5vdGU+PENpdGU+PEF1dGhvcj5CYXJvdWRpPC9BdXRob3I+PFllYXI+MjAxODwvWWVhcj48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PEVuZE5vdGU+PENpdGU+PEF1dGhvcj5CYXJvdWRpPC9BdXRob3I+PFllYXI+MjAxODwvWWVhcj48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[218]</w:t>
            </w:r>
            <w:r w:rsidRPr="00177814">
              <w:rPr>
                <w:rFonts w:cs="Times New Roman"/>
                <w:sz w:val="20"/>
                <w:szCs w:val="20"/>
              </w:rPr>
              <w:fldChar w:fldCharType="end"/>
            </w:r>
          </w:p>
        </w:tc>
      </w:tr>
      <w:tr w:rsidR="00F35DD2" w:rsidRPr="00177814" w14:paraId="5412A717" w14:textId="77777777" w:rsidTr="00B3704E">
        <w:trPr>
          <w:trHeight w:val="291"/>
        </w:trPr>
        <w:tc>
          <w:tcPr>
            <w:tcW w:w="1344" w:type="dxa"/>
            <w:noWrap/>
            <w:vAlign w:val="center"/>
          </w:tcPr>
          <w:p w14:paraId="18E3E08B" w14:textId="77777777" w:rsidR="00F35DD2" w:rsidRPr="00177814" w:rsidRDefault="00F35DD2" w:rsidP="00F35DD2">
            <w:pPr>
              <w:spacing w:before="0" w:after="0"/>
              <w:rPr>
                <w:rFonts w:cs="Times New Roman"/>
                <w:sz w:val="20"/>
                <w:szCs w:val="20"/>
              </w:rPr>
            </w:pPr>
            <w:r w:rsidRPr="00177814">
              <w:rPr>
                <w:rFonts w:cs="Times New Roman"/>
                <w:sz w:val="20"/>
                <w:szCs w:val="20"/>
              </w:rPr>
              <w:t>Australia</w:t>
            </w:r>
          </w:p>
        </w:tc>
        <w:tc>
          <w:tcPr>
            <w:tcW w:w="1684" w:type="dxa"/>
            <w:noWrap/>
            <w:vAlign w:val="center"/>
          </w:tcPr>
          <w:p w14:paraId="7929E8DE" w14:textId="77777777" w:rsidR="00F35DD2" w:rsidRPr="00177814" w:rsidRDefault="00F35DD2" w:rsidP="00F35DD2">
            <w:pPr>
              <w:spacing w:before="0" w:after="0"/>
              <w:rPr>
                <w:rFonts w:cs="Times New Roman"/>
                <w:sz w:val="20"/>
                <w:szCs w:val="20"/>
              </w:rPr>
            </w:pPr>
            <w:r w:rsidRPr="00177814">
              <w:rPr>
                <w:rFonts w:cs="Times New Roman"/>
                <w:sz w:val="20"/>
                <w:szCs w:val="20"/>
              </w:rPr>
              <w:t>Koehler AV et al.</w:t>
            </w:r>
          </w:p>
        </w:tc>
        <w:tc>
          <w:tcPr>
            <w:tcW w:w="691" w:type="dxa"/>
            <w:noWrap/>
            <w:vAlign w:val="center"/>
          </w:tcPr>
          <w:p w14:paraId="57D78B93" w14:textId="77777777" w:rsidR="00F35DD2" w:rsidRPr="00177814" w:rsidRDefault="00F35DD2" w:rsidP="00F35DD2">
            <w:pPr>
              <w:spacing w:before="0" w:after="0"/>
              <w:rPr>
                <w:rFonts w:cs="Times New Roman"/>
                <w:sz w:val="20"/>
                <w:szCs w:val="20"/>
              </w:rPr>
            </w:pPr>
            <w:r w:rsidRPr="00177814">
              <w:rPr>
                <w:rFonts w:cs="Times New Roman"/>
                <w:sz w:val="20"/>
                <w:szCs w:val="20"/>
              </w:rPr>
              <w:t>2018</w:t>
            </w:r>
          </w:p>
        </w:tc>
        <w:tc>
          <w:tcPr>
            <w:tcW w:w="1300" w:type="dxa"/>
            <w:noWrap/>
            <w:vAlign w:val="center"/>
          </w:tcPr>
          <w:p w14:paraId="03127B38" w14:textId="77777777" w:rsidR="00F35DD2" w:rsidRPr="00177814" w:rsidRDefault="00F35DD2" w:rsidP="00F35DD2">
            <w:pPr>
              <w:spacing w:before="0" w:after="0"/>
              <w:rPr>
                <w:rFonts w:cs="Times New Roman"/>
                <w:sz w:val="20"/>
                <w:szCs w:val="20"/>
              </w:rPr>
            </w:pPr>
            <w:r w:rsidRPr="00177814">
              <w:rPr>
                <w:rFonts w:cs="Times New Roman"/>
                <w:sz w:val="20"/>
                <w:szCs w:val="20"/>
              </w:rPr>
              <w:t>alpaca (</w:t>
            </w:r>
            <w:r w:rsidRPr="00177814">
              <w:rPr>
                <w:rFonts w:cs="Times New Roman"/>
                <w:i/>
                <w:iCs/>
                <w:sz w:val="20"/>
                <w:szCs w:val="20"/>
              </w:rPr>
              <w:t>Vicugna pacos</w:t>
            </w:r>
            <w:r w:rsidRPr="00177814">
              <w:rPr>
                <w:rFonts w:cs="Times New Roman"/>
                <w:sz w:val="20"/>
                <w:szCs w:val="20"/>
              </w:rPr>
              <w:t>)</w:t>
            </w:r>
          </w:p>
        </w:tc>
        <w:tc>
          <w:tcPr>
            <w:tcW w:w="1572" w:type="dxa"/>
            <w:noWrap/>
            <w:vAlign w:val="center"/>
          </w:tcPr>
          <w:p w14:paraId="770DCDA3"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6796CC31" w14:textId="77777777" w:rsidR="00F35DD2" w:rsidRPr="00177814" w:rsidRDefault="00F35DD2" w:rsidP="00F35DD2">
            <w:pPr>
              <w:spacing w:before="0" w:after="0"/>
              <w:rPr>
                <w:rFonts w:cs="Times New Roman"/>
                <w:sz w:val="20"/>
                <w:szCs w:val="20"/>
              </w:rPr>
            </w:pPr>
            <w:r w:rsidRPr="00177814">
              <w:rPr>
                <w:rFonts w:cs="Times New Roman"/>
                <w:sz w:val="20"/>
                <w:szCs w:val="20"/>
              </w:rPr>
              <w:t>81</w:t>
            </w:r>
          </w:p>
        </w:tc>
        <w:tc>
          <w:tcPr>
            <w:tcW w:w="1003" w:type="dxa"/>
            <w:noWrap/>
            <w:vAlign w:val="center"/>
          </w:tcPr>
          <w:p w14:paraId="1F246CD0" w14:textId="77777777" w:rsidR="00F35DD2" w:rsidRPr="00177814" w:rsidRDefault="00F35DD2" w:rsidP="00F35DD2">
            <w:pPr>
              <w:spacing w:before="0" w:after="0"/>
              <w:rPr>
                <w:rFonts w:cs="Times New Roman"/>
                <w:sz w:val="20"/>
                <w:szCs w:val="20"/>
              </w:rPr>
            </w:pPr>
            <w:r w:rsidRPr="00177814">
              <w:rPr>
                <w:rFonts w:cs="Times New Roman"/>
                <w:sz w:val="20"/>
                <w:szCs w:val="20"/>
              </w:rPr>
              <w:t>8</w:t>
            </w:r>
          </w:p>
        </w:tc>
        <w:tc>
          <w:tcPr>
            <w:tcW w:w="1149" w:type="dxa"/>
            <w:vAlign w:val="center"/>
          </w:tcPr>
          <w:p w14:paraId="536F2873" w14:textId="77777777" w:rsidR="00F35DD2" w:rsidRPr="00177814" w:rsidRDefault="00F35DD2" w:rsidP="00F35DD2">
            <w:pPr>
              <w:spacing w:before="0" w:after="0"/>
              <w:rPr>
                <w:rFonts w:cs="Times New Roman"/>
                <w:sz w:val="20"/>
                <w:szCs w:val="20"/>
              </w:rPr>
            </w:pPr>
            <w:r w:rsidRPr="00177814">
              <w:rPr>
                <w:rFonts w:cs="Times New Roman"/>
                <w:sz w:val="20"/>
                <w:szCs w:val="20"/>
              </w:rPr>
              <w:t>2016/1-2017/7</w:t>
            </w:r>
          </w:p>
        </w:tc>
        <w:tc>
          <w:tcPr>
            <w:tcW w:w="1182" w:type="dxa"/>
            <w:vAlign w:val="center"/>
          </w:tcPr>
          <w:p w14:paraId="6A6FA927"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58B93427" w14:textId="3C70692C" w:rsidR="00F35DD2" w:rsidRPr="00177814" w:rsidRDefault="00F35DD2" w:rsidP="00F35DD2">
            <w:pPr>
              <w:spacing w:before="0" w:after="0"/>
              <w:rPr>
                <w:rFonts w:cs="Times New Roman"/>
                <w:sz w:val="20"/>
                <w:szCs w:val="20"/>
              </w:rPr>
            </w:pPr>
            <w:r w:rsidRPr="00177814">
              <w:rPr>
                <w:rFonts w:cs="Times New Roman"/>
                <w:sz w:val="20"/>
                <w:szCs w:val="20"/>
              </w:rPr>
              <w:fldChar w:fldCharType="begin">
                <w:fldData xml:space="preserve">PEVuZE5vdGU+PENpdGU+PEF1dGhvcj5Lb2VobGVyPC9BdXRob3I+PFllYXI+MjAxODwvWWVhcj48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PEVuZE5vdGU+PENpdGU+PEF1dGhvcj5Lb2VobGVyPC9BdXRob3I+PFllYXI+MjAxODwvWWVhcj48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177814">
              <w:rPr>
                <w:rFonts w:cs="Times New Roman"/>
                <w:sz w:val="20"/>
                <w:szCs w:val="20"/>
              </w:rPr>
            </w:r>
            <w:r w:rsidRPr="00177814">
              <w:rPr>
                <w:rFonts w:cs="Times New Roman"/>
                <w:sz w:val="20"/>
                <w:szCs w:val="20"/>
              </w:rPr>
              <w:fldChar w:fldCharType="separate"/>
            </w:r>
            <w:r w:rsidR="0077335F">
              <w:rPr>
                <w:rFonts w:cs="Times New Roman"/>
                <w:noProof/>
                <w:sz w:val="20"/>
                <w:szCs w:val="20"/>
              </w:rPr>
              <w:t>[219]</w:t>
            </w:r>
            <w:r w:rsidRPr="00177814">
              <w:rPr>
                <w:rFonts w:cs="Times New Roman"/>
                <w:sz w:val="20"/>
                <w:szCs w:val="20"/>
              </w:rPr>
              <w:fldChar w:fldCharType="end"/>
            </w:r>
          </w:p>
        </w:tc>
      </w:tr>
      <w:tr w:rsidR="00F35DD2" w:rsidRPr="00177814" w14:paraId="2CA5F3FA" w14:textId="77777777" w:rsidTr="00B3704E">
        <w:trPr>
          <w:trHeight w:val="281"/>
        </w:trPr>
        <w:tc>
          <w:tcPr>
            <w:tcW w:w="1344" w:type="dxa"/>
            <w:noWrap/>
            <w:vAlign w:val="center"/>
          </w:tcPr>
          <w:p w14:paraId="6AA0FEE9" w14:textId="77777777" w:rsidR="00F35DD2" w:rsidRPr="00177814" w:rsidRDefault="00F35DD2" w:rsidP="00F35DD2">
            <w:pPr>
              <w:spacing w:before="0" w:after="0"/>
              <w:rPr>
                <w:rFonts w:cs="Times New Roman"/>
                <w:sz w:val="20"/>
                <w:szCs w:val="20"/>
              </w:rPr>
            </w:pPr>
            <w:r w:rsidRPr="00177814">
              <w:rPr>
                <w:rFonts w:cs="Times New Roman"/>
                <w:sz w:val="20"/>
                <w:szCs w:val="20"/>
              </w:rPr>
              <w:t>China</w:t>
            </w:r>
          </w:p>
        </w:tc>
        <w:tc>
          <w:tcPr>
            <w:tcW w:w="1684" w:type="dxa"/>
            <w:noWrap/>
            <w:vAlign w:val="center"/>
          </w:tcPr>
          <w:p w14:paraId="3D601D84" w14:textId="77777777" w:rsidR="00F35DD2" w:rsidRPr="00177814" w:rsidRDefault="00F35DD2" w:rsidP="00F35DD2">
            <w:pPr>
              <w:spacing w:before="0" w:after="0"/>
              <w:rPr>
                <w:rFonts w:cs="Times New Roman"/>
                <w:sz w:val="20"/>
                <w:szCs w:val="20"/>
              </w:rPr>
            </w:pPr>
            <w:r w:rsidRPr="00177814">
              <w:rPr>
                <w:rFonts w:cs="Times New Roman"/>
                <w:sz w:val="20"/>
                <w:szCs w:val="20"/>
              </w:rPr>
              <w:t>Zhang Q et al.</w:t>
            </w:r>
          </w:p>
        </w:tc>
        <w:tc>
          <w:tcPr>
            <w:tcW w:w="691" w:type="dxa"/>
            <w:noWrap/>
            <w:vAlign w:val="center"/>
          </w:tcPr>
          <w:p w14:paraId="2B5927DF" w14:textId="77777777" w:rsidR="00F35DD2" w:rsidRPr="00177814" w:rsidRDefault="00F35DD2" w:rsidP="00F35DD2">
            <w:pPr>
              <w:spacing w:before="0" w:after="0"/>
              <w:rPr>
                <w:rFonts w:cs="Times New Roman"/>
                <w:sz w:val="20"/>
                <w:szCs w:val="20"/>
              </w:rPr>
            </w:pPr>
            <w:r w:rsidRPr="00177814">
              <w:rPr>
                <w:rFonts w:cs="Times New Roman"/>
                <w:sz w:val="20"/>
                <w:szCs w:val="20"/>
              </w:rPr>
              <w:t>2019</w:t>
            </w:r>
          </w:p>
        </w:tc>
        <w:tc>
          <w:tcPr>
            <w:tcW w:w="1300" w:type="dxa"/>
            <w:noWrap/>
            <w:vAlign w:val="center"/>
          </w:tcPr>
          <w:p w14:paraId="165B6477" w14:textId="77777777" w:rsidR="00F35DD2" w:rsidRPr="00177814" w:rsidRDefault="00F35DD2" w:rsidP="00F35DD2">
            <w:pPr>
              <w:spacing w:before="0" w:after="0"/>
              <w:rPr>
                <w:rFonts w:cs="Times New Roman"/>
                <w:sz w:val="20"/>
                <w:szCs w:val="20"/>
              </w:rPr>
            </w:pPr>
            <w:r w:rsidRPr="00177814">
              <w:rPr>
                <w:rFonts w:cs="Times New Roman"/>
                <w:sz w:val="20"/>
                <w:szCs w:val="20"/>
              </w:rPr>
              <w:t>camel</w:t>
            </w:r>
          </w:p>
        </w:tc>
        <w:tc>
          <w:tcPr>
            <w:tcW w:w="1572" w:type="dxa"/>
            <w:noWrap/>
            <w:vAlign w:val="center"/>
          </w:tcPr>
          <w:p w14:paraId="4B29E386" w14:textId="77777777" w:rsidR="00F35DD2" w:rsidRPr="00177814" w:rsidRDefault="00F35DD2" w:rsidP="00F35DD2">
            <w:pPr>
              <w:spacing w:before="0" w:after="0"/>
              <w:rPr>
                <w:rFonts w:cs="Times New Roman"/>
                <w:i/>
                <w:iCs/>
                <w:sz w:val="20"/>
                <w:szCs w:val="20"/>
              </w:rPr>
            </w:pPr>
            <w:r w:rsidRPr="00177814">
              <w:rPr>
                <w:rFonts w:cs="Times New Roman"/>
                <w:i/>
                <w:iCs/>
                <w:sz w:val="20"/>
                <w:szCs w:val="20"/>
              </w:rPr>
              <w:t>E. bieneusi</w:t>
            </w:r>
          </w:p>
        </w:tc>
        <w:tc>
          <w:tcPr>
            <w:tcW w:w="1090" w:type="dxa"/>
            <w:noWrap/>
            <w:vAlign w:val="center"/>
          </w:tcPr>
          <w:p w14:paraId="210A71A9" w14:textId="77777777" w:rsidR="00F35DD2" w:rsidRPr="00177814" w:rsidRDefault="00F35DD2" w:rsidP="00F35DD2">
            <w:pPr>
              <w:spacing w:before="0" w:after="0"/>
              <w:rPr>
                <w:rFonts w:cs="Times New Roman"/>
                <w:sz w:val="20"/>
                <w:szCs w:val="20"/>
              </w:rPr>
            </w:pPr>
            <w:r w:rsidRPr="00177814">
              <w:rPr>
                <w:rFonts w:cs="Times New Roman"/>
                <w:sz w:val="20"/>
                <w:szCs w:val="20"/>
              </w:rPr>
              <w:t>40</w:t>
            </w:r>
          </w:p>
        </w:tc>
        <w:tc>
          <w:tcPr>
            <w:tcW w:w="1003" w:type="dxa"/>
            <w:noWrap/>
            <w:vAlign w:val="center"/>
          </w:tcPr>
          <w:p w14:paraId="28B71C0A" w14:textId="77777777" w:rsidR="00F35DD2" w:rsidRPr="00177814" w:rsidRDefault="00F35DD2" w:rsidP="00F35DD2">
            <w:pPr>
              <w:spacing w:before="0" w:after="0"/>
              <w:rPr>
                <w:rFonts w:cs="Times New Roman"/>
                <w:sz w:val="20"/>
                <w:szCs w:val="20"/>
              </w:rPr>
            </w:pPr>
            <w:r w:rsidRPr="00177814">
              <w:rPr>
                <w:rFonts w:cs="Times New Roman"/>
                <w:sz w:val="20"/>
                <w:szCs w:val="20"/>
              </w:rPr>
              <w:t>18</w:t>
            </w:r>
          </w:p>
        </w:tc>
        <w:tc>
          <w:tcPr>
            <w:tcW w:w="1149" w:type="dxa"/>
            <w:vAlign w:val="center"/>
          </w:tcPr>
          <w:p w14:paraId="13BB7597" w14:textId="77777777" w:rsidR="00F35DD2" w:rsidRPr="00177814" w:rsidRDefault="00F35DD2" w:rsidP="00F35DD2">
            <w:pPr>
              <w:spacing w:before="0" w:after="0"/>
              <w:rPr>
                <w:rFonts w:cs="Times New Roman"/>
                <w:sz w:val="20"/>
                <w:szCs w:val="20"/>
              </w:rPr>
            </w:pPr>
            <w:r w:rsidRPr="00177814">
              <w:rPr>
                <w:rFonts w:cs="Times New Roman"/>
                <w:sz w:val="20"/>
                <w:szCs w:val="20"/>
              </w:rPr>
              <w:t>2018/5-2018/7</w:t>
            </w:r>
          </w:p>
        </w:tc>
        <w:tc>
          <w:tcPr>
            <w:tcW w:w="1182" w:type="dxa"/>
            <w:vAlign w:val="center"/>
          </w:tcPr>
          <w:p w14:paraId="199AE00C" w14:textId="77777777" w:rsidR="00F35DD2" w:rsidRPr="00177814" w:rsidRDefault="00F35DD2" w:rsidP="00F35DD2">
            <w:pPr>
              <w:spacing w:before="0" w:after="0"/>
              <w:rPr>
                <w:rFonts w:cs="Times New Roman"/>
                <w:sz w:val="20"/>
                <w:szCs w:val="20"/>
              </w:rPr>
            </w:pPr>
            <w:r w:rsidRPr="00177814">
              <w:rPr>
                <w:rFonts w:cs="Times New Roman"/>
                <w:sz w:val="20"/>
                <w:szCs w:val="20"/>
              </w:rPr>
              <w:t>3</w:t>
            </w:r>
          </w:p>
        </w:tc>
        <w:tc>
          <w:tcPr>
            <w:tcW w:w="2535" w:type="dxa"/>
            <w:noWrap/>
            <w:vAlign w:val="center"/>
          </w:tcPr>
          <w:p w14:paraId="6591FD0E" w14:textId="32093795" w:rsidR="00F35DD2" w:rsidRPr="00177814" w:rsidRDefault="00F35DD2" w:rsidP="00F35DD2">
            <w:pPr>
              <w:spacing w:before="0" w:after="0"/>
              <w:rPr>
                <w:rFonts w:cs="Times New Roman"/>
                <w:sz w:val="20"/>
                <w:szCs w:val="20"/>
              </w:rPr>
            </w:pPr>
            <w:r w:rsidRPr="00177814">
              <w:rPr>
                <w:rFonts w:cs="Times New Roman"/>
                <w:sz w:val="20"/>
                <w:szCs w:val="20"/>
              </w:rPr>
              <w:fldChar w:fldCharType="begin"/>
            </w:r>
            <w:r w:rsidR="0077335F">
              <w:rPr>
                <w:rFonts w:cs="Times New Roman"/>
                <w:sz w:val="20"/>
                <w:szCs w:val="20"/>
              </w:rPr>
              <w:instrText xml:space="preserve"> ADDIN EN.CITE &lt;EndNote&gt;&lt;Cite&gt;&lt;Author&gt;Eberhard&lt;/Author&gt;&lt;Year&gt;2002&lt;/Year&gt;&lt;RecNum&gt;354&lt;/RecNum&gt;&lt;DisplayText&gt;[202]&lt;/DisplayText&gt;&lt;record&gt;&lt;rec-number&gt;354&lt;/rec-number&gt;&lt;foreign-keys&gt;&lt;key app="EN" db-id="2dt2t2dd2evee5e2azqpvde82exrapwpvpdv"&gt;354&lt;/key&gt;&lt;/foreign-keys&gt;&lt;ref-type name="Journal Article"&gt;17&lt;/ref-type&gt;&lt;contributors&gt;&lt;authors&gt;&lt;author&gt;Eberhard, M. L.&lt;/author&gt;&lt;author&gt;Arrowood, M. J.&lt;/author&gt;&lt;/authors&gt;&lt;/contributors&gt;&lt;auth-address&gt;Division of Parasitic Diseases, Centers for Disease Control and Prevention, Atlanta, Georgia 30341, USA. mle1@cdc.gov&lt;/auth-address&gt;&lt;titles&gt;&lt;title&gt;Cryptosporidium spp., Enterocytozoon bieneusi, and Giardia duodenalis from animal sources in the Qinghai-Tibetan Plateau Area (QTPA) in China&lt;/title&gt;&lt;secondary-title&gt;Curr Opin Infect Dis&lt;/secondary-title&gt;&lt;alt-title&gt;Current opinion in infectious diseases&lt;/alt-title&gt;&lt;/titles&gt;&lt;periodical&gt;&lt;full-title&gt;Current Opinion in Infectious Diseases&lt;/full-title&gt;&lt;abbr-1&gt;Curr Opin Infect Dis&lt;/abbr-1&gt;&lt;/periodical&gt;&lt;alt-periodical&gt;&lt;full-title&gt;Current Opinion in Infectious Diseases&lt;/full-title&gt;&lt;abbr-1&gt;Curr Opin Infect Dis&lt;/abbr-1&gt;&lt;/alt-periodical&gt;&lt;pages&gt;519-22&lt;/pages&gt;&lt;volume&gt;15&lt;/volume&gt;&lt;number&gt;5&lt;/number&gt;&lt;keywords&gt;&lt;keyword&gt;Animals&lt;/keyword&gt;&lt;keyword&gt;*Cyclospora/genetics/isolation &amp;amp; purification/pathogenicity/physiology&lt;/keyword&gt;&lt;keyword&gt;Cyclosporiasis/epidemiology/*parasitology&lt;/keyword&gt;&lt;keyword&gt;Disease Outbreaks&lt;/keyword&gt;&lt;keyword&gt;Food Microbiology&lt;/keyword&gt;&lt;keyword&gt;Humans&lt;/keyword&gt;&lt;keyword&gt;North America/epidemiology&lt;/keyword&gt;&lt;keyword&gt;Seasons&lt;/keyword&gt;&lt;/keywords&gt;&lt;dates&gt;&lt;year&gt;2002&lt;/year&gt;&lt;pub-dates&gt;&lt;date&gt;Oct&lt;/date&gt;&lt;/pub-dates&gt;&lt;/dates&gt;&lt;isbn&gt;0951-7375 (Print)&amp;#xD;0951-7375 (Linking)&lt;/isbn&gt;&lt;accession-num&gt;12686886&lt;/accession-num&gt;&lt;urls&gt;&lt;related-urls&gt;&lt;url&gt;http://www.ncbi.nlm.nih.gov/pubmed/12686886&lt;/url&gt;&lt;/related-urls&gt;&lt;/urls&gt;&lt;electronic-resource-num&gt;10.1097/00001432-200210000-00011&lt;/electronic-resource-num&gt;&lt;/record&gt;&lt;/Cite&gt;&lt;/EndNote&gt;</w:instrText>
            </w:r>
            <w:r w:rsidRPr="00177814">
              <w:rPr>
                <w:rFonts w:cs="Times New Roman"/>
                <w:sz w:val="20"/>
                <w:szCs w:val="20"/>
              </w:rPr>
              <w:fldChar w:fldCharType="separate"/>
            </w:r>
            <w:r w:rsidR="0077335F">
              <w:rPr>
                <w:rFonts w:cs="Times New Roman"/>
                <w:noProof/>
                <w:sz w:val="20"/>
                <w:szCs w:val="20"/>
              </w:rPr>
              <w:t>[202]</w:t>
            </w:r>
            <w:r w:rsidRPr="00177814">
              <w:rPr>
                <w:rFonts w:cs="Times New Roman"/>
                <w:sz w:val="20"/>
                <w:szCs w:val="20"/>
              </w:rPr>
              <w:fldChar w:fldCharType="end"/>
            </w:r>
          </w:p>
        </w:tc>
      </w:tr>
      <w:tr w:rsidR="00F35DD2" w:rsidRPr="00177814" w14:paraId="605E660B" w14:textId="77777777" w:rsidTr="00B3704E">
        <w:trPr>
          <w:trHeight w:val="281"/>
        </w:trPr>
        <w:tc>
          <w:tcPr>
            <w:tcW w:w="1344" w:type="dxa"/>
            <w:noWrap/>
            <w:vAlign w:val="center"/>
          </w:tcPr>
          <w:p w14:paraId="758D9B41" w14:textId="73F0D452" w:rsidR="00F35DD2" w:rsidRPr="00177814" w:rsidRDefault="00F35DD2" w:rsidP="00F35DD2">
            <w:pPr>
              <w:spacing w:before="0" w:after="0"/>
              <w:rPr>
                <w:rFonts w:eastAsia="DengXian" w:cs="Times New Roman"/>
                <w:color w:val="000000"/>
                <w:sz w:val="20"/>
                <w:szCs w:val="20"/>
              </w:rPr>
            </w:pPr>
            <w:proofErr w:type="spellStart"/>
            <w:r w:rsidRPr="00177814">
              <w:rPr>
                <w:rFonts w:eastAsia="DengXian" w:cs="Times New Roman"/>
                <w:color w:val="000000"/>
                <w:sz w:val="20"/>
                <w:szCs w:val="20"/>
              </w:rPr>
              <w:t>China:Shanxi</w:t>
            </w:r>
            <w:proofErr w:type="spellEnd"/>
          </w:p>
        </w:tc>
        <w:tc>
          <w:tcPr>
            <w:tcW w:w="1684" w:type="dxa"/>
            <w:noWrap/>
            <w:vAlign w:val="center"/>
          </w:tcPr>
          <w:p w14:paraId="5489F9DC" w14:textId="77777777" w:rsidR="00F35DD2" w:rsidRPr="00177814" w:rsidRDefault="00F35DD2" w:rsidP="00F35DD2">
            <w:pPr>
              <w:spacing w:before="0" w:after="0"/>
              <w:rPr>
                <w:rFonts w:eastAsia="DengXian" w:cs="Times New Roman"/>
                <w:color w:val="000000"/>
                <w:sz w:val="20"/>
                <w:szCs w:val="20"/>
              </w:rPr>
            </w:pPr>
            <w:r w:rsidRPr="00177814">
              <w:rPr>
                <w:rFonts w:eastAsia="DengXian" w:cs="Times New Roman"/>
                <w:color w:val="000000"/>
                <w:sz w:val="20"/>
                <w:szCs w:val="20"/>
              </w:rPr>
              <w:t xml:space="preserve">Ma YT </w:t>
            </w:r>
            <w:proofErr w:type="spellStart"/>
            <w:r w:rsidRPr="00177814">
              <w:rPr>
                <w:rFonts w:eastAsia="DengXian" w:cs="Times New Roman"/>
                <w:color w:val="000000"/>
                <w:sz w:val="20"/>
                <w:szCs w:val="20"/>
              </w:rPr>
              <w:t>wt</w:t>
            </w:r>
            <w:proofErr w:type="spellEnd"/>
            <w:r w:rsidRPr="00177814">
              <w:rPr>
                <w:rFonts w:eastAsia="DengXian" w:cs="Times New Roman"/>
                <w:color w:val="000000"/>
                <w:sz w:val="20"/>
                <w:szCs w:val="20"/>
              </w:rPr>
              <w:t xml:space="preserve"> al.</w:t>
            </w:r>
          </w:p>
        </w:tc>
        <w:tc>
          <w:tcPr>
            <w:tcW w:w="691" w:type="dxa"/>
            <w:noWrap/>
            <w:vAlign w:val="center"/>
          </w:tcPr>
          <w:p w14:paraId="4C434077" w14:textId="77777777" w:rsidR="00F35DD2" w:rsidRPr="00177814" w:rsidRDefault="00F35DD2" w:rsidP="00F35DD2">
            <w:pPr>
              <w:spacing w:before="0" w:after="0"/>
              <w:rPr>
                <w:rFonts w:eastAsia="DengXian" w:cs="Times New Roman"/>
                <w:color w:val="000000"/>
                <w:sz w:val="20"/>
                <w:szCs w:val="20"/>
              </w:rPr>
            </w:pPr>
            <w:r w:rsidRPr="00177814">
              <w:rPr>
                <w:rFonts w:eastAsia="DengXian" w:cs="Times New Roman"/>
                <w:color w:val="000000"/>
                <w:sz w:val="20"/>
                <w:szCs w:val="20"/>
              </w:rPr>
              <w:t>2019</w:t>
            </w:r>
          </w:p>
        </w:tc>
        <w:tc>
          <w:tcPr>
            <w:tcW w:w="1300" w:type="dxa"/>
            <w:noWrap/>
            <w:vAlign w:val="center"/>
          </w:tcPr>
          <w:p w14:paraId="4B0D0360" w14:textId="77777777" w:rsidR="00F35DD2" w:rsidRPr="00177814" w:rsidRDefault="00F35DD2" w:rsidP="00F35DD2">
            <w:pPr>
              <w:spacing w:before="0" w:after="0"/>
              <w:rPr>
                <w:rFonts w:eastAsia="DengXian" w:cs="Times New Roman"/>
                <w:color w:val="000000"/>
                <w:sz w:val="20"/>
                <w:szCs w:val="20"/>
              </w:rPr>
            </w:pPr>
            <w:r w:rsidRPr="00177814">
              <w:rPr>
                <w:rFonts w:eastAsia="DengXian" w:cs="Times New Roman"/>
                <w:color w:val="000000"/>
                <w:sz w:val="20"/>
                <w:szCs w:val="20"/>
              </w:rPr>
              <w:t>alpaca (</w:t>
            </w:r>
            <w:r w:rsidRPr="00177814">
              <w:rPr>
                <w:rFonts w:eastAsia="DengXian" w:cs="Times New Roman"/>
                <w:i/>
                <w:iCs/>
                <w:color w:val="000000"/>
                <w:sz w:val="20"/>
                <w:szCs w:val="20"/>
              </w:rPr>
              <w:t>Vicugna pacos</w:t>
            </w:r>
            <w:r w:rsidRPr="00177814">
              <w:rPr>
                <w:rFonts w:eastAsia="DengXian" w:cs="Times New Roman"/>
                <w:color w:val="000000"/>
                <w:sz w:val="20"/>
                <w:szCs w:val="20"/>
              </w:rPr>
              <w:t>)</w:t>
            </w:r>
          </w:p>
        </w:tc>
        <w:tc>
          <w:tcPr>
            <w:tcW w:w="1572" w:type="dxa"/>
            <w:noWrap/>
            <w:vAlign w:val="center"/>
          </w:tcPr>
          <w:p w14:paraId="4D47542A" w14:textId="77777777" w:rsidR="00F35DD2" w:rsidRPr="00177814" w:rsidRDefault="00F35DD2" w:rsidP="00F35DD2">
            <w:pPr>
              <w:spacing w:before="0" w:after="0"/>
              <w:rPr>
                <w:rFonts w:eastAsia="DengXian" w:cs="Times New Roman"/>
                <w:i/>
                <w:iCs/>
                <w:color w:val="000000"/>
                <w:sz w:val="20"/>
                <w:szCs w:val="20"/>
              </w:rPr>
            </w:pPr>
            <w:r w:rsidRPr="00177814">
              <w:rPr>
                <w:rFonts w:eastAsia="DengXian" w:cs="Times New Roman"/>
                <w:i/>
                <w:iCs/>
                <w:color w:val="000000"/>
                <w:sz w:val="20"/>
                <w:szCs w:val="20"/>
              </w:rPr>
              <w:t>E. bieneusi</w:t>
            </w:r>
          </w:p>
        </w:tc>
        <w:tc>
          <w:tcPr>
            <w:tcW w:w="1090" w:type="dxa"/>
            <w:noWrap/>
            <w:vAlign w:val="center"/>
          </w:tcPr>
          <w:p w14:paraId="4474A460" w14:textId="77777777" w:rsidR="00F35DD2" w:rsidRPr="00177814" w:rsidRDefault="00F35DD2" w:rsidP="00F35DD2">
            <w:pPr>
              <w:spacing w:before="0" w:after="0"/>
              <w:ind w:right="220"/>
              <w:rPr>
                <w:rFonts w:eastAsia="DengXian" w:cs="Times New Roman"/>
                <w:color w:val="000000"/>
                <w:sz w:val="20"/>
                <w:szCs w:val="20"/>
              </w:rPr>
            </w:pPr>
            <w:r w:rsidRPr="00177814">
              <w:rPr>
                <w:rFonts w:eastAsia="DengXian" w:cs="Times New Roman"/>
                <w:color w:val="000000"/>
                <w:sz w:val="20"/>
                <w:szCs w:val="20"/>
              </w:rPr>
              <w:t>366</w:t>
            </w:r>
          </w:p>
        </w:tc>
        <w:tc>
          <w:tcPr>
            <w:tcW w:w="1003" w:type="dxa"/>
            <w:noWrap/>
            <w:vAlign w:val="center"/>
          </w:tcPr>
          <w:p w14:paraId="49D2DDE7" w14:textId="77777777" w:rsidR="00F35DD2" w:rsidRPr="00177814" w:rsidRDefault="00F35DD2" w:rsidP="00F35DD2">
            <w:pPr>
              <w:spacing w:before="0" w:after="0"/>
              <w:rPr>
                <w:rFonts w:eastAsia="DengXian" w:cs="Times New Roman"/>
                <w:color w:val="000000"/>
                <w:sz w:val="20"/>
                <w:szCs w:val="20"/>
              </w:rPr>
            </w:pPr>
            <w:r w:rsidRPr="00177814">
              <w:rPr>
                <w:rFonts w:eastAsia="DengXian" w:cs="Times New Roman"/>
                <w:color w:val="000000"/>
                <w:sz w:val="20"/>
                <w:szCs w:val="20"/>
              </w:rPr>
              <w:t>16</w:t>
            </w:r>
          </w:p>
        </w:tc>
        <w:tc>
          <w:tcPr>
            <w:tcW w:w="1149" w:type="dxa"/>
            <w:vAlign w:val="center"/>
          </w:tcPr>
          <w:p w14:paraId="3997B764" w14:textId="77777777" w:rsidR="00F35DD2" w:rsidRPr="00177814" w:rsidRDefault="00F35DD2" w:rsidP="00F35DD2">
            <w:pPr>
              <w:spacing w:before="0" w:after="0"/>
              <w:rPr>
                <w:rFonts w:cs="Times New Roman"/>
                <w:sz w:val="20"/>
                <w:szCs w:val="20"/>
              </w:rPr>
            </w:pPr>
            <w:r w:rsidRPr="00177814">
              <w:rPr>
                <w:rFonts w:cs="Times New Roman"/>
                <w:sz w:val="20"/>
                <w:szCs w:val="20"/>
              </w:rPr>
              <w:t>-</w:t>
            </w:r>
          </w:p>
        </w:tc>
        <w:tc>
          <w:tcPr>
            <w:tcW w:w="1182" w:type="dxa"/>
            <w:vAlign w:val="center"/>
          </w:tcPr>
          <w:p w14:paraId="0C635451" w14:textId="77777777" w:rsidR="00F35DD2" w:rsidRPr="00177814" w:rsidRDefault="00F35DD2" w:rsidP="00F35DD2">
            <w:pPr>
              <w:spacing w:before="0" w:after="0"/>
              <w:rPr>
                <w:rFonts w:eastAsia="DengXian" w:cs="Times New Roman"/>
                <w:color w:val="000000"/>
                <w:sz w:val="20"/>
                <w:szCs w:val="20"/>
              </w:rPr>
            </w:pPr>
            <w:r w:rsidRPr="00177814">
              <w:rPr>
                <w:rFonts w:eastAsia="DengXian" w:cs="Times New Roman"/>
                <w:color w:val="000000"/>
                <w:sz w:val="20"/>
                <w:szCs w:val="20"/>
              </w:rPr>
              <w:t>4</w:t>
            </w:r>
          </w:p>
        </w:tc>
        <w:tc>
          <w:tcPr>
            <w:tcW w:w="2535" w:type="dxa"/>
            <w:noWrap/>
            <w:vAlign w:val="center"/>
          </w:tcPr>
          <w:p w14:paraId="59A66ADC" w14:textId="109F8B58" w:rsidR="00F35DD2" w:rsidRPr="00177814" w:rsidRDefault="00F35DD2" w:rsidP="00F35DD2">
            <w:pPr>
              <w:spacing w:before="0" w:after="0"/>
              <w:rPr>
                <w:rFonts w:eastAsia="DengXian" w:cs="Times New Roman"/>
                <w:color w:val="000000"/>
                <w:sz w:val="20"/>
                <w:szCs w:val="20"/>
              </w:rPr>
            </w:pPr>
            <w:r w:rsidRPr="00177814">
              <w:rPr>
                <w:rFonts w:eastAsia="DengXian" w:cs="Times New Roman"/>
                <w:color w:val="000000"/>
                <w:sz w:val="20"/>
                <w:szCs w:val="20"/>
              </w:rPr>
              <w:fldChar w:fldCharType="begin">
                <w:fldData xml:space="preserve">PEVuZE5vdGU+PENpdGU+PEF1dGhvcj5NYTwvQXV0aG9yPjxZZWFyPjIwMTk8L1llYXI+PFJlY051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PEVuZE5vdGU+PENpdGU+PEF1dGhvcj5NYTwvQXV0aG9yPjxZZWFyPjIwMTk8L1llYXI+PFJlY051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177814">
              <w:rPr>
                <w:rFonts w:eastAsia="DengXian" w:cs="Times New Roman"/>
                <w:color w:val="000000"/>
                <w:sz w:val="20"/>
                <w:szCs w:val="20"/>
              </w:rPr>
            </w:r>
            <w:r w:rsidRPr="00177814">
              <w:rPr>
                <w:rFonts w:eastAsia="DengXian" w:cs="Times New Roman"/>
                <w:color w:val="000000"/>
                <w:sz w:val="20"/>
                <w:szCs w:val="20"/>
              </w:rPr>
              <w:fldChar w:fldCharType="separate"/>
            </w:r>
            <w:r w:rsidR="0077335F">
              <w:rPr>
                <w:rFonts w:eastAsia="DengXian" w:cs="Times New Roman"/>
                <w:noProof/>
                <w:color w:val="000000"/>
                <w:sz w:val="20"/>
                <w:szCs w:val="20"/>
              </w:rPr>
              <w:t>[220]</w:t>
            </w:r>
            <w:r w:rsidRPr="00177814">
              <w:rPr>
                <w:rFonts w:eastAsia="DengXian" w:cs="Times New Roman"/>
                <w:color w:val="000000"/>
                <w:sz w:val="20"/>
                <w:szCs w:val="20"/>
              </w:rPr>
              <w:fldChar w:fldCharType="end"/>
            </w:r>
          </w:p>
        </w:tc>
      </w:tr>
    </w:tbl>
    <w:p w14:paraId="7A3C02D9" w14:textId="7340D92E" w:rsidR="00B3704E" w:rsidRPr="00B3704E" w:rsidRDefault="00B3704E" w:rsidP="00B3704E">
      <w:pPr>
        <w:spacing w:before="0" w:after="200"/>
        <w:rPr>
          <w:rFonts w:cs="Times New Roman"/>
          <w:szCs w:val="21"/>
        </w:rPr>
      </w:pPr>
      <w:r>
        <w:rPr>
          <w:rFonts w:cs="Times New Roman"/>
          <w:szCs w:val="21"/>
        </w:rPr>
        <w:t>-</w:t>
      </w:r>
      <w:r w:rsidRPr="00B3704E">
        <w:rPr>
          <w:rFonts w:cs="Times New Roman"/>
          <w:szCs w:val="21"/>
        </w:rPr>
        <w:t>: Data not available</w:t>
      </w:r>
      <w:r w:rsidR="00640683">
        <w:rPr>
          <w:rFonts w:cs="Times New Roman"/>
          <w:szCs w:val="21"/>
        </w:rPr>
        <w:t>.</w:t>
      </w:r>
    </w:p>
    <w:p w14:paraId="0C55354E" w14:textId="77777777" w:rsidR="00CB5ED0" w:rsidRDefault="00CB5ED0" w:rsidP="00CB5ED0">
      <w:pPr>
        <w:spacing w:afterLines="50" w:after="120"/>
        <w:rPr>
          <w:rFonts w:cs="Times New Roman"/>
          <w:b/>
          <w:bCs/>
          <w:szCs w:val="21"/>
        </w:rPr>
      </w:pPr>
    </w:p>
    <w:p w14:paraId="3BEAA7E2" w14:textId="1E8B19D4" w:rsidR="00CB5ED0" w:rsidRPr="00AD1974" w:rsidRDefault="00CB5ED0" w:rsidP="00CB5ED0">
      <w:pPr>
        <w:spacing w:afterLines="50" w:after="120"/>
        <w:rPr>
          <w:rFonts w:cs="Times New Roman"/>
          <w:b/>
          <w:bCs/>
          <w:szCs w:val="21"/>
        </w:rPr>
      </w:pPr>
      <w:bookmarkStart w:id="45" w:name="_Hlk64455478"/>
      <w:r w:rsidRPr="00AD1974">
        <w:rPr>
          <w:rFonts w:cs="Times New Roman"/>
          <w:b/>
          <w:bCs/>
          <w:szCs w:val="21"/>
        </w:rPr>
        <w:t xml:space="preserve">Table </w:t>
      </w:r>
      <w:r w:rsidR="00CF7825">
        <w:rPr>
          <w:rFonts w:cs="Times New Roman"/>
          <w:b/>
          <w:bCs/>
          <w:szCs w:val="21"/>
        </w:rPr>
        <w:t>S</w:t>
      </w:r>
      <w:r w:rsidRPr="00AD1974">
        <w:rPr>
          <w:rFonts w:cs="Times New Roman"/>
          <w:b/>
          <w:bCs/>
          <w:szCs w:val="21"/>
        </w:rPr>
        <w:t>6</w:t>
      </w:r>
      <w:r>
        <w:rPr>
          <w:rFonts w:cs="Times New Roman"/>
          <w:b/>
          <w:bCs/>
          <w:szCs w:val="21"/>
        </w:rPr>
        <w:t>.</w:t>
      </w:r>
      <w:r w:rsidRPr="00AD1974">
        <w:rPr>
          <w:rFonts w:cs="Times New Roman"/>
          <w:b/>
          <w:bCs/>
          <w:szCs w:val="21"/>
        </w:rPr>
        <w:t xml:space="preserve"> Included studies of microsporidia</w:t>
      </w:r>
      <w:r w:rsidR="00F5004C">
        <w:rPr>
          <w:rFonts w:cs="Times New Roman"/>
          <w:b/>
          <w:bCs/>
          <w:szCs w:val="21"/>
        </w:rPr>
        <w:t>n</w:t>
      </w:r>
      <w:r w:rsidRPr="00AD1974">
        <w:rPr>
          <w:rFonts w:cs="Times New Roman"/>
          <w:b/>
          <w:bCs/>
          <w:szCs w:val="21"/>
        </w:rPr>
        <w:t xml:space="preserve"> infection</w:t>
      </w:r>
      <w:r>
        <w:rPr>
          <w:rFonts w:cs="Times New Roman"/>
          <w:b/>
          <w:bCs/>
          <w:szCs w:val="21"/>
        </w:rPr>
        <w:t xml:space="preserve"> in nonhuman primates</w:t>
      </w:r>
    </w:p>
    <w:tbl>
      <w:tblPr>
        <w:tblStyle w:val="TableGrid"/>
        <w:tblW w:w="5000" w:type="pct"/>
        <w:tblLayout w:type="fixed"/>
        <w:tblLook w:val="04A0" w:firstRow="1" w:lastRow="0" w:firstColumn="1" w:lastColumn="0" w:noHBand="0" w:noVBand="1"/>
      </w:tblPr>
      <w:tblGrid>
        <w:gridCol w:w="1272"/>
        <w:gridCol w:w="745"/>
        <w:gridCol w:w="1455"/>
        <w:gridCol w:w="1566"/>
        <w:gridCol w:w="1192"/>
        <w:gridCol w:w="995"/>
        <w:gridCol w:w="992"/>
        <w:gridCol w:w="1702"/>
        <w:gridCol w:w="1553"/>
        <w:gridCol w:w="997"/>
        <w:gridCol w:w="1081"/>
      </w:tblGrid>
      <w:tr w:rsidR="004707FF" w:rsidRPr="00A432DF" w14:paraId="795986AE" w14:textId="77777777" w:rsidTr="00B3704E">
        <w:trPr>
          <w:trHeight w:val="300"/>
        </w:trPr>
        <w:tc>
          <w:tcPr>
            <w:tcW w:w="469" w:type="pct"/>
            <w:shd w:val="clear" w:color="auto" w:fill="DBE5F1" w:themeFill="accent1" w:themeFillTint="33"/>
            <w:noWrap/>
            <w:vAlign w:val="center"/>
          </w:tcPr>
          <w:bookmarkEnd w:id="45"/>
          <w:p w14:paraId="34376BEF"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Country</w:t>
            </w:r>
          </w:p>
        </w:tc>
        <w:tc>
          <w:tcPr>
            <w:tcW w:w="275" w:type="pct"/>
            <w:shd w:val="clear" w:color="auto" w:fill="DBE5F1" w:themeFill="accent1" w:themeFillTint="33"/>
            <w:noWrap/>
            <w:vAlign w:val="center"/>
          </w:tcPr>
          <w:p w14:paraId="4D3479B4"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Year</w:t>
            </w:r>
          </w:p>
        </w:tc>
        <w:tc>
          <w:tcPr>
            <w:tcW w:w="537" w:type="pct"/>
            <w:shd w:val="clear" w:color="auto" w:fill="DBE5F1" w:themeFill="accent1" w:themeFillTint="33"/>
            <w:noWrap/>
            <w:vAlign w:val="center"/>
          </w:tcPr>
          <w:p w14:paraId="712DCBF9"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Author</w:t>
            </w:r>
          </w:p>
        </w:tc>
        <w:tc>
          <w:tcPr>
            <w:tcW w:w="578" w:type="pct"/>
            <w:shd w:val="clear" w:color="auto" w:fill="DBE5F1" w:themeFill="accent1" w:themeFillTint="33"/>
            <w:noWrap/>
            <w:vAlign w:val="center"/>
          </w:tcPr>
          <w:p w14:paraId="04F70AA5"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Source</w:t>
            </w:r>
          </w:p>
        </w:tc>
        <w:tc>
          <w:tcPr>
            <w:tcW w:w="440" w:type="pct"/>
            <w:shd w:val="clear" w:color="auto" w:fill="DBE5F1" w:themeFill="accent1" w:themeFillTint="33"/>
            <w:noWrap/>
            <w:vAlign w:val="center"/>
          </w:tcPr>
          <w:p w14:paraId="146000BC"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Host</w:t>
            </w:r>
          </w:p>
        </w:tc>
        <w:tc>
          <w:tcPr>
            <w:tcW w:w="367" w:type="pct"/>
            <w:shd w:val="clear" w:color="auto" w:fill="DBE5F1" w:themeFill="accent1" w:themeFillTint="33"/>
            <w:noWrap/>
            <w:vAlign w:val="center"/>
          </w:tcPr>
          <w:p w14:paraId="4208E6E4"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No. of positive</w:t>
            </w:r>
          </w:p>
        </w:tc>
        <w:tc>
          <w:tcPr>
            <w:tcW w:w="366" w:type="pct"/>
            <w:shd w:val="clear" w:color="auto" w:fill="DBE5F1" w:themeFill="accent1" w:themeFillTint="33"/>
            <w:noWrap/>
            <w:vAlign w:val="center"/>
          </w:tcPr>
          <w:p w14:paraId="6A8E9450" w14:textId="68E5BF9F" w:rsidR="00CB5ED0" w:rsidRPr="00A432DF" w:rsidRDefault="00CB5ED0" w:rsidP="00B3704E">
            <w:pPr>
              <w:spacing w:before="0" w:after="0"/>
              <w:rPr>
                <w:rFonts w:cs="Times New Roman"/>
                <w:b/>
                <w:bCs/>
                <w:sz w:val="20"/>
                <w:szCs w:val="20"/>
              </w:rPr>
            </w:pPr>
            <w:r w:rsidRPr="00A432DF">
              <w:rPr>
                <w:rFonts w:cs="Times New Roman"/>
                <w:b/>
                <w:bCs/>
                <w:sz w:val="20"/>
                <w:szCs w:val="20"/>
              </w:rPr>
              <w:t>No. of sample</w:t>
            </w:r>
            <w:r w:rsidR="004707FF">
              <w:rPr>
                <w:rFonts w:cs="Times New Roman"/>
                <w:b/>
                <w:bCs/>
                <w:sz w:val="20"/>
                <w:szCs w:val="20"/>
              </w:rPr>
              <w:t>s</w:t>
            </w:r>
          </w:p>
        </w:tc>
        <w:tc>
          <w:tcPr>
            <w:tcW w:w="628" w:type="pct"/>
            <w:shd w:val="clear" w:color="auto" w:fill="DBE5F1" w:themeFill="accent1" w:themeFillTint="33"/>
            <w:noWrap/>
            <w:vAlign w:val="center"/>
          </w:tcPr>
          <w:p w14:paraId="7ADCB8F2"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Species</w:t>
            </w:r>
          </w:p>
        </w:tc>
        <w:tc>
          <w:tcPr>
            <w:tcW w:w="573" w:type="pct"/>
            <w:shd w:val="clear" w:color="auto" w:fill="DBE5F1" w:themeFill="accent1" w:themeFillTint="33"/>
            <w:vAlign w:val="center"/>
          </w:tcPr>
          <w:p w14:paraId="00B00DBC" w14:textId="6E4A6323" w:rsidR="00CB5ED0" w:rsidRPr="00A432DF" w:rsidRDefault="004707FF" w:rsidP="00B3704E">
            <w:pPr>
              <w:spacing w:before="0" w:after="0"/>
              <w:rPr>
                <w:rFonts w:cs="Times New Roman"/>
                <w:b/>
                <w:bCs/>
                <w:sz w:val="20"/>
                <w:szCs w:val="20"/>
              </w:rPr>
            </w:pPr>
            <w:r>
              <w:rPr>
                <w:rFonts w:cs="Times New Roman"/>
                <w:b/>
                <w:bCs/>
                <w:sz w:val="20"/>
                <w:szCs w:val="20"/>
              </w:rPr>
              <w:t>Sampling</w:t>
            </w:r>
            <w:r w:rsidR="00CB5ED0" w:rsidRPr="00A432DF">
              <w:rPr>
                <w:rFonts w:cs="Times New Roman"/>
                <w:b/>
                <w:bCs/>
                <w:sz w:val="20"/>
                <w:szCs w:val="20"/>
              </w:rPr>
              <w:t xml:space="preserve"> date</w:t>
            </w:r>
          </w:p>
        </w:tc>
        <w:tc>
          <w:tcPr>
            <w:tcW w:w="368" w:type="pct"/>
            <w:shd w:val="clear" w:color="auto" w:fill="DBE5F1" w:themeFill="accent1" w:themeFillTint="33"/>
            <w:vAlign w:val="center"/>
          </w:tcPr>
          <w:p w14:paraId="7D0B9579"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Quality score</w:t>
            </w:r>
          </w:p>
        </w:tc>
        <w:tc>
          <w:tcPr>
            <w:tcW w:w="399" w:type="pct"/>
            <w:shd w:val="clear" w:color="auto" w:fill="DBE5F1" w:themeFill="accent1" w:themeFillTint="33"/>
            <w:noWrap/>
            <w:vAlign w:val="center"/>
          </w:tcPr>
          <w:p w14:paraId="40723B4B" w14:textId="77777777" w:rsidR="00CB5ED0" w:rsidRPr="00A432DF" w:rsidRDefault="00CB5ED0" w:rsidP="00B3704E">
            <w:pPr>
              <w:spacing w:before="0" w:after="0"/>
              <w:rPr>
                <w:rFonts w:cs="Times New Roman"/>
                <w:b/>
                <w:bCs/>
                <w:sz w:val="20"/>
                <w:szCs w:val="20"/>
              </w:rPr>
            </w:pPr>
            <w:r w:rsidRPr="00A432DF">
              <w:rPr>
                <w:rFonts w:cs="Times New Roman"/>
                <w:b/>
                <w:bCs/>
                <w:sz w:val="20"/>
                <w:szCs w:val="20"/>
              </w:rPr>
              <w:t>Reference</w:t>
            </w:r>
          </w:p>
        </w:tc>
      </w:tr>
      <w:tr w:rsidR="004707FF" w:rsidRPr="00A432DF" w14:paraId="37B4B655" w14:textId="77777777" w:rsidTr="00B3704E">
        <w:trPr>
          <w:trHeight w:val="310"/>
        </w:trPr>
        <w:tc>
          <w:tcPr>
            <w:tcW w:w="469" w:type="pct"/>
            <w:vMerge w:val="restart"/>
            <w:noWrap/>
            <w:vAlign w:val="center"/>
          </w:tcPr>
          <w:p w14:paraId="7A90CAA0" w14:textId="77777777" w:rsidR="00CB5ED0" w:rsidRPr="00A432DF" w:rsidRDefault="00CB5ED0" w:rsidP="00B3704E">
            <w:pPr>
              <w:spacing w:before="0" w:after="0"/>
              <w:rPr>
                <w:rFonts w:cs="Times New Roman"/>
                <w:sz w:val="20"/>
                <w:szCs w:val="20"/>
              </w:rPr>
            </w:pPr>
            <w:r w:rsidRPr="00A432DF">
              <w:rPr>
                <w:rFonts w:cs="Times New Roman"/>
                <w:sz w:val="20"/>
                <w:szCs w:val="20"/>
              </w:rPr>
              <w:t>Europe and Africa</w:t>
            </w:r>
          </w:p>
        </w:tc>
        <w:tc>
          <w:tcPr>
            <w:tcW w:w="275" w:type="pct"/>
            <w:vMerge w:val="restart"/>
            <w:noWrap/>
            <w:vAlign w:val="center"/>
          </w:tcPr>
          <w:p w14:paraId="1FBA616D" w14:textId="77777777" w:rsidR="00CB5ED0" w:rsidRPr="00A432DF" w:rsidRDefault="00CB5ED0" w:rsidP="00B3704E">
            <w:pPr>
              <w:spacing w:before="0" w:after="0"/>
              <w:rPr>
                <w:rFonts w:cs="Times New Roman"/>
                <w:sz w:val="20"/>
                <w:szCs w:val="20"/>
              </w:rPr>
            </w:pPr>
            <w:r w:rsidRPr="00A432DF">
              <w:rPr>
                <w:rFonts w:cs="Times New Roman"/>
                <w:sz w:val="20"/>
                <w:szCs w:val="20"/>
              </w:rPr>
              <w:t>2011</w:t>
            </w:r>
          </w:p>
        </w:tc>
        <w:tc>
          <w:tcPr>
            <w:tcW w:w="537" w:type="pct"/>
            <w:vMerge w:val="restart"/>
            <w:noWrap/>
            <w:vAlign w:val="center"/>
          </w:tcPr>
          <w:p w14:paraId="4C384B78"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Sak</w:t>
            </w:r>
            <w:proofErr w:type="spellEnd"/>
            <w:r w:rsidRPr="00A432DF">
              <w:rPr>
                <w:rFonts w:cs="Times New Roman"/>
                <w:sz w:val="20"/>
                <w:szCs w:val="20"/>
              </w:rPr>
              <w:t xml:space="preserve"> B et al.</w:t>
            </w:r>
          </w:p>
        </w:tc>
        <w:tc>
          <w:tcPr>
            <w:tcW w:w="578" w:type="pct"/>
            <w:vMerge w:val="restart"/>
            <w:noWrap/>
            <w:vAlign w:val="center"/>
          </w:tcPr>
          <w:p w14:paraId="26B40F44"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vMerge w:val="restart"/>
            <w:noWrap/>
            <w:vAlign w:val="center"/>
          </w:tcPr>
          <w:p w14:paraId="64BA60EB" w14:textId="77777777" w:rsidR="00CB5ED0" w:rsidRPr="00A432DF" w:rsidRDefault="00CB5ED0" w:rsidP="00B3704E">
            <w:pPr>
              <w:spacing w:before="0" w:after="0"/>
              <w:rPr>
                <w:rFonts w:cs="Times New Roman"/>
                <w:sz w:val="20"/>
                <w:szCs w:val="20"/>
              </w:rPr>
            </w:pPr>
            <w:r w:rsidRPr="00A432DF">
              <w:rPr>
                <w:rFonts w:cs="Times New Roman"/>
                <w:sz w:val="20"/>
                <w:szCs w:val="20"/>
              </w:rPr>
              <w:t>non-human primate</w:t>
            </w:r>
          </w:p>
        </w:tc>
        <w:tc>
          <w:tcPr>
            <w:tcW w:w="367" w:type="pct"/>
            <w:noWrap/>
            <w:vAlign w:val="center"/>
          </w:tcPr>
          <w:p w14:paraId="5D250092" w14:textId="77777777" w:rsidR="00CB5ED0" w:rsidRPr="00A432DF" w:rsidRDefault="00CB5ED0" w:rsidP="00B3704E">
            <w:pPr>
              <w:spacing w:before="0" w:after="0"/>
              <w:rPr>
                <w:rFonts w:cs="Times New Roman"/>
                <w:sz w:val="20"/>
                <w:szCs w:val="20"/>
              </w:rPr>
            </w:pPr>
            <w:r w:rsidRPr="00A432DF">
              <w:rPr>
                <w:rFonts w:cs="Times New Roman"/>
                <w:sz w:val="20"/>
                <w:szCs w:val="20"/>
              </w:rPr>
              <w:t>46</w:t>
            </w:r>
          </w:p>
        </w:tc>
        <w:tc>
          <w:tcPr>
            <w:tcW w:w="366" w:type="pct"/>
            <w:noWrap/>
            <w:vAlign w:val="center"/>
          </w:tcPr>
          <w:p w14:paraId="6F93BBC6" w14:textId="77777777" w:rsidR="00CB5ED0" w:rsidRPr="00A432DF" w:rsidRDefault="00CB5ED0" w:rsidP="00B3704E">
            <w:pPr>
              <w:spacing w:before="0" w:after="0"/>
              <w:rPr>
                <w:rFonts w:cs="Times New Roman"/>
                <w:sz w:val="20"/>
                <w:szCs w:val="20"/>
              </w:rPr>
            </w:pPr>
            <w:r w:rsidRPr="00A432DF">
              <w:rPr>
                <w:rFonts w:cs="Times New Roman"/>
                <w:sz w:val="20"/>
                <w:szCs w:val="20"/>
              </w:rPr>
              <w:t>150</w:t>
            </w:r>
          </w:p>
        </w:tc>
        <w:tc>
          <w:tcPr>
            <w:tcW w:w="628" w:type="pct"/>
            <w:noWrap/>
            <w:vAlign w:val="center"/>
          </w:tcPr>
          <w:p w14:paraId="119799DD"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cuniculi</w:t>
            </w:r>
          </w:p>
        </w:tc>
        <w:tc>
          <w:tcPr>
            <w:tcW w:w="573" w:type="pct"/>
            <w:vMerge w:val="restart"/>
            <w:vAlign w:val="center"/>
          </w:tcPr>
          <w:p w14:paraId="7FF65B5E" w14:textId="77777777" w:rsidR="00CB5ED0" w:rsidRPr="00A432DF" w:rsidRDefault="00CB5ED0" w:rsidP="00B3704E">
            <w:pPr>
              <w:spacing w:before="0" w:after="0"/>
              <w:rPr>
                <w:rFonts w:cs="Times New Roman"/>
                <w:sz w:val="20"/>
                <w:szCs w:val="20"/>
              </w:rPr>
            </w:pPr>
            <w:r w:rsidRPr="00A432DF">
              <w:rPr>
                <w:rFonts w:cs="Times New Roman"/>
                <w:sz w:val="20"/>
                <w:szCs w:val="20"/>
              </w:rPr>
              <w:t>2005-2009</w:t>
            </w:r>
          </w:p>
        </w:tc>
        <w:tc>
          <w:tcPr>
            <w:tcW w:w="368" w:type="pct"/>
            <w:vMerge w:val="restart"/>
            <w:vAlign w:val="center"/>
          </w:tcPr>
          <w:p w14:paraId="291C2C2C"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38D753C0" w14:textId="5DBF5806"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PEVuZE5vdGU+PENpdGU+PEF1dGhvcj5TYWs8L0F1dGhvcj48WWVhcj4yMDExPC9ZZWFyPjxSZWNO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PEVuZE5vdGU+PENpdGU+PEF1dGhvcj5TYWs8L0F1dGhvcj48WWVhcj4yMDExPC9ZZWFyPjxSZWNO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[221]</w:t>
            </w:r>
            <w:r w:rsidRPr="00A432DF">
              <w:rPr>
                <w:rFonts w:cs="Times New Roman"/>
                <w:sz w:val="20"/>
                <w:szCs w:val="20"/>
              </w:rPr>
              <w:fldChar w:fldCharType="end"/>
            </w:r>
          </w:p>
        </w:tc>
      </w:tr>
      <w:tr w:rsidR="004707FF" w:rsidRPr="00A432DF" w14:paraId="1D38F1E3" w14:textId="77777777" w:rsidTr="00B3704E">
        <w:trPr>
          <w:trHeight w:val="310"/>
        </w:trPr>
        <w:tc>
          <w:tcPr>
            <w:tcW w:w="469" w:type="pct"/>
            <w:vMerge/>
            <w:noWrap/>
            <w:vAlign w:val="center"/>
          </w:tcPr>
          <w:p w14:paraId="2AC39C98" w14:textId="77777777" w:rsidR="00CB5ED0" w:rsidRPr="00A432DF" w:rsidRDefault="00CB5ED0" w:rsidP="00B3704E">
            <w:pPr>
              <w:spacing w:before="0" w:after="0"/>
              <w:rPr>
                <w:rFonts w:cs="Times New Roman"/>
                <w:sz w:val="20"/>
                <w:szCs w:val="20"/>
              </w:rPr>
            </w:pPr>
          </w:p>
        </w:tc>
        <w:tc>
          <w:tcPr>
            <w:tcW w:w="275" w:type="pct"/>
            <w:vMerge/>
            <w:noWrap/>
            <w:vAlign w:val="center"/>
          </w:tcPr>
          <w:p w14:paraId="2D5B3229" w14:textId="77777777" w:rsidR="00CB5ED0" w:rsidRPr="00A432DF" w:rsidRDefault="00CB5ED0" w:rsidP="00B3704E">
            <w:pPr>
              <w:spacing w:before="0" w:after="0"/>
              <w:rPr>
                <w:rFonts w:cs="Times New Roman"/>
                <w:sz w:val="20"/>
                <w:szCs w:val="20"/>
              </w:rPr>
            </w:pPr>
          </w:p>
        </w:tc>
        <w:tc>
          <w:tcPr>
            <w:tcW w:w="537" w:type="pct"/>
            <w:vMerge/>
            <w:noWrap/>
            <w:vAlign w:val="center"/>
          </w:tcPr>
          <w:p w14:paraId="1EA0188D" w14:textId="77777777" w:rsidR="00CB5ED0" w:rsidRPr="00A432DF" w:rsidRDefault="00CB5ED0" w:rsidP="00B3704E">
            <w:pPr>
              <w:spacing w:before="0" w:after="0"/>
              <w:rPr>
                <w:rFonts w:cs="Times New Roman"/>
                <w:sz w:val="20"/>
                <w:szCs w:val="20"/>
              </w:rPr>
            </w:pPr>
          </w:p>
        </w:tc>
        <w:tc>
          <w:tcPr>
            <w:tcW w:w="578" w:type="pct"/>
            <w:vMerge/>
            <w:noWrap/>
            <w:vAlign w:val="center"/>
          </w:tcPr>
          <w:p w14:paraId="7EDAA1E6" w14:textId="77777777" w:rsidR="00CB5ED0" w:rsidRPr="00A432DF" w:rsidRDefault="00CB5ED0" w:rsidP="00B3704E">
            <w:pPr>
              <w:spacing w:before="0" w:after="0"/>
              <w:rPr>
                <w:rFonts w:cs="Times New Roman"/>
                <w:sz w:val="20"/>
                <w:szCs w:val="20"/>
              </w:rPr>
            </w:pPr>
          </w:p>
        </w:tc>
        <w:tc>
          <w:tcPr>
            <w:tcW w:w="440" w:type="pct"/>
            <w:vMerge/>
            <w:noWrap/>
            <w:vAlign w:val="center"/>
          </w:tcPr>
          <w:p w14:paraId="2481FC1A" w14:textId="77777777" w:rsidR="00CB5ED0" w:rsidRPr="00A432DF" w:rsidRDefault="00CB5ED0" w:rsidP="00B3704E">
            <w:pPr>
              <w:spacing w:before="0" w:after="0"/>
              <w:rPr>
                <w:rFonts w:cs="Times New Roman"/>
                <w:sz w:val="20"/>
                <w:szCs w:val="20"/>
              </w:rPr>
            </w:pPr>
          </w:p>
        </w:tc>
        <w:tc>
          <w:tcPr>
            <w:tcW w:w="367" w:type="pct"/>
            <w:noWrap/>
            <w:vAlign w:val="center"/>
          </w:tcPr>
          <w:p w14:paraId="29B13B8D"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66" w:type="pct"/>
            <w:noWrap/>
            <w:vAlign w:val="center"/>
          </w:tcPr>
          <w:p w14:paraId="0F465C5A" w14:textId="77777777" w:rsidR="00CB5ED0" w:rsidRPr="00A432DF" w:rsidRDefault="00CB5ED0" w:rsidP="00B3704E">
            <w:pPr>
              <w:spacing w:before="0" w:after="0"/>
              <w:rPr>
                <w:rFonts w:cs="Times New Roman"/>
                <w:sz w:val="20"/>
                <w:szCs w:val="20"/>
              </w:rPr>
            </w:pPr>
            <w:r w:rsidRPr="00A432DF">
              <w:rPr>
                <w:rFonts w:cs="Times New Roman"/>
                <w:sz w:val="20"/>
                <w:szCs w:val="20"/>
              </w:rPr>
              <w:t>159</w:t>
            </w:r>
          </w:p>
        </w:tc>
        <w:tc>
          <w:tcPr>
            <w:tcW w:w="628" w:type="pct"/>
            <w:noWrap/>
            <w:vAlign w:val="center"/>
          </w:tcPr>
          <w:p w14:paraId="1951B127"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E. </w:t>
            </w:r>
            <w:proofErr w:type="spellStart"/>
            <w:r w:rsidRPr="00A432DF">
              <w:rPr>
                <w:rFonts w:cs="Times New Roman"/>
                <w:i/>
                <w:iCs/>
                <w:sz w:val="20"/>
                <w:szCs w:val="20"/>
              </w:rPr>
              <w:t>hellen</w:t>
            </w:r>
            <w:proofErr w:type="spellEnd"/>
          </w:p>
        </w:tc>
        <w:tc>
          <w:tcPr>
            <w:tcW w:w="573" w:type="pct"/>
            <w:vMerge/>
            <w:vAlign w:val="center"/>
          </w:tcPr>
          <w:p w14:paraId="6E05F171" w14:textId="77777777" w:rsidR="00CB5ED0" w:rsidRPr="00A432DF" w:rsidRDefault="00CB5ED0" w:rsidP="00B3704E">
            <w:pPr>
              <w:spacing w:before="0" w:after="0"/>
              <w:rPr>
                <w:rFonts w:cs="Times New Roman"/>
                <w:sz w:val="20"/>
                <w:szCs w:val="20"/>
              </w:rPr>
            </w:pPr>
          </w:p>
        </w:tc>
        <w:tc>
          <w:tcPr>
            <w:tcW w:w="368" w:type="pct"/>
            <w:vMerge/>
            <w:vAlign w:val="center"/>
          </w:tcPr>
          <w:p w14:paraId="750C78CE" w14:textId="77777777" w:rsidR="00CB5ED0" w:rsidRPr="00A432DF" w:rsidRDefault="00CB5ED0" w:rsidP="00B3704E">
            <w:pPr>
              <w:spacing w:before="0" w:after="0"/>
              <w:rPr>
                <w:rFonts w:cs="Times New Roman"/>
                <w:sz w:val="20"/>
                <w:szCs w:val="20"/>
              </w:rPr>
            </w:pPr>
          </w:p>
        </w:tc>
        <w:tc>
          <w:tcPr>
            <w:tcW w:w="399" w:type="pct"/>
            <w:vMerge/>
            <w:noWrap/>
            <w:vAlign w:val="center"/>
          </w:tcPr>
          <w:p w14:paraId="7A83614E" w14:textId="77777777" w:rsidR="00CB5ED0" w:rsidRPr="00A432DF" w:rsidRDefault="00CB5ED0" w:rsidP="00B3704E">
            <w:pPr>
              <w:spacing w:before="0" w:after="0"/>
              <w:rPr>
                <w:rFonts w:cs="Times New Roman"/>
                <w:sz w:val="20"/>
                <w:szCs w:val="20"/>
              </w:rPr>
            </w:pPr>
          </w:p>
        </w:tc>
      </w:tr>
      <w:tr w:rsidR="004707FF" w:rsidRPr="00A432DF" w14:paraId="7B8C41BD" w14:textId="77777777" w:rsidTr="00B3704E">
        <w:trPr>
          <w:trHeight w:val="310"/>
        </w:trPr>
        <w:tc>
          <w:tcPr>
            <w:tcW w:w="469" w:type="pct"/>
            <w:vMerge/>
            <w:noWrap/>
            <w:vAlign w:val="center"/>
          </w:tcPr>
          <w:p w14:paraId="2CA45161" w14:textId="77777777" w:rsidR="00CB5ED0" w:rsidRPr="00A432DF" w:rsidRDefault="00CB5ED0" w:rsidP="00B3704E">
            <w:pPr>
              <w:spacing w:before="0" w:after="0"/>
              <w:rPr>
                <w:rFonts w:cs="Times New Roman"/>
                <w:sz w:val="20"/>
                <w:szCs w:val="20"/>
              </w:rPr>
            </w:pPr>
          </w:p>
        </w:tc>
        <w:tc>
          <w:tcPr>
            <w:tcW w:w="275" w:type="pct"/>
            <w:vMerge/>
            <w:noWrap/>
            <w:vAlign w:val="center"/>
          </w:tcPr>
          <w:p w14:paraId="36D2CDC1" w14:textId="77777777" w:rsidR="00CB5ED0" w:rsidRPr="00A432DF" w:rsidRDefault="00CB5ED0" w:rsidP="00B3704E">
            <w:pPr>
              <w:spacing w:before="0" w:after="0"/>
              <w:rPr>
                <w:rFonts w:cs="Times New Roman"/>
                <w:sz w:val="20"/>
                <w:szCs w:val="20"/>
              </w:rPr>
            </w:pPr>
          </w:p>
        </w:tc>
        <w:tc>
          <w:tcPr>
            <w:tcW w:w="537" w:type="pct"/>
            <w:vMerge/>
            <w:noWrap/>
            <w:vAlign w:val="center"/>
          </w:tcPr>
          <w:p w14:paraId="502C44F2" w14:textId="77777777" w:rsidR="00CB5ED0" w:rsidRPr="00A432DF" w:rsidRDefault="00CB5ED0" w:rsidP="00B3704E">
            <w:pPr>
              <w:spacing w:before="0" w:after="0"/>
              <w:rPr>
                <w:rFonts w:cs="Times New Roman"/>
                <w:sz w:val="20"/>
                <w:szCs w:val="20"/>
              </w:rPr>
            </w:pPr>
          </w:p>
        </w:tc>
        <w:tc>
          <w:tcPr>
            <w:tcW w:w="578" w:type="pct"/>
            <w:vMerge/>
            <w:noWrap/>
            <w:vAlign w:val="center"/>
          </w:tcPr>
          <w:p w14:paraId="4D5DDDF7" w14:textId="77777777" w:rsidR="00CB5ED0" w:rsidRPr="00A432DF" w:rsidRDefault="00CB5ED0" w:rsidP="00B3704E">
            <w:pPr>
              <w:spacing w:before="0" w:after="0"/>
              <w:rPr>
                <w:rFonts w:cs="Times New Roman"/>
                <w:sz w:val="20"/>
                <w:szCs w:val="20"/>
              </w:rPr>
            </w:pPr>
          </w:p>
        </w:tc>
        <w:tc>
          <w:tcPr>
            <w:tcW w:w="440" w:type="pct"/>
            <w:vMerge/>
            <w:noWrap/>
            <w:vAlign w:val="center"/>
          </w:tcPr>
          <w:p w14:paraId="251935B5" w14:textId="77777777" w:rsidR="00CB5ED0" w:rsidRPr="00A432DF" w:rsidRDefault="00CB5ED0" w:rsidP="00B3704E">
            <w:pPr>
              <w:spacing w:before="0" w:after="0"/>
              <w:rPr>
                <w:rFonts w:cs="Times New Roman"/>
                <w:sz w:val="20"/>
                <w:szCs w:val="20"/>
              </w:rPr>
            </w:pPr>
          </w:p>
        </w:tc>
        <w:tc>
          <w:tcPr>
            <w:tcW w:w="367" w:type="pct"/>
            <w:noWrap/>
            <w:vAlign w:val="center"/>
          </w:tcPr>
          <w:p w14:paraId="532E2696"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366" w:type="pct"/>
            <w:noWrap/>
            <w:vAlign w:val="center"/>
          </w:tcPr>
          <w:p w14:paraId="2C8B2D6C" w14:textId="77777777" w:rsidR="00CB5ED0" w:rsidRPr="00A432DF" w:rsidRDefault="00CB5ED0" w:rsidP="00B3704E">
            <w:pPr>
              <w:spacing w:before="0" w:after="0"/>
              <w:rPr>
                <w:rFonts w:cs="Times New Roman"/>
                <w:sz w:val="20"/>
                <w:szCs w:val="20"/>
              </w:rPr>
            </w:pPr>
            <w:r w:rsidRPr="00A432DF">
              <w:rPr>
                <w:rFonts w:cs="Times New Roman"/>
                <w:sz w:val="20"/>
                <w:szCs w:val="20"/>
              </w:rPr>
              <w:t>150</w:t>
            </w:r>
          </w:p>
        </w:tc>
        <w:tc>
          <w:tcPr>
            <w:tcW w:w="628" w:type="pct"/>
            <w:noWrap/>
            <w:vAlign w:val="center"/>
          </w:tcPr>
          <w:p w14:paraId="725A5568"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Merge/>
            <w:vAlign w:val="center"/>
          </w:tcPr>
          <w:p w14:paraId="0E8B7A6F" w14:textId="77777777" w:rsidR="00CB5ED0" w:rsidRPr="00A432DF" w:rsidRDefault="00CB5ED0" w:rsidP="00B3704E">
            <w:pPr>
              <w:spacing w:before="0" w:after="0"/>
              <w:rPr>
                <w:rFonts w:cs="Times New Roman"/>
                <w:sz w:val="20"/>
                <w:szCs w:val="20"/>
              </w:rPr>
            </w:pPr>
          </w:p>
        </w:tc>
        <w:tc>
          <w:tcPr>
            <w:tcW w:w="368" w:type="pct"/>
            <w:vMerge/>
            <w:vAlign w:val="center"/>
          </w:tcPr>
          <w:p w14:paraId="17E4AD59" w14:textId="77777777" w:rsidR="00CB5ED0" w:rsidRPr="00A432DF" w:rsidRDefault="00CB5ED0" w:rsidP="00B3704E">
            <w:pPr>
              <w:spacing w:before="0" w:after="0"/>
              <w:rPr>
                <w:rFonts w:cs="Times New Roman"/>
                <w:sz w:val="20"/>
                <w:szCs w:val="20"/>
              </w:rPr>
            </w:pPr>
          </w:p>
        </w:tc>
        <w:tc>
          <w:tcPr>
            <w:tcW w:w="399" w:type="pct"/>
            <w:vMerge/>
            <w:noWrap/>
            <w:vAlign w:val="center"/>
          </w:tcPr>
          <w:p w14:paraId="3ADAEB93" w14:textId="77777777" w:rsidR="00CB5ED0" w:rsidRPr="00A432DF" w:rsidRDefault="00CB5ED0" w:rsidP="00B3704E">
            <w:pPr>
              <w:spacing w:before="0" w:after="0"/>
              <w:rPr>
                <w:rFonts w:cs="Times New Roman"/>
                <w:sz w:val="20"/>
                <w:szCs w:val="20"/>
              </w:rPr>
            </w:pPr>
          </w:p>
        </w:tc>
      </w:tr>
      <w:tr w:rsidR="004707FF" w:rsidRPr="00A432DF" w14:paraId="5C89DCFF" w14:textId="77777777" w:rsidTr="00B3704E">
        <w:trPr>
          <w:trHeight w:val="310"/>
        </w:trPr>
        <w:tc>
          <w:tcPr>
            <w:tcW w:w="469" w:type="pct"/>
            <w:noWrap/>
            <w:vAlign w:val="center"/>
          </w:tcPr>
          <w:p w14:paraId="4EC2D99C" w14:textId="77777777" w:rsidR="00CB5ED0" w:rsidRPr="00A432DF" w:rsidRDefault="00CB5ED0" w:rsidP="00B3704E">
            <w:pPr>
              <w:spacing w:before="0" w:after="0"/>
              <w:rPr>
                <w:rFonts w:cs="Times New Roman"/>
                <w:sz w:val="20"/>
                <w:szCs w:val="20"/>
              </w:rPr>
            </w:pPr>
            <w:r w:rsidRPr="00A432DF">
              <w:rPr>
                <w:rFonts w:cs="Times New Roman"/>
                <w:sz w:val="20"/>
                <w:szCs w:val="20"/>
              </w:rPr>
              <w:t>Kenya</w:t>
            </w:r>
          </w:p>
        </w:tc>
        <w:tc>
          <w:tcPr>
            <w:tcW w:w="275" w:type="pct"/>
            <w:noWrap/>
            <w:vAlign w:val="center"/>
          </w:tcPr>
          <w:p w14:paraId="24230985" w14:textId="77777777" w:rsidR="00CB5ED0" w:rsidRPr="00A432DF" w:rsidRDefault="00CB5ED0" w:rsidP="00B3704E">
            <w:pPr>
              <w:spacing w:before="0" w:after="0"/>
              <w:rPr>
                <w:rFonts w:cs="Times New Roman"/>
                <w:sz w:val="20"/>
                <w:szCs w:val="20"/>
              </w:rPr>
            </w:pPr>
            <w:r w:rsidRPr="00A432DF">
              <w:rPr>
                <w:rFonts w:cs="Times New Roman"/>
                <w:sz w:val="20"/>
                <w:szCs w:val="20"/>
              </w:rPr>
              <w:t>2011</w:t>
            </w:r>
          </w:p>
        </w:tc>
        <w:tc>
          <w:tcPr>
            <w:tcW w:w="537" w:type="pct"/>
            <w:noWrap/>
            <w:vAlign w:val="center"/>
          </w:tcPr>
          <w:p w14:paraId="6F30F09B" w14:textId="77777777" w:rsidR="00CB5ED0" w:rsidRPr="00A432DF" w:rsidRDefault="00CB5ED0" w:rsidP="00B3704E">
            <w:pPr>
              <w:spacing w:before="0" w:after="0"/>
              <w:rPr>
                <w:rFonts w:cs="Times New Roman"/>
                <w:sz w:val="20"/>
                <w:szCs w:val="20"/>
              </w:rPr>
            </w:pPr>
            <w:r w:rsidRPr="00A432DF">
              <w:rPr>
                <w:rFonts w:cs="Times New Roman"/>
                <w:sz w:val="20"/>
                <w:szCs w:val="20"/>
              </w:rPr>
              <w:t>Li W et al.</w:t>
            </w:r>
          </w:p>
        </w:tc>
        <w:tc>
          <w:tcPr>
            <w:tcW w:w="578" w:type="pct"/>
            <w:noWrap/>
            <w:vAlign w:val="center"/>
          </w:tcPr>
          <w:p w14:paraId="438B5A7A" w14:textId="77777777" w:rsidR="00CB5ED0" w:rsidRPr="00A432DF" w:rsidRDefault="00CB5ED0" w:rsidP="00B3704E">
            <w:pPr>
              <w:spacing w:before="0" w:after="0"/>
              <w:rPr>
                <w:rFonts w:cs="Times New Roman"/>
                <w:sz w:val="20"/>
                <w:szCs w:val="20"/>
              </w:rPr>
            </w:pPr>
            <w:r w:rsidRPr="00A432DF">
              <w:rPr>
                <w:rFonts w:cs="Times New Roman"/>
                <w:sz w:val="20"/>
                <w:szCs w:val="20"/>
              </w:rPr>
              <w:t>forest</w:t>
            </w:r>
          </w:p>
        </w:tc>
        <w:tc>
          <w:tcPr>
            <w:tcW w:w="440" w:type="pct"/>
            <w:noWrap/>
            <w:vAlign w:val="center"/>
          </w:tcPr>
          <w:p w14:paraId="541AD103" w14:textId="77777777" w:rsidR="00CB5ED0" w:rsidRPr="00A432DF" w:rsidRDefault="00CB5ED0" w:rsidP="00B3704E">
            <w:pPr>
              <w:spacing w:before="0" w:after="0"/>
              <w:rPr>
                <w:rFonts w:cs="Times New Roman"/>
                <w:sz w:val="20"/>
                <w:szCs w:val="20"/>
              </w:rPr>
            </w:pPr>
            <w:r w:rsidRPr="00A432DF">
              <w:rPr>
                <w:rFonts w:cs="Times New Roman"/>
                <w:sz w:val="20"/>
                <w:szCs w:val="20"/>
              </w:rPr>
              <w:t>baboon</w:t>
            </w:r>
          </w:p>
        </w:tc>
        <w:tc>
          <w:tcPr>
            <w:tcW w:w="367" w:type="pct"/>
            <w:noWrap/>
            <w:vAlign w:val="center"/>
          </w:tcPr>
          <w:p w14:paraId="23D14000" w14:textId="77777777" w:rsidR="00CB5ED0" w:rsidRPr="00A432DF" w:rsidRDefault="00CB5ED0" w:rsidP="00B3704E">
            <w:pPr>
              <w:spacing w:before="0" w:after="0"/>
              <w:rPr>
                <w:rFonts w:cs="Times New Roman"/>
                <w:sz w:val="20"/>
                <w:szCs w:val="20"/>
              </w:rPr>
            </w:pPr>
            <w:r w:rsidRPr="00A432DF">
              <w:rPr>
                <w:rFonts w:cs="Times New Roman"/>
                <w:sz w:val="20"/>
                <w:szCs w:val="20"/>
              </w:rPr>
              <w:t>29</w:t>
            </w:r>
          </w:p>
        </w:tc>
        <w:tc>
          <w:tcPr>
            <w:tcW w:w="366" w:type="pct"/>
            <w:noWrap/>
            <w:vAlign w:val="center"/>
          </w:tcPr>
          <w:p w14:paraId="2D9106A9" w14:textId="77777777" w:rsidR="00CB5ED0" w:rsidRPr="00A432DF" w:rsidRDefault="00CB5ED0" w:rsidP="00B3704E">
            <w:pPr>
              <w:spacing w:before="0" w:after="0"/>
              <w:rPr>
                <w:rFonts w:cs="Times New Roman"/>
                <w:sz w:val="20"/>
                <w:szCs w:val="20"/>
              </w:rPr>
            </w:pPr>
            <w:r w:rsidRPr="00A432DF">
              <w:rPr>
                <w:rFonts w:cs="Times New Roman"/>
                <w:sz w:val="20"/>
                <w:szCs w:val="20"/>
              </w:rPr>
              <w:t>235</w:t>
            </w:r>
          </w:p>
        </w:tc>
        <w:tc>
          <w:tcPr>
            <w:tcW w:w="628" w:type="pct"/>
            <w:noWrap/>
            <w:vAlign w:val="center"/>
          </w:tcPr>
          <w:p w14:paraId="2FB93FE3" w14:textId="77777777" w:rsidR="00CB5ED0" w:rsidRPr="00A432DF" w:rsidRDefault="00CB5ED0" w:rsidP="00B3704E">
            <w:pPr>
              <w:spacing w:before="0" w:after="0"/>
              <w:rPr>
                <w:rFonts w:cs="Times New Roman"/>
                <w:i/>
                <w:iCs/>
                <w:sz w:val="20"/>
                <w:szCs w:val="20"/>
              </w:rPr>
            </w:pPr>
            <w:bookmarkStart w:id="46" w:name="OLE_LINK14"/>
            <w:bookmarkStart w:id="47" w:name="OLE_LINK13"/>
            <w:r w:rsidRPr="00A432DF">
              <w:rPr>
                <w:rFonts w:cs="Times New Roman"/>
                <w:i/>
                <w:iCs/>
                <w:sz w:val="20"/>
                <w:szCs w:val="20"/>
              </w:rPr>
              <w:t>E. bieneusi</w:t>
            </w:r>
            <w:bookmarkEnd w:id="46"/>
            <w:bookmarkEnd w:id="47"/>
          </w:p>
        </w:tc>
        <w:tc>
          <w:tcPr>
            <w:tcW w:w="573" w:type="pct"/>
            <w:vAlign w:val="center"/>
          </w:tcPr>
          <w:p w14:paraId="70D4ADAC" w14:textId="77777777" w:rsidR="00CB5ED0" w:rsidRPr="00A432DF" w:rsidRDefault="00CB5ED0" w:rsidP="00B3704E">
            <w:pPr>
              <w:spacing w:before="0" w:after="0"/>
              <w:rPr>
                <w:rFonts w:cs="Times New Roman"/>
                <w:sz w:val="20"/>
                <w:szCs w:val="20"/>
              </w:rPr>
            </w:pPr>
            <w:r w:rsidRPr="00A432DF">
              <w:rPr>
                <w:rFonts w:cs="Times New Roman"/>
                <w:sz w:val="20"/>
                <w:szCs w:val="20"/>
              </w:rPr>
              <w:t>2006/6-2008/12</w:t>
            </w:r>
          </w:p>
        </w:tc>
        <w:tc>
          <w:tcPr>
            <w:tcW w:w="368" w:type="pct"/>
            <w:vAlign w:val="center"/>
          </w:tcPr>
          <w:p w14:paraId="2A1780E5"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noWrap/>
            <w:vAlign w:val="center"/>
          </w:tcPr>
          <w:p w14:paraId="62B889C3" w14:textId="7CA55B8D"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PEVuZE5vdGU+PENpdGU+PEF1dGhvcj5MaTwvQXV0aG9yPjxZZWFyPjIwMTE8L1llYXI+PFJlY051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PEVuZE5vdGU+PENpdGU+PEF1dGhvcj5MaTwvQXV0aG9yPjxZZWFyPjIwMTE8L1llYXI+PFJlY051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[222]</w:t>
            </w:r>
            <w:r w:rsidRPr="00A432DF">
              <w:rPr>
                <w:rFonts w:cs="Times New Roman"/>
                <w:sz w:val="20"/>
                <w:szCs w:val="20"/>
              </w:rPr>
              <w:fldChar w:fldCharType="end"/>
            </w:r>
          </w:p>
        </w:tc>
      </w:tr>
      <w:tr w:rsidR="004707FF" w:rsidRPr="00A432DF" w14:paraId="44F8953F" w14:textId="77777777" w:rsidTr="00B3704E">
        <w:trPr>
          <w:trHeight w:val="310"/>
        </w:trPr>
        <w:tc>
          <w:tcPr>
            <w:tcW w:w="469" w:type="pct"/>
            <w:noWrap/>
            <w:vAlign w:val="center"/>
          </w:tcPr>
          <w:p w14:paraId="2FF016B4"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noWrap/>
            <w:vAlign w:val="center"/>
          </w:tcPr>
          <w:p w14:paraId="28A3B8BB" w14:textId="77777777" w:rsidR="00CB5ED0" w:rsidRPr="00A432DF" w:rsidRDefault="00CB5ED0" w:rsidP="00B3704E">
            <w:pPr>
              <w:spacing w:before="0" w:after="0"/>
              <w:rPr>
                <w:rFonts w:cs="Times New Roman"/>
                <w:sz w:val="20"/>
                <w:szCs w:val="20"/>
              </w:rPr>
            </w:pPr>
            <w:r w:rsidRPr="00A432DF">
              <w:rPr>
                <w:rFonts w:cs="Times New Roman"/>
                <w:sz w:val="20"/>
                <w:szCs w:val="20"/>
              </w:rPr>
              <w:t>2012</w:t>
            </w:r>
          </w:p>
        </w:tc>
        <w:tc>
          <w:tcPr>
            <w:tcW w:w="537" w:type="pct"/>
            <w:noWrap/>
            <w:vAlign w:val="center"/>
          </w:tcPr>
          <w:p w14:paraId="2BF2A066" w14:textId="77777777" w:rsidR="00CB5ED0" w:rsidRPr="00A432DF" w:rsidRDefault="00CB5ED0" w:rsidP="00B3704E">
            <w:pPr>
              <w:spacing w:before="0" w:after="0"/>
              <w:rPr>
                <w:rFonts w:cs="Times New Roman"/>
                <w:sz w:val="20"/>
                <w:szCs w:val="20"/>
              </w:rPr>
            </w:pPr>
            <w:r w:rsidRPr="00A432DF">
              <w:rPr>
                <w:rFonts w:cs="Times New Roman"/>
                <w:sz w:val="20"/>
                <w:szCs w:val="20"/>
              </w:rPr>
              <w:t>Ye J et al.</w:t>
            </w:r>
          </w:p>
        </w:tc>
        <w:tc>
          <w:tcPr>
            <w:tcW w:w="578" w:type="pct"/>
            <w:noWrap/>
            <w:vAlign w:val="center"/>
          </w:tcPr>
          <w:p w14:paraId="160020F4" w14:textId="77777777" w:rsidR="00CB5ED0" w:rsidRPr="00A432DF" w:rsidRDefault="00CB5ED0" w:rsidP="00B3704E">
            <w:pPr>
              <w:spacing w:before="0" w:after="0"/>
              <w:rPr>
                <w:rFonts w:cs="Times New Roman"/>
                <w:sz w:val="20"/>
                <w:szCs w:val="20"/>
              </w:rPr>
            </w:pPr>
            <w:r w:rsidRPr="00A432DF">
              <w:rPr>
                <w:rFonts w:cs="Times New Roman"/>
                <w:sz w:val="20"/>
                <w:szCs w:val="20"/>
              </w:rPr>
              <w:t>park</w:t>
            </w:r>
          </w:p>
        </w:tc>
        <w:tc>
          <w:tcPr>
            <w:tcW w:w="440" w:type="pct"/>
            <w:noWrap/>
            <w:vAlign w:val="center"/>
          </w:tcPr>
          <w:p w14:paraId="1DFCF773" w14:textId="77777777" w:rsidR="00CB5ED0" w:rsidRPr="00A432DF" w:rsidRDefault="00CB5ED0" w:rsidP="00B3704E">
            <w:pPr>
              <w:spacing w:before="0" w:after="0"/>
              <w:rPr>
                <w:rFonts w:cs="Times New Roman"/>
                <w:sz w:val="20"/>
                <w:szCs w:val="20"/>
              </w:rPr>
            </w:pPr>
            <w:r w:rsidRPr="00A432DF">
              <w:rPr>
                <w:rFonts w:cs="Times New Roman"/>
                <w:sz w:val="20"/>
                <w:szCs w:val="20"/>
              </w:rPr>
              <w:t>monkey</w:t>
            </w:r>
          </w:p>
        </w:tc>
        <w:tc>
          <w:tcPr>
            <w:tcW w:w="367" w:type="pct"/>
            <w:noWrap/>
            <w:vAlign w:val="center"/>
          </w:tcPr>
          <w:p w14:paraId="0CADC335" w14:textId="77777777" w:rsidR="00CB5ED0" w:rsidRPr="00A432DF" w:rsidRDefault="00CB5ED0" w:rsidP="00B3704E">
            <w:pPr>
              <w:spacing w:before="0" w:after="0"/>
              <w:rPr>
                <w:rFonts w:cs="Times New Roman"/>
                <w:sz w:val="20"/>
                <w:szCs w:val="20"/>
              </w:rPr>
            </w:pPr>
            <w:r w:rsidRPr="00A432DF">
              <w:rPr>
                <w:rFonts w:cs="Times New Roman"/>
                <w:sz w:val="20"/>
                <w:szCs w:val="20"/>
              </w:rPr>
              <w:t>116</w:t>
            </w:r>
          </w:p>
        </w:tc>
        <w:tc>
          <w:tcPr>
            <w:tcW w:w="366" w:type="pct"/>
            <w:noWrap/>
            <w:vAlign w:val="center"/>
          </w:tcPr>
          <w:p w14:paraId="01268639" w14:textId="77777777" w:rsidR="00CB5ED0" w:rsidRPr="00A432DF" w:rsidRDefault="00CB5ED0" w:rsidP="00B3704E">
            <w:pPr>
              <w:spacing w:before="0" w:after="0"/>
              <w:rPr>
                <w:rFonts w:cs="Times New Roman"/>
                <w:sz w:val="20"/>
                <w:szCs w:val="20"/>
              </w:rPr>
            </w:pPr>
            <w:r w:rsidRPr="00A432DF">
              <w:rPr>
                <w:rFonts w:cs="Times New Roman"/>
                <w:sz w:val="20"/>
                <w:szCs w:val="20"/>
              </w:rPr>
              <w:t>411</w:t>
            </w:r>
          </w:p>
        </w:tc>
        <w:tc>
          <w:tcPr>
            <w:tcW w:w="628" w:type="pct"/>
            <w:noWrap/>
            <w:vAlign w:val="center"/>
          </w:tcPr>
          <w:p w14:paraId="3DF7F480"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Align w:val="center"/>
          </w:tcPr>
          <w:p w14:paraId="6C6BAA64" w14:textId="77777777" w:rsidR="00CB5ED0" w:rsidRPr="00A432DF" w:rsidRDefault="00CB5ED0" w:rsidP="00B3704E">
            <w:pPr>
              <w:spacing w:before="0" w:after="0"/>
              <w:rPr>
                <w:rFonts w:cs="Times New Roman"/>
                <w:sz w:val="20"/>
                <w:szCs w:val="20"/>
              </w:rPr>
            </w:pPr>
            <w:r w:rsidRPr="00A432DF">
              <w:rPr>
                <w:rFonts w:cs="Times New Roman"/>
                <w:sz w:val="20"/>
                <w:szCs w:val="20"/>
              </w:rPr>
              <w:t>2010/11</w:t>
            </w:r>
          </w:p>
        </w:tc>
        <w:tc>
          <w:tcPr>
            <w:tcW w:w="368" w:type="pct"/>
            <w:vAlign w:val="center"/>
          </w:tcPr>
          <w:p w14:paraId="7974A61A"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99" w:type="pct"/>
            <w:noWrap/>
            <w:vAlign w:val="center"/>
          </w:tcPr>
          <w:p w14:paraId="0B152351" w14:textId="112F88CE"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PEVuZE5vdGU+PENpdGU+PEF1dGhvcj5ZZTwvQXV0aG9yPjxZZWFyPjIwMTI8L1llYXI+PFJlY051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PEVuZE5vdGU+PENpdGU+PEF1dGhvcj5ZZTwvQXV0aG9yPjxZZWFyPjIwMTI8L1llYXI+PFJlY051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[223]</w:t>
            </w:r>
            <w:r w:rsidRPr="00A432DF">
              <w:rPr>
                <w:rFonts w:cs="Times New Roman"/>
                <w:sz w:val="20"/>
                <w:szCs w:val="20"/>
              </w:rPr>
              <w:fldChar w:fldCharType="end"/>
            </w:r>
          </w:p>
        </w:tc>
      </w:tr>
      <w:tr w:rsidR="004707FF" w:rsidRPr="00A432DF" w14:paraId="3D4CCD71" w14:textId="77777777" w:rsidTr="00B3704E">
        <w:trPr>
          <w:trHeight w:val="310"/>
        </w:trPr>
        <w:tc>
          <w:tcPr>
            <w:tcW w:w="469" w:type="pct"/>
            <w:vMerge w:val="restart"/>
            <w:noWrap/>
            <w:vAlign w:val="center"/>
          </w:tcPr>
          <w:p w14:paraId="0F825BEB" w14:textId="77777777" w:rsidR="00CB5ED0" w:rsidRPr="00A432DF" w:rsidRDefault="00CB5ED0" w:rsidP="00B3704E">
            <w:pPr>
              <w:spacing w:before="0" w:after="0"/>
              <w:rPr>
                <w:rFonts w:cs="Times New Roman"/>
                <w:sz w:val="20"/>
                <w:szCs w:val="20"/>
              </w:rPr>
            </w:pPr>
            <w:r w:rsidRPr="00A432DF">
              <w:rPr>
                <w:rFonts w:cs="Times New Roman"/>
                <w:sz w:val="20"/>
                <w:szCs w:val="20"/>
              </w:rPr>
              <w:t>Central African Republic</w:t>
            </w:r>
          </w:p>
        </w:tc>
        <w:tc>
          <w:tcPr>
            <w:tcW w:w="275" w:type="pct"/>
            <w:vMerge w:val="restart"/>
            <w:noWrap/>
            <w:vAlign w:val="center"/>
          </w:tcPr>
          <w:p w14:paraId="170D0B88" w14:textId="77777777" w:rsidR="00CB5ED0" w:rsidRPr="00A432DF" w:rsidRDefault="00CB5ED0" w:rsidP="00B3704E">
            <w:pPr>
              <w:spacing w:before="0" w:after="0"/>
              <w:rPr>
                <w:rFonts w:cs="Times New Roman"/>
                <w:sz w:val="20"/>
                <w:szCs w:val="20"/>
              </w:rPr>
            </w:pPr>
            <w:r w:rsidRPr="00A432DF">
              <w:rPr>
                <w:rFonts w:cs="Times New Roman"/>
                <w:sz w:val="20"/>
                <w:szCs w:val="20"/>
              </w:rPr>
              <w:t>2013</w:t>
            </w:r>
          </w:p>
        </w:tc>
        <w:tc>
          <w:tcPr>
            <w:tcW w:w="537" w:type="pct"/>
            <w:vMerge w:val="restart"/>
            <w:noWrap/>
            <w:vAlign w:val="center"/>
          </w:tcPr>
          <w:p w14:paraId="6A802CFB"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Petrzelkova</w:t>
            </w:r>
            <w:proofErr w:type="spellEnd"/>
            <w:r w:rsidRPr="00A432DF">
              <w:rPr>
                <w:rFonts w:cs="Times New Roman"/>
                <w:sz w:val="20"/>
                <w:szCs w:val="20"/>
              </w:rPr>
              <w:t xml:space="preserve"> KJ et al.</w:t>
            </w:r>
          </w:p>
        </w:tc>
        <w:tc>
          <w:tcPr>
            <w:tcW w:w="578" w:type="pct"/>
            <w:vMerge w:val="restart"/>
            <w:noWrap/>
            <w:vAlign w:val="center"/>
          </w:tcPr>
          <w:p w14:paraId="524A8B73" w14:textId="77777777" w:rsidR="00CB5ED0" w:rsidRPr="00A432DF" w:rsidRDefault="00CB5ED0" w:rsidP="00B3704E">
            <w:pPr>
              <w:spacing w:before="0" w:after="0"/>
              <w:rPr>
                <w:rFonts w:cs="Times New Roman"/>
                <w:sz w:val="20"/>
                <w:szCs w:val="20"/>
              </w:rPr>
            </w:pPr>
            <w:r w:rsidRPr="00A432DF">
              <w:rPr>
                <w:rFonts w:cs="Times New Roman"/>
                <w:sz w:val="20"/>
                <w:szCs w:val="20"/>
              </w:rPr>
              <w:t>forest</w:t>
            </w:r>
          </w:p>
        </w:tc>
        <w:tc>
          <w:tcPr>
            <w:tcW w:w="440" w:type="pct"/>
            <w:vMerge w:val="restart"/>
            <w:noWrap/>
            <w:vAlign w:val="center"/>
          </w:tcPr>
          <w:p w14:paraId="10D494B2"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gorilla </w:t>
            </w:r>
            <w:proofErr w:type="spellStart"/>
            <w:r w:rsidRPr="00A432DF">
              <w:rPr>
                <w:rFonts w:cs="Times New Roman"/>
                <w:sz w:val="20"/>
                <w:szCs w:val="20"/>
              </w:rPr>
              <w:t>gorilla</w:t>
            </w:r>
            <w:proofErr w:type="spellEnd"/>
            <w:r w:rsidRPr="00A432DF">
              <w:rPr>
                <w:rFonts w:cs="Times New Roman"/>
                <w:sz w:val="20"/>
                <w:szCs w:val="20"/>
              </w:rPr>
              <w:t xml:space="preserve"> </w:t>
            </w:r>
            <w:proofErr w:type="spellStart"/>
            <w:r w:rsidRPr="00A432DF">
              <w:rPr>
                <w:rFonts w:cs="Times New Roman"/>
                <w:sz w:val="20"/>
                <w:szCs w:val="20"/>
              </w:rPr>
              <w:t>gorilla</w:t>
            </w:r>
            <w:proofErr w:type="spellEnd"/>
          </w:p>
        </w:tc>
        <w:tc>
          <w:tcPr>
            <w:tcW w:w="367" w:type="pct"/>
            <w:noWrap/>
            <w:vAlign w:val="center"/>
          </w:tcPr>
          <w:p w14:paraId="465922F1" w14:textId="77777777" w:rsidR="00CB5ED0" w:rsidRPr="00A432DF" w:rsidRDefault="00CB5ED0" w:rsidP="00B3704E">
            <w:pPr>
              <w:spacing w:before="0" w:after="0"/>
              <w:rPr>
                <w:rFonts w:cs="Times New Roman"/>
                <w:sz w:val="20"/>
                <w:szCs w:val="20"/>
              </w:rPr>
            </w:pPr>
            <w:r w:rsidRPr="00A432DF">
              <w:rPr>
                <w:rFonts w:cs="Times New Roman"/>
                <w:sz w:val="20"/>
                <w:szCs w:val="20"/>
              </w:rPr>
              <w:t>8</w:t>
            </w:r>
          </w:p>
        </w:tc>
        <w:tc>
          <w:tcPr>
            <w:tcW w:w="366" w:type="pct"/>
            <w:noWrap/>
            <w:vAlign w:val="center"/>
          </w:tcPr>
          <w:p w14:paraId="649E4CD1" w14:textId="77777777" w:rsidR="00CB5ED0" w:rsidRPr="00A432DF" w:rsidRDefault="00CB5ED0" w:rsidP="00B3704E">
            <w:pPr>
              <w:spacing w:before="0" w:after="0"/>
              <w:rPr>
                <w:rFonts w:cs="Times New Roman"/>
                <w:sz w:val="20"/>
                <w:szCs w:val="20"/>
              </w:rPr>
            </w:pPr>
            <w:r w:rsidRPr="00A432DF">
              <w:rPr>
                <w:rFonts w:cs="Times New Roman"/>
                <w:sz w:val="20"/>
                <w:szCs w:val="20"/>
              </w:rPr>
              <w:t>201</w:t>
            </w:r>
          </w:p>
        </w:tc>
        <w:tc>
          <w:tcPr>
            <w:tcW w:w="628" w:type="pct"/>
            <w:noWrap/>
            <w:vAlign w:val="center"/>
          </w:tcPr>
          <w:p w14:paraId="27F5E2E4"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Merge w:val="restart"/>
            <w:vAlign w:val="center"/>
          </w:tcPr>
          <w:p w14:paraId="1F0E0D10" w14:textId="4FEA55A5" w:rsidR="00CB5ED0" w:rsidRPr="00A432DF" w:rsidRDefault="00CB5ED0" w:rsidP="00B3704E">
            <w:pPr>
              <w:spacing w:before="0" w:after="0"/>
              <w:ind w:firstLineChars="100" w:firstLine="200"/>
              <w:rPr>
                <w:rFonts w:eastAsia="DengXian" w:cs="Times New Roman"/>
                <w:color w:val="4A90E2"/>
                <w:sz w:val="20"/>
                <w:szCs w:val="20"/>
              </w:rPr>
            </w:pPr>
            <w:r w:rsidRPr="00A432DF">
              <w:rPr>
                <w:rFonts w:eastAsia="DengXian" w:cs="Times New Roman"/>
                <w:color w:val="000000" w:themeColor="text1"/>
                <w:sz w:val="20"/>
                <w:szCs w:val="20"/>
              </w:rPr>
              <w:t>2007/11-2007/12</w:t>
            </w:r>
            <w:r w:rsidR="00B3704E">
              <w:rPr>
                <w:rFonts w:eastAsia="DengXian" w:cs="Times New Roman" w:hint="eastAsia"/>
                <w:color w:val="000000" w:themeColor="text1"/>
                <w:sz w:val="20"/>
                <w:szCs w:val="20"/>
              </w:rPr>
              <w:t>,</w:t>
            </w:r>
            <w:r w:rsidR="00B3704E">
              <w:rPr>
                <w:rFonts w:eastAsia="DengXian" w:cs="Times New Roman"/>
                <w:color w:val="000000" w:themeColor="text1"/>
                <w:sz w:val="20"/>
                <w:szCs w:val="20"/>
              </w:rPr>
              <w:t xml:space="preserve"> </w:t>
            </w:r>
            <w:r w:rsidRPr="00A432DF">
              <w:rPr>
                <w:rFonts w:eastAsia="DengXian" w:cs="Times New Roman"/>
                <w:color w:val="000000" w:themeColor="text1"/>
                <w:sz w:val="20"/>
                <w:szCs w:val="20"/>
              </w:rPr>
              <w:t>2008/11-2008/12,</w:t>
            </w:r>
            <w:r w:rsidR="00B3704E">
              <w:rPr>
                <w:rFonts w:eastAsia="DengXian" w:cs="Times New Roman"/>
                <w:color w:val="000000" w:themeColor="text1"/>
                <w:sz w:val="20"/>
                <w:szCs w:val="20"/>
              </w:rPr>
              <w:t xml:space="preserve"> </w:t>
            </w:r>
            <w:r w:rsidRPr="00A432DF">
              <w:rPr>
                <w:rFonts w:cs="Times New Roman"/>
                <w:color w:val="000000" w:themeColor="text1"/>
                <w:sz w:val="20"/>
                <w:szCs w:val="20"/>
              </w:rPr>
              <w:t>2009</w:t>
            </w:r>
            <w:r w:rsidRPr="00A432DF">
              <w:rPr>
                <w:rFonts w:eastAsia="DengXian" w:cs="Times New Roman"/>
                <w:color w:val="000000" w:themeColor="text1"/>
                <w:sz w:val="20"/>
                <w:szCs w:val="20"/>
              </w:rPr>
              <w:t>/11-2009/12,</w:t>
            </w:r>
            <w:r w:rsidR="00B3704E">
              <w:rPr>
                <w:rFonts w:eastAsia="DengXian" w:cs="Times New Roman"/>
                <w:color w:val="000000" w:themeColor="text1"/>
                <w:sz w:val="20"/>
                <w:szCs w:val="20"/>
              </w:rPr>
              <w:t xml:space="preserve"> </w:t>
            </w:r>
            <w:r w:rsidRPr="00A432DF">
              <w:rPr>
                <w:rFonts w:eastAsia="DengXian" w:cs="Times New Roman"/>
                <w:color w:val="000000" w:themeColor="text1"/>
                <w:sz w:val="20"/>
                <w:szCs w:val="20"/>
              </w:rPr>
              <w:t>20010/11-2010/12</w:t>
            </w:r>
          </w:p>
        </w:tc>
        <w:tc>
          <w:tcPr>
            <w:tcW w:w="368" w:type="pct"/>
            <w:vMerge w:val="restart"/>
            <w:vAlign w:val="center"/>
          </w:tcPr>
          <w:p w14:paraId="7917D62E"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399" w:type="pct"/>
            <w:vMerge w:val="restart"/>
            <w:noWrap/>
            <w:vAlign w:val="center"/>
          </w:tcPr>
          <w:p w14:paraId="2280ABD5" w14:textId="2D231DA3"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PEVuZE5vdGU+PENpdGU+PEF1dGhvcj5TYWs8L0F1dGhvcj48WWVhcj4yMDEzPC9ZZWFyPjxSZWNO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PEVuZE5vdGU+PENpdGU+PEF1dGhvcj5TYWs8L0F1dGhvcj48WWVhcj4yMDEzPC9ZZWFyPjxSZWNO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[224]</w:t>
            </w:r>
            <w:r w:rsidRPr="00A432DF">
              <w:rPr>
                <w:rFonts w:cs="Times New Roman"/>
                <w:sz w:val="20"/>
                <w:szCs w:val="20"/>
              </w:rPr>
              <w:fldChar w:fldCharType="end"/>
            </w:r>
          </w:p>
        </w:tc>
      </w:tr>
      <w:tr w:rsidR="004707FF" w:rsidRPr="00A432DF" w14:paraId="4A6BD52B" w14:textId="77777777" w:rsidTr="00B3704E">
        <w:trPr>
          <w:trHeight w:val="310"/>
        </w:trPr>
        <w:tc>
          <w:tcPr>
            <w:tcW w:w="469" w:type="pct"/>
            <w:vMerge/>
            <w:noWrap/>
            <w:vAlign w:val="center"/>
          </w:tcPr>
          <w:p w14:paraId="46723155" w14:textId="77777777" w:rsidR="00CB5ED0" w:rsidRPr="00A432DF" w:rsidRDefault="00CB5ED0" w:rsidP="00B3704E">
            <w:pPr>
              <w:spacing w:before="0" w:after="0"/>
              <w:rPr>
                <w:rFonts w:cs="Times New Roman"/>
                <w:sz w:val="20"/>
                <w:szCs w:val="20"/>
              </w:rPr>
            </w:pPr>
          </w:p>
        </w:tc>
        <w:tc>
          <w:tcPr>
            <w:tcW w:w="275" w:type="pct"/>
            <w:vMerge/>
            <w:noWrap/>
            <w:vAlign w:val="center"/>
          </w:tcPr>
          <w:p w14:paraId="25DB5615" w14:textId="77777777" w:rsidR="00CB5ED0" w:rsidRPr="00A432DF" w:rsidRDefault="00CB5ED0" w:rsidP="00B3704E">
            <w:pPr>
              <w:spacing w:before="0" w:after="0"/>
              <w:rPr>
                <w:rFonts w:cs="Times New Roman"/>
                <w:sz w:val="20"/>
                <w:szCs w:val="20"/>
              </w:rPr>
            </w:pPr>
          </w:p>
        </w:tc>
        <w:tc>
          <w:tcPr>
            <w:tcW w:w="537" w:type="pct"/>
            <w:vMerge/>
            <w:noWrap/>
            <w:vAlign w:val="center"/>
          </w:tcPr>
          <w:p w14:paraId="6A82330D" w14:textId="77777777" w:rsidR="00CB5ED0" w:rsidRPr="00A432DF" w:rsidRDefault="00CB5ED0" w:rsidP="00B3704E">
            <w:pPr>
              <w:spacing w:before="0" w:after="0"/>
              <w:rPr>
                <w:rFonts w:cs="Times New Roman"/>
                <w:sz w:val="20"/>
                <w:szCs w:val="20"/>
              </w:rPr>
            </w:pPr>
          </w:p>
        </w:tc>
        <w:tc>
          <w:tcPr>
            <w:tcW w:w="578" w:type="pct"/>
            <w:vMerge/>
            <w:noWrap/>
            <w:vAlign w:val="center"/>
          </w:tcPr>
          <w:p w14:paraId="1FED683F" w14:textId="77777777" w:rsidR="00CB5ED0" w:rsidRPr="00A432DF" w:rsidRDefault="00CB5ED0" w:rsidP="00B3704E">
            <w:pPr>
              <w:spacing w:before="0" w:after="0"/>
              <w:rPr>
                <w:rFonts w:cs="Times New Roman"/>
                <w:sz w:val="20"/>
                <w:szCs w:val="20"/>
              </w:rPr>
            </w:pPr>
          </w:p>
        </w:tc>
        <w:tc>
          <w:tcPr>
            <w:tcW w:w="440" w:type="pct"/>
            <w:vMerge/>
            <w:noWrap/>
            <w:vAlign w:val="center"/>
          </w:tcPr>
          <w:p w14:paraId="71C4E94A" w14:textId="77777777" w:rsidR="00CB5ED0" w:rsidRPr="00A432DF" w:rsidRDefault="00CB5ED0" w:rsidP="00B3704E">
            <w:pPr>
              <w:spacing w:before="0" w:after="0"/>
              <w:rPr>
                <w:rFonts w:cs="Times New Roman"/>
                <w:sz w:val="20"/>
                <w:szCs w:val="20"/>
              </w:rPr>
            </w:pPr>
          </w:p>
        </w:tc>
        <w:tc>
          <w:tcPr>
            <w:tcW w:w="367" w:type="pct"/>
            <w:noWrap/>
            <w:vAlign w:val="center"/>
          </w:tcPr>
          <w:p w14:paraId="2A36A2C3" w14:textId="77777777" w:rsidR="00CB5ED0" w:rsidRPr="00A432DF" w:rsidRDefault="00CB5ED0" w:rsidP="00B3704E">
            <w:pPr>
              <w:spacing w:before="0" w:after="0"/>
              <w:rPr>
                <w:rFonts w:cs="Times New Roman"/>
                <w:sz w:val="20"/>
                <w:szCs w:val="20"/>
              </w:rPr>
            </w:pPr>
            <w:r w:rsidRPr="00A432DF">
              <w:rPr>
                <w:rFonts w:cs="Times New Roman"/>
                <w:sz w:val="20"/>
                <w:szCs w:val="20"/>
              </w:rPr>
              <w:t>15</w:t>
            </w:r>
          </w:p>
        </w:tc>
        <w:tc>
          <w:tcPr>
            <w:tcW w:w="366" w:type="pct"/>
            <w:noWrap/>
            <w:vAlign w:val="center"/>
          </w:tcPr>
          <w:p w14:paraId="0D0ED574" w14:textId="77777777" w:rsidR="00CB5ED0" w:rsidRPr="00A432DF" w:rsidRDefault="00CB5ED0" w:rsidP="00B3704E">
            <w:pPr>
              <w:spacing w:before="0" w:after="0"/>
              <w:rPr>
                <w:rFonts w:cs="Times New Roman"/>
                <w:sz w:val="20"/>
                <w:szCs w:val="20"/>
              </w:rPr>
            </w:pPr>
            <w:r w:rsidRPr="00A432DF">
              <w:rPr>
                <w:rFonts w:cs="Times New Roman"/>
                <w:sz w:val="20"/>
                <w:szCs w:val="20"/>
              </w:rPr>
              <w:t>201</w:t>
            </w:r>
          </w:p>
        </w:tc>
        <w:tc>
          <w:tcPr>
            <w:tcW w:w="628" w:type="pct"/>
            <w:noWrap/>
            <w:vAlign w:val="center"/>
          </w:tcPr>
          <w:p w14:paraId="0D1F88FA"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Encephalitozoon</w:t>
            </w:r>
          </w:p>
        </w:tc>
        <w:tc>
          <w:tcPr>
            <w:tcW w:w="573" w:type="pct"/>
            <w:vMerge/>
            <w:vAlign w:val="center"/>
          </w:tcPr>
          <w:p w14:paraId="0DD69D64" w14:textId="77777777" w:rsidR="00CB5ED0" w:rsidRPr="00A432DF" w:rsidRDefault="00CB5ED0" w:rsidP="00B3704E">
            <w:pPr>
              <w:spacing w:before="0" w:after="0"/>
              <w:rPr>
                <w:rFonts w:eastAsia="DengXian" w:cs="Times New Roman"/>
                <w:color w:val="000000"/>
                <w:sz w:val="20"/>
                <w:szCs w:val="20"/>
              </w:rPr>
            </w:pPr>
          </w:p>
        </w:tc>
        <w:tc>
          <w:tcPr>
            <w:tcW w:w="368" w:type="pct"/>
            <w:vMerge/>
            <w:vAlign w:val="center"/>
          </w:tcPr>
          <w:p w14:paraId="7D60AC23" w14:textId="77777777" w:rsidR="00CB5ED0" w:rsidRPr="00A432DF" w:rsidRDefault="00CB5ED0" w:rsidP="00B3704E">
            <w:pPr>
              <w:spacing w:before="0" w:after="0"/>
              <w:rPr>
                <w:rFonts w:cs="Times New Roman"/>
                <w:sz w:val="20"/>
                <w:szCs w:val="20"/>
              </w:rPr>
            </w:pPr>
          </w:p>
        </w:tc>
        <w:tc>
          <w:tcPr>
            <w:tcW w:w="399" w:type="pct"/>
            <w:vMerge/>
            <w:noWrap/>
            <w:vAlign w:val="center"/>
          </w:tcPr>
          <w:p w14:paraId="00B8BE5E" w14:textId="77777777" w:rsidR="00CB5ED0" w:rsidRPr="00A432DF" w:rsidRDefault="00CB5ED0" w:rsidP="00B3704E">
            <w:pPr>
              <w:spacing w:before="0" w:after="0"/>
              <w:rPr>
                <w:rFonts w:cs="Times New Roman"/>
                <w:sz w:val="20"/>
                <w:szCs w:val="20"/>
              </w:rPr>
            </w:pPr>
          </w:p>
        </w:tc>
      </w:tr>
      <w:tr w:rsidR="004707FF" w:rsidRPr="00A432DF" w14:paraId="652A95D5" w14:textId="77777777" w:rsidTr="00B3704E">
        <w:trPr>
          <w:trHeight w:val="310"/>
        </w:trPr>
        <w:tc>
          <w:tcPr>
            <w:tcW w:w="469" w:type="pct"/>
            <w:vMerge w:val="restart"/>
            <w:noWrap/>
            <w:vAlign w:val="center"/>
          </w:tcPr>
          <w:p w14:paraId="25DDB53B" w14:textId="77777777" w:rsidR="00CB5ED0" w:rsidRPr="00A432DF" w:rsidRDefault="00CB5ED0" w:rsidP="00B3704E">
            <w:pPr>
              <w:spacing w:before="0" w:after="0"/>
              <w:rPr>
                <w:rFonts w:cs="Times New Roman"/>
                <w:sz w:val="20"/>
                <w:szCs w:val="20"/>
              </w:rPr>
            </w:pPr>
            <w:r w:rsidRPr="00A432DF">
              <w:rPr>
                <w:rFonts w:cs="Times New Roman"/>
                <w:sz w:val="20"/>
                <w:szCs w:val="20"/>
              </w:rPr>
              <w:lastRenderedPageBreak/>
              <w:t>Rwanda</w:t>
            </w:r>
          </w:p>
        </w:tc>
        <w:tc>
          <w:tcPr>
            <w:tcW w:w="275" w:type="pct"/>
            <w:vMerge w:val="restart"/>
            <w:noWrap/>
            <w:vAlign w:val="center"/>
          </w:tcPr>
          <w:p w14:paraId="457E58DF" w14:textId="77777777" w:rsidR="00CB5ED0" w:rsidRPr="00A432DF" w:rsidRDefault="00CB5ED0" w:rsidP="00B3704E">
            <w:pPr>
              <w:spacing w:before="0" w:after="0"/>
              <w:rPr>
                <w:rFonts w:cs="Times New Roman"/>
                <w:sz w:val="20"/>
                <w:szCs w:val="20"/>
              </w:rPr>
            </w:pPr>
            <w:r w:rsidRPr="00A432DF">
              <w:rPr>
                <w:rFonts w:cs="Times New Roman"/>
                <w:sz w:val="20"/>
                <w:szCs w:val="20"/>
              </w:rPr>
              <w:t>2014</w:t>
            </w:r>
          </w:p>
        </w:tc>
        <w:tc>
          <w:tcPr>
            <w:tcW w:w="537" w:type="pct"/>
            <w:vMerge w:val="restart"/>
            <w:noWrap/>
            <w:vAlign w:val="center"/>
          </w:tcPr>
          <w:p w14:paraId="1B2444F2"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Sak</w:t>
            </w:r>
            <w:proofErr w:type="spellEnd"/>
            <w:r w:rsidRPr="00A432DF">
              <w:rPr>
                <w:rFonts w:cs="Times New Roman"/>
                <w:sz w:val="20"/>
                <w:szCs w:val="20"/>
              </w:rPr>
              <w:t xml:space="preserve"> B et al.</w:t>
            </w:r>
          </w:p>
        </w:tc>
        <w:tc>
          <w:tcPr>
            <w:tcW w:w="578" w:type="pct"/>
            <w:vMerge w:val="restart"/>
            <w:noWrap/>
            <w:vAlign w:val="center"/>
          </w:tcPr>
          <w:p w14:paraId="5975BAE6" w14:textId="77777777" w:rsidR="00CB5ED0" w:rsidRPr="00A432DF" w:rsidRDefault="00CB5ED0" w:rsidP="00B3704E">
            <w:pPr>
              <w:spacing w:before="0" w:after="0"/>
              <w:rPr>
                <w:rFonts w:cs="Times New Roman"/>
                <w:sz w:val="20"/>
                <w:szCs w:val="20"/>
              </w:rPr>
            </w:pPr>
            <w:r w:rsidRPr="00A432DF">
              <w:rPr>
                <w:rFonts w:cs="Times New Roman"/>
                <w:sz w:val="20"/>
                <w:szCs w:val="20"/>
              </w:rPr>
              <w:t>park</w:t>
            </w:r>
          </w:p>
        </w:tc>
        <w:tc>
          <w:tcPr>
            <w:tcW w:w="440" w:type="pct"/>
            <w:vMerge w:val="restart"/>
            <w:noWrap/>
            <w:vAlign w:val="center"/>
          </w:tcPr>
          <w:p w14:paraId="148FF23C" w14:textId="77777777" w:rsidR="00CB5ED0" w:rsidRPr="00A432DF" w:rsidRDefault="00CB5ED0" w:rsidP="00B3704E">
            <w:pPr>
              <w:spacing w:before="0" w:after="0"/>
              <w:rPr>
                <w:rFonts w:cs="Times New Roman"/>
                <w:sz w:val="20"/>
                <w:szCs w:val="20"/>
              </w:rPr>
            </w:pPr>
            <w:r w:rsidRPr="00A432DF">
              <w:rPr>
                <w:rFonts w:cs="Times New Roman"/>
                <w:sz w:val="20"/>
                <w:szCs w:val="20"/>
              </w:rPr>
              <w:t>baboon</w:t>
            </w:r>
          </w:p>
        </w:tc>
        <w:tc>
          <w:tcPr>
            <w:tcW w:w="367" w:type="pct"/>
            <w:noWrap/>
            <w:vAlign w:val="center"/>
          </w:tcPr>
          <w:p w14:paraId="714C91C1" w14:textId="77777777" w:rsidR="00CB5ED0" w:rsidRPr="00A432DF" w:rsidRDefault="00CB5ED0" w:rsidP="00B3704E">
            <w:pPr>
              <w:spacing w:before="0" w:after="0"/>
              <w:rPr>
                <w:rFonts w:cs="Times New Roman"/>
                <w:sz w:val="20"/>
                <w:szCs w:val="20"/>
              </w:rPr>
            </w:pPr>
            <w:r w:rsidRPr="00A432DF">
              <w:rPr>
                <w:rFonts w:cs="Times New Roman"/>
                <w:sz w:val="20"/>
                <w:szCs w:val="20"/>
              </w:rPr>
              <w:t>18</w:t>
            </w:r>
          </w:p>
        </w:tc>
        <w:tc>
          <w:tcPr>
            <w:tcW w:w="366" w:type="pct"/>
            <w:noWrap/>
            <w:vAlign w:val="center"/>
          </w:tcPr>
          <w:p w14:paraId="21808E87" w14:textId="77777777" w:rsidR="00CB5ED0" w:rsidRPr="00A432DF" w:rsidRDefault="00CB5ED0" w:rsidP="00B3704E">
            <w:pPr>
              <w:spacing w:before="0" w:after="0"/>
              <w:rPr>
                <w:rFonts w:cs="Times New Roman"/>
                <w:sz w:val="20"/>
                <w:szCs w:val="20"/>
              </w:rPr>
            </w:pPr>
            <w:r w:rsidRPr="00A432DF">
              <w:rPr>
                <w:rFonts w:cs="Times New Roman"/>
                <w:sz w:val="20"/>
                <w:szCs w:val="20"/>
              </w:rPr>
              <w:t>100</w:t>
            </w:r>
          </w:p>
        </w:tc>
        <w:tc>
          <w:tcPr>
            <w:tcW w:w="628" w:type="pct"/>
            <w:noWrap/>
            <w:vAlign w:val="center"/>
          </w:tcPr>
          <w:p w14:paraId="5BE89CCB"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Merge w:val="restart"/>
            <w:vAlign w:val="center"/>
          </w:tcPr>
          <w:p w14:paraId="05D40A17" w14:textId="77777777" w:rsidR="00CB5ED0" w:rsidRPr="00A432DF" w:rsidRDefault="00CB5ED0" w:rsidP="00B3704E">
            <w:pPr>
              <w:spacing w:before="0" w:after="0"/>
              <w:rPr>
                <w:rFonts w:eastAsia="DengXian" w:cs="Times New Roman"/>
                <w:color w:val="000000"/>
                <w:sz w:val="20"/>
                <w:szCs w:val="20"/>
              </w:rPr>
            </w:pPr>
            <w:r w:rsidRPr="00A432DF">
              <w:rPr>
                <w:rFonts w:eastAsia="DengXian" w:cs="Times New Roman"/>
                <w:color w:val="000000"/>
                <w:sz w:val="20"/>
                <w:szCs w:val="20"/>
              </w:rPr>
              <w:t>2007/9</w:t>
            </w:r>
          </w:p>
        </w:tc>
        <w:tc>
          <w:tcPr>
            <w:tcW w:w="368" w:type="pct"/>
            <w:vMerge w:val="restart"/>
            <w:vAlign w:val="center"/>
          </w:tcPr>
          <w:p w14:paraId="3293CEE0"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6B743BE4" w14:textId="22798C01"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PEVuZE5vdGU+PENpdGU+PEF1dGhvcj5TYWs8L0F1dGhvcj48WWVhcj4yMDE0PC9ZZWFyPjxSZWNO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PEVuZE5vdGU+PENpdGU+PEF1dGhvcj5TYWs8L0F1dGhvcj48WWVhcj4yMDE0PC9ZZWFyPjxSZWNO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[200]</w:t>
            </w:r>
            <w:r w:rsidRPr="00A432DF">
              <w:rPr>
                <w:rFonts w:cs="Times New Roman"/>
                <w:sz w:val="20"/>
                <w:szCs w:val="20"/>
              </w:rPr>
              <w:fldChar w:fldCharType="end"/>
            </w:r>
          </w:p>
        </w:tc>
      </w:tr>
      <w:tr w:rsidR="004707FF" w:rsidRPr="00A432DF" w14:paraId="721E9097" w14:textId="77777777" w:rsidTr="00B3704E">
        <w:trPr>
          <w:trHeight w:val="310"/>
        </w:trPr>
        <w:tc>
          <w:tcPr>
            <w:tcW w:w="469" w:type="pct"/>
            <w:vMerge/>
            <w:noWrap/>
            <w:vAlign w:val="center"/>
          </w:tcPr>
          <w:p w14:paraId="2DC2FDE6" w14:textId="77777777" w:rsidR="00CB5ED0" w:rsidRPr="00A432DF" w:rsidRDefault="00CB5ED0" w:rsidP="00B3704E">
            <w:pPr>
              <w:spacing w:before="0" w:after="0"/>
              <w:rPr>
                <w:rFonts w:cs="Times New Roman"/>
                <w:sz w:val="20"/>
                <w:szCs w:val="20"/>
              </w:rPr>
            </w:pPr>
          </w:p>
        </w:tc>
        <w:tc>
          <w:tcPr>
            <w:tcW w:w="275" w:type="pct"/>
            <w:vMerge/>
            <w:noWrap/>
            <w:vAlign w:val="center"/>
          </w:tcPr>
          <w:p w14:paraId="2C931B26" w14:textId="77777777" w:rsidR="00CB5ED0" w:rsidRPr="00A432DF" w:rsidRDefault="00CB5ED0" w:rsidP="00B3704E">
            <w:pPr>
              <w:spacing w:before="0" w:after="0"/>
              <w:rPr>
                <w:rFonts w:cs="Times New Roman"/>
                <w:sz w:val="20"/>
                <w:szCs w:val="20"/>
              </w:rPr>
            </w:pPr>
          </w:p>
        </w:tc>
        <w:tc>
          <w:tcPr>
            <w:tcW w:w="537" w:type="pct"/>
            <w:vMerge/>
            <w:noWrap/>
            <w:vAlign w:val="center"/>
          </w:tcPr>
          <w:p w14:paraId="22855C4B" w14:textId="77777777" w:rsidR="00CB5ED0" w:rsidRPr="00A432DF" w:rsidRDefault="00CB5ED0" w:rsidP="00B3704E">
            <w:pPr>
              <w:spacing w:before="0" w:after="0"/>
              <w:rPr>
                <w:rFonts w:cs="Times New Roman"/>
                <w:sz w:val="20"/>
                <w:szCs w:val="20"/>
              </w:rPr>
            </w:pPr>
          </w:p>
        </w:tc>
        <w:tc>
          <w:tcPr>
            <w:tcW w:w="578" w:type="pct"/>
            <w:vMerge/>
            <w:noWrap/>
            <w:vAlign w:val="center"/>
          </w:tcPr>
          <w:p w14:paraId="71327AC4" w14:textId="77777777" w:rsidR="00CB5ED0" w:rsidRPr="00A432DF" w:rsidRDefault="00CB5ED0" w:rsidP="00B3704E">
            <w:pPr>
              <w:spacing w:before="0" w:after="0"/>
              <w:rPr>
                <w:rFonts w:cs="Times New Roman"/>
                <w:sz w:val="20"/>
                <w:szCs w:val="20"/>
              </w:rPr>
            </w:pPr>
          </w:p>
        </w:tc>
        <w:tc>
          <w:tcPr>
            <w:tcW w:w="440" w:type="pct"/>
            <w:vMerge/>
            <w:noWrap/>
            <w:vAlign w:val="center"/>
          </w:tcPr>
          <w:p w14:paraId="389CA305" w14:textId="77777777" w:rsidR="00CB5ED0" w:rsidRPr="00A432DF" w:rsidRDefault="00CB5ED0" w:rsidP="00B3704E">
            <w:pPr>
              <w:spacing w:before="0" w:after="0"/>
              <w:rPr>
                <w:rFonts w:cs="Times New Roman"/>
                <w:sz w:val="20"/>
                <w:szCs w:val="20"/>
              </w:rPr>
            </w:pPr>
          </w:p>
        </w:tc>
        <w:tc>
          <w:tcPr>
            <w:tcW w:w="367" w:type="pct"/>
            <w:noWrap/>
            <w:vAlign w:val="center"/>
          </w:tcPr>
          <w:p w14:paraId="6C26CD5B" w14:textId="77777777" w:rsidR="00CB5ED0" w:rsidRPr="00A432DF" w:rsidRDefault="00CB5ED0" w:rsidP="00B3704E">
            <w:pPr>
              <w:spacing w:before="0" w:after="0"/>
              <w:rPr>
                <w:rFonts w:cs="Times New Roman"/>
                <w:sz w:val="20"/>
                <w:szCs w:val="20"/>
              </w:rPr>
            </w:pPr>
            <w:r w:rsidRPr="00A432DF">
              <w:rPr>
                <w:rFonts w:cs="Times New Roman"/>
                <w:sz w:val="20"/>
                <w:szCs w:val="20"/>
              </w:rPr>
              <w:t>11</w:t>
            </w:r>
          </w:p>
        </w:tc>
        <w:tc>
          <w:tcPr>
            <w:tcW w:w="366" w:type="pct"/>
            <w:noWrap/>
            <w:vAlign w:val="center"/>
          </w:tcPr>
          <w:p w14:paraId="27A11465" w14:textId="77777777" w:rsidR="00CB5ED0" w:rsidRPr="00A432DF" w:rsidRDefault="00CB5ED0" w:rsidP="00B3704E">
            <w:pPr>
              <w:spacing w:before="0" w:after="0"/>
              <w:rPr>
                <w:rFonts w:cs="Times New Roman"/>
                <w:sz w:val="20"/>
                <w:szCs w:val="20"/>
              </w:rPr>
            </w:pPr>
            <w:r w:rsidRPr="00A432DF">
              <w:rPr>
                <w:rFonts w:cs="Times New Roman"/>
                <w:sz w:val="20"/>
                <w:szCs w:val="20"/>
              </w:rPr>
              <w:t>100</w:t>
            </w:r>
          </w:p>
        </w:tc>
        <w:tc>
          <w:tcPr>
            <w:tcW w:w="628" w:type="pct"/>
            <w:noWrap/>
            <w:vAlign w:val="center"/>
          </w:tcPr>
          <w:p w14:paraId="699835BD"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cuniculi</w:t>
            </w:r>
          </w:p>
        </w:tc>
        <w:tc>
          <w:tcPr>
            <w:tcW w:w="573" w:type="pct"/>
            <w:vMerge/>
            <w:vAlign w:val="center"/>
          </w:tcPr>
          <w:p w14:paraId="0F5285B4" w14:textId="77777777" w:rsidR="00CB5ED0" w:rsidRPr="00A432DF" w:rsidRDefault="00CB5ED0" w:rsidP="00B3704E">
            <w:pPr>
              <w:spacing w:before="0" w:after="0"/>
              <w:rPr>
                <w:rFonts w:cs="Times New Roman"/>
                <w:sz w:val="20"/>
                <w:szCs w:val="20"/>
              </w:rPr>
            </w:pPr>
          </w:p>
        </w:tc>
        <w:tc>
          <w:tcPr>
            <w:tcW w:w="368" w:type="pct"/>
            <w:vMerge/>
            <w:vAlign w:val="center"/>
          </w:tcPr>
          <w:p w14:paraId="6BE00F66" w14:textId="77777777" w:rsidR="00CB5ED0" w:rsidRPr="00A432DF" w:rsidRDefault="00CB5ED0" w:rsidP="00B3704E">
            <w:pPr>
              <w:spacing w:before="0" w:after="0"/>
              <w:rPr>
                <w:rFonts w:cs="Times New Roman"/>
                <w:sz w:val="20"/>
                <w:szCs w:val="20"/>
              </w:rPr>
            </w:pPr>
          </w:p>
        </w:tc>
        <w:tc>
          <w:tcPr>
            <w:tcW w:w="399" w:type="pct"/>
            <w:vMerge/>
            <w:noWrap/>
            <w:vAlign w:val="center"/>
          </w:tcPr>
          <w:p w14:paraId="0DBBA110" w14:textId="77777777" w:rsidR="00CB5ED0" w:rsidRPr="00A432DF" w:rsidRDefault="00CB5ED0" w:rsidP="00B3704E">
            <w:pPr>
              <w:spacing w:before="0" w:after="0"/>
              <w:rPr>
                <w:rFonts w:cs="Times New Roman"/>
                <w:sz w:val="20"/>
                <w:szCs w:val="20"/>
              </w:rPr>
            </w:pPr>
          </w:p>
        </w:tc>
      </w:tr>
      <w:tr w:rsidR="004707FF" w:rsidRPr="00A432DF" w14:paraId="6B71BAE0" w14:textId="77777777" w:rsidTr="00B3704E">
        <w:trPr>
          <w:trHeight w:val="310"/>
        </w:trPr>
        <w:tc>
          <w:tcPr>
            <w:tcW w:w="469" w:type="pct"/>
            <w:noWrap/>
            <w:vAlign w:val="center"/>
          </w:tcPr>
          <w:p w14:paraId="199DF063"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noWrap/>
            <w:vAlign w:val="center"/>
          </w:tcPr>
          <w:p w14:paraId="5B1BBF6F" w14:textId="77777777" w:rsidR="00CB5ED0" w:rsidRPr="00A432DF" w:rsidRDefault="00CB5ED0" w:rsidP="00B3704E">
            <w:pPr>
              <w:spacing w:before="0" w:after="0"/>
              <w:rPr>
                <w:rFonts w:cs="Times New Roman"/>
                <w:sz w:val="20"/>
                <w:szCs w:val="20"/>
              </w:rPr>
            </w:pPr>
            <w:r w:rsidRPr="00A432DF">
              <w:rPr>
                <w:rFonts w:cs="Times New Roman"/>
                <w:sz w:val="20"/>
                <w:szCs w:val="20"/>
              </w:rPr>
              <w:t>2014</w:t>
            </w:r>
          </w:p>
        </w:tc>
        <w:tc>
          <w:tcPr>
            <w:tcW w:w="537" w:type="pct"/>
            <w:noWrap/>
            <w:vAlign w:val="center"/>
          </w:tcPr>
          <w:p w14:paraId="528BEB60" w14:textId="77777777" w:rsidR="00CB5ED0" w:rsidRPr="00A432DF" w:rsidRDefault="00CB5ED0" w:rsidP="00B3704E">
            <w:pPr>
              <w:spacing w:before="0" w:after="0"/>
              <w:rPr>
                <w:rFonts w:cs="Times New Roman"/>
                <w:sz w:val="20"/>
                <w:szCs w:val="20"/>
              </w:rPr>
            </w:pPr>
            <w:r w:rsidRPr="00A432DF">
              <w:rPr>
                <w:rFonts w:cs="Times New Roman"/>
                <w:sz w:val="20"/>
                <w:szCs w:val="20"/>
              </w:rPr>
              <w:t>Ye J et al.</w:t>
            </w:r>
          </w:p>
        </w:tc>
        <w:tc>
          <w:tcPr>
            <w:tcW w:w="578" w:type="pct"/>
            <w:noWrap/>
            <w:vAlign w:val="center"/>
          </w:tcPr>
          <w:p w14:paraId="5CD1AAD9" w14:textId="77777777" w:rsidR="00CB5ED0" w:rsidRPr="00A432DF" w:rsidRDefault="00CB5ED0" w:rsidP="00B3704E">
            <w:pPr>
              <w:spacing w:before="0" w:after="0"/>
              <w:rPr>
                <w:rFonts w:cs="Times New Roman"/>
                <w:sz w:val="20"/>
                <w:szCs w:val="20"/>
              </w:rPr>
            </w:pPr>
            <w:r w:rsidRPr="00A432DF">
              <w:rPr>
                <w:rFonts w:cs="Times New Roman"/>
                <w:sz w:val="20"/>
                <w:szCs w:val="20"/>
              </w:rPr>
              <w:t>lab</w:t>
            </w:r>
          </w:p>
        </w:tc>
        <w:tc>
          <w:tcPr>
            <w:tcW w:w="440" w:type="pct"/>
            <w:noWrap/>
            <w:vAlign w:val="center"/>
          </w:tcPr>
          <w:p w14:paraId="72943307" w14:textId="77777777" w:rsidR="00CB5ED0" w:rsidRPr="00A432DF" w:rsidRDefault="00CB5ED0" w:rsidP="00B3704E">
            <w:pPr>
              <w:spacing w:before="0" w:after="0"/>
              <w:rPr>
                <w:rFonts w:cs="Times New Roman"/>
                <w:sz w:val="20"/>
                <w:szCs w:val="20"/>
              </w:rPr>
            </w:pPr>
            <w:r w:rsidRPr="00A432DF">
              <w:rPr>
                <w:rFonts w:cs="Times New Roman"/>
                <w:sz w:val="20"/>
                <w:szCs w:val="20"/>
              </w:rPr>
              <w:t>monkey</w:t>
            </w:r>
          </w:p>
        </w:tc>
        <w:tc>
          <w:tcPr>
            <w:tcW w:w="367" w:type="pct"/>
            <w:noWrap/>
            <w:vAlign w:val="center"/>
          </w:tcPr>
          <w:p w14:paraId="3A767879" w14:textId="77777777" w:rsidR="00CB5ED0" w:rsidRPr="00A432DF" w:rsidRDefault="00CB5ED0" w:rsidP="00B3704E">
            <w:pPr>
              <w:spacing w:before="0" w:after="0"/>
              <w:rPr>
                <w:rFonts w:cs="Times New Roman"/>
                <w:sz w:val="20"/>
                <w:szCs w:val="20"/>
              </w:rPr>
            </w:pPr>
            <w:r w:rsidRPr="00A432DF">
              <w:rPr>
                <w:rFonts w:cs="Times New Roman"/>
                <w:sz w:val="20"/>
                <w:szCs w:val="20"/>
              </w:rPr>
              <w:t>38</w:t>
            </w:r>
          </w:p>
        </w:tc>
        <w:tc>
          <w:tcPr>
            <w:tcW w:w="366" w:type="pct"/>
            <w:noWrap/>
            <w:vAlign w:val="center"/>
          </w:tcPr>
          <w:p w14:paraId="6DF88735" w14:textId="77777777" w:rsidR="00CB5ED0" w:rsidRPr="00A432DF" w:rsidRDefault="00CB5ED0" w:rsidP="00B3704E">
            <w:pPr>
              <w:spacing w:before="0" w:after="0"/>
              <w:rPr>
                <w:rFonts w:cs="Times New Roman"/>
                <w:sz w:val="20"/>
                <w:szCs w:val="20"/>
              </w:rPr>
            </w:pPr>
            <w:r w:rsidRPr="00A432DF">
              <w:rPr>
                <w:rFonts w:cs="Times New Roman"/>
                <w:sz w:val="20"/>
                <w:szCs w:val="20"/>
              </w:rPr>
              <w:t>205</w:t>
            </w:r>
          </w:p>
        </w:tc>
        <w:tc>
          <w:tcPr>
            <w:tcW w:w="628" w:type="pct"/>
            <w:noWrap/>
            <w:vAlign w:val="center"/>
          </w:tcPr>
          <w:p w14:paraId="7267E081"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Align w:val="center"/>
          </w:tcPr>
          <w:p w14:paraId="161CB691" w14:textId="77777777" w:rsidR="00CB5ED0" w:rsidRPr="00A432DF" w:rsidRDefault="00CB5ED0" w:rsidP="00B3704E">
            <w:pPr>
              <w:spacing w:before="0" w:after="0"/>
              <w:rPr>
                <w:rFonts w:cs="Times New Roman"/>
                <w:sz w:val="20"/>
                <w:szCs w:val="20"/>
              </w:rPr>
            </w:pPr>
            <w:r w:rsidRPr="00A432DF">
              <w:rPr>
                <w:rFonts w:cs="Times New Roman"/>
                <w:sz w:val="20"/>
                <w:szCs w:val="20"/>
              </w:rPr>
              <w:t>2011/12</w:t>
            </w:r>
          </w:p>
        </w:tc>
        <w:tc>
          <w:tcPr>
            <w:tcW w:w="368" w:type="pct"/>
            <w:vAlign w:val="center"/>
          </w:tcPr>
          <w:p w14:paraId="66949C56"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noWrap/>
            <w:vAlign w:val="center"/>
          </w:tcPr>
          <w:p w14:paraId="6E3E69E7" w14:textId="10634971"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PEVuZE5vdGU+PENpdGU+PEF1dGhvcj5ZZTwvQXV0aG9yPjxZZWFyPjIwMTQ8L1llYXI+PFJlY051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PEVuZE5vdGU+PENpdGU+PEF1dGhvcj5ZZTwvQXV0aG9yPjxZZWFyPjIwMTQ8L1llYXI+PFJlY051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[225]</w:t>
            </w:r>
            <w:r w:rsidRPr="00A432DF">
              <w:rPr>
                <w:rFonts w:cs="Times New Roman"/>
                <w:sz w:val="20"/>
                <w:szCs w:val="20"/>
              </w:rPr>
              <w:fldChar w:fldCharType="end"/>
            </w:r>
          </w:p>
        </w:tc>
      </w:tr>
      <w:tr w:rsidR="004707FF" w:rsidRPr="00A432DF" w14:paraId="5D1B6BA7" w14:textId="77777777" w:rsidTr="00B3704E">
        <w:trPr>
          <w:trHeight w:val="310"/>
        </w:trPr>
        <w:tc>
          <w:tcPr>
            <w:tcW w:w="469" w:type="pct"/>
            <w:vMerge w:val="restart"/>
            <w:noWrap/>
            <w:vAlign w:val="center"/>
          </w:tcPr>
          <w:p w14:paraId="051B1C3D"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7C17032F" w14:textId="77777777" w:rsidR="00CB5ED0" w:rsidRPr="00A432DF" w:rsidRDefault="00CB5ED0" w:rsidP="00B3704E">
            <w:pPr>
              <w:spacing w:before="0" w:after="0"/>
              <w:rPr>
                <w:rFonts w:cs="Times New Roman"/>
                <w:sz w:val="20"/>
                <w:szCs w:val="20"/>
              </w:rPr>
            </w:pPr>
            <w:r w:rsidRPr="00A432DF">
              <w:rPr>
                <w:rFonts w:cs="Times New Roman"/>
                <w:sz w:val="20"/>
                <w:szCs w:val="20"/>
              </w:rPr>
              <w:t>2014</w:t>
            </w:r>
          </w:p>
        </w:tc>
        <w:tc>
          <w:tcPr>
            <w:tcW w:w="537" w:type="pct"/>
            <w:vMerge w:val="restart"/>
            <w:noWrap/>
            <w:vAlign w:val="center"/>
          </w:tcPr>
          <w:p w14:paraId="19E216AA"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Karim MR et al. </w:t>
            </w:r>
          </w:p>
        </w:tc>
        <w:tc>
          <w:tcPr>
            <w:tcW w:w="578" w:type="pct"/>
            <w:noWrap/>
            <w:vAlign w:val="center"/>
          </w:tcPr>
          <w:p w14:paraId="118C4383" w14:textId="77777777" w:rsidR="00CB5ED0" w:rsidRPr="00A432DF" w:rsidRDefault="00CB5ED0" w:rsidP="00B3704E">
            <w:pPr>
              <w:spacing w:before="0" w:after="0"/>
              <w:rPr>
                <w:rFonts w:cs="Times New Roman"/>
                <w:sz w:val="20"/>
                <w:szCs w:val="20"/>
              </w:rPr>
            </w:pPr>
            <w:r w:rsidRPr="00A432DF">
              <w:rPr>
                <w:rFonts w:cs="Times New Roman"/>
                <w:sz w:val="20"/>
                <w:szCs w:val="20"/>
              </w:rPr>
              <w:t>farm</w:t>
            </w:r>
          </w:p>
        </w:tc>
        <w:tc>
          <w:tcPr>
            <w:tcW w:w="440" w:type="pct"/>
            <w:noWrap/>
            <w:vAlign w:val="center"/>
          </w:tcPr>
          <w:p w14:paraId="4D06C491" w14:textId="77777777" w:rsidR="00CB5ED0" w:rsidRPr="00A432DF" w:rsidRDefault="00CB5ED0" w:rsidP="00B3704E">
            <w:pPr>
              <w:spacing w:before="0" w:after="0"/>
              <w:rPr>
                <w:rFonts w:cs="Times New Roman"/>
                <w:sz w:val="20"/>
                <w:szCs w:val="20"/>
              </w:rPr>
            </w:pPr>
            <w:r w:rsidRPr="00A432DF">
              <w:rPr>
                <w:rFonts w:cs="Times New Roman"/>
                <w:sz w:val="20"/>
                <w:szCs w:val="20"/>
              </w:rPr>
              <w:t>non-human primate</w:t>
            </w:r>
          </w:p>
        </w:tc>
        <w:tc>
          <w:tcPr>
            <w:tcW w:w="367" w:type="pct"/>
            <w:noWrap/>
            <w:vAlign w:val="center"/>
          </w:tcPr>
          <w:p w14:paraId="17AFCF90" w14:textId="77777777" w:rsidR="00CB5ED0" w:rsidRPr="00A432DF" w:rsidRDefault="00CB5ED0" w:rsidP="00B3704E">
            <w:pPr>
              <w:spacing w:before="0" w:after="0"/>
              <w:rPr>
                <w:rFonts w:cs="Times New Roman"/>
                <w:sz w:val="20"/>
                <w:szCs w:val="20"/>
              </w:rPr>
            </w:pPr>
            <w:r w:rsidRPr="00A432DF">
              <w:rPr>
                <w:rFonts w:cs="Times New Roman"/>
                <w:sz w:val="20"/>
                <w:szCs w:val="20"/>
              </w:rPr>
              <w:t>97</w:t>
            </w:r>
          </w:p>
        </w:tc>
        <w:tc>
          <w:tcPr>
            <w:tcW w:w="366" w:type="pct"/>
            <w:noWrap/>
            <w:vAlign w:val="center"/>
          </w:tcPr>
          <w:p w14:paraId="4EBA7578" w14:textId="77777777" w:rsidR="00CB5ED0" w:rsidRPr="00A432DF" w:rsidRDefault="00CB5ED0" w:rsidP="00B3704E">
            <w:pPr>
              <w:spacing w:before="0" w:after="0"/>
              <w:rPr>
                <w:rFonts w:cs="Times New Roman"/>
                <w:sz w:val="20"/>
                <w:szCs w:val="20"/>
              </w:rPr>
            </w:pPr>
            <w:r w:rsidRPr="00A432DF">
              <w:rPr>
                <w:rFonts w:cs="Times New Roman"/>
                <w:sz w:val="20"/>
                <w:szCs w:val="20"/>
              </w:rPr>
              <w:t>746</w:t>
            </w:r>
          </w:p>
        </w:tc>
        <w:tc>
          <w:tcPr>
            <w:tcW w:w="628" w:type="pct"/>
            <w:vMerge w:val="restart"/>
            <w:noWrap/>
            <w:vAlign w:val="center"/>
          </w:tcPr>
          <w:p w14:paraId="6239523C"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Merge w:val="restart"/>
            <w:vAlign w:val="center"/>
          </w:tcPr>
          <w:p w14:paraId="4C14B93D" w14:textId="77777777" w:rsidR="00CB5ED0" w:rsidRPr="00A432DF" w:rsidRDefault="00CB5ED0" w:rsidP="00B3704E">
            <w:pPr>
              <w:spacing w:before="0" w:after="0"/>
              <w:rPr>
                <w:rFonts w:eastAsia="DengXian" w:cs="Times New Roman"/>
                <w:color w:val="000000"/>
                <w:sz w:val="20"/>
                <w:szCs w:val="20"/>
              </w:rPr>
            </w:pPr>
            <w:r w:rsidRPr="00A432DF">
              <w:rPr>
                <w:rFonts w:eastAsia="DengXian" w:cs="Times New Roman"/>
                <w:color w:val="000000"/>
                <w:sz w:val="20"/>
                <w:szCs w:val="20"/>
              </w:rPr>
              <w:t>2013-2019</w:t>
            </w:r>
          </w:p>
        </w:tc>
        <w:tc>
          <w:tcPr>
            <w:tcW w:w="368" w:type="pct"/>
            <w:vMerge w:val="restart"/>
            <w:vAlign w:val="center"/>
          </w:tcPr>
          <w:p w14:paraId="52133326"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459E186A" w14:textId="201DD3B7"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PEVuZE5vdGU+PENpdGU+PEF1dGhvcj5LYXJpbTwvQXV0aG9yPjxZZWFyPjIwMTQ8L1llYXI+PFJl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PEVuZE5vdGU+PENpdGU+PEF1dGhvcj5LYXJpbTwvQXV0aG9yPjxZZWFyPjIwMTQ8L1llYXI+PFJl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[226]</w:t>
            </w:r>
            <w:r w:rsidRPr="00A432DF">
              <w:rPr>
                <w:rFonts w:cs="Times New Roman"/>
                <w:sz w:val="20"/>
                <w:szCs w:val="20"/>
              </w:rPr>
              <w:fldChar w:fldCharType="end"/>
            </w:r>
          </w:p>
        </w:tc>
      </w:tr>
      <w:tr w:rsidR="004707FF" w:rsidRPr="00A432DF" w14:paraId="3249270E" w14:textId="77777777" w:rsidTr="00B3704E">
        <w:trPr>
          <w:trHeight w:val="310"/>
        </w:trPr>
        <w:tc>
          <w:tcPr>
            <w:tcW w:w="469" w:type="pct"/>
            <w:vMerge/>
            <w:noWrap/>
            <w:vAlign w:val="center"/>
          </w:tcPr>
          <w:p w14:paraId="7FFDDB01" w14:textId="77777777" w:rsidR="00CB5ED0" w:rsidRPr="00A432DF" w:rsidRDefault="00CB5ED0" w:rsidP="00B3704E">
            <w:pPr>
              <w:spacing w:before="0" w:after="0"/>
              <w:rPr>
                <w:rFonts w:cs="Times New Roman"/>
                <w:sz w:val="20"/>
                <w:szCs w:val="20"/>
              </w:rPr>
            </w:pPr>
          </w:p>
        </w:tc>
        <w:tc>
          <w:tcPr>
            <w:tcW w:w="275" w:type="pct"/>
            <w:vMerge/>
            <w:noWrap/>
            <w:vAlign w:val="center"/>
          </w:tcPr>
          <w:p w14:paraId="48C7A070" w14:textId="77777777" w:rsidR="00CB5ED0" w:rsidRPr="00A432DF" w:rsidRDefault="00CB5ED0" w:rsidP="00B3704E">
            <w:pPr>
              <w:spacing w:before="0" w:after="0"/>
              <w:rPr>
                <w:rFonts w:cs="Times New Roman"/>
                <w:sz w:val="20"/>
                <w:szCs w:val="20"/>
              </w:rPr>
            </w:pPr>
          </w:p>
        </w:tc>
        <w:tc>
          <w:tcPr>
            <w:tcW w:w="537" w:type="pct"/>
            <w:vMerge/>
            <w:noWrap/>
            <w:vAlign w:val="center"/>
          </w:tcPr>
          <w:p w14:paraId="2D62B1E5" w14:textId="77777777" w:rsidR="00CB5ED0" w:rsidRPr="00A432DF" w:rsidRDefault="00CB5ED0" w:rsidP="00B3704E">
            <w:pPr>
              <w:spacing w:before="0" w:after="0"/>
              <w:rPr>
                <w:rFonts w:cs="Times New Roman"/>
                <w:sz w:val="20"/>
                <w:szCs w:val="20"/>
              </w:rPr>
            </w:pPr>
          </w:p>
        </w:tc>
        <w:tc>
          <w:tcPr>
            <w:tcW w:w="578" w:type="pct"/>
            <w:noWrap/>
            <w:vAlign w:val="center"/>
          </w:tcPr>
          <w:p w14:paraId="3E4F636D"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noWrap/>
            <w:vAlign w:val="center"/>
          </w:tcPr>
          <w:p w14:paraId="06A62026" w14:textId="77777777" w:rsidR="00CB5ED0" w:rsidRPr="00A432DF" w:rsidRDefault="00CB5ED0" w:rsidP="00B3704E">
            <w:pPr>
              <w:spacing w:before="0" w:after="0"/>
              <w:rPr>
                <w:rFonts w:cs="Times New Roman"/>
                <w:sz w:val="20"/>
                <w:szCs w:val="20"/>
              </w:rPr>
            </w:pPr>
            <w:r w:rsidRPr="00A432DF">
              <w:rPr>
                <w:rFonts w:cs="Times New Roman"/>
                <w:sz w:val="20"/>
                <w:szCs w:val="20"/>
              </w:rPr>
              <w:t>non-human-primate</w:t>
            </w:r>
          </w:p>
        </w:tc>
        <w:tc>
          <w:tcPr>
            <w:tcW w:w="367" w:type="pct"/>
            <w:noWrap/>
            <w:vAlign w:val="center"/>
          </w:tcPr>
          <w:p w14:paraId="2E2BF339" w14:textId="77777777" w:rsidR="00CB5ED0" w:rsidRPr="00A432DF" w:rsidRDefault="00CB5ED0" w:rsidP="00B3704E">
            <w:pPr>
              <w:spacing w:before="0" w:after="0"/>
              <w:rPr>
                <w:rFonts w:cs="Times New Roman"/>
                <w:sz w:val="20"/>
                <w:szCs w:val="20"/>
              </w:rPr>
            </w:pPr>
            <w:r w:rsidRPr="00A432DF">
              <w:rPr>
                <w:rFonts w:cs="Times New Roman"/>
                <w:sz w:val="20"/>
                <w:szCs w:val="20"/>
              </w:rPr>
              <w:t>12</w:t>
            </w:r>
          </w:p>
        </w:tc>
        <w:tc>
          <w:tcPr>
            <w:tcW w:w="366" w:type="pct"/>
            <w:noWrap/>
            <w:vAlign w:val="center"/>
          </w:tcPr>
          <w:p w14:paraId="671EABFE" w14:textId="77777777" w:rsidR="00CB5ED0" w:rsidRPr="00A432DF" w:rsidRDefault="00CB5ED0" w:rsidP="00B3704E">
            <w:pPr>
              <w:spacing w:before="0" w:after="0"/>
              <w:rPr>
                <w:rFonts w:cs="Times New Roman"/>
                <w:sz w:val="20"/>
                <w:szCs w:val="20"/>
              </w:rPr>
            </w:pPr>
            <w:r w:rsidRPr="00A432DF">
              <w:rPr>
                <w:rFonts w:cs="Times New Roman"/>
                <w:sz w:val="20"/>
                <w:szCs w:val="20"/>
              </w:rPr>
              <w:t>163</w:t>
            </w:r>
          </w:p>
        </w:tc>
        <w:tc>
          <w:tcPr>
            <w:tcW w:w="628" w:type="pct"/>
            <w:vMerge/>
            <w:noWrap/>
            <w:vAlign w:val="center"/>
          </w:tcPr>
          <w:p w14:paraId="1EB92AC2" w14:textId="77777777" w:rsidR="00CB5ED0" w:rsidRPr="00A432DF" w:rsidRDefault="00CB5ED0" w:rsidP="00B3704E">
            <w:pPr>
              <w:spacing w:before="0" w:after="0"/>
              <w:rPr>
                <w:rFonts w:cs="Times New Roman"/>
                <w:i/>
                <w:iCs/>
                <w:sz w:val="20"/>
                <w:szCs w:val="20"/>
              </w:rPr>
            </w:pPr>
          </w:p>
        </w:tc>
        <w:tc>
          <w:tcPr>
            <w:tcW w:w="573" w:type="pct"/>
            <w:vMerge/>
            <w:vAlign w:val="center"/>
          </w:tcPr>
          <w:p w14:paraId="40AA1524" w14:textId="77777777" w:rsidR="00CB5ED0" w:rsidRPr="00A432DF" w:rsidRDefault="00CB5ED0" w:rsidP="00B3704E">
            <w:pPr>
              <w:spacing w:before="0" w:after="0"/>
              <w:rPr>
                <w:rFonts w:cs="Times New Roman"/>
                <w:sz w:val="20"/>
                <w:szCs w:val="20"/>
              </w:rPr>
            </w:pPr>
          </w:p>
        </w:tc>
        <w:tc>
          <w:tcPr>
            <w:tcW w:w="368" w:type="pct"/>
            <w:vMerge/>
            <w:vAlign w:val="center"/>
          </w:tcPr>
          <w:p w14:paraId="57F9D68D" w14:textId="77777777" w:rsidR="00CB5ED0" w:rsidRPr="00A432DF" w:rsidRDefault="00CB5ED0" w:rsidP="00B3704E">
            <w:pPr>
              <w:spacing w:before="0" w:after="0"/>
              <w:rPr>
                <w:rFonts w:cs="Times New Roman"/>
                <w:sz w:val="20"/>
                <w:szCs w:val="20"/>
              </w:rPr>
            </w:pPr>
          </w:p>
        </w:tc>
        <w:tc>
          <w:tcPr>
            <w:tcW w:w="399" w:type="pct"/>
            <w:vMerge/>
            <w:noWrap/>
            <w:vAlign w:val="center"/>
          </w:tcPr>
          <w:p w14:paraId="26A8BC36" w14:textId="77777777" w:rsidR="00CB5ED0" w:rsidRPr="00A432DF" w:rsidRDefault="00CB5ED0" w:rsidP="00B3704E">
            <w:pPr>
              <w:spacing w:before="0" w:after="0"/>
              <w:rPr>
                <w:rFonts w:cs="Times New Roman"/>
                <w:sz w:val="20"/>
                <w:szCs w:val="20"/>
              </w:rPr>
            </w:pPr>
          </w:p>
        </w:tc>
      </w:tr>
      <w:tr w:rsidR="004707FF" w:rsidRPr="00A432DF" w14:paraId="65EBA3F2" w14:textId="77777777" w:rsidTr="00B3704E">
        <w:trPr>
          <w:trHeight w:val="310"/>
        </w:trPr>
        <w:tc>
          <w:tcPr>
            <w:tcW w:w="469" w:type="pct"/>
            <w:vMerge/>
            <w:noWrap/>
            <w:vAlign w:val="center"/>
          </w:tcPr>
          <w:p w14:paraId="3B6C09D8" w14:textId="77777777" w:rsidR="00CB5ED0" w:rsidRPr="00A432DF" w:rsidRDefault="00CB5ED0" w:rsidP="00B3704E">
            <w:pPr>
              <w:spacing w:before="0" w:after="0"/>
              <w:rPr>
                <w:rFonts w:cs="Times New Roman"/>
                <w:sz w:val="20"/>
                <w:szCs w:val="20"/>
              </w:rPr>
            </w:pPr>
          </w:p>
        </w:tc>
        <w:tc>
          <w:tcPr>
            <w:tcW w:w="275" w:type="pct"/>
            <w:vMerge/>
            <w:noWrap/>
            <w:vAlign w:val="center"/>
          </w:tcPr>
          <w:p w14:paraId="3AC2816E" w14:textId="77777777" w:rsidR="00CB5ED0" w:rsidRPr="00A432DF" w:rsidRDefault="00CB5ED0" w:rsidP="00B3704E">
            <w:pPr>
              <w:spacing w:before="0" w:after="0"/>
              <w:rPr>
                <w:rFonts w:cs="Times New Roman"/>
                <w:sz w:val="20"/>
                <w:szCs w:val="20"/>
              </w:rPr>
            </w:pPr>
          </w:p>
        </w:tc>
        <w:tc>
          <w:tcPr>
            <w:tcW w:w="537" w:type="pct"/>
            <w:vMerge/>
            <w:noWrap/>
            <w:vAlign w:val="center"/>
          </w:tcPr>
          <w:p w14:paraId="52EC2A42" w14:textId="77777777" w:rsidR="00CB5ED0" w:rsidRPr="00A432DF" w:rsidRDefault="00CB5ED0" w:rsidP="00B3704E">
            <w:pPr>
              <w:spacing w:before="0" w:after="0"/>
              <w:rPr>
                <w:rFonts w:cs="Times New Roman"/>
                <w:sz w:val="20"/>
                <w:szCs w:val="20"/>
              </w:rPr>
            </w:pPr>
          </w:p>
        </w:tc>
        <w:tc>
          <w:tcPr>
            <w:tcW w:w="578" w:type="pct"/>
            <w:noWrap/>
            <w:vAlign w:val="center"/>
          </w:tcPr>
          <w:p w14:paraId="491E02E3" w14:textId="77777777" w:rsidR="00CB5ED0" w:rsidRPr="00A432DF" w:rsidRDefault="00CB5ED0" w:rsidP="00B3704E">
            <w:pPr>
              <w:spacing w:before="0" w:after="0"/>
              <w:rPr>
                <w:rFonts w:cs="Times New Roman"/>
                <w:sz w:val="20"/>
                <w:szCs w:val="20"/>
              </w:rPr>
            </w:pPr>
            <w:r w:rsidRPr="00A432DF">
              <w:rPr>
                <w:rFonts w:cs="Times New Roman"/>
                <w:sz w:val="20"/>
                <w:szCs w:val="20"/>
              </w:rPr>
              <w:t>lab</w:t>
            </w:r>
          </w:p>
        </w:tc>
        <w:tc>
          <w:tcPr>
            <w:tcW w:w="440" w:type="pct"/>
            <w:noWrap/>
            <w:vAlign w:val="center"/>
          </w:tcPr>
          <w:p w14:paraId="1F61A14C" w14:textId="77777777" w:rsidR="00CB5ED0" w:rsidRPr="00A432DF" w:rsidRDefault="00CB5ED0" w:rsidP="00B3704E">
            <w:pPr>
              <w:spacing w:before="0" w:after="0"/>
              <w:rPr>
                <w:rFonts w:cs="Times New Roman"/>
                <w:sz w:val="20"/>
                <w:szCs w:val="20"/>
              </w:rPr>
            </w:pPr>
            <w:r w:rsidRPr="00A432DF">
              <w:rPr>
                <w:rFonts w:cs="Times New Roman"/>
                <w:sz w:val="20"/>
                <w:szCs w:val="20"/>
              </w:rPr>
              <w:t>non-human primate</w:t>
            </w:r>
          </w:p>
        </w:tc>
        <w:tc>
          <w:tcPr>
            <w:tcW w:w="367" w:type="pct"/>
            <w:noWrap/>
            <w:vAlign w:val="center"/>
          </w:tcPr>
          <w:p w14:paraId="7F75AA7C" w14:textId="77777777" w:rsidR="00CB5ED0" w:rsidRPr="00A432DF" w:rsidRDefault="00CB5ED0" w:rsidP="00B3704E">
            <w:pPr>
              <w:spacing w:before="0" w:after="0"/>
              <w:rPr>
                <w:rFonts w:cs="Times New Roman"/>
                <w:sz w:val="20"/>
                <w:szCs w:val="20"/>
              </w:rPr>
            </w:pPr>
            <w:r w:rsidRPr="00A432DF">
              <w:rPr>
                <w:rFonts w:cs="Times New Roman"/>
                <w:sz w:val="20"/>
                <w:szCs w:val="20"/>
              </w:rPr>
              <w:t>31</w:t>
            </w:r>
          </w:p>
        </w:tc>
        <w:tc>
          <w:tcPr>
            <w:tcW w:w="366" w:type="pct"/>
            <w:noWrap/>
            <w:vAlign w:val="center"/>
          </w:tcPr>
          <w:p w14:paraId="601A5AFE" w14:textId="77777777" w:rsidR="00CB5ED0" w:rsidRPr="00A432DF" w:rsidRDefault="00CB5ED0" w:rsidP="00B3704E">
            <w:pPr>
              <w:spacing w:before="0" w:after="0"/>
              <w:rPr>
                <w:rFonts w:cs="Times New Roman"/>
                <w:sz w:val="20"/>
                <w:szCs w:val="20"/>
              </w:rPr>
            </w:pPr>
            <w:r w:rsidRPr="00A432DF">
              <w:rPr>
                <w:rFonts w:cs="Times New Roman"/>
                <w:sz w:val="20"/>
                <w:szCs w:val="20"/>
              </w:rPr>
              <w:t>117</w:t>
            </w:r>
          </w:p>
        </w:tc>
        <w:tc>
          <w:tcPr>
            <w:tcW w:w="628" w:type="pct"/>
            <w:vMerge/>
            <w:noWrap/>
            <w:vAlign w:val="center"/>
          </w:tcPr>
          <w:p w14:paraId="6E21BD87" w14:textId="77777777" w:rsidR="00CB5ED0" w:rsidRPr="00A432DF" w:rsidRDefault="00CB5ED0" w:rsidP="00B3704E">
            <w:pPr>
              <w:spacing w:before="0" w:after="0"/>
              <w:rPr>
                <w:rFonts w:cs="Times New Roman"/>
                <w:i/>
                <w:iCs/>
                <w:sz w:val="20"/>
                <w:szCs w:val="20"/>
              </w:rPr>
            </w:pPr>
          </w:p>
        </w:tc>
        <w:tc>
          <w:tcPr>
            <w:tcW w:w="573" w:type="pct"/>
            <w:vMerge/>
            <w:vAlign w:val="center"/>
          </w:tcPr>
          <w:p w14:paraId="1F70DC88" w14:textId="77777777" w:rsidR="00CB5ED0" w:rsidRPr="00A432DF" w:rsidRDefault="00CB5ED0" w:rsidP="00B3704E">
            <w:pPr>
              <w:spacing w:before="0" w:after="0"/>
              <w:rPr>
                <w:rFonts w:cs="Times New Roman"/>
                <w:sz w:val="20"/>
                <w:szCs w:val="20"/>
              </w:rPr>
            </w:pPr>
          </w:p>
        </w:tc>
        <w:tc>
          <w:tcPr>
            <w:tcW w:w="368" w:type="pct"/>
            <w:vMerge/>
            <w:vAlign w:val="center"/>
          </w:tcPr>
          <w:p w14:paraId="47C903E1" w14:textId="77777777" w:rsidR="00CB5ED0" w:rsidRPr="00A432DF" w:rsidRDefault="00CB5ED0" w:rsidP="00B3704E">
            <w:pPr>
              <w:spacing w:before="0" w:after="0"/>
              <w:rPr>
                <w:rFonts w:cs="Times New Roman"/>
                <w:sz w:val="20"/>
                <w:szCs w:val="20"/>
              </w:rPr>
            </w:pPr>
          </w:p>
        </w:tc>
        <w:tc>
          <w:tcPr>
            <w:tcW w:w="399" w:type="pct"/>
            <w:vMerge/>
            <w:noWrap/>
            <w:vAlign w:val="center"/>
          </w:tcPr>
          <w:p w14:paraId="05A6AA9B" w14:textId="77777777" w:rsidR="00CB5ED0" w:rsidRPr="00A432DF" w:rsidRDefault="00CB5ED0" w:rsidP="00B3704E">
            <w:pPr>
              <w:spacing w:before="0" w:after="0"/>
              <w:rPr>
                <w:rFonts w:cs="Times New Roman"/>
                <w:sz w:val="20"/>
                <w:szCs w:val="20"/>
              </w:rPr>
            </w:pPr>
          </w:p>
        </w:tc>
      </w:tr>
      <w:tr w:rsidR="004707FF" w:rsidRPr="00A432DF" w14:paraId="2A3AE186" w14:textId="77777777" w:rsidTr="00B3704E">
        <w:trPr>
          <w:trHeight w:val="310"/>
        </w:trPr>
        <w:tc>
          <w:tcPr>
            <w:tcW w:w="469" w:type="pct"/>
            <w:vMerge/>
            <w:noWrap/>
            <w:vAlign w:val="center"/>
          </w:tcPr>
          <w:p w14:paraId="1BFD5821" w14:textId="77777777" w:rsidR="00CB5ED0" w:rsidRPr="00A432DF" w:rsidRDefault="00CB5ED0" w:rsidP="00B3704E">
            <w:pPr>
              <w:spacing w:before="0" w:after="0"/>
              <w:rPr>
                <w:rFonts w:cs="Times New Roman"/>
                <w:sz w:val="20"/>
                <w:szCs w:val="20"/>
              </w:rPr>
            </w:pPr>
          </w:p>
        </w:tc>
        <w:tc>
          <w:tcPr>
            <w:tcW w:w="275" w:type="pct"/>
            <w:vMerge/>
            <w:noWrap/>
            <w:vAlign w:val="center"/>
          </w:tcPr>
          <w:p w14:paraId="612A9BF7" w14:textId="77777777" w:rsidR="00CB5ED0" w:rsidRPr="00A432DF" w:rsidRDefault="00CB5ED0" w:rsidP="00B3704E">
            <w:pPr>
              <w:spacing w:before="0" w:after="0"/>
              <w:rPr>
                <w:rFonts w:cs="Times New Roman"/>
                <w:sz w:val="20"/>
                <w:szCs w:val="20"/>
              </w:rPr>
            </w:pPr>
          </w:p>
        </w:tc>
        <w:tc>
          <w:tcPr>
            <w:tcW w:w="537" w:type="pct"/>
            <w:vMerge/>
            <w:noWrap/>
            <w:vAlign w:val="center"/>
          </w:tcPr>
          <w:p w14:paraId="3AAE327D" w14:textId="77777777" w:rsidR="00CB5ED0" w:rsidRPr="00A432DF" w:rsidRDefault="00CB5ED0" w:rsidP="00B3704E">
            <w:pPr>
              <w:spacing w:before="0" w:after="0"/>
              <w:rPr>
                <w:rFonts w:cs="Times New Roman"/>
                <w:sz w:val="20"/>
                <w:szCs w:val="20"/>
              </w:rPr>
            </w:pPr>
          </w:p>
        </w:tc>
        <w:tc>
          <w:tcPr>
            <w:tcW w:w="578" w:type="pct"/>
            <w:noWrap/>
            <w:vAlign w:val="center"/>
          </w:tcPr>
          <w:p w14:paraId="47D3C47E"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free range </w:t>
            </w:r>
          </w:p>
        </w:tc>
        <w:tc>
          <w:tcPr>
            <w:tcW w:w="440" w:type="pct"/>
            <w:noWrap/>
            <w:vAlign w:val="center"/>
          </w:tcPr>
          <w:p w14:paraId="222602DF"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non-human primate </w:t>
            </w:r>
          </w:p>
        </w:tc>
        <w:tc>
          <w:tcPr>
            <w:tcW w:w="367" w:type="pct"/>
            <w:noWrap/>
            <w:vAlign w:val="center"/>
          </w:tcPr>
          <w:p w14:paraId="2748EA79" w14:textId="77777777" w:rsidR="00CB5ED0" w:rsidRPr="00A432DF" w:rsidRDefault="00CB5ED0" w:rsidP="00B3704E">
            <w:pPr>
              <w:spacing w:before="0" w:after="0"/>
              <w:rPr>
                <w:rFonts w:cs="Times New Roman"/>
                <w:sz w:val="20"/>
                <w:szCs w:val="20"/>
              </w:rPr>
            </w:pPr>
            <w:r w:rsidRPr="00A432DF">
              <w:rPr>
                <w:rFonts w:cs="Times New Roman"/>
                <w:sz w:val="20"/>
                <w:szCs w:val="20"/>
              </w:rPr>
              <w:t>18</w:t>
            </w:r>
          </w:p>
        </w:tc>
        <w:tc>
          <w:tcPr>
            <w:tcW w:w="366" w:type="pct"/>
            <w:noWrap/>
            <w:vAlign w:val="center"/>
          </w:tcPr>
          <w:p w14:paraId="3357E60B" w14:textId="77777777" w:rsidR="00CB5ED0" w:rsidRPr="00A432DF" w:rsidRDefault="00CB5ED0" w:rsidP="00B3704E">
            <w:pPr>
              <w:spacing w:before="0" w:after="0"/>
              <w:rPr>
                <w:rFonts w:cs="Times New Roman"/>
                <w:sz w:val="20"/>
                <w:szCs w:val="20"/>
              </w:rPr>
            </w:pPr>
            <w:r w:rsidRPr="00A432DF">
              <w:rPr>
                <w:rFonts w:cs="Times New Roman"/>
                <w:sz w:val="20"/>
                <w:szCs w:val="20"/>
              </w:rPr>
              <w:t>360</w:t>
            </w:r>
          </w:p>
        </w:tc>
        <w:tc>
          <w:tcPr>
            <w:tcW w:w="628" w:type="pct"/>
            <w:vMerge/>
            <w:noWrap/>
            <w:vAlign w:val="center"/>
          </w:tcPr>
          <w:p w14:paraId="4E2115C7" w14:textId="77777777" w:rsidR="00CB5ED0" w:rsidRPr="00A432DF" w:rsidRDefault="00CB5ED0" w:rsidP="00B3704E">
            <w:pPr>
              <w:spacing w:before="0" w:after="0"/>
              <w:rPr>
                <w:rFonts w:cs="Times New Roman"/>
                <w:i/>
                <w:iCs/>
                <w:sz w:val="20"/>
                <w:szCs w:val="20"/>
              </w:rPr>
            </w:pPr>
          </w:p>
        </w:tc>
        <w:tc>
          <w:tcPr>
            <w:tcW w:w="573" w:type="pct"/>
            <w:vMerge/>
            <w:vAlign w:val="center"/>
          </w:tcPr>
          <w:p w14:paraId="664D4EB4" w14:textId="77777777" w:rsidR="00CB5ED0" w:rsidRPr="00A432DF" w:rsidRDefault="00CB5ED0" w:rsidP="00B3704E">
            <w:pPr>
              <w:spacing w:before="0" w:after="0"/>
              <w:rPr>
                <w:rFonts w:cs="Times New Roman"/>
                <w:sz w:val="20"/>
                <w:szCs w:val="20"/>
              </w:rPr>
            </w:pPr>
          </w:p>
        </w:tc>
        <w:tc>
          <w:tcPr>
            <w:tcW w:w="368" w:type="pct"/>
            <w:vMerge/>
            <w:vAlign w:val="center"/>
          </w:tcPr>
          <w:p w14:paraId="3ED1404F" w14:textId="77777777" w:rsidR="00CB5ED0" w:rsidRPr="00A432DF" w:rsidRDefault="00CB5ED0" w:rsidP="00B3704E">
            <w:pPr>
              <w:spacing w:before="0" w:after="0"/>
              <w:rPr>
                <w:rFonts w:cs="Times New Roman"/>
                <w:sz w:val="20"/>
                <w:szCs w:val="20"/>
              </w:rPr>
            </w:pPr>
          </w:p>
        </w:tc>
        <w:tc>
          <w:tcPr>
            <w:tcW w:w="399" w:type="pct"/>
            <w:vMerge/>
            <w:noWrap/>
            <w:vAlign w:val="center"/>
          </w:tcPr>
          <w:p w14:paraId="7C9CE645" w14:textId="77777777" w:rsidR="00CB5ED0" w:rsidRPr="00A432DF" w:rsidRDefault="00CB5ED0" w:rsidP="00B3704E">
            <w:pPr>
              <w:spacing w:before="0" w:after="0"/>
              <w:rPr>
                <w:rFonts w:cs="Times New Roman"/>
                <w:sz w:val="20"/>
                <w:szCs w:val="20"/>
              </w:rPr>
            </w:pPr>
          </w:p>
        </w:tc>
      </w:tr>
      <w:tr w:rsidR="004707FF" w:rsidRPr="00A432DF" w14:paraId="0CFC2EA2" w14:textId="77777777" w:rsidTr="00B3704E">
        <w:trPr>
          <w:trHeight w:val="310"/>
        </w:trPr>
        <w:tc>
          <w:tcPr>
            <w:tcW w:w="469" w:type="pct"/>
            <w:vMerge w:val="restart"/>
            <w:noWrap/>
            <w:vAlign w:val="center"/>
          </w:tcPr>
          <w:p w14:paraId="2FEAA048"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5713B263" w14:textId="77777777" w:rsidR="00CB5ED0" w:rsidRPr="00A432DF" w:rsidRDefault="00CB5ED0" w:rsidP="00B3704E">
            <w:pPr>
              <w:spacing w:before="0" w:after="0"/>
              <w:rPr>
                <w:rFonts w:cs="Times New Roman"/>
                <w:sz w:val="20"/>
                <w:szCs w:val="20"/>
              </w:rPr>
            </w:pPr>
            <w:r w:rsidRPr="00A432DF">
              <w:rPr>
                <w:rFonts w:cs="Times New Roman"/>
                <w:sz w:val="20"/>
                <w:szCs w:val="20"/>
              </w:rPr>
              <w:t>2014</w:t>
            </w:r>
          </w:p>
        </w:tc>
        <w:tc>
          <w:tcPr>
            <w:tcW w:w="537" w:type="pct"/>
            <w:vMerge w:val="restart"/>
            <w:noWrap/>
            <w:vAlign w:val="center"/>
          </w:tcPr>
          <w:p w14:paraId="29AF5DB4"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Md</w:t>
            </w:r>
            <w:proofErr w:type="spellEnd"/>
            <w:r w:rsidRPr="00A432DF">
              <w:rPr>
                <w:rFonts w:cs="Times New Roman"/>
                <w:sz w:val="20"/>
                <w:szCs w:val="20"/>
              </w:rPr>
              <w:t xml:space="preserve"> </w:t>
            </w:r>
            <w:proofErr w:type="spellStart"/>
            <w:r w:rsidRPr="00A432DF">
              <w:rPr>
                <w:rFonts w:cs="Times New Roman"/>
                <w:sz w:val="20"/>
                <w:szCs w:val="20"/>
              </w:rPr>
              <w:t>RobiulKarima</w:t>
            </w:r>
            <w:proofErr w:type="spellEnd"/>
            <w:r w:rsidRPr="00A432DF">
              <w:rPr>
                <w:rFonts w:cs="Times New Roman"/>
                <w:sz w:val="20"/>
                <w:szCs w:val="20"/>
              </w:rPr>
              <w:t xml:space="preserve"> et al.</w:t>
            </w:r>
          </w:p>
        </w:tc>
        <w:tc>
          <w:tcPr>
            <w:tcW w:w="578" w:type="pct"/>
            <w:vMerge w:val="restart"/>
            <w:noWrap/>
            <w:vAlign w:val="center"/>
          </w:tcPr>
          <w:p w14:paraId="47AA7EC8" w14:textId="77777777" w:rsidR="00CB5ED0" w:rsidRPr="00A432DF" w:rsidRDefault="00CB5ED0" w:rsidP="00B3704E">
            <w:pPr>
              <w:spacing w:before="0" w:after="0"/>
              <w:rPr>
                <w:rFonts w:cs="Times New Roman"/>
                <w:sz w:val="20"/>
                <w:szCs w:val="20"/>
              </w:rPr>
            </w:pPr>
            <w:r w:rsidRPr="00A432DF">
              <w:rPr>
                <w:rFonts w:cs="Times New Roman"/>
                <w:sz w:val="20"/>
                <w:szCs w:val="20"/>
              </w:rPr>
              <w:t>-</w:t>
            </w:r>
          </w:p>
        </w:tc>
        <w:tc>
          <w:tcPr>
            <w:tcW w:w="440" w:type="pct"/>
            <w:noWrap/>
            <w:vAlign w:val="center"/>
          </w:tcPr>
          <w:p w14:paraId="72CEA7ED" w14:textId="77777777" w:rsidR="00CB5ED0" w:rsidRPr="00145270" w:rsidRDefault="00CB5ED0" w:rsidP="00B3704E">
            <w:pPr>
              <w:spacing w:before="0" w:after="0"/>
              <w:rPr>
                <w:rFonts w:cs="Times New Roman"/>
                <w:i/>
                <w:iCs/>
                <w:sz w:val="20"/>
                <w:szCs w:val="20"/>
              </w:rPr>
            </w:pPr>
            <w:r w:rsidRPr="00145270">
              <w:rPr>
                <w:rFonts w:cs="Times New Roman"/>
                <w:i/>
                <w:iCs/>
                <w:sz w:val="20"/>
                <w:szCs w:val="20"/>
              </w:rPr>
              <w:t>Macaca fascicularis</w:t>
            </w:r>
          </w:p>
        </w:tc>
        <w:tc>
          <w:tcPr>
            <w:tcW w:w="367" w:type="pct"/>
            <w:noWrap/>
            <w:vAlign w:val="center"/>
          </w:tcPr>
          <w:p w14:paraId="7D0D372A" w14:textId="77777777" w:rsidR="00CB5ED0" w:rsidRPr="00A432DF" w:rsidRDefault="00CB5ED0" w:rsidP="00B3704E">
            <w:pPr>
              <w:spacing w:before="0" w:after="0"/>
              <w:rPr>
                <w:rFonts w:cs="Times New Roman"/>
                <w:sz w:val="20"/>
                <w:szCs w:val="20"/>
              </w:rPr>
            </w:pPr>
            <w:r w:rsidRPr="00A432DF">
              <w:rPr>
                <w:rFonts w:cs="Times New Roman"/>
                <w:sz w:val="20"/>
                <w:szCs w:val="20"/>
              </w:rPr>
              <w:t>42</w:t>
            </w:r>
          </w:p>
        </w:tc>
        <w:tc>
          <w:tcPr>
            <w:tcW w:w="366" w:type="pct"/>
            <w:noWrap/>
            <w:vAlign w:val="center"/>
          </w:tcPr>
          <w:p w14:paraId="7F0A4110" w14:textId="77777777" w:rsidR="00CB5ED0" w:rsidRPr="00A432DF" w:rsidRDefault="00CB5ED0" w:rsidP="00B3704E">
            <w:pPr>
              <w:spacing w:before="0" w:after="0"/>
              <w:rPr>
                <w:rFonts w:cs="Times New Roman"/>
                <w:sz w:val="20"/>
                <w:szCs w:val="20"/>
              </w:rPr>
            </w:pPr>
            <w:r w:rsidRPr="00A432DF">
              <w:rPr>
                <w:rFonts w:cs="Times New Roman"/>
                <w:sz w:val="20"/>
                <w:szCs w:val="20"/>
              </w:rPr>
              <w:t>62</w:t>
            </w:r>
          </w:p>
        </w:tc>
        <w:tc>
          <w:tcPr>
            <w:tcW w:w="628" w:type="pct"/>
            <w:vMerge w:val="restart"/>
            <w:noWrap/>
            <w:vAlign w:val="center"/>
          </w:tcPr>
          <w:p w14:paraId="476EF7ED"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Merge w:val="restart"/>
            <w:vAlign w:val="center"/>
          </w:tcPr>
          <w:p w14:paraId="072A1558" w14:textId="77777777" w:rsidR="00CB5ED0" w:rsidRPr="00A432DF" w:rsidRDefault="00CB5ED0" w:rsidP="00B3704E">
            <w:pPr>
              <w:spacing w:before="0" w:after="0"/>
              <w:rPr>
                <w:rFonts w:cs="Times New Roman"/>
                <w:sz w:val="20"/>
                <w:szCs w:val="20"/>
              </w:rPr>
            </w:pPr>
            <w:r w:rsidRPr="00A432DF">
              <w:rPr>
                <w:rFonts w:cs="Times New Roman"/>
                <w:sz w:val="20"/>
                <w:szCs w:val="20"/>
              </w:rPr>
              <w:t>2009-2012</w:t>
            </w:r>
          </w:p>
        </w:tc>
        <w:tc>
          <w:tcPr>
            <w:tcW w:w="368" w:type="pct"/>
            <w:vMerge w:val="restart"/>
            <w:vAlign w:val="center"/>
          </w:tcPr>
          <w:p w14:paraId="74818710"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399" w:type="pct"/>
            <w:vMerge w:val="restart"/>
            <w:noWrap/>
            <w:vAlign w:val="center"/>
          </w:tcPr>
          <w:p w14:paraId="28277690" w14:textId="3F265F11"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PEVuZE5vdGU+PENpdGU+PEF1dGhvcj5LYXJpbTwvQXV0aG9yPjxZZWFyPjIwMTQ8L1llYXI+PFJl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==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PEVuZE5vdGU+PENpdGU+PEF1dGhvcj5LYXJpbTwvQXV0aG9yPjxZZWFyPjIwMTQ8L1llYXI+PFJl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==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[227]</w:t>
            </w:r>
            <w:r w:rsidRPr="00A432DF">
              <w:rPr>
                <w:rFonts w:cs="Times New Roman"/>
                <w:sz w:val="20"/>
                <w:szCs w:val="20"/>
              </w:rPr>
              <w:fldChar w:fldCharType="end"/>
            </w:r>
          </w:p>
        </w:tc>
      </w:tr>
      <w:tr w:rsidR="004707FF" w:rsidRPr="00A432DF" w14:paraId="4B63707E" w14:textId="77777777" w:rsidTr="00B3704E">
        <w:trPr>
          <w:trHeight w:val="310"/>
        </w:trPr>
        <w:tc>
          <w:tcPr>
            <w:tcW w:w="469" w:type="pct"/>
            <w:vMerge/>
            <w:noWrap/>
            <w:vAlign w:val="center"/>
          </w:tcPr>
          <w:p w14:paraId="4195B8CB" w14:textId="77777777" w:rsidR="00CB5ED0" w:rsidRPr="00A432DF" w:rsidRDefault="00CB5ED0" w:rsidP="00B3704E">
            <w:pPr>
              <w:spacing w:before="0" w:after="0"/>
              <w:rPr>
                <w:rFonts w:cs="Times New Roman"/>
                <w:sz w:val="20"/>
                <w:szCs w:val="20"/>
              </w:rPr>
            </w:pPr>
          </w:p>
        </w:tc>
        <w:tc>
          <w:tcPr>
            <w:tcW w:w="275" w:type="pct"/>
            <w:vMerge/>
            <w:noWrap/>
            <w:vAlign w:val="center"/>
          </w:tcPr>
          <w:p w14:paraId="27DF2993" w14:textId="77777777" w:rsidR="00CB5ED0" w:rsidRPr="00A432DF" w:rsidRDefault="00CB5ED0" w:rsidP="00B3704E">
            <w:pPr>
              <w:spacing w:before="0" w:after="0"/>
              <w:rPr>
                <w:rFonts w:cs="Times New Roman"/>
                <w:sz w:val="20"/>
                <w:szCs w:val="20"/>
              </w:rPr>
            </w:pPr>
          </w:p>
        </w:tc>
        <w:tc>
          <w:tcPr>
            <w:tcW w:w="537" w:type="pct"/>
            <w:vMerge/>
            <w:noWrap/>
            <w:vAlign w:val="center"/>
          </w:tcPr>
          <w:p w14:paraId="374AC079" w14:textId="77777777" w:rsidR="00CB5ED0" w:rsidRPr="00A432DF" w:rsidRDefault="00CB5ED0" w:rsidP="00B3704E">
            <w:pPr>
              <w:spacing w:before="0" w:after="0"/>
              <w:rPr>
                <w:rFonts w:cs="Times New Roman"/>
                <w:sz w:val="20"/>
                <w:szCs w:val="20"/>
              </w:rPr>
            </w:pPr>
          </w:p>
        </w:tc>
        <w:tc>
          <w:tcPr>
            <w:tcW w:w="578" w:type="pct"/>
            <w:vMerge/>
            <w:noWrap/>
            <w:vAlign w:val="center"/>
          </w:tcPr>
          <w:p w14:paraId="49C6B427" w14:textId="77777777" w:rsidR="00CB5ED0" w:rsidRPr="00A432DF" w:rsidRDefault="00CB5ED0" w:rsidP="00B3704E">
            <w:pPr>
              <w:spacing w:before="0" w:after="0"/>
              <w:rPr>
                <w:rFonts w:cs="Times New Roman"/>
                <w:sz w:val="20"/>
                <w:szCs w:val="20"/>
              </w:rPr>
            </w:pPr>
          </w:p>
        </w:tc>
        <w:tc>
          <w:tcPr>
            <w:tcW w:w="440" w:type="pct"/>
            <w:noWrap/>
            <w:vAlign w:val="center"/>
          </w:tcPr>
          <w:p w14:paraId="66FA1FF8" w14:textId="77777777" w:rsidR="00CB5ED0" w:rsidRPr="00145270" w:rsidRDefault="00CB5ED0" w:rsidP="00B3704E">
            <w:pPr>
              <w:spacing w:before="0" w:after="0"/>
              <w:rPr>
                <w:rFonts w:cs="Times New Roman"/>
                <w:i/>
                <w:iCs/>
                <w:sz w:val="20"/>
                <w:szCs w:val="20"/>
              </w:rPr>
            </w:pPr>
            <w:r w:rsidRPr="00145270">
              <w:rPr>
                <w:rFonts w:cs="Times New Roman"/>
                <w:i/>
                <w:iCs/>
                <w:sz w:val="20"/>
                <w:szCs w:val="20"/>
              </w:rPr>
              <w:t>Macaca mulatta</w:t>
            </w:r>
          </w:p>
        </w:tc>
        <w:tc>
          <w:tcPr>
            <w:tcW w:w="367" w:type="pct"/>
            <w:noWrap/>
            <w:vAlign w:val="center"/>
          </w:tcPr>
          <w:p w14:paraId="24A96B33" w14:textId="77777777" w:rsidR="00CB5ED0" w:rsidRPr="00A432DF" w:rsidRDefault="00CB5ED0" w:rsidP="00B3704E">
            <w:pPr>
              <w:spacing w:before="0" w:after="0"/>
              <w:rPr>
                <w:rFonts w:cs="Times New Roman"/>
                <w:sz w:val="20"/>
                <w:szCs w:val="20"/>
              </w:rPr>
            </w:pPr>
            <w:r w:rsidRPr="00A432DF">
              <w:rPr>
                <w:rFonts w:cs="Times New Roman"/>
                <w:sz w:val="20"/>
                <w:szCs w:val="20"/>
              </w:rPr>
              <w:t>62</w:t>
            </w:r>
          </w:p>
        </w:tc>
        <w:tc>
          <w:tcPr>
            <w:tcW w:w="366" w:type="pct"/>
            <w:noWrap/>
            <w:vAlign w:val="center"/>
          </w:tcPr>
          <w:p w14:paraId="128251E8" w14:textId="77777777" w:rsidR="00CB5ED0" w:rsidRPr="00A432DF" w:rsidRDefault="00CB5ED0" w:rsidP="00B3704E">
            <w:pPr>
              <w:spacing w:before="0" w:after="0"/>
              <w:rPr>
                <w:rFonts w:cs="Times New Roman"/>
                <w:sz w:val="20"/>
                <w:szCs w:val="20"/>
              </w:rPr>
            </w:pPr>
            <w:r w:rsidRPr="00A432DF">
              <w:rPr>
                <w:rFonts w:cs="Times New Roman"/>
                <w:sz w:val="20"/>
                <w:szCs w:val="20"/>
              </w:rPr>
              <w:t>521</w:t>
            </w:r>
          </w:p>
        </w:tc>
        <w:tc>
          <w:tcPr>
            <w:tcW w:w="628" w:type="pct"/>
            <w:vMerge/>
            <w:noWrap/>
            <w:vAlign w:val="center"/>
          </w:tcPr>
          <w:p w14:paraId="2C8CE49C" w14:textId="77777777" w:rsidR="00CB5ED0" w:rsidRPr="00A432DF" w:rsidRDefault="00CB5ED0" w:rsidP="00B3704E">
            <w:pPr>
              <w:spacing w:before="0" w:after="0"/>
              <w:rPr>
                <w:rFonts w:cs="Times New Roman"/>
                <w:i/>
                <w:iCs/>
                <w:sz w:val="20"/>
                <w:szCs w:val="20"/>
              </w:rPr>
            </w:pPr>
          </w:p>
        </w:tc>
        <w:tc>
          <w:tcPr>
            <w:tcW w:w="573" w:type="pct"/>
            <w:vMerge/>
            <w:vAlign w:val="center"/>
          </w:tcPr>
          <w:p w14:paraId="342AF868" w14:textId="77777777" w:rsidR="00CB5ED0" w:rsidRPr="00A432DF" w:rsidRDefault="00CB5ED0" w:rsidP="00B3704E">
            <w:pPr>
              <w:spacing w:before="0" w:after="0"/>
              <w:rPr>
                <w:rFonts w:cs="Times New Roman"/>
                <w:sz w:val="20"/>
                <w:szCs w:val="20"/>
              </w:rPr>
            </w:pPr>
          </w:p>
        </w:tc>
        <w:tc>
          <w:tcPr>
            <w:tcW w:w="368" w:type="pct"/>
            <w:vMerge/>
            <w:vAlign w:val="center"/>
          </w:tcPr>
          <w:p w14:paraId="6F888F69" w14:textId="77777777" w:rsidR="00CB5ED0" w:rsidRPr="00A432DF" w:rsidRDefault="00CB5ED0" w:rsidP="00B3704E">
            <w:pPr>
              <w:spacing w:before="0" w:after="0"/>
              <w:rPr>
                <w:rFonts w:cs="Times New Roman"/>
                <w:sz w:val="20"/>
                <w:szCs w:val="20"/>
              </w:rPr>
            </w:pPr>
          </w:p>
        </w:tc>
        <w:tc>
          <w:tcPr>
            <w:tcW w:w="399" w:type="pct"/>
            <w:vMerge/>
            <w:noWrap/>
            <w:vAlign w:val="center"/>
          </w:tcPr>
          <w:p w14:paraId="64F2A2FB" w14:textId="77777777" w:rsidR="00CB5ED0" w:rsidRPr="00A432DF" w:rsidRDefault="00CB5ED0" w:rsidP="00B3704E">
            <w:pPr>
              <w:spacing w:before="0" w:after="0"/>
              <w:rPr>
                <w:rFonts w:cs="Times New Roman"/>
                <w:sz w:val="20"/>
                <w:szCs w:val="20"/>
              </w:rPr>
            </w:pPr>
          </w:p>
        </w:tc>
      </w:tr>
      <w:tr w:rsidR="004707FF" w:rsidRPr="00A432DF" w14:paraId="4F116A89" w14:textId="77777777" w:rsidTr="00B3704E">
        <w:trPr>
          <w:trHeight w:val="310"/>
        </w:trPr>
        <w:tc>
          <w:tcPr>
            <w:tcW w:w="469" w:type="pct"/>
            <w:vMerge/>
            <w:noWrap/>
            <w:vAlign w:val="center"/>
          </w:tcPr>
          <w:p w14:paraId="40DF6E89" w14:textId="77777777" w:rsidR="00CB5ED0" w:rsidRPr="00A432DF" w:rsidRDefault="00CB5ED0" w:rsidP="00B3704E">
            <w:pPr>
              <w:spacing w:before="0" w:after="0"/>
              <w:rPr>
                <w:rFonts w:cs="Times New Roman"/>
                <w:sz w:val="20"/>
                <w:szCs w:val="20"/>
              </w:rPr>
            </w:pPr>
          </w:p>
        </w:tc>
        <w:tc>
          <w:tcPr>
            <w:tcW w:w="275" w:type="pct"/>
            <w:vMerge/>
            <w:noWrap/>
            <w:vAlign w:val="center"/>
          </w:tcPr>
          <w:p w14:paraId="56A052AA" w14:textId="77777777" w:rsidR="00CB5ED0" w:rsidRPr="00A432DF" w:rsidRDefault="00CB5ED0" w:rsidP="00B3704E">
            <w:pPr>
              <w:spacing w:before="0" w:after="0"/>
              <w:rPr>
                <w:rFonts w:cs="Times New Roman"/>
                <w:sz w:val="20"/>
                <w:szCs w:val="20"/>
              </w:rPr>
            </w:pPr>
          </w:p>
        </w:tc>
        <w:tc>
          <w:tcPr>
            <w:tcW w:w="537" w:type="pct"/>
            <w:vMerge/>
            <w:noWrap/>
            <w:vAlign w:val="center"/>
          </w:tcPr>
          <w:p w14:paraId="5F9015E1" w14:textId="77777777" w:rsidR="00CB5ED0" w:rsidRPr="00A432DF" w:rsidRDefault="00CB5ED0" w:rsidP="00B3704E">
            <w:pPr>
              <w:spacing w:before="0" w:after="0"/>
              <w:rPr>
                <w:rFonts w:cs="Times New Roman"/>
                <w:sz w:val="20"/>
                <w:szCs w:val="20"/>
              </w:rPr>
            </w:pPr>
          </w:p>
        </w:tc>
        <w:tc>
          <w:tcPr>
            <w:tcW w:w="578" w:type="pct"/>
            <w:vMerge/>
            <w:noWrap/>
            <w:vAlign w:val="center"/>
          </w:tcPr>
          <w:p w14:paraId="35A43593" w14:textId="77777777" w:rsidR="00CB5ED0" w:rsidRPr="00A432DF" w:rsidRDefault="00CB5ED0" w:rsidP="00B3704E">
            <w:pPr>
              <w:spacing w:before="0" w:after="0"/>
              <w:rPr>
                <w:rFonts w:cs="Times New Roman"/>
                <w:sz w:val="20"/>
                <w:szCs w:val="20"/>
              </w:rPr>
            </w:pPr>
          </w:p>
        </w:tc>
        <w:tc>
          <w:tcPr>
            <w:tcW w:w="440" w:type="pct"/>
            <w:noWrap/>
            <w:vAlign w:val="center"/>
          </w:tcPr>
          <w:p w14:paraId="77A82443"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Macaca</w:t>
            </w:r>
            <w:proofErr w:type="spellEnd"/>
            <w:r w:rsidRPr="00A432DF">
              <w:rPr>
                <w:rFonts w:cs="Times New Roman"/>
                <w:sz w:val="20"/>
                <w:szCs w:val="20"/>
              </w:rPr>
              <w:t xml:space="preserve"> </w:t>
            </w:r>
            <w:proofErr w:type="spellStart"/>
            <w:r w:rsidRPr="00A432DF">
              <w:rPr>
                <w:rFonts w:cs="Times New Roman"/>
                <w:sz w:val="20"/>
                <w:szCs w:val="20"/>
              </w:rPr>
              <w:t>fuscata</w:t>
            </w:r>
            <w:proofErr w:type="spellEnd"/>
          </w:p>
        </w:tc>
        <w:tc>
          <w:tcPr>
            <w:tcW w:w="367" w:type="pct"/>
            <w:noWrap/>
            <w:vAlign w:val="center"/>
          </w:tcPr>
          <w:p w14:paraId="088412B5"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4DCE60AD" w14:textId="77777777" w:rsidR="00CB5ED0" w:rsidRPr="00A432DF" w:rsidRDefault="00CB5ED0" w:rsidP="00B3704E">
            <w:pPr>
              <w:spacing w:before="0" w:after="0"/>
              <w:rPr>
                <w:rFonts w:cs="Times New Roman"/>
                <w:sz w:val="20"/>
                <w:szCs w:val="20"/>
              </w:rPr>
            </w:pPr>
            <w:r w:rsidRPr="00A432DF">
              <w:rPr>
                <w:rFonts w:cs="Times New Roman"/>
                <w:sz w:val="20"/>
                <w:szCs w:val="20"/>
              </w:rPr>
              <w:t>9</w:t>
            </w:r>
          </w:p>
        </w:tc>
        <w:tc>
          <w:tcPr>
            <w:tcW w:w="628" w:type="pct"/>
            <w:vMerge/>
            <w:noWrap/>
            <w:vAlign w:val="center"/>
          </w:tcPr>
          <w:p w14:paraId="015FAC29" w14:textId="77777777" w:rsidR="00CB5ED0" w:rsidRPr="00A432DF" w:rsidRDefault="00CB5ED0" w:rsidP="00B3704E">
            <w:pPr>
              <w:spacing w:before="0" w:after="0"/>
              <w:rPr>
                <w:rFonts w:cs="Times New Roman"/>
                <w:i/>
                <w:iCs/>
                <w:sz w:val="20"/>
                <w:szCs w:val="20"/>
              </w:rPr>
            </w:pPr>
          </w:p>
        </w:tc>
        <w:tc>
          <w:tcPr>
            <w:tcW w:w="573" w:type="pct"/>
            <w:vMerge/>
            <w:vAlign w:val="center"/>
          </w:tcPr>
          <w:p w14:paraId="4E5C562B" w14:textId="77777777" w:rsidR="00CB5ED0" w:rsidRPr="00A432DF" w:rsidRDefault="00CB5ED0" w:rsidP="00B3704E">
            <w:pPr>
              <w:spacing w:before="0" w:after="0"/>
              <w:rPr>
                <w:rFonts w:cs="Times New Roman"/>
                <w:sz w:val="20"/>
                <w:szCs w:val="20"/>
              </w:rPr>
            </w:pPr>
          </w:p>
        </w:tc>
        <w:tc>
          <w:tcPr>
            <w:tcW w:w="368" w:type="pct"/>
            <w:vMerge/>
            <w:vAlign w:val="center"/>
          </w:tcPr>
          <w:p w14:paraId="47628F15" w14:textId="77777777" w:rsidR="00CB5ED0" w:rsidRPr="00A432DF" w:rsidRDefault="00CB5ED0" w:rsidP="00B3704E">
            <w:pPr>
              <w:spacing w:before="0" w:after="0"/>
              <w:rPr>
                <w:rFonts w:cs="Times New Roman"/>
                <w:sz w:val="20"/>
                <w:szCs w:val="20"/>
              </w:rPr>
            </w:pPr>
          </w:p>
        </w:tc>
        <w:tc>
          <w:tcPr>
            <w:tcW w:w="399" w:type="pct"/>
            <w:vMerge/>
            <w:noWrap/>
            <w:vAlign w:val="center"/>
          </w:tcPr>
          <w:p w14:paraId="2B17E74E" w14:textId="77777777" w:rsidR="00CB5ED0" w:rsidRPr="00A432DF" w:rsidRDefault="00CB5ED0" w:rsidP="00B3704E">
            <w:pPr>
              <w:spacing w:before="0" w:after="0"/>
              <w:rPr>
                <w:rFonts w:cs="Times New Roman"/>
                <w:sz w:val="20"/>
                <w:szCs w:val="20"/>
              </w:rPr>
            </w:pPr>
          </w:p>
        </w:tc>
      </w:tr>
      <w:tr w:rsidR="004707FF" w:rsidRPr="00A432DF" w14:paraId="65F924D9" w14:textId="77777777" w:rsidTr="00B3704E">
        <w:trPr>
          <w:trHeight w:val="310"/>
        </w:trPr>
        <w:tc>
          <w:tcPr>
            <w:tcW w:w="469" w:type="pct"/>
            <w:vMerge/>
            <w:noWrap/>
            <w:vAlign w:val="center"/>
          </w:tcPr>
          <w:p w14:paraId="6A30E362" w14:textId="77777777" w:rsidR="00CB5ED0" w:rsidRPr="00A432DF" w:rsidRDefault="00CB5ED0" w:rsidP="00B3704E">
            <w:pPr>
              <w:spacing w:before="0" w:after="0"/>
              <w:rPr>
                <w:rFonts w:cs="Times New Roman"/>
                <w:sz w:val="20"/>
                <w:szCs w:val="20"/>
              </w:rPr>
            </w:pPr>
          </w:p>
        </w:tc>
        <w:tc>
          <w:tcPr>
            <w:tcW w:w="275" w:type="pct"/>
            <w:vMerge/>
            <w:noWrap/>
            <w:vAlign w:val="center"/>
          </w:tcPr>
          <w:p w14:paraId="709009BB" w14:textId="77777777" w:rsidR="00CB5ED0" w:rsidRPr="00A432DF" w:rsidRDefault="00CB5ED0" w:rsidP="00B3704E">
            <w:pPr>
              <w:spacing w:before="0" w:after="0"/>
              <w:rPr>
                <w:rFonts w:cs="Times New Roman"/>
                <w:sz w:val="20"/>
                <w:szCs w:val="20"/>
              </w:rPr>
            </w:pPr>
          </w:p>
        </w:tc>
        <w:tc>
          <w:tcPr>
            <w:tcW w:w="537" w:type="pct"/>
            <w:vMerge/>
            <w:noWrap/>
            <w:vAlign w:val="center"/>
          </w:tcPr>
          <w:p w14:paraId="60D230AF" w14:textId="77777777" w:rsidR="00CB5ED0" w:rsidRPr="00A432DF" w:rsidRDefault="00CB5ED0" w:rsidP="00B3704E">
            <w:pPr>
              <w:spacing w:before="0" w:after="0"/>
              <w:rPr>
                <w:rFonts w:cs="Times New Roman"/>
                <w:sz w:val="20"/>
                <w:szCs w:val="20"/>
              </w:rPr>
            </w:pPr>
          </w:p>
        </w:tc>
        <w:tc>
          <w:tcPr>
            <w:tcW w:w="578" w:type="pct"/>
            <w:vMerge/>
            <w:noWrap/>
            <w:vAlign w:val="center"/>
          </w:tcPr>
          <w:p w14:paraId="7AA29D2F" w14:textId="77777777" w:rsidR="00CB5ED0" w:rsidRPr="00A432DF" w:rsidRDefault="00CB5ED0" w:rsidP="00B3704E">
            <w:pPr>
              <w:spacing w:before="0" w:after="0"/>
              <w:rPr>
                <w:rFonts w:cs="Times New Roman"/>
                <w:sz w:val="20"/>
                <w:szCs w:val="20"/>
              </w:rPr>
            </w:pPr>
          </w:p>
        </w:tc>
        <w:tc>
          <w:tcPr>
            <w:tcW w:w="440" w:type="pct"/>
            <w:noWrap/>
            <w:vAlign w:val="center"/>
          </w:tcPr>
          <w:p w14:paraId="4B751EB1" w14:textId="77777777" w:rsidR="00CB5ED0" w:rsidRPr="00A432DF" w:rsidRDefault="00CB5ED0" w:rsidP="00B3704E">
            <w:pPr>
              <w:spacing w:before="0" w:after="0"/>
              <w:rPr>
                <w:rFonts w:cs="Times New Roman"/>
                <w:sz w:val="20"/>
                <w:szCs w:val="20"/>
              </w:rPr>
            </w:pPr>
            <w:r w:rsidRPr="00A432DF">
              <w:rPr>
                <w:rFonts w:cs="Times New Roman"/>
                <w:sz w:val="20"/>
                <w:szCs w:val="20"/>
              </w:rPr>
              <w:t>Presbytis leucocephalus</w:t>
            </w:r>
          </w:p>
        </w:tc>
        <w:tc>
          <w:tcPr>
            <w:tcW w:w="367" w:type="pct"/>
            <w:noWrap/>
            <w:vAlign w:val="center"/>
          </w:tcPr>
          <w:p w14:paraId="672747A3" w14:textId="77777777" w:rsidR="00CB5ED0" w:rsidRPr="00A432DF" w:rsidRDefault="00CB5ED0" w:rsidP="00B3704E">
            <w:pPr>
              <w:spacing w:before="0" w:after="0"/>
              <w:rPr>
                <w:rFonts w:cs="Times New Roman"/>
                <w:sz w:val="20"/>
                <w:szCs w:val="20"/>
              </w:rPr>
            </w:pPr>
            <w:r w:rsidRPr="00A432DF">
              <w:rPr>
                <w:rFonts w:cs="Times New Roman"/>
                <w:sz w:val="20"/>
                <w:szCs w:val="20"/>
              </w:rPr>
              <w:t>19</w:t>
            </w:r>
          </w:p>
        </w:tc>
        <w:tc>
          <w:tcPr>
            <w:tcW w:w="366" w:type="pct"/>
            <w:noWrap/>
            <w:vAlign w:val="center"/>
          </w:tcPr>
          <w:p w14:paraId="68F42229" w14:textId="77777777" w:rsidR="00CB5ED0" w:rsidRPr="00A432DF" w:rsidRDefault="00CB5ED0" w:rsidP="00B3704E">
            <w:pPr>
              <w:spacing w:before="0" w:after="0"/>
              <w:rPr>
                <w:rFonts w:cs="Times New Roman"/>
                <w:sz w:val="20"/>
                <w:szCs w:val="20"/>
              </w:rPr>
            </w:pPr>
            <w:r w:rsidRPr="00A432DF">
              <w:rPr>
                <w:rFonts w:cs="Times New Roman"/>
                <w:sz w:val="20"/>
                <w:szCs w:val="20"/>
              </w:rPr>
              <w:t>147</w:t>
            </w:r>
          </w:p>
        </w:tc>
        <w:tc>
          <w:tcPr>
            <w:tcW w:w="628" w:type="pct"/>
            <w:vMerge/>
            <w:noWrap/>
            <w:vAlign w:val="center"/>
          </w:tcPr>
          <w:p w14:paraId="78CF78F3" w14:textId="77777777" w:rsidR="00CB5ED0" w:rsidRPr="00A432DF" w:rsidRDefault="00CB5ED0" w:rsidP="00B3704E">
            <w:pPr>
              <w:spacing w:before="0" w:after="0"/>
              <w:rPr>
                <w:rFonts w:cs="Times New Roman"/>
                <w:i/>
                <w:iCs/>
                <w:sz w:val="20"/>
                <w:szCs w:val="20"/>
              </w:rPr>
            </w:pPr>
          </w:p>
        </w:tc>
        <w:tc>
          <w:tcPr>
            <w:tcW w:w="573" w:type="pct"/>
            <w:vMerge/>
            <w:vAlign w:val="center"/>
          </w:tcPr>
          <w:p w14:paraId="4A5FFE5C" w14:textId="77777777" w:rsidR="00CB5ED0" w:rsidRPr="00A432DF" w:rsidRDefault="00CB5ED0" w:rsidP="00B3704E">
            <w:pPr>
              <w:spacing w:before="0" w:after="0"/>
              <w:rPr>
                <w:rFonts w:cs="Times New Roman"/>
                <w:sz w:val="20"/>
                <w:szCs w:val="20"/>
              </w:rPr>
            </w:pPr>
          </w:p>
        </w:tc>
        <w:tc>
          <w:tcPr>
            <w:tcW w:w="368" w:type="pct"/>
            <w:vMerge/>
            <w:vAlign w:val="center"/>
          </w:tcPr>
          <w:p w14:paraId="5FADE177" w14:textId="77777777" w:rsidR="00CB5ED0" w:rsidRPr="00A432DF" w:rsidRDefault="00CB5ED0" w:rsidP="00B3704E">
            <w:pPr>
              <w:spacing w:before="0" w:after="0"/>
              <w:rPr>
                <w:rFonts w:cs="Times New Roman"/>
                <w:sz w:val="20"/>
                <w:szCs w:val="20"/>
              </w:rPr>
            </w:pPr>
          </w:p>
        </w:tc>
        <w:tc>
          <w:tcPr>
            <w:tcW w:w="399" w:type="pct"/>
            <w:vMerge/>
            <w:noWrap/>
            <w:vAlign w:val="center"/>
          </w:tcPr>
          <w:p w14:paraId="2CAF8E77" w14:textId="77777777" w:rsidR="00CB5ED0" w:rsidRPr="00A432DF" w:rsidRDefault="00CB5ED0" w:rsidP="00B3704E">
            <w:pPr>
              <w:spacing w:before="0" w:after="0"/>
              <w:rPr>
                <w:rFonts w:cs="Times New Roman"/>
                <w:sz w:val="20"/>
                <w:szCs w:val="20"/>
              </w:rPr>
            </w:pPr>
          </w:p>
        </w:tc>
      </w:tr>
      <w:tr w:rsidR="004707FF" w:rsidRPr="00A432DF" w14:paraId="61D9D623" w14:textId="77777777" w:rsidTr="00B3704E">
        <w:trPr>
          <w:trHeight w:val="310"/>
        </w:trPr>
        <w:tc>
          <w:tcPr>
            <w:tcW w:w="469" w:type="pct"/>
            <w:vMerge w:val="restart"/>
            <w:noWrap/>
            <w:vAlign w:val="center"/>
          </w:tcPr>
          <w:p w14:paraId="22078CD3"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16B23506" w14:textId="77777777" w:rsidR="00CB5ED0" w:rsidRPr="00A432DF" w:rsidRDefault="00CB5ED0" w:rsidP="00B3704E">
            <w:pPr>
              <w:spacing w:before="0" w:after="0"/>
              <w:rPr>
                <w:rFonts w:cs="Times New Roman"/>
                <w:sz w:val="20"/>
                <w:szCs w:val="20"/>
              </w:rPr>
            </w:pPr>
            <w:r w:rsidRPr="00A432DF">
              <w:rPr>
                <w:rFonts w:cs="Times New Roman"/>
                <w:sz w:val="20"/>
                <w:szCs w:val="20"/>
              </w:rPr>
              <w:t>2015</w:t>
            </w:r>
          </w:p>
        </w:tc>
        <w:tc>
          <w:tcPr>
            <w:tcW w:w="537" w:type="pct"/>
            <w:vMerge w:val="restart"/>
            <w:noWrap/>
            <w:vAlign w:val="center"/>
          </w:tcPr>
          <w:p w14:paraId="4DA8EDC3" w14:textId="77777777" w:rsidR="00CB5ED0" w:rsidRPr="00A432DF" w:rsidRDefault="00CB5ED0" w:rsidP="00B3704E">
            <w:pPr>
              <w:spacing w:before="0" w:after="0"/>
              <w:rPr>
                <w:rFonts w:cs="Times New Roman"/>
                <w:sz w:val="20"/>
                <w:szCs w:val="20"/>
              </w:rPr>
            </w:pPr>
            <w:r w:rsidRPr="00A432DF">
              <w:rPr>
                <w:rFonts w:cs="Times New Roman"/>
                <w:sz w:val="20"/>
                <w:szCs w:val="20"/>
              </w:rPr>
              <w:t>Du SZ et al.</w:t>
            </w:r>
          </w:p>
        </w:tc>
        <w:tc>
          <w:tcPr>
            <w:tcW w:w="578" w:type="pct"/>
            <w:vMerge w:val="restart"/>
            <w:noWrap/>
            <w:vAlign w:val="center"/>
          </w:tcPr>
          <w:p w14:paraId="64B62FB9" w14:textId="77777777" w:rsidR="00CB5ED0" w:rsidRPr="00A432DF" w:rsidRDefault="00CB5ED0" w:rsidP="00B3704E">
            <w:pPr>
              <w:spacing w:before="0" w:after="0"/>
              <w:rPr>
                <w:rFonts w:cs="Times New Roman"/>
                <w:sz w:val="20"/>
                <w:szCs w:val="20"/>
              </w:rPr>
            </w:pPr>
            <w:r w:rsidRPr="00A432DF">
              <w:rPr>
                <w:rFonts w:cs="Times New Roman"/>
                <w:sz w:val="20"/>
                <w:szCs w:val="20"/>
              </w:rPr>
              <w:t>captive wild animal farms</w:t>
            </w:r>
          </w:p>
        </w:tc>
        <w:tc>
          <w:tcPr>
            <w:tcW w:w="440" w:type="pct"/>
            <w:noWrap/>
            <w:vAlign w:val="center"/>
          </w:tcPr>
          <w:p w14:paraId="3C51BCE6" w14:textId="77777777" w:rsidR="00CB5ED0" w:rsidRPr="00A432DF" w:rsidRDefault="00CB5ED0" w:rsidP="00B3704E">
            <w:pPr>
              <w:spacing w:before="0" w:after="0"/>
              <w:rPr>
                <w:rFonts w:cs="Times New Roman"/>
                <w:sz w:val="20"/>
                <w:szCs w:val="20"/>
              </w:rPr>
            </w:pPr>
            <w:r w:rsidRPr="00A432DF">
              <w:rPr>
                <w:rFonts w:cs="Times New Roman"/>
                <w:sz w:val="20"/>
                <w:szCs w:val="20"/>
              </w:rPr>
              <w:t>Cercopithecus neglectus</w:t>
            </w:r>
          </w:p>
        </w:tc>
        <w:tc>
          <w:tcPr>
            <w:tcW w:w="367" w:type="pct"/>
            <w:noWrap/>
            <w:vAlign w:val="center"/>
          </w:tcPr>
          <w:p w14:paraId="26C8A497" w14:textId="77777777" w:rsidR="00CB5ED0" w:rsidRPr="00A432DF" w:rsidRDefault="00CB5ED0" w:rsidP="00B3704E">
            <w:pPr>
              <w:spacing w:before="0" w:after="0"/>
              <w:rPr>
                <w:rFonts w:cs="Times New Roman"/>
                <w:sz w:val="20"/>
                <w:szCs w:val="20"/>
              </w:rPr>
            </w:pPr>
            <w:r w:rsidRPr="00A432DF">
              <w:rPr>
                <w:rFonts w:cs="Times New Roman"/>
                <w:sz w:val="20"/>
                <w:szCs w:val="20"/>
              </w:rPr>
              <w:t>1</w:t>
            </w:r>
          </w:p>
        </w:tc>
        <w:tc>
          <w:tcPr>
            <w:tcW w:w="366" w:type="pct"/>
            <w:noWrap/>
            <w:vAlign w:val="center"/>
          </w:tcPr>
          <w:p w14:paraId="7A5EF0F2"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628" w:type="pct"/>
            <w:vMerge w:val="restart"/>
            <w:noWrap/>
            <w:vAlign w:val="center"/>
          </w:tcPr>
          <w:p w14:paraId="274E67AE"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Merge w:val="restart"/>
            <w:vAlign w:val="center"/>
          </w:tcPr>
          <w:p w14:paraId="05EC4A1E" w14:textId="77777777" w:rsidR="00CB5ED0" w:rsidRPr="00A432DF" w:rsidRDefault="00CB5ED0" w:rsidP="00B3704E">
            <w:pPr>
              <w:spacing w:before="0" w:after="0"/>
              <w:rPr>
                <w:rFonts w:cs="Times New Roman"/>
                <w:sz w:val="20"/>
                <w:szCs w:val="20"/>
              </w:rPr>
            </w:pPr>
            <w:r w:rsidRPr="00A432DF">
              <w:rPr>
                <w:rFonts w:cs="Times New Roman"/>
                <w:sz w:val="20"/>
                <w:szCs w:val="20"/>
              </w:rPr>
              <w:t>2013/12-2014/7</w:t>
            </w:r>
          </w:p>
        </w:tc>
        <w:tc>
          <w:tcPr>
            <w:tcW w:w="368" w:type="pct"/>
            <w:vMerge w:val="restart"/>
            <w:vAlign w:val="center"/>
          </w:tcPr>
          <w:p w14:paraId="54E41473"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4CF1586B" w14:textId="2AA9648C"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PEVuZE5vdGU+PENpdGU+PEF1dGhvcj5EdTwvQXV0aG9yPjxZZWFyPjIwMTU8L1llYXI+PFJlY051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PEVuZE5vdGU+PENpdGU+PEF1dGhvcj5EdTwvQXV0aG9yPjxZZWFyPjIwMTU8L1llYXI+PFJlY051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[228]</w:t>
            </w:r>
            <w:r w:rsidRPr="00A432DF">
              <w:rPr>
                <w:rFonts w:cs="Times New Roman"/>
                <w:sz w:val="20"/>
                <w:szCs w:val="20"/>
              </w:rPr>
              <w:fldChar w:fldCharType="end"/>
            </w:r>
          </w:p>
        </w:tc>
      </w:tr>
      <w:tr w:rsidR="004707FF" w:rsidRPr="00A432DF" w14:paraId="780E66D0" w14:textId="77777777" w:rsidTr="00B3704E">
        <w:trPr>
          <w:trHeight w:val="310"/>
        </w:trPr>
        <w:tc>
          <w:tcPr>
            <w:tcW w:w="469" w:type="pct"/>
            <w:vMerge/>
            <w:noWrap/>
            <w:vAlign w:val="center"/>
          </w:tcPr>
          <w:p w14:paraId="7CF8F1AD" w14:textId="77777777" w:rsidR="00CB5ED0" w:rsidRPr="00A432DF" w:rsidRDefault="00CB5ED0" w:rsidP="00B3704E">
            <w:pPr>
              <w:spacing w:before="0" w:after="0"/>
              <w:rPr>
                <w:rFonts w:cs="Times New Roman"/>
                <w:sz w:val="20"/>
                <w:szCs w:val="20"/>
              </w:rPr>
            </w:pPr>
          </w:p>
        </w:tc>
        <w:tc>
          <w:tcPr>
            <w:tcW w:w="275" w:type="pct"/>
            <w:vMerge/>
            <w:noWrap/>
            <w:vAlign w:val="center"/>
          </w:tcPr>
          <w:p w14:paraId="755C6870" w14:textId="77777777" w:rsidR="00CB5ED0" w:rsidRPr="00A432DF" w:rsidRDefault="00CB5ED0" w:rsidP="00B3704E">
            <w:pPr>
              <w:spacing w:before="0" w:after="0"/>
              <w:rPr>
                <w:rFonts w:cs="Times New Roman"/>
                <w:sz w:val="20"/>
                <w:szCs w:val="20"/>
              </w:rPr>
            </w:pPr>
          </w:p>
        </w:tc>
        <w:tc>
          <w:tcPr>
            <w:tcW w:w="537" w:type="pct"/>
            <w:vMerge/>
            <w:noWrap/>
            <w:vAlign w:val="center"/>
          </w:tcPr>
          <w:p w14:paraId="751F94C8" w14:textId="77777777" w:rsidR="00CB5ED0" w:rsidRPr="00A432DF" w:rsidRDefault="00CB5ED0" w:rsidP="00B3704E">
            <w:pPr>
              <w:spacing w:before="0" w:after="0"/>
              <w:rPr>
                <w:rFonts w:cs="Times New Roman"/>
                <w:sz w:val="20"/>
                <w:szCs w:val="20"/>
              </w:rPr>
            </w:pPr>
          </w:p>
        </w:tc>
        <w:tc>
          <w:tcPr>
            <w:tcW w:w="578" w:type="pct"/>
            <w:vMerge/>
            <w:noWrap/>
            <w:vAlign w:val="center"/>
          </w:tcPr>
          <w:p w14:paraId="579BC5D9" w14:textId="77777777" w:rsidR="00CB5ED0" w:rsidRPr="00A432DF" w:rsidRDefault="00CB5ED0" w:rsidP="00B3704E">
            <w:pPr>
              <w:spacing w:before="0" w:after="0"/>
              <w:rPr>
                <w:rFonts w:cs="Times New Roman"/>
                <w:sz w:val="20"/>
                <w:szCs w:val="20"/>
              </w:rPr>
            </w:pPr>
          </w:p>
        </w:tc>
        <w:tc>
          <w:tcPr>
            <w:tcW w:w="440" w:type="pct"/>
            <w:noWrap/>
            <w:vAlign w:val="center"/>
          </w:tcPr>
          <w:p w14:paraId="0E020627" w14:textId="77777777" w:rsidR="00CB5ED0" w:rsidRPr="00A432DF" w:rsidRDefault="00CB5ED0" w:rsidP="00B3704E">
            <w:pPr>
              <w:spacing w:before="0" w:after="0"/>
              <w:rPr>
                <w:rFonts w:cs="Times New Roman"/>
                <w:i/>
                <w:iCs/>
                <w:sz w:val="20"/>
                <w:szCs w:val="20"/>
              </w:rPr>
            </w:pPr>
            <w:proofErr w:type="spellStart"/>
            <w:r w:rsidRPr="00A432DF">
              <w:rPr>
                <w:rFonts w:cs="Times New Roman"/>
                <w:i/>
                <w:iCs/>
                <w:sz w:val="20"/>
                <w:szCs w:val="20"/>
              </w:rPr>
              <w:t>Papio</w:t>
            </w:r>
            <w:proofErr w:type="spellEnd"/>
            <w:r w:rsidRPr="00A432DF">
              <w:rPr>
                <w:rFonts w:cs="Times New Roman"/>
                <w:i/>
                <w:iCs/>
                <w:sz w:val="20"/>
                <w:szCs w:val="20"/>
              </w:rPr>
              <w:t xml:space="preserve"> </w:t>
            </w:r>
            <w:proofErr w:type="spellStart"/>
            <w:r w:rsidRPr="00A432DF">
              <w:rPr>
                <w:rFonts w:cs="Times New Roman"/>
                <w:i/>
                <w:iCs/>
                <w:sz w:val="20"/>
                <w:szCs w:val="20"/>
              </w:rPr>
              <w:t>hamadrayas</w:t>
            </w:r>
            <w:proofErr w:type="spellEnd"/>
          </w:p>
        </w:tc>
        <w:tc>
          <w:tcPr>
            <w:tcW w:w="367" w:type="pct"/>
            <w:noWrap/>
            <w:vAlign w:val="center"/>
          </w:tcPr>
          <w:p w14:paraId="7EB2C45B" w14:textId="77777777" w:rsidR="00CB5ED0" w:rsidRPr="00A432DF" w:rsidRDefault="00CB5ED0" w:rsidP="00B3704E">
            <w:pPr>
              <w:spacing w:before="0" w:after="0"/>
              <w:rPr>
                <w:rFonts w:cs="Times New Roman"/>
                <w:sz w:val="20"/>
                <w:szCs w:val="20"/>
              </w:rPr>
            </w:pPr>
            <w:r w:rsidRPr="00A432DF">
              <w:rPr>
                <w:rFonts w:cs="Times New Roman"/>
                <w:sz w:val="20"/>
                <w:szCs w:val="20"/>
              </w:rPr>
              <w:t>14</w:t>
            </w:r>
          </w:p>
        </w:tc>
        <w:tc>
          <w:tcPr>
            <w:tcW w:w="366" w:type="pct"/>
            <w:noWrap/>
            <w:vAlign w:val="center"/>
          </w:tcPr>
          <w:p w14:paraId="2B23CE1F" w14:textId="77777777" w:rsidR="00CB5ED0" w:rsidRPr="00A432DF" w:rsidRDefault="00CB5ED0" w:rsidP="00B3704E">
            <w:pPr>
              <w:spacing w:before="0" w:after="0"/>
              <w:rPr>
                <w:rFonts w:cs="Times New Roman"/>
                <w:sz w:val="20"/>
                <w:szCs w:val="20"/>
              </w:rPr>
            </w:pPr>
            <w:r w:rsidRPr="00A432DF">
              <w:rPr>
                <w:rFonts w:cs="Times New Roman"/>
                <w:sz w:val="20"/>
                <w:szCs w:val="20"/>
              </w:rPr>
              <w:t>86</w:t>
            </w:r>
          </w:p>
        </w:tc>
        <w:tc>
          <w:tcPr>
            <w:tcW w:w="628" w:type="pct"/>
            <w:vMerge/>
            <w:noWrap/>
            <w:vAlign w:val="center"/>
          </w:tcPr>
          <w:p w14:paraId="17A746DE" w14:textId="77777777" w:rsidR="00CB5ED0" w:rsidRPr="00A432DF" w:rsidRDefault="00CB5ED0" w:rsidP="00B3704E">
            <w:pPr>
              <w:spacing w:before="0" w:after="0"/>
              <w:rPr>
                <w:rFonts w:cs="Times New Roman"/>
                <w:i/>
                <w:iCs/>
                <w:sz w:val="20"/>
                <w:szCs w:val="20"/>
              </w:rPr>
            </w:pPr>
          </w:p>
        </w:tc>
        <w:tc>
          <w:tcPr>
            <w:tcW w:w="573" w:type="pct"/>
            <w:vMerge/>
            <w:vAlign w:val="center"/>
          </w:tcPr>
          <w:p w14:paraId="075670B1" w14:textId="77777777" w:rsidR="00CB5ED0" w:rsidRPr="00A432DF" w:rsidRDefault="00CB5ED0" w:rsidP="00B3704E">
            <w:pPr>
              <w:spacing w:before="0" w:after="0"/>
              <w:rPr>
                <w:rFonts w:cs="Times New Roman"/>
                <w:sz w:val="20"/>
                <w:szCs w:val="20"/>
              </w:rPr>
            </w:pPr>
          </w:p>
        </w:tc>
        <w:tc>
          <w:tcPr>
            <w:tcW w:w="368" w:type="pct"/>
            <w:vMerge/>
            <w:vAlign w:val="center"/>
          </w:tcPr>
          <w:p w14:paraId="1A2DF911" w14:textId="77777777" w:rsidR="00CB5ED0" w:rsidRPr="00A432DF" w:rsidRDefault="00CB5ED0" w:rsidP="00B3704E">
            <w:pPr>
              <w:spacing w:before="0" w:after="0"/>
              <w:rPr>
                <w:rFonts w:cs="Times New Roman"/>
                <w:sz w:val="20"/>
                <w:szCs w:val="20"/>
              </w:rPr>
            </w:pPr>
          </w:p>
        </w:tc>
        <w:tc>
          <w:tcPr>
            <w:tcW w:w="399" w:type="pct"/>
            <w:vMerge/>
            <w:noWrap/>
            <w:vAlign w:val="center"/>
          </w:tcPr>
          <w:p w14:paraId="70B8AE94" w14:textId="77777777" w:rsidR="00CB5ED0" w:rsidRPr="00A432DF" w:rsidRDefault="00CB5ED0" w:rsidP="00B3704E">
            <w:pPr>
              <w:spacing w:before="0" w:after="0"/>
              <w:rPr>
                <w:rFonts w:cs="Times New Roman"/>
                <w:sz w:val="20"/>
                <w:szCs w:val="20"/>
              </w:rPr>
            </w:pPr>
          </w:p>
        </w:tc>
      </w:tr>
      <w:tr w:rsidR="004707FF" w:rsidRPr="00A432DF" w14:paraId="7503218E" w14:textId="77777777" w:rsidTr="00B3704E">
        <w:trPr>
          <w:trHeight w:val="310"/>
        </w:trPr>
        <w:tc>
          <w:tcPr>
            <w:tcW w:w="469" w:type="pct"/>
            <w:vMerge/>
            <w:noWrap/>
            <w:vAlign w:val="center"/>
          </w:tcPr>
          <w:p w14:paraId="5B8B2DED" w14:textId="77777777" w:rsidR="00CB5ED0" w:rsidRPr="00A432DF" w:rsidRDefault="00CB5ED0" w:rsidP="00B3704E">
            <w:pPr>
              <w:spacing w:before="0" w:after="0"/>
              <w:rPr>
                <w:rFonts w:cs="Times New Roman"/>
                <w:sz w:val="20"/>
                <w:szCs w:val="20"/>
              </w:rPr>
            </w:pPr>
          </w:p>
        </w:tc>
        <w:tc>
          <w:tcPr>
            <w:tcW w:w="275" w:type="pct"/>
            <w:vMerge/>
            <w:noWrap/>
            <w:vAlign w:val="center"/>
          </w:tcPr>
          <w:p w14:paraId="056DBA63" w14:textId="77777777" w:rsidR="00CB5ED0" w:rsidRPr="00A432DF" w:rsidRDefault="00CB5ED0" w:rsidP="00B3704E">
            <w:pPr>
              <w:spacing w:before="0" w:after="0"/>
              <w:rPr>
                <w:rFonts w:cs="Times New Roman"/>
                <w:sz w:val="20"/>
                <w:szCs w:val="20"/>
              </w:rPr>
            </w:pPr>
          </w:p>
        </w:tc>
        <w:tc>
          <w:tcPr>
            <w:tcW w:w="537" w:type="pct"/>
            <w:vMerge/>
            <w:noWrap/>
            <w:vAlign w:val="center"/>
          </w:tcPr>
          <w:p w14:paraId="5D9420E9" w14:textId="77777777" w:rsidR="00CB5ED0" w:rsidRPr="00A432DF" w:rsidRDefault="00CB5ED0" w:rsidP="00B3704E">
            <w:pPr>
              <w:spacing w:before="0" w:after="0"/>
              <w:rPr>
                <w:rFonts w:cs="Times New Roman"/>
                <w:sz w:val="20"/>
                <w:szCs w:val="20"/>
              </w:rPr>
            </w:pPr>
          </w:p>
        </w:tc>
        <w:tc>
          <w:tcPr>
            <w:tcW w:w="578" w:type="pct"/>
            <w:vMerge/>
            <w:noWrap/>
            <w:vAlign w:val="center"/>
          </w:tcPr>
          <w:p w14:paraId="16BF6649" w14:textId="77777777" w:rsidR="00CB5ED0" w:rsidRPr="00A432DF" w:rsidRDefault="00CB5ED0" w:rsidP="00B3704E">
            <w:pPr>
              <w:spacing w:before="0" w:after="0"/>
              <w:rPr>
                <w:rFonts w:cs="Times New Roman"/>
                <w:sz w:val="20"/>
                <w:szCs w:val="20"/>
              </w:rPr>
            </w:pPr>
          </w:p>
        </w:tc>
        <w:tc>
          <w:tcPr>
            <w:tcW w:w="440" w:type="pct"/>
            <w:noWrap/>
            <w:vAlign w:val="center"/>
          </w:tcPr>
          <w:p w14:paraId="47C3B79D"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M. mulatta </w:t>
            </w:r>
          </w:p>
        </w:tc>
        <w:tc>
          <w:tcPr>
            <w:tcW w:w="367" w:type="pct"/>
            <w:noWrap/>
            <w:vAlign w:val="center"/>
          </w:tcPr>
          <w:p w14:paraId="3A67EB9C"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66" w:type="pct"/>
            <w:noWrap/>
            <w:vAlign w:val="center"/>
          </w:tcPr>
          <w:p w14:paraId="3FC696E4" w14:textId="77777777" w:rsidR="00CB5ED0" w:rsidRPr="00A432DF" w:rsidRDefault="00CB5ED0" w:rsidP="00B3704E">
            <w:pPr>
              <w:spacing w:before="0" w:after="0"/>
              <w:rPr>
                <w:rFonts w:cs="Times New Roman"/>
                <w:sz w:val="20"/>
                <w:szCs w:val="20"/>
              </w:rPr>
            </w:pPr>
            <w:r w:rsidRPr="00A432DF">
              <w:rPr>
                <w:rFonts w:cs="Times New Roman"/>
                <w:sz w:val="20"/>
                <w:szCs w:val="20"/>
              </w:rPr>
              <w:t>12</w:t>
            </w:r>
          </w:p>
        </w:tc>
        <w:tc>
          <w:tcPr>
            <w:tcW w:w="628" w:type="pct"/>
            <w:vMerge/>
            <w:noWrap/>
            <w:vAlign w:val="center"/>
          </w:tcPr>
          <w:p w14:paraId="40976CCA" w14:textId="77777777" w:rsidR="00CB5ED0" w:rsidRPr="00A432DF" w:rsidRDefault="00CB5ED0" w:rsidP="00B3704E">
            <w:pPr>
              <w:spacing w:before="0" w:after="0"/>
              <w:rPr>
                <w:rFonts w:cs="Times New Roman"/>
                <w:i/>
                <w:iCs/>
                <w:sz w:val="20"/>
                <w:szCs w:val="20"/>
              </w:rPr>
            </w:pPr>
          </w:p>
        </w:tc>
        <w:tc>
          <w:tcPr>
            <w:tcW w:w="573" w:type="pct"/>
            <w:vMerge/>
            <w:vAlign w:val="center"/>
          </w:tcPr>
          <w:p w14:paraId="0C35518F" w14:textId="77777777" w:rsidR="00CB5ED0" w:rsidRPr="00A432DF" w:rsidRDefault="00CB5ED0" w:rsidP="00B3704E">
            <w:pPr>
              <w:spacing w:before="0" w:after="0"/>
              <w:rPr>
                <w:rFonts w:cs="Times New Roman"/>
                <w:sz w:val="20"/>
                <w:szCs w:val="20"/>
              </w:rPr>
            </w:pPr>
          </w:p>
        </w:tc>
        <w:tc>
          <w:tcPr>
            <w:tcW w:w="368" w:type="pct"/>
            <w:vMerge/>
            <w:vAlign w:val="center"/>
          </w:tcPr>
          <w:p w14:paraId="74869C0F" w14:textId="77777777" w:rsidR="00CB5ED0" w:rsidRPr="00A432DF" w:rsidRDefault="00CB5ED0" w:rsidP="00B3704E">
            <w:pPr>
              <w:spacing w:before="0" w:after="0"/>
              <w:rPr>
                <w:rFonts w:cs="Times New Roman"/>
                <w:sz w:val="20"/>
                <w:szCs w:val="20"/>
              </w:rPr>
            </w:pPr>
          </w:p>
        </w:tc>
        <w:tc>
          <w:tcPr>
            <w:tcW w:w="399" w:type="pct"/>
            <w:vMerge/>
            <w:noWrap/>
            <w:vAlign w:val="center"/>
          </w:tcPr>
          <w:p w14:paraId="6B1DE5BB" w14:textId="77777777" w:rsidR="00CB5ED0" w:rsidRPr="00A432DF" w:rsidRDefault="00CB5ED0" w:rsidP="00B3704E">
            <w:pPr>
              <w:spacing w:before="0" w:after="0"/>
              <w:rPr>
                <w:rFonts w:cs="Times New Roman"/>
                <w:sz w:val="20"/>
                <w:szCs w:val="20"/>
              </w:rPr>
            </w:pPr>
          </w:p>
        </w:tc>
      </w:tr>
      <w:tr w:rsidR="004707FF" w:rsidRPr="00A432DF" w14:paraId="2E18027D" w14:textId="77777777" w:rsidTr="00B3704E">
        <w:trPr>
          <w:trHeight w:val="310"/>
        </w:trPr>
        <w:tc>
          <w:tcPr>
            <w:tcW w:w="469" w:type="pct"/>
            <w:vMerge/>
            <w:noWrap/>
            <w:vAlign w:val="center"/>
          </w:tcPr>
          <w:p w14:paraId="142B30B6" w14:textId="77777777" w:rsidR="00CB5ED0" w:rsidRPr="00A432DF" w:rsidRDefault="00CB5ED0" w:rsidP="00B3704E">
            <w:pPr>
              <w:spacing w:before="0" w:after="0"/>
              <w:rPr>
                <w:rFonts w:cs="Times New Roman"/>
                <w:sz w:val="20"/>
                <w:szCs w:val="20"/>
              </w:rPr>
            </w:pPr>
          </w:p>
        </w:tc>
        <w:tc>
          <w:tcPr>
            <w:tcW w:w="275" w:type="pct"/>
            <w:vMerge/>
            <w:noWrap/>
            <w:vAlign w:val="center"/>
          </w:tcPr>
          <w:p w14:paraId="57F86DCA" w14:textId="77777777" w:rsidR="00CB5ED0" w:rsidRPr="00A432DF" w:rsidRDefault="00CB5ED0" w:rsidP="00B3704E">
            <w:pPr>
              <w:spacing w:before="0" w:after="0"/>
              <w:rPr>
                <w:rFonts w:cs="Times New Roman"/>
                <w:sz w:val="20"/>
                <w:szCs w:val="20"/>
              </w:rPr>
            </w:pPr>
          </w:p>
        </w:tc>
        <w:tc>
          <w:tcPr>
            <w:tcW w:w="537" w:type="pct"/>
            <w:vMerge/>
            <w:noWrap/>
            <w:vAlign w:val="center"/>
          </w:tcPr>
          <w:p w14:paraId="7098B6A5" w14:textId="77777777" w:rsidR="00CB5ED0" w:rsidRPr="00A432DF" w:rsidRDefault="00CB5ED0" w:rsidP="00B3704E">
            <w:pPr>
              <w:spacing w:before="0" w:after="0"/>
              <w:rPr>
                <w:rFonts w:cs="Times New Roman"/>
                <w:sz w:val="20"/>
                <w:szCs w:val="20"/>
              </w:rPr>
            </w:pPr>
          </w:p>
        </w:tc>
        <w:tc>
          <w:tcPr>
            <w:tcW w:w="578" w:type="pct"/>
            <w:vMerge/>
            <w:noWrap/>
            <w:vAlign w:val="center"/>
          </w:tcPr>
          <w:p w14:paraId="2DA3D719" w14:textId="77777777" w:rsidR="00CB5ED0" w:rsidRPr="00A432DF" w:rsidRDefault="00CB5ED0" w:rsidP="00B3704E">
            <w:pPr>
              <w:spacing w:before="0" w:after="0"/>
              <w:rPr>
                <w:rFonts w:cs="Times New Roman"/>
                <w:sz w:val="20"/>
                <w:szCs w:val="20"/>
              </w:rPr>
            </w:pPr>
          </w:p>
        </w:tc>
        <w:tc>
          <w:tcPr>
            <w:tcW w:w="440" w:type="pct"/>
            <w:noWrap/>
            <w:vAlign w:val="center"/>
          </w:tcPr>
          <w:p w14:paraId="017F9701"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S. </w:t>
            </w:r>
            <w:proofErr w:type="spellStart"/>
            <w:r w:rsidRPr="00A432DF">
              <w:rPr>
                <w:rFonts w:cs="Times New Roman"/>
                <w:i/>
                <w:iCs/>
                <w:sz w:val="20"/>
                <w:szCs w:val="20"/>
              </w:rPr>
              <w:t>sciureus</w:t>
            </w:r>
            <w:proofErr w:type="spellEnd"/>
          </w:p>
        </w:tc>
        <w:tc>
          <w:tcPr>
            <w:tcW w:w="367" w:type="pct"/>
            <w:noWrap/>
            <w:vAlign w:val="center"/>
          </w:tcPr>
          <w:p w14:paraId="16D0A854" w14:textId="77777777" w:rsidR="00CB5ED0" w:rsidRPr="00A432DF" w:rsidRDefault="00CB5ED0" w:rsidP="00B3704E">
            <w:pPr>
              <w:spacing w:before="0" w:after="0"/>
              <w:rPr>
                <w:rFonts w:cs="Times New Roman"/>
                <w:sz w:val="20"/>
                <w:szCs w:val="20"/>
              </w:rPr>
            </w:pPr>
            <w:r w:rsidRPr="00A432DF">
              <w:rPr>
                <w:rFonts w:cs="Times New Roman"/>
                <w:sz w:val="20"/>
                <w:szCs w:val="20"/>
              </w:rPr>
              <w:t>6</w:t>
            </w:r>
          </w:p>
        </w:tc>
        <w:tc>
          <w:tcPr>
            <w:tcW w:w="366" w:type="pct"/>
            <w:noWrap/>
            <w:vAlign w:val="center"/>
          </w:tcPr>
          <w:p w14:paraId="5DD66360" w14:textId="77777777" w:rsidR="00CB5ED0" w:rsidRPr="00A432DF" w:rsidRDefault="00CB5ED0" w:rsidP="00B3704E">
            <w:pPr>
              <w:spacing w:before="0" w:after="0"/>
              <w:rPr>
                <w:rFonts w:cs="Times New Roman"/>
                <w:sz w:val="20"/>
                <w:szCs w:val="20"/>
              </w:rPr>
            </w:pPr>
            <w:r w:rsidRPr="00A432DF">
              <w:rPr>
                <w:rFonts w:cs="Times New Roman"/>
                <w:sz w:val="20"/>
                <w:szCs w:val="20"/>
              </w:rPr>
              <w:t>63</w:t>
            </w:r>
          </w:p>
        </w:tc>
        <w:tc>
          <w:tcPr>
            <w:tcW w:w="628" w:type="pct"/>
            <w:vMerge/>
            <w:noWrap/>
            <w:vAlign w:val="center"/>
          </w:tcPr>
          <w:p w14:paraId="04AF3C72" w14:textId="77777777" w:rsidR="00CB5ED0" w:rsidRPr="00A432DF" w:rsidRDefault="00CB5ED0" w:rsidP="00B3704E">
            <w:pPr>
              <w:spacing w:before="0" w:after="0"/>
              <w:rPr>
                <w:rFonts w:cs="Times New Roman"/>
                <w:i/>
                <w:iCs/>
                <w:sz w:val="20"/>
                <w:szCs w:val="20"/>
              </w:rPr>
            </w:pPr>
          </w:p>
        </w:tc>
        <w:tc>
          <w:tcPr>
            <w:tcW w:w="573" w:type="pct"/>
            <w:vMerge/>
            <w:vAlign w:val="center"/>
          </w:tcPr>
          <w:p w14:paraId="51AEA60C" w14:textId="77777777" w:rsidR="00CB5ED0" w:rsidRPr="00A432DF" w:rsidRDefault="00CB5ED0" w:rsidP="00B3704E">
            <w:pPr>
              <w:spacing w:before="0" w:after="0"/>
              <w:rPr>
                <w:rFonts w:cs="Times New Roman"/>
                <w:sz w:val="20"/>
                <w:szCs w:val="20"/>
              </w:rPr>
            </w:pPr>
          </w:p>
        </w:tc>
        <w:tc>
          <w:tcPr>
            <w:tcW w:w="368" w:type="pct"/>
            <w:vMerge/>
            <w:vAlign w:val="center"/>
          </w:tcPr>
          <w:p w14:paraId="342502E3" w14:textId="77777777" w:rsidR="00CB5ED0" w:rsidRPr="00A432DF" w:rsidRDefault="00CB5ED0" w:rsidP="00B3704E">
            <w:pPr>
              <w:spacing w:before="0" w:after="0"/>
              <w:rPr>
                <w:rFonts w:cs="Times New Roman"/>
                <w:sz w:val="20"/>
                <w:szCs w:val="20"/>
              </w:rPr>
            </w:pPr>
          </w:p>
        </w:tc>
        <w:tc>
          <w:tcPr>
            <w:tcW w:w="399" w:type="pct"/>
            <w:vMerge/>
            <w:noWrap/>
            <w:vAlign w:val="center"/>
          </w:tcPr>
          <w:p w14:paraId="0AEC80DB" w14:textId="77777777" w:rsidR="00CB5ED0" w:rsidRPr="00A432DF" w:rsidRDefault="00CB5ED0" w:rsidP="00B3704E">
            <w:pPr>
              <w:spacing w:before="0" w:after="0"/>
              <w:rPr>
                <w:rFonts w:cs="Times New Roman"/>
                <w:sz w:val="20"/>
                <w:szCs w:val="20"/>
              </w:rPr>
            </w:pPr>
          </w:p>
        </w:tc>
      </w:tr>
      <w:tr w:rsidR="004707FF" w:rsidRPr="00A432DF" w14:paraId="2DEC1177" w14:textId="77777777" w:rsidTr="00B3704E">
        <w:trPr>
          <w:trHeight w:val="310"/>
        </w:trPr>
        <w:tc>
          <w:tcPr>
            <w:tcW w:w="469" w:type="pct"/>
            <w:vMerge/>
            <w:noWrap/>
            <w:vAlign w:val="center"/>
          </w:tcPr>
          <w:p w14:paraId="6A244056" w14:textId="77777777" w:rsidR="00CB5ED0" w:rsidRPr="00A432DF" w:rsidRDefault="00CB5ED0" w:rsidP="00B3704E">
            <w:pPr>
              <w:spacing w:before="0" w:after="0"/>
              <w:rPr>
                <w:rFonts w:cs="Times New Roman"/>
                <w:sz w:val="20"/>
                <w:szCs w:val="20"/>
              </w:rPr>
            </w:pPr>
          </w:p>
        </w:tc>
        <w:tc>
          <w:tcPr>
            <w:tcW w:w="275" w:type="pct"/>
            <w:vMerge/>
            <w:noWrap/>
            <w:vAlign w:val="center"/>
          </w:tcPr>
          <w:p w14:paraId="0BC515A9" w14:textId="77777777" w:rsidR="00CB5ED0" w:rsidRPr="00A432DF" w:rsidRDefault="00CB5ED0" w:rsidP="00B3704E">
            <w:pPr>
              <w:spacing w:before="0" w:after="0"/>
              <w:rPr>
                <w:rFonts w:cs="Times New Roman"/>
                <w:sz w:val="20"/>
                <w:szCs w:val="20"/>
              </w:rPr>
            </w:pPr>
          </w:p>
        </w:tc>
        <w:tc>
          <w:tcPr>
            <w:tcW w:w="537" w:type="pct"/>
            <w:vMerge/>
            <w:noWrap/>
            <w:vAlign w:val="center"/>
          </w:tcPr>
          <w:p w14:paraId="22DCB5E2" w14:textId="77777777" w:rsidR="00CB5ED0" w:rsidRPr="00A432DF" w:rsidRDefault="00CB5ED0" w:rsidP="00B3704E">
            <w:pPr>
              <w:spacing w:before="0" w:after="0"/>
              <w:rPr>
                <w:rFonts w:cs="Times New Roman"/>
                <w:sz w:val="20"/>
                <w:szCs w:val="20"/>
              </w:rPr>
            </w:pPr>
          </w:p>
        </w:tc>
        <w:tc>
          <w:tcPr>
            <w:tcW w:w="578" w:type="pct"/>
            <w:vMerge/>
            <w:noWrap/>
            <w:vAlign w:val="center"/>
          </w:tcPr>
          <w:p w14:paraId="083A6F81" w14:textId="77777777" w:rsidR="00CB5ED0" w:rsidRPr="00A432DF" w:rsidRDefault="00CB5ED0" w:rsidP="00B3704E">
            <w:pPr>
              <w:spacing w:before="0" w:after="0"/>
              <w:rPr>
                <w:rFonts w:cs="Times New Roman"/>
                <w:sz w:val="20"/>
                <w:szCs w:val="20"/>
              </w:rPr>
            </w:pPr>
          </w:p>
        </w:tc>
        <w:tc>
          <w:tcPr>
            <w:tcW w:w="440" w:type="pct"/>
            <w:noWrap/>
            <w:vAlign w:val="center"/>
          </w:tcPr>
          <w:p w14:paraId="44D45785"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rhinopithecus</w:t>
            </w:r>
            <w:proofErr w:type="spellEnd"/>
            <w:r w:rsidRPr="00A432DF">
              <w:rPr>
                <w:rFonts w:cs="Times New Roman"/>
                <w:sz w:val="20"/>
                <w:szCs w:val="20"/>
              </w:rPr>
              <w:t xml:space="preserve"> </w:t>
            </w:r>
            <w:proofErr w:type="spellStart"/>
            <w:r w:rsidRPr="00A432DF">
              <w:rPr>
                <w:rFonts w:cs="Times New Roman"/>
                <w:sz w:val="20"/>
                <w:szCs w:val="20"/>
              </w:rPr>
              <w:t>roxellana</w:t>
            </w:r>
            <w:proofErr w:type="spellEnd"/>
          </w:p>
        </w:tc>
        <w:tc>
          <w:tcPr>
            <w:tcW w:w="367" w:type="pct"/>
            <w:noWrap/>
            <w:vAlign w:val="center"/>
          </w:tcPr>
          <w:p w14:paraId="212E50E0"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66" w:type="pct"/>
            <w:noWrap/>
            <w:vAlign w:val="center"/>
          </w:tcPr>
          <w:p w14:paraId="08E166C3" w14:textId="77777777" w:rsidR="00CB5ED0" w:rsidRPr="00A432DF" w:rsidRDefault="00CB5ED0" w:rsidP="00B3704E">
            <w:pPr>
              <w:spacing w:before="0" w:after="0"/>
              <w:rPr>
                <w:rFonts w:cs="Times New Roman"/>
                <w:sz w:val="20"/>
                <w:szCs w:val="20"/>
              </w:rPr>
            </w:pPr>
            <w:r w:rsidRPr="00A432DF">
              <w:rPr>
                <w:rFonts w:cs="Times New Roman"/>
                <w:sz w:val="20"/>
                <w:szCs w:val="20"/>
              </w:rPr>
              <w:t>20</w:t>
            </w:r>
          </w:p>
        </w:tc>
        <w:tc>
          <w:tcPr>
            <w:tcW w:w="628" w:type="pct"/>
            <w:vMerge/>
            <w:noWrap/>
            <w:vAlign w:val="center"/>
          </w:tcPr>
          <w:p w14:paraId="4A3001F5" w14:textId="77777777" w:rsidR="00CB5ED0" w:rsidRPr="00A432DF" w:rsidRDefault="00CB5ED0" w:rsidP="00B3704E">
            <w:pPr>
              <w:spacing w:before="0" w:after="0"/>
              <w:rPr>
                <w:rFonts w:cs="Times New Roman"/>
                <w:i/>
                <w:iCs/>
                <w:sz w:val="20"/>
                <w:szCs w:val="20"/>
              </w:rPr>
            </w:pPr>
          </w:p>
        </w:tc>
        <w:tc>
          <w:tcPr>
            <w:tcW w:w="573" w:type="pct"/>
            <w:vMerge/>
            <w:vAlign w:val="center"/>
          </w:tcPr>
          <w:p w14:paraId="2EC7F9E8" w14:textId="77777777" w:rsidR="00CB5ED0" w:rsidRPr="00A432DF" w:rsidRDefault="00CB5ED0" w:rsidP="00B3704E">
            <w:pPr>
              <w:spacing w:before="0" w:after="0"/>
              <w:rPr>
                <w:rFonts w:cs="Times New Roman"/>
                <w:sz w:val="20"/>
                <w:szCs w:val="20"/>
              </w:rPr>
            </w:pPr>
          </w:p>
        </w:tc>
        <w:tc>
          <w:tcPr>
            <w:tcW w:w="368" w:type="pct"/>
            <w:vMerge/>
            <w:vAlign w:val="center"/>
          </w:tcPr>
          <w:p w14:paraId="48CB1452" w14:textId="77777777" w:rsidR="00CB5ED0" w:rsidRPr="00A432DF" w:rsidRDefault="00CB5ED0" w:rsidP="00B3704E">
            <w:pPr>
              <w:spacing w:before="0" w:after="0"/>
              <w:rPr>
                <w:rFonts w:cs="Times New Roman"/>
                <w:sz w:val="20"/>
                <w:szCs w:val="20"/>
              </w:rPr>
            </w:pPr>
          </w:p>
        </w:tc>
        <w:tc>
          <w:tcPr>
            <w:tcW w:w="399" w:type="pct"/>
            <w:vMerge/>
            <w:noWrap/>
            <w:vAlign w:val="center"/>
          </w:tcPr>
          <w:p w14:paraId="31D75BDE" w14:textId="77777777" w:rsidR="00CB5ED0" w:rsidRPr="00A432DF" w:rsidRDefault="00CB5ED0" w:rsidP="00B3704E">
            <w:pPr>
              <w:spacing w:before="0" w:after="0"/>
              <w:rPr>
                <w:rFonts w:cs="Times New Roman"/>
                <w:sz w:val="20"/>
                <w:szCs w:val="20"/>
              </w:rPr>
            </w:pPr>
          </w:p>
        </w:tc>
      </w:tr>
      <w:tr w:rsidR="004707FF" w:rsidRPr="00A432DF" w14:paraId="4C55C7AD" w14:textId="77777777" w:rsidTr="00B3704E">
        <w:trPr>
          <w:trHeight w:val="310"/>
        </w:trPr>
        <w:tc>
          <w:tcPr>
            <w:tcW w:w="469" w:type="pct"/>
            <w:vMerge w:val="restart"/>
            <w:noWrap/>
            <w:vAlign w:val="center"/>
          </w:tcPr>
          <w:p w14:paraId="5466D673"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083DD9EA" w14:textId="77777777" w:rsidR="00CB5ED0" w:rsidRPr="00A432DF" w:rsidRDefault="00CB5ED0" w:rsidP="00B3704E">
            <w:pPr>
              <w:spacing w:before="0" w:after="0"/>
              <w:rPr>
                <w:rFonts w:cs="Times New Roman"/>
                <w:sz w:val="20"/>
                <w:szCs w:val="20"/>
              </w:rPr>
            </w:pPr>
            <w:r w:rsidRPr="00A432DF">
              <w:rPr>
                <w:rFonts w:cs="Times New Roman"/>
                <w:sz w:val="20"/>
                <w:szCs w:val="20"/>
              </w:rPr>
              <w:t>2015</w:t>
            </w:r>
          </w:p>
        </w:tc>
        <w:tc>
          <w:tcPr>
            <w:tcW w:w="537" w:type="pct"/>
            <w:vMerge w:val="restart"/>
            <w:noWrap/>
            <w:vAlign w:val="center"/>
          </w:tcPr>
          <w:p w14:paraId="47DD9B35"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Karim MR et al. </w:t>
            </w:r>
          </w:p>
        </w:tc>
        <w:tc>
          <w:tcPr>
            <w:tcW w:w="578" w:type="pct"/>
            <w:vMerge w:val="restart"/>
            <w:noWrap/>
            <w:vAlign w:val="center"/>
          </w:tcPr>
          <w:p w14:paraId="1B9818BF"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noWrap/>
            <w:vAlign w:val="center"/>
          </w:tcPr>
          <w:p w14:paraId="34FA1EB8" w14:textId="77777777" w:rsidR="00CB5ED0" w:rsidRPr="00A432DF" w:rsidRDefault="00CB5ED0" w:rsidP="00B3704E">
            <w:pPr>
              <w:spacing w:before="0" w:after="0"/>
              <w:rPr>
                <w:rFonts w:cs="Times New Roman"/>
                <w:sz w:val="20"/>
                <w:szCs w:val="20"/>
              </w:rPr>
            </w:pPr>
            <w:r w:rsidRPr="00A432DF">
              <w:rPr>
                <w:rFonts w:cs="Times New Roman"/>
                <w:sz w:val="20"/>
                <w:szCs w:val="20"/>
              </w:rPr>
              <w:t>rhesus macaque</w:t>
            </w:r>
          </w:p>
        </w:tc>
        <w:tc>
          <w:tcPr>
            <w:tcW w:w="367" w:type="pct"/>
            <w:noWrap/>
            <w:vAlign w:val="center"/>
          </w:tcPr>
          <w:p w14:paraId="7A794FAF" w14:textId="77777777" w:rsidR="00CB5ED0" w:rsidRPr="00A432DF" w:rsidRDefault="00CB5ED0" w:rsidP="00B3704E">
            <w:pPr>
              <w:spacing w:before="0" w:after="0"/>
              <w:rPr>
                <w:rFonts w:cs="Times New Roman"/>
                <w:sz w:val="20"/>
                <w:szCs w:val="20"/>
              </w:rPr>
            </w:pPr>
            <w:r w:rsidRPr="00A432DF">
              <w:rPr>
                <w:rFonts w:cs="Times New Roman"/>
                <w:sz w:val="20"/>
                <w:szCs w:val="20"/>
              </w:rPr>
              <w:t>33</w:t>
            </w:r>
          </w:p>
        </w:tc>
        <w:tc>
          <w:tcPr>
            <w:tcW w:w="366" w:type="pct"/>
            <w:noWrap/>
            <w:vAlign w:val="center"/>
          </w:tcPr>
          <w:p w14:paraId="1AF2DA6C" w14:textId="77777777" w:rsidR="00CB5ED0" w:rsidRPr="00A432DF" w:rsidRDefault="00CB5ED0" w:rsidP="00B3704E">
            <w:pPr>
              <w:spacing w:before="0" w:after="0"/>
              <w:rPr>
                <w:rFonts w:cs="Times New Roman"/>
                <w:sz w:val="20"/>
                <w:szCs w:val="20"/>
              </w:rPr>
            </w:pPr>
            <w:r w:rsidRPr="00A432DF">
              <w:rPr>
                <w:rFonts w:cs="Times New Roman"/>
                <w:sz w:val="20"/>
                <w:szCs w:val="20"/>
              </w:rPr>
              <w:t>106</w:t>
            </w:r>
          </w:p>
        </w:tc>
        <w:tc>
          <w:tcPr>
            <w:tcW w:w="628" w:type="pct"/>
            <w:vMerge w:val="restart"/>
            <w:noWrap/>
            <w:vAlign w:val="center"/>
          </w:tcPr>
          <w:p w14:paraId="71B21FCC"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E. bieneusi</w:t>
            </w:r>
          </w:p>
        </w:tc>
        <w:tc>
          <w:tcPr>
            <w:tcW w:w="573" w:type="pct"/>
            <w:vMerge w:val="restart"/>
            <w:vAlign w:val="center"/>
          </w:tcPr>
          <w:p w14:paraId="597AC8A6" w14:textId="595E25C5" w:rsidR="00CB5ED0" w:rsidRPr="00A432DF" w:rsidRDefault="00CB5ED0" w:rsidP="00B3704E">
            <w:pPr>
              <w:spacing w:before="0" w:after="0"/>
              <w:rPr>
                <w:rFonts w:cs="Times New Roman"/>
                <w:sz w:val="20"/>
                <w:szCs w:val="20"/>
              </w:rPr>
            </w:pPr>
            <w:r w:rsidRPr="00A432DF">
              <w:rPr>
                <w:rFonts w:eastAsia="DengXian" w:cs="Times New Roman"/>
                <w:color w:val="000000"/>
                <w:sz w:val="20"/>
                <w:szCs w:val="20"/>
              </w:rPr>
              <w:t>2013/10-2014/1</w:t>
            </w:r>
          </w:p>
        </w:tc>
        <w:tc>
          <w:tcPr>
            <w:tcW w:w="368" w:type="pct"/>
            <w:vMerge w:val="restart"/>
            <w:vAlign w:val="center"/>
          </w:tcPr>
          <w:p w14:paraId="567065BD"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30FBF0E8" w14:textId="20763B6E"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PEVuZE5vdGU+PENpdGU+PEF1dGhvcj5LYXJpbTwvQXV0aG9yPjxZZWFyPjIwMTU8L1llYXI+PFJl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PEVuZE5vdGU+PENpdGU+PEF1dGhvcj5LYXJpbTwvQXV0aG9yPjxZZWFyPjIwMTU8L1llYXI+PFJl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[229]</w:t>
            </w:r>
            <w:r w:rsidRPr="00A432DF">
              <w:rPr>
                <w:rFonts w:cs="Times New Roman"/>
                <w:sz w:val="20"/>
                <w:szCs w:val="20"/>
              </w:rPr>
              <w:fldChar w:fldCharType="end"/>
            </w:r>
          </w:p>
        </w:tc>
      </w:tr>
      <w:tr w:rsidR="004707FF" w:rsidRPr="00A432DF" w14:paraId="7C9BB7C1" w14:textId="77777777" w:rsidTr="00B3704E">
        <w:trPr>
          <w:trHeight w:val="310"/>
        </w:trPr>
        <w:tc>
          <w:tcPr>
            <w:tcW w:w="469" w:type="pct"/>
            <w:vMerge/>
            <w:noWrap/>
            <w:vAlign w:val="center"/>
          </w:tcPr>
          <w:p w14:paraId="11DA180F" w14:textId="77777777" w:rsidR="00CB5ED0" w:rsidRPr="00A432DF" w:rsidRDefault="00CB5ED0" w:rsidP="00B3704E">
            <w:pPr>
              <w:spacing w:before="0" w:after="0"/>
              <w:rPr>
                <w:rFonts w:cs="Times New Roman"/>
                <w:sz w:val="20"/>
                <w:szCs w:val="20"/>
              </w:rPr>
            </w:pPr>
          </w:p>
        </w:tc>
        <w:tc>
          <w:tcPr>
            <w:tcW w:w="275" w:type="pct"/>
            <w:vMerge/>
            <w:noWrap/>
            <w:vAlign w:val="center"/>
          </w:tcPr>
          <w:p w14:paraId="76D9B39D" w14:textId="77777777" w:rsidR="00CB5ED0" w:rsidRPr="00A432DF" w:rsidRDefault="00CB5ED0" w:rsidP="00B3704E">
            <w:pPr>
              <w:spacing w:before="0" w:after="0"/>
              <w:rPr>
                <w:rFonts w:cs="Times New Roman"/>
                <w:sz w:val="20"/>
                <w:szCs w:val="20"/>
              </w:rPr>
            </w:pPr>
          </w:p>
        </w:tc>
        <w:tc>
          <w:tcPr>
            <w:tcW w:w="537" w:type="pct"/>
            <w:vMerge/>
            <w:noWrap/>
            <w:vAlign w:val="center"/>
          </w:tcPr>
          <w:p w14:paraId="18CC88C5" w14:textId="77777777" w:rsidR="00CB5ED0" w:rsidRPr="00A432DF" w:rsidRDefault="00CB5ED0" w:rsidP="00B3704E">
            <w:pPr>
              <w:spacing w:before="0" w:after="0"/>
              <w:rPr>
                <w:rFonts w:cs="Times New Roman"/>
                <w:sz w:val="20"/>
                <w:szCs w:val="20"/>
              </w:rPr>
            </w:pPr>
          </w:p>
        </w:tc>
        <w:tc>
          <w:tcPr>
            <w:tcW w:w="578" w:type="pct"/>
            <w:vMerge/>
            <w:noWrap/>
            <w:vAlign w:val="center"/>
          </w:tcPr>
          <w:p w14:paraId="79A7B56B" w14:textId="77777777" w:rsidR="00CB5ED0" w:rsidRPr="00A432DF" w:rsidRDefault="00CB5ED0" w:rsidP="00B3704E">
            <w:pPr>
              <w:spacing w:before="0" w:after="0"/>
              <w:rPr>
                <w:rFonts w:cs="Times New Roman"/>
                <w:sz w:val="20"/>
                <w:szCs w:val="20"/>
              </w:rPr>
            </w:pPr>
          </w:p>
        </w:tc>
        <w:tc>
          <w:tcPr>
            <w:tcW w:w="440" w:type="pct"/>
            <w:noWrap/>
            <w:vAlign w:val="center"/>
          </w:tcPr>
          <w:p w14:paraId="31E7D17E" w14:textId="77777777" w:rsidR="00CB5ED0" w:rsidRPr="00A432DF" w:rsidRDefault="00CB5ED0" w:rsidP="00B3704E">
            <w:pPr>
              <w:spacing w:before="0" w:after="0"/>
              <w:rPr>
                <w:rFonts w:cs="Times New Roman"/>
                <w:sz w:val="20"/>
                <w:szCs w:val="20"/>
              </w:rPr>
            </w:pPr>
            <w:r w:rsidRPr="00A432DF">
              <w:rPr>
                <w:rFonts w:cs="Times New Roman"/>
                <w:sz w:val="20"/>
                <w:szCs w:val="20"/>
              </w:rPr>
              <w:t>cynomolgus monkey</w:t>
            </w:r>
          </w:p>
        </w:tc>
        <w:tc>
          <w:tcPr>
            <w:tcW w:w="367" w:type="pct"/>
            <w:noWrap/>
            <w:vAlign w:val="center"/>
          </w:tcPr>
          <w:p w14:paraId="255C9FEC" w14:textId="77777777" w:rsidR="00CB5ED0" w:rsidRPr="00A432DF" w:rsidRDefault="00CB5ED0" w:rsidP="00B3704E">
            <w:pPr>
              <w:spacing w:before="0" w:after="0"/>
              <w:rPr>
                <w:rFonts w:cs="Times New Roman"/>
                <w:sz w:val="20"/>
                <w:szCs w:val="20"/>
              </w:rPr>
            </w:pPr>
            <w:r w:rsidRPr="00A432DF">
              <w:rPr>
                <w:rFonts w:cs="Times New Roman"/>
                <w:sz w:val="20"/>
                <w:szCs w:val="20"/>
              </w:rPr>
              <w:t>5</w:t>
            </w:r>
          </w:p>
        </w:tc>
        <w:tc>
          <w:tcPr>
            <w:tcW w:w="366" w:type="pct"/>
            <w:noWrap/>
            <w:vAlign w:val="center"/>
          </w:tcPr>
          <w:p w14:paraId="6D6FEFB5" w14:textId="77777777" w:rsidR="00CB5ED0" w:rsidRPr="00A432DF" w:rsidRDefault="00CB5ED0" w:rsidP="00B3704E">
            <w:pPr>
              <w:spacing w:before="0" w:after="0"/>
              <w:rPr>
                <w:rFonts w:cs="Times New Roman"/>
                <w:sz w:val="20"/>
                <w:szCs w:val="20"/>
              </w:rPr>
            </w:pPr>
            <w:r w:rsidRPr="00A432DF">
              <w:rPr>
                <w:rFonts w:cs="Times New Roman"/>
                <w:sz w:val="20"/>
                <w:szCs w:val="20"/>
              </w:rPr>
              <w:t>18</w:t>
            </w:r>
          </w:p>
        </w:tc>
        <w:tc>
          <w:tcPr>
            <w:tcW w:w="628" w:type="pct"/>
            <w:vMerge/>
            <w:noWrap/>
            <w:vAlign w:val="center"/>
          </w:tcPr>
          <w:p w14:paraId="7A4BDDD3" w14:textId="77777777" w:rsidR="00CB5ED0" w:rsidRPr="00A432DF" w:rsidRDefault="00CB5ED0" w:rsidP="00B3704E">
            <w:pPr>
              <w:spacing w:before="0" w:after="0"/>
              <w:rPr>
                <w:rFonts w:cs="Times New Roman"/>
                <w:i/>
                <w:iCs/>
                <w:sz w:val="20"/>
                <w:szCs w:val="20"/>
              </w:rPr>
            </w:pPr>
          </w:p>
        </w:tc>
        <w:tc>
          <w:tcPr>
            <w:tcW w:w="573" w:type="pct"/>
            <w:vMerge/>
            <w:vAlign w:val="center"/>
          </w:tcPr>
          <w:p w14:paraId="4B89D738" w14:textId="77777777" w:rsidR="00CB5ED0" w:rsidRPr="00A432DF" w:rsidRDefault="00CB5ED0" w:rsidP="00B3704E">
            <w:pPr>
              <w:spacing w:before="0" w:after="0"/>
              <w:rPr>
                <w:rFonts w:cs="Times New Roman"/>
                <w:sz w:val="20"/>
                <w:szCs w:val="20"/>
              </w:rPr>
            </w:pPr>
          </w:p>
        </w:tc>
        <w:tc>
          <w:tcPr>
            <w:tcW w:w="368" w:type="pct"/>
            <w:vMerge/>
            <w:vAlign w:val="center"/>
          </w:tcPr>
          <w:p w14:paraId="02126B05" w14:textId="77777777" w:rsidR="00CB5ED0" w:rsidRPr="00A432DF" w:rsidRDefault="00CB5ED0" w:rsidP="00B3704E">
            <w:pPr>
              <w:spacing w:before="0" w:after="0"/>
              <w:rPr>
                <w:rFonts w:cs="Times New Roman"/>
                <w:sz w:val="20"/>
                <w:szCs w:val="20"/>
              </w:rPr>
            </w:pPr>
          </w:p>
        </w:tc>
        <w:tc>
          <w:tcPr>
            <w:tcW w:w="399" w:type="pct"/>
            <w:vMerge/>
            <w:noWrap/>
            <w:vAlign w:val="center"/>
          </w:tcPr>
          <w:p w14:paraId="17A052F8" w14:textId="77777777" w:rsidR="00CB5ED0" w:rsidRPr="00A432DF" w:rsidRDefault="00CB5ED0" w:rsidP="00B3704E">
            <w:pPr>
              <w:spacing w:before="0" w:after="0"/>
              <w:rPr>
                <w:rFonts w:cs="Times New Roman"/>
                <w:sz w:val="20"/>
                <w:szCs w:val="20"/>
              </w:rPr>
            </w:pPr>
          </w:p>
        </w:tc>
      </w:tr>
      <w:tr w:rsidR="004707FF" w:rsidRPr="00A432DF" w14:paraId="5BC1F80B" w14:textId="77777777" w:rsidTr="00B3704E">
        <w:trPr>
          <w:trHeight w:val="310"/>
        </w:trPr>
        <w:tc>
          <w:tcPr>
            <w:tcW w:w="469" w:type="pct"/>
            <w:vMerge/>
            <w:noWrap/>
            <w:vAlign w:val="center"/>
          </w:tcPr>
          <w:p w14:paraId="7CE558C7" w14:textId="77777777" w:rsidR="00CB5ED0" w:rsidRPr="00A432DF" w:rsidRDefault="00CB5ED0" w:rsidP="00B3704E">
            <w:pPr>
              <w:spacing w:before="0" w:after="0"/>
              <w:rPr>
                <w:rFonts w:cs="Times New Roman"/>
                <w:sz w:val="20"/>
                <w:szCs w:val="20"/>
              </w:rPr>
            </w:pPr>
          </w:p>
        </w:tc>
        <w:tc>
          <w:tcPr>
            <w:tcW w:w="275" w:type="pct"/>
            <w:vMerge/>
            <w:noWrap/>
            <w:vAlign w:val="center"/>
          </w:tcPr>
          <w:p w14:paraId="058BB944" w14:textId="77777777" w:rsidR="00CB5ED0" w:rsidRPr="00A432DF" w:rsidRDefault="00CB5ED0" w:rsidP="00B3704E">
            <w:pPr>
              <w:spacing w:before="0" w:after="0"/>
              <w:rPr>
                <w:rFonts w:cs="Times New Roman"/>
                <w:sz w:val="20"/>
                <w:szCs w:val="20"/>
              </w:rPr>
            </w:pPr>
          </w:p>
        </w:tc>
        <w:tc>
          <w:tcPr>
            <w:tcW w:w="537" w:type="pct"/>
            <w:vMerge/>
            <w:noWrap/>
            <w:vAlign w:val="center"/>
          </w:tcPr>
          <w:p w14:paraId="5C4F19A1" w14:textId="77777777" w:rsidR="00CB5ED0" w:rsidRPr="00A432DF" w:rsidRDefault="00CB5ED0" w:rsidP="00B3704E">
            <w:pPr>
              <w:spacing w:before="0" w:after="0"/>
              <w:rPr>
                <w:rFonts w:cs="Times New Roman"/>
                <w:sz w:val="20"/>
                <w:szCs w:val="20"/>
              </w:rPr>
            </w:pPr>
          </w:p>
        </w:tc>
        <w:tc>
          <w:tcPr>
            <w:tcW w:w="578" w:type="pct"/>
            <w:vMerge/>
            <w:noWrap/>
            <w:vAlign w:val="center"/>
          </w:tcPr>
          <w:p w14:paraId="61970A9B" w14:textId="77777777" w:rsidR="00CB5ED0" w:rsidRPr="00A432DF" w:rsidRDefault="00CB5ED0" w:rsidP="00B3704E">
            <w:pPr>
              <w:spacing w:before="0" w:after="0"/>
              <w:rPr>
                <w:rFonts w:cs="Times New Roman"/>
                <w:sz w:val="20"/>
                <w:szCs w:val="20"/>
              </w:rPr>
            </w:pPr>
          </w:p>
        </w:tc>
        <w:tc>
          <w:tcPr>
            <w:tcW w:w="440" w:type="pct"/>
            <w:noWrap/>
            <w:vAlign w:val="center"/>
          </w:tcPr>
          <w:p w14:paraId="7A7EC355" w14:textId="77777777" w:rsidR="00CB5ED0" w:rsidRPr="00A432DF" w:rsidRDefault="00CB5ED0" w:rsidP="00B3704E">
            <w:pPr>
              <w:spacing w:before="0" w:after="0"/>
              <w:rPr>
                <w:rFonts w:cs="Times New Roman"/>
                <w:sz w:val="20"/>
                <w:szCs w:val="20"/>
              </w:rPr>
            </w:pPr>
            <w:r w:rsidRPr="00A432DF">
              <w:rPr>
                <w:rFonts w:cs="Times New Roman"/>
                <w:sz w:val="20"/>
                <w:szCs w:val="20"/>
              </w:rPr>
              <w:t>pigtailed macaque</w:t>
            </w:r>
          </w:p>
        </w:tc>
        <w:tc>
          <w:tcPr>
            <w:tcW w:w="367" w:type="pct"/>
            <w:noWrap/>
            <w:vAlign w:val="center"/>
          </w:tcPr>
          <w:p w14:paraId="6C188AB6"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366" w:type="pct"/>
            <w:noWrap/>
            <w:vAlign w:val="center"/>
          </w:tcPr>
          <w:p w14:paraId="048E6B9F" w14:textId="77777777" w:rsidR="00CB5ED0" w:rsidRPr="00A432DF" w:rsidRDefault="00CB5ED0" w:rsidP="00B3704E">
            <w:pPr>
              <w:spacing w:before="0" w:after="0"/>
              <w:rPr>
                <w:rFonts w:cs="Times New Roman"/>
                <w:sz w:val="20"/>
                <w:szCs w:val="20"/>
              </w:rPr>
            </w:pPr>
            <w:r w:rsidRPr="00A432DF">
              <w:rPr>
                <w:rFonts w:cs="Times New Roman"/>
                <w:sz w:val="20"/>
                <w:szCs w:val="20"/>
              </w:rPr>
              <w:t>16</w:t>
            </w:r>
          </w:p>
        </w:tc>
        <w:tc>
          <w:tcPr>
            <w:tcW w:w="628" w:type="pct"/>
            <w:vMerge/>
            <w:noWrap/>
            <w:vAlign w:val="center"/>
          </w:tcPr>
          <w:p w14:paraId="66C35DD8" w14:textId="77777777" w:rsidR="00CB5ED0" w:rsidRPr="00A432DF" w:rsidRDefault="00CB5ED0" w:rsidP="00B3704E">
            <w:pPr>
              <w:spacing w:before="0" w:after="0"/>
              <w:rPr>
                <w:rFonts w:cs="Times New Roman"/>
                <w:i/>
                <w:iCs/>
                <w:sz w:val="20"/>
                <w:szCs w:val="20"/>
              </w:rPr>
            </w:pPr>
          </w:p>
        </w:tc>
        <w:tc>
          <w:tcPr>
            <w:tcW w:w="573" w:type="pct"/>
            <w:vMerge/>
            <w:vAlign w:val="center"/>
          </w:tcPr>
          <w:p w14:paraId="6FF41250" w14:textId="77777777" w:rsidR="00CB5ED0" w:rsidRPr="00A432DF" w:rsidRDefault="00CB5ED0" w:rsidP="00B3704E">
            <w:pPr>
              <w:spacing w:before="0" w:after="0"/>
              <w:rPr>
                <w:rFonts w:cs="Times New Roman"/>
                <w:sz w:val="20"/>
                <w:szCs w:val="20"/>
              </w:rPr>
            </w:pPr>
          </w:p>
        </w:tc>
        <w:tc>
          <w:tcPr>
            <w:tcW w:w="368" w:type="pct"/>
            <w:vMerge/>
            <w:vAlign w:val="center"/>
          </w:tcPr>
          <w:p w14:paraId="016F8805" w14:textId="77777777" w:rsidR="00CB5ED0" w:rsidRPr="00A432DF" w:rsidRDefault="00CB5ED0" w:rsidP="00B3704E">
            <w:pPr>
              <w:spacing w:before="0" w:after="0"/>
              <w:rPr>
                <w:rFonts w:cs="Times New Roman"/>
                <w:sz w:val="20"/>
                <w:szCs w:val="20"/>
              </w:rPr>
            </w:pPr>
          </w:p>
        </w:tc>
        <w:tc>
          <w:tcPr>
            <w:tcW w:w="399" w:type="pct"/>
            <w:vMerge/>
            <w:noWrap/>
            <w:vAlign w:val="center"/>
          </w:tcPr>
          <w:p w14:paraId="2EC1CC28" w14:textId="77777777" w:rsidR="00CB5ED0" w:rsidRPr="00A432DF" w:rsidRDefault="00CB5ED0" w:rsidP="00B3704E">
            <w:pPr>
              <w:spacing w:before="0" w:after="0"/>
              <w:rPr>
                <w:rFonts w:cs="Times New Roman"/>
                <w:sz w:val="20"/>
                <w:szCs w:val="20"/>
              </w:rPr>
            </w:pPr>
          </w:p>
        </w:tc>
      </w:tr>
      <w:tr w:rsidR="004707FF" w:rsidRPr="00A432DF" w14:paraId="60C7D3A7" w14:textId="77777777" w:rsidTr="00B3704E">
        <w:trPr>
          <w:trHeight w:val="310"/>
        </w:trPr>
        <w:tc>
          <w:tcPr>
            <w:tcW w:w="469" w:type="pct"/>
            <w:vMerge/>
            <w:noWrap/>
            <w:vAlign w:val="center"/>
          </w:tcPr>
          <w:p w14:paraId="3B559759" w14:textId="77777777" w:rsidR="00CB5ED0" w:rsidRPr="00A432DF" w:rsidRDefault="00CB5ED0" w:rsidP="00B3704E">
            <w:pPr>
              <w:spacing w:before="0" w:after="0"/>
              <w:rPr>
                <w:rFonts w:cs="Times New Roman"/>
                <w:sz w:val="20"/>
                <w:szCs w:val="20"/>
              </w:rPr>
            </w:pPr>
          </w:p>
        </w:tc>
        <w:tc>
          <w:tcPr>
            <w:tcW w:w="275" w:type="pct"/>
            <w:vMerge/>
            <w:noWrap/>
            <w:vAlign w:val="center"/>
          </w:tcPr>
          <w:p w14:paraId="5D9C0F4A" w14:textId="77777777" w:rsidR="00CB5ED0" w:rsidRPr="00A432DF" w:rsidRDefault="00CB5ED0" w:rsidP="00B3704E">
            <w:pPr>
              <w:spacing w:before="0" w:after="0"/>
              <w:rPr>
                <w:rFonts w:cs="Times New Roman"/>
                <w:sz w:val="20"/>
                <w:szCs w:val="20"/>
              </w:rPr>
            </w:pPr>
          </w:p>
        </w:tc>
        <w:tc>
          <w:tcPr>
            <w:tcW w:w="537" w:type="pct"/>
            <w:vMerge/>
            <w:noWrap/>
            <w:vAlign w:val="center"/>
          </w:tcPr>
          <w:p w14:paraId="4703818B" w14:textId="77777777" w:rsidR="00CB5ED0" w:rsidRPr="00A432DF" w:rsidRDefault="00CB5ED0" w:rsidP="00B3704E">
            <w:pPr>
              <w:spacing w:before="0" w:after="0"/>
              <w:rPr>
                <w:rFonts w:cs="Times New Roman"/>
                <w:sz w:val="20"/>
                <w:szCs w:val="20"/>
              </w:rPr>
            </w:pPr>
          </w:p>
        </w:tc>
        <w:tc>
          <w:tcPr>
            <w:tcW w:w="578" w:type="pct"/>
            <w:vMerge/>
            <w:noWrap/>
            <w:vAlign w:val="center"/>
          </w:tcPr>
          <w:p w14:paraId="6C8D8E68" w14:textId="77777777" w:rsidR="00CB5ED0" w:rsidRPr="00A432DF" w:rsidRDefault="00CB5ED0" w:rsidP="00B3704E">
            <w:pPr>
              <w:spacing w:before="0" w:after="0"/>
              <w:rPr>
                <w:rFonts w:cs="Times New Roman"/>
                <w:sz w:val="20"/>
                <w:szCs w:val="20"/>
              </w:rPr>
            </w:pPr>
          </w:p>
        </w:tc>
        <w:tc>
          <w:tcPr>
            <w:tcW w:w="440" w:type="pct"/>
            <w:noWrap/>
            <w:vAlign w:val="center"/>
          </w:tcPr>
          <w:p w14:paraId="0D9D0E9D"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celebes</w:t>
            </w:r>
            <w:proofErr w:type="spellEnd"/>
            <w:r w:rsidRPr="00A432DF">
              <w:rPr>
                <w:rFonts w:cs="Times New Roman"/>
                <w:sz w:val="20"/>
                <w:szCs w:val="20"/>
              </w:rPr>
              <w:t xml:space="preserve"> crested macaque</w:t>
            </w:r>
          </w:p>
        </w:tc>
        <w:tc>
          <w:tcPr>
            <w:tcW w:w="367" w:type="pct"/>
            <w:noWrap/>
            <w:vAlign w:val="center"/>
          </w:tcPr>
          <w:p w14:paraId="5D4666FD" w14:textId="77777777" w:rsidR="00CB5ED0" w:rsidRPr="00A432DF" w:rsidRDefault="00CB5ED0" w:rsidP="00B3704E">
            <w:pPr>
              <w:spacing w:before="0" w:after="0"/>
              <w:rPr>
                <w:rFonts w:cs="Times New Roman"/>
                <w:sz w:val="20"/>
                <w:szCs w:val="20"/>
              </w:rPr>
            </w:pPr>
            <w:r w:rsidRPr="00A432DF">
              <w:rPr>
                <w:rFonts w:cs="Times New Roman"/>
                <w:sz w:val="20"/>
                <w:szCs w:val="20"/>
              </w:rPr>
              <w:t>1</w:t>
            </w:r>
          </w:p>
        </w:tc>
        <w:tc>
          <w:tcPr>
            <w:tcW w:w="366" w:type="pct"/>
            <w:noWrap/>
            <w:vAlign w:val="center"/>
          </w:tcPr>
          <w:p w14:paraId="70E9DC76"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628" w:type="pct"/>
            <w:vMerge/>
            <w:noWrap/>
            <w:vAlign w:val="center"/>
          </w:tcPr>
          <w:p w14:paraId="56BB91ED" w14:textId="77777777" w:rsidR="00CB5ED0" w:rsidRPr="00A432DF" w:rsidRDefault="00CB5ED0" w:rsidP="00B3704E">
            <w:pPr>
              <w:spacing w:before="0" w:after="0"/>
              <w:rPr>
                <w:rFonts w:cs="Times New Roman"/>
                <w:i/>
                <w:iCs/>
                <w:sz w:val="20"/>
                <w:szCs w:val="20"/>
              </w:rPr>
            </w:pPr>
          </w:p>
        </w:tc>
        <w:tc>
          <w:tcPr>
            <w:tcW w:w="573" w:type="pct"/>
            <w:vMerge/>
            <w:vAlign w:val="center"/>
          </w:tcPr>
          <w:p w14:paraId="74DA2310" w14:textId="77777777" w:rsidR="00CB5ED0" w:rsidRPr="00A432DF" w:rsidRDefault="00CB5ED0" w:rsidP="00B3704E">
            <w:pPr>
              <w:spacing w:before="0" w:after="0"/>
              <w:rPr>
                <w:rFonts w:cs="Times New Roman"/>
                <w:sz w:val="20"/>
                <w:szCs w:val="20"/>
              </w:rPr>
            </w:pPr>
          </w:p>
        </w:tc>
        <w:tc>
          <w:tcPr>
            <w:tcW w:w="368" w:type="pct"/>
            <w:vMerge/>
            <w:vAlign w:val="center"/>
          </w:tcPr>
          <w:p w14:paraId="6F800137" w14:textId="77777777" w:rsidR="00CB5ED0" w:rsidRPr="00A432DF" w:rsidRDefault="00CB5ED0" w:rsidP="00B3704E">
            <w:pPr>
              <w:spacing w:before="0" w:after="0"/>
              <w:rPr>
                <w:rFonts w:cs="Times New Roman"/>
                <w:sz w:val="20"/>
                <w:szCs w:val="20"/>
              </w:rPr>
            </w:pPr>
          </w:p>
        </w:tc>
        <w:tc>
          <w:tcPr>
            <w:tcW w:w="399" w:type="pct"/>
            <w:vMerge/>
            <w:noWrap/>
            <w:vAlign w:val="center"/>
          </w:tcPr>
          <w:p w14:paraId="1CBB841B" w14:textId="77777777" w:rsidR="00CB5ED0" w:rsidRPr="00A432DF" w:rsidRDefault="00CB5ED0" w:rsidP="00B3704E">
            <w:pPr>
              <w:spacing w:before="0" w:after="0"/>
              <w:rPr>
                <w:rFonts w:cs="Times New Roman"/>
                <w:sz w:val="20"/>
                <w:szCs w:val="20"/>
              </w:rPr>
            </w:pPr>
          </w:p>
        </w:tc>
      </w:tr>
      <w:tr w:rsidR="004707FF" w:rsidRPr="00A432DF" w14:paraId="6FA9A3CD" w14:textId="77777777" w:rsidTr="00B3704E">
        <w:trPr>
          <w:trHeight w:val="310"/>
        </w:trPr>
        <w:tc>
          <w:tcPr>
            <w:tcW w:w="469" w:type="pct"/>
            <w:vMerge/>
            <w:noWrap/>
            <w:vAlign w:val="center"/>
          </w:tcPr>
          <w:p w14:paraId="6D0F9152" w14:textId="77777777" w:rsidR="00CB5ED0" w:rsidRPr="00A432DF" w:rsidRDefault="00CB5ED0" w:rsidP="00B3704E">
            <w:pPr>
              <w:spacing w:before="0" w:after="0"/>
              <w:rPr>
                <w:rFonts w:cs="Times New Roman"/>
                <w:sz w:val="20"/>
                <w:szCs w:val="20"/>
              </w:rPr>
            </w:pPr>
          </w:p>
        </w:tc>
        <w:tc>
          <w:tcPr>
            <w:tcW w:w="275" w:type="pct"/>
            <w:vMerge/>
            <w:noWrap/>
            <w:vAlign w:val="center"/>
          </w:tcPr>
          <w:p w14:paraId="0946E6F6" w14:textId="77777777" w:rsidR="00CB5ED0" w:rsidRPr="00A432DF" w:rsidRDefault="00CB5ED0" w:rsidP="00B3704E">
            <w:pPr>
              <w:spacing w:before="0" w:after="0"/>
              <w:rPr>
                <w:rFonts w:cs="Times New Roman"/>
                <w:sz w:val="20"/>
                <w:szCs w:val="20"/>
              </w:rPr>
            </w:pPr>
          </w:p>
        </w:tc>
        <w:tc>
          <w:tcPr>
            <w:tcW w:w="537" w:type="pct"/>
            <w:vMerge/>
            <w:noWrap/>
            <w:vAlign w:val="center"/>
          </w:tcPr>
          <w:p w14:paraId="00171BB3" w14:textId="77777777" w:rsidR="00CB5ED0" w:rsidRPr="00A432DF" w:rsidRDefault="00CB5ED0" w:rsidP="00B3704E">
            <w:pPr>
              <w:spacing w:before="0" w:after="0"/>
              <w:rPr>
                <w:rFonts w:cs="Times New Roman"/>
                <w:sz w:val="20"/>
                <w:szCs w:val="20"/>
              </w:rPr>
            </w:pPr>
          </w:p>
        </w:tc>
        <w:tc>
          <w:tcPr>
            <w:tcW w:w="578" w:type="pct"/>
            <w:vMerge/>
            <w:noWrap/>
            <w:vAlign w:val="center"/>
          </w:tcPr>
          <w:p w14:paraId="118E5B93" w14:textId="77777777" w:rsidR="00CB5ED0" w:rsidRPr="00A432DF" w:rsidRDefault="00CB5ED0" w:rsidP="00B3704E">
            <w:pPr>
              <w:spacing w:before="0" w:after="0"/>
              <w:rPr>
                <w:rFonts w:cs="Times New Roman"/>
                <w:sz w:val="20"/>
                <w:szCs w:val="20"/>
              </w:rPr>
            </w:pPr>
          </w:p>
        </w:tc>
        <w:tc>
          <w:tcPr>
            <w:tcW w:w="440" w:type="pct"/>
            <w:noWrap/>
            <w:vAlign w:val="center"/>
          </w:tcPr>
          <w:p w14:paraId="1D5BDD10" w14:textId="77777777" w:rsidR="00CB5ED0" w:rsidRPr="00A432DF" w:rsidRDefault="00CB5ED0" w:rsidP="00B3704E">
            <w:pPr>
              <w:spacing w:before="0" w:after="0"/>
              <w:rPr>
                <w:rFonts w:cs="Times New Roman"/>
                <w:sz w:val="20"/>
                <w:szCs w:val="20"/>
              </w:rPr>
            </w:pPr>
            <w:r w:rsidRPr="00A432DF">
              <w:rPr>
                <w:rFonts w:cs="Times New Roman"/>
                <w:sz w:val="20"/>
                <w:szCs w:val="20"/>
              </w:rPr>
              <w:t>hussar monkey</w:t>
            </w:r>
          </w:p>
        </w:tc>
        <w:tc>
          <w:tcPr>
            <w:tcW w:w="367" w:type="pct"/>
            <w:noWrap/>
            <w:vAlign w:val="center"/>
          </w:tcPr>
          <w:p w14:paraId="683C7AF5" w14:textId="77777777" w:rsidR="00CB5ED0" w:rsidRPr="00A432DF" w:rsidRDefault="00CB5ED0" w:rsidP="00B3704E">
            <w:pPr>
              <w:spacing w:before="0" w:after="0"/>
              <w:rPr>
                <w:rFonts w:cs="Times New Roman"/>
                <w:sz w:val="20"/>
                <w:szCs w:val="20"/>
              </w:rPr>
            </w:pPr>
            <w:r w:rsidRPr="00A432DF">
              <w:rPr>
                <w:rFonts w:cs="Times New Roman"/>
                <w:sz w:val="20"/>
                <w:szCs w:val="20"/>
              </w:rPr>
              <w:t>8</w:t>
            </w:r>
          </w:p>
        </w:tc>
        <w:tc>
          <w:tcPr>
            <w:tcW w:w="366" w:type="pct"/>
            <w:noWrap/>
            <w:vAlign w:val="center"/>
          </w:tcPr>
          <w:p w14:paraId="7345EFF4" w14:textId="77777777" w:rsidR="00CB5ED0" w:rsidRPr="00A432DF" w:rsidRDefault="00CB5ED0" w:rsidP="00B3704E">
            <w:pPr>
              <w:spacing w:before="0" w:after="0"/>
              <w:rPr>
                <w:rFonts w:cs="Times New Roman"/>
                <w:sz w:val="20"/>
                <w:szCs w:val="20"/>
              </w:rPr>
            </w:pPr>
            <w:r w:rsidRPr="00A432DF">
              <w:rPr>
                <w:rFonts w:cs="Times New Roman"/>
                <w:sz w:val="20"/>
                <w:szCs w:val="20"/>
              </w:rPr>
              <w:t>16</w:t>
            </w:r>
          </w:p>
        </w:tc>
        <w:tc>
          <w:tcPr>
            <w:tcW w:w="628" w:type="pct"/>
            <w:vMerge/>
            <w:noWrap/>
            <w:vAlign w:val="center"/>
          </w:tcPr>
          <w:p w14:paraId="5D135382" w14:textId="77777777" w:rsidR="00CB5ED0" w:rsidRPr="00A432DF" w:rsidRDefault="00CB5ED0" w:rsidP="00B3704E">
            <w:pPr>
              <w:spacing w:before="0" w:after="0"/>
              <w:rPr>
                <w:rFonts w:cs="Times New Roman"/>
                <w:i/>
                <w:iCs/>
                <w:sz w:val="20"/>
                <w:szCs w:val="20"/>
              </w:rPr>
            </w:pPr>
          </w:p>
        </w:tc>
        <w:tc>
          <w:tcPr>
            <w:tcW w:w="573" w:type="pct"/>
            <w:vMerge/>
            <w:vAlign w:val="center"/>
          </w:tcPr>
          <w:p w14:paraId="49778369" w14:textId="77777777" w:rsidR="00CB5ED0" w:rsidRPr="00A432DF" w:rsidRDefault="00CB5ED0" w:rsidP="00B3704E">
            <w:pPr>
              <w:spacing w:before="0" w:after="0"/>
              <w:rPr>
                <w:rFonts w:cs="Times New Roman"/>
                <w:sz w:val="20"/>
                <w:szCs w:val="20"/>
              </w:rPr>
            </w:pPr>
          </w:p>
        </w:tc>
        <w:tc>
          <w:tcPr>
            <w:tcW w:w="368" w:type="pct"/>
            <w:vMerge/>
            <w:vAlign w:val="center"/>
          </w:tcPr>
          <w:p w14:paraId="08F91D2D" w14:textId="77777777" w:rsidR="00CB5ED0" w:rsidRPr="00A432DF" w:rsidRDefault="00CB5ED0" w:rsidP="00B3704E">
            <w:pPr>
              <w:spacing w:before="0" w:after="0"/>
              <w:rPr>
                <w:rFonts w:cs="Times New Roman"/>
                <w:sz w:val="20"/>
                <w:szCs w:val="20"/>
              </w:rPr>
            </w:pPr>
          </w:p>
        </w:tc>
        <w:tc>
          <w:tcPr>
            <w:tcW w:w="399" w:type="pct"/>
            <w:vMerge/>
            <w:noWrap/>
            <w:vAlign w:val="center"/>
          </w:tcPr>
          <w:p w14:paraId="57E10C81" w14:textId="77777777" w:rsidR="00CB5ED0" w:rsidRPr="00A432DF" w:rsidRDefault="00CB5ED0" w:rsidP="00B3704E">
            <w:pPr>
              <w:spacing w:before="0" w:after="0"/>
              <w:rPr>
                <w:rFonts w:cs="Times New Roman"/>
                <w:sz w:val="20"/>
                <w:szCs w:val="20"/>
              </w:rPr>
            </w:pPr>
          </w:p>
        </w:tc>
      </w:tr>
      <w:tr w:rsidR="004707FF" w:rsidRPr="00A432DF" w14:paraId="05E58542" w14:textId="77777777" w:rsidTr="00B3704E">
        <w:trPr>
          <w:trHeight w:val="310"/>
        </w:trPr>
        <w:tc>
          <w:tcPr>
            <w:tcW w:w="469" w:type="pct"/>
            <w:vMerge/>
            <w:noWrap/>
            <w:vAlign w:val="center"/>
          </w:tcPr>
          <w:p w14:paraId="59FDE1BD" w14:textId="77777777" w:rsidR="00CB5ED0" w:rsidRPr="00A432DF" w:rsidRDefault="00CB5ED0" w:rsidP="00B3704E">
            <w:pPr>
              <w:spacing w:before="0" w:after="0"/>
              <w:rPr>
                <w:rFonts w:cs="Times New Roman"/>
                <w:sz w:val="20"/>
                <w:szCs w:val="20"/>
              </w:rPr>
            </w:pPr>
          </w:p>
        </w:tc>
        <w:tc>
          <w:tcPr>
            <w:tcW w:w="275" w:type="pct"/>
            <w:vMerge/>
            <w:noWrap/>
            <w:vAlign w:val="center"/>
          </w:tcPr>
          <w:p w14:paraId="7BC9E9A5" w14:textId="77777777" w:rsidR="00CB5ED0" w:rsidRPr="00A432DF" w:rsidRDefault="00CB5ED0" w:rsidP="00B3704E">
            <w:pPr>
              <w:spacing w:before="0" w:after="0"/>
              <w:rPr>
                <w:rFonts w:cs="Times New Roman"/>
                <w:sz w:val="20"/>
                <w:szCs w:val="20"/>
              </w:rPr>
            </w:pPr>
          </w:p>
        </w:tc>
        <w:tc>
          <w:tcPr>
            <w:tcW w:w="537" w:type="pct"/>
            <w:vMerge/>
            <w:noWrap/>
            <w:vAlign w:val="center"/>
          </w:tcPr>
          <w:p w14:paraId="0C1564EB" w14:textId="77777777" w:rsidR="00CB5ED0" w:rsidRPr="00A432DF" w:rsidRDefault="00CB5ED0" w:rsidP="00B3704E">
            <w:pPr>
              <w:spacing w:before="0" w:after="0"/>
              <w:rPr>
                <w:rFonts w:cs="Times New Roman"/>
                <w:sz w:val="20"/>
                <w:szCs w:val="20"/>
              </w:rPr>
            </w:pPr>
          </w:p>
        </w:tc>
        <w:tc>
          <w:tcPr>
            <w:tcW w:w="578" w:type="pct"/>
            <w:vMerge/>
            <w:noWrap/>
            <w:vAlign w:val="center"/>
          </w:tcPr>
          <w:p w14:paraId="2BCD3628" w14:textId="77777777" w:rsidR="00CB5ED0" w:rsidRPr="00A432DF" w:rsidRDefault="00CB5ED0" w:rsidP="00B3704E">
            <w:pPr>
              <w:spacing w:before="0" w:after="0"/>
              <w:rPr>
                <w:rFonts w:cs="Times New Roman"/>
                <w:sz w:val="20"/>
                <w:szCs w:val="20"/>
              </w:rPr>
            </w:pPr>
          </w:p>
        </w:tc>
        <w:tc>
          <w:tcPr>
            <w:tcW w:w="440" w:type="pct"/>
            <w:noWrap/>
            <w:vAlign w:val="center"/>
          </w:tcPr>
          <w:p w14:paraId="7AA36B81"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trachypithecus</w:t>
            </w:r>
            <w:proofErr w:type="spellEnd"/>
            <w:r w:rsidRPr="00A432DF">
              <w:rPr>
                <w:rFonts w:cs="Times New Roman"/>
                <w:sz w:val="20"/>
                <w:szCs w:val="20"/>
              </w:rPr>
              <w:t xml:space="preserve"> </w:t>
            </w:r>
            <w:proofErr w:type="spellStart"/>
            <w:r w:rsidRPr="00A432DF">
              <w:rPr>
                <w:rFonts w:cs="Times New Roman"/>
                <w:sz w:val="20"/>
                <w:szCs w:val="20"/>
              </w:rPr>
              <w:t>francoisi</w:t>
            </w:r>
            <w:proofErr w:type="spellEnd"/>
          </w:p>
        </w:tc>
        <w:tc>
          <w:tcPr>
            <w:tcW w:w="367" w:type="pct"/>
            <w:noWrap/>
            <w:vAlign w:val="center"/>
          </w:tcPr>
          <w:p w14:paraId="6A601EEF"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048FA665" w14:textId="77777777" w:rsidR="00CB5ED0" w:rsidRPr="00A432DF" w:rsidRDefault="00CB5ED0" w:rsidP="00B3704E">
            <w:pPr>
              <w:spacing w:before="0" w:after="0"/>
              <w:rPr>
                <w:rFonts w:cs="Times New Roman"/>
                <w:sz w:val="20"/>
                <w:szCs w:val="20"/>
              </w:rPr>
            </w:pPr>
            <w:r w:rsidRPr="00A432DF">
              <w:rPr>
                <w:rFonts w:cs="Times New Roman"/>
                <w:sz w:val="20"/>
                <w:szCs w:val="20"/>
              </w:rPr>
              <w:t>10</w:t>
            </w:r>
          </w:p>
        </w:tc>
        <w:tc>
          <w:tcPr>
            <w:tcW w:w="628" w:type="pct"/>
            <w:vMerge/>
            <w:noWrap/>
            <w:vAlign w:val="center"/>
          </w:tcPr>
          <w:p w14:paraId="15EF35EE" w14:textId="77777777" w:rsidR="00CB5ED0" w:rsidRPr="00A432DF" w:rsidRDefault="00CB5ED0" w:rsidP="00B3704E">
            <w:pPr>
              <w:spacing w:before="0" w:after="0"/>
              <w:rPr>
                <w:rFonts w:cs="Times New Roman"/>
                <w:i/>
                <w:iCs/>
                <w:sz w:val="20"/>
                <w:szCs w:val="20"/>
              </w:rPr>
            </w:pPr>
          </w:p>
        </w:tc>
        <w:tc>
          <w:tcPr>
            <w:tcW w:w="573" w:type="pct"/>
            <w:vMerge/>
            <w:vAlign w:val="center"/>
          </w:tcPr>
          <w:p w14:paraId="14F498A5" w14:textId="77777777" w:rsidR="00CB5ED0" w:rsidRPr="00A432DF" w:rsidRDefault="00CB5ED0" w:rsidP="00B3704E">
            <w:pPr>
              <w:spacing w:before="0" w:after="0"/>
              <w:rPr>
                <w:rFonts w:cs="Times New Roman"/>
                <w:sz w:val="20"/>
                <w:szCs w:val="20"/>
              </w:rPr>
            </w:pPr>
          </w:p>
        </w:tc>
        <w:tc>
          <w:tcPr>
            <w:tcW w:w="368" w:type="pct"/>
            <w:vMerge/>
            <w:vAlign w:val="center"/>
          </w:tcPr>
          <w:p w14:paraId="0690B9BA" w14:textId="77777777" w:rsidR="00CB5ED0" w:rsidRPr="00A432DF" w:rsidRDefault="00CB5ED0" w:rsidP="00B3704E">
            <w:pPr>
              <w:spacing w:before="0" w:after="0"/>
              <w:rPr>
                <w:rFonts w:cs="Times New Roman"/>
                <w:sz w:val="20"/>
                <w:szCs w:val="20"/>
              </w:rPr>
            </w:pPr>
          </w:p>
        </w:tc>
        <w:tc>
          <w:tcPr>
            <w:tcW w:w="399" w:type="pct"/>
            <w:vMerge/>
            <w:noWrap/>
            <w:vAlign w:val="center"/>
          </w:tcPr>
          <w:p w14:paraId="7931C87E" w14:textId="77777777" w:rsidR="00CB5ED0" w:rsidRPr="00A432DF" w:rsidRDefault="00CB5ED0" w:rsidP="00B3704E">
            <w:pPr>
              <w:spacing w:before="0" w:after="0"/>
              <w:rPr>
                <w:rFonts w:cs="Times New Roman"/>
                <w:sz w:val="20"/>
                <w:szCs w:val="20"/>
              </w:rPr>
            </w:pPr>
          </w:p>
        </w:tc>
      </w:tr>
      <w:tr w:rsidR="004707FF" w:rsidRPr="00A432DF" w14:paraId="0EFAAFF5" w14:textId="77777777" w:rsidTr="00B3704E">
        <w:trPr>
          <w:trHeight w:val="310"/>
        </w:trPr>
        <w:tc>
          <w:tcPr>
            <w:tcW w:w="469" w:type="pct"/>
            <w:vMerge/>
            <w:noWrap/>
            <w:vAlign w:val="center"/>
          </w:tcPr>
          <w:p w14:paraId="5135F5A4" w14:textId="77777777" w:rsidR="00CB5ED0" w:rsidRPr="00A432DF" w:rsidRDefault="00CB5ED0" w:rsidP="00B3704E">
            <w:pPr>
              <w:spacing w:before="0" w:after="0"/>
              <w:rPr>
                <w:rFonts w:cs="Times New Roman"/>
                <w:sz w:val="20"/>
                <w:szCs w:val="20"/>
              </w:rPr>
            </w:pPr>
          </w:p>
        </w:tc>
        <w:tc>
          <w:tcPr>
            <w:tcW w:w="275" w:type="pct"/>
            <w:vMerge/>
            <w:noWrap/>
            <w:vAlign w:val="center"/>
          </w:tcPr>
          <w:p w14:paraId="1E1D650E" w14:textId="77777777" w:rsidR="00CB5ED0" w:rsidRPr="00A432DF" w:rsidRDefault="00CB5ED0" w:rsidP="00B3704E">
            <w:pPr>
              <w:spacing w:before="0" w:after="0"/>
              <w:rPr>
                <w:rFonts w:cs="Times New Roman"/>
                <w:sz w:val="20"/>
                <w:szCs w:val="20"/>
              </w:rPr>
            </w:pPr>
          </w:p>
        </w:tc>
        <w:tc>
          <w:tcPr>
            <w:tcW w:w="537" w:type="pct"/>
            <w:vMerge/>
            <w:noWrap/>
            <w:vAlign w:val="center"/>
          </w:tcPr>
          <w:p w14:paraId="68BA80B5" w14:textId="77777777" w:rsidR="00CB5ED0" w:rsidRPr="00A432DF" w:rsidRDefault="00CB5ED0" w:rsidP="00B3704E">
            <w:pPr>
              <w:spacing w:before="0" w:after="0"/>
              <w:rPr>
                <w:rFonts w:cs="Times New Roman"/>
                <w:sz w:val="20"/>
                <w:szCs w:val="20"/>
              </w:rPr>
            </w:pPr>
          </w:p>
        </w:tc>
        <w:tc>
          <w:tcPr>
            <w:tcW w:w="578" w:type="pct"/>
            <w:vMerge/>
            <w:noWrap/>
            <w:vAlign w:val="center"/>
          </w:tcPr>
          <w:p w14:paraId="55E8898D" w14:textId="77777777" w:rsidR="00CB5ED0" w:rsidRPr="00A432DF" w:rsidRDefault="00CB5ED0" w:rsidP="00B3704E">
            <w:pPr>
              <w:spacing w:before="0" w:after="0"/>
              <w:rPr>
                <w:rFonts w:cs="Times New Roman"/>
                <w:sz w:val="20"/>
                <w:szCs w:val="20"/>
              </w:rPr>
            </w:pPr>
          </w:p>
        </w:tc>
        <w:tc>
          <w:tcPr>
            <w:tcW w:w="440" w:type="pct"/>
            <w:noWrap/>
            <w:vAlign w:val="center"/>
          </w:tcPr>
          <w:p w14:paraId="54F1D258" w14:textId="77777777" w:rsidR="00CB5ED0" w:rsidRPr="00A432DF" w:rsidRDefault="00CB5ED0" w:rsidP="00B3704E">
            <w:pPr>
              <w:spacing w:before="0" w:after="0"/>
              <w:rPr>
                <w:rFonts w:cs="Times New Roman"/>
                <w:sz w:val="20"/>
                <w:szCs w:val="20"/>
              </w:rPr>
            </w:pPr>
            <w:r w:rsidRPr="00A432DF">
              <w:rPr>
                <w:rFonts w:cs="Times New Roman"/>
                <w:sz w:val="20"/>
                <w:szCs w:val="20"/>
              </w:rPr>
              <w:t>golden monkey</w:t>
            </w:r>
          </w:p>
        </w:tc>
        <w:tc>
          <w:tcPr>
            <w:tcW w:w="367" w:type="pct"/>
            <w:noWrap/>
            <w:vAlign w:val="center"/>
          </w:tcPr>
          <w:p w14:paraId="5C1F57ED" w14:textId="77777777" w:rsidR="00CB5ED0" w:rsidRPr="00A432DF" w:rsidRDefault="00CB5ED0" w:rsidP="00B3704E">
            <w:pPr>
              <w:spacing w:before="0" w:after="0"/>
              <w:rPr>
                <w:rFonts w:cs="Times New Roman"/>
                <w:sz w:val="20"/>
                <w:szCs w:val="20"/>
              </w:rPr>
            </w:pPr>
            <w:r w:rsidRPr="00A432DF">
              <w:rPr>
                <w:rFonts w:cs="Times New Roman"/>
                <w:sz w:val="20"/>
                <w:szCs w:val="20"/>
              </w:rPr>
              <w:t>9</w:t>
            </w:r>
          </w:p>
        </w:tc>
        <w:tc>
          <w:tcPr>
            <w:tcW w:w="366" w:type="pct"/>
            <w:noWrap/>
            <w:vAlign w:val="center"/>
          </w:tcPr>
          <w:p w14:paraId="397D16C2" w14:textId="77777777" w:rsidR="00CB5ED0" w:rsidRPr="00A432DF" w:rsidRDefault="00CB5ED0" w:rsidP="00B3704E">
            <w:pPr>
              <w:spacing w:before="0" w:after="0"/>
              <w:rPr>
                <w:rFonts w:cs="Times New Roman"/>
                <w:sz w:val="20"/>
                <w:szCs w:val="20"/>
              </w:rPr>
            </w:pPr>
            <w:r w:rsidRPr="00A432DF">
              <w:rPr>
                <w:rFonts w:cs="Times New Roman"/>
                <w:sz w:val="20"/>
                <w:szCs w:val="20"/>
              </w:rPr>
              <w:t>29</w:t>
            </w:r>
          </w:p>
        </w:tc>
        <w:tc>
          <w:tcPr>
            <w:tcW w:w="628" w:type="pct"/>
            <w:vMerge/>
            <w:noWrap/>
            <w:vAlign w:val="center"/>
          </w:tcPr>
          <w:p w14:paraId="0EDEED64" w14:textId="77777777" w:rsidR="00CB5ED0" w:rsidRPr="00A432DF" w:rsidRDefault="00CB5ED0" w:rsidP="00B3704E">
            <w:pPr>
              <w:spacing w:before="0" w:after="0"/>
              <w:rPr>
                <w:rFonts w:cs="Times New Roman"/>
                <w:i/>
                <w:iCs/>
                <w:sz w:val="20"/>
                <w:szCs w:val="20"/>
              </w:rPr>
            </w:pPr>
          </w:p>
        </w:tc>
        <w:tc>
          <w:tcPr>
            <w:tcW w:w="573" w:type="pct"/>
            <w:vMerge/>
            <w:vAlign w:val="center"/>
          </w:tcPr>
          <w:p w14:paraId="1945D1CC" w14:textId="77777777" w:rsidR="00CB5ED0" w:rsidRPr="00A432DF" w:rsidRDefault="00CB5ED0" w:rsidP="00B3704E">
            <w:pPr>
              <w:spacing w:before="0" w:after="0"/>
              <w:rPr>
                <w:rFonts w:cs="Times New Roman"/>
                <w:sz w:val="20"/>
                <w:szCs w:val="20"/>
              </w:rPr>
            </w:pPr>
          </w:p>
        </w:tc>
        <w:tc>
          <w:tcPr>
            <w:tcW w:w="368" w:type="pct"/>
            <w:vMerge/>
            <w:vAlign w:val="center"/>
          </w:tcPr>
          <w:p w14:paraId="268E48FE" w14:textId="77777777" w:rsidR="00CB5ED0" w:rsidRPr="00A432DF" w:rsidRDefault="00CB5ED0" w:rsidP="00B3704E">
            <w:pPr>
              <w:spacing w:before="0" w:after="0"/>
              <w:rPr>
                <w:rFonts w:cs="Times New Roman"/>
                <w:sz w:val="20"/>
                <w:szCs w:val="20"/>
              </w:rPr>
            </w:pPr>
          </w:p>
        </w:tc>
        <w:tc>
          <w:tcPr>
            <w:tcW w:w="399" w:type="pct"/>
            <w:vMerge/>
            <w:noWrap/>
            <w:vAlign w:val="center"/>
          </w:tcPr>
          <w:p w14:paraId="3B92EF7F" w14:textId="77777777" w:rsidR="00CB5ED0" w:rsidRPr="00A432DF" w:rsidRDefault="00CB5ED0" w:rsidP="00B3704E">
            <w:pPr>
              <w:spacing w:before="0" w:after="0"/>
              <w:rPr>
                <w:rFonts w:cs="Times New Roman"/>
                <w:sz w:val="20"/>
                <w:szCs w:val="20"/>
              </w:rPr>
            </w:pPr>
          </w:p>
        </w:tc>
      </w:tr>
      <w:tr w:rsidR="004707FF" w:rsidRPr="00A432DF" w14:paraId="2C494763" w14:textId="77777777" w:rsidTr="00B3704E">
        <w:trPr>
          <w:trHeight w:val="310"/>
        </w:trPr>
        <w:tc>
          <w:tcPr>
            <w:tcW w:w="469" w:type="pct"/>
            <w:vMerge/>
            <w:noWrap/>
            <w:vAlign w:val="center"/>
          </w:tcPr>
          <w:p w14:paraId="423D1528" w14:textId="77777777" w:rsidR="00CB5ED0" w:rsidRPr="00A432DF" w:rsidRDefault="00CB5ED0" w:rsidP="00B3704E">
            <w:pPr>
              <w:spacing w:before="0" w:after="0"/>
              <w:rPr>
                <w:rFonts w:cs="Times New Roman"/>
                <w:sz w:val="20"/>
                <w:szCs w:val="20"/>
              </w:rPr>
            </w:pPr>
          </w:p>
        </w:tc>
        <w:tc>
          <w:tcPr>
            <w:tcW w:w="275" w:type="pct"/>
            <w:vMerge/>
            <w:noWrap/>
            <w:vAlign w:val="center"/>
          </w:tcPr>
          <w:p w14:paraId="3C61807D" w14:textId="77777777" w:rsidR="00CB5ED0" w:rsidRPr="00A432DF" w:rsidRDefault="00CB5ED0" w:rsidP="00B3704E">
            <w:pPr>
              <w:spacing w:before="0" w:after="0"/>
              <w:rPr>
                <w:rFonts w:cs="Times New Roman"/>
                <w:sz w:val="20"/>
                <w:szCs w:val="20"/>
              </w:rPr>
            </w:pPr>
          </w:p>
        </w:tc>
        <w:tc>
          <w:tcPr>
            <w:tcW w:w="537" w:type="pct"/>
            <w:vMerge/>
            <w:noWrap/>
            <w:vAlign w:val="center"/>
          </w:tcPr>
          <w:p w14:paraId="038B16E7" w14:textId="77777777" w:rsidR="00CB5ED0" w:rsidRPr="00A432DF" w:rsidRDefault="00CB5ED0" w:rsidP="00B3704E">
            <w:pPr>
              <w:spacing w:before="0" w:after="0"/>
              <w:rPr>
                <w:rFonts w:cs="Times New Roman"/>
                <w:sz w:val="20"/>
                <w:szCs w:val="20"/>
              </w:rPr>
            </w:pPr>
          </w:p>
        </w:tc>
        <w:tc>
          <w:tcPr>
            <w:tcW w:w="578" w:type="pct"/>
            <w:vMerge/>
            <w:noWrap/>
            <w:vAlign w:val="center"/>
          </w:tcPr>
          <w:p w14:paraId="09FA4715" w14:textId="77777777" w:rsidR="00CB5ED0" w:rsidRPr="00A432DF" w:rsidRDefault="00CB5ED0" w:rsidP="00B3704E">
            <w:pPr>
              <w:spacing w:before="0" w:after="0"/>
              <w:rPr>
                <w:rFonts w:cs="Times New Roman"/>
                <w:sz w:val="20"/>
                <w:szCs w:val="20"/>
              </w:rPr>
            </w:pPr>
          </w:p>
        </w:tc>
        <w:tc>
          <w:tcPr>
            <w:tcW w:w="440" w:type="pct"/>
            <w:noWrap/>
            <w:vAlign w:val="center"/>
          </w:tcPr>
          <w:p w14:paraId="618595B7" w14:textId="77777777" w:rsidR="00CB5ED0" w:rsidRPr="00A432DF" w:rsidRDefault="00CB5ED0" w:rsidP="00B3704E">
            <w:pPr>
              <w:spacing w:before="0" w:after="0"/>
              <w:rPr>
                <w:rFonts w:cs="Times New Roman"/>
                <w:sz w:val="20"/>
                <w:szCs w:val="20"/>
              </w:rPr>
            </w:pPr>
            <w:r w:rsidRPr="00A432DF">
              <w:rPr>
                <w:rFonts w:cs="Times New Roman"/>
                <w:sz w:val="20"/>
                <w:szCs w:val="20"/>
              </w:rPr>
              <w:t>king colobus</w:t>
            </w:r>
          </w:p>
        </w:tc>
        <w:tc>
          <w:tcPr>
            <w:tcW w:w="367" w:type="pct"/>
            <w:noWrap/>
            <w:vAlign w:val="center"/>
          </w:tcPr>
          <w:p w14:paraId="5CCD8A4F" w14:textId="77777777" w:rsidR="00CB5ED0" w:rsidRPr="00A432DF" w:rsidRDefault="00CB5ED0" w:rsidP="00B3704E">
            <w:pPr>
              <w:spacing w:before="0" w:after="0"/>
              <w:rPr>
                <w:rFonts w:cs="Times New Roman"/>
                <w:sz w:val="20"/>
                <w:szCs w:val="20"/>
              </w:rPr>
            </w:pPr>
            <w:r w:rsidRPr="00A432DF">
              <w:rPr>
                <w:rFonts w:cs="Times New Roman"/>
                <w:sz w:val="20"/>
                <w:szCs w:val="20"/>
              </w:rPr>
              <w:t>1</w:t>
            </w:r>
          </w:p>
        </w:tc>
        <w:tc>
          <w:tcPr>
            <w:tcW w:w="366" w:type="pct"/>
            <w:noWrap/>
            <w:vAlign w:val="center"/>
          </w:tcPr>
          <w:p w14:paraId="543FEA11" w14:textId="77777777" w:rsidR="00CB5ED0" w:rsidRPr="00A432DF" w:rsidRDefault="00CB5ED0" w:rsidP="00B3704E">
            <w:pPr>
              <w:spacing w:before="0" w:after="0"/>
              <w:rPr>
                <w:rFonts w:cs="Times New Roman"/>
                <w:sz w:val="20"/>
                <w:szCs w:val="20"/>
              </w:rPr>
            </w:pPr>
            <w:r w:rsidRPr="00A432DF">
              <w:rPr>
                <w:rFonts w:cs="Times New Roman"/>
                <w:sz w:val="20"/>
                <w:szCs w:val="20"/>
              </w:rPr>
              <w:t>7</w:t>
            </w:r>
          </w:p>
        </w:tc>
        <w:tc>
          <w:tcPr>
            <w:tcW w:w="628" w:type="pct"/>
            <w:vMerge/>
            <w:noWrap/>
            <w:vAlign w:val="center"/>
          </w:tcPr>
          <w:p w14:paraId="33036133" w14:textId="77777777" w:rsidR="00CB5ED0" w:rsidRPr="00A432DF" w:rsidRDefault="00CB5ED0" w:rsidP="00B3704E">
            <w:pPr>
              <w:spacing w:before="0" w:after="0"/>
              <w:rPr>
                <w:rFonts w:cs="Times New Roman"/>
                <w:i/>
                <w:iCs/>
                <w:sz w:val="20"/>
                <w:szCs w:val="20"/>
              </w:rPr>
            </w:pPr>
          </w:p>
        </w:tc>
        <w:tc>
          <w:tcPr>
            <w:tcW w:w="573" w:type="pct"/>
            <w:vMerge/>
            <w:vAlign w:val="center"/>
          </w:tcPr>
          <w:p w14:paraId="23B49EE5" w14:textId="77777777" w:rsidR="00CB5ED0" w:rsidRPr="00A432DF" w:rsidRDefault="00CB5ED0" w:rsidP="00B3704E">
            <w:pPr>
              <w:spacing w:before="0" w:after="0"/>
              <w:rPr>
                <w:rFonts w:cs="Times New Roman"/>
                <w:sz w:val="20"/>
                <w:szCs w:val="20"/>
              </w:rPr>
            </w:pPr>
          </w:p>
        </w:tc>
        <w:tc>
          <w:tcPr>
            <w:tcW w:w="368" w:type="pct"/>
            <w:vMerge/>
            <w:vAlign w:val="center"/>
          </w:tcPr>
          <w:p w14:paraId="634087F6" w14:textId="77777777" w:rsidR="00CB5ED0" w:rsidRPr="00A432DF" w:rsidRDefault="00CB5ED0" w:rsidP="00B3704E">
            <w:pPr>
              <w:spacing w:before="0" w:after="0"/>
              <w:rPr>
                <w:rFonts w:cs="Times New Roman"/>
                <w:sz w:val="20"/>
                <w:szCs w:val="20"/>
              </w:rPr>
            </w:pPr>
          </w:p>
        </w:tc>
        <w:tc>
          <w:tcPr>
            <w:tcW w:w="399" w:type="pct"/>
            <w:vMerge/>
            <w:noWrap/>
            <w:vAlign w:val="center"/>
          </w:tcPr>
          <w:p w14:paraId="3DACE13A" w14:textId="77777777" w:rsidR="00CB5ED0" w:rsidRPr="00A432DF" w:rsidRDefault="00CB5ED0" w:rsidP="00B3704E">
            <w:pPr>
              <w:spacing w:before="0" w:after="0"/>
              <w:rPr>
                <w:rFonts w:cs="Times New Roman"/>
                <w:sz w:val="20"/>
                <w:szCs w:val="20"/>
              </w:rPr>
            </w:pPr>
          </w:p>
        </w:tc>
      </w:tr>
      <w:tr w:rsidR="004707FF" w:rsidRPr="00A432DF" w14:paraId="71683670" w14:textId="77777777" w:rsidTr="00B3704E">
        <w:trPr>
          <w:trHeight w:val="310"/>
        </w:trPr>
        <w:tc>
          <w:tcPr>
            <w:tcW w:w="469" w:type="pct"/>
            <w:vMerge/>
            <w:noWrap/>
            <w:vAlign w:val="center"/>
          </w:tcPr>
          <w:p w14:paraId="1244683A" w14:textId="77777777" w:rsidR="00CB5ED0" w:rsidRPr="00A432DF" w:rsidRDefault="00CB5ED0" w:rsidP="00B3704E">
            <w:pPr>
              <w:spacing w:before="0" w:after="0"/>
              <w:rPr>
                <w:rFonts w:cs="Times New Roman"/>
                <w:sz w:val="20"/>
                <w:szCs w:val="20"/>
              </w:rPr>
            </w:pPr>
          </w:p>
        </w:tc>
        <w:tc>
          <w:tcPr>
            <w:tcW w:w="275" w:type="pct"/>
            <w:vMerge/>
            <w:noWrap/>
            <w:vAlign w:val="center"/>
          </w:tcPr>
          <w:p w14:paraId="655F2294" w14:textId="77777777" w:rsidR="00CB5ED0" w:rsidRPr="00A432DF" w:rsidRDefault="00CB5ED0" w:rsidP="00B3704E">
            <w:pPr>
              <w:spacing w:before="0" w:after="0"/>
              <w:rPr>
                <w:rFonts w:cs="Times New Roman"/>
                <w:sz w:val="20"/>
                <w:szCs w:val="20"/>
              </w:rPr>
            </w:pPr>
          </w:p>
        </w:tc>
        <w:tc>
          <w:tcPr>
            <w:tcW w:w="537" w:type="pct"/>
            <w:vMerge/>
            <w:noWrap/>
            <w:vAlign w:val="center"/>
          </w:tcPr>
          <w:p w14:paraId="0DBE79BC" w14:textId="77777777" w:rsidR="00CB5ED0" w:rsidRPr="00A432DF" w:rsidRDefault="00CB5ED0" w:rsidP="00B3704E">
            <w:pPr>
              <w:spacing w:before="0" w:after="0"/>
              <w:rPr>
                <w:rFonts w:cs="Times New Roman"/>
                <w:sz w:val="20"/>
                <w:szCs w:val="20"/>
              </w:rPr>
            </w:pPr>
          </w:p>
        </w:tc>
        <w:tc>
          <w:tcPr>
            <w:tcW w:w="578" w:type="pct"/>
            <w:vMerge/>
            <w:noWrap/>
            <w:vAlign w:val="center"/>
          </w:tcPr>
          <w:p w14:paraId="5F50DF56" w14:textId="77777777" w:rsidR="00CB5ED0" w:rsidRPr="00A432DF" w:rsidRDefault="00CB5ED0" w:rsidP="00B3704E">
            <w:pPr>
              <w:spacing w:before="0" w:after="0"/>
              <w:rPr>
                <w:rFonts w:cs="Times New Roman"/>
                <w:sz w:val="20"/>
                <w:szCs w:val="20"/>
              </w:rPr>
            </w:pPr>
          </w:p>
        </w:tc>
        <w:tc>
          <w:tcPr>
            <w:tcW w:w="440" w:type="pct"/>
            <w:noWrap/>
            <w:vAlign w:val="center"/>
          </w:tcPr>
          <w:p w14:paraId="3C94CF5E"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Chlorocebus</w:t>
            </w:r>
            <w:proofErr w:type="spellEnd"/>
            <w:r w:rsidRPr="00A432DF">
              <w:rPr>
                <w:rFonts w:cs="Times New Roman"/>
                <w:sz w:val="20"/>
                <w:szCs w:val="20"/>
              </w:rPr>
              <w:t xml:space="preserve"> </w:t>
            </w:r>
            <w:proofErr w:type="spellStart"/>
            <w:r w:rsidRPr="00A432DF">
              <w:rPr>
                <w:rFonts w:cs="Times New Roman"/>
                <w:sz w:val="20"/>
                <w:szCs w:val="20"/>
              </w:rPr>
              <w:t>sabaeus</w:t>
            </w:r>
            <w:proofErr w:type="spellEnd"/>
            <w:r w:rsidRPr="00A432DF">
              <w:rPr>
                <w:rFonts w:cs="Times New Roman"/>
                <w:sz w:val="20"/>
                <w:szCs w:val="20"/>
              </w:rPr>
              <w:t xml:space="preserve"> (green monkey)</w:t>
            </w:r>
          </w:p>
        </w:tc>
        <w:tc>
          <w:tcPr>
            <w:tcW w:w="367" w:type="pct"/>
            <w:noWrap/>
            <w:vAlign w:val="center"/>
          </w:tcPr>
          <w:p w14:paraId="33E41CEB" w14:textId="77777777" w:rsidR="00CB5ED0" w:rsidRPr="00A432DF" w:rsidRDefault="00CB5ED0" w:rsidP="00B3704E">
            <w:pPr>
              <w:spacing w:before="0" w:after="0"/>
              <w:rPr>
                <w:rFonts w:cs="Times New Roman"/>
                <w:sz w:val="20"/>
                <w:szCs w:val="20"/>
              </w:rPr>
            </w:pPr>
            <w:r w:rsidRPr="00A432DF">
              <w:rPr>
                <w:rFonts w:cs="Times New Roman"/>
                <w:sz w:val="20"/>
                <w:szCs w:val="20"/>
              </w:rPr>
              <w:t>10</w:t>
            </w:r>
          </w:p>
        </w:tc>
        <w:tc>
          <w:tcPr>
            <w:tcW w:w="366" w:type="pct"/>
            <w:noWrap/>
            <w:vAlign w:val="center"/>
          </w:tcPr>
          <w:p w14:paraId="5136400F" w14:textId="77777777" w:rsidR="00CB5ED0" w:rsidRPr="00A432DF" w:rsidRDefault="00CB5ED0" w:rsidP="00B3704E">
            <w:pPr>
              <w:spacing w:before="0" w:after="0"/>
              <w:rPr>
                <w:rFonts w:cs="Times New Roman"/>
                <w:sz w:val="20"/>
                <w:szCs w:val="20"/>
              </w:rPr>
            </w:pPr>
            <w:r w:rsidRPr="00A432DF">
              <w:rPr>
                <w:rFonts w:cs="Times New Roman"/>
                <w:sz w:val="20"/>
                <w:szCs w:val="20"/>
              </w:rPr>
              <w:t>15</w:t>
            </w:r>
          </w:p>
        </w:tc>
        <w:tc>
          <w:tcPr>
            <w:tcW w:w="628" w:type="pct"/>
            <w:vMerge/>
            <w:noWrap/>
            <w:vAlign w:val="center"/>
          </w:tcPr>
          <w:p w14:paraId="29444D60" w14:textId="77777777" w:rsidR="00CB5ED0" w:rsidRPr="00A432DF" w:rsidRDefault="00CB5ED0" w:rsidP="00B3704E">
            <w:pPr>
              <w:spacing w:before="0" w:after="0"/>
              <w:rPr>
                <w:rFonts w:cs="Times New Roman"/>
                <w:i/>
                <w:iCs/>
                <w:sz w:val="20"/>
                <w:szCs w:val="20"/>
              </w:rPr>
            </w:pPr>
          </w:p>
        </w:tc>
        <w:tc>
          <w:tcPr>
            <w:tcW w:w="573" w:type="pct"/>
            <w:vMerge/>
            <w:vAlign w:val="center"/>
          </w:tcPr>
          <w:p w14:paraId="3C59321E" w14:textId="77777777" w:rsidR="00CB5ED0" w:rsidRPr="00A432DF" w:rsidRDefault="00CB5ED0" w:rsidP="00B3704E">
            <w:pPr>
              <w:spacing w:before="0" w:after="0"/>
              <w:rPr>
                <w:rFonts w:cs="Times New Roman"/>
                <w:sz w:val="20"/>
                <w:szCs w:val="20"/>
              </w:rPr>
            </w:pPr>
          </w:p>
        </w:tc>
        <w:tc>
          <w:tcPr>
            <w:tcW w:w="368" w:type="pct"/>
            <w:vMerge/>
            <w:vAlign w:val="center"/>
          </w:tcPr>
          <w:p w14:paraId="44E4855C" w14:textId="77777777" w:rsidR="00CB5ED0" w:rsidRPr="00A432DF" w:rsidRDefault="00CB5ED0" w:rsidP="00B3704E">
            <w:pPr>
              <w:spacing w:before="0" w:after="0"/>
              <w:rPr>
                <w:rFonts w:cs="Times New Roman"/>
                <w:sz w:val="20"/>
                <w:szCs w:val="20"/>
              </w:rPr>
            </w:pPr>
          </w:p>
        </w:tc>
        <w:tc>
          <w:tcPr>
            <w:tcW w:w="399" w:type="pct"/>
            <w:vMerge/>
            <w:noWrap/>
            <w:vAlign w:val="center"/>
          </w:tcPr>
          <w:p w14:paraId="0DDCF9CF" w14:textId="77777777" w:rsidR="00CB5ED0" w:rsidRPr="00A432DF" w:rsidRDefault="00CB5ED0" w:rsidP="00B3704E">
            <w:pPr>
              <w:spacing w:before="0" w:after="0"/>
              <w:rPr>
                <w:rFonts w:cs="Times New Roman"/>
                <w:sz w:val="20"/>
                <w:szCs w:val="20"/>
              </w:rPr>
            </w:pPr>
          </w:p>
        </w:tc>
      </w:tr>
      <w:tr w:rsidR="004707FF" w:rsidRPr="00A432DF" w14:paraId="2F58F4F8" w14:textId="77777777" w:rsidTr="00B3704E">
        <w:trPr>
          <w:trHeight w:val="310"/>
        </w:trPr>
        <w:tc>
          <w:tcPr>
            <w:tcW w:w="469" w:type="pct"/>
            <w:vMerge/>
            <w:noWrap/>
            <w:vAlign w:val="center"/>
          </w:tcPr>
          <w:p w14:paraId="45FD6863" w14:textId="77777777" w:rsidR="00CB5ED0" w:rsidRPr="00A432DF" w:rsidRDefault="00CB5ED0" w:rsidP="00B3704E">
            <w:pPr>
              <w:spacing w:before="0" w:after="0"/>
              <w:rPr>
                <w:rFonts w:cs="Times New Roman"/>
                <w:sz w:val="20"/>
                <w:szCs w:val="20"/>
              </w:rPr>
            </w:pPr>
          </w:p>
        </w:tc>
        <w:tc>
          <w:tcPr>
            <w:tcW w:w="275" w:type="pct"/>
            <w:vMerge/>
            <w:noWrap/>
            <w:vAlign w:val="center"/>
          </w:tcPr>
          <w:p w14:paraId="259A87FE" w14:textId="77777777" w:rsidR="00CB5ED0" w:rsidRPr="00A432DF" w:rsidRDefault="00CB5ED0" w:rsidP="00B3704E">
            <w:pPr>
              <w:spacing w:before="0" w:after="0"/>
              <w:rPr>
                <w:rFonts w:cs="Times New Roman"/>
                <w:sz w:val="20"/>
                <w:szCs w:val="20"/>
              </w:rPr>
            </w:pPr>
          </w:p>
        </w:tc>
        <w:tc>
          <w:tcPr>
            <w:tcW w:w="537" w:type="pct"/>
            <w:vMerge/>
            <w:noWrap/>
            <w:vAlign w:val="center"/>
          </w:tcPr>
          <w:p w14:paraId="345FCF93" w14:textId="77777777" w:rsidR="00CB5ED0" w:rsidRPr="00A432DF" w:rsidRDefault="00CB5ED0" w:rsidP="00B3704E">
            <w:pPr>
              <w:spacing w:before="0" w:after="0"/>
              <w:rPr>
                <w:rFonts w:cs="Times New Roman"/>
                <w:sz w:val="20"/>
                <w:szCs w:val="20"/>
              </w:rPr>
            </w:pPr>
          </w:p>
        </w:tc>
        <w:tc>
          <w:tcPr>
            <w:tcW w:w="578" w:type="pct"/>
            <w:vMerge/>
            <w:noWrap/>
            <w:vAlign w:val="center"/>
          </w:tcPr>
          <w:p w14:paraId="5AAB0BFF" w14:textId="77777777" w:rsidR="00CB5ED0" w:rsidRPr="00A432DF" w:rsidRDefault="00CB5ED0" w:rsidP="00B3704E">
            <w:pPr>
              <w:spacing w:before="0" w:after="0"/>
              <w:rPr>
                <w:rFonts w:cs="Times New Roman"/>
                <w:sz w:val="20"/>
                <w:szCs w:val="20"/>
              </w:rPr>
            </w:pPr>
          </w:p>
        </w:tc>
        <w:tc>
          <w:tcPr>
            <w:tcW w:w="440" w:type="pct"/>
            <w:noWrap/>
            <w:vAlign w:val="center"/>
          </w:tcPr>
          <w:p w14:paraId="6EF82E6B"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mandrillus</w:t>
            </w:r>
            <w:proofErr w:type="spellEnd"/>
            <w:r w:rsidRPr="00A432DF">
              <w:rPr>
                <w:rFonts w:cs="Times New Roman"/>
                <w:sz w:val="20"/>
                <w:szCs w:val="20"/>
              </w:rPr>
              <w:t xml:space="preserve"> sphinx </w:t>
            </w:r>
          </w:p>
        </w:tc>
        <w:tc>
          <w:tcPr>
            <w:tcW w:w="367" w:type="pct"/>
            <w:noWrap/>
            <w:vAlign w:val="center"/>
          </w:tcPr>
          <w:p w14:paraId="4219B795" w14:textId="77777777" w:rsidR="00CB5ED0" w:rsidRPr="00A432DF" w:rsidRDefault="00CB5ED0" w:rsidP="00B3704E">
            <w:pPr>
              <w:spacing w:before="0" w:after="0"/>
              <w:rPr>
                <w:rFonts w:cs="Times New Roman"/>
                <w:sz w:val="20"/>
                <w:szCs w:val="20"/>
              </w:rPr>
            </w:pPr>
            <w:r w:rsidRPr="00A432DF">
              <w:rPr>
                <w:rFonts w:cs="Times New Roman"/>
                <w:sz w:val="20"/>
                <w:szCs w:val="20"/>
              </w:rPr>
              <w:t>1</w:t>
            </w:r>
          </w:p>
        </w:tc>
        <w:tc>
          <w:tcPr>
            <w:tcW w:w="366" w:type="pct"/>
            <w:noWrap/>
            <w:vAlign w:val="center"/>
          </w:tcPr>
          <w:p w14:paraId="6FA49A94" w14:textId="77777777" w:rsidR="00CB5ED0" w:rsidRPr="00A432DF" w:rsidRDefault="00CB5ED0" w:rsidP="00B3704E">
            <w:pPr>
              <w:spacing w:before="0" w:after="0"/>
              <w:rPr>
                <w:rFonts w:cs="Times New Roman"/>
                <w:sz w:val="20"/>
                <w:szCs w:val="20"/>
              </w:rPr>
            </w:pPr>
            <w:r w:rsidRPr="00A432DF">
              <w:rPr>
                <w:rFonts w:cs="Times New Roman"/>
                <w:sz w:val="20"/>
                <w:szCs w:val="20"/>
              </w:rPr>
              <w:t>23</w:t>
            </w:r>
          </w:p>
        </w:tc>
        <w:tc>
          <w:tcPr>
            <w:tcW w:w="628" w:type="pct"/>
            <w:vMerge/>
            <w:noWrap/>
            <w:vAlign w:val="center"/>
          </w:tcPr>
          <w:p w14:paraId="18CB1C99" w14:textId="77777777" w:rsidR="00CB5ED0" w:rsidRPr="00A432DF" w:rsidRDefault="00CB5ED0" w:rsidP="00B3704E">
            <w:pPr>
              <w:spacing w:before="0" w:after="0"/>
              <w:rPr>
                <w:rFonts w:cs="Times New Roman"/>
                <w:i/>
                <w:iCs/>
                <w:sz w:val="20"/>
                <w:szCs w:val="20"/>
              </w:rPr>
            </w:pPr>
          </w:p>
        </w:tc>
        <w:tc>
          <w:tcPr>
            <w:tcW w:w="573" w:type="pct"/>
            <w:vMerge/>
            <w:vAlign w:val="center"/>
          </w:tcPr>
          <w:p w14:paraId="4314E4BC" w14:textId="77777777" w:rsidR="00CB5ED0" w:rsidRPr="00A432DF" w:rsidRDefault="00CB5ED0" w:rsidP="00B3704E">
            <w:pPr>
              <w:spacing w:before="0" w:after="0"/>
              <w:rPr>
                <w:rFonts w:cs="Times New Roman"/>
                <w:sz w:val="20"/>
                <w:szCs w:val="20"/>
              </w:rPr>
            </w:pPr>
          </w:p>
        </w:tc>
        <w:tc>
          <w:tcPr>
            <w:tcW w:w="368" w:type="pct"/>
            <w:vMerge/>
            <w:vAlign w:val="center"/>
          </w:tcPr>
          <w:p w14:paraId="1397E142" w14:textId="77777777" w:rsidR="00CB5ED0" w:rsidRPr="00A432DF" w:rsidRDefault="00CB5ED0" w:rsidP="00B3704E">
            <w:pPr>
              <w:spacing w:before="0" w:after="0"/>
              <w:rPr>
                <w:rFonts w:cs="Times New Roman"/>
                <w:sz w:val="20"/>
                <w:szCs w:val="20"/>
              </w:rPr>
            </w:pPr>
          </w:p>
        </w:tc>
        <w:tc>
          <w:tcPr>
            <w:tcW w:w="399" w:type="pct"/>
            <w:vMerge/>
            <w:noWrap/>
            <w:vAlign w:val="center"/>
          </w:tcPr>
          <w:p w14:paraId="44A9561A" w14:textId="77777777" w:rsidR="00CB5ED0" w:rsidRPr="00A432DF" w:rsidRDefault="00CB5ED0" w:rsidP="00B3704E">
            <w:pPr>
              <w:spacing w:before="0" w:after="0"/>
              <w:rPr>
                <w:rFonts w:cs="Times New Roman"/>
                <w:sz w:val="20"/>
                <w:szCs w:val="20"/>
              </w:rPr>
            </w:pPr>
          </w:p>
        </w:tc>
      </w:tr>
      <w:tr w:rsidR="004707FF" w:rsidRPr="00A432DF" w14:paraId="2721E41E" w14:textId="77777777" w:rsidTr="00B3704E">
        <w:trPr>
          <w:trHeight w:val="310"/>
        </w:trPr>
        <w:tc>
          <w:tcPr>
            <w:tcW w:w="469" w:type="pct"/>
            <w:vMerge/>
            <w:noWrap/>
            <w:vAlign w:val="center"/>
          </w:tcPr>
          <w:p w14:paraId="02BA998D" w14:textId="77777777" w:rsidR="00CB5ED0" w:rsidRPr="00A432DF" w:rsidRDefault="00CB5ED0" w:rsidP="00B3704E">
            <w:pPr>
              <w:spacing w:before="0" w:after="0"/>
              <w:rPr>
                <w:rFonts w:cs="Times New Roman"/>
                <w:sz w:val="20"/>
                <w:szCs w:val="20"/>
              </w:rPr>
            </w:pPr>
          </w:p>
        </w:tc>
        <w:tc>
          <w:tcPr>
            <w:tcW w:w="275" w:type="pct"/>
            <w:vMerge/>
            <w:noWrap/>
            <w:vAlign w:val="center"/>
          </w:tcPr>
          <w:p w14:paraId="4BA16654" w14:textId="77777777" w:rsidR="00CB5ED0" w:rsidRPr="00A432DF" w:rsidRDefault="00CB5ED0" w:rsidP="00B3704E">
            <w:pPr>
              <w:spacing w:before="0" w:after="0"/>
              <w:rPr>
                <w:rFonts w:cs="Times New Roman"/>
                <w:sz w:val="20"/>
                <w:szCs w:val="20"/>
              </w:rPr>
            </w:pPr>
          </w:p>
        </w:tc>
        <w:tc>
          <w:tcPr>
            <w:tcW w:w="537" w:type="pct"/>
            <w:vMerge/>
            <w:noWrap/>
            <w:vAlign w:val="center"/>
          </w:tcPr>
          <w:p w14:paraId="09DF6F86" w14:textId="77777777" w:rsidR="00CB5ED0" w:rsidRPr="00A432DF" w:rsidRDefault="00CB5ED0" w:rsidP="00B3704E">
            <w:pPr>
              <w:spacing w:before="0" w:after="0"/>
              <w:rPr>
                <w:rFonts w:cs="Times New Roman"/>
                <w:sz w:val="20"/>
                <w:szCs w:val="20"/>
              </w:rPr>
            </w:pPr>
          </w:p>
        </w:tc>
        <w:tc>
          <w:tcPr>
            <w:tcW w:w="578" w:type="pct"/>
            <w:vMerge/>
            <w:noWrap/>
            <w:vAlign w:val="center"/>
          </w:tcPr>
          <w:p w14:paraId="5BC62B57" w14:textId="77777777" w:rsidR="00CB5ED0" w:rsidRPr="00A432DF" w:rsidRDefault="00CB5ED0" w:rsidP="00B3704E">
            <w:pPr>
              <w:spacing w:before="0" w:after="0"/>
              <w:rPr>
                <w:rFonts w:cs="Times New Roman"/>
                <w:sz w:val="20"/>
                <w:szCs w:val="20"/>
              </w:rPr>
            </w:pPr>
          </w:p>
        </w:tc>
        <w:tc>
          <w:tcPr>
            <w:tcW w:w="440" w:type="pct"/>
            <w:noWrap/>
            <w:vAlign w:val="center"/>
          </w:tcPr>
          <w:p w14:paraId="5C798344" w14:textId="77777777" w:rsidR="00CB5ED0" w:rsidRPr="00A432DF" w:rsidRDefault="00CB5ED0" w:rsidP="00B3704E">
            <w:pPr>
              <w:spacing w:before="0" w:after="0"/>
              <w:rPr>
                <w:rFonts w:cs="Times New Roman"/>
                <w:sz w:val="20"/>
                <w:szCs w:val="20"/>
              </w:rPr>
            </w:pPr>
            <w:r w:rsidRPr="00A432DF">
              <w:rPr>
                <w:rFonts w:cs="Times New Roman"/>
                <w:sz w:val="20"/>
                <w:szCs w:val="20"/>
              </w:rPr>
              <w:t>hamadryas baboon</w:t>
            </w:r>
          </w:p>
        </w:tc>
        <w:tc>
          <w:tcPr>
            <w:tcW w:w="367" w:type="pct"/>
            <w:noWrap/>
            <w:vAlign w:val="center"/>
          </w:tcPr>
          <w:p w14:paraId="3CADBFAA" w14:textId="77777777" w:rsidR="00CB5ED0" w:rsidRPr="00A432DF" w:rsidRDefault="00CB5ED0" w:rsidP="00B3704E">
            <w:pPr>
              <w:spacing w:before="0" w:after="0"/>
              <w:rPr>
                <w:rFonts w:cs="Times New Roman"/>
                <w:sz w:val="20"/>
                <w:szCs w:val="20"/>
              </w:rPr>
            </w:pPr>
            <w:r w:rsidRPr="00A432DF">
              <w:rPr>
                <w:rFonts w:cs="Times New Roman"/>
                <w:sz w:val="20"/>
                <w:szCs w:val="20"/>
              </w:rPr>
              <w:t>6</w:t>
            </w:r>
          </w:p>
        </w:tc>
        <w:tc>
          <w:tcPr>
            <w:tcW w:w="366" w:type="pct"/>
            <w:noWrap/>
            <w:vAlign w:val="center"/>
          </w:tcPr>
          <w:p w14:paraId="709EAF2D" w14:textId="77777777" w:rsidR="00CB5ED0" w:rsidRPr="00A432DF" w:rsidRDefault="00CB5ED0" w:rsidP="00B3704E">
            <w:pPr>
              <w:spacing w:before="0" w:after="0"/>
              <w:rPr>
                <w:rFonts w:cs="Times New Roman"/>
                <w:sz w:val="20"/>
                <w:szCs w:val="20"/>
              </w:rPr>
            </w:pPr>
            <w:r w:rsidRPr="00A432DF">
              <w:rPr>
                <w:rFonts w:cs="Times New Roman"/>
                <w:sz w:val="20"/>
                <w:szCs w:val="20"/>
              </w:rPr>
              <w:t>21</w:t>
            </w:r>
          </w:p>
        </w:tc>
        <w:tc>
          <w:tcPr>
            <w:tcW w:w="628" w:type="pct"/>
            <w:vMerge/>
            <w:noWrap/>
            <w:vAlign w:val="center"/>
          </w:tcPr>
          <w:p w14:paraId="12B34A0F" w14:textId="77777777" w:rsidR="00CB5ED0" w:rsidRPr="00A432DF" w:rsidRDefault="00CB5ED0" w:rsidP="00B3704E">
            <w:pPr>
              <w:spacing w:before="0" w:after="0"/>
              <w:rPr>
                <w:rFonts w:cs="Times New Roman"/>
                <w:i/>
                <w:iCs/>
                <w:sz w:val="20"/>
                <w:szCs w:val="20"/>
              </w:rPr>
            </w:pPr>
          </w:p>
        </w:tc>
        <w:tc>
          <w:tcPr>
            <w:tcW w:w="573" w:type="pct"/>
            <w:vMerge/>
            <w:vAlign w:val="center"/>
          </w:tcPr>
          <w:p w14:paraId="032CECE8" w14:textId="77777777" w:rsidR="00CB5ED0" w:rsidRPr="00A432DF" w:rsidRDefault="00CB5ED0" w:rsidP="00B3704E">
            <w:pPr>
              <w:spacing w:before="0" w:after="0"/>
              <w:rPr>
                <w:rFonts w:cs="Times New Roman"/>
                <w:sz w:val="20"/>
                <w:szCs w:val="20"/>
              </w:rPr>
            </w:pPr>
          </w:p>
        </w:tc>
        <w:tc>
          <w:tcPr>
            <w:tcW w:w="368" w:type="pct"/>
            <w:vMerge/>
            <w:vAlign w:val="center"/>
          </w:tcPr>
          <w:p w14:paraId="6D893062" w14:textId="77777777" w:rsidR="00CB5ED0" w:rsidRPr="00A432DF" w:rsidRDefault="00CB5ED0" w:rsidP="00B3704E">
            <w:pPr>
              <w:spacing w:before="0" w:after="0"/>
              <w:rPr>
                <w:rFonts w:cs="Times New Roman"/>
                <w:sz w:val="20"/>
                <w:szCs w:val="20"/>
              </w:rPr>
            </w:pPr>
          </w:p>
        </w:tc>
        <w:tc>
          <w:tcPr>
            <w:tcW w:w="399" w:type="pct"/>
            <w:vMerge/>
            <w:noWrap/>
            <w:vAlign w:val="center"/>
          </w:tcPr>
          <w:p w14:paraId="431210F8" w14:textId="77777777" w:rsidR="00CB5ED0" w:rsidRPr="00A432DF" w:rsidRDefault="00CB5ED0" w:rsidP="00B3704E">
            <w:pPr>
              <w:spacing w:before="0" w:after="0"/>
              <w:rPr>
                <w:rFonts w:cs="Times New Roman"/>
                <w:sz w:val="20"/>
                <w:szCs w:val="20"/>
              </w:rPr>
            </w:pPr>
          </w:p>
        </w:tc>
      </w:tr>
      <w:tr w:rsidR="004707FF" w:rsidRPr="00A432DF" w14:paraId="1C33C029" w14:textId="77777777" w:rsidTr="00B3704E">
        <w:trPr>
          <w:trHeight w:val="310"/>
        </w:trPr>
        <w:tc>
          <w:tcPr>
            <w:tcW w:w="469" w:type="pct"/>
            <w:vMerge/>
            <w:noWrap/>
            <w:vAlign w:val="center"/>
          </w:tcPr>
          <w:p w14:paraId="5A392D8F" w14:textId="77777777" w:rsidR="00CB5ED0" w:rsidRPr="00A432DF" w:rsidRDefault="00CB5ED0" w:rsidP="00B3704E">
            <w:pPr>
              <w:spacing w:before="0" w:after="0"/>
              <w:rPr>
                <w:rFonts w:cs="Times New Roman"/>
                <w:sz w:val="20"/>
                <w:szCs w:val="20"/>
              </w:rPr>
            </w:pPr>
          </w:p>
        </w:tc>
        <w:tc>
          <w:tcPr>
            <w:tcW w:w="275" w:type="pct"/>
            <w:vMerge/>
            <w:noWrap/>
            <w:vAlign w:val="center"/>
          </w:tcPr>
          <w:p w14:paraId="5E95BEE8" w14:textId="77777777" w:rsidR="00CB5ED0" w:rsidRPr="00A432DF" w:rsidRDefault="00CB5ED0" w:rsidP="00B3704E">
            <w:pPr>
              <w:spacing w:before="0" w:after="0"/>
              <w:rPr>
                <w:rFonts w:cs="Times New Roman"/>
                <w:sz w:val="20"/>
                <w:szCs w:val="20"/>
              </w:rPr>
            </w:pPr>
          </w:p>
        </w:tc>
        <w:tc>
          <w:tcPr>
            <w:tcW w:w="537" w:type="pct"/>
            <w:vMerge/>
            <w:noWrap/>
            <w:vAlign w:val="center"/>
          </w:tcPr>
          <w:p w14:paraId="31C9C311" w14:textId="77777777" w:rsidR="00CB5ED0" w:rsidRPr="00A432DF" w:rsidRDefault="00CB5ED0" w:rsidP="00B3704E">
            <w:pPr>
              <w:spacing w:before="0" w:after="0"/>
              <w:rPr>
                <w:rFonts w:cs="Times New Roman"/>
                <w:sz w:val="20"/>
                <w:szCs w:val="20"/>
              </w:rPr>
            </w:pPr>
          </w:p>
        </w:tc>
        <w:tc>
          <w:tcPr>
            <w:tcW w:w="578" w:type="pct"/>
            <w:vMerge/>
            <w:noWrap/>
            <w:vAlign w:val="center"/>
          </w:tcPr>
          <w:p w14:paraId="244D3586" w14:textId="77777777" w:rsidR="00CB5ED0" w:rsidRPr="00A432DF" w:rsidRDefault="00CB5ED0" w:rsidP="00B3704E">
            <w:pPr>
              <w:spacing w:before="0" w:after="0"/>
              <w:rPr>
                <w:rFonts w:cs="Times New Roman"/>
                <w:sz w:val="20"/>
                <w:szCs w:val="20"/>
              </w:rPr>
            </w:pPr>
          </w:p>
        </w:tc>
        <w:tc>
          <w:tcPr>
            <w:tcW w:w="440" w:type="pct"/>
            <w:noWrap/>
            <w:vAlign w:val="center"/>
          </w:tcPr>
          <w:p w14:paraId="410B210F" w14:textId="77777777" w:rsidR="00CB5ED0" w:rsidRPr="00A432DF" w:rsidRDefault="00CB5ED0" w:rsidP="00B3704E">
            <w:pPr>
              <w:spacing w:before="0" w:after="0"/>
              <w:rPr>
                <w:rFonts w:cs="Times New Roman"/>
                <w:sz w:val="20"/>
                <w:szCs w:val="20"/>
              </w:rPr>
            </w:pPr>
            <w:r w:rsidRPr="00A432DF">
              <w:rPr>
                <w:rFonts w:cs="Times New Roman"/>
                <w:sz w:val="20"/>
                <w:szCs w:val="20"/>
              </w:rPr>
              <w:t>olive baboon</w:t>
            </w:r>
          </w:p>
        </w:tc>
        <w:tc>
          <w:tcPr>
            <w:tcW w:w="367" w:type="pct"/>
            <w:noWrap/>
            <w:vAlign w:val="center"/>
          </w:tcPr>
          <w:p w14:paraId="63000BF2"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66" w:type="pct"/>
            <w:noWrap/>
            <w:vAlign w:val="center"/>
          </w:tcPr>
          <w:p w14:paraId="13D73868" w14:textId="77777777" w:rsidR="00CB5ED0" w:rsidRPr="00A432DF" w:rsidRDefault="00CB5ED0" w:rsidP="00B3704E">
            <w:pPr>
              <w:spacing w:before="0" w:after="0"/>
              <w:rPr>
                <w:rFonts w:cs="Times New Roman"/>
                <w:sz w:val="20"/>
                <w:szCs w:val="20"/>
              </w:rPr>
            </w:pPr>
            <w:r w:rsidRPr="00A432DF">
              <w:rPr>
                <w:rFonts w:cs="Times New Roman"/>
                <w:sz w:val="20"/>
                <w:szCs w:val="20"/>
              </w:rPr>
              <w:t>5</w:t>
            </w:r>
          </w:p>
        </w:tc>
        <w:tc>
          <w:tcPr>
            <w:tcW w:w="628" w:type="pct"/>
            <w:vMerge/>
            <w:noWrap/>
            <w:vAlign w:val="center"/>
          </w:tcPr>
          <w:p w14:paraId="429B9A10" w14:textId="77777777" w:rsidR="00CB5ED0" w:rsidRPr="00A432DF" w:rsidRDefault="00CB5ED0" w:rsidP="00B3704E">
            <w:pPr>
              <w:spacing w:before="0" w:after="0"/>
              <w:rPr>
                <w:rFonts w:cs="Times New Roman"/>
                <w:i/>
                <w:iCs/>
                <w:sz w:val="20"/>
                <w:szCs w:val="20"/>
              </w:rPr>
            </w:pPr>
          </w:p>
        </w:tc>
        <w:tc>
          <w:tcPr>
            <w:tcW w:w="573" w:type="pct"/>
            <w:vMerge/>
            <w:vAlign w:val="center"/>
          </w:tcPr>
          <w:p w14:paraId="66723F10" w14:textId="77777777" w:rsidR="00CB5ED0" w:rsidRPr="00A432DF" w:rsidRDefault="00CB5ED0" w:rsidP="00B3704E">
            <w:pPr>
              <w:spacing w:before="0" w:after="0"/>
              <w:rPr>
                <w:rFonts w:cs="Times New Roman"/>
                <w:sz w:val="20"/>
                <w:szCs w:val="20"/>
              </w:rPr>
            </w:pPr>
          </w:p>
        </w:tc>
        <w:tc>
          <w:tcPr>
            <w:tcW w:w="368" w:type="pct"/>
            <w:vMerge/>
            <w:vAlign w:val="center"/>
          </w:tcPr>
          <w:p w14:paraId="47EA2E31" w14:textId="77777777" w:rsidR="00CB5ED0" w:rsidRPr="00A432DF" w:rsidRDefault="00CB5ED0" w:rsidP="00B3704E">
            <w:pPr>
              <w:spacing w:before="0" w:after="0"/>
              <w:rPr>
                <w:rFonts w:cs="Times New Roman"/>
                <w:sz w:val="20"/>
                <w:szCs w:val="20"/>
              </w:rPr>
            </w:pPr>
          </w:p>
        </w:tc>
        <w:tc>
          <w:tcPr>
            <w:tcW w:w="399" w:type="pct"/>
            <w:vMerge/>
            <w:noWrap/>
            <w:vAlign w:val="center"/>
          </w:tcPr>
          <w:p w14:paraId="7DFADE6C" w14:textId="77777777" w:rsidR="00CB5ED0" w:rsidRPr="00A432DF" w:rsidRDefault="00CB5ED0" w:rsidP="00B3704E">
            <w:pPr>
              <w:spacing w:before="0" w:after="0"/>
              <w:rPr>
                <w:rFonts w:cs="Times New Roman"/>
                <w:sz w:val="20"/>
                <w:szCs w:val="20"/>
              </w:rPr>
            </w:pPr>
          </w:p>
        </w:tc>
      </w:tr>
      <w:tr w:rsidR="004707FF" w:rsidRPr="00A432DF" w14:paraId="60C6D672" w14:textId="77777777" w:rsidTr="00B3704E">
        <w:trPr>
          <w:trHeight w:val="310"/>
        </w:trPr>
        <w:tc>
          <w:tcPr>
            <w:tcW w:w="469" w:type="pct"/>
            <w:vMerge/>
            <w:noWrap/>
            <w:vAlign w:val="center"/>
          </w:tcPr>
          <w:p w14:paraId="085FA02B" w14:textId="77777777" w:rsidR="00CB5ED0" w:rsidRPr="00A432DF" w:rsidRDefault="00CB5ED0" w:rsidP="00B3704E">
            <w:pPr>
              <w:spacing w:before="0" w:after="0"/>
              <w:rPr>
                <w:rFonts w:cs="Times New Roman"/>
                <w:sz w:val="20"/>
                <w:szCs w:val="20"/>
              </w:rPr>
            </w:pPr>
          </w:p>
        </w:tc>
        <w:tc>
          <w:tcPr>
            <w:tcW w:w="275" w:type="pct"/>
            <w:vMerge/>
            <w:noWrap/>
            <w:vAlign w:val="center"/>
          </w:tcPr>
          <w:p w14:paraId="579038BC" w14:textId="77777777" w:rsidR="00CB5ED0" w:rsidRPr="00A432DF" w:rsidRDefault="00CB5ED0" w:rsidP="00B3704E">
            <w:pPr>
              <w:spacing w:before="0" w:after="0"/>
              <w:rPr>
                <w:rFonts w:cs="Times New Roman"/>
                <w:sz w:val="20"/>
                <w:szCs w:val="20"/>
              </w:rPr>
            </w:pPr>
          </w:p>
        </w:tc>
        <w:tc>
          <w:tcPr>
            <w:tcW w:w="537" w:type="pct"/>
            <w:vMerge/>
            <w:noWrap/>
            <w:vAlign w:val="center"/>
          </w:tcPr>
          <w:p w14:paraId="52DD5718" w14:textId="77777777" w:rsidR="00CB5ED0" w:rsidRPr="00A432DF" w:rsidRDefault="00CB5ED0" w:rsidP="00B3704E">
            <w:pPr>
              <w:spacing w:before="0" w:after="0"/>
              <w:rPr>
                <w:rFonts w:cs="Times New Roman"/>
                <w:sz w:val="20"/>
                <w:szCs w:val="20"/>
              </w:rPr>
            </w:pPr>
          </w:p>
        </w:tc>
        <w:tc>
          <w:tcPr>
            <w:tcW w:w="578" w:type="pct"/>
            <w:vMerge/>
            <w:noWrap/>
            <w:vAlign w:val="center"/>
          </w:tcPr>
          <w:p w14:paraId="1063028C" w14:textId="77777777" w:rsidR="00CB5ED0" w:rsidRPr="00A432DF" w:rsidRDefault="00CB5ED0" w:rsidP="00B3704E">
            <w:pPr>
              <w:spacing w:before="0" w:after="0"/>
              <w:rPr>
                <w:rFonts w:cs="Times New Roman"/>
                <w:sz w:val="20"/>
                <w:szCs w:val="20"/>
              </w:rPr>
            </w:pPr>
          </w:p>
        </w:tc>
        <w:tc>
          <w:tcPr>
            <w:tcW w:w="440" w:type="pct"/>
            <w:noWrap/>
            <w:vAlign w:val="center"/>
          </w:tcPr>
          <w:p w14:paraId="41656BA2"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blackcapped</w:t>
            </w:r>
            <w:proofErr w:type="spellEnd"/>
            <w:r w:rsidRPr="00A432DF">
              <w:rPr>
                <w:rFonts w:cs="Times New Roman"/>
                <w:sz w:val="20"/>
                <w:szCs w:val="20"/>
              </w:rPr>
              <w:t xml:space="preserve"> capuchin</w:t>
            </w:r>
          </w:p>
        </w:tc>
        <w:tc>
          <w:tcPr>
            <w:tcW w:w="367" w:type="pct"/>
            <w:noWrap/>
            <w:vAlign w:val="center"/>
          </w:tcPr>
          <w:p w14:paraId="6ADEF739" w14:textId="77777777" w:rsidR="00CB5ED0" w:rsidRPr="00A432DF" w:rsidRDefault="00CB5ED0" w:rsidP="00B3704E">
            <w:pPr>
              <w:spacing w:before="0" w:after="0"/>
              <w:rPr>
                <w:rFonts w:cs="Times New Roman"/>
                <w:sz w:val="20"/>
                <w:szCs w:val="20"/>
              </w:rPr>
            </w:pPr>
            <w:r w:rsidRPr="00A432DF">
              <w:rPr>
                <w:rFonts w:cs="Times New Roman"/>
                <w:sz w:val="20"/>
                <w:szCs w:val="20"/>
              </w:rPr>
              <w:t>6</w:t>
            </w:r>
          </w:p>
        </w:tc>
        <w:tc>
          <w:tcPr>
            <w:tcW w:w="366" w:type="pct"/>
            <w:noWrap/>
            <w:vAlign w:val="center"/>
          </w:tcPr>
          <w:p w14:paraId="06BF2997" w14:textId="77777777" w:rsidR="00CB5ED0" w:rsidRPr="00A432DF" w:rsidRDefault="00CB5ED0" w:rsidP="00B3704E">
            <w:pPr>
              <w:spacing w:before="0" w:after="0"/>
              <w:rPr>
                <w:rFonts w:cs="Times New Roman"/>
                <w:sz w:val="20"/>
                <w:szCs w:val="20"/>
              </w:rPr>
            </w:pPr>
            <w:r w:rsidRPr="00A432DF">
              <w:rPr>
                <w:rFonts w:cs="Times New Roman"/>
                <w:sz w:val="20"/>
                <w:szCs w:val="20"/>
              </w:rPr>
              <w:t>22</w:t>
            </w:r>
          </w:p>
        </w:tc>
        <w:tc>
          <w:tcPr>
            <w:tcW w:w="628" w:type="pct"/>
            <w:vMerge/>
            <w:noWrap/>
            <w:vAlign w:val="center"/>
          </w:tcPr>
          <w:p w14:paraId="6EAB3E46" w14:textId="77777777" w:rsidR="00CB5ED0" w:rsidRPr="00A432DF" w:rsidRDefault="00CB5ED0" w:rsidP="00B3704E">
            <w:pPr>
              <w:spacing w:before="0" w:after="0"/>
              <w:rPr>
                <w:rFonts w:cs="Times New Roman"/>
                <w:i/>
                <w:iCs/>
                <w:sz w:val="20"/>
                <w:szCs w:val="20"/>
              </w:rPr>
            </w:pPr>
          </w:p>
        </w:tc>
        <w:tc>
          <w:tcPr>
            <w:tcW w:w="573" w:type="pct"/>
            <w:vMerge/>
            <w:vAlign w:val="center"/>
          </w:tcPr>
          <w:p w14:paraId="3A80FB04" w14:textId="77777777" w:rsidR="00CB5ED0" w:rsidRPr="00A432DF" w:rsidRDefault="00CB5ED0" w:rsidP="00B3704E">
            <w:pPr>
              <w:spacing w:before="0" w:after="0"/>
              <w:rPr>
                <w:rFonts w:cs="Times New Roman"/>
                <w:sz w:val="20"/>
                <w:szCs w:val="20"/>
              </w:rPr>
            </w:pPr>
          </w:p>
        </w:tc>
        <w:tc>
          <w:tcPr>
            <w:tcW w:w="368" w:type="pct"/>
            <w:vMerge/>
            <w:vAlign w:val="center"/>
          </w:tcPr>
          <w:p w14:paraId="012A9E66" w14:textId="77777777" w:rsidR="00CB5ED0" w:rsidRPr="00A432DF" w:rsidRDefault="00CB5ED0" w:rsidP="00B3704E">
            <w:pPr>
              <w:spacing w:before="0" w:after="0"/>
              <w:rPr>
                <w:rFonts w:cs="Times New Roman"/>
                <w:sz w:val="20"/>
                <w:szCs w:val="20"/>
              </w:rPr>
            </w:pPr>
          </w:p>
        </w:tc>
        <w:tc>
          <w:tcPr>
            <w:tcW w:w="399" w:type="pct"/>
            <w:vMerge/>
            <w:noWrap/>
            <w:vAlign w:val="center"/>
          </w:tcPr>
          <w:p w14:paraId="5B0B6FA4" w14:textId="77777777" w:rsidR="00CB5ED0" w:rsidRPr="00A432DF" w:rsidRDefault="00CB5ED0" w:rsidP="00B3704E">
            <w:pPr>
              <w:spacing w:before="0" w:after="0"/>
              <w:rPr>
                <w:rFonts w:cs="Times New Roman"/>
                <w:sz w:val="20"/>
                <w:szCs w:val="20"/>
              </w:rPr>
            </w:pPr>
          </w:p>
        </w:tc>
      </w:tr>
      <w:tr w:rsidR="004707FF" w:rsidRPr="00A432DF" w14:paraId="777A647D" w14:textId="77777777" w:rsidTr="00B3704E">
        <w:trPr>
          <w:trHeight w:val="310"/>
        </w:trPr>
        <w:tc>
          <w:tcPr>
            <w:tcW w:w="469" w:type="pct"/>
            <w:vMerge/>
            <w:noWrap/>
            <w:vAlign w:val="center"/>
          </w:tcPr>
          <w:p w14:paraId="471DBFFC" w14:textId="77777777" w:rsidR="00CB5ED0" w:rsidRPr="00A432DF" w:rsidRDefault="00CB5ED0" w:rsidP="00B3704E">
            <w:pPr>
              <w:spacing w:before="0" w:after="0"/>
              <w:rPr>
                <w:rFonts w:cs="Times New Roman"/>
                <w:sz w:val="20"/>
                <w:szCs w:val="20"/>
              </w:rPr>
            </w:pPr>
          </w:p>
        </w:tc>
        <w:tc>
          <w:tcPr>
            <w:tcW w:w="275" w:type="pct"/>
            <w:vMerge/>
            <w:noWrap/>
            <w:vAlign w:val="center"/>
          </w:tcPr>
          <w:p w14:paraId="5B5B07F4" w14:textId="77777777" w:rsidR="00CB5ED0" w:rsidRPr="00A432DF" w:rsidRDefault="00CB5ED0" w:rsidP="00B3704E">
            <w:pPr>
              <w:spacing w:before="0" w:after="0"/>
              <w:rPr>
                <w:rFonts w:cs="Times New Roman"/>
                <w:sz w:val="20"/>
                <w:szCs w:val="20"/>
              </w:rPr>
            </w:pPr>
          </w:p>
        </w:tc>
        <w:tc>
          <w:tcPr>
            <w:tcW w:w="537" w:type="pct"/>
            <w:vMerge/>
            <w:noWrap/>
            <w:vAlign w:val="center"/>
          </w:tcPr>
          <w:p w14:paraId="4E4CFA93" w14:textId="77777777" w:rsidR="00CB5ED0" w:rsidRPr="00A432DF" w:rsidRDefault="00CB5ED0" w:rsidP="00B3704E">
            <w:pPr>
              <w:spacing w:before="0" w:after="0"/>
              <w:rPr>
                <w:rFonts w:cs="Times New Roman"/>
                <w:sz w:val="20"/>
                <w:szCs w:val="20"/>
              </w:rPr>
            </w:pPr>
          </w:p>
        </w:tc>
        <w:tc>
          <w:tcPr>
            <w:tcW w:w="578" w:type="pct"/>
            <w:vMerge/>
            <w:noWrap/>
            <w:vAlign w:val="center"/>
          </w:tcPr>
          <w:p w14:paraId="7A35B88F" w14:textId="77777777" w:rsidR="00CB5ED0" w:rsidRPr="00A432DF" w:rsidRDefault="00CB5ED0" w:rsidP="00B3704E">
            <w:pPr>
              <w:spacing w:before="0" w:after="0"/>
              <w:rPr>
                <w:rFonts w:cs="Times New Roman"/>
                <w:sz w:val="20"/>
                <w:szCs w:val="20"/>
              </w:rPr>
            </w:pPr>
          </w:p>
        </w:tc>
        <w:tc>
          <w:tcPr>
            <w:tcW w:w="440" w:type="pct"/>
            <w:noWrap/>
            <w:vAlign w:val="center"/>
          </w:tcPr>
          <w:p w14:paraId="79F63A03" w14:textId="77777777" w:rsidR="00CB5ED0" w:rsidRPr="00A432DF" w:rsidRDefault="00CB5ED0" w:rsidP="00B3704E">
            <w:pPr>
              <w:spacing w:before="0" w:after="0"/>
              <w:rPr>
                <w:rFonts w:cs="Times New Roman"/>
                <w:sz w:val="20"/>
                <w:szCs w:val="20"/>
              </w:rPr>
            </w:pPr>
            <w:r w:rsidRPr="00A432DF">
              <w:rPr>
                <w:rFonts w:cs="Times New Roman"/>
                <w:sz w:val="20"/>
                <w:szCs w:val="20"/>
              </w:rPr>
              <w:t>weeper capuchin</w:t>
            </w:r>
          </w:p>
        </w:tc>
        <w:tc>
          <w:tcPr>
            <w:tcW w:w="367" w:type="pct"/>
            <w:noWrap/>
            <w:vAlign w:val="center"/>
          </w:tcPr>
          <w:p w14:paraId="761C6CDD"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3B894A27"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628" w:type="pct"/>
            <w:vMerge/>
            <w:noWrap/>
            <w:vAlign w:val="center"/>
          </w:tcPr>
          <w:p w14:paraId="1CEE9B5A" w14:textId="77777777" w:rsidR="00CB5ED0" w:rsidRPr="00A432DF" w:rsidRDefault="00CB5ED0" w:rsidP="00B3704E">
            <w:pPr>
              <w:spacing w:before="0" w:after="0"/>
              <w:rPr>
                <w:rFonts w:cs="Times New Roman"/>
                <w:i/>
                <w:iCs/>
                <w:sz w:val="20"/>
                <w:szCs w:val="20"/>
              </w:rPr>
            </w:pPr>
          </w:p>
        </w:tc>
        <w:tc>
          <w:tcPr>
            <w:tcW w:w="573" w:type="pct"/>
            <w:vMerge/>
            <w:vAlign w:val="center"/>
          </w:tcPr>
          <w:p w14:paraId="08CA95BA" w14:textId="77777777" w:rsidR="00CB5ED0" w:rsidRPr="00A432DF" w:rsidRDefault="00CB5ED0" w:rsidP="00B3704E">
            <w:pPr>
              <w:spacing w:before="0" w:after="0"/>
              <w:rPr>
                <w:rFonts w:cs="Times New Roman"/>
                <w:sz w:val="20"/>
                <w:szCs w:val="20"/>
              </w:rPr>
            </w:pPr>
          </w:p>
        </w:tc>
        <w:tc>
          <w:tcPr>
            <w:tcW w:w="368" w:type="pct"/>
            <w:vMerge/>
            <w:vAlign w:val="center"/>
          </w:tcPr>
          <w:p w14:paraId="5EDEC5BA" w14:textId="77777777" w:rsidR="00CB5ED0" w:rsidRPr="00A432DF" w:rsidRDefault="00CB5ED0" w:rsidP="00B3704E">
            <w:pPr>
              <w:spacing w:before="0" w:after="0"/>
              <w:rPr>
                <w:rFonts w:cs="Times New Roman"/>
                <w:sz w:val="20"/>
                <w:szCs w:val="20"/>
              </w:rPr>
            </w:pPr>
          </w:p>
        </w:tc>
        <w:tc>
          <w:tcPr>
            <w:tcW w:w="399" w:type="pct"/>
            <w:vMerge/>
            <w:noWrap/>
            <w:vAlign w:val="center"/>
          </w:tcPr>
          <w:p w14:paraId="23546383" w14:textId="77777777" w:rsidR="00CB5ED0" w:rsidRPr="00A432DF" w:rsidRDefault="00CB5ED0" w:rsidP="00B3704E">
            <w:pPr>
              <w:spacing w:before="0" w:after="0"/>
              <w:rPr>
                <w:rFonts w:cs="Times New Roman"/>
                <w:sz w:val="20"/>
                <w:szCs w:val="20"/>
              </w:rPr>
            </w:pPr>
          </w:p>
        </w:tc>
      </w:tr>
      <w:tr w:rsidR="004707FF" w:rsidRPr="00A432DF" w14:paraId="40212FFB" w14:textId="77777777" w:rsidTr="00B3704E">
        <w:trPr>
          <w:trHeight w:val="310"/>
        </w:trPr>
        <w:tc>
          <w:tcPr>
            <w:tcW w:w="469" w:type="pct"/>
            <w:vMerge/>
            <w:noWrap/>
            <w:vAlign w:val="center"/>
          </w:tcPr>
          <w:p w14:paraId="2D6E0FB0" w14:textId="77777777" w:rsidR="00CB5ED0" w:rsidRPr="00A432DF" w:rsidRDefault="00CB5ED0" w:rsidP="00B3704E">
            <w:pPr>
              <w:spacing w:before="0" w:after="0"/>
              <w:rPr>
                <w:rFonts w:cs="Times New Roman"/>
                <w:sz w:val="20"/>
                <w:szCs w:val="20"/>
              </w:rPr>
            </w:pPr>
          </w:p>
        </w:tc>
        <w:tc>
          <w:tcPr>
            <w:tcW w:w="275" w:type="pct"/>
            <w:vMerge/>
            <w:noWrap/>
            <w:vAlign w:val="center"/>
          </w:tcPr>
          <w:p w14:paraId="725CAB93" w14:textId="77777777" w:rsidR="00CB5ED0" w:rsidRPr="00A432DF" w:rsidRDefault="00CB5ED0" w:rsidP="00B3704E">
            <w:pPr>
              <w:spacing w:before="0" w:after="0"/>
              <w:rPr>
                <w:rFonts w:cs="Times New Roman"/>
                <w:sz w:val="20"/>
                <w:szCs w:val="20"/>
              </w:rPr>
            </w:pPr>
          </w:p>
        </w:tc>
        <w:tc>
          <w:tcPr>
            <w:tcW w:w="537" w:type="pct"/>
            <w:vMerge/>
            <w:noWrap/>
            <w:vAlign w:val="center"/>
          </w:tcPr>
          <w:p w14:paraId="682F2208" w14:textId="77777777" w:rsidR="00CB5ED0" w:rsidRPr="00A432DF" w:rsidRDefault="00CB5ED0" w:rsidP="00B3704E">
            <w:pPr>
              <w:spacing w:before="0" w:after="0"/>
              <w:rPr>
                <w:rFonts w:cs="Times New Roman"/>
                <w:sz w:val="20"/>
                <w:szCs w:val="20"/>
              </w:rPr>
            </w:pPr>
          </w:p>
        </w:tc>
        <w:tc>
          <w:tcPr>
            <w:tcW w:w="578" w:type="pct"/>
            <w:vMerge/>
            <w:noWrap/>
            <w:vAlign w:val="center"/>
          </w:tcPr>
          <w:p w14:paraId="73398204" w14:textId="77777777" w:rsidR="00CB5ED0" w:rsidRPr="00A432DF" w:rsidRDefault="00CB5ED0" w:rsidP="00B3704E">
            <w:pPr>
              <w:spacing w:before="0" w:after="0"/>
              <w:rPr>
                <w:rFonts w:cs="Times New Roman"/>
                <w:sz w:val="20"/>
                <w:szCs w:val="20"/>
              </w:rPr>
            </w:pPr>
          </w:p>
        </w:tc>
        <w:tc>
          <w:tcPr>
            <w:tcW w:w="440" w:type="pct"/>
            <w:noWrap/>
            <w:vAlign w:val="center"/>
          </w:tcPr>
          <w:p w14:paraId="003DCFFD"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whitefronted</w:t>
            </w:r>
            <w:proofErr w:type="spellEnd"/>
            <w:r w:rsidRPr="00A432DF">
              <w:rPr>
                <w:rFonts w:cs="Times New Roman"/>
                <w:sz w:val="20"/>
                <w:szCs w:val="20"/>
              </w:rPr>
              <w:t xml:space="preserve"> capuchin</w:t>
            </w:r>
          </w:p>
        </w:tc>
        <w:tc>
          <w:tcPr>
            <w:tcW w:w="367" w:type="pct"/>
            <w:noWrap/>
            <w:vAlign w:val="center"/>
          </w:tcPr>
          <w:p w14:paraId="5E60CC30" w14:textId="77777777" w:rsidR="00CB5ED0" w:rsidRPr="00A432DF" w:rsidRDefault="00CB5ED0" w:rsidP="00B3704E">
            <w:pPr>
              <w:spacing w:before="0" w:after="0"/>
              <w:rPr>
                <w:rFonts w:cs="Times New Roman"/>
                <w:sz w:val="20"/>
                <w:szCs w:val="20"/>
              </w:rPr>
            </w:pPr>
            <w:r w:rsidRPr="00A432DF">
              <w:rPr>
                <w:rFonts w:cs="Times New Roman"/>
                <w:sz w:val="20"/>
                <w:szCs w:val="20"/>
              </w:rPr>
              <w:t>1</w:t>
            </w:r>
          </w:p>
        </w:tc>
        <w:tc>
          <w:tcPr>
            <w:tcW w:w="366" w:type="pct"/>
            <w:noWrap/>
            <w:vAlign w:val="center"/>
          </w:tcPr>
          <w:p w14:paraId="42863EE1" w14:textId="77777777" w:rsidR="00CB5ED0" w:rsidRPr="00A432DF" w:rsidRDefault="00CB5ED0" w:rsidP="00B3704E">
            <w:pPr>
              <w:spacing w:before="0" w:after="0"/>
              <w:rPr>
                <w:rFonts w:cs="Times New Roman"/>
                <w:sz w:val="20"/>
                <w:szCs w:val="20"/>
              </w:rPr>
            </w:pPr>
            <w:r w:rsidRPr="00A432DF">
              <w:rPr>
                <w:rFonts w:cs="Times New Roman"/>
                <w:sz w:val="20"/>
                <w:szCs w:val="20"/>
              </w:rPr>
              <w:t>5</w:t>
            </w:r>
          </w:p>
        </w:tc>
        <w:tc>
          <w:tcPr>
            <w:tcW w:w="628" w:type="pct"/>
            <w:vMerge/>
            <w:noWrap/>
            <w:vAlign w:val="center"/>
          </w:tcPr>
          <w:p w14:paraId="3327261D" w14:textId="77777777" w:rsidR="00CB5ED0" w:rsidRPr="00A432DF" w:rsidRDefault="00CB5ED0" w:rsidP="00B3704E">
            <w:pPr>
              <w:spacing w:before="0" w:after="0"/>
              <w:rPr>
                <w:rFonts w:cs="Times New Roman"/>
                <w:i/>
                <w:iCs/>
                <w:sz w:val="20"/>
                <w:szCs w:val="20"/>
              </w:rPr>
            </w:pPr>
          </w:p>
        </w:tc>
        <w:tc>
          <w:tcPr>
            <w:tcW w:w="573" w:type="pct"/>
            <w:vMerge/>
            <w:vAlign w:val="center"/>
          </w:tcPr>
          <w:p w14:paraId="7FEE0158" w14:textId="77777777" w:rsidR="00CB5ED0" w:rsidRPr="00A432DF" w:rsidRDefault="00CB5ED0" w:rsidP="00B3704E">
            <w:pPr>
              <w:spacing w:before="0" w:after="0"/>
              <w:rPr>
                <w:rFonts w:cs="Times New Roman"/>
                <w:sz w:val="20"/>
                <w:szCs w:val="20"/>
              </w:rPr>
            </w:pPr>
          </w:p>
        </w:tc>
        <w:tc>
          <w:tcPr>
            <w:tcW w:w="368" w:type="pct"/>
            <w:vMerge/>
            <w:vAlign w:val="center"/>
          </w:tcPr>
          <w:p w14:paraId="68B692DD" w14:textId="77777777" w:rsidR="00CB5ED0" w:rsidRPr="00A432DF" w:rsidRDefault="00CB5ED0" w:rsidP="00B3704E">
            <w:pPr>
              <w:spacing w:before="0" w:after="0"/>
              <w:rPr>
                <w:rFonts w:cs="Times New Roman"/>
                <w:sz w:val="20"/>
                <w:szCs w:val="20"/>
              </w:rPr>
            </w:pPr>
          </w:p>
        </w:tc>
        <w:tc>
          <w:tcPr>
            <w:tcW w:w="399" w:type="pct"/>
            <w:vMerge/>
            <w:noWrap/>
            <w:vAlign w:val="center"/>
          </w:tcPr>
          <w:p w14:paraId="3F2D18E7" w14:textId="77777777" w:rsidR="00CB5ED0" w:rsidRPr="00A432DF" w:rsidRDefault="00CB5ED0" w:rsidP="00B3704E">
            <w:pPr>
              <w:spacing w:before="0" w:after="0"/>
              <w:rPr>
                <w:rFonts w:cs="Times New Roman"/>
                <w:sz w:val="20"/>
                <w:szCs w:val="20"/>
              </w:rPr>
            </w:pPr>
          </w:p>
        </w:tc>
      </w:tr>
      <w:tr w:rsidR="004707FF" w:rsidRPr="00A432DF" w14:paraId="7CBFC792" w14:textId="77777777" w:rsidTr="00B3704E">
        <w:trPr>
          <w:trHeight w:val="310"/>
        </w:trPr>
        <w:tc>
          <w:tcPr>
            <w:tcW w:w="469" w:type="pct"/>
            <w:vMerge/>
            <w:noWrap/>
            <w:vAlign w:val="center"/>
          </w:tcPr>
          <w:p w14:paraId="543A96C2" w14:textId="77777777" w:rsidR="00CB5ED0" w:rsidRPr="00A432DF" w:rsidRDefault="00CB5ED0" w:rsidP="00B3704E">
            <w:pPr>
              <w:spacing w:before="0" w:after="0"/>
              <w:rPr>
                <w:rFonts w:cs="Times New Roman"/>
                <w:sz w:val="20"/>
                <w:szCs w:val="20"/>
              </w:rPr>
            </w:pPr>
          </w:p>
        </w:tc>
        <w:tc>
          <w:tcPr>
            <w:tcW w:w="275" w:type="pct"/>
            <w:vMerge/>
            <w:noWrap/>
            <w:vAlign w:val="center"/>
          </w:tcPr>
          <w:p w14:paraId="66B683DD" w14:textId="77777777" w:rsidR="00CB5ED0" w:rsidRPr="00A432DF" w:rsidRDefault="00CB5ED0" w:rsidP="00B3704E">
            <w:pPr>
              <w:spacing w:before="0" w:after="0"/>
              <w:rPr>
                <w:rFonts w:cs="Times New Roman"/>
                <w:sz w:val="20"/>
                <w:szCs w:val="20"/>
              </w:rPr>
            </w:pPr>
          </w:p>
        </w:tc>
        <w:tc>
          <w:tcPr>
            <w:tcW w:w="537" w:type="pct"/>
            <w:vMerge/>
            <w:noWrap/>
            <w:vAlign w:val="center"/>
          </w:tcPr>
          <w:p w14:paraId="02EDAB00" w14:textId="77777777" w:rsidR="00CB5ED0" w:rsidRPr="00A432DF" w:rsidRDefault="00CB5ED0" w:rsidP="00B3704E">
            <w:pPr>
              <w:spacing w:before="0" w:after="0"/>
              <w:rPr>
                <w:rFonts w:cs="Times New Roman"/>
                <w:sz w:val="20"/>
                <w:szCs w:val="20"/>
              </w:rPr>
            </w:pPr>
          </w:p>
        </w:tc>
        <w:tc>
          <w:tcPr>
            <w:tcW w:w="578" w:type="pct"/>
            <w:vMerge/>
            <w:noWrap/>
            <w:vAlign w:val="center"/>
          </w:tcPr>
          <w:p w14:paraId="72C5E02F" w14:textId="77777777" w:rsidR="00CB5ED0" w:rsidRPr="00A432DF" w:rsidRDefault="00CB5ED0" w:rsidP="00B3704E">
            <w:pPr>
              <w:spacing w:before="0" w:after="0"/>
              <w:rPr>
                <w:rFonts w:cs="Times New Roman"/>
                <w:sz w:val="20"/>
                <w:szCs w:val="20"/>
              </w:rPr>
            </w:pPr>
          </w:p>
        </w:tc>
        <w:tc>
          <w:tcPr>
            <w:tcW w:w="440" w:type="pct"/>
            <w:noWrap/>
            <w:vAlign w:val="center"/>
          </w:tcPr>
          <w:p w14:paraId="2C366C54" w14:textId="77777777" w:rsidR="00CB5ED0" w:rsidRPr="00A432DF" w:rsidRDefault="00CB5ED0" w:rsidP="00B3704E">
            <w:pPr>
              <w:spacing w:before="0" w:after="0"/>
              <w:rPr>
                <w:rFonts w:cs="Times New Roman"/>
                <w:sz w:val="20"/>
                <w:szCs w:val="20"/>
              </w:rPr>
            </w:pPr>
            <w:r w:rsidRPr="00A432DF">
              <w:rPr>
                <w:rFonts w:cs="Times New Roman"/>
                <w:sz w:val="20"/>
                <w:szCs w:val="20"/>
              </w:rPr>
              <w:t>squirrel monkey</w:t>
            </w:r>
          </w:p>
        </w:tc>
        <w:tc>
          <w:tcPr>
            <w:tcW w:w="367" w:type="pct"/>
            <w:noWrap/>
            <w:vAlign w:val="center"/>
          </w:tcPr>
          <w:p w14:paraId="3EE6A9A8" w14:textId="77777777" w:rsidR="00CB5ED0" w:rsidRPr="00A432DF" w:rsidRDefault="00CB5ED0" w:rsidP="00B3704E">
            <w:pPr>
              <w:spacing w:before="0" w:after="0"/>
              <w:rPr>
                <w:rFonts w:cs="Times New Roman"/>
                <w:sz w:val="20"/>
                <w:szCs w:val="20"/>
              </w:rPr>
            </w:pPr>
            <w:r w:rsidRPr="00A432DF">
              <w:rPr>
                <w:rFonts w:cs="Times New Roman"/>
                <w:sz w:val="20"/>
                <w:szCs w:val="20"/>
              </w:rPr>
              <w:t>17</w:t>
            </w:r>
          </w:p>
        </w:tc>
        <w:tc>
          <w:tcPr>
            <w:tcW w:w="366" w:type="pct"/>
            <w:noWrap/>
            <w:vAlign w:val="center"/>
          </w:tcPr>
          <w:p w14:paraId="32077563" w14:textId="77777777" w:rsidR="00CB5ED0" w:rsidRPr="00A432DF" w:rsidRDefault="00CB5ED0" w:rsidP="00B3704E">
            <w:pPr>
              <w:spacing w:before="0" w:after="0"/>
              <w:rPr>
                <w:rFonts w:cs="Times New Roman"/>
                <w:sz w:val="20"/>
                <w:szCs w:val="20"/>
              </w:rPr>
            </w:pPr>
            <w:r w:rsidRPr="00A432DF">
              <w:rPr>
                <w:rFonts w:cs="Times New Roman"/>
                <w:sz w:val="20"/>
                <w:szCs w:val="20"/>
              </w:rPr>
              <w:t>43</w:t>
            </w:r>
          </w:p>
        </w:tc>
        <w:tc>
          <w:tcPr>
            <w:tcW w:w="628" w:type="pct"/>
            <w:vMerge/>
            <w:noWrap/>
            <w:vAlign w:val="center"/>
          </w:tcPr>
          <w:p w14:paraId="632F2B42" w14:textId="77777777" w:rsidR="00CB5ED0" w:rsidRPr="00A432DF" w:rsidRDefault="00CB5ED0" w:rsidP="00B3704E">
            <w:pPr>
              <w:spacing w:before="0" w:after="0"/>
              <w:rPr>
                <w:rFonts w:cs="Times New Roman"/>
                <w:i/>
                <w:iCs/>
                <w:sz w:val="20"/>
                <w:szCs w:val="20"/>
              </w:rPr>
            </w:pPr>
          </w:p>
        </w:tc>
        <w:tc>
          <w:tcPr>
            <w:tcW w:w="573" w:type="pct"/>
            <w:vMerge/>
            <w:vAlign w:val="center"/>
          </w:tcPr>
          <w:p w14:paraId="239B6A14" w14:textId="77777777" w:rsidR="00CB5ED0" w:rsidRPr="00A432DF" w:rsidRDefault="00CB5ED0" w:rsidP="00B3704E">
            <w:pPr>
              <w:spacing w:before="0" w:after="0"/>
              <w:rPr>
                <w:rFonts w:cs="Times New Roman"/>
                <w:sz w:val="20"/>
                <w:szCs w:val="20"/>
              </w:rPr>
            </w:pPr>
          </w:p>
        </w:tc>
        <w:tc>
          <w:tcPr>
            <w:tcW w:w="368" w:type="pct"/>
            <w:vMerge/>
            <w:vAlign w:val="center"/>
          </w:tcPr>
          <w:p w14:paraId="1C4158B6" w14:textId="77777777" w:rsidR="00CB5ED0" w:rsidRPr="00A432DF" w:rsidRDefault="00CB5ED0" w:rsidP="00B3704E">
            <w:pPr>
              <w:spacing w:before="0" w:after="0"/>
              <w:rPr>
                <w:rFonts w:cs="Times New Roman"/>
                <w:sz w:val="20"/>
                <w:szCs w:val="20"/>
              </w:rPr>
            </w:pPr>
          </w:p>
        </w:tc>
        <w:tc>
          <w:tcPr>
            <w:tcW w:w="399" w:type="pct"/>
            <w:vMerge/>
            <w:noWrap/>
            <w:vAlign w:val="center"/>
          </w:tcPr>
          <w:p w14:paraId="11F4F09F" w14:textId="77777777" w:rsidR="00CB5ED0" w:rsidRPr="00A432DF" w:rsidRDefault="00CB5ED0" w:rsidP="00B3704E">
            <w:pPr>
              <w:spacing w:before="0" w:after="0"/>
              <w:rPr>
                <w:rFonts w:cs="Times New Roman"/>
                <w:sz w:val="20"/>
                <w:szCs w:val="20"/>
              </w:rPr>
            </w:pPr>
          </w:p>
        </w:tc>
      </w:tr>
      <w:tr w:rsidR="004707FF" w:rsidRPr="00A432DF" w14:paraId="3B38235F" w14:textId="77777777" w:rsidTr="00B3704E">
        <w:trPr>
          <w:trHeight w:val="310"/>
        </w:trPr>
        <w:tc>
          <w:tcPr>
            <w:tcW w:w="469" w:type="pct"/>
            <w:vMerge/>
            <w:noWrap/>
            <w:vAlign w:val="center"/>
          </w:tcPr>
          <w:p w14:paraId="645814A3" w14:textId="77777777" w:rsidR="00CB5ED0" w:rsidRPr="00A432DF" w:rsidRDefault="00CB5ED0" w:rsidP="00B3704E">
            <w:pPr>
              <w:spacing w:before="0" w:after="0"/>
              <w:rPr>
                <w:rFonts w:cs="Times New Roman"/>
                <w:sz w:val="20"/>
                <w:szCs w:val="20"/>
              </w:rPr>
            </w:pPr>
          </w:p>
        </w:tc>
        <w:tc>
          <w:tcPr>
            <w:tcW w:w="275" w:type="pct"/>
            <w:vMerge/>
            <w:noWrap/>
            <w:vAlign w:val="center"/>
          </w:tcPr>
          <w:p w14:paraId="221CA0EF" w14:textId="77777777" w:rsidR="00CB5ED0" w:rsidRPr="00A432DF" w:rsidRDefault="00CB5ED0" w:rsidP="00B3704E">
            <w:pPr>
              <w:spacing w:before="0" w:after="0"/>
              <w:rPr>
                <w:rFonts w:cs="Times New Roman"/>
                <w:sz w:val="20"/>
                <w:szCs w:val="20"/>
              </w:rPr>
            </w:pPr>
          </w:p>
        </w:tc>
        <w:tc>
          <w:tcPr>
            <w:tcW w:w="537" w:type="pct"/>
            <w:vMerge/>
            <w:noWrap/>
            <w:vAlign w:val="center"/>
          </w:tcPr>
          <w:p w14:paraId="3F56C3FF" w14:textId="77777777" w:rsidR="00CB5ED0" w:rsidRPr="00A432DF" w:rsidRDefault="00CB5ED0" w:rsidP="00B3704E">
            <w:pPr>
              <w:spacing w:before="0" w:after="0"/>
              <w:rPr>
                <w:rFonts w:cs="Times New Roman"/>
                <w:sz w:val="20"/>
                <w:szCs w:val="20"/>
              </w:rPr>
            </w:pPr>
          </w:p>
        </w:tc>
        <w:tc>
          <w:tcPr>
            <w:tcW w:w="578" w:type="pct"/>
            <w:vMerge/>
            <w:noWrap/>
            <w:vAlign w:val="center"/>
          </w:tcPr>
          <w:p w14:paraId="7EA9D8F0" w14:textId="77777777" w:rsidR="00CB5ED0" w:rsidRPr="00A432DF" w:rsidRDefault="00CB5ED0" w:rsidP="00B3704E">
            <w:pPr>
              <w:spacing w:before="0" w:after="0"/>
              <w:rPr>
                <w:rFonts w:cs="Times New Roman"/>
                <w:sz w:val="20"/>
                <w:szCs w:val="20"/>
              </w:rPr>
            </w:pPr>
          </w:p>
        </w:tc>
        <w:tc>
          <w:tcPr>
            <w:tcW w:w="440" w:type="pct"/>
            <w:noWrap/>
            <w:vAlign w:val="center"/>
          </w:tcPr>
          <w:p w14:paraId="54F45E15" w14:textId="77777777" w:rsidR="00CB5ED0" w:rsidRPr="00A432DF" w:rsidRDefault="00CB5ED0" w:rsidP="00B3704E">
            <w:pPr>
              <w:spacing w:before="0" w:after="0"/>
              <w:rPr>
                <w:rFonts w:cs="Times New Roman"/>
                <w:sz w:val="20"/>
                <w:szCs w:val="20"/>
              </w:rPr>
            </w:pPr>
            <w:r w:rsidRPr="00A432DF">
              <w:rPr>
                <w:rFonts w:cs="Times New Roman"/>
                <w:sz w:val="20"/>
                <w:szCs w:val="20"/>
              </w:rPr>
              <w:t>marmoset</w:t>
            </w:r>
          </w:p>
        </w:tc>
        <w:tc>
          <w:tcPr>
            <w:tcW w:w="367" w:type="pct"/>
            <w:noWrap/>
            <w:vAlign w:val="center"/>
          </w:tcPr>
          <w:p w14:paraId="3DCA1EE0"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0E0F49A6" w14:textId="77777777" w:rsidR="00CB5ED0" w:rsidRPr="00A432DF" w:rsidRDefault="00CB5ED0" w:rsidP="00B3704E">
            <w:pPr>
              <w:spacing w:before="0" w:after="0"/>
              <w:rPr>
                <w:rFonts w:cs="Times New Roman"/>
                <w:sz w:val="20"/>
                <w:szCs w:val="20"/>
              </w:rPr>
            </w:pPr>
            <w:r w:rsidRPr="00A432DF">
              <w:rPr>
                <w:rFonts w:cs="Times New Roman"/>
                <w:sz w:val="20"/>
                <w:szCs w:val="20"/>
              </w:rPr>
              <w:t>5</w:t>
            </w:r>
          </w:p>
        </w:tc>
        <w:tc>
          <w:tcPr>
            <w:tcW w:w="628" w:type="pct"/>
            <w:vMerge/>
            <w:noWrap/>
            <w:vAlign w:val="center"/>
          </w:tcPr>
          <w:p w14:paraId="7B8929B6" w14:textId="77777777" w:rsidR="00CB5ED0" w:rsidRPr="00A432DF" w:rsidRDefault="00CB5ED0" w:rsidP="00B3704E">
            <w:pPr>
              <w:spacing w:before="0" w:after="0"/>
              <w:rPr>
                <w:rFonts w:cs="Times New Roman"/>
                <w:i/>
                <w:iCs/>
                <w:sz w:val="20"/>
                <w:szCs w:val="20"/>
              </w:rPr>
            </w:pPr>
          </w:p>
        </w:tc>
        <w:tc>
          <w:tcPr>
            <w:tcW w:w="573" w:type="pct"/>
            <w:vMerge/>
            <w:vAlign w:val="center"/>
          </w:tcPr>
          <w:p w14:paraId="58122519" w14:textId="77777777" w:rsidR="00CB5ED0" w:rsidRPr="00A432DF" w:rsidRDefault="00CB5ED0" w:rsidP="00B3704E">
            <w:pPr>
              <w:spacing w:before="0" w:after="0"/>
              <w:rPr>
                <w:rFonts w:cs="Times New Roman"/>
                <w:sz w:val="20"/>
                <w:szCs w:val="20"/>
              </w:rPr>
            </w:pPr>
          </w:p>
        </w:tc>
        <w:tc>
          <w:tcPr>
            <w:tcW w:w="368" w:type="pct"/>
            <w:vMerge/>
            <w:vAlign w:val="center"/>
          </w:tcPr>
          <w:p w14:paraId="4B262532" w14:textId="77777777" w:rsidR="00CB5ED0" w:rsidRPr="00A432DF" w:rsidRDefault="00CB5ED0" w:rsidP="00B3704E">
            <w:pPr>
              <w:spacing w:before="0" w:after="0"/>
              <w:rPr>
                <w:rFonts w:cs="Times New Roman"/>
                <w:sz w:val="20"/>
                <w:szCs w:val="20"/>
              </w:rPr>
            </w:pPr>
          </w:p>
        </w:tc>
        <w:tc>
          <w:tcPr>
            <w:tcW w:w="399" w:type="pct"/>
            <w:vMerge/>
            <w:noWrap/>
            <w:vAlign w:val="center"/>
          </w:tcPr>
          <w:p w14:paraId="116DC556" w14:textId="77777777" w:rsidR="00CB5ED0" w:rsidRPr="00A432DF" w:rsidRDefault="00CB5ED0" w:rsidP="00B3704E">
            <w:pPr>
              <w:spacing w:before="0" w:after="0"/>
              <w:rPr>
                <w:rFonts w:cs="Times New Roman"/>
                <w:sz w:val="20"/>
                <w:szCs w:val="20"/>
              </w:rPr>
            </w:pPr>
          </w:p>
        </w:tc>
      </w:tr>
      <w:tr w:rsidR="004707FF" w:rsidRPr="00A432DF" w14:paraId="7E6BC720" w14:textId="77777777" w:rsidTr="00B3704E">
        <w:trPr>
          <w:trHeight w:val="310"/>
        </w:trPr>
        <w:tc>
          <w:tcPr>
            <w:tcW w:w="469" w:type="pct"/>
            <w:vMerge/>
            <w:noWrap/>
            <w:vAlign w:val="center"/>
          </w:tcPr>
          <w:p w14:paraId="73B1D703" w14:textId="77777777" w:rsidR="00CB5ED0" w:rsidRPr="00A432DF" w:rsidRDefault="00CB5ED0" w:rsidP="00B3704E">
            <w:pPr>
              <w:spacing w:before="0" w:after="0"/>
              <w:rPr>
                <w:rFonts w:cs="Times New Roman"/>
                <w:sz w:val="20"/>
                <w:szCs w:val="20"/>
              </w:rPr>
            </w:pPr>
          </w:p>
        </w:tc>
        <w:tc>
          <w:tcPr>
            <w:tcW w:w="275" w:type="pct"/>
            <w:vMerge/>
            <w:noWrap/>
            <w:vAlign w:val="center"/>
          </w:tcPr>
          <w:p w14:paraId="089296B0" w14:textId="77777777" w:rsidR="00CB5ED0" w:rsidRPr="00A432DF" w:rsidRDefault="00CB5ED0" w:rsidP="00B3704E">
            <w:pPr>
              <w:spacing w:before="0" w:after="0"/>
              <w:rPr>
                <w:rFonts w:cs="Times New Roman"/>
                <w:sz w:val="20"/>
                <w:szCs w:val="20"/>
              </w:rPr>
            </w:pPr>
          </w:p>
        </w:tc>
        <w:tc>
          <w:tcPr>
            <w:tcW w:w="537" w:type="pct"/>
            <w:vMerge/>
            <w:noWrap/>
            <w:vAlign w:val="center"/>
          </w:tcPr>
          <w:p w14:paraId="7AAB9681" w14:textId="77777777" w:rsidR="00CB5ED0" w:rsidRPr="00A432DF" w:rsidRDefault="00CB5ED0" w:rsidP="00B3704E">
            <w:pPr>
              <w:spacing w:before="0" w:after="0"/>
              <w:rPr>
                <w:rFonts w:cs="Times New Roman"/>
                <w:sz w:val="20"/>
                <w:szCs w:val="20"/>
              </w:rPr>
            </w:pPr>
          </w:p>
        </w:tc>
        <w:tc>
          <w:tcPr>
            <w:tcW w:w="578" w:type="pct"/>
            <w:vMerge/>
            <w:noWrap/>
            <w:vAlign w:val="center"/>
          </w:tcPr>
          <w:p w14:paraId="23B9D863" w14:textId="77777777" w:rsidR="00CB5ED0" w:rsidRPr="00A432DF" w:rsidRDefault="00CB5ED0" w:rsidP="00B3704E">
            <w:pPr>
              <w:spacing w:before="0" w:after="0"/>
              <w:rPr>
                <w:rFonts w:cs="Times New Roman"/>
                <w:sz w:val="20"/>
                <w:szCs w:val="20"/>
              </w:rPr>
            </w:pPr>
          </w:p>
        </w:tc>
        <w:tc>
          <w:tcPr>
            <w:tcW w:w="440" w:type="pct"/>
            <w:noWrap/>
            <w:vAlign w:val="center"/>
          </w:tcPr>
          <w:p w14:paraId="2BAF1BD1"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Aotus</w:t>
            </w:r>
            <w:proofErr w:type="spellEnd"/>
            <w:r w:rsidRPr="00A432DF">
              <w:rPr>
                <w:rFonts w:cs="Times New Roman"/>
                <w:sz w:val="20"/>
                <w:szCs w:val="20"/>
              </w:rPr>
              <w:t xml:space="preserve"> sp.</w:t>
            </w:r>
          </w:p>
        </w:tc>
        <w:tc>
          <w:tcPr>
            <w:tcW w:w="367" w:type="pct"/>
            <w:noWrap/>
            <w:vAlign w:val="center"/>
          </w:tcPr>
          <w:p w14:paraId="77CAF032"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3F6DB51C"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628" w:type="pct"/>
            <w:vMerge/>
            <w:noWrap/>
            <w:vAlign w:val="center"/>
          </w:tcPr>
          <w:p w14:paraId="6EC9D241" w14:textId="77777777" w:rsidR="00CB5ED0" w:rsidRPr="00A432DF" w:rsidRDefault="00CB5ED0" w:rsidP="00B3704E">
            <w:pPr>
              <w:spacing w:before="0" w:after="0"/>
              <w:rPr>
                <w:rFonts w:cs="Times New Roman"/>
                <w:i/>
                <w:iCs/>
                <w:sz w:val="20"/>
                <w:szCs w:val="20"/>
              </w:rPr>
            </w:pPr>
          </w:p>
        </w:tc>
        <w:tc>
          <w:tcPr>
            <w:tcW w:w="573" w:type="pct"/>
            <w:vMerge/>
            <w:vAlign w:val="center"/>
          </w:tcPr>
          <w:p w14:paraId="4F93F4B5" w14:textId="77777777" w:rsidR="00CB5ED0" w:rsidRPr="00A432DF" w:rsidRDefault="00CB5ED0" w:rsidP="00B3704E">
            <w:pPr>
              <w:spacing w:before="0" w:after="0"/>
              <w:rPr>
                <w:rFonts w:cs="Times New Roman"/>
                <w:sz w:val="20"/>
                <w:szCs w:val="20"/>
              </w:rPr>
            </w:pPr>
          </w:p>
        </w:tc>
        <w:tc>
          <w:tcPr>
            <w:tcW w:w="368" w:type="pct"/>
            <w:vMerge/>
            <w:vAlign w:val="center"/>
          </w:tcPr>
          <w:p w14:paraId="7A1FAF93" w14:textId="77777777" w:rsidR="00CB5ED0" w:rsidRPr="00A432DF" w:rsidRDefault="00CB5ED0" w:rsidP="00B3704E">
            <w:pPr>
              <w:spacing w:before="0" w:after="0"/>
              <w:rPr>
                <w:rFonts w:cs="Times New Roman"/>
                <w:sz w:val="20"/>
                <w:szCs w:val="20"/>
              </w:rPr>
            </w:pPr>
          </w:p>
        </w:tc>
        <w:tc>
          <w:tcPr>
            <w:tcW w:w="399" w:type="pct"/>
            <w:vMerge/>
            <w:noWrap/>
            <w:vAlign w:val="center"/>
          </w:tcPr>
          <w:p w14:paraId="2C9F82DB" w14:textId="77777777" w:rsidR="00CB5ED0" w:rsidRPr="00A432DF" w:rsidRDefault="00CB5ED0" w:rsidP="00B3704E">
            <w:pPr>
              <w:spacing w:before="0" w:after="0"/>
              <w:rPr>
                <w:rFonts w:cs="Times New Roman"/>
                <w:sz w:val="20"/>
                <w:szCs w:val="20"/>
              </w:rPr>
            </w:pPr>
          </w:p>
        </w:tc>
      </w:tr>
      <w:tr w:rsidR="004707FF" w:rsidRPr="00A432DF" w14:paraId="7707DAF9" w14:textId="77777777" w:rsidTr="00B3704E">
        <w:trPr>
          <w:trHeight w:val="310"/>
        </w:trPr>
        <w:tc>
          <w:tcPr>
            <w:tcW w:w="469" w:type="pct"/>
            <w:vMerge/>
            <w:noWrap/>
            <w:vAlign w:val="center"/>
          </w:tcPr>
          <w:p w14:paraId="07C2FFFA" w14:textId="77777777" w:rsidR="00CB5ED0" w:rsidRPr="00A432DF" w:rsidRDefault="00CB5ED0" w:rsidP="00B3704E">
            <w:pPr>
              <w:spacing w:before="0" w:after="0"/>
              <w:rPr>
                <w:rFonts w:cs="Times New Roman"/>
                <w:sz w:val="20"/>
                <w:szCs w:val="20"/>
              </w:rPr>
            </w:pPr>
          </w:p>
        </w:tc>
        <w:tc>
          <w:tcPr>
            <w:tcW w:w="275" w:type="pct"/>
            <w:vMerge/>
            <w:noWrap/>
            <w:vAlign w:val="center"/>
          </w:tcPr>
          <w:p w14:paraId="5EE2DC48" w14:textId="77777777" w:rsidR="00CB5ED0" w:rsidRPr="00A432DF" w:rsidRDefault="00CB5ED0" w:rsidP="00B3704E">
            <w:pPr>
              <w:spacing w:before="0" w:after="0"/>
              <w:rPr>
                <w:rFonts w:cs="Times New Roman"/>
                <w:sz w:val="20"/>
                <w:szCs w:val="20"/>
              </w:rPr>
            </w:pPr>
          </w:p>
        </w:tc>
        <w:tc>
          <w:tcPr>
            <w:tcW w:w="537" w:type="pct"/>
            <w:vMerge/>
            <w:noWrap/>
            <w:vAlign w:val="center"/>
          </w:tcPr>
          <w:p w14:paraId="4029946B" w14:textId="77777777" w:rsidR="00CB5ED0" w:rsidRPr="00A432DF" w:rsidRDefault="00CB5ED0" w:rsidP="00B3704E">
            <w:pPr>
              <w:spacing w:before="0" w:after="0"/>
              <w:rPr>
                <w:rFonts w:cs="Times New Roman"/>
                <w:sz w:val="20"/>
                <w:szCs w:val="20"/>
              </w:rPr>
            </w:pPr>
          </w:p>
        </w:tc>
        <w:tc>
          <w:tcPr>
            <w:tcW w:w="578" w:type="pct"/>
            <w:vMerge/>
            <w:noWrap/>
            <w:vAlign w:val="center"/>
          </w:tcPr>
          <w:p w14:paraId="162F93AE" w14:textId="77777777" w:rsidR="00CB5ED0" w:rsidRPr="00A432DF" w:rsidRDefault="00CB5ED0" w:rsidP="00B3704E">
            <w:pPr>
              <w:spacing w:before="0" w:after="0"/>
              <w:rPr>
                <w:rFonts w:cs="Times New Roman"/>
                <w:sz w:val="20"/>
                <w:szCs w:val="20"/>
              </w:rPr>
            </w:pPr>
          </w:p>
        </w:tc>
        <w:tc>
          <w:tcPr>
            <w:tcW w:w="440" w:type="pct"/>
            <w:noWrap/>
            <w:vAlign w:val="center"/>
          </w:tcPr>
          <w:p w14:paraId="3A4146A3" w14:textId="77777777" w:rsidR="00CB5ED0" w:rsidRPr="00A432DF" w:rsidRDefault="00CB5ED0" w:rsidP="00B3704E">
            <w:pPr>
              <w:spacing w:before="0" w:after="0"/>
              <w:rPr>
                <w:rFonts w:cs="Times New Roman"/>
                <w:sz w:val="20"/>
                <w:szCs w:val="20"/>
              </w:rPr>
            </w:pPr>
            <w:r w:rsidRPr="00A432DF">
              <w:rPr>
                <w:rFonts w:cs="Times New Roman"/>
                <w:sz w:val="20"/>
                <w:szCs w:val="20"/>
              </w:rPr>
              <w:t>ring-tailed lemur</w:t>
            </w:r>
          </w:p>
        </w:tc>
        <w:tc>
          <w:tcPr>
            <w:tcW w:w="367" w:type="pct"/>
            <w:noWrap/>
            <w:vAlign w:val="center"/>
          </w:tcPr>
          <w:p w14:paraId="753FBF8A" w14:textId="77777777" w:rsidR="00CB5ED0" w:rsidRPr="00A432DF" w:rsidRDefault="00CB5ED0" w:rsidP="00B3704E">
            <w:pPr>
              <w:spacing w:before="0" w:after="0"/>
              <w:rPr>
                <w:rFonts w:cs="Times New Roman"/>
                <w:sz w:val="20"/>
                <w:szCs w:val="20"/>
              </w:rPr>
            </w:pPr>
            <w:r w:rsidRPr="00A432DF">
              <w:rPr>
                <w:rFonts w:cs="Times New Roman"/>
                <w:sz w:val="20"/>
                <w:szCs w:val="20"/>
              </w:rPr>
              <w:t>11</w:t>
            </w:r>
          </w:p>
        </w:tc>
        <w:tc>
          <w:tcPr>
            <w:tcW w:w="366" w:type="pct"/>
            <w:noWrap/>
            <w:vAlign w:val="center"/>
          </w:tcPr>
          <w:p w14:paraId="29A419A7" w14:textId="77777777" w:rsidR="00CB5ED0" w:rsidRPr="00A432DF" w:rsidRDefault="00CB5ED0" w:rsidP="00B3704E">
            <w:pPr>
              <w:spacing w:before="0" w:after="0"/>
              <w:rPr>
                <w:rFonts w:cs="Times New Roman"/>
                <w:sz w:val="20"/>
                <w:szCs w:val="20"/>
              </w:rPr>
            </w:pPr>
            <w:r w:rsidRPr="00A432DF">
              <w:rPr>
                <w:rFonts w:cs="Times New Roman"/>
                <w:sz w:val="20"/>
                <w:szCs w:val="20"/>
              </w:rPr>
              <w:t>45</w:t>
            </w:r>
          </w:p>
        </w:tc>
        <w:tc>
          <w:tcPr>
            <w:tcW w:w="628" w:type="pct"/>
            <w:vMerge/>
            <w:noWrap/>
            <w:vAlign w:val="center"/>
          </w:tcPr>
          <w:p w14:paraId="1778F3B6" w14:textId="77777777" w:rsidR="00CB5ED0" w:rsidRPr="00A432DF" w:rsidRDefault="00CB5ED0" w:rsidP="00B3704E">
            <w:pPr>
              <w:spacing w:before="0" w:after="0"/>
              <w:rPr>
                <w:rFonts w:cs="Times New Roman"/>
                <w:i/>
                <w:iCs/>
                <w:sz w:val="20"/>
                <w:szCs w:val="20"/>
              </w:rPr>
            </w:pPr>
          </w:p>
        </w:tc>
        <w:tc>
          <w:tcPr>
            <w:tcW w:w="573" w:type="pct"/>
            <w:vMerge/>
            <w:vAlign w:val="center"/>
          </w:tcPr>
          <w:p w14:paraId="162A5101" w14:textId="77777777" w:rsidR="00CB5ED0" w:rsidRPr="00A432DF" w:rsidRDefault="00CB5ED0" w:rsidP="00B3704E">
            <w:pPr>
              <w:spacing w:before="0" w:after="0"/>
              <w:rPr>
                <w:rFonts w:cs="Times New Roman"/>
                <w:sz w:val="20"/>
                <w:szCs w:val="20"/>
              </w:rPr>
            </w:pPr>
          </w:p>
        </w:tc>
        <w:tc>
          <w:tcPr>
            <w:tcW w:w="368" w:type="pct"/>
            <w:vMerge/>
            <w:vAlign w:val="center"/>
          </w:tcPr>
          <w:p w14:paraId="70725C91" w14:textId="77777777" w:rsidR="00CB5ED0" w:rsidRPr="00A432DF" w:rsidRDefault="00CB5ED0" w:rsidP="00B3704E">
            <w:pPr>
              <w:spacing w:before="0" w:after="0"/>
              <w:rPr>
                <w:rFonts w:cs="Times New Roman"/>
                <w:sz w:val="20"/>
                <w:szCs w:val="20"/>
              </w:rPr>
            </w:pPr>
          </w:p>
        </w:tc>
        <w:tc>
          <w:tcPr>
            <w:tcW w:w="399" w:type="pct"/>
            <w:vMerge/>
            <w:noWrap/>
            <w:vAlign w:val="center"/>
          </w:tcPr>
          <w:p w14:paraId="6E561245" w14:textId="77777777" w:rsidR="00CB5ED0" w:rsidRPr="00A432DF" w:rsidRDefault="00CB5ED0" w:rsidP="00B3704E">
            <w:pPr>
              <w:spacing w:before="0" w:after="0"/>
              <w:rPr>
                <w:rFonts w:cs="Times New Roman"/>
                <w:sz w:val="20"/>
                <w:szCs w:val="20"/>
              </w:rPr>
            </w:pPr>
          </w:p>
        </w:tc>
      </w:tr>
      <w:tr w:rsidR="004707FF" w:rsidRPr="00A432DF" w14:paraId="4338D5D3" w14:textId="77777777" w:rsidTr="00B3704E">
        <w:trPr>
          <w:trHeight w:val="310"/>
        </w:trPr>
        <w:tc>
          <w:tcPr>
            <w:tcW w:w="469" w:type="pct"/>
            <w:vMerge/>
            <w:noWrap/>
            <w:vAlign w:val="center"/>
          </w:tcPr>
          <w:p w14:paraId="036870AE" w14:textId="77777777" w:rsidR="00CB5ED0" w:rsidRPr="00A432DF" w:rsidRDefault="00CB5ED0" w:rsidP="00B3704E">
            <w:pPr>
              <w:spacing w:before="0" w:after="0"/>
              <w:rPr>
                <w:rFonts w:cs="Times New Roman"/>
                <w:sz w:val="20"/>
                <w:szCs w:val="20"/>
              </w:rPr>
            </w:pPr>
          </w:p>
        </w:tc>
        <w:tc>
          <w:tcPr>
            <w:tcW w:w="275" w:type="pct"/>
            <w:vMerge/>
            <w:noWrap/>
            <w:vAlign w:val="center"/>
          </w:tcPr>
          <w:p w14:paraId="58B77E2E" w14:textId="77777777" w:rsidR="00CB5ED0" w:rsidRPr="00A432DF" w:rsidRDefault="00CB5ED0" w:rsidP="00B3704E">
            <w:pPr>
              <w:spacing w:before="0" w:after="0"/>
              <w:rPr>
                <w:rFonts w:cs="Times New Roman"/>
                <w:sz w:val="20"/>
                <w:szCs w:val="20"/>
              </w:rPr>
            </w:pPr>
          </w:p>
        </w:tc>
        <w:tc>
          <w:tcPr>
            <w:tcW w:w="537" w:type="pct"/>
            <w:vMerge/>
            <w:noWrap/>
            <w:vAlign w:val="center"/>
          </w:tcPr>
          <w:p w14:paraId="127082AE" w14:textId="77777777" w:rsidR="00CB5ED0" w:rsidRPr="00A432DF" w:rsidRDefault="00CB5ED0" w:rsidP="00B3704E">
            <w:pPr>
              <w:spacing w:before="0" w:after="0"/>
              <w:rPr>
                <w:rFonts w:cs="Times New Roman"/>
                <w:sz w:val="20"/>
                <w:szCs w:val="20"/>
              </w:rPr>
            </w:pPr>
          </w:p>
        </w:tc>
        <w:tc>
          <w:tcPr>
            <w:tcW w:w="578" w:type="pct"/>
            <w:vMerge/>
            <w:noWrap/>
            <w:vAlign w:val="center"/>
          </w:tcPr>
          <w:p w14:paraId="01520A22" w14:textId="77777777" w:rsidR="00CB5ED0" w:rsidRPr="00A432DF" w:rsidRDefault="00CB5ED0" w:rsidP="00B3704E">
            <w:pPr>
              <w:spacing w:before="0" w:after="0"/>
              <w:rPr>
                <w:rFonts w:cs="Times New Roman"/>
                <w:sz w:val="20"/>
                <w:szCs w:val="20"/>
              </w:rPr>
            </w:pPr>
          </w:p>
        </w:tc>
        <w:tc>
          <w:tcPr>
            <w:tcW w:w="440" w:type="pct"/>
            <w:noWrap/>
            <w:vAlign w:val="center"/>
          </w:tcPr>
          <w:p w14:paraId="435B6150"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blackand</w:t>
            </w:r>
            <w:proofErr w:type="spellEnd"/>
            <w:r w:rsidRPr="00A432DF">
              <w:rPr>
                <w:rFonts w:cs="Times New Roman"/>
                <w:sz w:val="20"/>
                <w:szCs w:val="20"/>
              </w:rPr>
              <w:t>-white ruffed lemur</w:t>
            </w:r>
          </w:p>
        </w:tc>
        <w:tc>
          <w:tcPr>
            <w:tcW w:w="367" w:type="pct"/>
            <w:noWrap/>
            <w:vAlign w:val="center"/>
          </w:tcPr>
          <w:p w14:paraId="23B1254A"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66" w:type="pct"/>
            <w:noWrap/>
            <w:vAlign w:val="center"/>
          </w:tcPr>
          <w:p w14:paraId="5DF0440C" w14:textId="77777777" w:rsidR="00CB5ED0" w:rsidRPr="00A432DF" w:rsidRDefault="00CB5ED0" w:rsidP="00B3704E">
            <w:pPr>
              <w:spacing w:before="0" w:after="0"/>
              <w:rPr>
                <w:rFonts w:cs="Times New Roman"/>
                <w:sz w:val="20"/>
                <w:szCs w:val="20"/>
              </w:rPr>
            </w:pPr>
            <w:r w:rsidRPr="00A432DF">
              <w:rPr>
                <w:rFonts w:cs="Times New Roman"/>
                <w:sz w:val="20"/>
                <w:szCs w:val="20"/>
              </w:rPr>
              <w:t>5</w:t>
            </w:r>
          </w:p>
        </w:tc>
        <w:tc>
          <w:tcPr>
            <w:tcW w:w="628" w:type="pct"/>
            <w:vMerge/>
            <w:noWrap/>
            <w:vAlign w:val="center"/>
          </w:tcPr>
          <w:p w14:paraId="656F7B17" w14:textId="77777777" w:rsidR="00CB5ED0" w:rsidRPr="00A432DF" w:rsidRDefault="00CB5ED0" w:rsidP="00B3704E">
            <w:pPr>
              <w:spacing w:before="0" w:after="0"/>
              <w:rPr>
                <w:rFonts w:cs="Times New Roman"/>
                <w:i/>
                <w:iCs/>
                <w:sz w:val="20"/>
                <w:szCs w:val="20"/>
              </w:rPr>
            </w:pPr>
          </w:p>
        </w:tc>
        <w:tc>
          <w:tcPr>
            <w:tcW w:w="573" w:type="pct"/>
            <w:vMerge/>
            <w:vAlign w:val="center"/>
          </w:tcPr>
          <w:p w14:paraId="00D20F6E" w14:textId="77777777" w:rsidR="00CB5ED0" w:rsidRPr="00A432DF" w:rsidRDefault="00CB5ED0" w:rsidP="00B3704E">
            <w:pPr>
              <w:spacing w:before="0" w:after="0"/>
              <w:rPr>
                <w:rFonts w:cs="Times New Roman"/>
                <w:sz w:val="20"/>
                <w:szCs w:val="20"/>
              </w:rPr>
            </w:pPr>
          </w:p>
        </w:tc>
        <w:tc>
          <w:tcPr>
            <w:tcW w:w="368" w:type="pct"/>
            <w:vMerge/>
            <w:vAlign w:val="center"/>
          </w:tcPr>
          <w:p w14:paraId="15A69BEC" w14:textId="77777777" w:rsidR="00CB5ED0" w:rsidRPr="00A432DF" w:rsidRDefault="00CB5ED0" w:rsidP="00B3704E">
            <w:pPr>
              <w:spacing w:before="0" w:after="0"/>
              <w:rPr>
                <w:rFonts w:cs="Times New Roman"/>
                <w:sz w:val="20"/>
                <w:szCs w:val="20"/>
              </w:rPr>
            </w:pPr>
          </w:p>
        </w:tc>
        <w:tc>
          <w:tcPr>
            <w:tcW w:w="399" w:type="pct"/>
            <w:vMerge/>
            <w:noWrap/>
            <w:vAlign w:val="center"/>
          </w:tcPr>
          <w:p w14:paraId="33B85F9D" w14:textId="77777777" w:rsidR="00CB5ED0" w:rsidRPr="00A432DF" w:rsidRDefault="00CB5ED0" w:rsidP="00B3704E">
            <w:pPr>
              <w:spacing w:before="0" w:after="0"/>
              <w:rPr>
                <w:rFonts w:cs="Times New Roman"/>
                <w:sz w:val="20"/>
                <w:szCs w:val="20"/>
              </w:rPr>
            </w:pPr>
          </w:p>
        </w:tc>
      </w:tr>
      <w:tr w:rsidR="004707FF" w:rsidRPr="00A432DF" w14:paraId="15D134CC" w14:textId="77777777" w:rsidTr="00B3704E">
        <w:trPr>
          <w:trHeight w:val="310"/>
        </w:trPr>
        <w:tc>
          <w:tcPr>
            <w:tcW w:w="469" w:type="pct"/>
            <w:vMerge/>
            <w:noWrap/>
            <w:vAlign w:val="center"/>
          </w:tcPr>
          <w:p w14:paraId="766FE24B" w14:textId="77777777" w:rsidR="00CB5ED0" w:rsidRPr="00A432DF" w:rsidRDefault="00CB5ED0" w:rsidP="00B3704E">
            <w:pPr>
              <w:spacing w:before="0" w:after="0"/>
              <w:rPr>
                <w:rFonts w:cs="Times New Roman"/>
                <w:sz w:val="20"/>
                <w:szCs w:val="20"/>
              </w:rPr>
            </w:pPr>
          </w:p>
        </w:tc>
        <w:tc>
          <w:tcPr>
            <w:tcW w:w="275" w:type="pct"/>
            <w:vMerge/>
            <w:noWrap/>
            <w:vAlign w:val="center"/>
          </w:tcPr>
          <w:p w14:paraId="3D49494A" w14:textId="77777777" w:rsidR="00CB5ED0" w:rsidRPr="00A432DF" w:rsidRDefault="00CB5ED0" w:rsidP="00B3704E">
            <w:pPr>
              <w:spacing w:before="0" w:after="0"/>
              <w:rPr>
                <w:rFonts w:cs="Times New Roman"/>
                <w:sz w:val="20"/>
                <w:szCs w:val="20"/>
              </w:rPr>
            </w:pPr>
          </w:p>
        </w:tc>
        <w:tc>
          <w:tcPr>
            <w:tcW w:w="537" w:type="pct"/>
            <w:vMerge/>
            <w:noWrap/>
            <w:vAlign w:val="center"/>
          </w:tcPr>
          <w:p w14:paraId="3F8D610B" w14:textId="77777777" w:rsidR="00CB5ED0" w:rsidRPr="00A432DF" w:rsidRDefault="00CB5ED0" w:rsidP="00B3704E">
            <w:pPr>
              <w:spacing w:before="0" w:after="0"/>
              <w:rPr>
                <w:rFonts w:cs="Times New Roman"/>
                <w:sz w:val="20"/>
                <w:szCs w:val="20"/>
              </w:rPr>
            </w:pPr>
          </w:p>
        </w:tc>
        <w:tc>
          <w:tcPr>
            <w:tcW w:w="578" w:type="pct"/>
            <w:vMerge/>
            <w:noWrap/>
            <w:vAlign w:val="center"/>
          </w:tcPr>
          <w:p w14:paraId="2DD0AF93" w14:textId="77777777" w:rsidR="00CB5ED0" w:rsidRPr="00A432DF" w:rsidRDefault="00CB5ED0" w:rsidP="00B3704E">
            <w:pPr>
              <w:spacing w:before="0" w:after="0"/>
              <w:rPr>
                <w:rFonts w:cs="Times New Roman"/>
                <w:sz w:val="20"/>
                <w:szCs w:val="20"/>
              </w:rPr>
            </w:pPr>
          </w:p>
        </w:tc>
        <w:tc>
          <w:tcPr>
            <w:tcW w:w="440" w:type="pct"/>
            <w:noWrap/>
            <w:vAlign w:val="center"/>
          </w:tcPr>
          <w:p w14:paraId="39EC664E" w14:textId="77777777" w:rsidR="00CB5ED0" w:rsidRPr="00A432DF" w:rsidRDefault="00CB5ED0" w:rsidP="00B3704E">
            <w:pPr>
              <w:spacing w:before="0" w:after="0"/>
              <w:rPr>
                <w:rFonts w:cs="Times New Roman"/>
                <w:sz w:val="20"/>
                <w:szCs w:val="20"/>
              </w:rPr>
            </w:pPr>
            <w:r w:rsidRPr="00A432DF">
              <w:rPr>
                <w:rFonts w:cs="Times New Roman"/>
                <w:sz w:val="20"/>
                <w:szCs w:val="20"/>
              </w:rPr>
              <w:t>northern white-cheeked gibbon</w:t>
            </w:r>
          </w:p>
        </w:tc>
        <w:tc>
          <w:tcPr>
            <w:tcW w:w="367" w:type="pct"/>
            <w:noWrap/>
            <w:vAlign w:val="center"/>
          </w:tcPr>
          <w:p w14:paraId="3D1D9840" w14:textId="77777777" w:rsidR="00CB5ED0" w:rsidRPr="00A432DF" w:rsidRDefault="00CB5ED0" w:rsidP="00B3704E">
            <w:pPr>
              <w:spacing w:before="0" w:after="0"/>
              <w:rPr>
                <w:rFonts w:cs="Times New Roman"/>
                <w:sz w:val="20"/>
                <w:szCs w:val="20"/>
              </w:rPr>
            </w:pPr>
            <w:r w:rsidRPr="00A432DF">
              <w:rPr>
                <w:rFonts w:cs="Times New Roman"/>
                <w:sz w:val="20"/>
                <w:szCs w:val="20"/>
              </w:rPr>
              <w:t>5</w:t>
            </w:r>
          </w:p>
        </w:tc>
        <w:tc>
          <w:tcPr>
            <w:tcW w:w="366" w:type="pct"/>
            <w:noWrap/>
            <w:vAlign w:val="center"/>
          </w:tcPr>
          <w:p w14:paraId="3366A7E4" w14:textId="77777777" w:rsidR="00CB5ED0" w:rsidRPr="00A432DF" w:rsidRDefault="00CB5ED0" w:rsidP="00B3704E">
            <w:pPr>
              <w:spacing w:before="0" w:after="0"/>
              <w:rPr>
                <w:rFonts w:cs="Times New Roman"/>
                <w:sz w:val="20"/>
                <w:szCs w:val="20"/>
              </w:rPr>
            </w:pPr>
            <w:r w:rsidRPr="00A432DF">
              <w:rPr>
                <w:rFonts w:cs="Times New Roman"/>
                <w:sz w:val="20"/>
                <w:szCs w:val="20"/>
              </w:rPr>
              <w:t>14</w:t>
            </w:r>
          </w:p>
        </w:tc>
        <w:tc>
          <w:tcPr>
            <w:tcW w:w="628" w:type="pct"/>
            <w:vMerge/>
            <w:noWrap/>
            <w:vAlign w:val="center"/>
          </w:tcPr>
          <w:p w14:paraId="0443AB1A" w14:textId="77777777" w:rsidR="00CB5ED0" w:rsidRPr="00A432DF" w:rsidRDefault="00CB5ED0" w:rsidP="00B3704E">
            <w:pPr>
              <w:spacing w:before="0" w:after="0"/>
              <w:rPr>
                <w:rFonts w:cs="Times New Roman"/>
                <w:i/>
                <w:iCs/>
                <w:sz w:val="20"/>
                <w:szCs w:val="20"/>
              </w:rPr>
            </w:pPr>
          </w:p>
        </w:tc>
        <w:tc>
          <w:tcPr>
            <w:tcW w:w="573" w:type="pct"/>
            <w:vMerge/>
            <w:vAlign w:val="center"/>
          </w:tcPr>
          <w:p w14:paraId="3307ACAF" w14:textId="77777777" w:rsidR="00CB5ED0" w:rsidRPr="00A432DF" w:rsidRDefault="00CB5ED0" w:rsidP="00B3704E">
            <w:pPr>
              <w:spacing w:before="0" w:after="0"/>
              <w:rPr>
                <w:rFonts w:cs="Times New Roman"/>
                <w:sz w:val="20"/>
                <w:szCs w:val="20"/>
              </w:rPr>
            </w:pPr>
          </w:p>
        </w:tc>
        <w:tc>
          <w:tcPr>
            <w:tcW w:w="368" w:type="pct"/>
            <w:vMerge/>
            <w:vAlign w:val="center"/>
          </w:tcPr>
          <w:p w14:paraId="48787DCE" w14:textId="77777777" w:rsidR="00CB5ED0" w:rsidRPr="00A432DF" w:rsidRDefault="00CB5ED0" w:rsidP="00B3704E">
            <w:pPr>
              <w:spacing w:before="0" w:after="0"/>
              <w:rPr>
                <w:rFonts w:cs="Times New Roman"/>
                <w:sz w:val="20"/>
                <w:szCs w:val="20"/>
              </w:rPr>
            </w:pPr>
          </w:p>
        </w:tc>
        <w:tc>
          <w:tcPr>
            <w:tcW w:w="399" w:type="pct"/>
            <w:vMerge/>
            <w:noWrap/>
            <w:vAlign w:val="center"/>
          </w:tcPr>
          <w:p w14:paraId="517F2592" w14:textId="77777777" w:rsidR="00CB5ED0" w:rsidRPr="00A432DF" w:rsidRDefault="00CB5ED0" w:rsidP="00B3704E">
            <w:pPr>
              <w:spacing w:before="0" w:after="0"/>
              <w:rPr>
                <w:rFonts w:cs="Times New Roman"/>
                <w:sz w:val="20"/>
                <w:szCs w:val="20"/>
              </w:rPr>
            </w:pPr>
          </w:p>
        </w:tc>
      </w:tr>
      <w:tr w:rsidR="004707FF" w:rsidRPr="00A432DF" w14:paraId="3FC94B20" w14:textId="77777777" w:rsidTr="00B3704E">
        <w:trPr>
          <w:trHeight w:val="310"/>
        </w:trPr>
        <w:tc>
          <w:tcPr>
            <w:tcW w:w="469" w:type="pct"/>
            <w:vMerge/>
            <w:noWrap/>
            <w:vAlign w:val="center"/>
          </w:tcPr>
          <w:p w14:paraId="15E33906" w14:textId="77777777" w:rsidR="00CB5ED0" w:rsidRPr="00A432DF" w:rsidRDefault="00CB5ED0" w:rsidP="00B3704E">
            <w:pPr>
              <w:spacing w:before="0" w:after="0"/>
              <w:rPr>
                <w:rFonts w:cs="Times New Roman"/>
                <w:sz w:val="20"/>
                <w:szCs w:val="20"/>
              </w:rPr>
            </w:pPr>
          </w:p>
        </w:tc>
        <w:tc>
          <w:tcPr>
            <w:tcW w:w="275" w:type="pct"/>
            <w:vMerge/>
            <w:noWrap/>
            <w:vAlign w:val="center"/>
          </w:tcPr>
          <w:p w14:paraId="490F5686" w14:textId="77777777" w:rsidR="00CB5ED0" w:rsidRPr="00A432DF" w:rsidRDefault="00CB5ED0" w:rsidP="00B3704E">
            <w:pPr>
              <w:spacing w:before="0" w:after="0"/>
              <w:rPr>
                <w:rFonts w:cs="Times New Roman"/>
                <w:sz w:val="20"/>
                <w:szCs w:val="20"/>
              </w:rPr>
            </w:pPr>
          </w:p>
        </w:tc>
        <w:tc>
          <w:tcPr>
            <w:tcW w:w="537" w:type="pct"/>
            <w:vMerge/>
            <w:noWrap/>
            <w:vAlign w:val="center"/>
          </w:tcPr>
          <w:p w14:paraId="6C77271F" w14:textId="77777777" w:rsidR="00CB5ED0" w:rsidRPr="00A432DF" w:rsidRDefault="00CB5ED0" w:rsidP="00B3704E">
            <w:pPr>
              <w:spacing w:before="0" w:after="0"/>
              <w:rPr>
                <w:rFonts w:cs="Times New Roman"/>
                <w:sz w:val="20"/>
                <w:szCs w:val="20"/>
              </w:rPr>
            </w:pPr>
          </w:p>
        </w:tc>
        <w:tc>
          <w:tcPr>
            <w:tcW w:w="578" w:type="pct"/>
            <w:vMerge/>
            <w:noWrap/>
            <w:vAlign w:val="center"/>
          </w:tcPr>
          <w:p w14:paraId="3224C54D" w14:textId="77777777" w:rsidR="00CB5ED0" w:rsidRPr="00A432DF" w:rsidRDefault="00CB5ED0" w:rsidP="00B3704E">
            <w:pPr>
              <w:spacing w:before="0" w:after="0"/>
              <w:rPr>
                <w:rFonts w:cs="Times New Roman"/>
                <w:sz w:val="20"/>
                <w:szCs w:val="20"/>
              </w:rPr>
            </w:pPr>
          </w:p>
        </w:tc>
        <w:tc>
          <w:tcPr>
            <w:tcW w:w="440" w:type="pct"/>
            <w:noWrap/>
            <w:vAlign w:val="center"/>
          </w:tcPr>
          <w:p w14:paraId="47B1EA52" w14:textId="77777777" w:rsidR="00CB5ED0" w:rsidRPr="00A432DF" w:rsidRDefault="00CB5ED0" w:rsidP="00B3704E">
            <w:pPr>
              <w:spacing w:before="0" w:after="0"/>
              <w:rPr>
                <w:rFonts w:cs="Times New Roman"/>
                <w:sz w:val="20"/>
                <w:szCs w:val="20"/>
              </w:rPr>
            </w:pPr>
            <w:r w:rsidRPr="00A432DF">
              <w:rPr>
                <w:rFonts w:cs="Times New Roman"/>
                <w:sz w:val="20"/>
                <w:szCs w:val="20"/>
              </w:rPr>
              <w:t>silvery gibbon</w:t>
            </w:r>
          </w:p>
        </w:tc>
        <w:tc>
          <w:tcPr>
            <w:tcW w:w="367" w:type="pct"/>
            <w:noWrap/>
            <w:vAlign w:val="center"/>
          </w:tcPr>
          <w:p w14:paraId="0F773358"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6AF96B7E"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628" w:type="pct"/>
            <w:vMerge/>
            <w:noWrap/>
            <w:vAlign w:val="center"/>
          </w:tcPr>
          <w:p w14:paraId="7D9DA746" w14:textId="77777777" w:rsidR="00CB5ED0" w:rsidRPr="00A432DF" w:rsidRDefault="00CB5ED0" w:rsidP="00B3704E">
            <w:pPr>
              <w:spacing w:before="0" w:after="0"/>
              <w:rPr>
                <w:rFonts w:cs="Times New Roman"/>
                <w:i/>
                <w:iCs/>
                <w:sz w:val="20"/>
                <w:szCs w:val="20"/>
              </w:rPr>
            </w:pPr>
          </w:p>
        </w:tc>
        <w:tc>
          <w:tcPr>
            <w:tcW w:w="573" w:type="pct"/>
            <w:vMerge/>
            <w:vAlign w:val="center"/>
          </w:tcPr>
          <w:p w14:paraId="242714DA" w14:textId="77777777" w:rsidR="00CB5ED0" w:rsidRPr="00A432DF" w:rsidRDefault="00CB5ED0" w:rsidP="00B3704E">
            <w:pPr>
              <w:spacing w:before="0" w:after="0"/>
              <w:rPr>
                <w:rFonts w:cs="Times New Roman"/>
                <w:sz w:val="20"/>
                <w:szCs w:val="20"/>
              </w:rPr>
            </w:pPr>
          </w:p>
        </w:tc>
        <w:tc>
          <w:tcPr>
            <w:tcW w:w="368" w:type="pct"/>
            <w:vMerge/>
            <w:vAlign w:val="center"/>
          </w:tcPr>
          <w:p w14:paraId="0A57C2BE" w14:textId="77777777" w:rsidR="00CB5ED0" w:rsidRPr="00A432DF" w:rsidRDefault="00CB5ED0" w:rsidP="00B3704E">
            <w:pPr>
              <w:spacing w:before="0" w:after="0"/>
              <w:rPr>
                <w:rFonts w:cs="Times New Roman"/>
                <w:sz w:val="20"/>
                <w:szCs w:val="20"/>
              </w:rPr>
            </w:pPr>
          </w:p>
        </w:tc>
        <w:tc>
          <w:tcPr>
            <w:tcW w:w="399" w:type="pct"/>
            <w:vMerge/>
            <w:noWrap/>
            <w:vAlign w:val="center"/>
          </w:tcPr>
          <w:p w14:paraId="63D6BACE" w14:textId="77777777" w:rsidR="00CB5ED0" w:rsidRPr="00A432DF" w:rsidRDefault="00CB5ED0" w:rsidP="00B3704E">
            <w:pPr>
              <w:spacing w:before="0" w:after="0"/>
              <w:rPr>
                <w:rFonts w:cs="Times New Roman"/>
                <w:sz w:val="20"/>
                <w:szCs w:val="20"/>
              </w:rPr>
            </w:pPr>
          </w:p>
        </w:tc>
      </w:tr>
      <w:tr w:rsidR="004707FF" w:rsidRPr="00A432DF" w14:paraId="2EDC3250" w14:textId="77777777" w:rsidTr="00B3704E">
        <w:trPr>
          <w:trHeight w:val="310"/>
        </w:trPr>
        <w:tc>
          <w:tcPr>
            <w:tcW w:w="469" w:type="pct"/>
            <w:vMerge/>
            <w:noWrap/>
            <w:vAlign w:val="center"/>
          </w:tcPr>
          <w:p w14:paraId="2853DFBF" w14:textId="77777777" w:rsidR="00CB5ED0" w:rsidRPr="00A432DF" w:rsidRDefault="00CB5ED0" w:rsidP="00B3704E">
            <w:pPr>
              <w:spacing w:before="0" w:after="0"/>
              <w:rPr>
                <w:rFonts w:cs="Times New Roman"/>
                <w:sz w:val="20"/>
                <w:szCs w:val="20"/>
              </w:rPr>
            </w:pPr>
          </w:p>
        </w:tc>
        <w:tc>
          <w:tcPr>
            <w:tcW w:w="275" w:type="pct"/>
            <w:vMerge/>
            <w:noWrap/>
            <w:vAlign w:val="center"/>
          </w:tcPr>
          <w:p w14:paraId="34BB630D" w14:textId="77777777" w:rsidR="00CB5ED0" w:rsidRPr="00A432DF" w:rsidRDefault="00CB5ED0" w:rsidP="00B3704E">
            <w:pPr>
              <w:spacing w:before="0" w:after="0"/>
              <w:rPr>
                <w:rFonts w:cs="Times New Roman"/>
                <w:sz w:val="20"/>
                <w:szCs w:val="20"/>
              </w:rPr>
            </w:pPr>
          </w:p>
        </w:tc>
        <w:tc>
          <w:tcPr>
            <w:tcW w:w="537" w:type="pct"/>
            <w:vMerge/>
            <w:noWrap/>
            <w:vAlign w:val="center"/>
          </w:tcPr>
          <w:p w14:paraId="13D3BA33" w14:textId="77777777" w:rsidR="00CB5ED0" w:rsidRPr="00A432DF" w:rsidRDefault="00CB5ED0" w:rsidP="00B3704E">
            <w:pPr>
              <w:spacing w:before="0" w:after="0"/>
              <w:rPr>
                <w:rFonts w:cs="Times New Roman"/>
                <w:sz w:val="20"/>
                <w:szCs w:val="20"/>
              </w:rPr>
            </w:pPr>
          </w:p>
        </w:tc>
        <w:tc>
          <w:tcPr>
            <w:tcW w:w="578" w:type="pct"/>
            <w:vMerge/>
            <w:noWrap/>
            <w:vAlign w:val="center"/>
          </w:tcPr>
          <w:p w14:paraId="3C9AED27" w14:textId="77777777" w:rsidR="00CB5ED0" w:rsidRPr="00A432DF" w:rsidRDefault="00CB5ED0" w:rsidP="00B3704E">
            <w:pPr>
              <w:spacing w:before="0" w:after="0"/>
              <w:rPr>
                <w:rFonts w:cs="Times New Roman"/>
                <w:sz w:val="20"/>
                <w:szCs w:val="20"/>
              </w:rPr>
            </w:pPr>
          </w:p>
        </w:tc>
        <w:tc>
          <w:tcPr>
            <w:tcW w:w="440" w:type="pct"/>
            <w:noWrap/>
            <w:vAlign w:val="center"/>
          </w:tcPr>
          <w:p w14:paraId="1E88B49B" w14:textId="77777777" w:rsidR="00CB5ED0" w:rsidRPr="00A432DF" w:rsidRDefault="00CB5ED0" w:rsidP="00B3704E">
            <w:pPr>
              <w:spacing w:before="0" w:after="0"/>
              <w:rPr>
                <w:rFonts w:cs="Times New Roman"/>
                <w:sz w:val="20"/>
                <w:szCs w:val="20"/>
              </w:rPr>
            </w:pPr>
            <w:r w:rsidRPr="00A432DF">
              <w:rPr>
                <w:rFonts w:cs="Times New Roman"/>
                <w:sz w:val="20"/>
                <w:szCs w:val="20"/>
              </w:rPr>
              <w:t>whitehanded gibbon</w:t>
            </w:r>
          </w:p>
        </w:tc>
        <w:tc>
          <w:tcPr>
            <w:tcW w:w="367" w:type="pct"/>
            <w:noWrap/>
            <w:vAlign w:val="center"/>
          </w:tcPr>
          <w:p w14:paraId="7D856410" w14:textId="77777777" w:rsidR="00CB5ED0" w:rsidRPr="00A432DF" w:rsidRDefault="00CB5ED0" w:rsidP="00B3704E">
            <w:pPr>
              <w:spacing w:before="0" w:after="0"/>
              <w:rPr>
                <w:rFonts w:cs="Times New Roman"/>
                <w:sz w:val="20"/>
                <w:szCs w:val="20"/>
              </w:rPr>
            </w:pPr>
            <w:r w:rsidRPr="00A432DF">
              <w:rPr>
                <w:rFonts w:cs="Times New Roman"/>
                <w:sz w:val="20"/>
                <w:szCs w:val="20"/>
              </w:rPr>
              <w:t>5</w:t>
            </w:r>
          </w:p>
        </w:tc>
        <w:tc>
          <w:tcPr>
            <w:tcW w:w="366" w:type="pct"/>
            <w:noWrap/>
            <w:vAlign w:val="center"/>
          </w:tcPr>
          <w:p w14:paraId="015CBE24" w14:textId="77777777" w:rsidR="00CB5ED0" w:rsidRPr="00A432DF" w:rsidRDefault="00CB5ED0" w:rsidP="00B3704E">
            <w:pPr>
              <w:spacing w:before="0" w:after="0"/>
              <w:rPr>
                <w:rFonts w:cs="Times New Roman"/>
                <w:sz w:val="20"/>
                <w:szCs w:val="20"/>
              </w:rPr>
            </w:pPr>
            <w:r w:rsidRPr="00A432DF">
              <w:rPr>
                <w:rFonts w:cs="Times New Roman"/>
                <w:sz w:val="20"/>
                <w:szCs w:val="20"/>
              </w:rPr>
              <w:t>8</w:t>
            </w:r>
          </w:p>
        </w:tc>
        <w:tc>
          <w:tcPr>
            <w:tcW w:w="628" w:type="pct"/>
            <w:vMerge/>
            <w:noWrap/>
            <w:vAlign w:val="center"/>
          </w:tcPr>
          <w:p w14:paraId="5DF71629" w14:textId="77777777" w:rsidR="00CB5ED0" w:rsidRPr="00A432DF" w:rsidRDefault="00CB5ED0" w:rsidP="00B3704E">
            <w:pPr>
              <w:spacing w:before="0" w:after="0"/>
              <w:rPr>
                <w:rFonts w:cs="Times New Roman"/>
                <w:i/>
                <w:iCs/>
                <w:sz w:val="20"/>
                <w:szCs w:val="20"/>
              </w:rPr>
            </w:pPr>
          </w:p>
        </w:tc>
        <w:tc>
          <w:tcPr>
            <w:tcW w:w="573" w:type="pct"/>
            <w:vMerge/>
            <w:vAlign w:val="center"/>
          </w:tcPr>
          <w:p w14:paraId="6B1A0DBE" w14:textId="77777777" w:rsidR="00CB5ED0" w:rsidRPr="00A432DF" w:rsidRDefault="00CB5ED0" w:rsidP="00B3704E">
            <w:pPr>
              <w:spacing w:before="0" w:after="0"/>
              <w:rPr>
                <w:rFonts w:cs="Times New Roman"/>
                <w:sz w:val="20"/>
                <w:szCs w:val="20"/>
              </w:rPr>
            </w:pPr>
          </w:p>
        </w:tc>
        <w:tc>
          <w:tcPr>
            <w:tcW w:w="368" w:type="pct"/>
            <w:vMerge/>
            <w:vAlign w:val="center"/>
          </w:tcPr>
          <w:p w14:paraId="618E1813" w14:textId="77777777" w:rsidR="00CB5ED0" w:rsidRPr="00A432DF" w:rsidRDefault="00CB5ED0" w:rsidP="00B3704E">
            <w:pPr>
              <w:spacing w:before="0" w:after="0"/>
              <w:rPr>
                <w:rFonts w:cs="Times New Roman"/>
                <w:sz w:val="20"/>
                <w:szCs w:val="20"/>
              </w:rPr>
            </w:pPr>
          </w:p>
        </w:tc>
        <w:tc>
          <w:tcPr>
            <w:tcW w:w="399" w:type="pct"/>
            <w:vMerge/>
            <w:noWrap/>
            <w:vAlign w:val="center"/>
          </w:tcPr>
          <w:p w14:paraId="233E7A07" w14:textId="77777777" w:rsidR="00CB5ED0" w:rsidRPr="00A432DF" w:rsidRDefault="00CB5ED0" w:rsidP="00B3704E">
            <w:pPr>
              <w:spacing w:before="0" w:after="0"/>
              <w:rPr>
                <w:rFonts w:cs="Times New Roman"/>
                <w:sz w:val="20"/>
                <w:szCs w:val="20"/>
              </w:rPr>
            </w:pPr>
          </w:p>
        </w:tc>
      </w:tr>
      <w:tr w:rsidR="004707FF" w:rsidRPr="00A432DF" w14:paraId="0D34B413" w14:textId="77777777" w:rsidTr="00B3704E">
        <w:trPr>
          <w:trHeight w:val="310"/>
        </w:trPr>
        <w:tc>
          <w:tcPr>
            <w:tcW w:w="469" w:type="pct"/>
            <w:vMerge/>
            <w:noWrap/>
            <w:vAlign w:val="center"/>
          </w:tcPr>
          <w:p w14:paraId="508303C0" w14:textId="77777777" w:rsidR="00CB5ED0" w:rsidRPr="00A432DF" w:rsidRDefault="00CB5ED0" w:rsidP="00B3704E">
            <w:pPr>
              <w:spacing w:before="0" w:after="0"/>
              <w:rPr>
                <w:rFonts w:cs="Times New Roman"/>
                <w:sz w:val="20"/>
                <w:szCs w:val="20"/>
              </w:rPr>
            </w:pPr>
          </w:p>
        </w:tc>
        <w:tc>
          <w:tcPr>
            <w:tcW w:w="275" w:type="pct"/>
            <w:vMerge/>
            <w:noWrap/>
            <w:vAlign w:val="center"/>
          </w:tcPr>
          <w:p w14:paraId="4D33AAAD" w14:textId="77777777" w:rsidR="00CB5ED0" w:rsidRPr="00A432DF" w:rsidRDefault="00CB5ED0" w:rsidP="00B3704E">
            <w:pPr>
              <w:spacing w:before="0" w:after="0"/>
              <w:rPr>
                <w:rFonts w:cs="Times New Roman"/>
                <w:sz w:val="20"/>
                <w:szCs w:val="20"/>
              </w:rPr>
            </w:pPr>
          </w:p>
        </w:tc>
        <w:tc>
          <w:tcPr>
            <w:tcW w:w="537" w:type="pct"/>
            <w:vMerge/>
            <w:noWrap/>
            <w:vAlign w:val="center"/>
          </w:tcPr>
          <w:p w14:paraId="52278517" w14:textId="77777777" w:rsidR="00CB5ED0" w:rsidRPr="00A432DF" w:rsidRDefault="00CB5ED0" w:rsidP="00B3704E">
            <w:pPr>
              <w:spacing w:before="0" w:after="0"/>
              <w:rPr>
                <w:rFonts w:cs="Times New Roman"/>
                <w:sz w:val="20"/>
                <w:szCs w:val="20"/>
              </w:rPr>
            </w:pPr>
          </w:p>
        </w:tc>
        <w:tc>
          <w:tcPr>
            <w:tcW w:w="578" w:type="pct"/>
            <w:vMerge/>
            <w:noWrap/>
            <w:vAlign w:val="center"/>
          </w:tcPr>
          <w:p w14:paraId="51299FD1" w14:textId="77777777" w:rsidR="00CB5ED0" w:rsidRPr="00A432DF" w:rsidRDefault="00CB5ED0" w:rsidP="00B3704E">
            <w:pPr>
              <w:spacing w:before="0" w:after="0"/>
              <w:rPr>
                <w:rFonts w:cs="Times New Roman"/>
                <w:sz w:val="20"/>
                <w:szCs w:val="20"/>
              </w:rPr>
            </w:pPr>
          </w:p>
        </w:tc>
        <w:tc>
          <w:tcPr>
            <w:tcW w:w="440" w:type="pct"/>
            <w:noWrap/>
            <w:vAlign w:val="center"/>
          </w:tcPr>
          <w:p w14:paraId="44E4F44F"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bornean</w:t>
            </w:r>
            <w:proofErr w:type="spellEnd"/>
            <w:r w:rsidRPr="00A432DF">
              <w:rPr>
                <w:rFonts w:cs="Times New Roman"/>
                <w:sz w:val="20"/>
                <w:szCs w:val="20"/>
              </w:rPr>
              <w:t xml:space="preserve"> orangutan</w:t>
            </w:r>
          </w:p>
        </w:tc>
        <w:tc>
          <w:tcPr>
            <w:tcW w:w="367" w:type="pct"/>
            <w:noWrap/>
            <w:vAlign w:val="center"/>
          </w:tcPr>
          <w:p w14:paraId="1E7D5D4F"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366" w:type="pct"/>
            <w:noWrap/>
            <w:vAlign w:val="center"/>
          </w:tcPr>
          <w:p w14:paraId="4A7154AC" w14:textId="77777777" w:rsidR="00CB5ED0" w:rsidRPr="00A432DF" w:rsidRDefault="00CB5ED0" w:rsidP="00B3704E">
            <w:pPr>
              <w:spacing w:before="0" w:after="0"/>
              <w:rPr>
                <w:rFonts w:cs="Times New Roman"/>
                <w:sz w:val="20"/>
                <w:szCs w:val="20"/>
              </w:rPr>
            </w:pPr>
            <w:r w:rsidRPr="00A432DF">
              <w:rPr>
                <w:rFonts w:cs="Times New Roman"/>
                <w:sz w:val="20"/>
                <w:szCs w:val="20"/>
              </w:rPr>
              <w:t>23</w:t>
            </w:r>
          </w:p>
        </w:tc>
        <w:tc>
          <w:tcPr>
            <w:tcW w:w="628" w:type="pct"/>
            <w:vMerge/>
            <w:noWrap/>
            <w:vAlign w:val="center"/>
          </w:tcPr>
          <w:p w14:paraId="78CA346E" w14:textId="77777777" w:rsidR="00CB5ED0" w:rsidRPr="00A432DF" w:rsidRDefault="00CB5ED0" w:rsidP="00B3704E">
            <w:pPr>
              <w:spacing w:before="0" w:after="0"/>
              <w:rPr>
                <w:rFonts w:cs="Times New Roman"/>
                <w:i/>
                <w:iCs/>
                <w:sz w:val="20"/>
                <w:szCs w:val="20"/>
              </w:rPr>
            </w:pPr>
          </w:p>
        </w:tc>
        <w:tc>
          <w:tcPr>
            <w:tcW w:w="573" w:type="pct"/>
            <w:vMerge/>
            <w:vAlign w:val="center"/>
          </w:tcPr>
          <w:p w14:paraId="004A5A06" w14:textId="77777777" w:rsidR="00CB5ED0" w:rsidRPr="00A432DF" w:rsidRDefault="00CB5ED0" w:rsidP="00B3704E">
            <w:pPr>
              <w:spacing w:before="0" w:after="0"/>
              <w:rPr>
                <w:rFonts w:cs="Times New Roman"/>
                <w:sz w:val="20"/>
                <w:szCs w:val="20"/>
              </w:rPr>
            </w:pPr>
          </w:p>
        </w:tc>
        <w:tc>
          <w:tcPr>
            <w:tcW w:w="368" w:type="pct"/>
            <w:vMerge/>
            <w:vAlign w:val="center"/>
          </w:tcPr>
          <w:p w14:paraId="3F6C479C" w14:textId="77777777" w:rsidR="00CB5ED0" w:rsidRPr="00A432DF" w:rsidRDefault="00CB5ED0" w:rsidP="00B3704E">
            <w:pPr>
              <w:spacing w:before="0" w:after="0"/>
              <w:rPr>
                <w:rFonts w:cs="Times New Roman"/>
                <w:sz w:val="20"/>
                <w:szCs w:val="20"/>
              </w:rPr>
            </w:pPr>
          </w:p>
        </w:tc>
        <w:tc>
          <w:tcPr>
            <w:tcW w:w="399" w:type="pct"/>
            <w:vMerge/>
            <w:noWrap/>
            <w:vAlign w:val="center"/>
          </w:tcPr>
          <w:p w14:paraId="380404B0" w14:textId="77777777" w:rsidR="00CB5ED0" w:rsidRPr="00A432DF" w:rsidRDefault="00CB5ED0" w:rsidP="00B3704E">
            <w:pPr>
              <w:spacing w:before="0" w:after="0"/>
              <w:rPr>
                <w:rFonts w:cs="Times New Roman"/>
                <w:sz w:val="20"/>
                <w:szCs w:val="20"/>
              </w:rPr>
            </w:pPr>
          </w:p>
        </w:tc>
      </w:tr>
      <w:tr w:rsidR="004707FF" w:rsidRPr="00A432DF" w14:paraId="3B68F0EB" w14:textId="77777777" w:rsidTr="00B3704E">
        <w:trPr>
          <w:trHeight w:val="310"/>
        </w:trPr>
        <w:tc>
          <w:tcPr>
            <w:tcW w:w="469" w:type="pct"/>
            <w:vMerge/>
            <w:noWrap/>
            <w:vAlign w:val="center"/>
          </w:tcPr>
          <w:p w14:paraId="39ECF21A" w14:textId="77777777" w:rsidR="00CB5ED0" w:rsidRPr="00A432DF" w:rsidRDefault="00CB5ED0" w:rsidP="00B3704E">
            <w:pPr>
              <w:spacing w:before="0" w:after="0"/>
              <w:rPr>
                <w:rFonts w:cs="Times New Roman"/>
                <w:sz w:val="20"/>
                <w:szCs w:val="20"/>
              </w:rPr>
            </w:pPr>
          </w:p>
        </w:tc>
        <w:tc>
          <w:tcPr>
            <w:tcW w:w="275" w:type="pct"/>
            <w:vMerge/>
            <w:noWrap/>
            <w:vAlign w:val="center"/>
          </w:tcPr>
          <w:p w14:paraId="5210A7EF" w14:textId="77777777" w:rsidR="00CB5ED0" w:rsidRPr="00A432DF" w:rsidRDefault="00CB5ED0" w:rsidP="00B3704E">
            <w:pPr>
              <w:spacing w:before="0" w:after="0"/>
              <w:rPr>
                <w:rFonts w:cs="Times New Roman"/>
                <w:sz w:val="20"/>
                <w:szCs w:val="20"/>
              </w:rPr>
            </w:pPr>
          </w:p>
        </w:tc>
        <w:tc>
          <w:tcPr>
            <w:tcW w:w="537" w:type="pct"/>
            <w:vMerge/>
            <w:noWrap/>
            <w:vAlign w:val="center"/>
          </w:tcPr>
          <w:p w14:paraId="64076984" w14:textId="77777777" w:rsidR="00CB5ED0" w:rsidRPr="00A432DF" w:rsidRDefault="00CB5ED0" w:rsidP="00B3704E">
            <w:pPr>
              <w:spacing w:before="0" w:after="0"/>
              <w:rPr>
                <w:rFonts w:cs="Times New Roman"/>
                <w:sz w:val="20"/>
                <w:szCs w:val="20"/>
              </w:rPr>
            </w:pPr>
          </w:p>
        </w:tc>
        <w:tc>
          <w:tcPr>
            <w:tcW w:w="578" w:type="pct"/>
            <w:vMerge/>
            <w:noWrap/>
            <w:vAlign w:val="center"/>
          </w:tcPr>
          <w:p w14:paraId="0B67EA29" w14:textId="77777777" w:rsidR="00CB5ED0" w:rsidRPr="00A432DF" w:rsidRDefault="00CB5ED0" w:rsidP="00B3704E">
            <w:pPr>
              <w:spacing w:before="0" w:after="0"/>
              <w:rPr>
                <w:rFonts w:cs="Times New Roman"/>
                <w:sz w:val="20"/>
                <w:szCs w:val="20"/>
              </w:rPr>
            </w:pPr>
          </w:p>
        </w:tc>
        <w:tc>
          <w:tcPr>
            <w:tcW w:w="440" w:type="pct"/>
            <w:noWrap/>
            <w:vAlign w:val="center"/>
          </w:tcPr>
          <w:p w14:paraId="2C8EEE61" w14:textId="77777777" w:rsidR="00CB5ED0" w:rsidRPr="00A432DF" w:rsidRDefault="00CB5ED0" w:rsidP="00B3704E">
            <w:pPr>
              <w:spacing w:before="0" w:after="0"/>
              <w:rPr>
                <w:rFonts w:cs="Times New Roman"/>
                <w:sz w:val="20"/>
                <w:szCs w:val="20"/>
              </w:rPr>
            </w:pPr>
            <w:r w:rsidRPr="00A432DF">
              <w:rPr>
                <w:rFonts w:cs="Times New Roman"/>
                <w:sz w:val="20"/>
                <w:szCs w:val="20"/>
              </w:rPr>
              <w:t>common chimpanzee</w:t>
            </w:r>
          </w:p>
        </w:tc>
        <w:tc>
          <w:tcPr>
            <w:tcW w:w="367" w:type="pct"/>
            <w:noWrap/>
            <w:vAlign w:val="center"/>
          </w:tcPr>
          <w:p w14:paraId="025BBDA8"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66" w:type="pct"/>
            <w:noWrap/>
            <w:vAlign w:val="center"/>
          </w:tcPr>
          <w:p w14:paraId="14879546" w14:textId="77777777" w:rsidR="00CB5ED0" w:rsidRPr="00A432DF" w:rsidRDefault="00CB5ED0" w:rsidP="00B3704E">
            <w:pPr>
              <w:spacing w:before="0" w:after="0"/>
              <w:rPr>
                <w:rFonts w:cs="Times New Roman"/>
                <w:sz w:val="20"/>
                <w:szCs w:val="20"/>
              </w:rPr>
            </w:pPr>
            <w:r w:rsidRPr="00A432DF">
              <w:rPr>
                <w:rFonts w:cs="Times New Roman"/>
                <w:sz w:val="20"/>
                <w:szCs w:val="20"/>
              </w:rPr>
              <w:t>14</w:t>
            </w:r>
          </w:p>
        </w:tc>
        <w:tc>
          <w:tcPr>
            <w:tcW w:w="628" w:type="pct"/>
            <w:vMerge/>
            <w:noWrap/>
            <w:vAlign w:val="center"/>
          </w:tcPr>
          <w:p w14:paraId="30765D99" w14:textId="77777777" w:rsidR="00CB5ED0" w:rsidRPr="00A432DF" w:rsidRDefault="00CB5ED0" w:rsidP="00B3704E">
            <w:pPr>
              <w:spacing w:before="0" w:after="0"/>
              <w:rPr>
                <w:rFonts w:cs="Times New Roman"/>
                <w:i/>
                <w:iCs/>
                <w:sz w:val="20"/>
                <w:szCs w:val="20"/>
              </w:rPr>
            </w:pPr>
          </w:p>
        </w:tc>
        <w:tc>
          <w:tcPr>
            <w:tcW w:w="573" w:type="pct"/>
            <w:vMerge/>
            <w:vAlign w:val="center"/>
          </w:tcPr>
          <w:p w14:paraId="47F185C8" w14:textId="77777777" w:rsidR="00CB5ED0" w:rsidRPr="00A432DF" w:rsidRDefault="00CB5ED0" w:rsidP="00B3704E">
            <w:pPr>
              <w:spacing w:before="0" w:after="0"/>
              <w:rPr>
                <w:rFonts w:cs="Times New Roman"/>
                <w:sz w:val="20"/>
                <w:szCs w:val="20"/>
              </w:rPr>
            </w:pPr>
          </w:p>
        </w:tc>
        <w:tc>
          <w:tcPr>
            <w:tcW w:w="368" w:type="pct"/>
            <w:vMerge/>
            <w:vAlign w:val="center"/>
          </w:tcPr>
          <w:p w14:paraId="17A62346" w14:textId="77777777" w:rsidR="00CB5ED0" w:rsidRPr="00A432DF" w:rsidRDefault="00CB5ED0" w:rsidP="00B3704E">
            <w:pPr>
              <w:spacing w:before="0" w:after="0"/>
              <w:rPr>
                <w:rFonts w:cs="Times New Roman"/>
                <w:sz w:val="20"/>
                <w:szCs w:val="20"/>
              </w:rPr>
            </w:pPr>
          </w:p>
        </w:tc>
        <w:tc>
          <w:tcPr>
            <w:tcW w:w="399" w:type="pct"/>
            <w:vMerge/>
            <w:noWrap/>
            <w:vAlign w:val="center"/>
          </w:tcPr>
          <w:p w14:paraId="5BA3F132" w14:textId="77777777" w:rsidR="00CB5ED0" w:rsidRPr="00A432DF" w:rsidRDefault="00CB5ED0" w:rsidP="00B3704E">
            <w:pPr>
              <w:spacing w:before="0" w:after="0"/>
              <w:rPr>
                <w:rFonts w:cs="Times New Roman"/>
                <w:sz w:val="20"/>
                <w:szCs w:val="20"/>
              </w:rPr>
            </w:pPr>
          </w:p>
        </w:tc>
      </w:tr>
      <w:tr w:rsidR="004707FF" w:rsidRPr="00A432DF" w14:paraId="4F3C6238" w14:textId="77777777" w:rsidTr="00B3704E">
        <w:trPr>
          <w:trHeight w:val="310"/>
        </w:trPr>
        <w:tc>
          <w:tcPr>
            <w:tcW w:w="469" w:type="pct"/>
            <w:vMerge w:val="restart"/>
            <w:noWrap/>
            <w:vAlign w:val="center"/>
          </w:tcPr>
          <w:p w14:paraId="43EF3479"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4ABCDC46" w14:textId="77777777" w:rsidR="00CB5ED0" w:rsidRPr="00A432DF" w:rsidRDefault="00CB5ED0" w:rsidP="00B3704E">
            <w:pPr>
              <w:spacing w:before="0" w:after="0"/>
              <w:rPr>
                <w:rFonts w:cs="Times New Roman"/>
                <w:sz w:val="20"/>
                <w:szCs w:val="20"/>
              </w:rPr>
            </w:pPr>
            <w:r w:rsidRPr="00A432DF">
              <w:rPr>
                <w:rFonts w:cs="Times New Roman"/>
                <w:sz w:val="20"/>
                <w:szCs w:val="20"/>
              </w:rPr>
              <w:t>2016</w:t>
            </w:r>
          </w:p>
        </w:tc>
        <w:tc>
          <w:tcPr>
            <w:tcW w:w="537" w:type="pct"/>
            <w:vMerge w:val="restart"/>
            <w:noWrap/>
            <w:vAlign w:val="center"/>
          </w:tcPr>
          <w:p w14:paraId="4A5B4CDC" w14:textId="77777777" w:rsidR="00CB5ED0" w:rsidRPr="00A432DF" w:rsidRDefault="00CB5ED0" w:rsidP="00B3704E">
            <w:pPr>
              <w:spacing w:before="0" w:after="0"/>
              <w:rPr>
                <w:rFonts w:cs="Times New Roman"/>
                <w:sz w:val="20"/>
                <w:szCs w:val="20"/>
              </w:rPr>
            </w:pPr>
            <w:r w:rsidRPr="00A432DF">
              <w:rPr>
                <w:rFonts w:cs="Times New Roman"/>
                <w:sz w:val="20"/>
                <w:szCs w:val="20"/>
              </w:rPr>
              <w:t>Deng L</w:t>
            </w:r>
          </w:p>
        </w:tc>
        <w:tc>
          <w:tcPr>
            <w:tcW w:w="578" w:type="pct"/>
            <w:vMerge w:val="restart"/>
            <w:noWrap/>
            <w:vAlign w:val="center"/>
          </w:tcPr>
          <w:p w14:paraId="2BA06F30"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noWrap/>
            <w:vAlign w:val="center"/>
          </w:tcPr>
          <w:p w14:paraId="44D6410E" w14:textId="77777777" w:rsidR="00CB5ED0" w:rsidRPr="00A432DF" w:rsidRDefault="00CB5ED0" w:rsidP="00B3704E">
            <w:pPr>
              <w:spacing w:before="0" w:after="0"/>
              <w:rPr>
                <w:rFonts w:cs="Times New Roman"/>
                <w:sz w:val="20"/>
                <w:szCs w:val="20"/>
              </w:rPr>
            </w:pPr>
            <w:r w:rsidRPr="00A432DF">
              <w:rPr>
                <w:rFonts w:cs="Times New Roman"/>
                <w:sz w:val="20"/>
                <w:szCs w:val="20"/>
              </w:rPr>
              <w:t>ring-tailed lemur</w:t>
            </w:r>
          </w:p>
        </w:tc>
        <w:tc>
          <w:tcPr>
            <w:tcW w:w="367" w:type="pct"/>
            <w:noWrap/>
            <w:vAlign w:val="center"/>
          </w:tcPr>
          <w:p w14:paraId="6A8A8DE6" w14:textId="77777777" w:rsidR="00CB5ED0" w:rsidRPr="00A432DF" w:rsidRDefault="00CB5ED0" w:rsidP="00B3704E">
            <w:pPr>
              <w:spacing w:before="0" w:after="0"/>
              <w:rPr>
                <w:rFonts w:cs="Times New Roman"/>
                <w:sz w:val="20"/>
                <w:szCs w:val="20"/>
              </w:rPr>
            </w:pPr>
            <w:r w:rsidRPr="00A432DF">
              <w:rPr>
                <w:rFonts w:cs="Times New Roman"/>
                <w:sz w:val="20"/>
                <w:szCs w:val="20"/>
              </w:rPr>
              <w:t>1</w:t>
            </w:r>
          </w:p>
        </w:tc>
        <w:tc>
          <w:tcPr>
            <w:tcW w:w="366" w:type="pct"/>
            <w:noWrap/>
            <w:vAlign w:val="center"/>
          </w:tcPr>
          <w:p w14:paraId="6072AC42" w14:textId="77777777" w:rsidR="00CB5ED0" w:rsidRPr="00A432DF" w:rsidRDefault="00CB5ED0" w:rsidP="00B3704E">
            <w:pPr>
              <w:spacing w:before="0" w:after="0"/>
              <w:rPr>
                <w:rFonts w:cs="Times New Roman"/>
                <w:sz w:val="20"/>
                <w:szCs w:val="20"/>
              </w:rPr>
            </w:pPr>
            <w:r w:rsidRPr="00A432DF">
              <w:rPr>
                <w:rFonts w:cs="Times New Roman"/>
                <w:sz w:val="20"/>
                <w:szCs w:val="20"/>
              </w:rPr>
              <w:t>6</w:t>
            </w:r>
          </w:p>
        </w:tc>
        <w:tc>
          <w:tcPr>
            <w:tcW w:w="628" w:type="pct"/>
            <w:vMerge w:val="restart"/>
            <w:noWrap/>
            <w:vAlign w:val="center"/>
          </w:tcPr>
          <w:p w14:paraId="2A475BE9" w14:textId="77777777" w:rsidR="00CB5ED0" w:rsidRPr="00A432DF" w:rsidRDefault="00CB5ED0" w:rsidP="00B3704E">
            <w:pPr>
              <w:spacing w:before="0" w:after="0"/>
              <w:rPr>
                <w:rFonts w:cs="Times New Roman"/>
                <w:sz w:val="20"/>
                <w:szCs w:val="20"/>
              </w:rPr>
            </w:pPr>
            <w:r w:rsidRPr="00A432DF">
              <w:rPr>
                <w:rFonts w:cs="Times New Roman"/>
                <w:i/>
                <w:iCs/>
                <w:sz w:val="20"/>
                <w:szCs w:val="20"/>
              </w:rPr>
              <w:t>E. bieneusi</w:t>
            </w:r>
          </w:p>
        </w:tc>
        <w:tc>
          <w:tcPr>
            <w:tcW w:w="573" w:type="pct"/>
            <w:vMerge w:val="restart"/>
            <w:vAlign w:val="center"/>
          </w:tcPr>
          <w:p w14:paraId="0E9DBDC2" w14:textId="77777777" w:rsidR="00CB5ED0" w:rsidRPr="00A432DF" w:rsidRDefault="00CB5ED0" w:rsidP="00B3704E">
            <w:pPr>
              <w:spacing w:before="0" w:after="0"/>
              <w:rPr>
                <w:rFonts w:cs="Times New Roman"/>
                <w:sz w:val="20"/>
                <w:szCs w:val="20"/>
              </w:rPr>
            </w:pPr>
            <w:r w:rsidRPr="00A432DF">
              <w:rPr>
                <w:rFonts w:cs="Times New Roman"/>
                <w:sz w:val="20"/>
                <w:szCs w:val="20"/>
              </w:rPr>
              <w:t>2014/6-2015/9</w:t>
            </w:r>
          </w:p>
        </w:tc>
        <w:tc>
          <w:tcPr>
            <w:tcW w:w="368" w:type="pct"/>
            <w:vMerge w:val="restart"/>
            <w:vAlign w:val="center"/>
          </w:tcPr>
          <w:p w14:paraId="54857339"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1EA230F1" w14:textId="2CCAB236" w:rsidR="00CB5ED0" w:rsidRPr="00A432DF" w:rsidRDefault="00CB5ED0" w:rsidP="00B3704E">
            <w:pPr>
              <w:spacing w:before="0" w:after="0"/>
              <w:rPr>
                <w:rFonts w:cs="Times New Roman"/>
                <w:sz w:val="20"/>
                <w:szCs w:val="20"/>
              </w:rPr>
            </w:pPr>
            <w:r w:rsidRPr="00A432DF">
              <w:rPr>
                <w:rFonts w:cs="Times New Roman"/>
                <w:sz w:val="20"/>
                <w:szCs w:val="20"/>
              </w:rPr>
              <w:fldChar w:fldCharType="begin"/>
            </w:r>
            <w:r w:rsidR="0077335F">
              <w:rPr>
                <w:rFonts w:cs="Times New Roman"/>
                <w:sz w:val="20"/>
                <w:szCs w:val="20"/>
              </w:rPr>
              <w:instrText xml:space="preserve"> ADDIN EN.CITE &lt;EndNote&gt;&lt;Cite&gt;&lt;Author&gt;Li&lt;/Author&gt;&lt;Year&gt;2016&lt;/Year&gt;&lt;RecNum&gt;17&lt;/RecNum&gt;&lt;DisplayText&gt;[210]&lt;/DisplayText&gt;&lt;record&gt;&lt;rec-number&gt;17&lt;/rec-number&gt;&lt;foreign-keys&gt;&lt;key app="EN" db-id="2dt2t2dd2evee5e2azqpvde82exrapwpvpdv"&gt;17&lt;/key&gt;&lt;key app="ENWeb" db-id=""&gt;0&lt;/key&gt;&lt;/foreign-keys&gt;&lt;ref-type name="Journal Article"&gt;17&lt;/ref-type&gt;&lt;contributors&gt;&lt;authors&gt;&lt;author&gt;Li, Wei&lt;/author&gt;&lt;author&gt;Deng, Lei&lt;/author&gt;&lt;author&gt;Yu, Xingming&lt;/author&gt;&lt;author&gt;Zhong, Zhijun&lt;/author&gt;&lt;author&gt;Wang, Qiang&lt;/author&gt;&lt;author&gt;Liu, Xuehan&lt;/author&gt;&lt;author&gt;Niu, Lili&lt;/author&gt;&lt;author&gt;Xie, Na&lt;/author&gt;&lt;author&gt;Deng, Jiabo&lt;/author&gt;&lt;author&gt;Lei, Shuangshuang&lt;/author&gt;&lt;author&gt;Wang, Liqin&lt;/author&gt;&lt;author&gt;Gong, Chao&lt;/author&gt;&lt;author&gt;Zhou, Ziyao&lt;/author&gt;&lt;author&gt;Hu, Yanchun&lt;/author&gt;&lt;author&gt;Fu, Hualin&lt;/author&gt;&lt;author&gt;Xu, Huailiang&lt;/author&gt;&lt;author&gt;Geng, Yi&lt;/author&gt;&lt;author&gt;Peng, Guangneng&lt;/author&gt;&lt;/authors&gt;&lt;/contributors&gt;&lt;titles&gt;&lt;title&gt;Multilocus genotypes and broad host-range of Enterocytozoon bieneusi in captive wildlife at zoological gardens in China&lt;/title&gt;&lt;secondary-title&gt;Parasites &amp;amp; Vectors&lt;/secondary-title&gt;&lt;/titles&gt;&lt;periodical&gt;&lt;full-title&gt;Parasites &amp;amp; Vectors&lt;/full-title&gt;&lt;/periodical&gt;&lt;volume&gt;9&lt;/volume&gt;&lt;number&gt;1&lt;/number&gt;&lt;dates&gt;&lt;year&gt;2016&lt;/year&gt;&lt;/dates&gt;&lt;isbn&gt;1756-3305&lt;/isbn&gt;&lt;urls&gt;&lt;/urls&gt;&lt;electronic-resource-num&gt;10.1186/s13071-016-1668-1&lt;/electronic-resource-num&gt;&lt;/record&gt;&lt;/Cite&gt;&lt;/EndNote&gt;</w:instrText>
            </w:r>
            <w:r w:rsidRPr="00A432DF">
              <w:rPr>
                <w:rFonts w:cs="Times New Roman"/>
                <w:sz w:val="20"/>
                <w:szCs w:val="20"/>
              </w:rPr>
              <w:fldChar w:fldCharType="separate"/>
            </w:r>
            <w:r w:rsidR="0077335F">
              <w:rPr>
                <w:rFonts w:cs="Times New Roman"/>
                <w:noProof/>
                <w:sz w:val="20"/>
                <w:szCs w:val="20"/>
              </w:rPr>
              <w:t>[210]</w:t>
            </w:r>
            <w:r w:rsidRPr="00A432DF">
              <w:rPr>
                <w:rFonts w:cs="Times New Roman"/>
                <w:sz w:val="20"/>
                <w:szCs w:val="20"/>
              </w:rPr>
              <w:fldChar w:fldCharType="end"/>
            </w:r>
          </w:p>
        </w:tc>
      </w:tr>
      <w:tr w:rsidR="004707FF" w:rsidRPr="00A432DF" w14:paraId="7FF0C9C7" w14:textId="77777777" w:rsidTr="00B3704E">
        <w:trPr>
          <w:trHeight w:val="310"/>
        </w:trPr>
        <w:tc>
          <w:tcPr>
            <w:tcW w:w="469" w:type="pct"/>
            <w:vMerge/>
            <w:noWrap/>
            <w:vAlign w:val="center"/>
          </w:tcPr>
          <w:p w14:paraId="5A90E1EC" w14:textId="77777777" w:rsidR="00CB5ED0" w:rsidRPr="00A432DF" w:rsidRDefault="00CB5ED0" w:rsidP="00B3704E">
            <w:pPr>
              <w:spacing w:before="0" w:after="0"/>
              <w:rPr>
                <w:rFonts w:cs="Times New Roman"/>
                <w:sz w:val="20"/>
                <w:szCs w:val="20"/>
              </w:rPr>
            </w:pPr>
          </w:p>
        </w:tc>
        <w:tc>
          <w:tcPr>
            <w:tcW w:w="275" w:type="pct"/>
            <w:vMerge/>
            <w:noWrap/>
            <w:vAlign w:val="center"/>
          </w:tcPr>
          <w:p w14:paraId="033803F0" w14:textId="77777777" w:rsidR="00CB5ED0" w:rsidRPr="00A432DF" w:rsidRDefault="00CB5ED0" w:rsidP="00B3704E">
            <w:pPr>
              <w:spacing w:before="0" w:after="0"/>
              <w:rPr>
                <w:rFonts w:cs="Times New Roman"/>
                <w:sz w:val="20"/>
                <w:szCs w:val="20"/>
              </w:rPr>
            </w:pPr>
          </w:p>
        </w:tc>
        <w:tc>
          <w:tcPr>
            <w:tcW w:w="537" w:type="pct"/>
            <w:vMerge/>
            <w:noWrap/>
            <w:vAlign w:val="center"/>
          </w:tcPr>
          <w:p w14:paraId="16FBC291" w14:textId="77777777" w:rsidR="00CB5ED0" w:rsidRPr="00A432DF" w:rsidRDefault="00CB5ED0" w:rsidP="00B3704E">
            <w:pPr>
              <w:spacing w:before="0" w:after="0"/>
              <w:rPr>
                <w:rFonts w:cs="Times New Roman"/>
                <w:sz w:val="20"/>
                <w:szCs w:val="20"/>
              </w:rPr>
            </w:pPr>
          </w:p>
        </w:tc>
        <w:tc>
          <w:tcPr>
            <w:tcW w:w="578" w:type="pct"/>
            <w:vMerge/>
            <w:noWrap/>
            <w:vAlign w:val="center"/>
          </w:tcPr>
          <w:p w14:paraId="5363E6E1" w14:textId="77777777" w:rsidR="00CB5ED0" w:rsidRPr="00A432DF" w:rsidRDefault="00CB5ED0" w:rsidP="00B3704E">
            <w:pPr>
              <w:spacing w:before="0" w:after="0"/>
              <w:rPr>
                <w:rFonts w:cs="Times New Roman"/>
                <w:sz w:val="20"/>
                <w:szCs w:val="20"/>
              </w:rPr>
            </w:pPr>
          </w:p>
        </w:tc>
        <w:tc>
          <w:tcPr>
            <w:tcW w:w="440" w:type="pct"/>
            <w:noWrap/>
            <w:vAlign w:val="center"/>
          </w:tcPr>
          <w:p w14:paraId="3A9D2B0B" w14:textId="77777777" w:rsidR="00CB5ED0" w:rsidRPr="00A432DF" w:rsidRDefault="00CB5ED0" w:rsidP="00B3704E">
            <w:pPr>
              <w:spacing w:before="0" w:after="0"/>
              <w:rPr>
                <w:rFonts w:cs="Times New Roman"/>
                <w:sz w:val="20"/>
                <w:szCs w:val="20"/>
              </w:rPr>
            </w:pPr>
            <w:r w:rsidRPr="00A432DF">
              <w:rPr>
                <w:rFonts w:cs="Times New Roman"/>
                <w:sz w:val="20"/>
                <w:szCs w:val="20"/>
              </w:rPr>
              <w:t>northern white-cheeked gibbon</w:t>
            </w:r>
          </w:p>
        </w:tc>
        <w:tc>
          <w:tcPr>
            <w:tcW w:w="367" w:type="pct"/>
            <w:noWrap/>
            <w:vAlign w:val="center"/>
          </w:tcPr>
          <w:p w14:paraId="3A890EA7" w14:textId="77777777" w:rsidR="00CB5ED0" w:rsidRPr="00A432DF" w:rsidRDefault="00CB5ED0" w:rsidP="00B3704E">
            <w:pPr>
              <w:spacing w:before="0" w:after="0"/>
              <w:rPr>
                <w:rFonts w:cs="Times New Roman"/>
                <w:sz w:val="20"/>
                <w:szCs w:val="20"/>
              </w:rPr>
            </w:pPr>
            <w:r w:rsidRPr="00A432DF">
              <w:rPr>
                <w:rFonts w:cs="Times New Roman"/>
                <w:sz w:val="20"/>
                <w:szCs w:val="20"/>
              </w:rPr>
              <w:t>1</w:t>
            </w:r>
          </w:p>
        </w:tc>
        <w:tc>
          <w:tcPr>
            <w:tcW w:w="366" w:type="pct"/>
            <w:noWrap/>
            <w:vAlign w:val="center"/>
          </w:tcPr>
          <w:p w14:paraId="3703E559"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628" w:type="pct"/>
            <w:vMerge/>
            <w:noWrap/>
            <w:vAlign w:val="center"/>
          </w:tcPr>
          <w:p w14:paraId="2B826884" w14:textId="77777777" w:rsidR="00CB5ED0" w:rsidRPr="00A432DF" w:rsidRDefault="00CB5ED0" w:rsidP="00B3704E">
            <w:pPr>
              <w:spacing w:before="0" w:after="0"/>
              <w:rPr>
                <w:rFonts w:cs="Times New Roman"/>
                <w:i/>
                <w:iCs/>
                <w:sz w:val="20"/>
                <w:szCs w:val="20"/>
              </w:rPr>
            </w:pPr>
          </w:p>
        </w:tc>
        <w:tc>
          <w:tcPr>
            <w:tcW w:w="573" w:type="pct"/>
            <w:vMerge/>
            <w:vAlign w:val="center"/>
          </w:tcPr>
          <w:p w14:paraId="44F059FB" w14:textId="77777777" w:rsidR="00CB5ED0" w:rsidRPr="00A432DF" w:rsidRDefault="00CB5ED0" w:rsidP="00B3704E">
            <w:pPr>
              <w:spacing w:before="0" w:after="0"/>
              <w:rPr>
                <w:rFonts w:cs="Times New Roman"/>
                <w:sz w:val="20"/>
                <w:szCs w:val="20"/>
              </w:rPr>
            </w:pPr>
          </w:p>
        </w:tc>
        <w:tc>
          <w:tcPr>
            <w:tcW w:w="368" w:type="pct"/>
            <w:vMerge/>
            <w:vAlign w:val="center"/>
          </w:tcPr>
          <w:p w14:paraId="53B8DDB4" w14:textId="77777777" w:rsidR="00CB5ED0" w:rsidRPr="00A432DF" w:rsidRDefault="00CB5ED0" w:rsidP="00B3704E">
            <w:pPr>
              <w:spacing w:before="0" w:after="0"/>
              <w:rPr>
                <w:rFonts w:cs="Times New Roman"/>
                <w:sz w:val="20"/>
                <w:szCs w:val="20"/>
              </w:rPr>
            </w:pPr>
          </w:p>
        </w:tc>
        <w:tc>
          <w:tcPr>
            <w:tcW w:w="399" w:type="pct"/>
            <w:vMerge/>
            <w:noWrap/>
            <w:vAlign w:val="center"/>
          </w:tcPr>
          <w:p w14:paraId="761E3554" w14:textId="77777777" w:rsidR="00CB5ED0" w:rsidRPr="00A432DF" w:rsidRDefault="00CB5ED0" w:rsidP="00B3704E">
            <w:pPr>
              <w:spacing w:before="0" w:after="0"/>
              <w:rPr>
                <w:rFonts w:cs="Times New Roman"/>
                <w:sz w:val="20"/>
                <w:szCs w:val="20"/>
              </w:rPr>
            </w:pPr>
          </w:p>
        </w:tc>
      </w:tr>
      <w:tr w:rsidR="004707FF" w:rsidRPr="00A432DF" w14:paraId="0DE3CF3D" w14:textId="77777777" w:rsidTr="00B3704E">
        <w:trPr>
          <w:trHeight w:val="310"/>
        </w:trPr>
        <w:tc>
          <w:tcPr>
            <w:tcW w:w="469" w:type="pct"/>
            <w:vMerge/>
            <w:noWrap/>
            <w:vAlign w:val="center"/>
          </w:tcPr>
          <w:p w14:paraId="5379D7A5" w14:textId="77777777" w:rsidR="00CB5ED0" w:rsidRPr="00A432DF" w:rsidRDefault="00CB5ED0" w:rsidP="00B3704E">
            <w:pPr>
              <w:spacing w:before="0" w:after="0"/>
              <w:rPr>
                <w:rFonts w:cs="Times New Roman"/>
                <w:sz w:val="20"/>
                <w:szCs w:val="20"/>
              </w:rPr>
            </w:pPr>
          </w:p>
        </w:tc>
        <w:tc>
          <w:tcPr>
            <w:tcW w:w="275" w:type="pct"/>
            <w:vMerge/>
            <w:noWrap/>
            <w:vAlign w:val="center"/>
          </w:tcPr>
          <w:p w14:paraId="0452B4A1" w14:textId="77777777" w:rsidR="00CB5ED0" w:rsidRPr="00A432DF" w:rsidRDefault="00CB5ED0" w:rsidP="00B3704E">
            <w:pPr>
              <w:spacing w:before="0" w:after="0"/>
              <w:rPr>
                <w:rFonts w:cs="Times New Roman"/>
                <w:sz w:val="20"/>
                <w:szCs w:val="20"/>
              </w:rPr>
            </w:pPr>
          </w:p>
        </w:tc>
        <w:tc>
          <w:tcPr>
            <w:tcW w:w="537" w:type="pct"/>
            <w:vMerge/>
            <w:noWrap/>
            <w:vAlign w:val="center"/>
          </w:tcPr>
          <w:p w14:paraId="73E8363D" w14:textId="77777777" w:rsidR="00CB5ED0" w:rsidRPr="00A432DF" w:rsidRDefault="00CB5ED0" w:rsidP="00B3704E">
            <w:pPr>
              <w:spacing w:before="0" w:after="0"/>
              <w:rPr>
                <w:rFonts w:cs="Times New Roman"/>
                <w:sz w:val="20"/>
                <w:szCs w:val="20"/>
              </w:rPr>
            </w:pPr>
          </w:p>
        </w:tc>
        <w:tc>
          <w:tcPr>
            <w:tcW w:w="578" w:type="pct"/>
            <w:vMerge/>
            <w:noWrap/>
            <w:vAlign w:val="center"/>
          </w:tcPr>
          <w:p w14:paraId="2E75B361" w14:textId="77777777" w:rsidR="00CB5ED0" w:rsidRPr="00A432DF" w:rsidRDefault="00CB5ED0" w:rsidP="00B3704E">
            <w:pPr>
              <w:spacing w:before="0" w:after="0"/>
              <w:rPr>
                <w:rFonts w:cs="Times New Roman"/>
                <w:sz w:val="20"/>
                <w:szCs w:val="20"/>
              </w:rPr>
            </w:pPr>
          </w:p>
        </w:tc>
        <w:tc>
          <w:tcPr>
            <w:tcW w:w="440" w:type="pct"/>
            <w:noWrap/>
            <w:vAlign w:val="center"/>
          </w:tcPr>
          <w:p w14:paraId="746F5565"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Papio</w:t>
            </w:r>
            <w:proofErr w:type="spellEnd"/>
            <w:r w:rsidRPr="00A432DF">
              <w:rPr>
                <w:rFonts w:cs="Times New Roman"/>
                <w:sz w:val="20"/>
                <w:szCs w:val="20"/>
              </w:rPr>
              <w:t xml:space="preserve"> </w:t>
            </w:r>
            <w:proofErr w:type="spellStart"/>
            <w:r w:rsidRPr="00A432DF">
              <w:rPr>
                <w:rFonts w:cs="Times New Roman"/>
                <w:sz w:val="20"/>
                <w:szCs w:val="20"/>
              </w:rPr>
              <w:t>anubis</w:t>
            </w:r>
            <w:proofErr w:type="spellEnd"/>
          </w:p>
        </w:tc>
        <w:tc>
          <w:tcPr>
            <w:tcW w:w="367" w:type="pct"/>
            <w:noWrap/>
            <w:vAlign w:val="center"/>
          </w:tcPr>
          <w:p w14:paraId="6E2BF6A1"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366" w:type="pct"/>
            <w:noWrap/>
            <w:vAlign w:val="center"/>
          </w:tcPr>
          <w:p w14:paraId="27A170E8" w14:textId="77777777" w:rsidR="00CB5ED0" w:rsidRPr="00A432DF" w:rsidRDefault="00CB5ED0" w:rsidP="00B3704E">
            <w:pPr>
              <w:spacing w:before="0" w:after="0"/>
              <w:rPr>
                <w:rFonts w:cs="Times New Roman"/>
                <w:sz w:val="20"/>
                <w:szCs w:val="20"/>
              </w:rPr>
            </w:pPr>
            <w:r w:rsidRPr="00A432DF">
              <w:rPr>
                <w:rFonts w:cs="Times New Roman"/>
                <w:sz w:val="20"/>
                <w:szCs w:val="20"/>
              </w:rPr>
              <w:t>8</w:t>
            </w:r>
          </w:p>
        </w:tc>
        <w:tc>
          <w:tcPr>
            <w:tcW w:w="628" w:type="pct"/>
            <w:vMerge/>
            <w:noWrap/>
            <w:vAlign w:val="center"/>
          </w:tcPr>
          <w:p w14:paraId="777535D7" w14:textId="77777777" w:rsidR="00CB5ED0" w:rsidRPr="00A432DF" w:rsidRDefault="00CB5ED0" w:rsidP="00B3704E">
            <w:pPr>
              <w:spacing w:before="0" w:after="0"/>
              <w:rPr>
                <w:rFonts w:cs="Times New Roman"/>
                <w:i/>
                <w:iCs/>
                <w:sz w:val="20"/>
                <w:szCs w:val="20"/>
              </w:rPr>
            </w:pPr>
          </w:p>
        </w:tc>
        <w:tc>
          <w:tcPr>
            <w:tcW w:w="573" w:type="pct"/>
            <w:vMerge/>
            <w:vAlign w:val="center"/>
          </w:tcPr>
          <w:p w14:paraId="669F76D5" w14:textId="77777777" w:rsidR="00CB5ED0" w:rsidRPr="00A432DF" w:rsidRDefault="00CB5ED0" w:rsidP="00B3704E">
            <w:pPr>
              <w:spacing w:before="0" w:after="0"/>
              <w:rPr>
                <w:rFonts w:cs="Times New Roman"/>
                <w:sz w:val="20"/>
                <w:szCs w:val="20"/>
              </w:rPr>
            </w:pPr>
          </w:p>
        </w:tc>
        <w:tc>
          <w:tcPr>
            <w:tcW w:w="368" w:type="pct"/>
            <w:vMerge/>
            <w:vAlign w:val="center"/>
          </w:tcPr>
          <w:p w14:paraId="0E9EC1CB" w14:textId="77777777" w:rsidR="00CB5ED0" w:rsidRPr="00A432DF" w:rsidRDefault="00CB5ED0" w:rsidP="00B3704E">
            <w:pPr>
              <w:spacing w:before="0" w:after="0"/>
              <w:rPr>
                <w:rFonts w:cs="Times New Roman"/>
                <w:sz w:val="20"/>
                <w:szCs w:val="20"/>
              </w:rPr>
            </w:pPr>
          </w:p>
        </w:tc>
        <w:tc>
          <w:tcPr>
            <w:tcW w:w="399" w:type="pct"/>
            <w:vMerge/>
            <w:noWrap/>
            <w:vAlign w:val="center"/>
          </w:tcPr>
          <w:p w14:paraId="7B7D383F" w14:textId="77777777" w:rsidR="00CB5ED0" w:rsidRPr="00A432DF" w:rsidRDefault="00CB5ED0" w:rsidP="00B3704E">
            <w:pPr>
              <w:spacing w:before="0" w:after="0"/>
              <w:rPr>
                <w:rFonts w:cs="Times New Roman"/>
                <w:sz w:val="20"/>
                <w:szCs w:val="20"/>
              </w:rPr>
            </w:pPr>
          </w:p>
        </w:tc>
      </w:tr>
      <w:tr w:rsidR="004707FF" w:rsidRPr="00A432DF" w14:paraId="10D65084" w14:textId="77777777" w:rsidTr="00B3704E">
        <w:trPr>
          <w:trHeight w:val="310"/>
        </w:trPr>
        <w:tc>
          <w:tcPr>
            <w:tcW w:w="469" w:type="pct"/>
            <w:vMerge/>
            <w:noWrap/>
            <w:vAlign w:val="center"/>
          </w:tcPr>
          <w:p w14:paraId="7791FE7F" w14:textId="77777777" w:rsidR="00CB5ED0" w:rsidRPr="00A432DF" w:rsidRDefault="00CB5ED0" w:rsidP="00B3704E">
            <w:pPr>
              <w:spacing w:before="0" w:after="0"/>
              <w:rPr>
                <w:rFonts w:cs="Times New Roman"/>
                <w:sz w:val="20"/>
                <w:szCs w:val="20"/>
              </w:rPr>
            </w:pPr>
          </w:p>
        </w:tc>
        <w:tc>
          <w:tcPr>
            <w:tcW w:w="275" w:type="pct"/>
            <w:vMerge/>
            <w:noWrap/>
            <w:vAlign w:val="center"/>
          </w:tcPr>
          <w:p w14:paraId="36DD35D7" w14:textId="77777777" w:rsidR="00CB5ED0" w:rsidRPr="00A432DF" w:rsidRDefault="00CB5ED0" w:rsidP="00B3704E">
            <w:pPr>
              <w:spacing w:before="0" w:after="0"/>
              <w:rPr>
                <w:rFonts w:cs="Times New Roman"/>
                <w:sz w:val="20"/>
                <w:szCs w:val="20"/>
              </w:rPr>
            </w:pPr>
          </w:p>
        </w:tc>
        <w:tc>
          <w:tcPr>
            <w:tcW w:w="537" w:type="pct"/>
            <w:vMerge/>
            <w:noWrap/>
            <w:vAlign w:val="center"/>
          </w:tcPr>
          <w:p w14:paraId="5F673B91" w14:textId="77777777" w:rsidR="00CB5ED0" w:rsidRPr="00A432DF" w:rsidRDefault="00CB5ED0" w:rsidP="00B3704E">
            <w:pPr>
              <w:spacing w:before="0" w:after="0"/>
              <w:rPr>
                <w:rFonts w:cs="Times New Roman"/>
                <w:sz w:val="20"/>
                <w:szCs w:val="20"/>
              </w:rPr>
            </w:pPr>
          </w:p>
        </w:tc>
        <w:tc>
          <w:tcPr>
            <w:tcW w:w="578" w:type="pct"/>
            <w:vMerge/>
            <w:noWrap/>
            <w:vAlign w:val="center"/>
          </w:tcPr>
          <w:p w14:paraId="166507F0" w14:textId="77777777" w:rsidR="00CB5ED0" w:rsidRPr="00A432DF" w:rsidRDefault="00CB5ED0" w:rsidP="00B3704E">
            <w:pPr>
              <w:spacing w:before="0" w:after="0"/>
              <w:rPr>
                <w:rFonts w:cs="Times New Roman"/>
                <w:sz w:val="20"/>
                <w:szCs w:val="20"/>
              </w:rPr>
            </w:pPr>
          </w:p>
        </w:tc>
        <w:tc>
          <w:tcPr>
            <w:tcW w:w="440" w:type="pct"/>
            <w:noWrap/>
            <w:vAlign w:val="center"/>
          </w:tcPr>
          <w:p w14:paraId="3CEE48FF" w14:textId="77777777" w:rsidR="00CB5ED0" w:rsidRPr="00A432DF" w:rsidRDefault="00CB5ED0" w:rsidP="00B3704E">
            <w:pPr>
              <w:spacing w:before="0" w:after="0"/>
              <w:rPr>
                <w:rFonts w:cs="Times New Roman"/>
                <w:sz w:val="20"/>
                <w:szCs w:val="20"/>
              </w:rPr>
            </w:pPr>
            <w:r w:rsidRPr="00A432DF">
              <w:rPr>
                <w:rFonts w:cs="Times New Roman"/>
                <w:sz w:val="20"/>
                <w:szCs w:val="20"/>
              </w:rPr>
              <w:t>golden snub-nosed monkey</w:t>
            </w:r>
          </w:p>
        </w:tc>
        <w:tc>
          <w:tcPr>
            <w:tcW w:w="367" w:type="pct"/>
            <w:noWrap/>
            <w:vAlign w:val="center"/>
          </w:tcPr>
          <w:p w14:paraId="1C732B11" w14:textId="77777777" w:rsidR="00CB5ED0" w:rsidRPr="00A432DF" w:rsidRDefault="00CB5ED0" w:rsidP="00B3704E">
            <w:pPr>
              <w:spacing w:before="0" w:after="0"/>
              <w:rPr>
                <w:rFonts w:cs="Times New Roman"/>
                <w:sz w:val="20"/>
                <w:szCs w:val="20"/>
              </w:rPr>
            </w:pPr>
            <w:r w:rsidRPr="00A432DF">
              <w:rPr>
                <w:rFonts w:cs="Times New Roman"/>
                <w:sz w:val="20"/>
                <w:szCs w:val="20"/>
              </w:rPr>
              <w:t>2</w:t>
            </w:r>
          </w:p>
        </w:tc>
        <w:tc>
          <w:tcPr>
            <w:tcW w:w="366" w:type="pct"/>
            <w:noWrap/>
            <w:vAlign w:val="center"/>
          </w:tcPr>
          <w:p w14:paraId="0947E925" w14:textId="77777777" w:rsidR="00CB5ED0" w:rsidRPr="00A432DF" w:rsidRDefault="00CB5ED0" w:rsidP="00B3704E">
            <w:pPr>
              <w:spacing w:before="0" w:after="0"/>
              <w:rPr>
                <w:rFonts w:cs="Times New Roman"/>
                <w:sz w:val="20"/>
                <w:szCs w:val="20"/>
              </w:rPr>
            </w:pPr>
            <w:r w:rsidRPr="00A432DF">
              <w:rPr>
                <w:rFonts w:cs="Times New Roman"/>
                <w:sz w:val="20"/>
                <w:szCs w:val="20"/>
              </w:rPr>
              <w:t>15</w:t>
            </w:r>
          </w:p>
        </w:tc>
        <w:tc>
          <w:tcPr>
            <w:tcW w:w="628" w:type="pct"/>
            <w:vMerge/>
            <w:noWrap/>
            <w:vAlign w:val="center"/>
          </w:tcPr>
          <w:p w14:paraId="26C7EC3C" w14:textId="77777777" w:rsidR="00CB5ED0" w:rsidRPr="00A432DF" w:rsidRDefault="00CB5ED0" w:rsidP="00B3704E">
            <w:pPr>
              <w:spacing w:before="0" w:after="0"/>
              <w:rPr>
                <w:rFonts w:cs="Times New Roman"/>
                <w:i/>
                <w:iCs/>
                <w:sz w:val="20"/>
                <w:szCs w:val="20"/>
              </w:rPr>
            </w:pPr>
          </w:p>
        </w:tc>
        <w:tc>
          <w:tcPr>
            <w:tcW w:w="573" w:type="pct"/>
            <w:vMerge/>
            <w:vAlign w:val="center"/>
          </w:tcPr>
          <w:p w14:paraId="5EBE91B0" w14:textId="77777777" w:rsidR="00CB5ED0" w:rsidRPr="00A432DF" w:rsidRDefault="00CB5ED0" w:rsidP="00B3704E">
            <w:pPr>
              <w:spacing w:before="0" w:after="0"/>
              <w:rPr>
                <w:rFonts w:cs="Times New Roman"/>
                <w:sz w:val="20"/>
                <w:szCs w:val="20"/>
              </w:rPr>
            </w:pPr>
          </w:p>
        </w:tc>
        <w:tc>
          <w:tcPr>
            <w:tcW w:w="368" w:type="pct"/>
            <w:vMerge/>
            <w:vAlign w:val="center"/>
          </w:tcPr>
          <w:p w14:paraId="4FE7E940" w14:textId="77777777" w:rsidR="00CB5ED0" w:rsidRPr="00A432DF" w:rsidRDefault="00CB5ED0" w:rsidP="00B3704E">
            <w:pPr>
              <w:spacing w:before="0" w:after="0"/>
              <w:rPr>
                <w:rFonts w:cs="Times New Roman"/>
                <w:sz w:val="20"/>
                <w:szCs w:val="20"/>
              </w:rPr>
            </w:pPr>
          </w:p>
        </w:tc>
        <w:tc>
          <w:tcPr>
            <w:tcW w:w="399" w:type="pct"/>
            <w:vMerge/>
            <w:noWrap/>
            <w:vAlign w:val="center"/>
          </w:tcPr>
          <w:p w14:paraId="0EEC0DB3" w14:textId="77777777" w:rsidR="00CB5ED0" w:rsidRPr="00A432DF" w:rsidRDefault="00CB5ED0" w:rsidP="00B3704E">
            <w:pPr>
              <w:spacing w:before="0" w:after="0"/>
              <w:rPr>
                <w:rFonts w:cs="Times New Roman"/>
                <w:sz w:val="20"/>
                <w:szCs w:val="20"/>
              </w:rPr>
            </w:pPr>
          </w:p>
        </w:tc>
      </w:tr>
      <w:tr w:rsidR="004707FF" w:rsidRPr="00A432DF" w14:paraId="40FBF16C" w14:textId="77777777" w:rsidTr="00B3704E">
        <w:trPr>
          <w:trHeight w:val="310"/>
        </w:trPr>
        <w:tc>
          <w:tcPr>
            <w:tcW w:w="469" w:type="pct"/>
            <w:vMerge w:val="restart"/>
            <w:noWrap/>
            <w:vAlign w:val="center"/>
          </w:tcPr>
          <w:p w14:paraId="08DB8C2F"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699D8B56" w14:textId="77777777" w:rsidR="00CB5ED0" w:rsidRPr="00A432DF" w:rsidRDefault="00CB5ED0" w:rsidP="00B3704E">
            <w:pPr>
              <w:spacing w:before="0" w:after="0"/>
              <w:rPr>
                <w:rFonts w:cs="Times New Roman"/>
                <w:sz w:val="20"/>
                <w:szCs w:val="20"/>
              </w:rPr>
            </w:pPr>
            <w:r w:rsidRPr="00A432DF">
              <w:rPr>
                <w:rFonts w:cs="Times New Roman"/>
                <w:sz w:val="20"/>
                <w:szCs w:val="20"/>
              </w:rPr>
              <w:t>2016</w:t>
            </w:r>
          </w:p>
        </w:tc>
        <w:tc>
          <w:tcPr>
            <w:tcW w:w="537" w:type="pct"/>
            <w:vMerge w:val="restart"/>
            <w:noWrap/>
            <w:vAlign w:val="center"/>
          </w:tcPr>
          <w:p w14:paraId="5BF75F25"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Mynářová</w:t>
            </w:r>
            <w:proofErr w:type="spellEnd"/>
            <w:r w:rsidRPr="00A432DF">
              <w:rPr>
                <w:rFonts w:cs="Times New Roman"/>
                <w:sz w:val="20"/>
                <w:szCs w:val="20"/>
              </w:rPr>
              <w:t xml:space="preserve"> A et al.</w:t>
            </w:r>
          </w:p>
        </w:tc>
        <w:tc>
          <w:tcPr>
            <w:tcW w:w="578" w:type="pct"/>
            <w:vMerge w:val="restart"/>
            <w:noWrap/>
            <w:vAlign w:val="center"/>
          </w:tcPr>
          <w:p w14:paraId="3C0A06C7" w14:textId="77777777" w:rsidR="00CB5ED0" w:rsidRPr="00A432DF" w:rsidRDefault="00CB5ED0" w:rsidP="00B3704E">
            <w:pPr>
              <w:spacing w:before="0" w:after="0"/>
              <w:rPr>
                <w:rFonts w:cs="Times New Roman"/>
                <w:sz w:val="20"/>
                <w:szCs w:val="20"/>
              </w:rPr>
            </w:pPr>
            <w:r w:rsidRPr="00A432DF">
              <w:rPr>
                <w:rFonts w:cs="Times New Roman"/>
                <w:sz w:val="20"/>
                <w:szCs w:val="20"/>
              </w:rPr>
              <w:t>forest</w:t>
            </w:r>
          </w:p>
        </w:tc>
        <w:tc>
          <w:tcPr>
            <w:tcW w:w="440" w:type="pct"/>
            <w:noWrap/>
            <w:vAlign w:val="center"/>
          </w:tcPr>
          <w:p w14:paraId="67B2CF31"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Pongo</w:t>
            </w:r>
            <w:proofErr w:type="spellEnd"/>
            <w:r w:rsidRPr="00A432DF">
              <w:rPr>
                <w:rFonts w:cs="Times New Roman"/>
                <w:sz w:val="20"/>
                <w:szCs w:val="20"/>
              </w:rPr>
              <w:t xml:space="preserve"> </w:t>
            </w:r>
            <w:proofErr w:type="spellStart"/>
            <w:r w:rsidRPr="00A432DF">
              <w:rPr>
                <w:rFonts w:cs="Times New Roman"/>
                <w:sz w:val="20"/>
                <w:szCs w:val="20"/>
              </w:rPr>
              <w:t>abelii</w:t>
            </w:r>
            <w:proofErr w:type="spellEnd"/>
          </w:p>
        </w:tc>
        <w:tc>
          <w:tcPr>
            <w:tcW w:w="367" w:type="pct"/>
            <w:noWrap/>
            <w:vAlign w:val="center"/>
          </w:tcPr>
          <w:p w14:paraId="51C36EE7"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51828788" w14:textId="77777777" w:rsidR="00CB5ED0" w:rsidRPr="00A432DF" w:rsidRDefault="00CB5ED0" w:rsidP="00B3704E">
            <w:pPr>
              <w:spacing w:before="0" w:after="0"/>
              <w:rPr>
                <w:rFonts w:cs="Times New Roman"/>
                <w:sz w:val="20"/>
                <w:szCs w:val="20"/>
              </w:rPr>
            </w:pPr>
            <w:r w:rsidRPr="00A432DF">
              <w:rPr>
                <w:rFonts w:cs="Times New Roman"/>
                <w:sz w:val="20"/>
                <w:szCs w:val="20"/>
              </w:rPr>
              <w:t>90</w:t>
            </w:r>
          </w:p>
        </w:tc>
        <w:tc>
          <w:tcPr>
            <w:tcW w:w="628" w:type="pct"/>
            <w:vMerge w:val="restart"/>
            <w:noWrap/>
            <w:vAlign w:val="center"/>
          </w:tcPr>
          <w:p w14:paraId="179650AA"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E. bieneusi </w:t>
            </w:r>
          </w:p>
        </w:tc>
        <w:tc>
          <w:tcPr>
            <w:tcW w:w="573" w:type="pct"/>
            <w:vMerge w:val="restart"/>
            <w:vAlign w:val="center"/>
          </w:tcPr>
          <w:p w14:paraId="7CA13E94" w14:textId="5AF31DBF" w:rsidR="00CB5ED0" w:rsidRPr="00A432DF" w:rsidRDefault="00CB5ED0" w:rsidP="00B3704E">
            <w:pPr>
              <w:spacing w:before="0" w:after="0"/>
              <w:rPr>
                <w:rFonts w:eastAsia="DengXian" w:cs="Times New Roman"/>
                <w:color w:val="000000"/>
                <w:sz w:val="20"/>
                <w:szCs w:val="20"/>
              </w:rPr>
            </w:pPr>
            <w:r w:rsidRPr="00A432DF">
              <w:rPr>
                <w:rFonts w:eastAsia="DengXian" w:cs="Times New Roman"/>
                <w:color w:val="000000"/>
                <w:sz w:val="20"/>
                <w:szCs w:val="20"/>
              </w:rPr>
              <w:t>2013/12</w:t>
            </w:r>
            <w:r w:rsidR="00B3704E">
              <w:rPr>
                <w:rFonts w:eastAsia="DengXian" w:cs="Times New Roman"/>
                <w:color w:val="000000"/>
                <w:sz w:val="20"/>
                <w:szCs w:val="20"/>
              </w:rPr>
              <w:t>-</w:t>
            </w:r>
            <w:r w:rsidRPr="00A432DF">
              <w:rPr>
                <w:rFonts w:eastAsia="DengXian" w:cs="Times New Roman"/>
                <w:color w:val="000000"/>
                <w:sz w:val="20"/>
                <w:szCs w:val="20"/>
              </w:rPr>
              <w:t>2014/7</w:t>
            </w:r>
          </w:p>
        </w:tc>
        <w:tc>
          <w:tcPr>
            <w:tcW w:w="368" w:type="pct"/>
            <w:vMerge/>
            <w:vAlign w:val="center"/>
          </w:tcPr>
          <w:p w14:paraId="50EAB624" w14:textId="77777777" w:rsidR="00CB5ED0" w:rsidRPr="00A432DF" w:rsidRDefault="00CB5ED0" w:rsidP="00B3704E">
            <w:pPr>
              <w:spacing w:before="0" w:after="0"/>
              <w:rPr>
                <w:rFonts w:cs="Times New Roman"/>
                <w:sz w:val="20"/>
                <w:szCs w:val="20"/>
              </w:rPr>
            </w:pPr>
          </w:p>
        </w:tc>
        <w:tc>
          <w:tcPr>
            <w:tcW w:w="399" w:type="pct"/>
            <w:vMerge w:val="restart"/>
            <w:noWrap/>
            <w:vAlign w:val="center"/>
          </w:tcPr>
          <w:p w14:paraId="575A5F04" w14:textId="02D0D4E9"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PEVuZE5vdGU+PENpdGU+PEF1dGhvcj5NeW5hcm92YTwvQXV0aG9yPjxZZWFyPjIwMTY8L1llYXI+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PEVuZE5vdGU+PENpdGU+PEF1dGhvcj5NeW5hcm92YTwvQXV0aG9yPjxZZWFyPjIwMTY8L1llYXI+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[230]</w:t>
            </w:r>
            <w:r w:rsidRPr="00A432DF">
              <w:rPr>
                <w:rFonts w:cs="Times New Roman"/>
                <w:sz w:val="20"/>
                <w:szCs w:val="20"/>
              </w:rPr>
              <w:fldChar w:fldCharType="end"/>
            </w:r>
          </w:p>
        </w:tc>
      </w:tr>
      <w:tr w:rsidR="004707FF" w:rsidRPr="00A432DF" w14:paraId="220E0FED" w14:textId="77777777" w:rsidTr="00B3704E">
        <w:trPr>
          <w:trHeight w:val="310"/>
        </w:trPr>
        <w:tc>
          <w:tcPr>
            <w:tcW w:w="469" w:type="pct"/>
            <w:vMerge/>
            <w:noWrap/>
            <w:vAlign w:val="center"/>
          </w:tcPr>
          <w:p w14:paraId="1C699554" w14:textId="77777777" w:rsidR="00CB5ED0" w:rsidRPr="00A432DF" w:rsidRDefault="00CB5ED0" w:rsidP="00B3704E">
            <w:pPr>
              <w:spacing w:before="0" w:after="0"/>
              <w:rPr>
                <w:rFonts w:cs="Times New Roman"/>
                <w:sz w:val="20"/>
                <w:szCs w:val="20"/>
              </w:rPr>
            </w:pPr>
          </w:p>
        </w:tc>
        <w:tc>
          <w:tcPr>
            <w:tcW w:w="275" w:type="pct"/>
            <w:vMerge/>
            <w:noWrap/>
            <w:vAlign w:val="center"/>
          </w:tcPr>
          <w:p w14:paraId="199269DF" w14:textId="77777777" w:rsidR="00CB5ED0" w:rsidRPr="00A432DF" w:rsidRDefault="00CB5ED0" w:rsidP="00B3704E">
            <w:pPr>
              <w:spacing w:before="0" w:after="0"/>
              <w:rPr>
                <w:rFonts w:cs="Times New Roman"/>
                <w:sz w:val="20"/>
                <w:szCs w:val="20"/>
              </w:rPr>
            </w:pPr>
          </w:p>
        </w:tc>
        <w:tc>
          <w:tcPr>
            <w:tcW w:w="537" w:type="pct"/>
            <w:vMerge/>
            <w:noWrap/>
            <w:vAlign w:val="center"/>
          </w:tcPr>
          <w:p w14:paraId="20F445E3" w14:textId="77777777" w:rsidR="00CB5ED0" w:rsidRPr="00A432DF" w:rsidRDefault="00CB5ED0" w:rsidP="00B3704E">
            <w:pPr>
              <w:spacing w:before="0" w:after="0"/>
              <w:rPr>
                <w:rFonts w:cs="Times New Roman"/>
                <w:sz w:val="20"/>
                <w:szCs w:val="20"/>
              </w:rPr>
            </w:pPr>
          </w:p>
        </w:tc>
        <w:tc>
          <w:tcPr>
            <w:tcW w:w="578" w:type="pct"/>
            <w:vMerge/>
            <w:noWrap/>
            <w:vAlign w:val="center"/>
          </w:tcPr>
          <w:p w14:paraId="5629DFF1" w14:textId="77777777" w:rsidR="00CB5ED0" w:rsidRPr="00A432DF" w:rsidRDefault="00CB5ED0" w:rsidP="00B3704E">
            <w:pPr>
              <w:spacing w:before="0" w:after="0"/>
              <w:rPr>
                <w:rFonts w:cs="Times New Roman"/>
                <w:sz w:val="20"/>
                <w:szCs w:val="20"/>
              </w:rPr>
            </w:pPr>
          </w:p>
        </w:tc>
        <w:tc>
          <w:tcPr>
            <w:tcW w:w="440" w:type="pct"/>
            <w:noWrap/>
            <w:vAlign w:val="center"/>
          </w:tcPr>
          <w:p w14:paraId="1F810F86"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Pongo pygmaeus </w:t>
            </w:r>
          </w:p>
        </w:tc>
        <w:tc>
          <w:tcPr>
            <w:tcW w:w="367" w:type="pct"/>
            <w:noWrap/>
            <w:vAlign w:val="center"/>
          </w:tcPr>
          <w:p w14:paraId="353D3B88"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09219E8F" w14:textId="77777777" w:rsidR="00CB5ED0" w:rsidRPr="00A432DF" w:rsidRDefault="00CB5ED0" w:rsidP="00B3704E">
            <w:pPr>
              <w:spacing w:before="0" w:after="0"/>
              <w:rPr>
                <w:rFonts w:cs="Times New Roman"/>
                <w:sz w:val="20"/>
                <w:szCs w:val="20"/>
              </w:rPr>
            </w:pPr>
            <w:r w:rsidRPr="00A432DF">
              <w:rPr>
                <w:rFonts w:cs="Times New Roman"/>
                <w:sz w:val="20"/>
                <w:szCs w:val="20"/>
              </w:rPr>
              <w:t>208</w:t>
            </w:r>
          </w:p>
        </w:tc>
        <w:tc>
          <w:tcPr>
            <w:tcW w:w="628" w:type="pct"/>
            <w:vMerge/>
            <w:noWrap/>
            <w:vAlign w:val="center"/>
          </w:tcPr>
          <w:p w14:paraId="69CC98BB" w14:textId="77777777" w:rsidR="00CB5ED0" w:rsidRPr="00A432DF" w:rsidRDefault="00CB5ED0" w:rsidP="00B3704E">
            <w:pPr>
              <w:spacing w:before="0" w:after="0"/>
              <w:rPr>
                <w:rFonts w:cs="Times New Roman"/>
                <w:i/>
                <w:iCs/>
                <w:sz w:val="20"/>
                <w:szCs w:val="20"/>
              </w:rPr>
            </w:pPr>
          </w:p>
        </w:tc>
        <w:tc>
          <w:tcPr>
            <w:tcW w:w="573" w:type="pct"/>
            <w:vMerge/>
            <w:vAlign w:val="center"/>
          </w:tcPr>
          <w:p w14:paraId="690C3465" w14:textId="77777777" w:rsidR="00CB5ED0" w:rsidRPr="00A432DF" w:rsidRDefault="00CB5ED0" w:rsidP="00B3704E">
            <w:pPr>
              <w:spacing w:before="0" w:after="0"/>
              <w:rPr>
                <w:rFonts w:cs="Times New Roman"/>
                <w:sz w:val="20"/>
                <w:szCs w:val="20"/>
              </w:rPr>
            </w:pPr>
          </w:p>
        </w:tc>
        <w:tc>
          <w:tcPr>
            <w:tcW w:w="368" w:type="pct"/>
            <w:vMerge/>
            <w:vAlign w:val="center"/>
          </w:tcPr>
          <w:p w14:paraId="1442E734" w14:textId="77777777" w:rsidR="00CB5ED0" w:rsidRPr="00A432DF" w:rsidRDefault="00CB5ED0" w:rsidP="00B3704E">
            <w:pPr>
              <w:spacing w:before="0" w:after="0"/>
              <w:rPr>
                <w:rFonts w:cs="Times New Roman"/>
                <w:sz w:val="20"/>
                <w:szCs w:val="20"/>
              </w:rPr>
            </w:pPr>
          </w:p>
        </w:tc>
        <w:tc>
          <w:tcPr>
            <w:tcW w:w="399" w:type="pct"/>
            <w:vMerge/>
            <w:noWrap/>
            <w:vAlign w:val="center"/>
          </w:tcPr>
          <w:p w14:paraId="65AC6791" w14:textId="77777777" w:rsidR="00CB5ED0" w:rsidRPr="00A432DF" w:rsidRDefault="00CB5ED0" w:rsidP="00B3704E">
            <w:pPr>
              <w:spacing w:before="0" w:after="0"/>
              <w:rPr>
                <w:rFonts w:cs="Times New Roman"/>
                <w:sz w:val="20"/>
                <w:szCs w:val="20"/>
              </w:rPr>
            </w:pPr>
          </w:p>
        </w:tc>
      </w:tr>
      <w:tr w:rsidR="004707FF" w:rsidRPr="00A432DF" w14:paraId="6B5DB766" w14:textId="77777777" w:rsidTr="00B3704E">
        <w:trPr>
          <w:trHeight w:val="310"/>
        </w:trPr>
        <w:tc>
          <w:tcPr>
            <w:tcW w:w="469" w:type="pct"/>
            <w:vMerge w:val="restart"/>
            <w:noWrap/>
            <w:vAlign w:val="center"/>
          </w:tcPr>
          <w:p w14:paraId="1085C04E"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762F3591" w14:textId="77777777" w:rsidR="00CB5ED0" w:rsidRPr="00A432DF" w:rsidRDefault="00CB5ED0" w:rsidP="00B3704E">
            <w:pPr>
              <w:spacing w:before="0" w:after="0"/>
              <w:rPr>
                <w:rFonts w:cs="Times New Roman"/>
                <w:sz w:val="20"/>
                <w:szCs w:val="20"/>
              </w:rPr>
            </w:pPr>
            <w:r w:rsidRPr="00A432DF">
              <w:rPr>
                <w:rFonts w:cs="Times New Roman"/>
                <w:sz w:val="20"/>
                <w:szCs w:val="20"/>
              </w:rPr>
              <w:t>2017</w:t>
            </w:r>
          </w:p>
        </w:tc>
        <w:tc>
          <w:tcPr>
            <w:tcW w:w="537" w:type="pct"/>
            <w:vMerge w:val="restart"/>
            <w:noWrap/>
            <w:vAlign w:val="center"/>
          </w:tcPr>
          <w:p w14:paraId="0C26F596" w14:textId="77777777" w:rsidR="00CB5ED0" w:rsidRPr="00A432DF" w:rsidRDefault="00CB5ED0" w:rsidP="00B3704E">
            <w:pPr>
              <w:spacing w:before="0" w:after="0"/>
              <w:rPr>
                <w:rFonts w:cs="Times New Roman"/>
                <w:sz w:val="20"/>
                <w:szCs w:val="20"/>
              </w:rPr>
            </w:pPr>
            <w:r w:rsidRPr="00A432DF">
              <w:rPr>
                <w:rFonts w:cs="Times New Roman"/>
                <w:sz w:val="20"/>
                <w:szCs w:val="20"/>
              </w:rPr>
              <w:t>Yang H</w:t>
            </w:r>
          </w:p>
        </w:tc>
        <w:tc>
          <w:tcPr>
            <w:tcW w:w="578" w:type="pct"/>
            <w:vMerge w:val="restart"/>
            <w:noWrap/>
            <w:vAlign w:val="center"/>
          </w:tcPr>
          <w:p w14:paraId="4DA84359" w14:textId="77777777" w:rsidR="00CB5ED0" w:rsidRPr="00A432DF" w:rsidRDefault="00CB5ED0" w:rsidP="00B3704E">
            <w:pPr>
              <w:spacing w:before="0" w:after="0"/>
              <w:rPr>
                <w:rFonts w:cs="Times New Roman"/>
                <w:sz w:val="20"/>
                <w:szCs w:val="20"/>
              </w:rPr>
            </w:pPr>
            <w:r w:rsidRPr="00A432DF">
              <w:rPr>
                <w:rFonts w:cs="Times New Roman"/>
                <w:sz w:val="20"/>
                <w:szCs w:val="20"/>
              </w:rPr>
              <w:t>lab</w:t>
            </w:r>
          </w:p>
        </w:tc>
        <w:tc>
          <w:tcPr>
            <w:tcW w:w="440" w:type="pct"/>
            <w:noWrap/>
            <w:vAlign w:val="center"/>
          </w:tcPr>
          <w:p w14:paraId="4B2C8E97"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macaca.fascicularis</w:t>
            </w:r>
            <w:proofErr w:type="spellEnd"/>
            <w:r w:rsidRPr="00A432DF">
              <w:rPr>
                <w:rFonts w:cs="Times New Roman"/>
                <w:sz w:val="20"/>
                <w:szCs w:val="20"/>
              </w:rPr>
              <w:t xml:space="preserve"> </w:t>
            </w:r>
          </w:p>
        </w:tc>
        <w:tc>
          <w:tcPr>
            <w:tcW w:w="367" w:type="pct"/>
            <w:noWrap/>
            <w:vAlign w:val="center"/>
          </w:tcPr>
          <w:p w14:paraId="076707DB" w14:textId="77777777" w:rsidR="00CB5ED0" w:rsidRPr="00A432DF" w:rsidRDefault="00CB5ED0" w:rsidP="00B3704E">
            <w:pPr>
              <w:spacing w:before="0" w:after="0"/>
              <w:rPr>
                <w:rFonts w:cs="Times New Roman"/>
                <w:sz w:val="20"/>
                <w:szCs w:val="20"/>
              </w:rPr>
            </w:pPr>
            <w:r w:rsidRPr="00A432DF">
              <w:rPr>
                <w:rFonts w:cs="Times New Roman"/>
                <w:sz w:val="20"/>
                <w:szCs w:val="20"/>
              </w:rPr>
              <w:t>34</w:t>
            </w:r>
          </w:p>
        </w:tc>
        <w:tc>
          <w:tcPr>
            <w:tcW w:w="366" w:type="pct"/>
            <w:noWrap/>
            <w:vAlign w:val="center"/>
          </w:tcPr>
          <w:p w14:paraId="16A51D99" w14:textId="77777777" w:rsidR="00CB5ED0" w:rsidRPr="00A432DF" w:rsidRDefault="00CB5ED0" w:rsidP="00B3704E">
            <w:pPr>
              <w:spacing w:before="0" w:after="0"/>
              <w:rPr>
                <w:rFonts w:cs="Times New Roman"/>
                <w:sz w:val="20"/>
                <w:szCs w:val="20"/>
              </w:rPr>
            </w:pPr>
            <w:r w:rsidRPr="00A432DF">
              <w:rPr>
                <w:rFonts w:cs="Times New Roman"/>
                <w:sz w:val="20"/>
                <w:szCs w:val="20"/>
              </w:rPr>
              <w:t>133</w:t>
            </w:r>
          </w:p>
        </w:tc>
        <w:tc>
          <w:tcPr>
            <w:tcW w:w="628" w:type="pct"/>
            <w:noWrap/>
            <w:vAlign w:val="center"/>
          </w:tcPr>
          <w:p w14:paraId="576D4388"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E. bieneusi </w:t>
            </w:r>
          </w:p>
        </w:tc>
        <w:tc>
          <w:tcPr>
            <w:tcW w:w="573" w:type="pct"/>
            <w:vMerge w:val="restart"/>
            <w:vAlign w:val="center"/>
          </w:tcPr>
          <w:p w14:paraId="15C4A727" w14:textId="77777777" w:rsidR="00CB5ED0" w:rsidRPr="00A432DF" w:rsidRDefault="00CB5ED0" w:rsidP="00B3704E">
            <w:pPr>
              <w:spacing w:before="0" w:after="0"/>
              <w:rPr>
                <w:rFonts w:eastAsia="DengXian" w:cs="Times New Roman"/>
                <w:color w:val="000000"/>
                <w:sz w:val="20"/>
                <w:szCs w:val="20"/>
              </w:rPr>
            </w:pPr>
            <w:r w:rsidRPr="00A432DF">
              <w:rPr>
                <w:rFonts w:eastAsia="DengXian" w:cs="Times New Roman"/>
                <w:color w:val="000000"/>
                <w:sz w:val="20"/>
                <w:szCs w:val="20"/>
              </w:rPr>
              <w:t>2015/10</w:t>
            </w:r>
          </w:p>
        </w:tc>
        <w:tc>
          <w:tcPr>
            <w:tcW w:w="368" w:type="pct"/>
            <w:vMerge w:val="restart"/>
            <w:vAlign w:val="center"/>
          </w:tcPr>
          <w:p w14:paraId="344D487A"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13E24AD6" w14:textId="107ADF63"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PEVuZE5vdGU+PENpdGU+PEF1dGhvcj5ZYW5nPC9BdXRob3I+PFllYXI+MjAxNzwvWWVhcj48UmVj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PEVuZE5vdGU+PENpdGU+PEF1dGhvcj5ZYW5nPC9BdXRob3I+PFllYXI+MjAxNzwvWWVhcj48UmVj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[231]</w:t>
            </w:r>
            <w:r w:rsidRPr="00A432DF">
              <w:rPr>
                <w:rFonts w:cs="Times New Roman"/>
                <w:sz w:val="20"/>
                <w:szCs w:val="20"/>
              </w:rPr>
              <w:fldChar w:fldCharType="end"/>
            </w:r>
          </w:p>
        </w:tc>
      </w:tr>
      <w:tr w:rsidR="004707FF" w:rsidRPr="00A432DF" w14:paraId="4768E764" w14:textId="77777777" w:rsidTr="00B3704E">
        <w:trPr>
          <w:trHeight w:val="310"/>
        </w:trPr>
        <w:tc>
          <w:tcPr>
            <w:tcW w:w="469" w:type="pct"/>
            <w:vMerge/>
            <w:tcBorders>
              <w:bottom w:val="single" w:sz="4" w:space="0" w:color="auto"/>
            </w:tcBorders>
            <w:noWrap/>
            <w:vAlign w:val="center"/>
          </w:tcPr>
          <w:p w14:paraId="0551C516" w14:textId="77777777" w:rsidR="00CB5ED0" w:rsidRPr="00A432DF" w:rsidRDefault="00CB5ED0" w:rsidP="00B3704E">
            <w:pPr>
              <w:spacing w:before="0" w:after="0"/>
              <w:rPr>
                <w:rFonts w:cs="Times New Roman"/>
                <w:sz w:val="20"/>
                <w:szCs w:val="20"/>
              </w:rPr>
            </w:pPr>
          </w:p>
        </w:tc>
        <w:tc>
          <w:tcPr>
            <w:tcW w:w="275" w:type="pct"/>
            <w:vMerge/>
            <w:tcBorders>
              <w:bottom w:val="single" w:sz="4" w:space="0" w:color="auto"/>
            </w:tcBorders>
            <w:noWrap/>
            <w:vAlign w:val="center"/>
          </w:tcPr>
          <w:p w14:paraId="2D028861" w14:textId="77777777" w:rsidR="00CB5ED0" w:rsidRPr="00A432DF" w:rsidRDefault="00CB5ED0" w:rsidP="00B3704E">
            <w:pPr>
              <w:spacing w:before="0" w:after="0"/>
              <w:rPr>
                <w:rFonts w:cs="Times New Roman"/>
                <w:sz w:val="20"/>
                <w:szCs w:val="20"/>
              </w:rPr>
            </w:pPr>
          </w:p>
        </w:tc>
        <w:tc>
          <w:tcPr>
            <w:tcW w:w="537" w:type="pct"/>
            <w:vMerge/>
            <w:tcBorders>
              <w:bottom w:val="single" w:sz="4" w:space="0" w:color="auto"/>
            </w:tcBorders>
            <w:noWrap/>
            <w:vAlign w:val="center"/>
          </w:tcPr>
          <w:p w14:paraId="5536AB3B" w14:textId="77777777" w:rsidR="00CB5ED0" w:rsidRPr="00A432DF" w:rsidRDefault="00CB5ED0" w:rsidP="00B3704E">
            <w:pPr>
              <w:spacing w:before="0" w:after="0"/>
              <w:rPr>
                <w:rFonts w:cs="Times New Roman"/>
                <w:sz w:val="20"/>
                <w:szCs w:val="20"/>
              </w:rPr>
            </w:pPr>
          </w:p>
        </w:tc>
        <w:tc>
          <w:tcPr>
            <w:tcW w:w="578" w:type="pct"/>
            <w:vMerge/>
            <w:tcBorders>
              <w:bottom w:val="single" w:sz="4" w:space="0" w:color="auto"/>
            </w:tcBorders>
            <w:noWrap/>
            <w:vAlign w:val="center"/>
          </w:tcPr>
          <w:p w14:paraId="2D53E6E7" w14:textId="77777777" w:rsidR="00CB5ED0" w:rsidRPr="00A432DF" w:rsidRDefault="00CB5ED0" w:rsidP="00B3704E">
            <w:pPr>
              <w:spacing w:before="0" w:after="0"/>
              <w:rPr>
                <w:rFonts w:cs="Times New Roman"/>
                <w:sz w:val="20"/>
                <w:szCs w:val="20"/>
              </w:rPr>
            </w:pPr>
          </w:p>
        </w:tc>
        <w:tc>
          <w:tcPr>
            <w:tcW w:w="440" w:type="pct"/>
            <w:tcBorders>
              <w:bottom w:val="single" w:sz="4" w:space="0" w:color="auto"/>
            </w:tcBorders>
            <w:noWrap/>
            <w:vAlign w:val="center"/>
          </w:tcPr>
          <w:p w14:paraId="06CDF80D" w14:textId="77777777" w:rsidR="00CB5ED0" w:rsidRPr="00A432DF" w:rsidRDefault="00CB5ED0" w:rsidP="00B3704E">
            <w:pPr>
              <w:spacing w:before="0" w:after="0"/>
              <w:rPr>
                <w:rFonts w:cs="Times New Roman"/>
                <w:sz w:val="20"/>
                <w:szCs w:val="20"/>
              </w:rPr>
            </w:pPr>
            <w:bookmarkStart w:id="48" w:name="OLE_LINK18"/>
            <w:bookmarkStart w:id="49" w:name="OLE_LINK17"/>
            <w:proofErr w:type="spellStart"/>
            <w:r w:rsidRPr="00A432DF">
              <w:rPr>
                <w:rFonts w:cs="Times New Roman"/>
                <w:sz w:val="20"/>
                <w:szCs w:val="20"/>
              </w:rPr>
              <w:t>macaca</w:t>
            </w:r>
            <w:proofErr w:type="spellEnd"/>
            <w:r w:rsidRPr="00A432DF">
              <w:rPr>
                <w:rFonts w:cs="Times New Roman"/>
                <w:sz w:val="20"/>
                <w:szCs w:val="20"/>
              </w:rPr>
              <w:t xml:space="preserve"> </w:t>
            </w:r>
            <w:proofErr w:type="spellStart"/>
            <w:r w:rsidRPr="00A432DF">
              <w:rPr>
                <w:rFonts w:cs="Times New Roman"/>
                <w:sz w:val="20"/>
                <w:szCs w:val="20"/>
              </w:rPr>
              <w:t>mulatta</w:t>
            </w:r>
            <w:bookmarkEnd w:id="48"/>
            <w:bookmarkEnd w:id="49"/>
            <w:proofErr w:type="spellEnd"/>
          </w:p>
        </w:tc>
        <w:tc>
          <w:tcPr>
            <w:tcW w:w="367" w:type="pct"/>
            <w:noWrap/>
            <w:vAlign w:val="center"/>
          </w:tcPr>
          <w:p w14:paraId="26B1ACD1"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66" w:type="pct"/>
            <w:noWrap/>
            <w:vAlign w:val="center"/>
          </w:tcPr>
          <w:p w14:paraId="093F9A35" w14:textId="77777777" w:rsidR="00CB5ED0" w:rsidRPr="00A432DF" w:rsidRDefault="00CB5ED0" w:rsidP="00B3704E">
            <w:pPr>
              <w:spacing w:before="0" w:after="0"/>
              <w:rPr>
                <w:rFonts w:cs="Times New Roman"/>
                <w:sz w:val="20"/>
                <w:szCs w:val="20"/>
              </w:rPr>
            </w:pPr>
            <w:r w:rsidRPr="00A432DF">
              <w:rPr>
                <w:rFonts w:cs="Times New Roman"/>
                <w:sz w:val="20"/>
                <w:szCs w:val="20"/>
              </w:rPr>
              <w:t>72</w:t>
            </w:r>
          </w:p>
        </w:tc>
        <w:tc>
          <w:tcPr>
            <w:tcW w:w="628" w:type="pct"/>
            <w:noWrap/>
            <w:vAlign w:val="center"/>
          </w:tcPr>
          <w:p w14:paraId="680B9348"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E. bieneusi </w:t>
            </w:r>
          </w:p>
        </w:tc>
        <w:tc>
          <w:tcPr>
            <w:tcW w:w="573" w:type="pct"/>
            <w:vMerge/>
            <w:vAlign w:val="center"/>
          </w:tcPr>
          <w:p w14:paraId="1F1E1B8F" w14:textId="77777777" w:rsidR="00CB5ED0" w:rsidRPr="00A432DF" w:rsidRDefault="00CB5ED0" w:rsidP="00B3704E">
            <w:pPr>
              <w:spacing w:before="0" w:after="0"/>
              <w:rPr>
                <w:rFonts w:cs="Times New Roman"/>
                <w:sz w:val="20"/>
                <w:szCs w:val="20"/>
              </w:rPr>
            </w:pPr>
          </w:p>
        </w:tc>
        <w:tc>
          <w:tcPr>
            <w:tcW w:w="368" w:type="pct"/>
            <w:vMerge/>
            <w:vAlign w:val="center"/>
          </w:tcPr>
          <w:p w14:paraId="6113EDBA" w14:textId="77777777" w:rsidR="00CB5ED0" w:rsidRPr="00A432DF" w:rsidRDefault="00CB5ED0" w:rsidP="00B3704E">
            <w:pPr>
              <w:spacing w:before="0" w:after="0"/>
              <w:rPr>
                <w:rFonts w:cs="Times New Roman"/>
                <w:sz w:val="20"/>
                <w:szCs w:val="20"/>
              </w:rPr>
            </w:pPr>
          </w:p>
        </w:tc>
        <w:tc>
          <w:tcPr>
            <w:tcW w:w="399" w:type="pct"/>
            <w:vMerge/>
            <w:noWrap/>
            <w:vAlign w:val="center"/>
          </w:tcPr>
          <w:p w14:paraId="5493DBED" w14:textId="77777777" w:rsidR="00CB5ED0" w:rsidRPr="00A432DF" w:rsidRDefault="00CB5ED0" w:rsidP="00B3704E">
            <w:pPr>
              <w:spacing w:before="0" w:after="0"/>
              <w:rPr>
                <w:rFonts w:cs="Times New Roman"/>
                <w:sz w:val="20"/>
                <w:szCs w:val="20"/>
              </w:rPr>
            </w:pPr>
          </w:p>
        </w:tc>
      </w:tr>
      <w:tr w:rsidR="004707FF" w:rsidRPr="00A432DF" w14:paraId="45508451" w14:textId="77777777" w:rsidTr="00B3704E">
        <w:trPr>
          <w:trHeight w:val="310"/>
        </w:trPr>
        <w:tc>
          <w:tcPr>
            <w:tcW w:w="469" w:type="pct"/>
            <w:vMerge w:val="restart"/>
            <w:noWrap/>
            <w:vAlign w:val="center"/>
          </w:tcPr>
          <w:p w14:paraId="1E81CE6F"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vMerge w:val="restart"/>
            <w:noWrap/>
            <w:vAlign w:val="center"/>
          </w:tcPr>
          <w:p w14:paraId="74D92966" w14:textId="77777777" w:rsidR="00CB5ED0" w:rsidRPr="00A432DF" w:rsidRDefault="00CB5ED0" w:rsidP="00B3704E">
            <w:pPr>
              <w:spacing w:before="0" w:after="0"/>
              <w:rPr>
                <w:rFonts w:cs="Times New Roman"/>
                <w:sz w:val="20"/>
                <w:szCs w:val="20"/>
              </w:rPr>
            </w:pPr>
            <w:r w:rsidRPr="00A432DF">
              <w:rPr>
                <w:rFonts w:cs="Times New Roman"/>
                <w:sz w:val="20"/>
                <w:szCs w:val="20"/>
              </w:rPr>
              <w:t>2017</w:t>
            </w:r>
          </w:p>
        </w:tc>
        <w:tc>
          <w:tcPr>
            <w:tcW w:w="537" w:type="pct"/>
            <w:vMerge w:val="restart"/>
            <w:noWrap/>
            <w:vAlign w:val="center"/>
          </w:tcPr>
          <w:p w14:paraId="4A162D48" w14:textId="77777777" w:rsidR="00CB5ED0" w:rsidRPr="00A432DF" w:rsidRDefault="00CB5ED0" w:rsidP="00B3704E">
            <w:pPr>
              <w:spacing w:before="0" w:after="0"/>
              <w:rPr>
                <w:rFonts w:cs="Times New Roman"/>
                <w:sz w:val="20"/>
                <w:szCs w:val="20"/>
              </w:rPr>
            </w:pPr>
            <w:r w:rsidRPr="00A432DF">
              <w:rPr>
                <w:rFonts w:cs="Times New Roman"/>
                <w:sz w:val="20"/>
                <w:szCs w:val="20"/>
              </w:rPr>
              <w:t>Yu F et al.</w:t>
            </w:r>
          </w:p>
        </w:tc>
        <w:tc>
          <w:tcPr>
            <w:tcW w:w="578" w:type="pct"/>
            <w:noWrap/>
            <w:vAlign w:val="center"/>
          </w:tcPr>
          <w:p w14:paraId="4FD40D7B"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noWrap/>
            <w:vAlign w:val="center"/>
          </w:tcPr>
          <w:p w14:paraId="1515F7DC" w14:textId="77777777" w:rsidR="00CB5ED0" w:rsidRPr="00A432DF" w:rsidRDefault="00CB5ED0" w:rsidP="00B3704E">
            <w:pPr>
              <w:spacing w:before="0" w:after="0"/>
              <w:rPr>
                <w:rFonts w:cs="Times New Roman"/>
                <w:sz w:val="20"/>
                <w:szCs w:val="20"/>
              </w:rPr>
            </w:pPr>
            <w:r w:rsidRPr="00A432DF">
              <w:rPr>
                <w:rFonts w:cs="Times New Roman"/>
                <w:sz w:val="20"/>
                <w:szCs w:val="20"/>
              </w:rPr>
              <w:t>golden snub-nosed monkey</w:t>
            </w:r>
          </w:p>
        </w:tc>
        <w:tc>
          <w:tcPr>
            <w:tcW w:w="367" w:type="pct"/>
            <w:noWrap/>
            <w:vAlign w:val="center"/>
          </w:tcPr>
          <w:p w14:paraId="06D2740A" w14:textId="77777777" w:rsidR="00CB5ED0" w:rsidRPr="00A432DF" w:rsidRDefault="00CB5ED0" w:rsidP="00B3704E">
            <w:pPr>
              <w:spacing w:before="0" w:after="0"/>
              <w:rPr>
                <w:rFonts w:cs="Times New Roman"/>
                <w:sz w:val="20"/>
                <w:szCs w:val="20"/>
              </w:rPr>
            </w:pPr>
            <w:r w:rsidRPr="00A432DF">
              <w:rPr>
                <w:rFonts w:cs="Times New Roman"/>
                <w:sz w:val="20"/>
                <w:szCs w:val="20"/>
              </w:rPr>
              <w:t>74</w:t>
            </w:r>
          </w:p>
        </w:tc>
        <w:tc>
          <w:tcPr>
            <w:tcW w:w="366" w:type="pct"/>
            <w:noWrap/>
            <w:vAlign w:val="center"/>
          </w:tcPr>
          <w:p w14:paraId="52BA5130" w14:textId="77777777" w:rsidR="00CB5ED0" w:rsidRPr="00A432DF" w:rsidRDefault="00CB5ED0" w:rsidP="00B3704E">
            <w:pPr>
              <w:spacing w:before="0" w:after="0"/>
              <w:rPr>
                <w:rFonts w:cs="Times New Roman"/>
                <w:sz w:val="20"/>
                <w:szCs w:val="20"/>
              </w:rPr>
            </w:pPr>
            <w:r w:rsidRPr="00A432DF">
              <w:rPr>
                <w:rFonts w:cs="Times New Roman"/>
                <w:sz w:val="20"/>
                <w:szCs w:val="20"/>
              </w:rPr>
              <w:t>160</w:t>
            </w:r>
          </w:p>
        </w:tc>
        <w:tc>
          <w:tcPr>
            <w:tcW w:w="628" w:type="pct"/>
            <w:vMerge w:val="restart"/>
            <w:noWrap/>
            <w:vAlign w:val="center"/>
          </w:tcPr>
          <w:p w14:paraId="50C9890F"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E. bieneusi  </w:t>
            </w:r>
          </w:p>
        </w:tc>
        <w:tc>
          <w:tcPr>
            <w:tcW w:w="573" w:type="pct"/>
            <w:vMerge w:val="restart"/>
            <w:vAlign w:val="center"/>
          </w:tcPr>
          <w:p w14:paraId="5E9BF07F" w14:textId="5EF74B41" w:rsidR="00CB5ED0" w:rsidRPr="00A432DF" w:rsidRDefault="00CB5ED0" w:rsidP="00B3704E">
            <w:pPr>
              <w:spacing w:before="0" w:after="0"/>
              <w:rPr>
                <w:rFonts w:eastAsia="DengXian" w:cs="Times New Roman"/>
                <w:color w:val="4A90E2"/>
                <w:sz w:val="20"/>
                <w:szCs w:val="20"/>
              </w:rPr>
            </w:pPr>
            <w:r w:rsidRPr="00A432DF">
              <w:rPr>
                <w:rFonts w:eastAsia="DengXian" w:cs="Times New Roman"/>
                <w:color w:val="000000"/>
                <w:sz w:val="20"/>
                <w:szCs w:val="20"/>
              </w:rPr>
              <w:t>2015/6-2015/11</w:t>
            </w:r>
          </w:p>
        </w:tc>
        <w:tc>
          <w:tcPr>
            <w:tcW w:w="368" w:type="pct"/>
            <w:vMerge w:val="restart"/>
            <w:vAlign w:val="center"/>
          </w:tcPr>
          <w:p w14:paraId="1F660F21"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vMerge w:val="restart"/>
            <w:noWrap/>
            <w:vAlign w:val="center"/>
          </w:tcPr>
          <w:p w14:paraId="295F3A69" w14:textId="35E816BB"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PEVuZE5vdGU+PENpdGU+PEF1dGhvcj5ZdTwvQXV0aG9yPjxZZWFyPjIwMTc8L1llYXI+PFJlY051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PEVuZE5vdGU+PENpdGU+PEF1dGhvcj5ZdTwvQXV0aG9yPjxZZWFyPjIwMTc8L1llYXI+PFJlY051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[232]</w:t>
            </w:r>
            <w:r w:rsidRPr="00A432DF">
              <w:rPr>
                <w:rFonts w:cs="Times New Roman"/>
                <w:sz w:val="20"/>
                <w:szCs w:val="20"/>
              </w:rPr>
              <w:fldChar w:fldCharType="end"/>
            </w:r>
          </w:p>
        </w:tc>
      </w:tr>
      <w:tr w:rsidR="004707FF" w:rsidRPr="00A432DF" w14:paraId="051CCA7A" w14:textId="77777777" w:rsidTr="00B3704E">
        <w:trPr>
          <w:trHeight w:val="310"/>
        </w:trPr>
        <w:tc>
          <w:tcPr>
            <w:tcW w:w="469" w:type="pct"/>
            <w:vMerge/>
            <w:noWrap/>
            <w:vAlign w:val="center"/>
          </w:tcPr>
          <w:p w14:paraId="3CF0FDC7" w14:textId="77777777" w:rsidR="00CB5ED0" w:rsidRPr="00A432DF" w:rsidRDefault="00CB5ED0" w:rsidP="00B3704E">
            <w:pPr>
              <w:spacing w:before="0" w:after="0"/>
              <w:rPr>
                <w:rFonts w:cs="Times New Roman"/>
                <w:sz w:val="20"/>
                <w:szCs w:val="20"/>
              </w:rPr>
            </w:pPr>
          </w:p>
        </w:tc>
        <w:tc>
          <w:tcPr>
            <w:tcW w:w="275" w:type="pct"/>
            <w:vMerge/>
            <w:noWrap/>
            <w:vAlign w:val="center"/>
          </w:tcPr>
          <w:p w14:paraId="044499C8" w14:textId="77777777" w:rsidR="00CB5ED0" w:rsidRPr="00A432DF" w:rsidRDefault="00CB5ED0" w:rsidP="00B3704E">
            <w:pPr>
              <w:spacing w:before="0" w:after="0"/>
              <w:rPr>
                <w:rFonts w:cs="Times New Roman"/>
                <w:sz w:val="20"/>
                <w:szCs w:val="20"/>
              </w:rPr>
            </w:pPr>
          </w:p>
        </w:tc>
        <w:tc>
          <w:tcPr>
            <w:tcW w:w="537" w:type="pct"/>
            <w:vMerge/>
            <w:noWrap/>
            <w:vAlign w:val="center"/>
          </w:tcPr>
          <w:p w14:paraId="56CC4301" w14:textId="77777777" w:rsidR="00CB5ED0" w:rsidRPr="00A432DF" w:rsidRDefault="00CB5ED0" w:rsidP="00B3704E">
            <w:pPr>
              <w:spacing w:before="0" w:after="0"/>
              <w:rPr>
                <w:rFonts w:cs="Times New Roman"/>
                <w:sz w:val="20"/>
                <w:szCs w:val="20"/>
              </w:rPr>
            </w:pPr>
          </w:p>
        </w:tc>
        <w:tc>
          <w:tcPr>
            <w:tcW w:w="578" w:type="pct"/>
            <w:tcBorders>
              <w:bottom w:val="single" w:sz="4" w:space="0" w:color="auto"/>
            </w:tcBorders>
            <w:noWrap/>
            <w:vAlign w:val="center"/>
          </w:tcPr>
          <w:p w14:paraId="753363CA" w14:textId="77777777" w:rsidR="00CB5ED0" w:rsidRPr="00A432DF" w:rsidRDefault="00CB5ED0" w:rsidP="00B3704E">
            <w:pPr>
              <w:spacing w:before="0" w:after="0"/>
              <w:rPr>
                <w:rFonts w:cs="Times New Roman"/>
                <w:sz w:val="20"/>
                <w:szCs w:val="20"/>
              </w:rPr>
            </w:pPr>
            <w:r w:rsidRPr="00A432DF">
              <w:rPr>
                <w:rFonts w:cs="Times New Roman"/>
                <w:sz w:val="20"/>
                <w:szCs w:val="20"/>
              </w:rPr>
              <w:t>farm, zoo</w:t>
            </w:r>
          </w:p>
        </w:tc>
        <w:tc>
          <w:tcPr>
            <w:tcW w:w="440" w:type="pct"/>
            <w:tcBorders>
              <w:bottom w:val="single" w:sz="4" w:space="0" w:color="auto"/>
            </w:tcBorders>
            <w:noWrap/>
            <w:vAlign w:val="center"/>
          </w:tcPr>
          <w:p w14:paraId="4F8821D6"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macaca</w:t>
            </w:r>
            <w:proofErr w:type="spellEnd"/>
            <w:r w:rsidRPr="00A432DF">
              <w:rPr>
                <w:rFonts w:cs="Times New Roman"/>
                <w:sz w:val="20"/>
                <w:szCs w:val="20"/>
              </w:rPr>
              <w:t xml:space="preserve"> </w:t>
            </w:r>
            <w:proofErr w:type="spellStart"/>
            <w:r w:rsidRPr="00A432DF">
              <w:rPr>
                <w:rFonts w:cs="Times New Roman"/>
                <w:sz w:val="20"/>
                <w:szCs w:val="20"/>
              </w:rPr>
              <w:t>mulatta</w:t>
            </w:r>
            <w:proofErr w:type="spellEnd"/>
            <w:r w:rsidRPr="00A432DF">
              <w:rPr>
                <w:rFonts w:cs="Times New Roman"/>
                <w:sz w:val="20"/>
                <w:szCs w:val="20"/>
              </w:rPr>
              <w:t xml:space="preserve"> </w:t>
            </w:r>
          </w:p>
        </w:tc>
        <w:tc>
          <w:tcPr>
            <w:tcW w:w="367" w:type="pct"/>
            <w:tcBorders>
              <w:bottom w:val="single" w:sz="4" w:space="0" w:color="auto"/>
            </w:tcBorders>
            <w:noWrap/>
            <w:vAlign w:val="center"/>
          </w:tcPr>
          <w:p w14:paraId="3486E67C" w14:textId="77777777" w:rsidR="00CB5ED0" w:rsidRPr="00A432DF" w:rsidRDefault="00CB5ED0" w:rsidP="00B3704E">
            <w:pPr>
              <w:spacing w:before="0" w:after="0"/>
              <w:rPr>
                <w:rFonts w:cs="Times New Roman"/>
                <w:sz w:val="20"/>
                <w:szCs w:val="20"/>
              </w:rPr>
            </w:pPr>
            <w:r w:rsidRPr="00A432DF">
              <w:rPr>
                <w:rFonts w:cs="Times New Roman"/>
                <w:sz w:val="20"/>
                <w:szCs w:val="20"/>
              </w:rPr>
              <w:t>26</w:t>
            </w:r>
          </w:p>
        </w:tc>
        <w:tc>
          <w:tcPr>
            <w:tcW w:w="366" w:type="pct"/>
            <w:tcBorders>
              <w:bottom w:val="single" w:sz="4" w:space="0" w:color="auto"/>
            </w:tcBorders>
            <w:noWrap/>
            <w:vAlign w:val="center"/>
          </w:tcPr>
          <w:p w14:paraId="3644F16C" w14:textId="77777777" w:rsidR="00CB5ED0" w:rsidRPr="00A432DF" w:rsidRDefault="00CB5ED0" w:rsidP="00B3704E">
            <w:pPr>
              <w:spacing w:before="0" w:after="0"/>
              <w:rPr>
                <w:rFonts w:cs="Times New Roman"/>
                <w:sz w:val="20"/>
                <w:szCs w:val="20"/>
              </w:rPr>
            </w:pPr>
            <w:r w:rsidRPr="00A432DF">
              <w:rPr>
                <w:rFonts w:cs="Times New Roman"/>
                <w:sz w:val="20"/>
                <w:szCs w:val="20"/>
              </w:rPr>
              <w:t>303</w:t>
            </w:r>
          </w:p>
        </w:tc>
        <w:tc>
          <w:tcPr>
            <w:tcW w:w="628" w:type="pct"/>
            <w:vMerge/>
            <w:noWrap/>
            <w:vAlign w:val="center"/>
          </w:tcPr>
          <w:p w14:paraId="0DEE95ED" w14:textId="77777777" w:rsidR="00CB5ED0" w:rsidRPr="00A432DF" w:rsidRDefault="00CB5ED0" w:rsidP="00B3704E">
            <w:pPr>
              <w:spacing w:before="0" w:after="0"/>
              <w:rPr>
                <w:rFonts w:cs="Times New Roman"/>
                <w:i/>
                <w:iCs/>
                <w:sz w:val="20"/>
                <w:szCs w:val="20"/>
              </w:rPr>
            </w:pPr>
          </w:p>
        </w:tc>
        <w:tc>
          <w:tcPr>
            <w:tcW w:w="573" w:type="pct"/>
            <w:vMerge/>
            <w:vAlign w:val="center"/>
          </w:tcPr>
          <w:p w14:paraId="14FA68D6" w14:textId="77777777" w:rsidR="00CB5ED0" w:rsidRPr="00A432DF" w:rsidRDefault="00CB5ED0" w:rsidP="00B3704E">
            <w:pPr>
              <w:spacing w:before="0" w:after="0"/>
              <w:rPr>
                <w:rFonts w:cs="Times New Roman"/>
                <w:sz w:val="20"/>
                <w:szCs w:val="20"/>
              </w:rPr>
            </w:pPr>
          </w:p>
        </w:tc>
        <w:tc>
          <w:tcPr>
            <w:tcW w:w="368" w:type="pct"/>
            <w:vMerge/>
            <w:vAlign w:val="center"/>
          </w:tcPr>
          <w:p w14:paraId="65949502" w14:textId="77777777" w:rsidR="00CB5ED0" w:rsidRPr="00A432DF" w:rsidRDefault="00CB5ED0" w:rsidP="00B3704E">
            <w:pPr>
              <w:spacing w:before="0" w:after="0"/>
              <w:rPr>
                <w:rFonts w:cs="Times New Roman"/>
                <w:sz w:val="20"/>
                <w:szCs w:val="20"/>
              </w:rPr>
            </w:pPr>
          </w:p>
        </w:tc>
        <w:tc>
          <w:tcPr>
            <w:tcW w:w="399" w:type="pct"/>
            <w:vMerge/>
            <w:tcBorders>
              <w:bottom w:val="single" w:sz="4" w:space="0" w:color="auto"/>
            </w:tcBorders>
            <w:noWrap/>
            <w:vAlign w:val="center"/>
          </w:tcPr>
          <w:p w14:paraId="10256192" w14:textId="77777777" w:rsidR="00CB5ED0" w:rsidRPr="00A432DF" w:rsidRDefault="00CB5ED0" w:rsidP="00B3704E">
            <w:pPr>
              <w:spacing w:before="0" w:after="0"/>
              <w:rPr>
                <w:rFonts w:cs="Times New Roman"/>
                <w:sz w:val="20"/>
                <w:szCs w:val="20"/>
              </w:rPr>
            </w:pPr>
          </w:p>
        </w:tc>
      </w:tr>
      <w:tr w:rsidR="004707FF" w:rsidRPr="00A432DF" w14:paraId="60206DF1" w14:textId="77777777" w:rsidTr="00B3704E">
        <w:trPr>
          <w:trHeight w:val="310"/>
        </w:trPr>
        <w:tc>
          <w:tcPr>
            <w:tcW w:w="469" w:type="pct"/>
            <w:vMerge/>
            <w:tcBorders>
              <w:bottom w:val="single" w:sz="4" w:space="0" w:color="auto"/>
            </w:tcBorders>
            <w:noWrap/>
            <w:vAlign w:val="center"/>
          </w:tcPr>
          <w:p w14:paraId="3C9052C8" w14:textId="77777777" w:rsidR="00CB5ED0" w:rsidRPr="00A432DF" w:rsidRDefault="00CB5ED0" w:rsidP="00B3704E">
            <w:pPr>
              <w:spacing w:before="0" w:after="0"/>
              <w:rPr>
                <w:rFonts w:cs="Times New Roman"/>
                <w:sz w:val="20"/>
                <w:szCs w:val="20"/>
              </w:rPr>
            </w:pPr>
          </w:p>
        </w:tc>
        <w:tc>
          <w:tcPr>
            <w:tcW w:w="275" w:type="pct"/>
            <w:vMerge/>
            <w:tcBorders>
              <w:bottom w:val="single" w:sz="4" w:space="0" w:color="auto"/>
            </w:tcBorders>
            <w:noWrap/>
            <w:vAlign w:val="center"/>
          </w:tcPr>
          <w:p w14:paraId="07C49FCC" w14:textId="77777777" w:rsidR="00CB5ED0" w:rsidRPr="00A432DF" w:rsidRDefault="00CB5ED0" w:rsidP="00B3704E">
            <w:pPr>
              <w:spacing w:before="0" w:after="0"/>
              <w:rPr>
                <w:rFonts w:cs="Times New Roman"/>
                <w:sz w:val="20"/>
                <w:szCs w:val="20"/>
              </w:rPr>
            </w:pPr>
          </w:p>
        </w:tc>
        <w:tc>
          <w:tcPr>
            <w:tcW w:w="537" w:type="pct"/>
            <w:vMerge/>
            <w:tcBorders>
              <w:bottom w:val="single" w:sz="4" w:space="0" w:color="auto"/>
            </w:tcBorders>
            <w:noWrap/>
            <w:vAlign w:val="center"/>
          </w:tcPr>
          <w:p w14:paraId="1D33001F" w14:textId="77777777" w:rsidR="00CB5ED0" w:rsidRPr="00A432DF" w:rsidRDefault="00CB5ED0" w:rsidP="00B3704E">
            <w:pPr>
              <w:spacing w:before="0" w:after="0"/>
              <w:rPr>
                <w:rFonts w:cs="Times New Roman"/>
                <w:sz w:val="20"/>
                <w:szCs w:val="20"/>
              </w:rPr>
            </w:pPr>
          </w:p>
        </w:tc>
        <w:tc>
          <w:tcPr>
            <w:tcW w:w="578" w:type="pct"/>
            <w:tcBorders>
              <w:bottom w:val="single" w:sz="4" w:space="0" w:color="auto"/>
            </w:tcBorders>
            <w:noWrap/>
            <w:vAlign w:val="center"/>
          </w:tcPr>
          <w:p w14:paraId="489862C7"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tcBorders>
              <w:bottom w:val="single" w:sz="4" w:space="0" w:color="auto"/>
            </w:tcBorders>
            <w:noWrap/>
            <w:vAlign w:val="center"/>
          </w:tcPr>
          <w:p w14:paraId="19124B01" w14:textId="77777777" w:rsidR="00CB5ED0" w:rsidRPr="00A432DF" w:rsidRDefault="00CB5ED0" w:rsidP="00B3704E">
            <w:pPr>
              <w:spacing w:before="0" w:after="0"/>
              <w:rPr>
                <w:rFonts w:cs="Times New Roman"/>
                <w:sz w:val="20"/>
                <w:szCs w:val="20"/>
              </w:rPr>
            </w:pPr>
            <w:r w:rsidRPr="00A432DF">
              <w:rPr>
                <w:rFonts w:cs="Times New Roman"/>
                <w:sz w:val="20"/>
                <w:szCs w:val="20"/>
              </w:rPr>
              <w:t>northern white-cheeked gibbon</w:t>
            </w:r>
          </w:p>
        </w:tc>
        <w:tc>
          <w:tcPr>
            <w:tcW w:w="367" w:type="pct"/>
            <w:tcBorders>
              <w:bottom w:val="single" w:sz="4" w:space="0" w:color="auto"/>
            </w:tcBorders>
            <w:noWrap/>
            <w:vAlign w:val="center"/>
          </w:tcPr>
          <w:p w14:paraId="6DD42F9D" w14:textId="77777777" w:rsidR="00CB5ED0" w:rsidRPr="00A432DF" w:rsidRDefault="00CB5ED0" w:rsidP="00B3704E">
            <w:pPr>
              <w:spacing w:before="0" w:after="0"/>
              <w:rPr>
                <w:rFonts w:cs="Times New Roman"/>
                <w:sz w:val="20"/>
                <w:szCs w:val="20"/>
              </w:rPr>
            </w:pPr>
            <w:r w:rsidRPr="00A432DF">
              <w:rPr>
                <w:rFonts w:cs="Times New Roman"/>
                <w:sz w:val="20"/>
                <w:szCs w:val="20"/>
              </w:rPr>
              <w:t>20</w:t>
            </w:r>
          </w:p>
        </w:tc>
        <w:tc>
          <w:tcPr>
            <w:tcW w:w="366" w:type="pct"/>
            <w:tcBorders>
              <w:bottom w:val="single" w:sz="4" w:space="0" w:color="auto"/>
            </w:tcBorders>
            <w:noWrap/>
            <w:vAlign w:val="center"/>
          </w:tcPr>
          <w:p w14:paraId="00339A77" w14:textId="77777777" w:rsidR="00CB5ED0" w:rsidRPr="00A432DF" w:rsidRDefault="00CB5ED0" w:rsidP="00B3704E">
            <w:pPr>
              <w:spacing w:before="0" w:after="0"/>
              <w:rPr>
                <w:rFonts w:cs="Times New Roman"/>
                <w:sz w:val="20"/>
                <w:szCs w:val="20"/>
              </w:rPr>
            </w:pPr>
            <w:r w:rsidRPr="00A432DF">
              <w:rPr>
                <w:rFonts w:cs="Times New Roman"/>
                <w:sz w:val="20"/>
                <w:szCs w:val="20"/>
              </w:rPr>
              <w:t>30</w:t>
            </w:r>
          </w:p>
        </w:tc>
        <w:tc>
          <w:tcPr>
            <w:tcW w:w="628" w:type="pct"/>
            <w:vMerge/>
            <w:tcBorders>
              <w:bottom w:val="single" w:sz="4" w:space="0" w:color="auto"/>
            </w:tcBorders>
            <w:noWrap/>
            <w:vAlign w:val="center"/>
          </w:tcPr>
          <w:p w14:paraId="56B98798" w14:textId="77777777" w:rsidR="00CB5ED0" w:rsidRPr="00A432DF" w:rsidRDefault="00CB5ED0" w:rsidP="00B3704E">
            <w:pPr>
              <w:spacing w:before="0" w:after="0"/>
              <w:rPr>
                <w:rFonts w:cs="Times New Roman"/>
                <w:i/>
                <w:iCs/>
                <w:sz w:val="20"/>
                <w:szCs w:val="20"/>
              </w:rPr>
            </w:pPr>
          </w:p>
        </w:tc>
        <w:tc>
          <w:tcPr>
            <w:tcW w:w="573" w:type="pct"/>
            <w:vMerge/>
            <w:tcBorders>
              <w:bottom w:val="single" w:sz="4" w:space="0" w:color="auto"/>
            </w:tcBorders>
            <w:vAlign w:val="center"/>
          </w:tcPr>
          <w:p w14:paraId="2693AD2F" w14:textId="77777777" w:rsidR="00CB5ED0" w:rsidRPr="00A432DF" w:rsidRDefault="00CB5ED0" w:rsidP="00B3704E">
            <w:pPr>
              <w:spacing w:before="0" w:after="0"/>
              <w:rPr>
                <w:rFonts w:cs="Times New Roman"/>
                <w:sz w:val="20"/>
                <w:szCs w:val="20"/>
              </w:rPr>
            </w:pPr>
          </w:p>
        </w:tc>
        <w:tc>
          <w:tcPr>
            <w:tcW w:w="368" w:type="pct"/>
            <w:vMerge/>
            <w:tcBorders>
              <w:bottom w:val="single" w:sz="4" w:space="0" w:color="auto"/>
            </w:tcBorders>
            <w:vAlign w:val="center"/>
          </w:tcPr>
          <w:p w14:paraId="0A67B992" w14:textId="77777777" w:rsidR="00CB5ED0" w:rsidRPr="00A432DF" w:rsidRDefault="00CB5ED0" w:rsidP="00B3704E">
            <w:pPr>
              <w:spacing w:before="0" w:after="0"/>
              <w:rPr>
                <w:rFonts w:cs="Times New Roman"/>
                <w:sz w:val="20"/>
                <w:szCs w:val="20"/>
              </w:rPr>
            </w:pPr>
          </w:p>
        </w:tc>
        <w:tc>
          <w:tcPr>
            <w:tcW w:w="399" w:type="pct"/>
            <w:vMerge/>
            <w:tcBorders>
              <w:bottom w:val="single" w:sz="4" w:space="0" w:color="auto"/>
            </w:tcBorders>
            <w:noWrap/>
            <w:vAlign w:val="center"/>
          </w:tcPr>
          <w:p w14:paraId="4846D32E" w14:textId="77777777" w:rsidR="00CB5ED0" w:rsidRPr="00A432DF" w:rsidRDefault="00CB5ED0" w:rsidP="00B3704E">
            <w:pPr>
              <w:spacing w:before="0" w:after="0"/>
              <w:rPr>
                <w:rFonts w:cs="Times New Roman"/>
                <w:sz w:val="20"/>
                <w:szCs w:val="20"/>
              </w:rPr>
            </w:pPr>
          </w:p>
        </w:tc>
      </w:tr>
      <w:tr w:rsidR="004707FF" w:rsidRPr="00A432DF" w14:paraId="1A95F602" w14:textId="77777777" w:rsidTr="00B3704E">
        <w:trPr>
          <w:trHeight w:val="310"/>
        </w:trPr>
        <w:tc>
          <w:tcPr>
            <w:tcW w:w="469" w:type="pct"/>
            <w:tcBorders>
              <w:top w:val="single" w:sz="4" w:space="0" w:color="auto"/>
            </w:tcBorders>
            <w:noWrap/>
            <w:vAlign w:val="center"/>
          </w:tcPr>
          <w:p w14:paraId="57269569"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tcBorders>
              <w:top w:val="single" w:sz="4" w:space="0" w:color="auto"/>
            </w:tcBorders>
            <w:noWrap/>
            <w:vAlign w:val="center"/>
          </w:tcPr>
          <w:p w14:paraId="7E3EB555" w14:textId="77777777" w:rsidR="00CB5ED0" w:rsidRPr="00A432DF" w:rsidRDefault="00CB5ED0" w:rsidP="00B3704E">
            <w:pPr>
              <w:spacing w:before="0" w:after="0"/>
              <w:rPr>
                <w:rFonts w:cs="Times New Roman"/>
                <w:sz w:val="20"/>
                <w:szCs w:val="20"/>
              </w:rPr>
            </w:pPr>
            <w:r w:rsidRPr="00A432DF">
              <w:rPr>
                <w:rFonts w:cs="Times New Roman"/>
                <w:sz w:val="20"/>
                <w:szCs w:val="20"/>
              </w:rPr>
              <w:t>2019</w:t>
            </w:r>
          </w:p>
        </w:tc>
        <w:tc>
          <w:tcPr>
            <w:tcW w:w="537" w:type="pct"/>
            <w:tcBorders>
              <w:top w:val="single" w:sz="4" w:space="0" w:color="auto"/>
            </w:tcBorders>
            <w:noWrap/>
            <w:vAlign w:val="center"/>
          </w:tcPr>
          <w:p w14:paraId="46BF7610" w14:textId="77777777" w:rsidR="00CB5ED0" w:rsidRPr="00A432DF" w:rsidRDefault="00CB5ED0" w:rsidP="00B3704E">
            <w:pPr>
              <w:spacing w:before="0" w:after="0"/>
              <w:rPr>
                <w:rFonts w:cs="Times New Roman"/>
                <w:sz w:val="20"/>
                <w:szCs w:val="20"/>
              </w:rPr>
            </w:pPr>
            <w:r w:rsidRPr="00A432DF">
              <w:rPr>
                <w:rFonts w:cs="Times New Roman"/>
                <w:sz w:val="20"/>
                <w:szCs w:val="20"/>
              </w:rPr>
              <w:t>Chen L et al.</w:t>
            </w:r>
          </w:p>
        </w:tc>
        <w:tc>
          <w:tcPr>
            <w:tcW w:w="578" w:type="pct"/>
            <w:tcBorders>
              <w:top w:val="single" w:sz="4" w:space="0" w:color="auto"/>
            </w:tcBorders>
            <w:noWrap/>
            <w:vAlign w:val="center"/>
          </w:tcPr>
          <w:p w14:paraId="3A212B24"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tcBorders>
              <w:top w:val="single" w:sz="4" w:space="0" w:color="auto"/>
            </w:tcBorders>
            <w:noWrap/>
            <w:vAlign w:val="center"/>
          </w:tcPr>
          <w:p w14:paraId="2580CA10" w14:textId="77777777" w:rsidR="00CB5ED0" w:rsidRPr="00A432DF" w:rsidRDefault="00CB5ED0" w:rsidP="00B3704E">
            <w:pPr>
              <w:spacing w:before="0" w:after="0"/>
              <w:rPr>
                <w:rFonts w:cs="Times New Roman"/>
                <w:sz w:val="20"/>
                <w:szCs w:val="20"/>
              </w:rPr>
            </w:pPr>
            <w:r w:rsidRPr="00A432DF">
              <w:rPr>
                <w:rFonts w:cs="Times New Roman"/>
                <w:sz w:val="20"/>
                <w:szCs w:val="20"/>
              </w:rPr>
              <w:t xml:space="preserve">crab-eating macaque </w:t>
            </w:r>
          </w:p>
        </w:tc>
        <w:tc>
          <w:tcPr>
            <w:tcW w:w="367" w:type="pct"/>
            <w:tcBorders>
              <w:top w:val="single" w:sz="4" w:space="0" w:color="auto"/>
            </w:tcBorders>
            <w:noWrap/>
            <w:vAlign w:val="center"/>
          </w:tcPr>
          <w:p w14:paraId="58D49450" w14:textId="77777777" w:rsidR="00CB5ED0" w:rsidRPr="00A432DF" w:rsidRDefault="00CB5ED0" w:rsidP="00B3704E">
            <w:pPr>
              <w:spacing w:before="0" w:after="0"/>
              <w:rPr>
                <w:rFonts w:cs="Times New Roman"/>
                <w:sz w:val="20"/>
                <w:szCs w:val="20"/>
              </w:rPr>
            </w:pPr>
            <w:r w:rsidRPr="00A432DF">
              <w:rPr>
                <w:rFonts w:cs="Times New Roman"/>
                <w:sz w:val="20"/>
                <w:szCs w:val="20"/>
              </w:rPr>
              <w:t>461</w:t>
            </w:r>
          </w:p>
        </w:tc>
        <w:tc>
          <w:tcPr>
            <w:tcW w:w="366" w:type="pct"/>
            <w:tcBorders>
              <w:top w:val="single" w:sz="4" w:space="0" w:color="auto"/>
            </w:tcBorders>
            <w:noWrap/>
            <w:vAlign w:val="center"/>
          </w:tcPr>
          <w:p w14:paraId="6E4AAC5B" w14:textId="77777777" w:rsidR="00CB5ED0" w:rsidRPr="00A432DF" w:rsidRDefault="00CB5ED0" w:rsidP="00B3704E">
            <w:pPr>
              <w:spacing w:before="0" w:after="0"/>
              <w:rPr>
                <w:rFonts w:cs="Times New Roman"/>
                <w:sz w:val="20"/>
                <w:szCs w:val="20"/>
              </w:rPr>
            </w:pPr>
            <w:r w:rsidRPr="00A432DF">
              <w:rPr>
                <w:rFonts w:cs="Times New Roman"/>
                <w:sz w:val="20"/>
                <w:szCs w:val="20"/>
              </w:rPr>
              <w:t>1452</w:t>
            </w:r>
          </w:p>
        </w:tc>
        <w:tc>
          <w:tcPr>
            <w:tcW w:w="628" w:type="pct"/>
            <w:tcBorders>
              <w:top w:val="single" w:sz="4" w:space="0" w:color="auto"/>
            </w:tcBorders>
            <w:noWrap/>
            <w:vAlign w:val="center"/>
          </w:tcPr>
          <w:p w14:paraId="41C32375"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E. bieneusi </w:t>
            </w:r>
          </w:p>
        </w:tc>
        <w:tc>
          <w:tcPr>
            <w:tcW w:w="573" w:type="pct"/>
            <w:tcBorders>
              <w:top w:val="single" w:sz="4" w:space="0" w:color="auto"/>
            </w:tcBorders>
            <w:vAlign w:val="center"/>
          </w:tcPr>
          <w:p w14:paraId="763417D7" w14:textId="13DA6CE8" w:rsidR="00CB5ED0" w:rsidRPr="00A432DF" w:rsidRDefault="00CB5ED0" w:rsidP="00B3704E">
            <w:pPr>
              <w:spacing w:before="0" w:after="0"/>
              <w:rPr>
                <w:rFonts w:eastAsia="DengXian" w:cs="Times New Roman"/>
                <w:color w:val="333333"/>
                <w:sz w:val="20"/>
                <w:szCs w:val="20"/>
              </w:rPr>
            </w:pPr>
            <w:r w:rsidRPr="00A432DF">
              <w:rPr>
                <w:rFonts w:eastAsia="DengXian" w:cs="Times New Roman"/>
                <w:color w:val="000000"/>
                <w:sz w:val="20"/>
                <w:szCs w:val="20"/>
              </w:rPr>
              <w:t>2016/4</w:t>
            </w:r>
            <w:r w:rsidR="00B3704E">
              <w:rPr>
                <w:rFonts w:eastAsia="DengXian" w:cs="Times New Roman" w:hint="eastAsia"/>
                <w:color w:val="000000"/>
                <w:sz w:val="20"/>
                <w:szCs w:val="20"/>
              </w:rPr>
              <w:t>,</w:t>
            </w:r>
            <w:r w:rsidR="00B3704E">
              <w:rPr>
                <w:rFonts w:eastAsia="DengXian" w:cs="Times New Roman"/>
                <w:color w:val="000000"/>
                <w:sz w:val="20"/>
                <w:szCs w:val="20"/>
              </w:rPr>
              <w:t xml:space="preserve"> </w:t>
            </w:r>
            <w:r w:rsidRPr="00A432DF">
              <w:rPr>
                <w:rFonts w:eastAsia="DengXian" w:cs="Times New Roman"/>
                <w:color w:val="000000"/>
                <w:sz w:val="20"/>
                <w:szCs w:val="20"/>
              </w:rPr>
              <w:t>2017/6</w:t>
            </w:r>
            <w:r w:rsidR="00B3704E">
              <w:rPr>
                <w:rFonts w:eastAsia="DengXian" w:cs="Times New Roman" w:hint="eastAsia"/>
                <w:color w:val="000000"/>
                <w:sz w:val="20"/>
                <w:szCs w:val="20"/>
              </w:rPr>
              <w:t>,</w:t>
            </w:r>
            <w:r w:rsidR="00B3704E">
              <w:rPr>
                <w:rFonts w:eastAsia="DengXian" w:cs="Times New Roman"/>
                <w:color w:val="000000"/>
                <w:sz w:val="20"/>
                <w:szCs w:val="20"/>
              </w:rPr>
              <w:t xml:space="preserve"> </w:t>
            </w:r>
            <w:r w:rsidRPr="00A432DF">
              <w:rPr>
                <w:rFonts w:eastAsia="DengXian" w:cs="Times New Roman"/>
                <w:color w:val="000000"/>
                <w:sz w:val="20"/>
                <w:szCs w:val="20"/>
              </w:rPr>
              <w:t>2017/10,</w:t>
            </w:r>
            <w:r w:rsidR="00B3704E">
              <w:rPr>
                <w:rFonts w:eastAsia="DengXian" w:cs="Times New Roman"/>
                <w:color w:val="000000"/>
                <w:sz w:val="20"/>
                <w:szCs w:val="20"/>
              </w:rPr>
              <w:t xml:space="preserve"> </w:t>
            </w:r>
            <w:r w:rsidRPr="00A432DF">
              <w:rPr>
                <w:rFonts w:eastAsia="DengXian" w:cs="Times New Roman"/>
                <w:color w:val="000000"/>
                <w:sz w:val="20"/>
                <w:szCs w:val="20"/>
              </w:rPr>
              <w:t>2018/1</w:t>
            </w:r>
          </w:p>
        </w:tc>
        <w:tc>
          <w:tcPr>
            <w:tcW w:w="368" w:type="pct"/>
            <w:tcBorders>
              <w:top w:val="single" w:sz="4" w:space="0" w:color="auto"/>
            </w:tcBorders>
            <w:vAlign w:val="center"/>
          </w:tcPr>
          <w:p w14:paraId="4783993A" w14:textId="77777777" w:rsidR="00CB5ED0" w:rsidRPr="00A432DF" w:rsidRDefault="00CB5ED0" w:rsidP="00B3704E">
            <w:pPr>
              <w:spacing w:before="0" w:after="0"/>
              <w:rPr>
                <w:rFonts w:cs="Times New Roman"/>
                <w:sz w:val="20"/>
                <w:szCs w:val="20"/>
              </w:rPr>
            </w:pPr>
            <w:r w:rsidRPr="00A432DF">
              <w:rPr>
                <w:rFonts w:cs="Times New Roman"/>
                <w:sz w:val="20"/>
                <w:szCs w:val="20"/>
              </w:rPr>
              <w:t>4</w:t>
            </w:r>
          </w:p>
        </w:tc>
        <w:tc>
          <w:tcPr>
            <w:tcW w:w="399" w:type="pct"/>
            <w:tcBorders>
              <w:top w:val="single" w:sz="4" w:space="0" w:color="auto"/>
            </w:tcBorders>
            <w:noWrap/>
            <w:vAlign w:val="center"/>
          </w:tcPr>
          <w:p w14:paraId="1E9A254E" w14:textId="5412203C"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PEVuZE5vdGU+PENpdGU+PEF1dGhvcj5DaGVuPC9BdXRob3I+PFllYXI+MjAxOTwvWWVhcj48UmVj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PEVuZE5vdGU+PENpdGU+PEF1dGhvcj5DaGVuPC9BdXRob3I+PFllYXI+MjAxOTwvWWVhcj48UmVj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[233]</w:t>
            </w:r>
            <w:r w:rsidRPr="00A432DF">
              <w:rPr>
                <w:rFonts w:cs="Times New Roman"/>
                <w:sz w:val="20"/>
                <w:szCs w:val="20"/>
              </w:rPr>
              <w:fldChar w:fldCharType="end"/>
            </w:r>
          </w:p>
        </w:tc>
      </w:tr>
      <w:tr w:rsidR="004707FF" w:rsidRPr="00A432DF" w14:paraId="56CF91B0" w14:textId="77777777" w:rsidTr="00B3704E">
        <w:trPr>
          <w:trHeight w:val="310"/>
        </w:trPr>
        <w:tc>
          <w:tcPr>
            <w:tcW w:w="469" w:type="pct"/>
            <w:noWrap/>
            <w:vAlign w:val="center"/>
          </w:tcPr>
          <w:p w14:paraId="060B67F2" w14:textId="77777777" w:rsidR="00CB5ED0" w:rsidRPr="00A432DF" w:rsidRDefault="00CB5ED0" w:rsidP="00B3704E">
            <w:pPr>
              <w:spacing w:before="0" w:after="0"/>
              <w:rPr>
                <w:rFonts w:cs="Times New Roman"/>
                <w:sz w:val="20"/>
                <w:szCs w:val="20"/>
              </w:rPr>
            </w:pPr>
            <w:r w:rsidRPr="00A432DF">
              <w:rPr>
                <w:rFonts w:cs="Times New Roman"/>
                <w:sz w:val="20"/>
                <w:szCs w:val="20"/>
              </w:rPr>
              <w:t>China</w:t>
            </w:r>
          </w:p>
        </w:tc>
        <w:tc>
          <w:tcPr>
            <w:tcW w:w="275" w:type="pct"/>
            <w:noWrap/>
            <w:vAlign w:val="center"/>
          </w:tcPr>
          <w:p w14:paraId="7E9F71BF" w14:textId="77777777" w:rsidR="00CB5ED0" w:rsidRPr="00A432DF" w:rsidRDefault="00CB5ED0" w:rsidP="00B3704E">
            <w:pPr>
              <w:spacing w:before="0" w:after="0"/>
              <w:rPr>
                <w:rFonts w:cs="Times New Roman"/>
                <w:sz w:val="20"/>
                <w:szCs w:val="20"/>
              </w:rPr>
            </w:pPr>
            <w:r w:rsidRPr="00A432DF">
              <w:rPr>
                <w:rFonts w:cs="Times New Roman"/>
                <w:sz w:val="20"/>
                <w:szCs w:val="20"/>
              </w:rPr>
              <w:t>2020</w:t>
            </w:r>
          </w:p>
        </w:tc>
        <w:tc>
          <w:tcPr>
            <w:tcW w:w="537" w:type="pct"/>
            <w:noWrap/>
            <w:vAlign w:val="center"/>
          </w:tcPr>
          <w:p w14:paraId="45DBAD7D" w14:textId="77777777" w:rsidR="00CB5ED0" w:rsidRPr="00A432DF" w:rsidRDefault="00CB5ED0" w:rsidP="00B3704E">
            <w:pPr>
              <w:spacing w:before="0" w:after="0"/>
              <w:rPr>
                <w:rFonts w:cs="Times New Roman"/>
                <w:sz w:val="20"/>
                <w:szCs w:val="20"/>
              </w:rPr>
            </w:pPr>
            <w:r w:rsidRPr="00A432DF">
              <w:rPr>
                <w:rFonts w:cs="Times New Roman"/>
                <w:sz w:val="20"/>
                <w:szCs w:val="20"/>
              </w:rPr>
              <w:t>Zhao W et al.</w:t>
            </w:r>
          </w:p>
        </w:tc>
        <w:tc>
          <w:tcPr>
            <w:tcW w:w="578" w:type="pct"/>
            <w:noWrap/>
            <w:vAlign w:val="center"/>
          </w:tcPr>
          <w:p w14:paraId="179B6D0E" w14:textId="77777777" w:rsidR="00CB5ED0" w:rsidRPr="00A432DF" w:rsidRDefault="00CB5ED0" w:rsidP="00B3704E">
            <w:pPr>
              <w:spacing w:before="0" w:after="0"/>
              <w:rPr>
                <w:rFonts w:cs="Times New Roman"/>
                <w:sz w:val="20"/>
                <w:szCs w:val="20"/>
              </w:rPr>
            </w:pPr>
            <w:r w:rsidRPr="00A432DF">
              <w:rPr>
                <w:rFonts w:cs="Times New Roman"/>
                <w:sz w:val="20"/>
                <w:szCs w:val="20"/>
              </w:rPr>
              <w:t>zoo</w:t>
            </w:r>
          </w:p>
        </w:tc>
        <w:tc>
          <w:tcPr>
            <w:tcW w:w="440" w:type="pct"/>
            <w:noWrap/>
            <w:vAlign w:val="center"/>
          </w:tcPr>
          <w:p w14:paraId="40B360FE" w14:textId="77777777" w:rsidR="00CB5ED0" w:rsidRPr="00A432DF" w:rsidRDefault="00CB5ED0" w:rsidP="00B3704E">
            <w:pPr>
              <w:spacing w:before="0" w:after="0"/>
              <w:rPr>
                <w:rFonts w:cs="Times New Roman"/>
                <w:sz w:val="20"/>
                <w:szCs w:val="20"/>
              </w:rPr>
            </w:pPr>
            <w:proofErr w:type="spellStart"/>
            <w:r w:rsidRPr="00A432DF">
              <w:rPr>
                <w:rFonts w:cs="Times New Roman"/>
                <w:sz w:val="20"/>
                <w:szCs w:val="20"/>
              </w:rPr>
              <w:t>macaca</w:t>
            </w:r>
            <w:proofErr w:type="spellEnd"/>
            <w:r w:rsidRPr="00A432DF">
              <w:rPr>
                <w:rFonts w:cs="Times New Roman"/>
                <w:sz w:val="20"/>
                <w:szCs w:val="20"/>
              </w:rPr>
              <w:t> </w:t>
            </w:r>
            <w:proofErr w:type="spellStart"/>
            <w:r w:rsidRPr="00A432DF">
              <w:rPr>
                <w:rFonts w:cs="Times New Roman"/>
                <w:sz w:val="20"/>
                <w:szCs w:val="20"/>
              </w:rPr>
              <w:t>fascicularis</w:t>
            </w:r>
            <w:proofErr w:type="spellEnd"/>
          </w:p>
        </w:tc>
        <w:tc>
          <w:tcPr>
            <w:tcW w:w="367" w:type="pct"/>
            <w:noWrap/>
            <w:vAlign w:val="center"/>
          </w:tcPr>
          <w:p w14:paraId="3C9CBEE0" w14:textId="77777777" w:rsidR="00CB5ED0" w:rsidRPr="00A432DF" w:rsidRDefault="00CB5ED0" w:rsidP="00B3704E">
            <w:pPr>
              <w:spacing w:before="0" w:after="0"/>
              <w:rPr>
                <w:rFonts w:cs="Times New Roman"/>
                <w:sz w:val="20"/>
                <w:szCs w:val="20"/>
              </w:rPr>
            </w:pPr>
            <w:r w:rsidRPr="00A432DF">
              <w:rPr>
                <w:rFonts w:cs="Times New Roman"/>
                <w:sz w:val="20"/>
                <w:szCs w:val="20"/>
              </w:rPr>
              <w:t>59</w:t>
            </w:r>
          </w:p>
        </w:tc>
        <w:tc>
          <w:tcPr>
            <w:tcW w:w="366" w:type="pct"/>
            <w:noWrap/>
            <w:vAlign w:val="center"/>
          </w:tcPr>
          <w:p w14:paraId="64535F9B" w14:textId="77777777" w:rsidR="00CB5ED0" w:rsidRPr="00A432DF" w:rsidRDefault="00CB5ED0" w:rsidP="00B3704E">
            <w:pPr>
              <w:spacing w:before="0" w:after="0"/>
              <w:rPr>
                <w:rFonts w:cs="Times New Roman"/>
                <w:sz w:val="20"/>
                <w:szCs w:val="20"/>
              </w:rPr>
            </w:pPr>
            <w:r w:rsidRPr="00A432DF">
              <w:rPr>
                <w:rFonts w:cs="Times New Roman"/>
                <w:sz w:val="20"/>
                <w:szCs w:val="20"/>
              </w:rPr>
              <w:t>193</w:t>
            </w:r>
          </w:p>
        </w:tc>
        <w:tc>
          <w:tcPr>
            <w:tcW w:w="628" w:type="pct"/>
            <w:noWrap/>
            <w:vAlign w:val="center"/>
          </w:tcPr>
          <w:p w14:paraId="6D879B0B" w14:textId="77777777" w:rsidR="00CB5ED0" w:rsidRPr="00A432DF" w:rsidRDefault="00CB5ED0" w:rsidP="00B3704E">
            <w:pPr>
              <w:spacing w:before="0" w:after="0"/>
              <w:rPr>
                <w:rFonts w:cs="Times New Roman"/>
                <w:i/>
                <w:iCs/>
                <w:sz w:val="20"/>
                <w:szCs w:val="20"/>
              </w:rPr>
            </w:pPr>
            <w:r w:rsidRPr="00A432DF">
              <w:rPr>
                <w:rFonts w:cs="Times New Roman"/>
                <w:i/>
                <w:iCs/>
                <w:sz w:val="20"/>
                <w:szCs w:val="20"/>
              </w:rPr>
              <w:t xml:space="preserve">E. bieneusi </w:t>
            </w:r>
          </w:p>
        </w:tc>
        <w:tc>
          <w:tcPr>
            <w:tcW w:w="573" w:type="pct"/>
            <w:vAlign w:val="center"/>
          </w:tcPr>
          <w:p w14:paraId="0653D7C1" w14:textId="77777777" w:rsidR="00CB5ED0" w:rsidRPr="00A432DF" w:rsidRDefault="00CB5ED0" w:rsidP="00B3704E">
            <w:pPr>
              <w:spacing w:before="0" w:after="0"/>
              <w:rPr>
                <w:rFonts w:eastAsia="DengXian" w:cs="Times New Roman"/>
                <w:color w:val="2E3033"/>
                <w:sz w:val="20"/>
                <w:szCs w:val="20"/>
              </w:rPr>
            </w:pPr>
            <w:r w:rsidRPr="00A432DF">
              <w:rPr>
                <w:rFonts w:eastAsia="DengXian" w:cs="Times New Roman"/>
                <w:color w:val="000000"/>
                <w:sz w:val="20"/>
                <w:szCs w:val="20"/>
              </w:rPr>
              <w:t>2018/7-2018/8</w:t>
            </w:r>
          </w:p>
        </w:tc>
        <w:tc>
          <w:tcPr>
            <w:tcW w:w="368" w:type="pct"/>
            <w:vAlign w:val="center"/>
          </w:tcPr>
          <w:p w14:paraId="5988CA2C" w14:textId="77777777" w:rsidR="00CB5ED0" w:rsidRPr="00A432DF" w:rsidRDefault="00CB5ED0" w:rsidP="00B3704E">
            <w:pPr>
              <w:spacing w:before="0" w:after="0"/>
              <w:rPr>
                <w:rFonts w:cs="Times New Roman"/>
                <w:sz w:val="20"/>
                <w:szCs w:val="20"/>
              </w:rPr>
            </w:pPr>
            <w:r w:rsidRPr="00A432DF">
              <w:rPr>
                <w:rFonts w:cs="Times New Roman"/>
                <w:sz w:val="20"/>
                <w:szCs w:val="20"/>
              </w:rPr>
              <w:t>3</w:t>
            </w:r>
          </w:p>
        </w:tc>
        <w:tc>
          <w:tcPr>
            <w:tcW w:w="399" w:type="pct"/>
            <w:noWrap/>
            <w:vAlign w:val="center"/>
          </w:tcPr>
          <w:p w14:paraId="6FC0E9A0" w14:textId="140FB006" w:rsidR="00CB5ED0" w:rsidRPr="00A432DF" w:rsidRDefault="00CB5ED0" w:rsidP="00B3704E">
            <w:pPr>
              <w:spacing w:before="0" w:after="0"/>
              <w:rPr>
                <w:rFonts w:cs="Times New Roman"/>
                <w:sz w:val="20"/>
                <w:szCs w:val="20"/>
              </w:rPr>
            </w:pPr>
            <w:r w:rsidRPr="00A432DF">
              <w:rPr>
                <w:rFonts w:cs="Times New Roman"/>
                <w:sz w:val="20"/>
                <w:szCs w:val="20"/>
              </w:rPr>
              <w:fldChar w:fldCharType="begin">
                <w:fldData xml:space="preserve">PEVuZE5vdGU+PENpdGU+PEF1dGhvcj5aaGFvPC9BdXRob3I+PFllYXI+MjAyMDwvWWVhcj48UmVj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PEVuZE5vdGU+PENpdGU+PEF1dGhvcj5aaGFvPC9BdXRob3I+PFllYXI+MjAyMDwvWWVhcj48UmVj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432DF">
              <w:rPr>
                <w:rFonts w:cs="Times New Roman"/>
                <w:sz w:val="20"/>
                <w:szCs w:val="20"/>
              </w:rPr>
            </w:r>
            <w:r w:rsidRPr="00A432DF">
              <w:rPr>
                <w:rFonts w:cs="Times New Roman"/>
                <w:sz w:val="20"/>
                <w:szCs w:val="20"/>
              </w:rPr>
              <w:fldChar w:fldCharType="separate"/>
            </w:r>
            <w:r w:rsidR="0077335F">
              <w:rPr>
                <w:rFonts w:cs="Times New Roman"/>
                <w:noProof/>
                <w:sz w:val="20"/>
                <w:szCs w:val="20"/>
              </w:rPr>
              <w:t>[234]</w:t>
            </w:r>
            <w:r w:rsidRPr="00A432DF">
              <w:rPr>
                <w:rFonts w:cs="Times New Roman"/>
                <w:sz w:val="20"/>
                <w:szCs w:val="20"/>
              </w:rPr>
              <w:fldChar w:fldCharType="end"/>
            </w:r>
          </w:p>
        </w:tc>
      </w:tr>
    </w:tbl>
    <w:p w14:paraId="6B4632E5" w14:textId="77777777" w:rsidR="00B3704E" w:rsidRPr="00B3704E" w:rsidRDefault="00B3704E" w:rsidP="00B3704E">
      <w:pPr>
        <w:spacing w:before="0" w:after="200"/>
        <w:rPr>
          <w:rFonts w:cs="Times New Roman"/>
          <w:szCs w:val="21"/>
        </w:rPr>
      </w:pPr>
      <w:r>
        <w:rPr>
          <w:rFonts w:cs="Times New Roman"/>
          <w:szCs w:val="21"/>
        </w:rPr>
        <w:t>-</w:t>
      </w:r>
      <w:r w:rsidRPr="00B3704E">
        <w:rPr>
          <w:rFonts w:cs="Times New Roman"/>
          <w:szCs w:val="21"/>
        </w:rPr>
        <w:t>: Data not available</w:t>
      </w:r>
    </w:p>
    <w:p w14:paraId="65194198" w14:textId="77777777" w:rsidR="00CB5ED0" w:rsidRDefault="00CB5ED0" w:rsidP="00CB5ED0">
      <w:pPr>
        <w:spacing w:afterLines="50" w:after="120"/>
        <w:rPr>
          <w:rFonts w:cs="Times New Roman"/>
          <w:b/>
          <w:bCs/>
          <w:color w:val="000000" w:themeColor="text1"/>
          <w:szCs w:val="21"/>
        </w:rPr>
      </w:pPr>
    </w:p>
    <w:p w14:paraId="14F65D3B" w14:textId="6730530A" w:rsidR="00CB5ED0" w:rsidRPr="00AD1974" w:rsidRDefault="00CB5ED0" w:rsidP="00CB5ED0">
      <w:pPr>
        <w:spacing w:afterLines="50" w:after="120"/>
        <w:rPr>
          <w:rFonts w:cs="Times New Roman"/>
          <w:b/>
          <w:bCs/>
          <w:color w:val="000000" w:themeColor="text1"/>
          <w:szCs w:val="21"/>
        </w:rPr>
      </w:pPr>
      <w:bookmarkStart w:id="50" w:name="_Hlk64455488"/>
      <w:r w:rsidRPr="00AD1974">
        <w:rPr>
          <w:rFonts w:cs="Times New Roman"/>
          <w:b/>
          <w:bCs/>
          <w:color w:val="000000" w:themeColor="text1"/>
          <w:szCs w:val="21"/>
        </w:rPr>
        <w:t xml:space="preserve">Table </w:t>
      </w:r>
      <w:r w:rsidR="00CF7825">
        <w:rPr>
          <w:rFonts w:cs="Times New Roman"/>
          <w:b/>
          <w:bCs/>
          <w:color w:val="000000" w:themeColor="text1"/>
          <w:szCs w:val="21"/>
        </w:rPr>
        <w:t>S</w:t>
      </w:r>
      <w:r w:rsidRPr="00AD1974">
        <w:rPr>
          <w:rFonts w:cs="Times New Roman"/>
          <w:b/>
          <w:bCs/>
          <w:color w:val="000000" w:themeColor="text1"/>
          <w:szCs w:val="21"/>
        </w:rPr>
        <w:t>7</w:t>
      </w:r>
      <w:r>
        <w:rPr>
          <w:rFonts w:cs="Times New Roman"/>
          <w:b/>
          <w:bCs/>
          <w:color w:val="000000" w:themeColor="text1"/>
          <w:szCs w:val="21"/>
        </w:rPr>
        <w:t>.</w:t>
      </w:r>
      <w:r w:rsidRPr="00AD1974">
        <w:rPr>
          <w:rFonts w:cs="Times New Roman"/>
          <w:b/>
          <w:bCs/>
          <w:color w:val="000000" w:themeColor="text1"/>
          <w:szCs w:val="21"/>
        </w:rPr>
        <w:t xml:space="preserve"> Included studies of microsporidia</w:t>
      </w:r>
      <w:r w:rsidR="00F5004C">
        <w:rPr>
          <w:rFonts w:cs="Times New Roman"/>
          <w:b/>
          <w:bCs/>
          <w:color w:val="000000" w:themeColor="text1"/>
          <w:szCs w:val="21"/>
        </w:rPr>
        <w:t>n</w:t>
      </w:r>
      <w:r w:rsidRPr="00AD1974">
        <w:rPr>
          <w:rFonts w:cs="Times New Roman"/>
          <w:b/>
          <w:bCs/>
          <w:color w:val="000000" w:themeColor="text1"/>
          <w:szCs w:val="21"/>
        </w:rPr>
        <w:t xml:space="preserve"> infection in other mammal</w:t>
      </w:r>
      <w:r>
        <w:rPr>
          <w:rFonts w:cs="Times New Roman"/>
          <w:b/>
          <w:bCs/>
          <w:color w:val="000000" w:themeColor="text1"/>
          <w:szCs w:val="21"/>
        </w:rPr>
        <w:t>s</w:t>
      </w:r>
    </w:p>
    <w:tbl>
      <w:tblPr>
        <w:tblStyle w:val="TableGrid"/>
        <w:tblW w:w="5154" w:type="pct"/>
        <w:tblLayout w:type="fixed"/>
        <w:tblLook w:val="04A0" w:firstRow="1" w:lastRow="0" w:firstColumn="1" w:lastColumn="0" w:noHBand="0" w:noVBand="1"/>
      </w:tblPr>
      <w:tblGrid>
        <w:gridCol w:w="1495"/>
        <w:gridCol w:w="1374"/>
        <w:gridCol w:w="749"/>
        <w:gridCol w:w="2372"/>
        <w:gridCol w:w="997"/>
        <w:gridCol w:w="1003"/>
        <w:gridCol w:w="2120"/>
        <w:gridCol w:w="1120"/>
        <w:gridCol w:w="874"/>
        <w:gridCol w:w="1863"/>
      </w:tblGrid>
      <w:tr w:rsidR="00CB5ED0" w:rsidRPr="009D0694" w14:paraId="608C868B" w14:textId="77777777" w:rsidTr="005058CC">
        <w:trPr>
          <w:trHeight w:val="310"/>
        </w:trPr>
        <w:tc>
          <w:tcPr>
            <w:tcW w:w="535" w:type="pct"/>
            <w:shd w:val="clear" w:color="auto" w:fill="DBE5F1" w:themeFill="accent1" w:themeFillTint="33"/>
            <w:noWrap/>
            <w:vAlign w:val="center"/>
          </w:tcPr>
          <w:bookmarkEnd w:id="50"/>
          <w:p w14:paraId="4A636152" w14:textId="77777777" w:rsidR="00CB5ED0" w:rsidRPr="009D0694" w:rsidRDefault="00CB5ED0" w:rsidP="004B3134">
            <w:pPr>
              <w:spacing w:before="0" w:after="0"/>
              <w:rPr>
                <w:rFonts w:cs="Times New Roman"/>
                <w:b/>
                <w:bCs/>
                <w:color w:val="000000" w:themeColor="text1"/>
                <w:sz w:val="20"/>
                <w:szCs w:val="20"/>
              </w:rPr>
            </w:pPr>
            <w:r w:rsidRPr="009D0694">
              <w:rPr>
                <w:rFonts w:cs="Times New Roman"/>
                <w:b/>
                <w:bCs/>
                <w:color w:val="000000" w:themeColor="text1"/>
                <w:sz w:val="20"/>
                <w:szCs w:val="20"/>
              </w:rPr>
              <w:t>Country</w:t>
            </w:r>
          </w:p>
        </w:tc>
        <w:tc>
          <w:tcPr>
            <w:tcW w:w="492" w:type="pct"/>
            <w:shd w:val="clear" w:color="auto" w:fill="DBE5F1" w:themeFill="accent1" w:themeFillTint="33"/>
            <w:noWrap/>
            <w:vAlign w:val="center"/>
          </w:tcPr>
          <w:p w14:paraId="61996C2A" w14:textId="77777777" w:rsidR="00CB5ED0" w:rsidRPr="009D0694" w:rsidRDefault="00CB5ED0" w:rsidP="004B3134">
            <w:pPr>
              <w:spacing w:before="0" w:after="0"/>
              <w:rPr>
                <w:rFonts w:cs="Times New Roman"/>
                <w:b/>
                <w:bCs/>
                <w:color w:val="000000" w:themeColor="text1"/>
                <w:sz w:val="20"/>
                <w:szCs w:val="20"/>
              </w:rPr>
            </w:pPr>
            <w:r w:rsidRPr="009D0694">
              <w:rPr>
                <w:rFonts w:cs="Times New Roman"/>
                <w:b/>
                <w:bCs/>
                <w:color w:val="000000" w:themeColor="text1"/>
                <w:sz w:val="20"/>
                <w:szCs w:val="20"/>
              </w:rPr>
              <w:t>Author</w:t>
            </w:r>
          </w:p>
        </w:tc>
        <w:tc>
          <w:tcPr>
            <w:tcW w:w="268" w:type="pct"/>
            <w:shd w:val="clear" w:color="auto" w:fill="DBE5F1" w:themeFill="accent1" w:themeFillTint="33"/>
            <w:noWrap/>
            <w:vAlign w:val="center"/>
          </w:tcPr>
          <w:p w14:paraId="55D77E3E" w14:textId="77777777" w:rsidR="00CB5ED0" w:rsidRPr="009D0694" w:rsidRDefault="00CB5ED0" w:rsidP="004B3134">
            <w:pPr>
              <w:spacing w:before="0" w:after="0"/>
              <w:rPr>
                <w:rFonts w:cs="Times New Roman"/>
                <w:b/>
                <w:bCs/>
                <w:color w:val="000000" w:themeColor="text1"/>
                <w:sz w:val="20"/>
                <w:szCs w:val="20"/>
              </w:rPr>
            </w:pPr>
            <w:r w:rsidRPr="009D0694">
              <w:rPr>
                <w:rFonts w:cs="Times New Roman"/>
                <w:b/>
                <w:bCs/>
                <w:color w:val="000000" w:themeColor="text1"/>
                <w:sz w:val="20"/>
                <w:szCs w:val="20"/>
              </w:rPr>
              <w:t>Year</w:t>
            </w:r>
          </w:p>
        </w:tc>
        <w:tc>
          <w:tcPr>
            <w:tcW w:w="849" w:type="pct"/>
            <w:shd w:val="clear" w:color="auto" w:fill="DBE5F1" w:themeFill="accent1" w:themeFillTint="33"/>
            <w:noWrap/>
            <w:vAlign w:val="center"/>
          </w:tcPr>
          <w:p w14:paraId="4712FB72" w14:textId="77777777" w:rsidR="00CB5ED0" w:rsidRPr="009D0694" w:rsidRDefault="00CB5ED0" w:rsidP="004B3134">
            <w:pPr>
              <w:spacing w:before="0" w:after="0"/>
              <w:rPr>
                <w:rFonts w:cs="Times New Roman"/>
                <w:b/>
                <w:bCs/>
                <w:color w:val="000000" w:themeColor="text1"/>
                <w:sz w:val="20"/>
                <w:szCs w:val="20"/>
              </w:rPr>
            </w:pPr>
            <w:r w:rsidRPr="009D0694">
              <w:rPr>
                <w:rFonts w:cs="Times New Roman"/>
                <w:b/>
                <w:bCs/>
                <w:color w:val="000000" w:themeColor="text1"/>
                <w:sz w:val="20"/>
                <w:szCs w:val="20"/>
              </w:rPr>
              <w:t>Host</w:t>
            </w:r>
          </w:p>
        </w:tc>
        <w:tc>
          <w:tcPr>
            <w:tcW w:w="357" w:type="pct"/>
            <w:shd w:val="clear" w:color="auto" w:fill="DBE5F1" w:themeFill="accent1" w:themeFillTint="33"/>
            <w:noWrap/>
            <w:vAlign w:val="center"/>
          </w:tcPr>
          <w:p w14:paraId="3E4525F9" w14:textId="7C3B3A45" w:rsidR="00CB5ED0" w:rsidRPr="009D0694" w:rsidRDefault="00CB5ED0" w:rsidP="004B3134">
            <w:pPr>
              <w:spacing w:before="0" w:after="0"/>
              <w:rPr>
                <w:rFonts w:cs="Times New Roman"/>
                <w:b/>
                <w:bCs/>
                <w:color w:val="000000" w:themeColor="text1"/>
                <w:sz w:val="20"/>
                <w:szCs w:val="20"/>
              </w:rPr>
            </w:pPr>
            <w:r w:rsidRPr="009D0694">
              <w:rPr>
                <w:rFonts w:cs="Times New Roman"/>
                <w:b/>
                <w:bCs/>
                <w:color w:val="000000" w:themeColor="text1"/>
                <w:sz w:val="20"/>
                <w:szCs w:val="20"/>
              </w:rPr>
              <w:t>No. of sample</w:t>
            </w:r>
            <w:r w:rsidR="00136DE3">
              <w:rPr>
                <w:rFonts w:cs="Times New Roman"/>
                <w:b/>
                <w:bCs/>
                <w:color w:val="000000" w:themeColor="text1"/>
                <w:sz w:val="20"/>
                <w:szCs w:val="20"/>
              </w:rPr>
              <w:t>s</w:t>
            </w:r>
          </w:p>
        </w:tc>
        <w:tc>
          <w:tcPr>
            <w:tcW w:w="359" w:type="pct"/>
            <w:shd w:val="clear" w:color="auto" w:fill="DBE5F1" w:themeFill="accent1" w:themeFillTint="33"/>
            <w:noWrap/>
            <w:vAlign w:val="center"/>
          </w:tcPr>
          <w:p w14:paraId="7DCE87F6" w14:textId="77777777" w:rsidR="00CB5ED0" w:rsidRPr="009D0694" w:rsidRDefault="00CB5ED0" w:rsidP="004B3134">
            <w:pPr>
              <w:spacing w:before="0" w:after="0"/>
              <w:rPr>
                <w:rFonts w:cs="Times New Roman"/>
                <w:b/>
                <w:bCs/>
                <w:color w:val="000000" w:themeColor="text1"/>
                <w:sz w:val="20"/>
                <w:szCs w:val="20"/>
              </w:rPr>
            </w:pPr>
            <w:r w:rsidRPr="009D0694">
              <w:rPr>
                <w:rFonts w:cs="Times New Roman"/>
                <w:b/>
                <w:bCs/>
                <w:color w:val="000000" w:themeColor="text1"/>
                <w:sz w:val="20"/>
                <w:szCs w:val="20"/>
              </w:rPr>
              <w:t>No. of positive</w:t>
            </w:r>
          </w:p>
        </w:tc>
        <w:tc>
          <w:tcPr>
            <w:tcW w:w="759" w:type="pct"/>
            <w:tcBorders>
              <w:bottom w:val="single" w:sz="4" w:space="0" w:color="auto"/>
            </w:tcBorders>
            <w:shd w:val="clear" w:color="auto" w:fill="DBE5F1" w:themeFill="accent1" w:themeFillTint="33"/>
            <w:noWrap/>
            <w:vAlign w:val="center"/>
          </w:tcPr>
          <w:p w14:paraId="7742E5A5" w14:textId="36A791A2" w:rsidR="00CB5ED0" w:rsidRPr="009D0694" w:rsidRDefault="009D0694" w:rsidP="004B3134">
            <w:pPr>
              <w:spacing w:before="0" w:after="0"/>
              <w:rPr>
                <w:rFonts w:cs="Times New Roman"/>
                <w:b/>
                <w:bCs/>
                <w:color w:val="000000" w:themeColor="text1"/>
                <w:sz w:val="20"/>
                <w:szCs w:val="20"/>
              </w:rPr>
            </w:pPr>
            <w:r>
              <w:rPr>
                <w:rFonts w:cs="Times New Roman"/>
                <w:b/>
                <w:bCs/>
                <w:color w:val="000000" w:themeColor="text1"/>
                <w:sz w:val="20"/>
                <w:szCs w:val="20"/>
              </w:rPr>
              <w:t>Microsporidian s</w:t>
            </w:r>
            <w:r w:rsidR="00CB5ED0" w:rsidRPr="009D0694">
              <w:rPr>
                <w:rFonts w:cs="Times New Roman"/>
                <w:b/>
                <w:bCs/>
                <w:color w:val="000000" w:themeColor="text1"/>
                <w:sz w:val="20"/>
                <w:szCs w:val="20"/>
              </w:rPr>
              <w:t>pecies</w:t>
            </w:r>
          </w:p>
        </w:tc>
        <w:tc>
          <w:tcPr>
            <w:tcW w:w="401" w:type="pct"/>
            <w:tcBorders>
              <w:bottom w:val="single" w:sz="4" w:space="0" w:color="auto"/>
            </w:tcBorders>
            <w:shd w:val="clear" w:color="auto" w:fill="DBE5F1" w:themeFill="accent1" w:themeFillTint="33"/>
            <w:vAlign w:val="center"/>
          </w:tcPr>
          <w:p w14:paraId="5C70DFC1" w14:textId="51EF4348" w:rsidR="00CB5ED0" w:rsidRPr="009D0694" w:rsidRDefault="00EC63E5" w:rsidP="004B3134">
            <w:pPr>
              <w:spacing w:before="0" w:after="0"/>
              <w:rPr>
                <w:rFonts w:eastAsia="DengXian" w:cs="Times New Roman"/>
                <w:b/>
                <w:bCs/>
                <w:color w:val="000000"/>
                <w:sz w:val="20"/>
                <w:szCs w:val="20"/>
              </w:rPr>
            </w:pPr>
            <w:r>
              <w:rPr>
                <w:rFonts w:eastAsia="DengXian" w:cs="Times New Roman"/>
                <w:b/>
                <w:bCs/>
                <w:color w:val="000000"/>
                <w:sz w:val="20"/>
                <w:szCs w:val="20"/>
              </w:rPr>
              <w:t>Sampling</w:t>
            </w:r>
            <w:r w:rsidR="00CB5ED0" w:rsidRPr="009D0694">
              <w:rPr>
                <w:rFonts w:eastAsia="DengXian" w:cs="Times New Roman"/>
                <w:b/>
                <w:bCs/>
                <w:color w:val="000000"/>
                <w:sz w:val="20"/>
                <w:szCs w:val="20"/>
              </w:rPr>
              <w:t xml:space="preserve"> date</w:t>
            </w:r>
          </w:p>
        </w:tc>
        <w:tc>
          <w:tcPr>
            <w:tcW w:w="313" w:type="pct"/>
            <w:tcBorders>
              <w:bottom w:val="single" w:sz="4" w:space="0" w:color="auto"/>
            </w:tcBorders>
            <w:shd w:val="clear" w:color="auto" w:fill="DBE5F1" w:themeFill="accent1" w:themeFillTint="33"/>
            <w:vAlign w:val="center"/>
          </w:tcPr>
          <w:p w14:paraId="7144CFD8" w14:textId="77777777" w:rsidR="00CB5ED0" w:rsidRPr="009D0694" w:rsidRDefault="00CB5ED0" w:rsidP="004B3134">
            <w:pPr>
              <w:spacing w:before="0" w:after="0"/>
              <w:rPr>
                <w:rFonts w:cs="Times New Roman"/>
                <w:b/>
                <w:bCs/>
                <w:color w:val="000000" w:themeColor="text1"/>
                <w:sz w:val="20"/>
                <w:szCs w:val="20"/>
              </w:rPr>
            </w:pPr>
            <w:r w:rsidRPr="009D0694">
              <w:rPr>
                <w:rFonts w:eastAsia="DengXian" w:cs="Times New Roman"/>
                <w:b/>
                <w:bCs/>
                <w:color w:val="000000"/>
                <w:sz w:val="20"/>
                <w:szCs w:val="20"/>
              </w:rPr>
              <w:t>Quality score</w:t>
            </w:r>
          </w:p>
        </w:tc>
        <w:tc>
          <w:tcPr>
            <w:tcW w:w="667" w:type="pct"/>
            <w:tcBorders>
              <w:bottom w:val="single" w:sz="4" w:space="0" w:color="auto"/>
            </w:tcBorders>
            <w:shd w:val="clear" w:color="auto" w:fill="DBE5F1" w:themeFill="accent1" w:themeFillTint="33"/>
            <w:noWrap/>
            <w:vAlign w:val="center"/>
          </w:tcPr>
          <w:p w14:paraId="77E67E69" w14:textId="77777777" w:rsidR="00CB5ED0" w:rsidRPr="009D0694" w:rsidRDefault="00CB5ED0" w:rsidP="004B3134">
            <w:pPr>
              <w:spacing w:before="0" w:after="0"/>
              <w:rPr>
                <w:rFonts w:cs="Times New Roman"/>
                <w:b/>
                <w:bCs/>
                <w:color w:val="000000" w:themeColor="text1"/>
                <w:sz w:val="20"/>
                <w:szCs w:val="20"/>
              </w:rPr>
            </w:pPr>
            <w:r w:rsidRPr="009D0694">
              <w:rPr>
                <w:rFonts w:cs="Times New Roman"/>
                <w:b/>
                <w:bCs/>
                <w:color w:val="000000" w:themeColor="text1"/>
                <w:sz w:val="20"/>
                <w:szCs w:val="20"/>
              </w:rPr>
              <w:t>Reference</w:t>
            </w:r>
          </w:p>
        </w:tc>
      </w:tr>
      <w:tr w:rsidR="00CB5ED0" w:rsidRPr="009D0694" w14:paraId="571E0FEE" w14:textId="77777777" w:rsidTr="005058CC">
        <w:trPr>
          <w:trHeight w:val="290"/>
        </w:trPr>
        <w:tc>
          <w:tcPr>
            <w:tcW w:w="535" w:type="pct"/>
            <w:noWrap/>
            <w:vAlign w:val="center"/>
          </w:tcPr>
          <w:p w14:paraId="0A125AD7" w14:textId="77777777" w:rsidR="00CB5ED0" w:rsidRPr="009D0694" w:rsidRDefault="00CB5ED0" w:rsidP="004B3134">
            <w:pPr>
              <w:spacing w:before="0" w:after="0"/>
              <w:rPr>
                <w:rFonts w:cs="Times New Roman"/>
                <w:sz w:val="20"/>
                <w:szCs w:val="20"/>
              </w:rPr>
            </w:pPr>
            <w:r w:rsidRPr="009D0694">
              <w:rPr>
                <w:rFonts w:cs="Times New Roman"/>
                <w:sz w:val="20"/>
                <w:szCs w:val="20"/>
              </w:rPr>
              <w:t>China</w:t>
            </w:r>
          </w:p>
        </w:tc>
        <w:tc>
          <w:tcPr>
            <w:tcW w:w="492" w:type="pct"/>
            <w:noWrap/>
            <w:vAlign w:val="center"/>
          </w:tcPr>
          <w:p w14:paraId="7D33A37F" w14:textId="77777777" w:rsidR="00CB5ED0" w:rsidRPr="009D0694" w:rsidRDefault="00CB5ED0" w:rsidP="004B3134">
            <w:pPr>
              <w:spacing w:before="0" w:after="0"/>
              <w:rPr>
                <w:rFonts w:cs="Times New Roman"/>
                <w:sz w:val="20"/>
                <w:szCs w:val="20"/>
              </w:rPr>
            </w:pPr>
            <w:r w:rsidRPr="009D0694">
              <w:rPr>
                <w:rFonts w:cs="Times New Roman"/>
                <w:sz w:val="20"/>
                <w:szCs w:val="20"/>
              </w:rPr>
              <w:t>Qi M et al.</w:t>
            </w:r>
          </w:p>
        </w:tc>
        <w:tc>
          <w:tcPr>
            <w:tcW w:w="268" w:type="pct"/>
            <w:noWrap/>
            <w:vAlign w:val="center"/>
          </w:tcPr>
          <w:p w14:paraId="41144496" w14:textId="77777777" w:rsidR="00CB5ED0" w:rsidRPr="009D0694" w:rsidRDefault="00CB5ED0" w:rsidP="004B3134">
            <w:pPr>
              <w:spacing w:before="0" w:after="0"/>
              <w:rPr>
                <w:rFonts w:cs="Times New Roman"/>
                <w:sz w:val="20"/>
                <w:szCs w:val="20"/>
              </w:rPr>
            </w:pPr>
            <w:r w:rsidRPr="009D0694">
              <w:rPr>
                <w:rFonts w:cs="Times New Roman"/>
                <w:sz w:val="20"/>
                <w:szCs w:val="20"/>
              </w:rPr>
              <w:t>2015</w:t>
            </w:r>
          </w:p>
        </w:tc>
        <w:tc>
          <w:tcPr>
            <w:tcW w:w="849" w:type="pct"/>
            <w:noWrap/>
            <w:vAlign w:val="center"/>
          </w:tcPr>
          <w:p w14:paraId="4197F54D" w14:textId="77777777" w:rsidR="00CB5ED0" w:rsidRPr="009D0694" w:rsidRDefault="00CB5ED0" w:rsidP="004B3134">
            <w:pPr>
              <w:spacing w:before="0" w:after="0"/>
              <w:rPr>
                <w:rFonts w:cs="Times New Roman"/>
                <w:sz w:val="20"/>
                <w:szCs w:val="20"/>
              </w:rPr>
            </w:pPr>
            <w:r w:rsidRPr="009D0694">
              <w:rPr>
                <w:rFonts w:cs="Times New Roman"/>
                <w:sz w:val="20"/>
                <w:szCs w:val="20"/>
              </w:rPr>
              <w:t>chinchillas (</w:t>
            </w:r>
            <w:r w:rsidRPr="009D0694">
              <w:rPr>
                <w:rFonts w:cs="Times New Roman"/>
                <w:i/>
                <w:iCs/>
                <w:sz w:val="20"/>
                <w:szCs w:val="20"/>
              </w:rPr>
              <w:t xml:space="preserve">Chinchilla </w:t>
            </w:r>
            <w:proofErr w:type="spellStart"/>
            <w:r w:rsidRPr="009D0694">
              <w:rPr>
                <w:rFonts w:cs="Times New Roman"/>
                <w:i/>
                <w:iCs/>
                <w:sz w:val="20"/>
                <w:szCs w:val="20"/>
              </w:rPr>
              <w:t>lanigera</w:t>
            </w:r>
            <w:proofErr w:type="spellEnd"/>
            <w:r w:rsidRPr="009D0694">
              <w:rPr>
                <w:rFonts w:cs="Times New Roman"/>
                <w:sz w:val="20"/>
                <w:szCs w:val="20"/>
              </w:rPr>
              <w:t>)</w:t>
            </w:r>
          </w:p>
        </w:tc>
        <w:tc>
          <w:tcPr>
            <w:tcW w:w="357" w:type="pct"/>
            <w:noWrap/>
            <w:vAlign w:val="center"/>
          </w:tcPr>
          <w:p w14:paraId="7DAA5765" w14:textId="77777777" w:rsidR="00CB5ED0" w:rsidRPr="009D0694" w:rsidRDefault="00CB5ED0" w:rsidP="004B3134">
            <w:pPr>
              <w:spacing w:before="0" w:after="0"/>
              <w:rPr>
                <w:rFonts w:cs="Times New Roman"/>
                <w:sz w:val="20"/>
                <w:szCs w:val="20"/>
              </w:rPr>
            </w:pPr>
            <w:r w:rsidRPr="009D0694">
              <w:rPr>
                <w:rFonts w:cs="Times New Roman"/>
                <w:sz w:val="20"/>
                <w:szCs w:val="20"/>
              </w:rPr>
              <w:t>14</w:t>
            </w:r>
          </w:p>
        </w:tc>
        <w:tc>
          <w:tcPr>
            <w:tcW w:w="359" w:type="pct"/>
            <w:tcBorders>
              <w:bottom w:val="single" w:sz="4" w:space="0" w:color="auto"/>
            </w:tcBorders>
            <w:noWrap/>
            <w:vAlign w:val="center"/>
          </w:tcPr>
          <w:p w14:paraId="0AE7C863" w14:textId="77777777" w:rsidR="00CB5ED0" w:rsidRPr="009D0694" w:rsidRDefault="00CB5ED0" w:rsidP="004B3134">
            <w:pPr>
              <w:spacing w:before="0" w:after="0"/>
              <w:rPr>
                <w:rFonts w:cs="Times New Roman"/>
                <w:sz w:val="20"/>
                <w:szCs w:val="20"/>
              </w:rPr>
            </w:pPr>
            <w:r w:rsidRPr="009D0694">
              <w:rPr>
                <w:rFonts w:cs="Times New Roman"/>
                <w:sz w:val="20"/>
                <w:szCs w:val="20"/>
              </w:rPr>
              <w:t>5</w:t>
            </w:r>
          </w:p>
        </w:tc>
        <w:tc>
          <w:tcPr>
            <w:tcW w:w="759" w:type="pct"/>
            <w:tcBorders>
              <w:top w:val="single" w:sz="4" w:space="0" w:color="auto"/>
              <w:bottom w:val="single" w:sz="4" w:space="0" w:color="auto"/>
              <w:right w:val="single" w:sz="4" w:space="0" w:color="auto"/>
            </w:tcBorders>
            <w:noWrap/>
            <w:vAlign w:val="center"/>
          </w:tcPr>
          <w:p w14:paraId="78FF39D4" w14:textId="77777777" w:rsidR="00CB5ED0" w:rsidRPr="009D0694" w:rsidRDefault="00CB5ED0" w:rsidP="004B3134">
            <w:pPr>
              <w:spacing w:before="0" w:after="0"/>
              <w:rPr>
                <w:rFonts w:cs="Times New Roman"/>
                <w:i/>
                <w:iCs/>
                <w:sz w:val="20"/>
                <w:szCs w:val="20"/>
              </w:rPr>
            </w:pPr>
            <w:r w:rsidRPr="009D0694">
              <w:rPr>
                <w:rFonts w:cs="Times New Roman"/>
                <w:i/>
                <w:iCs/>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5A7F3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14D01F81" w14:textId="77777777" w:rsidR="00CB5ED0" w:rsidRPr="009D0694" w:rsidRDefault="00CB5ED0" w:rsidP="004B3134">
            <w:pPr>
              <w:spacing w:before="0" w:after="0"/>
              <w:rPr>
                <w:rFonts w:cs="Times New Roman"/>
                <w:sz w:val="20"/>
                <w:szCs w:val="20"/>
              </w:rPr>
            </w:pPr>
            <w:r w:rsidRPr="009D0694">
              <w:rPr>
                <w:rFonts w:eastAsia="DengXian" w:cs="Times New Roman"/>
                <w:color w:val="000000"/>
                <w:sz w:val="20"/>
                <w:szCs w:val="20"/>
              </w:rPr>
              <w:t>1</w:t>
            </w:r>
          </w:p>
        </w:tc>
        <w:tc>
          <w:tcPr>
            <w:tcW w:w="667" w:type="pct"/>
            <w:tcBorders>
              <w:top w:val="single" w:sz="4" w:space="0" w:color="auto"/>
              <w:left w:val="single" w:sz="4" w:space="0" w:color="auto"/>
              <w:bottom w:val="single" w:sz="4" w:space="0" w:color="auto"/>
            </w:tcBorders>
            <w:noWrap/>
            <w:vAlign w:val="center"/>
          </w:tcPr>
          <w:p w14:paraId="0F555156" w14:textId="11E55660" w:rsidR="00CB5ED0" w:rsidRPr="009D0694" w:rsidRDefault="00CB5ED0" w:rsidP="004B3134">
            <w:pPr>
              <w:spacing w:before="0" w:after="0"/>
              <w:rPr>
                <w:rFonts w:cs="Times New Roman"/>
                <w:sz w:val="20"/>
                <w:szCs w:val="20"/>
              </w:rPr>
            </w:pPr>
            <w:r w:rsidRPr="009D0694">
              <w:rPr>
                <w:rFonts w:cs="Times New Roman"/>
                <w:sz w:val="20"/>
                <w:szCs w:val="20"/>
              </w:rPr>
              <w:fldChar w:fldCharType="begin"/>
            </w:r>
            <w:r w:rsidR="0077335F">
              <w:rPr>
                <w:rFonts w:cs="Times New Roman"/>
                <w:sz w:val="20"/>
                <w:szCs w:val="20"/>
              </w:rPr>
              <w:instrText xml:space="preserve"> ADDIN EN.CITE &lt;EndNote&gt;&lt;Cite&gt;&lt;Author&gt;Deng&lt;/Author&gt;&lt;Year&gt;2016&lt;/Year&gt;&lt;RecNum&gt;414&lt;/RecNum&gt;&lt;DisplayText&gt;[235]&lt;/DisplayText&gt;&lt;record&gt;&lt;rec-number&gt;414&lt;/rec-number&gt;&lt;foreign-keys&gt;&lt;key app="EN" db-id="2dt2t2dd2evee5e2azqpvde82exrapwpvpdv"&gt;414&lt;/key&gt;&lt;/foreign-keys&gt;&lt;ref-type name="Journal Article"&gt;17&lt;/ref-type&gt;&lt;contributors&gt;&lt;authors&gt;&lt;author&gt;Deng, L.&lt;/author&gt;&lt;author&gt;Li, W.&lt;/author&gt;&lt;author&gt;Yu, X.&lt;/author&gt;&lt;author&gt;Gong, C.&lt;/author&gt;&lt;author&gt;Liu, X.&lt;/author&gt;&lt;author&gt;Zhong, Z.&lt;/author&gt;&lt;author&gt;Xie, N.&lt;/author&gt;&lt;author&gt;Lei, S.&lt;/author&gt;&lt;author&gt;Yu, J.&lt;/author&gt;&lt;author&gt;Fu, H.&lt;/author&gt;&lt;author&gt;Chen, H.&lt;/author&gt;&lt;author&gt;Xu, H.&lt;/author&gt;&lt;author&gt;Hu, Y.&lt;/author&gt;&lt;author&gt;Peng, G.&lt;/author&gt;&lt;/authors&gt;&lt;/contributors&gt;&lt;auth-address&gt;The Key Laboratory of Animal Disease and Human Health of Sichuan Province, College of Veterinary Medicine, Sichuan Agricultural University, Chengdu, Sichuan, 611130, China.&amp;#xD;The Chengdu Zoo, Institute of Wild Animals, Chengdu, Sichuan, 625001, China.&amp;#xD;College of Life Science, Sichuan Agricultural University, Ya&amp;apos;an, Sichuan, 625014, China.&lt;/auth-address&gt;&lt;titles&gt;&lt;title&gt;First Report of the Human-Pathogenic Enterocytozoon bieneusi from Red-Bellied Tree Squirrels (Callosciurus erythraeus) in Sichuan, China&lt;/title&gt;&lt;secondary-title&gt;PLoS One&lt;/secondary-title&gt;&lt;alt-title&gt;PloS one&lt;/alt-title&gt;&lt;/titles&gt;&lt;periodical&gt;&lt;full-title&gt;Plos One&lt;/full-title&gt;&lt;/periodical&gt;&lt;alt-periodical&gt;&lt;full-title&gt;Plos One&lt;/full-title&gt;&lt;/alt-periodical&gt;&lt;pages&gt;e0163605&lt;/pages&gt;&lt;volume&gt;11&lt;/volume&gt;&lt;number&gt;9&lt;/number&gt;&lt;dates&gt;&lt;year&gt;2016&lt;/year&gt;&lt;/dates&gt;&lt;isbn&gt;1932-6203 (Electronic)&amp;#xD;1932-6203 (Linking)&lt;/isbn&gt;&lt;accession-num&gt;27683278&lt;/accession-num&gt;&lt;urls&gt;&lt;related-urls&gt;&lt;url&gt;http://www.ncbi.nlm.nih.gov/pubmed/27683278&lt;/url&gt;&lt;/related-urls&gt;&lt;/urls&gt;&lt;custom2&gt;5040432&lt;/custom2&gt;&lt;electronic-resource-num&gt;10.1371/journal.pone.0163605&lt;/electronic-resource-num&gt;&lt;/record&gt;&lt;/Cite&gt;&lt;/EndNote&gt;</w:instrText>
            </w:r>
            <w:r w:rsidRPr="009D0694">
              <w:rPr>
                <w:rFonts w:cs="Times New Roman"/>
                <w:sz w:val="20"/>
                <w:szCs w:val="20"/>
              </w:rPr>
              <w:fldChar w:fldCharType="separate"/>
            </w:r>
            <w:r w:rsidR="0077335F">
              <w:rPr>
                <w:rFonts w:cs="Times New Roman"/>
                <w:noProof/>
                <w:sz w:val="20"/>
                <w:szCs w:val="20"/>
              </w:rPr>
              <w:t>[235]</w:t>
            </w:r>
            <w:r w:rsidRPr="009D0694">
              <w:rPr>
                <w:rFonts w:cs="Times New Roman"/>
                <w:sz w:val="20"/>
                <w:szCs w:val="20"/>
              </w:rPr>
              <w:fldChar w:fldCharType="end"/>
            </w:r>
          </w:p>
        </w:tc>
      </w:tr>
      <w:tr w:rsidR="00CB5ED0" w:rsidRPr="009D0694" w14:paraId="42EFB895" w14:textId="77777777" w:rsidTr="005058CC">
        <w:trPr>
          <w:trHeight w:val="290"/>
        </w:trPr>
        <w:tc>
          <w:tcPr>
            <w:tcW w:w="535" w:type="pct"/>
            <w:vMerge w:val="restart"/>
            <w:noWrap/>
            <w:vAlign w:val="center"/>
          </w:tcPr>
          <w:p w14:paraId="37560670" w14:textId="77777777" w:rsidR="00CB5ED0" w:rsidRPr="009D0694" w:rsidRDefault="00CB5ED0" w:rsidP="004B3134">
            <w:pPr>
              <w:spacing w:before="0" w:after="0"/>
              <w:rPr>
                <w:rFonts w:cs="Times New Roman"/>
                <w:sz w:val="20"/>
                <w:szCs w:val="20"/>
              </w:rPr>
            </w:pPr>
            <w:r w:rsidRPr="009D0694">
              <w:rPr>
                <w:rFonts w:cs="Times New Roman"/>
                <w:sz w:val="20"/>
                <w:szCs w:val="20"/>
              </w:rPr>
              <w:t>China</w:t>
            </w:r>
          </w:p>
        </w:tc>
        <w:tc>
          <w:tcPr>
            <w:tcW w:w="492" w:type="pct"/>
            <w:vMerge w:val="restart"/>
            <w:noWrap/>
            <w:vAlign w:val="center"/>
          </w:tcPr>
          <w:p w14:paraId="7A41BC84" w14:textId="77777777" w:rsidR="00CB5ED0" w:rsidRPr="009D0694" w:rsidRDefault="00CB5ED0" w:rsidP="004B3134">
            <w:pPr>
              <w:spacing w:before="0" w:after="0"/>
              <w:rPr>
                <w:rFonts w:cs="Times New Roman"/>
                <w:sz w:val="20"/>
                <w:szCs w:val="20"/>
              </w:rPr>
            </w:pPr>
            <w:r w:rsidRPr="009D0694">
              <w:rPr>
                <w:rFonts w:cs="Times New Roman"/>
                <w:sz w:val="20"/>
                <w:szCs w:val="20"/>
              </w:rPr>
              <w:t>Deng L et al.</w:t>
            </w:r>
          </w:p>
        </w:tc>
        <w:tc>
          <w:tcPr>
            <w:tcW w:w="268" w:type="pct"/>
            <w:vMerge w:val="restart"/>
            <w:noWrap/>
            <w:vAlign w:val="center"/>
          </w:tcPr>
          <w:p w14:paraId="46EA1F3F" w14:textId="77777777" w:rsidR="00CB5ED0" w:rsidRPr="009D0694" w:rsidRDefault="00CB5ED0" w:rsidP="004B3134">
            <w:pPr>
              <w:spacing w:before="0" w:after="0"/>
              <w:rPr>
                <w:rFonts w:cs="Times New Roman"/>
                <w:sz w:val="20"/>
                <w:szCs w:val="20"/>
              </w:rPr>
            </w:pPr>
            <w:r w:rsidRPr="009D0694">
              <w:rPr>
                <w:rFonts w:cs="Times New Roman"/>
                <w:sz w:val="20"/>
                <w:szCs w:val="20"/>
              </w:rPr>
              <w:t>2017</w:t>
            </w:r>
          </w:p>
        </w:tc>
        <w:tc>
          <w:tcPr>
            <w:tcW w:w="849" w:type="pct"/>
            <w:noWrap/>
            <w:vAlign w:val="center"/>
          </w:tcPr>
          <w:p w14:paraId="1EBD8124" w14:textId="77777777" w:rsidR="00CB5ED0" w:rsidRPr="009D0694" w:rsidRDefault="00CB5ED0" w:rsidP="004B3134">
            <w:pPr>
              <w:spacing w:before="0" w:after="0"/>
              <w:rPr>
                <w:rFonts w:cs="Times New Roman"/>
                <w:sz w:val="20"/>
                <w:szCs w:val="20"/>
              </w:rPr>
            </w:pPr>
            <w:r w:rsidRPr="009D0694">
              <w:rPr>
                <w:rFonts w:cs="Times New Roman"/>
                <w:sz w:val="20"/>
                <w:szCs w:val="20"/>
              </w:rPr>
              <w:t>red-bellied tree squirrel (</w:t>
            </w:r>
            <w:proofErr w:type="spellStart"/>
            <w:r w:rsidRPr="009D0694">
              <w:rPr>
                <w:rFonts w:cs="Times New Roman"/>
                <w:i/>
                <w:iCs/>
                <w:sz w:val="20"/>
                <w:szCs w:val="20"/>
              </w:rPr>
              <w:t>Callosciurus</w:t>
            </w:r>
            <w:proofErr w:type="spellEnd"/>
            <w:r w:rsidRPr="009D0694">
              <w:rPr>
                <w:rFonts w:cs="Times New Roman"/>
                <w:i/>
                <w:iCs/>
                <w:sz w:val="20"/>
                <w:szCs w:val="20"/>
              </w:rPr>
              <w:t xml:space="preserve"> </w:t>
            </w:r>
            <w:proofErr w:type="spellStart"/>
            <w:r w:rsidRPr="009D0694">
              <w:rPr>
                <w:rFonts w:cs="Times New Roman"/>
                <w:i/>
                <w:iCs/>
                <w:sz w:val="20"/>
                <w:szCs w:val="20"/>
              </w:rPr>
              <w:t>erythraeus</w:t>
            </w:r>
            <w:proofErr w:type="spellEnd"/>
            <w:r w:rsidRPr="009D0694">
              <w:rPr>
                <w:rFonts w:cs="Times New Roman"/>
                <w:sz w:val="20"/>
                <w:szCs w:val="20"/>
              </w:rPr>
              <w:t>)</w:t>
            </w:r>
          </w:p>
        </w:tc>
        <w:tc>
          <w:tcPr>
            <w:tcW w:w="357" w:type="pct"/>
            <w:noWrap/>
            <w:vAlign w:val="center"/>
          </w:tcPr>
          <w:p w14:paraId="670FFFF8" w14:textId="77777777" w:rsidR="00CB5ED0" w:rsidRPr="009D0694" w:rsidRDefault="00CB5ED0" w:rsidP="004B3134">
            <w:pPr>
              <w:spacing w:before="0" w:after="0"/>
              <w:rPr>
                <w:rFonts w:cs="Times New Roman"/>
                <w:sz w:val="20"/>
                <w:szCs w:val="20"/>
              </w:rPr>
            </w:pPr>
            <w:r w:rsidRPr="009D0694">
              <w:rPr>
                <w:rFonts w:cs="Times New Roman"/>
                <w:sz w:val="20"/>
                <w:szCs w:val="20"/>
              </w:rPr>
              <w:t>144</w:t>
            </w:r>
          </w:p>
        </w:tc>
        <w:tc>
          <w:tcPr>
            <w:tcW w:w="359" w:type="pct"/>
            <w:tcBorders>
              <w:bottom w:val="single" w:sz="4" w:space="0" w:color="auto"/>
            </w:tcBorders>
            <w:noWrap/>
            <w:vAlign w:val="center"/>
          </w:tcPr>
          <w:p w14:paraId="6BDBA847" w14:textId="77777777" w:rsidR="00CB5ED0" w:rsidRPr="009D0694" w:rsidRDefault="00CB5ED0" w:rsidP="004B3134">
            <w:pPr>
              <w:spacing w:before="0" w:after="0"/>
              <w:rPr>
                <w:rFonts w:cs="Times New Roman"/>
                <w:sz w:val="20"/>
                <w:szCs w:val="20"/>
              </w:rPr>
            </w:pPr>
            <w:r w:rsidRPr="009D0694">
              <w:rPr>
                <w:rFonts w:cs="Times New Roman"/>
                <w:sz w:val="20"/>
                <w:szCs w:val="20"/>
              </w:rPr>
              <w:t>24</w:t>
            </w:r>
          </w:p>
        </w:tc>
        <w:tc>
          <w:tcPr>
            <w:tcW w:w="759" w:type="pct"/>
            <w:vMerge w:val="restart"/>
            <w:tcBorders>
              <w:top w:val="single" w:sz="4" w:space="0" w:color="auto"/>
              <w:bottom w:val="single" w:sz="4" w:space="0" w:color="auto"/>
              <w:right w:val="single" w:sz="4" w:space="0" w:color="auto"/>
            </w:tcBorders>
            <w:noWrap/>
            <w:vAlign w:val="center"/>
          </w:tcPr>
          <w:p w14:paraId="64D3AE2B"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7CD838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2014/3-2015/9</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3CD9EC" w14:textId="77777777" w:rsidR="00CB5ED0" w:rsidRPr="009D0694" w:rsidRDefault="00CB5ED0" w:rsidP="004B3134">
            <w:pPr>
              <w:spacing w:before="0" w:after="0"/>
              <w:rPr>
                <w:rFonts w:cs="Times New Roman"/>
                <w:sz w:val="20"/>
                <w:szCs w:val="20"/>
              </w:rPr>
            </w:pPr>
            <w:r w:rsidRPr="009D0694">
              <w:rPr>
                <w:rFonts w:eastAsia="DengXian" w:cs="Times New Roman"/>
                <w:color w:val="000000"/>
                <w:sz w:val="20"/>
                <w:szCs w:val="20"/>
              </w:rPr>
              <w:t>3</w:t>
            </w:r>
          </w:p>
        </w:tc>
        <w:tc>
          <w:tcPr>
            <w:tcW w:w="667" w:type="pct"/>
            <w:vMerge w:val="restart"/>
            <w:tcBorders>
              <w:top w:val="single" w:sz="4" w:space="0" w:color="auto"/>
              <w:left w:val="single" w:sz="4" w:space="0" w:color="auto"/>
              <w:bottom w:val="single" w:sz="4" w:space="0" w:color="auto"/>
            </w:tcBorders>
            <w:noWrap/>
            <w:vAlign w:val="center"/>
          </w:tcPr>
          <w:p w14:paraId="4380E576" w14:textId="733295C3" w:rsidR="00CB5ED0" w:rsidRPr="009D0694" w:rsidRDefault="00CB5ED0" w:rsidP="004B3134">
            <w:pPr>
              <w:spacing w:before="0" w:after="0"/>
              <w:rPr>
                <w:rFonts w:cs="Times New Roman"/>
                <w:sz w:val="20"/>
                <w:szCs w:val="20"/>
              </w:rPr>
            </w:pPr>
            <w:r w:rsidRPr="009D0694">
              <w:rPr>
                <w:rFonts w:cs="Times New Roman"/>
                <w:sz w:val="20"/>
                <w:szCs w:val="20"/>
              </w:rPr>
              <w:fldChar w:fldCharType="begin">
                <w:fldData xml:space="preserve">PEVuZE5vdGU+PENpdGU+PEF1dGhvcj5aaG9uZzwvQXV0aG9yPjxZZWFyPjIwMTc8L1llYXI+PFJl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PEVuZE5vdGU+PENpdGU+PEF1dGhvcj5aaG9uZzwvQXV0aG9yPjxZZWFyPjIwMTc8L1llYXI+PFJl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9D0694">
              <w:rPr>
                <w:rFonts w:cs="Times New Roman"/>
                <w:sz w:val="20"/>
                <w:szCs w:val="20"/>
              </w:rPr>
            </w:r>
            <w:r w:rsidRPr="009D0694">
              <w:rPr>
                <w:rFonts w:cs="Times New Roman"/>
                <w:sz w:val="20"/>
                <w:szCs w:val="20"/>
              </w:rPr>
              <w:fldChar w:fldCharType="separate"/>
            </w:r>
            <w:r w:rsidR="0077335F">
              <w:rPr>
                <w:rFonts w:cs="Times New Roman"/>
                <w:noProof/>
                <w:sz w:val="20"/>
                <w:szCs w:val="20"/>
              </w:rPr>
              <w:t>[236]</w:t>
            </w:r>
            <w:r w:rsidRPr="009D0694">
              <w:rPr>
                <w:rFonts w:cs="Times New Roman"/>
                <w:sz w:val="20"/>
                <w:szCs w:val="20"/>
              </w:rPr>
              <w:fldChar w:fldCharType="end"/>
            </w:r>
          </w:p>
        </w:tc>
      </w:tr>
      <w:tr w:rsidR="00CB5ED0" w:rsidRPr="009D0694" w14:paraId="1C00D000" w14:textId="77777777" w:rsidTr="005058CC">
        <w:trPr>
          <w:trHeight w:val="290"/>
        </w:trPr>
        <w:tc>
          <w:tcPr>
            <w:tcW w:w="535" w:type="pct"/>
            <w:vMerge/>
            <w:noWrap/>
            <w:vAlign w:val="center"/>
          </w:tcPr>
          <w:p w14:paraId="0189085F" w14:textId="77777777" w:rsidR="00CB5ED0" w:rsidRPr="009D0694" w:rsidRDefault="00CB5ED0" w:rsidP="004B3134">
            <w:pPr>
              <w:spacing w:before="0" w:after="0"/>
              <w:rPr>
                <w:rFonts w:cs="Times New Roman"/>
                <w:color w:val="000000" w:themeColor="text1"/>
                <w:sz w:val="20"/>
                <w:szCs w:val="20"/>
              </w:rPr>
            </w:pPr>
          </w:p>
        </w:tc>
        <w:tc>
          <w:tcPr>
            <w:tcW w:w="492" w:type="pct"/>
            <w:vMerge/>
            <w:noWrap/>
            <w:vAlign w:val="center"/>
          </w:tcPr>
          <w:p w14:paraId="0112C8A2" w14:textId="77777777" w:rsidR="00CB5ED0" w:rsidRPr="009D0694" w:rsidRDefault="00CB5ED0" w:rsidP="004B3134">
            <w:pPr>
              <w:spacing w:before="0" w:after="0"/>
              <w:rPr>
                <w:rFonts w:cs="Times New Roman"/>
                <w:color w:val="000000" w:themeColor="text1"/>
                <w:sz w:val="20"/>
                <w:szCs w:val="20"/>
              </w:rPr>
            </w:pPr>
          </w:p>
        </w:tc>
        <w:tc>
          <w:tcPr>
            <w:tcW w:w="268" w:type="pct"/>
            <w:vMerge/>
            <w:noWrap/>
            <w:vAlign w:val="center"/>
          </w:tcPr>
          <w:p w14:paraId="48A79118" w14:textId="77777777" w:rsidR="00CB5ED0" w:rsidRPr="009D0694" w:rsidRDefault="00CB5ED0" w:rsidP="004B3134">
            <w:pPr>
              <w:spacing w:before="0" w:after="0"/>
              <w:rPr>
                <w:rFonts w:cs="Times New Roman"/>
                <w:color w:val="000000" w:themeColor="text1"/>
                <w:sz w:val="20"/>
                <w:szCs w:val="20"/>
              </w:rPr>
            </w:pPr>
          </w:p>
        </w:tc>
        <w:tc>
          <w:tcPr>
            <w:tcW w:w="849" w:type="pct"/>
            <w:noWrap/>
            <w:vAlign w:val="center"/>
          </w:tcPr>
          <w:p w14:paraId="5F762B6E"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deer mouse</w:t>
            </w:r>
          </w:p>
        </w:tc>
        <w:tc>
          <w:tcPr>
            <w:tcW w:w="357" w:type="pct"/>
            <w:noWrap/>
            <w:vAlign w:val="center"/>
          </w:tcPr>
          <w:p w14:paraId="536D0728"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55</w:t>
            </w:r>
          </w:p>
        </w:tc>
        <w:tc>
          <w:tcPr>
            <w:tcW w:w="359" w:type="pct"/>
            <w:tcBorders>
              <w:top w:val="single" w:sz="4" w:space="0" w:color="auto"/>
            </w:tcBorders>
            <w:noWrap/>
            <w:vAlign w:val="center"/>
          </w:tcPr>
          <w:p w14:paraId="18B86E76"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13</w:t>
            </w:r>
          </w:p>
        </w:tc>
        <w:tc>
          <w:tcPr>
            <w:tcW w:w="759" w:type="pct"/>
            <w:vMerge/>
            <w:tcBorders>
              <w:top w:val="single" w:sz="4" w:space="0" w:color="auto"/>
              <w:bottom w:val="single" w:sz="4" w:space="0" w:color="auto"/>
              <w:right w:val="single" w:sz="4" w:space="0" w:color="auto"/>
            </w:tcBorders>
            <w:noWrap/>
            <w:vAlign w:val="center"/>
          </w:tcPr>
          <w:p w14:paraId="7672720A" w14:textId="77777777" w:rsidR="00CB5ED0" w:rsidRPr="009D0694" w:rsidRDefault="00CB5ED0" w:rsidP="004B3134">
            <w:pPr>
              <w:spacing w:before="0" w:after="0"/>
              <w:rPr>
                <w:rFonts w:eastAsia="DengXian" w:cs="Times New Roman"/>
                <w:color w:val="000000"/>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F8DED4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2014/3-2015/9</w:t>
            </w:r>
          </w:p>
        </w:tc>
        <w:tc>
          <w:tcPr>
            <w:tcW w:w="31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D4C28B" w14:textId="77777777" w:rsidR="00CB5ED0" w:rsidRPr="009D0694" w:rsidRDefault="00CB5ED0" w:rsidP="004B3134">
            <w:pPr>
              <w:spacing w:before="0" w:after="0"/>
              <w:rPr>
                <w:rFonts w:cs="Times New Roman"/>
                <w:color w:val="000000" w:themeColor="text1"/>
                <w:sz w:val="20"/>
                <w:szCs w:val="20"/>
              </w:rPr>
            </w:pPr>
          </w:p>
        </w:tc>
        <w:tc>
          <w:tcPr>
            <w:tcW w:w="667" w:type="pct"/>
            <w:vMerge/>
            <w:tcBorders>
              <w:top w:val="single" w:sz="4" w:space="0" w:color="auto"/>
              <w:left w:val="single" w:sz="4" w:space="0" w:color="auto"/>
              <w:bottom w:val="single" w:sz="4" w:space="0" w:color="auto"/>
            </w:tcBorders>
            <w:noWrap/>
            <w:vAlign w:val="center"/>
          </w:tcPr>
          <w:p w14:paraId="57380ABD" w14:textId="77777777" w:rsidR="00CB5ED0" w:rsidRPr="009D0694" w:rsidRDefault="00CB5ED0" w:rsidP="004B3134">
            <w:pPr>
              <w:spacing w:before="0" w:after="0"/>
              <w:rPr>
                <w:rFonts w:cs="Times New Roman"/>
                <w:color w:val="000000" w:themeColor="text1"/>
                <w:sz w:val="20"/>
                <w:szCs w:val="20"/>
              </w:rPr>
            </w:pPr>
          </w:p>
        </w:tc>
      </w:tr>
      <w:tr w:rsidR="00CB5ED0" w:rsidRPr="009D0694" w14:paraId="50FDE050" w14:textId="77777777" w:rsidTr="005058CC">
        <w:trPr>
          <w:trHeight w:val="290"/>
        </w:trPr>
        <w:tc>
          <w:tcPr>
            <w:tcW w:w="535" w:type="pct"/>
            <w:vMerge w:val="restart"/>
            <w:noWrap/>
            <w:vAlign w:val="center"/>
          </w:tcPr>
          <w:p w14:paraId="6638539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China</w:t>
            </w:r>
          </w:p>
        </w:tc>
        <w:tc>
          <w:tcPr>
            <w:tcW w:w="492" w:type="pct"/>
            <w:vMerge w:val="restart"/>
            <w:noWrap/>
            <w:vAlign w:val="center"/>
          </w:tcPr>
          <w:p w14:paraId="19EB7531"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Zhijun Z et al.</w:t>
            </w:r>
          </w:p>
        </w:tc>
        <w:tc>
          <w:tcPr>
            <w:tcW w:w="268" w:type="pct"/>
            <w:vMerge w:val="restart"/>
            <w:noWrap/>
            <w:vAlign w:val="center"/>
          </w:tcPr>
          <w:p w14:paraId="78FB8827"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2017</w:t>
            </w:r>
          </w:p>
        </w:tc>
        <w:tc>
          <w:tcPr>
            <w:tcW w:w="849" w:type="pct"/>
            <w:noWrap/>
            <w:vAlign w:val="center"/>
          </w:tcPr>
          <w:p w14:paraId="64A33893"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red kangaroo</w:t>
            </w:r>
          </w:p>
        </w:tc>
        <w:tc>
          <w:tcPr>
            <w:tcW w:w="357" w:type="pct"/>
            <w:noWrap/>
            <w:vAlign w:val="center"/>
          </w:tcPr>
          <w:p w14:paraId="64BE5BB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23</w:t>
            </w:r>
          </w:p>
        </w:tc>
        <w:tc>
          <w:tcPr>
            <w:tcW w:w="359" w:type="pct"/>
            <w:noWrap/>
            <w:vAlign w:val="center"/>
          </w:tcPr>
          <w:p w14:paraId="75D115B4"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0</w:t>
            </w:r>
          </w:p>
        </w:tc>
        <w:tc>
          <w:tcPr>
            <w:tcW w:w="759" w:type="pct"/>
            <w:tcBorders>
              <w:top w:val="single" w:sz="4" w:space="0" w:color="auto"/>
              <w:bottom w:val="single" w:sz="4" w:space="0" w:color="auto"/>
              <w:right w:val="single" w:sz="4" w:space="0" w:color="auto"/>
            </w:tcBorders>
            <w:noWrap/>
            <w:vAlign w:val="center"/>
          </w:tcPr>
          <w:p w14:paraId="713A8A42"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DD6E72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86ED9FF"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vMerge w:val="restart"/>
            <w:tcBorders>
              <w:top w:val="single" w:sz="4" w:space="0" w:color="auto"/>
              <w:left w:val="single" w:sz="4" w:space="0" w:color="auto"/>
            </w:tcBorders>
            <w:noWrap/>
            <w:vAlign w:val="center"/>
          </w:tcPr>
          <w:p w14:paraId="7FADFE33" w14:textId="64649C02"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PEVuZE5vdGU+PENpdGU+PEF1dGhvcj5EZW5nPC9BdXRob3I+PFllYXI+MjAxODwvWWVhcj48UmVj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PEVuZE5vdGU+PENpdGU+PEF1dGhvcj5EZW5nPC9BdXRob3I+PFllYXI+MjAxODwvWWVhcj48UmVj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[237]</w:t>
            </w:r>
            <w:r w:rsidRPr="009D0694">
              <w:rPr>
                <w:rFonts w:cs="Times New Roman"/>
                <w:color w:val="000000" w:themeColor="text1"/>
                <w:sz w:val="20"/>
                <w:szCs w:val="20"/>
              </w:rPr>
              <w:fldChar w:fldCharType="end"/>
            </w:r>
          </w:p>
        </w:tc>
      </w:tr>
      <w:tr w:rsidR="00CB5ED0" w:rsidRPr="009D0694" w14:paraId="79A60A46" w14:textId="77777777" w:rsidTr="005058CC">
        <w:trPr>
          <w:trHeight w:val="290"/>
        </w:trPr>
        <w:tc>
          <w:tcPr>
            <w:tcW w:w="535" w:type="pct"/>
            <w:vMerge/>
            <w:noWrap/>
            <w:vAlign w:val="center"/>
          </w:tcPr>
          <w:p w14:paraId="36934B95" w14:textId="77777777" w:rsidR="00CB5ED0" w:rsidRPr="009D0694" w:rsidRDefault="00CB5ED0" w:rsidP="004B3134">
            <w:pPr>
              <w:spacing w:before="0" w:after="0"/>
              <w:rPr>
                <w:rFonts w:cs="Times New Roman"/>
                <w:color w:val="000000" w:themeColor="text1"/>
                <w:sz w:val="20"/>
                <w:szCs w:val="20"/>
              </w:rPr>
            </w:pPr>
          </w:p>
        </w:tc>
        <w:tc>
          <w:tcPr>
            <w:tcW w:w="492" w:type="pct"/>
            <w:vMerge/>
            <w:noWrap/>
            <w:vAlign w:val="center"/>
          </w:tcPr>
          <w:p w14:paraId="4BC769E5" w14:textId="77777777" w:rsidR="00CB5ED0" w:rsidRPr="009D0694" w:rsidRDefault="00CB5ED0" w:rsidP="004B3134">
            <w:pPr>
              <w:spacing w:before="0" w:after="0"/>
              <w:rPr>
                <w:rFonts w:cs="Times New Roman"/>
                <w:color w:val="000000" w:themeColor="text1"/>
                <w:sz w:val="20"/>
                <w:szCs w:val="20"/>
              </w:rPr>
            </w:pPr>
          </w:p>
        </w:tc>
        <w:tc>
          <w:tcPr>
            <w:tcW w:w="268" w:type="pct"/>
            <w:vMerge/>
            <w:noWrap/>
            <w:vAlign w:val="center"/>
          </w:tcPr>
          <w:p w14:paraId="3C365D12" w14:textId="77777777" w:rsidR="00CB5ED0" w:rsidRPr="009D0694" w:rsidRDefault="00CB5ED0" w:rsidP="004B3134">
            <w:pPr>
              <w:spacing w:before="0" w:after="0"/>
              <w:rPr>
                <w:rFonts w:cs="Times New Roman"/>
                <w:color w:val="000000" w:themeColor="text1"/>
                <w:sz w:val="20"/>
                <w:szCs w:val="20"/>
              </w:rPr>
            </w:pPr>
          </w:p>
        </w:tc>
        <w:tc>
          <w:tcPr>
            <w:tcW w:w="849" w:type="pct"/>
            <w:noWrap/>
            <w:vAlign w:val="center"/>
          </w:tcPr>
          <w:p w14:paraId="0C9D3E14"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grey kangaroo</w:t>
            </w:r>
          </w:p>
        </w:tc>
        <w:tc>
          <w:tcPr>
            <w:tcW w:w="357" w:type="pct"/>
            <w:noWrap/>
            <w:vAlign w:val="center"/>
          </w:tcPr>
          <w:p w14:paraId="07634422"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38</w:t>
            </w:r>
          </w:p>
        </w:tc>
        <w:tc>
          <w:tcPr>
            <w:tcW w:w="359" w:type="pct"/>
            <w:noWrap/>
            <w:vAlign w:val="center"/>
          </w:tcPr>
          <w:p w14:paraId="06398F0B"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14</w:t>
            </w:r>
          </w:p>
        </w:tc>
        <w:tc>
          <w:tcPr>
            <w:tcW w:w="759" w:type="pct"/>
            <w:tcBorders>
              <w:top w:val="single" w:sz="4" w:space="0" w:color="auto"/>
              <w:bottom w:val="single" w:sz="4" w:space="0" w:color="auto"/>
              <w:right w:val="single" w:sz="4" w:space="0" w:color="auto"/>
            </w:tcBorders>
            <w:noWrap/>
            <w:vAlign w:val="center"/>
          </w:tcPr>
          <w:p w14:paraId="69313F6F"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15B6622"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w:t>
            </w:r>
          </w:p>
        </w:tc>
        <w:tc>
          <w:tcPr>
            <w:tcW w:w="31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A69F3E7" w14:textId="77777777" w:rsidR="00CB5ED0" w:rsidRPr="009D0694" w:rsidRDefault="00CB5ED0" w:rsidP="004B3134">
            <w:pPr>
              <w:spacing w:before="0" w:after="0"/>
              <w:rPr>
                <w:rFonts w:cs="Times New Roman"/>
                <w:color w:val="000000" w:themeColor="text1"/>
                <w:sz w:val="20"/>
                <w:szCs w:val="20"/>
              </w:rPr>
            </w:pPr>
          </w:p>
        </w:tc>
        <w:tc>
          <w:tcPr>
            <w:tcW w:w="667" w:type="pct"/>
            <w:vMerge/>
            <w:tcBorders>
              <w:left w:val="single" w:sz="4" w:space="0" w:color="auto"/>
            </w:tcBorders>
            <w:noWrap/>
            <w:vAlign w:val="center"/>
          </w:tcPr>
          <w:p w14:paraId="5DBEBEAE" w14:textId="77777777" w:rsidR="00CB5ED0" w:rsidRPr="009D0694" w:rsidRDefault="00CB5ED0" w:rsidP="004B3134">
            <w:pPr>
              <w:spacing w:before="0" w:after="0"/>
              <w:rPr>
                <w:rFonts w:cs="Times New Roman"/>
                <w:color w:val="000000" w:themeColor="text1"/>
                <w:sz w:val="20"/>
                <w:szCs w:val="20"/>
              </w:rPr>
            </w:pPr>
          </w:p>
        </w:tc>
      </w:tr>
      <w:tr w:rsidR="00CB5ED0" w:rsidRPr="009D0694" w14:paraId="30EF6BD3" w14:textId="77777777" w:rsidTr="005058CC">
        <w:trPr>
          <w:trHeight w:val="290"/>
        </w:trPr>
        <w:tc>
          <w:tcPr>
            <w:tcW w:w="535" w:type="pct"/>
            <w:noWrap/>
            <w:vAlign w:val="center"/>
          </w:tcPr>
          <w:p w14:paraId="71E5234D"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China</w:t>
            </w:r>
          </w:p>
        </w:tc>
        <w:tc>
          <w:tcPr>
            <w:tcW w:w="492" w:type="pct"/>
            <w:noWrap/>
            <w:vAlign w:val="center"/>
          </w:tcPr>
          <w:p w14:paraId="7E88352F"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Deng L et al.</w:t>
            </w:r>
          </w:p>
        </w:tc>
        <w:tc>
          <w:tcPr>
            <w:tcW w:w="268" w:type="pct"/>
            <w:noWrap/>
            <w:vAlign w:val="center"/>
          </w:tcPr>
          <w:p w14:paraId="4A6D41C9"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2018</w:t>
            </w:r>
          </w:p>
        </w:tc>
        <w:tc>
          <w:tcPr>
            <w:tcW w:w="849" w:type="pct"/>
            <w:noWrap/>
            <w:vAlign w:val="center"/>
          </w:tcPr>
          <w:p w14:paraId="5C81A3A5" w14:textId="147FA634" w:rsidR="00CB5ED0" w:rsidRPr="009D0694" w:rsidRDefault="005058CC" w:rsidP="004B3134">
            <w:pPr>
              <w:spacing w:before="0" w:after="0"/>
              <w:rPr>
                <w:rFonts w:cs="Times New Roman"/>
                <w:color w:val="000000" w:themeColor="text1"/>
                <w:sz w:val="20"/>
                <w:szCs w:val="20"/>
              </w:rPr>
            </w:pPr>
            <w:r>
              <w:rPr>
                <w:rFonts w:cs="Times New Roman"/>
                <w:color w:val="000000" w:themeColor="text1"/>
                <w:sz w:val="20"/>
                <w:szCs w:val="20"/>
              </w:rPr>
              <w:t>c</w:t>
            </w:r>
            <w:r w:rsidRPr="009D0694">
              <w:rPr>
                <w:rFonts w:cs="Times New Roman"/>
                <w:color w:val="000000" w:themeColor="text1"/>
                <w:sz w:val="20"/>
                <w:szCs w:val="20"/>
              </w:rPr>
              <w:t>hipmunk</w:t>
            </w:r>
            <w:r w:rsidR="00CB5ED0" w:rsidRPr="009D0694">
              <w:rPr>
                <w:rFonts w:cs="Times New Roman"/>
                <w:color w:val="000000" w:themeColor="text1"/>
                <w:sz w:val="20"/>
                <w:szCs w:val="20"/>
              </w:rPr>
              <w:t xml:space="preserve"> (</w:t>
            </w:r>
            <w:proofErr w:type="spellStart"/>
            <w:r w:rsidR="00CB5ED0" w:rsidRPr="009D0694">
              <w:rPr>
                <w:rFonts w:cs="Times New Roman"/>
                <w:i/>
                <w:iCs/>
                <w:color w:val="000000" w:themeColor="text1"/>
                <w:sz w:val="20"/>
                <w:szCs w:val="20"/>
              </w:rPr>
              <w:t>Eutamias</w:t>
            </w:r>
            <w:proofErr w:type="spellEnd"/>
            <w:r w:rsidR="00CB5ED0" w:rsidRPr="009D0694">
              <w:rPr>
                <w:rFonts w:cs="Times New Roman"/>
                <w:i/>
                <w:iCs/>
                <w:color w:val="000000" w:themeColor="text1"/>
                <w:sz w:val="20"/>
                <w:szCs w:val="20"/>
              </w:rPr>
              <w:t xml:space="preserve"> </w:t>
            </w:r>
            <w:proofErr w:type="spellStart"/>
            <w:r w:rsidR="00CB5ED0" w:rsidRPr="009D0694">
              <w:rPr>
                <w:rFonts w:cs="Times New Roman"/>
                <w:i/>
                <w:iCs/>
                <w:color w:val="000000" w:themeColor="text1"/>
                <w:sz w:val="20"/>
                <w:szCs w:val="20"/>
              </w:rPr>
              <w:t>asiaticus</w:t>
            </w:r>
            <w:proofErr w:type="spellEnd"/>
            <w:r w:rsidR="00CB5ED0" w:rsidRPr="009D0694">
              <w:rPr>
                <w:rFonts w:cs="Times New Roman"/>
                <w:color w:val="000000" w:themeColor="text1"/>
                <w:sz w:val="20"/>
                <w:szCs w:val="20"/>
              </w:rPr>
              <w:t>)</w:t>
            </w:r>
          </w:p>
        </w:tc>
        <w:tc>
          <w:tcPr>
            <w:tcW w:w="357" w:type="pct"/>
            <w:noWrap/>
            <w:vAlign w:val="center"/>
          </w:tcPr>
          <w:p w14:paraId="746FD2CB"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279</w:t>
            </w:r>
          </w:p>
        </w:tc>
        <w:tc>
          <w:tcPr>
            <w:tcW w:w="359" w:type="pct"/>
            <w:noWrap/>
            <w:vAlign w:val="center"/>
          </w:tcPr>
          <w:p w14:paraId="00F6BE7F"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49</w:t>
            </w:r>
          </w:p>
        </w:tc>
        <w:tc>
          <w:tcPr>
            <w:tcW w:w="759" w:type="pct"/>
            <w:tcBorders>
              <w:top w:val="single" w:sz="4" w:space="0" w:color="auto"/>
              <w:bottom w:val="single" w:sz="4" w:space="0" w:color="auto"/>
              <w:right w:val="single" w:sz="4" w:space="0" w:color="auto"/>
            </w:tcBorders>
            <w:noWrap/>
            <w:vAlign w:val="center"/>
          </w:tcPr>
          <w:p w14:paraId="14F6AE49"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688D71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2016/3-2017/4</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5AAFCDDA"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tcBorders>
              <w:left w:val="single" w:sz="4" w:space="0" w:color="auto"/>
            </w:tcBorders>
            <w:noWrap/>
            <w:vAlign w:val="center"/>
          </w:tcPr>
          <w:p w14:paraId="2579138A" w14:textId="579BDCAE"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PEVuZE5vdGU+PENpdGU+PEF1dGhvcj5aaGFvPC9BdXRob3I+PFllYXI+MjAxODwvWWVhcj48UmVj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PEVuZE5vdGU+PENpdGU+PEF1dGhvcj5aaGFvPC9BdXRob3I+PFllYXI+MjAxODwvWWVhcj48UmVj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[167]</w:t>
            </w:r>
            <w:r w:rsidRPr="009D0694">
              <w:rPr>
                <w:rFonts w:cs="Times New Roman"/>
                <w:color w:val="000000" w:themeColor="text1"/>
                <w:sz w:val="20"/>
                <w:szCs w:val="20"/>
              </w:rPr>
              <w:fldChar w:fldCharType="end"/>
            </w:r>
          </w:p>
        </w:tc>
      </w:tr>
      <w:tr w:rsidR="00CB5ED0" w:rsidRPr="009D0694" w14:paraId="11B15720" w14:textId="77777777" w:rsidTr="005058CC">
        <w:trPr>
          <w:trHeight w:val="290"/>
        </w:trPr>
        <w:tc>
          <w:tcPr>
            <w:tcW w:w="535" w:type="pct"/>
            <w:noWrap/>
            <w:vAlign w:val="center"/>
          </w:tcPr>
          <w:p w14:paraId="6C085D8F"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China</w:t>
            </w:r>
          </w:p>
        </w:tc>
        <w:tc>
          <w:tcPr>
            <w:tcW w:w="492" w:type="pct"/>
            <w:noWrap/>
            <w:vAlign w:val="center"/>
          </w:tcPr>
          <w:p w14:paraId="17FA23F9" w14:textId="77777777" w:rsidR="00CB5ED0" w:rsidRPr="009D0694" w:rsidRDefault="00CF7825" w:rsidP="004B3134">
            <w:pPr>
              <w:spacing w:before="0" w:after="0"/>
              <w:rPr>
                <w:rFonts w:cs="Times New Roman"/>
                <w:color w:val="000000" w:themeColor="text1"/>
                <w:sz w:val="20"/>
                <w:szCs w:val="20"/>
              </w:rPr>
            </w:pPr>
            <w:hyperlink r:id="rId37" w:history="1">
              <w:r w:rsidR="00CB5ED0" w:rsidRPr="009D0694">
                <w:rPr>
                  <w:rStyle w:val="Hyperlink"/>
                  <w:rFonts w:cs="Times New Roman"/>
                  <w:color w:val="000000" w:themeColor="text1"/>
                  <w:sz w:val="20"/>
                  <w:szCs w:val="20"/>
                </w:rPr>
                <w:t>Zhao W et al.</w:t>
              </w:r>
            </w:hyperlink>
          </w:p>
        </w:tc>
        <w:tc>
          <w:tcPr>
            <w:tcW w:w="268" w:type="pct"/>
            <w:noWrap/>
            <w:vAlign w:val="center"/>
          </w:tcPr>
          <w:p w14:paraId="7242C60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2018</w:t>
            </w:r>
          </w:p>
        </w:tc>
        <w:tc>
          <w:tcPr>
            <w:tcW w:w="849" w:type="pct"/>
            <w:noWrap/>
            <w:vAlign w:val="center"/>
          </w:tcPr>
          <w:p w14:paraId="06B3A15C"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brown rat (</w:t>
            </w:r>
            <w:r w:rsidRPr="009D0694">
              <w:rPr>
                <w:rFonts w:cs="Times New Roman"/>
                <w:i/>
                <w:iCs/>
                <w:color w:val="000000" w:themeColor="text1"/>
                <w:sz w:val="20"/>
                <w:szCs w:val="20"/>
              </w:rPr>
              <w:t>Rattus norvegicus)</w:t>
            </w:r>
            <w:r w:rsidRPr="009D0694">
              <w:rPr>
                <w:rFonts w:cs="Times New Roman"/>
                <w:color w:val="000000" w:themeColor="text1"/>
                <w:sz w:val="20"/>
                <w:szCs w:val="20"/>
              </w:rPr>
              <w:t xml:space="preserve"> </w:t>
            </w:r>
          </w:p>
        </w:tc>
        <w:tc>
          <w:tcPr>
            <w:tcW w:w="357" w:type="pct"/>
            <w:noWrap/>
            <w:vAlign w:val="center"/>
          </w:tcPr>
          <w:p w14:paraId="3441FD7F"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242</w:t>
            </w:r>
          </w:p>
        </w:tc>
        <w:tc>
          <w:tcPr>
            <w:tcW w:w="359" w:type="pct"/>
            <w:noWrap/>
            <w:vAlign w:val="center"/>
          </w:tcPr>
          <w:p w14:paraId="62A6B804"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19</w:t>
            </w:r>
          </w:p>
        </w:tc>
        <w:tc>
          <w:tcPr>
            <w:tcW w:w="759" w:type="pct"/>
            <w:tcBorders>
              <w:top w:val="single" w:sz="4" w:space="0" w:color="auto"/>
              <w:bottom w:val="single" w:sz="4" w:space="0" w:color="auto"/>
              <w:right w:val="single" w:sz="4" w:space="0" w:color="auto"/>
            </w:tcBorders>
            <w:noWrap/>
            <w:vAlign w:val="center"/>
          </w:tcPr>
          <w:p w14:paraId="30EE6B36"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593D6D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2014/4-2014/6</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53A53F2F"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tcBorders>
              <w:left w:val="single" w:sz="4" w:space="0" w:color="auto"/>
            </w:tcBorders>
            <w:noWrap/>
            <w:vAlign w:val="center"/>
          </w:tcPr>
          <w:p w14:paraId="0575C273" w14:textId="739E0724"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PEVuZE5vdGU+PENpdGU+PEF1dGhvcj5QZXJlYy1NYXR5c2lhazwvQXV0aG9yPjxZZWFyPjIwMTk8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PEVuZE5vdGU+PENpdGU+PEF1dGhvcj5QZXJlYy1NYXR5c2lhazwvQXV0aG9yPjxZZWFyPjIwMTk8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[238]</w:t>
            </w:r>
            <w:r w:rsidRPr="009D0694">
              <w:rPr>
                <w:rFonts w:cs="Times New Roman"/>
                <w:color w:val="000000" w:themeColor="text1"/>
                <w:sz w:val="20"/>
                <w:szCs w:val="20"/>
              </w:rPr>
              <w:fldChar w:fldCharType="end"/>
            </w:r>
          </w:p>
        </w:tc>
      </w:tr>
      <w:tr w:rsidR="00CB5ED0" w:rsidRPr="009D0694" w14:paraId="692E2E1E" w14:textId="77777777" w:rsidTr="005058CC">
        <w:trPr>
          <w:trHeight w:val="290"/>
        </w:trPr>
        <w:tc>
          <w:tcPr>
            <w:tcW w:w="535" w:type="pct"/>
            <w:noWrap/>
            <w:vAlign w:val="center"/>
          </w:tcPr>
          <w:p w14:paraId="5B68139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Poland, Slovakia, The Czech Republic</w:t>
            </w:r>
          </w:p>
        </w:tc>
        <w:tc>
          <w:tcPr>
            <w:tcW w:w="492" w:type="pct"/>
            <w:noWrap/>
            <w:vAlign w:val="center"/>
          </w:tcPr>
          <w:p w14:paraId="42C4145E" w14:textId="77777777" w:rsidR="00CB5ED0" w:rsidRPr="009D0694" w:rsidRDefault="00CB5ED0" w:rsidP="004B3134">
            <w:pPr>
              <w:spacing w:before="0" w:after="0"/>
              <w:rPr>
                <w:rFonts w:cs="Times New Roman"/>
                <w:color w:val="000000" w:themeColor="text1"/>
                <w:sz w:val="20"/>
                <w:szCs w:val="20"/>
              </w:rPr>
            </w:pPr>
            <w:proofErr w:type="spellStart"/>
            <w:r w:rsidRPr="009D0694">
              <w:rPr>
                <w:rFonts w:cs="Times New Roman"/>
                <w:color w:val="000000" w:themeColor="text1"/>
                <w:sz w:val="20"/>
                <w:szCs w:val="20"/>
              </w:rPr>
              <w:t>Perec-Matysiak</w:t>
            </w:r>
            <w:proofErr w:type="spellEnd"/>
            <w:r w:rsidRPr="009D0694">
              <w:rPr>
                <w:rFonts w:cs="Times New Roman"/>
                <w:color w:val="000000" w:themeColor="text1"/>
                <w:sz w:val="20"/>
                <w:szCs w:val="20"/>
              </w:rPr>
              <w:t xml:space="preserve"> et al.</w:t>
            </w:r>
          </w:p>
        </w:tc>
        <w:tc>
          <w:tcPr>
            <w:tcW w:w="268" w:type="pct"/>
            <w:noWrap/>
            <w:vAlign w:val="center"/>
          </w:tcPr>
          <w:p w14:paraId="774E40CC"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2019</w:t>
            </w:r>
          </w:p>
        </w:tc>
        <w:tc>
          <w:tcPr>
            <w:tcW w:w="849" w:type="pct"/>
            <w:noWrap/>
            <w:vAlign w:val="center"/>
          </w:tcPr>
          <w:p w14:paraId="1018CC78" w14:textId="551B3DEF" w:rsidR="00CB5ED0" w:rsidRPr="005058CC" w:rsidRDefault="005058CC" w:rsidP="004B3134">
            <w:pPr>
              <w:spacing w:before="0" w:after="0"/>
              <w:rPr>
                <w:rFonts w:cs="Times New Roman"/>
                <w:i/>
                <w:iCs/>
                <w:color w:val="000000" w:themeColor="text1"/>
                <w:sz w:val="20"/>
                <w:szCs w:val="20"/>
              </w:rPr>
            </w:pPr>
            <w:bookmarkStart w:id="51" w:name="OLE_LINK10"/>
            <w:bookmarkStart w:id="52" w:name="OLE_LINK12"/>
            <w:proofErr w:type="spellStart"/>
            <w:r w:rsidRPr="005058CC">
              <w:rPr>
                <w:rFonts w:cs="Times New Roman"/>
                <w:i/>
                <w:iCs/>
                <w:color w:val="000000" w:themeColor="text1"/>
                <w:sz w:val="20"/>
                <w:szCs w:val="20"/>
              </w:rPr>
              <w:t>A</w:t>
            </w:r>
            <w:r w:rsidR="00CB5ED0" w:rsidRPr="005058CC">
              <w:rPr>
                <w:rFonts w:cs="Times New Roman"/>
                <w:i/>
                <w:iCs/>
                <w:color w:val="000000" w:themeColor="text1"/>
                <w:sz w:val="20"/>
                <w:szCs w:val="20"/>
              </w:rPr>
              <w:t>podemu</w:t>
            </w:r>
            <w:proofErr w:type="spellEnd"/>
            <w:r w:rsidR="00CB5ED0" w:rsidRPr="005058CC">
              <w:rPr>
                <w:rFonts w:cs="Times New Roman"/>
                <w:i/>
                <w:iCs/>
                <w:color w:val="000000" w:themeColor="text1"/>
                <w:sz w:val="20"/>
                <w:szCs w:val="20"/>
              </w:rPr>
              <w:t xml:space="preserve"> </w:t>
            </w:r>
            <w:proofErr w:type="spellStart"/>
            <w:r w:rsidR="00CB5ED0" w:rsidRPr="005058CC">
              <w:rPr>
                <w:rFonts w:cs="Times New Roman"/>
                <w:i/>
                <w:iCs/>
                <w:color w:val="000000" w:themeColor="text1"/>
                <w:sz w:val="20"/>
                <w:szCs w:val="20"/>
              </w:rPr>
              <w:t>sylvaticus</w:t>
            </w:r>
            <w:bookmarkEnd w:id="51"/>
            <w:bookmarkEnd w:id="52"/>
            <w:proofErr w:type="spellEnd"/>
          </w:p>
        </w:tc>
        <w:tc>
          <w:tcPr>
            <w:tcW w:w="357" w:type="pct"/>
            <w:noWrap/>
            <w:vAlign w:val="center"/>
          </w:tcPr>
          <w:p w14:paraId="2268E2E6"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45</w:t>
            </w:r>
          </w:p>
        </w:tc>
        <w:tc>
          <w:tcPr>
            <w:tcW w:w="359" w:type="pct"/>
            <w:noWrap/>
            <w:vAlign w:val="center"/>
          </w:tcPr>
          <w:p w14:paraId="2CD55A16"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6</w:t>
            </w:r>
          </w:p>
        </w:tc>
        <w:tc>
          <w:tcPr>
            <w:tcW w:w="759" w:type="pct"/>
            <w:tcBorders>
              <w:top w:val="single" w:sz="4" w:space="0" w:color="auto"/>
              <w:bottom w:val="single" w:sz="4" w:space="0" w:color="auto"/>
              <w:right w:val="single" w:sz="4" w:space="0" w:color="auto"/>
            </w:tcBorders>
            <w:noWrap/>
            <w:vAlign w:val="center"/>
          </w:tcPr>
          <w:p w14:paraId="0FEDD13E"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 xml:space="preserve">E. cuniculi </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180E36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2011-2014</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38A1DDBC"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2</w:t>
            </w:r>
          </w:p>
        </w:tc>
        <w:tc>
          <w:tcPr>
            <w:tcW w:w="667" w:type="pct"/>
            <w:tcBorders>
              <w:left w:val="single" w:sz="4" w:space="0" w:color="auto"/>
            </w:tcBorders>
            <w:noWrap/>
            <w:vAlign w:val="center"/>
          </w:tcPr>
          <w:p w14:paraId="34C448EB" w14:textId="4D228C8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PEVuZE5vdGU+PENpdGU+PEF1dGhvcj5XYW5nPC9BdXRob3I+PFllYXI+MjAxOTwvWWVhcj48UmVj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PEVuZE5vdGU+PENpdGU+PEF1dGhvcj5XYW5nPC9BdXRob3I+PFllYXI+MjAxOTwvWWVhcj48UmVj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[239]</w:t>
            </w:r>
            <w:r w:rsidRPr="009D0694">
              <w:rPr>
                <w:rFonts w:cs="Times New Roman"/>
                <w:color w:val="000000" w:themeColor="text1"/>
                <w:sz w:val="20"/>
                <w:szCs w:val="20"/>
              </w:rPr>
              <w:fldChar w:fldCharType="end"/>
            </w:r>
          </w:p>
        </w:tc>
      </w:tr>
      <w:tr w:rsidR="00CB5ED0" w:rsidRPr="009D0694" w14:paraId="5FEC6E70" w14:textId="77777777" w:rsidTr="005058CC">
        <w:trPr>
          <w:trHeight w:val="290"/>
        </w:trPr>
        <w:tc>
          <w:tcPr>
            <w:tcW w:w="535" w:type="pct"/>
            <w:noWrap/>
            <w:vAlign w:val="center"/>
          </w:tcPr>
          <w:p w14:paraId="2BAC316E"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China</w:t>
            </w:r>
          </w:p>
        </w:tc>
        <w:tc>
          <w:tcPr>
            <w:tcW w:w="492" w:type="pct"/>
            <w:noWrap/>
            <w:vAlign w:val="center"/>
          </w:tcPr>
          <w:p w14:paraId="07F11E7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Wang H et al.</w:t>
            </w:r>
          </w:p>
        </w:tc>
        <w:tc>
          <w:tcPr>
            <w:tcW w:w="268" w:type="pct"/>
            <w:noWrap/>
            <w:vAlign w:val="center"/>
          </w:tcPr>
          <w:p w14:paraId="482A2BA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2019</w:t>
            </w:r>
          </w:p>
        </w:tc>
        <w:tc>
          <w:tcPr>
            <w:tcW w:w="849" w:type="pct"/>
            <w:noWrap/>
            <w:vAlign w:val="center"/>
          </w:tcPr>
          <w:p w14:paraId="14D93B2D"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bamboo rat (</w:t>
            </w:r>
            <w:proofErr w:type="spellStart"/>
            <w:r w:rsidRPr="009D0694">
              <w:rPr>
                <w:rFonts w:cs="Times New Roman"/>
                <w:i/>
                <w:iCs/>
                <w:color w:val="000000" w:themeColor="text1"/>
                <w:sz w:val="20"/>
                <w:szCs w:val="20"/>
              </w:rPr>
              <w:t>Rhizomys</w:t>
            </w:r>
            <w:proofErr w:type="spellEnd"/>
            <w:r w:rsidRPr="009D0694">
              <w:rPr>
                <w:rFonts w:cs="Times New Roman"/>
                <w:i/>
                <w:iCs/>
                <w:color w:val="000000" w:themeColor="text1"/>
                <w:sz w:val="20"/>
                <w:szCs w:val="20"/>
              </w:rPr>
              <w:t xml:space="preserve"> </w:t>
            </w:r>
            <w:proofErr w:type="spellStart"/>
            <w:r w:rsidRPr="009D0694">
              <w:rPr>
                <w:rFonts w:cs="Times New Roman"/>
                <w:i/>
                <w:iCs/>
                <w:color w:val="000000" w:themeColor="text1"/>
                <w:sz w:val="20"/>
                <w:szCs w:val="20"/>
              </w:rPr>
              <w:t>sinensis</w:t>
            </w:r>
            <w:proofErr w:type="spellEnd"/>
            <w:r w:rsidRPr="009D0694">
              <w:rPr>
                <w:rFonts w:cs="Times New Roman"/>
                <w:color w:val="000000" w:themeColor="text1"/>
                <w:sz w:val="20"/>
                <w:szCs w:val="20"/>
              </w:rPr>
              <w:t>)</w:t>
            </w:r>
          </w:p>
        </w:tc>
        <w:tc>
          <w:tcPr>
            <w:tcW w:w="357" w:type="pct"/>
            <w:noWrap/>
            <w:vAlign w:val="center"/>
          </w:tcPr>
          <w:p w14:paraId="6CBFE5D7"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435</w:t>
            </w:r>
          </w:p>
        </w:tc>
        <w:tc>
          <w:tcPr>
            <w:tcW w:w="359" w:type="pct"/>
            <w:noWrap/>
            <w:vAlign w:val="center"/>
          </w:tcPr>
          <w:p w14:paraId="18E167A9"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22</w:t>
            </w:r>
          </w:p>
        </w:tc>
        <w:tc>
          <w:tcPr>
            <w:tcW w:w="759" w:type="pct"/>
            <w:tcBorders>
              <w:top w:val="single" w:sz="4" w:space="0" w:color="auto"/>
              <w:bottom w:val="single" w:sz="4" w:space="0" w:color="auto"/>
              <w:right w:val="single" w:sz="4" w:space="0" w:color="auto"/>
            </w:tcBorders>
            <w:noWrap/>
            <w:vAlign w:val="center"/>
          </w:tcPr>
          <w:p w14:paraId="1A52904B"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C76552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2017/2-2018/2</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12AE8793"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tcBorders>
              <w:left w:val="single" w:sz="4" w:space="0" w:color="auto"/>
            </w:tcBorders>
            <w:noWrap/>
            <w:vAlign w:val="center"/>
          </w:tcPr>
          <w:p w14:paraId="4C93DF5A" w14:textId="77EDB10C"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PEVuZE5vdGU+PENpdGU+PEF1dGhvcj5QZXJlYy1NYXR5c2lhazwvQXV0aG9yPjxZZWFyPjIwMTk8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PEVuZE5vdGU+PENpdGU+PEF1dGhvcj5QZXJlYy1NYXR5c2lhazwvQXV0aG9yPjxZZWFyPjIwMTk8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[238]</w:t>
            </w:r>
            <w:r w:rsidRPr="009D0694">
              <w:rPr>
                <w:rFonts w:cs="Times New Roman"/>
                <w:color w:val="000000" w:themeColor="text1"/>
                <w:sz w:val="20"/>
                <w:szCs w:val="20"/>
              </w:rPr>
              <w:fldChar w:fldCharType="end"/>
            </w:r>
          </w:p>
        </w:tc>
      </w:tr>
      <w:tr w:rsidR="005058CC" w:rsidRPr="009D0694" w14:paraId="2E6E9E9E" w14:textId="77777777" w:rsidTr="005058CC">
        <w:trPr>
          <w:trHeight w:val="290"/>
        </w:trPr>
        <w:tc>
          <w:tcPr>
            <w:tcW w:w="535" w:type="pct"/>
            <w:noWrap/>
            <w:vAlign w:val="center"/>
          </w:tcPr>
          <w:p w14:paraId="0C55AA5D" w14:textId="77777777" w:rsidR="005058CC" w:rsidRPr="009D0694" w:rsidRDefault="005058CC" w:rsidP="005058CC">
            <w:pPr>
              <w:spacing w:before="0" w:after="0"/>
              <w:rPr>
                <w:rFonts w:cs="Times New Roman"/>
                <w:color w:val="000000" w:themeColor="text1"/>
                <w:sz w:val="20"/>
                <w:szCs w:val="20"/>
              </w:rPr>
            </w:pPr>
            <w:r w:rsidRPr="009D0694">
              <w:rPr>
                <w:rFonts w:cs="Times New Roman"/>
                <w:color w:val="000000" w:themeColor="text1"/>
                <w:sz w:val="20"/>
                <w:szCs w:val="20"/>
              </w:rPr>
              <w:t>Slovakia, The Czech Republic</w:t>
            </w:r>
          </w:p>
        </w:tc>
        <w:tc>
          <w:tcPr>
            <w:tcW w:w="492" w:type="pct"/>
            <w:noWrap/>
            <w:vAlign w:val="center"/>
          </w:tcPr>
          <w:p w14:paraId="4D7565EF" w14:textId="77777777" w:rsidR="005058CC" w:rsidRPr="009D0694" w:rsidRDefault="005058CC" w:rsidP="005058CC">
            <w:pPr>
              <w:spacing w:before="0" w:after="0"/>
              <w:rPr>
                <w:rFonts w:cs="Times New Roman"/>
                <w:color w:val="000000" w:themeColor="text1"/>
                <w:sz w:val="20"/>
                <w:szCs w:val="20"/>
              </w:rPr>
            </w:pPr>
            <w:proofErr w:type="spellStart"/>
            <w:r w:rsidRPr="009D0694">
              <w:rPr>
                <w:rFonts w:cs="Times New Roman"/>
                <w:color w:val="000000" w:themeColor="text1"/>
                <w:sz w:val="20"/>
                <w:szCs w:val="20"/>
              </w:rPr>
              <w:t>Agnieszka</w:t>
            </w:r>
            <w:proofErr w:type="spellEnd"/>
            <w:r w:rsidRPr="009D0694">
              <w:rPr>
                <w:rFonts w:cs="Times New Roman"/>
                <w:color w:val="000000" w:themeColor="text1"/>
                <w:sz w:val="20"/>
                <w:szCs w:val="20"/>
              </w:rPr>
              <w:t xml:space="preserve"> </w:t>
            </w:r>
            <w:proofErr w:type="spellStart"/>
            <w:r w:rsidRPr="009D0694">
              <w:rPr>
                <w:rFonts w:cs="Times New Roman"/>
                <w:color w:val="000000" w:themeColor="text1"/>
                <w:sz w:val="20"/>
                <w:szCs w:val="20"/>
              </w:rPr>
              <w:t>Perec-Matysiak</w:t>
            </w:r>
            <w:proofErr w:type="spellEnd"/>
            <w:r w:rsidRPr="009D0694">
              <w:rPr>
                <w:rFonts w:cs="Times New Roman"/>
                <w:color w:val="000000" w:themeColor="text1"/>
                <w:sz w:val="20"/>
                <w:szCs w:val="20"/>
              </w:rPr>
              <w:t xml:space="preserve"> et al.</w:t>
            </w:r>
          </w:p>
        </w:tc>
        <w:tc>
          <w:tcPr>
            <w:tcW w:w="268" w:type="pct"/>
            <w:noWrap/>
            <w:vAlign w:val="center"/>
          </w:tcPr>
          <w:p w14:paraId="2BD46BD9" w14:textId="77777777" w:rsidR="005058CC" w:rsidRPr="009D0694" w:rsidRDefault="005058CC" w:rsidP="005058CC">
            <w:pPr>
              <w:spacing w:before="0" w:after="0"/>
              <w:rPr>
                <w:rFonts w:cs="Times New Roman"/>
                <w:color w:val="000000" w:themeColor="text1"/>
                <w:sz w:val="20"/>
                <w:szCs w:val="20"/>
              </w:rPr>
            </w:pPr>
            <w:r w:rsidRPr="009D0694">
              <w:rPr>
                <w:rFonts w:cs="Times New Roman"/>
                <w:color w:val="000000" w:themeColor="text1"/>
                <w:sz w:val="20"/>
                <w:szCs w:val="20"/>
              </w:rPr>
              <w:t>2019</w:t>
            </w:r>
          </w:p>
        </w:tc>
        <w:tc>
          <w:tcPr>
            <w:tcW w:w="849" w:type="pct"/>
            <w:noWrap/>
            <w:vAlign w:val="center"/>
          </w:tcPr>
          <w:p w14:paraId="0F3A3E80" w14:textId="41D3FC92" w:rsidR="005058CC" w:rsidRPr="009D0694" w:rsidRDefault="005058CC" w:rsidP="005058CC">
            <w:pPr>
              <w:spacing w:before="0" w:after="0"/>
              <w:rPr>
                <w:rFonts w:cs="Times New Roman"/>
                <w:i/>
                <w:iCs/>
                <w:color w:val="000000" w:themeColor="text1"/>
                <w:sz w:val="20"/>
                <w:szCs w:val="20"/>
              </w:rPr>
            </w:pPr>
            <w:proofErr w:type="spellStart"/>
            <w:r w:rsidRPr="005058CC">
              <w:rPr>
                <w:rFonts w:cs="Times New Roman"/>
                <w:i/>
                <w:iCs/>
                <w:color w:val="000000" w:themeColor="text1"/>
                <w:sz w:val="20"/>
                <w:szCs w:val="20"/>
              </w:rPr>
              <w:t>Myodes</w:t>
            </w:r>
            <w:proofErr w:type="spellEnd"/>
            <w:r w:rsidRPr="005058CC">
              <w:rPr>
                <w:rFonts w:cs="Times New Roman"/>
                <w:i/>
                <w:iCs/>
                <w:color w:val="000000" w:themeColor="text1"/>
                <w:sz w:val="20"/>
                <w:szCs w:val="20"/>
              </w:rPr>
              <w:t xml:space="preserve"> </w:t>
            </w:r>
            <w:proofErr w:type="spellStart"/>
            <w:r w:rsidRPr="005058CC">
              <w:rPr>
                <w:rFonts w:cs="Times New Roman"/>
                <w:i/>
                <w:iCs/>
                <w:color w:val="000000" w:themeColor="text1"/>
                <w:sz w:val="20"/>
                <w:szCs w:val="20"/>
              </w:rPr>
              <w:t>glareolus</w:t>
            </w:r>
            <w:proofErr w:type="spellEnd"/>
          </w:p>
        </w:tc>
        <w:tc>
          <w:tcPr>
            <w:tcW w:w="357" w:type="pct"/>
            <w:noWrap/>
            <w:vAlign w:val="center"/>
          </w:tcPr>
          <w:p w14:paraId="487C5FBC" w14:textId="77777777" w:rsidR="005058CC" w:rsidRPr="009D0694" w:rsidRDefault="005058CC" w:rsidP="005058CC">
            <w:pPr>
              <w:spacing w:before="0" w:after="0"/>
              <w:rPr>
                <w:rFonts w:cs="Times New Roman"/>
                <w:color w:val="000000" w:themeColor="text1"/>
                <w:sz w:val="20"/>
                <w:szCs w:val="20"/>
              </w:rPr>
            </w:pPr>
            <w:r w:rsidRPr="009D0694">
              <w:rPr>
                <w:rFonts w:cs="Times New Roman"/>
                <w:color w:val="000000" w:themeColor="text1"/>
                <w:sz w:val="20"/>
                <w:szCs w:val="20"/>
              </w:rPr>
              <w:t>465</w:t>
            </w:r>
          </w:p>
        </w:tc>
        <w:tc>
          <w:tcPr>
            <w:tcW w:w="359" w:type="pct"/>
            <w:noWrap/>
            <w:vAlign w:val="center"/>
          </w:tcPr>
          <w:p w14:paraId="667181B7" w14:textId="77777777" w:rsidR="005058CC" w:rsidRPr="009D0694" w:rsidRDefault="005058CC" w:rsidP="005058CC">
            <w:pPr>
              <w:spacing w:before="0" w:after="0"/>
              <w:rPr>
                <w:rFonts w:cs="Times New Roman"/>
                <w:color w:val="000000" w:themeColor="text1"/>
                <w:sz w:val="20"/>
                <w:szCs w:val="20"/>
              </w:rPr>
            </w:pPr>
            <w:r w:rsidRPr="009D0694">
              <w:rPr>
                <w:rFonts w:cs="Times New Roman"/>
                <w:color w:val="000000" w:themeColor="text1"/>
                <w:sz w:val="20"/>
                <w:szCs w:val="20"/>
              </w:rPr>
              <w:t>70</w:t>
            </w:r>
          </w:p>
        </w:tc>
        <w:tc>
          <w:tcPr>
            <w:tcW w:w="759" w:type="pct"/>
            <w:tcBorders>
              <w:top w:val="single" w:sz="4" w:space="0" w:color="auto"/>
              <w:bottom w:val="single" w:sz="4" w:space="0" w:color="auto"/>
              <w:right w:val="single" w:sz="4" w:space="0" w:color="auto"/>
            </w:tcBorders>
            <w:noWrap/>
            <w:vAlign w:val="center"/>
          </w:tcPr>
          <w:p w14:paraId="2B8A4231" w14:textId="77777777" w:rsidR="005058CC" w:rsidRPr="009D0694" w:rsidRDefault="005058CC" w:rsidP="005058CC">
            <w:pPr>
              <w:spacing w:before="0" w:after="0"/>
              <w:rPr>
                <w:rFonts w:cs="Times New Roman"/>
                <w:i/>
                <w:iCs/>
                <w:color w:val="000000" w:themeColor="text1"/>
                <w:sz w:val="20"/>
                <w:szCs w:val="20"/>
              </w:rPr>
            </w:pPr>
            <w:r w:rsidRPr="009D0694">
              <w:rPr>
                <w:rFonts w:cs="Times New Roman"/>
                <w:i/>
                <w:iCs/>
                <w:color w:val="000000" w:themeColor="text1"/>
                <w:sz w:val="20"/>
                <w:szCs w:val="20"/>
              </w:rPr>
              <w:t xml:space="preserve">E. cuniculi </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1A1D2D" w14:textId="77777777" w:rsidR="005058CC" w:rsidRPr="009D0694" w:rsidRDefault="005058CC" w:rsidP="005058CC">
            <w:pPr>
              <w:spacing w:before="0" w:after="0"/>
              <w:rPr>
                <w:rFonts w:eastAsia="DengXian" w:cs="Times New Roman"/>
                <w:color w:val="000000"/>
                <w:sz w:val="20"/>
                <w:szCs w:val="20"/>
              </w:rPr>
            </w:pPr>
            <w:r w:rsidRPr="009D0694">
              <w:rPr>
                <w:rFonts w:eastAsia="DengXian" w:cs="Times New Roman"/>
                <w:color w:val="000000"/>
                <w:sz w:val="20"/>
                <w:szCs w:val="20"/>
              </w:rPr>
              <w:t>2011-2014</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EDE3D35" w14:textId="77777777" w:rsidR="005058CC" w:rsidRPr="009D0694" w:rsidRDefault="005058CC" w:rsidP="005058CC">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tcBorders>
              <w:left w:val="single" w:sz="4" w:space="0" w:color="auto"/>
            </w:tcBorders>
            <w:noWrap/>
            <w:vAlign w:val="center"/>
          </w:tcPr>
          <w:p w14:paraId="5EDF0FD1" w14:textId="46925540" w:rsidR="005058CC" w:rsidRPr="009D0694" w:rsidRDefault="005058CC" w:rsidP="005058CC">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PEVuZE5vdGU+PENpdGU+PEF1dGhvcj5EZW5nPC9BdXRob3I+PFllYXI+MjAyMDwvWWVhcj48UmVj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IFNpY2h1YW4gQWdyaWN1bHR1cmFsIFVuaXZlcnNpdHksIENoZW5nZHUsIFNpY2h1YW4sIDYxMTEz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PEVuZE5vdGU+PENpdGU+PEF1dGhvcj5EZW5nPC9BdXRob3I+PFllYXI+MjAyMDwvWWVhcj48UmVj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IFNpY2h1YW4gQWdyaWN1bHR1cmFsIFVuaXZlcnNpdHksIENoZW5nZHUsIFNpY2h1YW4sIDYxMTEz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[240]</w:t>
            </w:r>
            <w:r w:rsidRPr="009D0694">
              <w:rPr>
                <w:rFonts w:cs="Times New Roman"/>
                <w:color w:val="000000" w:themeColor="text1"/>
                <w:sz w:val="20"/>
                <w:szCs w:val="20"/>
              </w:rPr>
              <w:fldChar w:fldCharType="end"/>
            </w:r>
          </w:p>
        </w:tc>
      </w:tr>
      <w:tr w:rsidR="00CB5ED0" w:rsidRPr="009D0694" w14:paraId="322758F0" w14:textId="77777777" w:rsidTr="005058CC">
        <w:trPr>
          <w:trHeight w:val="290"/>
        </w:trPr>
        <w:tc>
          <w:tcPr>
            <w:tcW w:w="535" w:type="pct"/>
            <w:noWrap/>
            <w:vAlign w:val="center"/>
          </w:tcPr>
          <w:p w14:paraId="64C7D722"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China</w:t>
            </w:r>
          </w:p>
        </w:tc>
        <w:tc>
          <w:tcPr>
            <w:tcW w:w="492" w:type="pct"/>
            <w:noWrap/>
            <w:vAlign w:val="center"/>
          </w:tcPr>
          <w:p w14:paraId="619514FB"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Deng L et al.</w:t>
            </w:r>
          </w:p>
        </w:tc>
        <w:tc>
          <w:tcPr>
            <w:tcW w:w="268" w:type="pct"/>
            <w:noWrap/>
            <w:vAlign w:val="center"/>
          </w:tcPr>
          <w:p w14:paraId="2F52D506"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2020</w:t>
            </w:r>
          </w:p>
        </w:tc>
        <w:tc>
          <w:tcPr>
            <w:tcW w:w="849" w:type="pct"/>
            <w:noWrap/>
            <w:vAlign w:val="center"/>
          </w:tcPr>
          <w:p w14:paraId="17C319FA"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red squirrel (</w:t>
            </w:r>
            <w:r w:rsidRPr="009D0694">
              <w:rPr>
                <w:rFonts w:cs="Times New Roman"/>
                <w:i/>
                <w:iCs/>
                <w:color w:val="000000" w:themeColor="text1"/>
                <w:sz w:val="20"/>
                <w:szCs w:val="20"/>
              </w:rPr>
              <w:t>Sciurus vulgaris</w:t>
            </w:r>
            <w:r w:rsidRPr="009D0694">
              <w:rPr>
                <w:rFonts w:cs="Times New Roman"/>
                <w:color w:val="000000" w:themeColor="text1"/>
                <w:sz w:val="20"/>
                <w:szCs w:val="20"/>
              </w:rPr>
              <w:t>)</w:t>
            </w:r>
          </w:p>
        </w:tc>
        <w:tc>
          <w:tcPr>
            <w:tcW w:w="357" w:type="pct"/>
            <w:noWrap/>
            <w:vAlign w:val="center"/>
          </w:tcPr>
          <w:p w14:paraId="32C85AA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314</w:t>
            </w:r>
          </w:p>
        </w:tc>
        <w:tc>
          <w:tcPr>
            <w:tcW w:w="359" w:type="pct"/>
            <w:noWrap/>
            <w:vAlign w:val="center"/>
          </w:tcPr>
          <w:p w14:paraId="4B4A4914"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61</w:t>
            </w:r>
          </w:p>
        </w:tc>
        <w:tc>
          <w:tcPr>
            <w:tcW w:w="759" w:type="pct"/>
            <w:tcBorders>
              <w:top w:val="single" w:sz="4" w:space="0" w:color="auto"/>
              <w:bottom w:val="single" w:sz="4" w:space="0" w:color="auto"/>
              <w:right w:val="single" w:sz="4" w:space="0" w:color="auto"/>
            </w:tcBorders>
            <w:noWrap/>
            <w:vAlign w:val="center"/>
          </w:tcPr>
          <w:p w14:paraId="7BE255A2"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4FC321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4A1AA181"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tcBorders>
              <w:left w:val="single" w:sz="4" w:space="0" w:color="auto"/>
            </w:tcBorders>
            <w:noWrap/>
            <w:vAlign w:val="center"/>
          </w:tcPr>
          <w:p w14:paraId="7AB2A315" w14:textId="05F9E315"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PEVuZE5vdGU+PENpdGU+PEF1dGhvcj5MaTwvQXV0aG9yPjxZZWFyPjIwMjA8L1llYXI+PFJlY051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PEVuZE5vdGU+PENpdGU+PEF1dGhvcj5MaTwvQXV0aG9yPjxZZWFyPjIwMjA8L1llYXI+PFJlY051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[241]</w:t>
            </w:r>
            <w:r w:rsidRPr="009D0694">
              <w:rPr>
                <w:rFonts w:cs="Times New Roman"/>
                <w:color w:val="000000" w:themeColor="text1"/>
                <w:sz w:val="20"/>
                <w:szCs w:val="20"/>
              </w:rPr>
              <w:fldChar w:fldCharType="end"/>
            </w:r>
          </w:p>
        </w:tc>
      </w:tr>
      <w:tr w:rsidR="00CB5ED0" w:rsidRPr="009D0694" w14:paraId="698D91A4" w14:textId="77777777" w:rsidTr="005058CC">
        <w:trPr>
          <w:trHeight w:val="290"/>
        </w:trPr>
        <w:tc>
          <w:tcPr>
            <w:tcW w:w="535" w:type="pct"/>
            <w:noWrap/>
            <w:vAlign w:val="center"/>
          </w:tcPr>
          <w:p w14:paraId="2A8BAFDA"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lastRenderedPageBreak/>
              <w:t>China</w:t>
            </w:r>
          </w:p>
        </w:tc>
        <w:tc>
          <w:tcPr>
            <w:tcW w:w="492" w:type="pct"/>
            <w:noWrap/>
            <w:vAlign w:val="center"/>
          </w:tcPr>
          <w:p w14:paraId="4BE60EAB"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Li J et al.</w:t>
            </w:r>
          </w:p>
        </w:tc>
        <w:tc>
          <w:tcPr>
            <w:tcW w:w="268" w:type="pct"/>
            <w:noWrap/>
            <w:vAlign w:val="center"/>
          </w:tcPr>
          <w:p w14:paraId="53CD931B"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2020</w:t>
            </w:r>
          </w:p>
        </w:tc>
        <w:tc>
          <w:tcPr>
            <w:tcW w:w="849" w:type="pct"/>
            <w:noWrap/>
            <w:vAlign w:val="center"/>
          </w:tcPr>
          <w:p w14:paraId="10915C9C"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rat</w:t>
            </w:r>
          </w:p>
        </w:tc>
        <w:tc>
          <w:tcPr>
            <w:tcW w:w="357" w:type="pct"/>
            <w:noWrap/>
            <w:vAlign w:val="center"/>
          </w:tcPr>
          <w:p w14:paraId="339A926E"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291</w:t>
            </w:r>
          </w:p>
        </w:tc>
        <w:tc>
          <w:tcPr>
            <w:tcW w:w="359" w:type="pct"/>
            <w:noWrap/>
            <w:vAlign w:val="center"/>
          </w:tcPr>
          <w:p w14:paraId="4BF063EC"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14</w:t>
            </w:r>
          </w:p>
        </w:tc>
        <w:tc>
          <w:tcPr>
            <w:tcW w:w="759" w:type="pct"/>
            <w:tcBorders>
              <w:top w:val="single" w:sz="4" w:space="0" w:color="auto"/>
              <w:bottom w:val="single" w:sz="4" w:space="0" w:color="auto"/>
              <w:right w:val="single" w:sz="4" w:space="0" w:color="auto"/>
            </w:tcBorders>
            <w:noWrap/>
            <w:vAlign w:val="center"/>
          </w:tcPr>
          <w:p w14:paraId="60362608"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85DDDD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2019/7-2019/8</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4137DC1"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tcBorders>
              <w:left w:val="single" w:sz="4" w:space="0" w:color="auto"/>
            </w:tcBorders>
            <w:noWrap/>
            <w:vAlign w:val="center"/>
          </w:tcPr>
          <w:p w14:paraId="5ACC455B" w14:textId="23616678"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r>
            <w:r w:rsidR="0077335F">
              <w:rPr>
                <w:rFonts w:cs="Times New Roman"/>
                <w:color w:val="000000" w:themeColor="text1"/>
                <w:sz w:val="20"/>
                <w:szCs w:val="20"/>
              </w:rPr>
              <w:instrText xml:space="preserve"> ADDIN EN.CITE &lt;EndNote&gt;&lt;Cite&gt;&lt;Author&gt;Perec-Matysiak A&lt;/Author&gt;&lt;Year&gt;2015&lt;/Year&gt;&lt;RecNum&gt;77&lt;/RecNum&gt;&lt;DisplayText&gt;[242]&lt;/DisplayText&gt;&lt;record&gt;&lt;rec-number&gt;77&lt;/rec-number&gt;&lt;foreign-keys&gt;&lt;key app="EN" db-id="2dt2t2dd2evee5e2azqpvde82exrapwpvpdv"&gt;77&lt;/key&gt;&lt;key app="ENWeb" db-id=""&gt;0&lt;/key&gt;&lt;/foreign-keys&gt;&lt;ref-type name="Journal Article"&gt;17&lt;/ref-type&gt;&lt;contributors&gt;&lt;authors&gt;&lt;author&gt;&lt;style face="normal" font="default" size="100%"&gt;Perec-Matysiak A, Bu&lt;/style&gt;&lt;style face="normal" font="default" charset="238" size="100%"&gt;ńkowska-Gawlik K, Kváč M, Sak B, Hildebrand J, Leśniańska K&lt;/style&gt;&lt;/author&gt;&lt;/authors&gt;&lt;/contributors&gt;&lt;auth-address&gt;Department of Parasitology, Phramongkutklao College of Medicine, 315 Ratchawithi Rd., Ratchathewi, Bangkok 10400, Thailand.&lt;/auth-address&gt;&lt;titles&gt;&lt;title&gt;Diversity of Enterocytozoon bieneusi genotypes among small rodents in southwestern Poland&lt;/title&gt;&lt;/titles&gt;&lt;dates&gt;&lt;year&gt;2015&lt;/year&gt;&lt;pub-dates&gt;&lt;date&gt;Dec&lt;/date&gt;&lt;/pub-dates&gt;&lt;/dates&gt;&lt;urls&gt;&lt;/urls&gt;&lt;custom2&gt;26520234 &lt;/custom2&gt;&lt;electronic-resource-num&gt;10.1016/j.vetpar.2015.10.018&lt;/electronic-resource-num&gt;&lt;/record&gt;&lt;/Cite&gt;&lt;/EndNote&gt;</w:instrText>
            </w:r>
            <w:r w:rsidRPr="009D0694">
              <w:rPr>
                <w:rFonts w:cs="Times New Roman"/>
                <w:color w:val="000000" w:themeColor="text1"/>
                <w:sz w:val="20"/>
                <w:szCs w:val="20"/>
              </w:rPr>
              <w:fldChar w:fldCharType="separate"/>
            </w:r>
            <w:r w:rsidR="0077335F">
              <w:rPr>
                <w:rFonts w:cs="Times New Roman"/>
                <w:noProof/>
                <w:color w:val="000000" w:themeColor="text1"/>
                <w:sz w:val="20"/>
                <w:szCs w:val="20"/>
              </w:rPr>
              <w:t>[242]</w:t>
            </w:r>
            <w:r w:rsidRPr="009D0694">
              <w:rPr>
                <w:rFonts w:cs="Times New Roman"/>
                <w:color w:val="000000" w:themeColor="text1"/>
                <w:sz w:val="20"/>
                <w:szCs w:val="20"/>
              </w:rPr>
              <w:fldChar w:fldCharType="end"/>
            </w:r>
          </w:p>
        </w:tc>
      </w:tr>
      <w:tr w:rsidR="00CB5ED0" w:rsidRPr="009D0694" w14:paraId="732C2F32" w14:textId="77777777" w:rsidTr="005058CC">
        <w:trPr>
          <w:trHeight w:val="290"/>
        </w:trPr>
        <w:tc>
          <w:tcPr>
            <w:tcW w:w="535" w:type="pct"/>
            <w:vMerge w:val="restart"/>
            <w:noWrap/>
            <w:vAlign w:val="center"/>
          </w:tcPr>
          <w:p w14:paraId="77193BC2"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Poland</w:t>
            </w:r>
          </w:p>
        </w:tc>
        <w:tc>
          <w:tcPr>
            <w:tcW w:w="492" w:type="pct"/>
            <w:vMerge w:val="restart"/>
            <w:noWrap/>
            <w:vAlign w:val="center"/>
          </w:tcPr>
          <w:p w14:paraId="1E1672FF" w14:textId="77777777" w:rsidR="00CB5ED0" w:rsidRPr="009D0694" w:rsidRDefault="00CB5ED0" w:rsidP="004B3134">
            <w:pPr>
              <w:spacing w:before="0" w:after="0"/>
              <w:rPr>
                <w:rFonts w:cs="Times New Roman"/>
                <w:color w:val="000000" w:themeColor="text1"/>
                <w:sz w:val="20"/>
                <w:szCs w:val="20"/>
              </w:rPr>
            </w:pPr>
            <w:proofErr w:type="spellStart"/>
            <w:r w:rsidRPr="009D0694">
              <w:rPr>
                <w:rFonts w:cs="Times New Roman"/>
                <w:color w:val="000000" w:themeColor="text1"/>
                <w:sz w:val="20"/>
                <w:szCs w:val="20"/>
              </w:rPr>
              <w:t>Perec-Matysiak</w:t>
            </w:r>
            <w:proofErr w:type="spellEnd"/>
            <w:r w:rsidRPr="009D0694">
              <w:rPr>
                <w:rFonts w:cs="Times New Roman"/>
                <w:color w:val="000000" w:themeColor="text1"/>
                <w:sz w:val="20"/>
                <w:szCs w:val="20"/>
              </w:rPr>
              <w:t xml:space="preserve"> A et al.</w:t>
            </w:r>
          </w:p>
        </w:tc>
        <w:tc>
          <w:tcPr>
            <w:tcW w:w="268" w:type="pct"/>
            <w:vMerge w:val="restart"/>
            <w:noWrap/>
            <w:vAlign w:val="center"/>
          </w:tcPr>
          <w:p w14:paraId="5E465B4E" w14:textId="77777777" w:rsidR="00CB5ED0" w:rsidRPr="009D0694" w:rsidRDefault="00CB5ED0" w:rsidP="004B3134">
            <w:pPr>
              <w:spacing w:before="0" w:after="0"/>
              <w:rPr>
                <w:rFonts w:cs="Times New Roman"/>
                <w:color w:val="000000" w:themeColor="text1"/>
                <w:sz w:val="20"/>
                <w:szCs w:val="20"/>
              </w:rPr>
            </w:pPr>
          </w:p>
        </w:tc>
        <w:tc>
          <w:tcPr>
            <w:tcW w:w="849" w:type="pct"/>
            <w:noWrap/>
            <w:vAlign w:val="center"/>
          </w:tcPr>
          <w:p w14:paraId="4C29A1CB" w14:textId="4F55E054" w:rsidR="00CB5ED0" w:rsidRPr="005058CC" w:rsidRDefault="005058CC" w:rsidP="004B3134">
            <w:pPr>
              <w:spacing w:before="0" w:after="0"/>
              <w:rPr>
                <w:rFonts w:cs="Times New Roman"/>
                <w:i/>
                <w:iCs/>
                <w:color w:val="000000" w:themeColor="text1"/>
                <w:sz w:val="20"/>
                <w:szCs w:val="20"/>
              </w:rPr>
            </w:pPr>
            <w:proofErr w:type="spellStart"/>
            <w:r w:rsidRPr="005058CC">
              <w:rPr>
                <w:rFonts w:cs="Times New Roman"/>
                <w:i/>
                <w:iCs/>
                <w:color w:val="000000" w:themeColor="text1"/>
                <w:sz w:val="20"/>
                <w:szCs w:val="20"/>
              </w:rPr>
              <w:t>A</w:t>
            </w:r>
            <w:r w:rsidR="00CB5ED0" w:rsidRPr="005058CC">
              <w:rPr>
                <w:rFonts w:cs="Times New Roman"/>
                <w:i/>
                <w:iCs/>
                <w:color w:val="000000" w:themeColor="text1"/>
                <w:sz w:val="20"/>
                <w:szCs w:val="20"/>
              </w:rPr>
              <w:t>podemus</w:t>
            </w:r>
            <w:proofErr w:type="spellEnd"/>
            <w:r w:rsidR="00CB5ED0" w:rsidRPr="005058CC">
              <w:rPr>
                <w:rFonts w:cs="Times New Roman"/>
                <w:i/>
                <w:iCs/>
                <w:color w:val="000000" w:themeColor="text1"/>
                <w:sz w:val="20"/>
                <w:szCs w:val="20"/>
              </w:rPr>
              <w:t xml:space="preserve"> </w:t>
            </w:r>
            <w:proofErr w:type="spellStart"/>
            <w:r w:rsidR="00CB5ED0" w:rsidRPr="005058CC">
              <w:rPr>
                <w:rFonts w:cs="Times New Roman"/>
                <w:i/>
                <w:iCs/>
                <w:color w:val="000000" w:themeColor="text1"/>
                <w:sz w:val="20"/>
                <w:szCs w:val="20"/>
              </w:rPr>
              <w:t>agrarius</w:t>
            </w:r>
            <w:proofErr w:type="spellEnd"/>
          </w:p>
        </w:tc>
        <w:tc>
          <w:tcPr>
            <w:tcW w:w="357" w:type="pct"/>
            <w:noWrap/>
            <w:vAlign w:val="center"/>
          </w:tcPr>
          <w:p w14:paraId="7430B62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184</w:t>
            </w:r>
          </w:p>
        </w:tc>
        <w:tc>
          <w:tcPr>
            <w:tcW w:w="359" w:type="pct"/>
            <w:noWrap/>
            <w:vAlign w:val="center"/>
          </w:tcPr>
          <w:p w14:paraId="0BC89BA3"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79</w:t>
            </w:r>
          </w:p>
        </w:tc>
        <w:tc>
          <w:tcPr>
            <w:tcW w:w="759" w:type="pct"/>
            <w:vMerge w:val="restart"/>
            <w:tcBorders>
              <w:top w:val="single" w:sz="4" w:space="0" w:color="auto"/>
              <w:bottom w:val="single" w:sz="4" w:space="0" w:color="auto"/>
              <w:right w:val="single" w:sz="4" w:space="0" w:color="auto"/>
            </w:tcBorders>
            <w:noWrap/>
            <w:vAlign w:val="center"/>
          </w:tcPr>
          <w:p w14:paraId="2A0768CD"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vMerge w:val="restart"/>
            <w:tcBorders>
              <w:top w:val="single" w:sz="4" w:space="0" w:color="auto"/>
              <w:left w:val="single" w:sz="4" w:space="0" w:color="auto"/>
              <w:right w:val="single" w:sz="4" w:space="0" w:color="auto"/>
            </w:tcBorders>
            <w:shd w:val="clear" w:color="auto" w:fill="auto"/>
            <w:vAlign w:val="center"/>
          </w:tcPr>
          <w:p w14:paraId="794C36DE"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2010-2012</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E1DDE7"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vMerge w:val="restart"/>
            <w:tcBorders>
              <w:left w:val="single" w:sz="4" w:space="0" w:color="auto"/>
            </w:tcBorders>
            <w:noWrap/>
            <w:vAlign w:val="center"/>
          </w:tcPr>
          <w:p w14:paraId="230ADF7B" w14:textId="09380F8D"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PEVuZE5vdGU+PENpdGU+PEF1dGhvcj5HdWk8L0F1dGhvcj48WWVhcj4yMDIwPC9ZZWFyPjxSZWNO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PEVuZE5vdGU+PENpdGU+PEF1dGhvcj5HdWk8L0F1dGhvcj48WWVhcj4yMDIwPC9ZZWFyPjxSZWNO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[243]</w:t>
            </w:r>
            <w:r w:rsidRPr="009D0694">
              <w:rPr>
                <w:rFonts w:cs="Times New Roman"/>
                <w:color w:val="000000" w:themeColor="text1"/>
                <w:sz w:val="20"/>
                <w:szCs w:val="20"/>
              </w:rPr>
              <w:fldChar w:fldCharType="end"/>
            </w:r>
          </w:p>
        </w:tc>
      </w:tr>
      <w:tr w:rsidR="005058CC" w:rsidRPr="009D0694" w14:paraId="77DC04CD" w14:textId="77777777" w:rsidTr="005058CC">
        <w:trPr>
          <w:trHeight w:val="290"/>
        </w:trPr>
        <w:tc>
          <w:tcPr>
            <w:tcW w:w="535" w:type="pct"/>
            <w:vMerge/>
            <w:noWrap/>
            <w:vAlign w:val="center"/>
          </w:tcPr>
          <w:p w14:paraId="011B963E" w14:textId="77777777" w:rsidR="005058CC" w:rsidRPr="009D0694" w:rsidRDefault="005058CC" w:rsidP="005058CC">
            <w:pPr>
              <w:spacing w:before="0" w:after="0"/>
              <w:rPr>
                <w:rFonts w:cs="Times New Roman"/>
                <w:color w:val="000000" w:themeColor="text1"/>
                <w:sz w:val="20"/>
                <w:szCs w:val="20"/>
              </w:rPr>
            </w:pPr>
          </w:p>
        </w:tc>
        <w:tc>
          <w:tcPr>
            <w:tcW w:w="492" w:type="pct"/>
            <w:vMerge/>
            <w:noWrap/>
            <w:vAlign w:val="center"/>
          </w:tcPr>
          <w:p w14:paraId="1A5F6C6B" w14:textId="77777777" w:rsidR="005058CC" w:rsidRPr="009D0694" w:rsidRDefault="005058CC" w:rsidP="005058CC">
            <w:pPr>
              <w:spacing w:before="0" w:after="0"/>
              <w:rPr>
                <w:rFonts w:cs="Times New Roman"/>
                <w:color w:val="000000" w:themeColor="text1"/>
                <w:sz w:val="20"/>
                <w:szCs w:val="20"/>
              </w:rPr>
            </w:pPr>
          </w:p>
        </w:tc>
        <w:tc>
          <w:tcPr>
            <w:tcW w:w="268" w:type="pct"/>
            <w:vMerge/>
            <w:noWrap/>
            <w:vAlign w:val="center"/>
          </w:tcPr>
          <w:p w14:paraId="59CEF892" w14:textId="77777777" w:rsidR="005058CC" w:rsidRPr="009D0694" w:rsidRDefault="005058CC" w:rsidP="005058CC">
            <w:pPr>
              <w:spacing w:before="0" w:after="0"/>
              <w:rPr>
                <w:rFonts w:cs="Times New Roman"/>
                <w:color w:val="000000" w:themeColor="text1"/>
                <w:sz w:val="20"/>
                <w:szCs w:val="20"/>
              </w:rPr>
            </w:pPr>
          </w:p>
        </w:tc>
        <w:tc>
          <w:tcPr>
            <w:tcW w:w="849" w:type="pct"/>
            <w:noWrap/>
            <w:vAlign w:val="center"/>
          </w:tcPr>
          <w:p w14:paraId="7422EB1D" w14:textId="3D89548E" w:rsidR="005058CC" w:rsidRPr="009D0694" w:rsidRDefault="005058CC" w:rsidP="005058CC">
            <w:pPr>
              <w:spacing w:before="0" w:after="0"/>
              <w:rPr>
                <w:rFonts w:cs="Times New Roman"/>
                <w:color w:val="000000" w:themeColor="text1"/>
                <w:sz w:val="20"/>
                <w:szCs w:val="20"/>
              </w:rPr>
            </w:pPr>
            <w:proofErr w:type="spellStart"/>
            <w:r w:rsidRPr="005058CC">
              <w:rPr>
                <w:rFonts w:cs="Times New Roman"/>
                <w:i/>
                <w:iCs/>
                <w:color w:val="000000" w:themeColor="text1"/>
                <w:sz w:val="20"/>
                <w:szCs w:val="20"/>
              </w:rPr>
              <w:t>Apodemus</w:t>
            </w:r>
            <w:proofErr w:type="spellEnd"/>
            <w:r w:rsidRPr="005058CC">
              <w:rPr>
                <w:rFonts w:cs="Times New Roman"/>
                <w:i/>
                <w:iCs/>
                <w:color w:val="000000" w:themeColor="text1"/>
                <w:sz w:val="20"/>
                <w:szCs w:val="20"/>
              </w:rPr>
              <w:t xml:space="preserve"> </w:t>
            </w:r>
            <w:proofErr w:type="spellStart"/>
            <w:r w:rsidRPr="005058CC">
              <w:rPr>
                <w:rFonts w:cs="Times New Roman"/>
                <w:i/>
                <w:iCs/>
                <w:color w:val="000000" w:themeColor="text1"/>
                <w:sz w:val="20"/>
                <w:szCs w:val="20"/>
              </w:rPr>
              <w:t>agrarius</w:t>
            </w:r>
            <w:proofErr w:type="spellEnd"/>
          </w:p>
        </w:tc>
        <w:tc>
          <w:tcPr>
            <w:tcW w:w="357" w:type="pct"/>
            <w:noWrap/>
            <w:vAlign w:val="center"/>
          </w:tcPr>
          <w:p w14:paraId="7AA2B99B" w14:textId="77777777" w:rsidR="005058CC" w:rsidRPr="009D0694" w:rsidRDefault="005058CC" w:rsidP="005058CC">
            <w:pPr>
              <w:spacing w:before="0" w:after="0"/>
              <w:rPr>
                <w:rFonts w:cs="Times New Roman"/>
                <w:color w:val="000000" w:themeColor="text1"/>
                <w:sz w:val="20"/>
                <w:szCs w:val="20"/>
              </w:rPr>
            </w:pPr>
            <w:r w:rsidRPr="009D0694">
              <w:rPr>
                <w:rFonts w:cs="Times New Roman"/>
                <w:color w:val="000000" w:themeColor="text1"/>
                <w:sz w:val="20"/>
                <w:szCs w:val="20"/>
              </w:rPr>
              <w:t>60</w:t>
            </w:r>
          </w:p>
        </w:tc>
        <w:tc>
          <w:tcPr>
            <w:tcW w:w="359" w:type="pct"/>
            <w:noWrap/>
            <w:vAlign w:val="center"/>
          </w:tcPr>
          <w:p w14:paraId="4FB77C19" w14:textId="77777777" w:rsidR="005058CC" w:rsidRPr="009D0694" w:rsidRDefault="005058CC" w:rsidP="005058CC">
            <w:pPr>
              <w:spacing w:before="0" w:after="0"/>
              <w:rPr>
                <w:rFonts w:cs="Times New Roman"/>
                <w:color w:val="000000" w:themeColor="text1"/>
                <w:sz w:val="20"/>
                <w:szCs w:val="20"/>
              </w:rPr>
            </w:pPr>
            <w:r w:rsidRPr="009D0694">
              <w:rPr>
                <w:rFonts w:cs="Times New Roman"/>
                <w:color w:val="000000" w:themeColor="text1"/>
                <w:sz w:val="20"/>
                <w:szCs w:val="20"/>
              </w:rPr>
              <w:t>18</w:t>
            </w:r>
          </w:p>
        </w:tc>
        <w:tc>
          <w:tcPr>
            <w:tcW w:w="759" w:type="pct"/>
            <w:vMerge/>
            <w:tcBorders>
              <w:top w:val="single" w:sz="4" w:space="0" w:color="auto"/>
              <w:bottom w:val="single" w:sz="4" w:space="0" w:color="auto"/>
              <w:right w:val="single" w:sz="4" w:space="0" w:color="auto"/>
            </w:tcBorders>
            <w:noWrap/>
            <w:vAlign w:val="center"/>
          </w:tcPr>
          <w:p w14:paraId="4D20B09C" w14:textId="77777777" w:rsidR="005058CC" w:rsidRPr="009D0694" w:rsidRDefault="005058CC" w:rsidP="005058CC">
            <w:pPr>
              <w:spacing w:before="0" w:after="0"/>
              <w:rPr>
                <w:rFonts w:cs="Times New Roman"/>
                <w:i/>
                <w:iCs/>
                <w:color w:val="000000" w:themeColor="text1"/>
                <w:sz w:val="20"/>
                <w:szCs w:val="20"/>
              </w:rPr>
            </w:pPr>
          </w:p>
        </w:tc>
        <w:tc>
          <w:tcPr>
            <w:tcW w:w="401" w:type="pct"/>
            <w:vMerge/>
            <w:tcBorders>
              <w:left w:val="single" w:sz="4" w:space="0" w:color="auto"/>
              <w:right w:val="single" w:sz="4" w:space="0" w:color="auto"/>
            </w:tcBorders>
            <w:shd w:val="clear" w:color="auto" w:fill="auto"/>
            <w:vAlign w:val="center"/>
          </w:tcPr>
          <w:p w14:paraId="7A242F3A" w14:textId="77777777" w:rsidR="005058CC" w:rsidRPr="009D0694" w:rsidRDefault="005058CC" w:rsidP="005058CC">
            <w:pPr>
              <w:spacing w:before="0" w:after="0"/>
              <w:rPr>
                <w:rFonts w:cs="Times New Roman"/>
                <w:color w:val="000000" w:themeColor="text1"/>
                <w:sz w:val="20"/>
                <w:szCs w:val="20"/>
              </w:rPr>
            </w:pPr>
          </w:p>
        </w:tc>
        <w:tc>
          <w:tcPr>
            <w:tcW w:w="31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934CD1D" w14:textId="77777777" w:rsidR="005058CC" w:rsidRPr="009D0694" w:rsidRDefault="005058CC" w:rsidP="005058CC">
            <w:pPr>
              <w:spacing w:before="0" w:after="0"/>
              <w:rPr>
                <w:rFonts w:cs="Times New Roman"/>
                <w:color w:val="000000" w:themeColor="text1"/>
                <w:sz w:val="20"/>
                <w:szCs w:val="20"/>
              </w:rPr>
            </w:pPr>
          </w:p>
        </w:tc>
        <w:tc>
          <w:tcPr>
            <w:tcW w:w="667" w:type="pct"/>
            <w:vMerge/>
            <w:tcBorders>
              <w:left w:val="single" w:sz="4" w:space="0" w:color="auto"/>
            </w:tcBorders>
            <w:noWrap/>
            <w:vAlign w:val="center"/>
          </w:tcPr>
          <w:p w14:paraId="59ADB3EA" w14:textId="77777777" w:rsidR="005058CC" w:rsidRPr="009D0694" w:rsidRDefault="005058CC" w:rsidP="005058CC">
            <w:pPr>
              <w:spacing w:before="0" w:after="0"/>
              <w:rPr>
                <w:rFonts w:cs="Times New Roman"/>
                <w:color w:val="000000" w:themeColor="text1"/>
                <w:sz w:val="20"/>
                <w:szCs w:val="20"/>
              </w:rPr>
            </w:pPr>
          </w:p>
        </w:tc>
      </w:tr>
      <w:tr w:rsidR="00CB5ED0" w:rsidRPr="009D0694" w14:paraId="16BC9C1F" w14:textId="77777777" w:rsidTr="005058CC">
        <w:trPr>
          <w:trHeight w:val="290"/>
        </w:trPr>
        <w:tc>
          <w:tcPr>
            <w:tcW w:w="535" w:type="pct"/>
            <w:vMerge/>
            <w:noWrap/>
            <w:vAlign w:val="center"/>
          </w:tcPr>
          <w:p w14:paraId="4EB122C9" w14:textId="77777777" w:rsidR="00CB5ED0" w:rsidRPr="009D0694" w:rsidRDefault="00CB5ED0" w:rsidP="004B3134">
            <w:pPr>
              <w:spacing w:before="0" w:after="0"/>
              <w:rPr>
                <w:rFonts w:cs="Times New Roman"/>
                <w:color w:val="000000" w:themeColor="text1"/>
                <w:sz w:val="20"/>
                <w:szCs w:val="20"/>
              </w:rPr>
            </w:pPr>
          </w:p>
        </w:tc>
        <w:tc>
          <w:tcPr>
            <w:tcW w:w="492" w:type="pct"/>
            <w:vMerge/>
            <w:noWrap/>
            <w:vAlign w:val="center"/>
          </w:tcPr>
          <w:p w14:paraId="7C904BA9" w14:textId="77777777" w:rsidR="00CB5ED0" w:rsidRPr="009D0694" w:rsidRDefault="00CB5ED0" w:rsidP="004B3134">
            <w:pPr>
              <w:spacing w:before="0" w:after="0"/>
              <w:rPr>
                <w:rFonts w:cs="Times New Roman"/>
                <w:color w:val="000000" w:themeColor="text1"/>
                <w:sz w:val="20"/>
                <w:szCs w:val="20"/>
              </w:rPr>
            </w:pPr>
          </w:p>
        </w:tc>
        <w:tc>
          <w:tcPr>
            <w:tcW w:w="268" w:type="pct"/>
            <w:vMerge/>
            <w:noWrap/>
            <w:vAlign w:val="center"/>
          </w:tcPr>
          <w:p w14:paraId="46B3A002" w14:textId="77777777" w:rsidR="00CB5ED0" w:rsidRPr="009D0694" w:rsidRDefault="00CB5ED0" w:rsidP="004B3134">
            <w:pPr>
              <w:spacing w:before="0" w:after="0"/>
              <w:rPr>
                <w:rFonts w:cs="Times New Roman"/>
                <w:color w:val="000000" w:themeColor="text1"/>
                <w:sz w:val="20"/>
                <w:szCs w:val="20"/>
              </w:rPr>
            </w:pPr>
          </w:p>
        </w:tc>
        <w:tc>
          <w:tcPr>
            <w:tcW w:w="849" w:type="pct"/>
            <w:noWrap/>
            <w:vAlign w:val="center"/>
          </w:tcPr>
          <w:p w14:paraId="740E5240" w14:textId="430F5E3C" w:rsidR="00CB5ED0" w:rsidRPr="005058CC" w:rsidRDefault="005058CC" w:rsidP="004B3134">
            <w:pPr>
              <w:spacing w:before="0" w:after="0"/>
              <w:rPr>
                <w:rFonts w:cs="Times New Roman"/>
                <w:i/>
                <w:iCs/>
                <w:color w:val="000000" w:themeColor="text1"/>
                <w:sz w:val="20"/>
                <w:szCs w:val="20"/>
              </w:rPr>
            </w:pPr>
            <w:proofErr w:type="spellStart"/>
            <w:r w:rsidRPr="005058CC">
              <w:rPr>
                <w:rFonts w:cs="Times New Roman"/>
                <w:i/>
                <w:iCs/>
                <w:color w:val="000000" w:themeColor="text1"/>
                <w:sz w:val="20"/>
                <w:szCs w:val="20"/>
              </w:rPr>
              <w:t>M</w:t>
            </w:r>
            <w:r w:rsidR="00CB5ED0" w:rsidRPr="005058CC">
              <w:rPr>
                <w:rFonts w:cs="Times New Roman"/>
                <w:i/>
                <w:iCs/>
                <w:color w:val="000000" w:themeColor="text1"/>
                <w:sz w:val="20"/>
                <w:szCs w:val="20"/>
              </w:rPr>
              <w:t>yodes</w:t>
            </w:r>
            <w:proofErr w:type="spellEnd"/>
            <w:r w:rsidR="00CB5ED0" w:rsidRPr="005058CC">
              <w:rPr>
                <w:rFonts w:cs="Times New Roman"/>
                <w:i/>
                <w:iCs/>
                <w:color w:val="000000" w:themeColor="text1"/>
                <w:sz w:val="20"/>
                <w:szCs w:val="20"/>
              </w:rPr>
              <w:t xml:space="preserve"> </w:t>
            </w:r>
            <w:proofErr w:type="spellStart"/>
            <w:r w:rsidR="00CB5ED0" w:rsidRPr="005058CC">
              <w:rPr>
                <w:rFonts w:cs="Times New Roman"/>
                <w:i/>
                <w:iCs/>
                <w:color w:val="000000" w:themeColor="text1"/>
                <w:sz w:val="20"/>
                <w:szCs w:val="20"/>
              </w:rPr>
              <w:t>glareolus</w:t>
            </w:r>
            <w:proofErr w:type="spellEnd"/>
          </w:p>
        </w:tc>
        <w:tc>
          <w:tcPr>
            <w:tcW w:w="357" w:type="pct"/>
            <w:noWrap/>
            <w:vAlign w:val="center"/>
          </w:tcPr>
          <w:p w14:paraId="6476662C"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46</w:t>
            </w:r>
          </w:p>
        </w:tc>
        <w:tc>
          <w:tcPr>
            <w:tcW w:w="359" w:type="pct"/>
            <w:noWrap/>
            <w:vAlign w:val="center"/>
          </w:tcPr>
          <w:p w14:paraId="2D3A88D1"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18</w:t>
            </w:r>
          </w:p>
        </w:tc>
        <w:tc>
          <w:tcPr>
            <w:tcW w:w="759" w:type="pct"/>
            <w:vMerge/>
            <w:tcBorders>
              <w:top w:val="single" w:sz="4" w:space="0" w:color="auto"/>
              <w:bottom w:val="single" w:sz="4" w:space="0" w:color="auto"/>
              <w:right w:val="single" w:sz="4" w:space="0" w:color="auto"/>
            </w:tcBorders>
            <w:noWrap/>
            <w:vAlign w:val="center"/>
          </w:tcPr>
          <w:p w14:paraId="399F83CE" w14:textId="77777777" w:rsidR="00CB5ED0" w:rsidRPr="009D0694" w:rsidRDefault="00CB5ED0" w:rsidP="004B3134">
            <w:pPr>
              <w:spacing w:before="0" w:after="0"/>
              <w:rPr>
                <w:rFonts w:cs="Times New Roman"/>
                <w:i/>
                <w:iCs/>
                <w:color w:val="000000" w:themeColor="text1"/>
                <w:sz w:val="20"/>
                <w:szCs w:val="20"/>
              </w:rPr>
            </w:pPr>
          </w:p>
        </w:tc>
        <w:tc>
          <w:tcPr>
            <w:tcW w:w="401" w:type="pct"/>
            <w:vMerge/>
            <w:tcBorders>
              <w:left w:val="single" w:sz="4" w:space="0" w:color="auto"/>
              <w:right w:val="single" w:sz="4" w:space="0" w:color="auto"/>
            </w:tcBorders>
            <w:shd w:val="clear" w:color="auto" w:fill="auto"/>
            <w:vAlign w:val="center"/>
          </w:tcPr>
          <w:p w14:paraId="3790536C" w14:textId="77777777" w:rsidR="00CB5ED0" w:rsidRPr="009D0694" w:rsidRDefault="00CB5ED0" w:rsidP="004B3134">
            <w:pPr>
              <w:spacing w:before="0" w:after="0"/>
              <w:rPr>
                <w:rFonts w:cs="Times New Roman"/>
                <w:color w:val="000000" w:themeColor="text1"/>
                <w:sz w:val="20"/>
                <w:szCs w:val="20"/>
              </w:rPr>
            </w:pPr>
          </w:p>
        </w:tc>
        <w:tc>
          <w:tcPr>
            <w:tcW w:w="31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6DD2B0E" w14:textId="77777777" w:rsidR="00CB5ED0" w:rsidRPr="009D0694" w:rsidRDefault="00CB5ED0" w:rsidP="004B3134">
            <w:pPr>
              <w:spacing w:before="0" w:after="0"/>
              <w:rPr>
                <w:rFonts w:cs="Times New Roman"/>
                <w:color w:val="000000" w:themeColor="text1"/>
                <w:sz w:val="20"/>
                <w:szCs w:val="20"/>
              </w:rPr>
            </w:pPr>
          </w:p>
        </w:tc>
        <w:tc>
          <w:tcPr>
            <w:tcW w:w="667" w:type="pct"/>
            <w:vMerge/>
            <w:tcBorders>
              <w:left w:val="single" w:sz="4" w:space="0" w:color="auto"/>
            </w:tcBorders>
            <w:noWrap/>
            <w:vAlign w:val="center"/>
          </w:tcPr>
          <w:p w14:paraId="5DC9833D" w14:textId="77777777" w:rsidR="00CB5ED0" w:rsidRPr="009D0694" w:rsidRDefault="00CB5ED0" w:rsidP="004B3134">
            <w:pPr>
              <w:spacing w:before="0" w:after="0"/>
              <w:rPr>
                <w:rFonts w:cs="Times New Roman"/>
                <w:color w:val="000000" w:themeColor="text1"/>
                <w:sz w:val="20"/>
                <w:szCs w:val="20"/>
              </w:rPr>
            </w:pPr>
          </w:p>
        </w:tc>
      </w:tr>
      <w:tr w:rsidR="00CB5ED0" w:rsidRPr="009D0694" w14:paraId="24824C42" w14:textId="77777777" w:rsidTr="005058CC">
        <w:trPr>
          <w:trHeight w:val="290"/>
        </w:trPr>
        <w:tc>
          <w:tcPr>
            <w:tcW w:w="535" w:type="pct"/>
            <w:vMerge/>
            <w:noWrap/>
            <w:vAlign w:val="center"/>
          </w:tcPr>
          <w:p w14:paraId="5CBE0662" w14:textId="77777777" w:rsidR="00CB5ED0" w:rsidRPr="009D0694" w:rsidRDefault="00CB5ED0" w:rsidP="004B3134">
            <w:pPr>
              <w:spacing w:before="0" w:after="0"/>
              <w:rPr>
                <w:rFonts w:cs="Times New Roman"/>
                <w:color w:val="000000" w:themeColor="text1"/>
                <w:sz w:val="20"/>
                <w:szCs w:val="20"/>
              </w:rPr>
            </w:pPr>
          </w:p>
        </w:tc>
        <w:tc>
          <w:tcPr>
            <w:tcW w:w="492" w:type="pct"/>
            <w:vMerge/>
            <w:noWrap/>
            <w:vAlign w:val="center"/>
          </w:tcPr>
          <w:p w14:paraId="0107D57E" w14:textId="77777777" w:rsidR="00CB5ED0" w:rsidRPr="009D0694" w:rsidRDefault="00CB5ED0" w:rsidP="004B3134">
            <w:pPr>
              <w:spacing w:before="0" w:after="0"/>
              <w:rPr>
                <w:rFonts w:cs="Times New Roman"/>
                <w:color w:val="000000" w:themeColor="text1"/>
                <w:sz w:val="20"/>
                <w:szCs w:val="20"/>
              </w:rPr>
            </w:pPr>
          </w:p>
        </w:tc>
        <w:tc>
          <w:tcPr>
            <w:tcW w:w="268" w:type="pct"/>
            <w:vMerge/>
            <w:noWrap/>
            <w:vAlign w:val="center"/>
          </w:tcPr>
          <w:p w14:paraId="2495E7DD" w14:textId="77777777" w:rsidR="00CB5ED0" w:rsidRPr="009D0694" w:rsidRDefault="00CB5ED0" w:rsidP="004B3134">
            <w:pPr>
              <w:spacing w:before="0" w:after="0"/>
              <w:rPr>
                <w:rFonts w:cs="Times New Roman"/>
                <w:color w:val="000000" w:themeColor="text1"/>
                <w:sz w:val="20"/>
                <w:szCs w:val="20"/>
              </w:rPr>
            </w:pPr>
          </w:p>
        </w:tc>
        <w:tc>
          <w:tcPr>
            <w:tcW w:w="849" w:type="pct"/>
            <w:noWrap/>
            <w:vAlign w:val="center"/>
          </w:tcPr>
          <w:p w14:paraId="25ECDFC1" w14:textId="683A2D04" w:rsidR="00CB5ED0" w:rsidRPr="005058CC" w:rsidRDefault="005058CC" w:rsidP="004B3134">
            <w:pPr>
              <w:spacing w:before="0" w:after="0"/>
              <w:rPr>
                <w:rFonts w:cs="Times New Roman"/>
                <w:i/>
                <w:iCs/>
                <w:color w:val="000000" w:themeColor="text1"/>
                <w:sz w:val="20"/>
                <w:szCs w:val="20"/>
              </w:rPr>
            </w:pPr>
            <w:r w:rsidRPr="005058CC">
              <w:rPr>
                <w:rFonts w:cs="Times New Roman"/>
                <w:i/>
                <w:iCs/>
                <w:color w:val="000000" w:themeColor="text1"/>
                <w:sz w:val="20"/>
                <w:szCs w:val="20"/>
              </w:rPr>
              <w:t>M</w:t>
            </w:r>
            <w:r w:rsidR="00CB5ED0" w:rsidRPr="005058CC">
              <w:rPr>
                <w:rFonts w:cs="Times New Roman"/>
                <w:i/>
                <w:iCs/>
                <w:color w:val="000000" w:themeColor="text1"/>
                <w:sz w:val="20"/>
                <w:szCs w:val="20"/>
              </w:rPr>
              <w:t>us musculus</w:t>
            </w:r>
          </w:p>
        </w:tc>
        <w:tc>
          <w:tcPr>
            <w:tcW w:w="357" w:type="pct"/>
            <w:noWrap/>
            <w:vAlign w:val="center"/>
          </w:tcPr>
          <w:p w14:paraId="0B50C59F"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21</w:t>
            </w:r>
          </w:p>
        </w:tc>
        <w:tc>
          <w:tcPr>
            <w:tcW w:w="359" w:type="pct"/>
            <w:noWrap/>
            <w:vAlign w:val="center"/>
          </w:tcPr>
          <w:p w14:paraId="34BA2012"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6</w:t>
            </w:r>
          </w:p>
        </w:tc>
        <w:tc>
          <w:tcPr>
            <w:tcW w:w="759" w:type="pct"/>
            <w:vMerge/>
            <w:tcBorders>
              <w:top w:val="single" w:sz="4" w:space="0" w:color="auto"/>
              <w:bottom w:val="single" w:sz="4" w:space="0" w:color="auto"/>
              <w:right w:val="single" w:sz="4" w:space="0" w:color="auto"/>
            </w:tcBorders>
            <w:noWrap/>
            <w:vAlign w:val="center"/>
          </w:tcPr>
          <w:p w14:paraId="636D1051" w14:textId="77777777" w:rsidR="00CB5ED0" w:rsidRPr="009D0694" w:rsidRDefault="00CB5ED0" w:rsidP="004B3134">
            <w:pPr>
              <w:spacing w:before="0" w:after="0"/>
              <w:rPr>
                <w:rFonts w:cs="Times New Roman"/>
                <w:i/>
                <w:iCs/>
                <w:color w:val="000000" w:themeColor="text1"/>
                <w:sz w:val="20"/>
                <w:szCs w:val="20"/>
              </w:rPr>
            </w:pPr>
          </w:p>
        </w:tc>
        <w:tc>
          <w:tcPr>
            <w:tcW w:w="401" w:type="pct"/>
            <w:vMerge/>
            <w:tcBorders>
              <w:left w:val="single" w:sz="4" w:space="0" w:color="auto"/>
              <w:bottom w:val="single" w:sz="4" w:space="0" w:color="auto"/>
              <w:right w:val="single" w:sz="4" w:space="0" w:color="auto"/>
            </w:tcBorders>
            <w:shd w:val="clear" w:color="auto" w:fill="auto"/>
            <w:vAlign w:val="center"/>
          </w:tcPr>
          <w:p w14:paraId="6A17D757" w14:textId="77777777" w:rsidR="00CB5ED0" w:rsidRPr="009D0694" w:rsidRDefault="00CB5ED0" w:rsidP="004B3134">
            <w:pPr>
              <w:spacing w:before="0" w:after="0"/>
              <w:rPr>
                <w:rFonts w:cs="Times New Roman"/>
                <w:color w:val="000000" w:themeColor="text1"/>
                <w:sz w:val="20"/>
                <w:szCs w:val="20"/>
              </w:rPr>
            </w:pPr>
          </w:p>
        </w:tc>
        <w:tc>
          <w:tcPr>
            <w:tcW w:w="31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FAD19F2" w14:textId="77777777" w:rsidR="00CB5ED0" w:rsidRPr="009D0694" w:rsidRDefault="00CB5ED0" w:rsidP="004B3134">
            <w:pPr>
              <w:spacing w:before="0" w:after="0"/>
              <w:rPr>
                <w:rFonts w:cs="Times New Roman"/>
                <w:color w:val="000000" w:themeColor="text1"/>
                <w:sz w:val="20"/>
                <w:szCs w:val="20"/>
              </w:rPr>
            </w:pPr>
          </w:p>
        </w:tc>
        <w:tc>
          <w:tcPr>
            <w:tcW w:w="667" w:type="pct"/>
            <w:vMerge/>
            <w:tcBorders>
              <w:left w:val="single" w:sz="4" w:space="0" w:color="auto"/>
            </w:tcBorders>
            <w:noWrap/>
            <w:vAlign w:val="center"/>
          </w:tcPr>
          <w:p w14:paraId="1EC91DA0" w14:textId="77777777" w:rsidR="00CB5ED0" w:rsidRPr="009D0694" w:rsidRDefault="00CB5ED0" w:rsidP="004B3134">
            <w:pPr>
              <w:spacing w:before="0" w:after="0"/>
              <w:rPr>
                <w:rFonts w:cs="Times New Roman"/>
                <w:color w:val="000000" w:themeColor="text1"/>
                <w:sz w:val="20"/>
                <w:szCs w:val="20"/>
              </w:rPr>
            </w:pPr>
          </w:p>
        </w:tc>
      </w:tr>
      <w:tr w:rsidR="00CB5ED0" w:rsidRPr="009D0694" w14:paraId="7625924C" w14:textId="77777777" w:rsidTr="005058CC">
        <w:trPr>
          <w:trHeight w:val="290"/>
        </w:trPr>
        <w:tc>
          <w:tcPr>
            <w:tcW w:w="535" w:type="pct"/>
            <w:noWrap/>
            <w:vAlign w:val="center"/>
          </w:tcPr>
          <w:p w14:paraId="35B43E3E"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China</w:t>
            </w:r>
          </w:p>
        </w:tc>
        <w:tc>
          <w:tcPr>
            <w:tcW w:w="492" w:type="pct"/>
            <w:noWrap/>
            <w:vAlign w:val="center"/>
          </w:tcPr>
          <w:p w14:paraId="5EC4A830"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Bin-</w:t>
            </w:r>
            <w:proofErr w:type="spellStart"/>
            <w:r w:rsidRPr="009D0694">
              <w:rPr>
                <w:rFonts w:cs="Times New Roman"/>
                <w:color w:val="000000" w:themeColor="text1"/>
                <w:sz w:val="20"/>
                <w:szCs w:val="20"/>
              </w:rPr>
              <w:t>Ze</w:t>
            </w:r>
            <w:proofErr w:type="spellEnd"/>
            <w:r w:rsidRPr="009D0694">
              <w:rPr>
                <w:rFonts w:cs="Times New Roman"/>
                <w:color w:val="000000" w:themeColor="text1"/>
                <w:sz w:val="20"/>
                <w:szCs w:val="20"/>
              </w:rPr>
              <w:t xml:space="preserve"> </w:t>
            </w:r>
            <w:proofErr w:type="spellStart"/>
            <w:r w:rsidRPr="009D0694">
              <w:rPr>
                <w:rFonts w:cs="Times New Roman"/>
                <w:color w:val="000000" w:themeColor="text1"/>
                <w:sz w:val="20"/>
                <w:szCs w:val="20"/>
              </w:rPr>
              <w:t>Gui</w:t>
            </w:r>
            <w:proofErr w:type="spellEnd"/>
            <w:r w:rsidRPr="009D0694">
              <w:rPr>
                <w:rFonts w:cs="Times New Roman"/>
                <w:color w:val="000000" w:themeColor="text1"/>
                <w:sz w:val="20"/>
                <w:szCs w:val="20"/>
              </w:rPr>
              <w:t xml:space="preserve"> et al.</w:t>
            </w:r>
          </w:p>
        </w:tc>
        <w:tc>
          <w:tcPr>
            <w:tcW w:w="268" w:type="pct"/>
            <w:noWrap/>
            <w:vAlign w:val="center"/>
          </w:tcPr>
          <w:p w14:paraId="39752735"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2020</w:t>
            </w:r>
          </w:p>
        </w:tc>
        <w:tc>
          <w:tcPr>
            <w:tcW w:w="849" w:type="pct"/>
            <w:noWrap/>
            <w:vAlign w:val="center"/>
          </w:tcPr>
          <w:p w14:paraId="5E6DFA10"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rat</w:t>
            </w:r>
          </w:p>
        </w:tc>
        <w:tc>
          <w:tcPr>
            <w:tcW w:w="357" w:type="pct"/>
            <w:noWrap/>
            <w:vAlign w:val="center"/>
          </w:tcPr>
          <w:p w14:paraId="3C1F2189"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228</w:t>
            </w:r>
          </w:p>
        </w:tc>
        <w:tc>
          <w:tcPr>
            <w:tcW w:w="359" w:type="pct"/>
            <w:noWrap/>
            <w:vAlign w:val="center"/>
          </w:tcPr>
          <w:p w14:paraId="115669ED" w14:textId="77777777"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t>76</w:t>
            </w:r>
          </w:p>
        </w:tc>
        <w:tc>
          <w:tcPr>
            <w:tcW w:w="759" w:type="pct"/>
            <w:tcBorders>
              <w:top w:val="single" w:sz="4" w:space="0" w:color="auto"/>
              <w:bottom w:val="single" w:sz="4" w:space="0" w:color="auto"/>
              <w:right w:val="single" w:sz="4" w:space="0" w:color="auto"/>
            </w:tcBorders>
            <w:noWrap/>
            <w:vAlign w:val="center"/>
          </w:tcPr>
          <w:p w14:paraId="3B2A64D1" w14:textId="77777777" w:rsidR="00CB5ED0" w:rsidRPr="009D0694" w:rsidRDefault="00CB5ED0" w:rsidP="004B3134">
            <w:pPr>
              <w:spacing w:before="0" w:after="0"/>
              <w:rPr>
                <w:rFonts w:cs="Times New Roman"/>
                <w:i/>
                <w:iCs/>
                <w:color w:val="000000" w:themeColor="text1"/>
                <w:sz w:val="20"/>
                <w:szCs w:val="20"/>
              </w:rPr>
            </w:pPr>
            <w:r w:rsidRPr="009D0694">
              <w:rPr>
                <w:rFonts w:cs="Times New Roman"/>
                <w:i/>
                <w:iCs/>
                <w:color w:val="000000" w:themeColor="text1"/>
                <w:sz w:val="20"/>
                <w:szCs w:val="20"/>
              </w:rPr>
              <w:t>E. bieneusi</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46A76D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35E4343" w14:textId="77777777" w:rsidR="00CB5ED0" w:rsidRPr="009D0694" w:rsidRDefault="00CB5ED0" w:rsidP="004B3134">
            <w:pPr>
              <w:spacing w:before="0" w:after="0"/>
              <w:rPr>
                <w:rFonts w:cs="Times New Roman"/>
                <w:color w:val="000000" w:themeColor="text1"/>
                <w:sz w:val="20"/>
                <w:szCs w:val="20"/>
              </w:rPr>
            </w:pPr>
            <w:r w:rsidRPr="009D0694">
              <w:rPr>
                <w:rFonts w:eastAsia="DengXian" w:cs="Times New Roman"/>
                <w:color w:val="000000"/>
                <w:sz w:val="20"/>
                <w:szCs w:val="20"/>
              </w:rPr>
              <w:t>3</w:t>
            </w:r>
          </w:p>
        </w:tc>
        <w:tc>
          <w:tcPr>
            <w:tcW w:w="667" w:type="pct"/>
            <w:tcBorders>
              <w:left w:val="single" w:sz="4" w:space="0" w:color="auto"/>
            </w:tcBorders>
            <w:noWrap/>
            <w:vAlign w:val="center"/>
          </w:tcPr>
          <w:p w14:paraId="324758C7" w14:textId="27B7C9E6" w:rsidR="00CB5ED0" w:rsidRPr="009D0694" w:rsidRDefault="00CB5ED0" w:rsidP="004B3134">
            <w:pPr>
              <w:spacing w:before="0" w:after="0"/>
              <w:rPr>
                <w:rFonts w:cs="Times New Roman"/>
                <w:color w:val="000000" w:themeColor="text1"/>
                <w:sz w:val="20"/>
                <w:szCs w:val="20"/>
              </w:rPr>
            </w:pPr>
            <w:r w:rsidRPr="009D0694">
              <w:rPr>
                <w:rFonts w:cs="Times New Roman"/>
                <w:color w:val="000000" w:themeColor="text1"/>
                <w:sz w:val="20"/>
                <w:szCs w:val="20"/>
              </w:rPr>
              <w:fldChar w:fldCharType="begin">
                <w:fldData xml:space="preserve">PEVuZE5vdGU+PENpdGU+PEF1dGhvcj5ZYW5nPC9BdXRob3I+PFllYXI+MjAxNTwvWWVhcj48UmVj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L2FsdC1wZXJpb2RpY2FsPjxwYWdlcz40MzQxLTg8L3BhZ2VzPjx2b2x1bWU+MTE0PC92b2x1bWU+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</w:fldData>
              </w:fldChar>
            </w:r>
            <w:r w:rsidR="0077335F">
              <w:rPr>
                <w:rFonts w:cs="Times New Roman"/>
                <w:color w:val="000000" w:themeColor="text1"/>
                <w:sz w:val="20"/>
                <w:szCs w:val="20"/>
              </w:rPr>
              <w:instrText xml:space="preserve"> ADDIN EN.CITE </w:instrText>
            </w:r>
            <w:r w:rsidR="0077335F">
              <w:rPr>
                <w:rFonts w:cs="Times New Roman"/>
                <w:color w:val="000000" w:themeColor="text1"/>
                <w:sz w:val="20"/>
                <w:szCs w:val="20"/>
              </w:rPr>
              <w:fldChar w:fldCharType="begin">
                <w:fldData xml:space="preserve">PEVuZE5vdGU+PENpdGU+PEF1dGhvcj5ZYW5nPC9BdXRob3I+PFllYXI+MjAxNTwvWWVhcj48UmVj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L2FsdC1wZXJpb2RpY2FsPjxwYWdlcz40MzQxLTg8L3BhZ2VzPjx2b2x1bWU+MTE0PC92b2x1bWU+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</w:fldData>
              </w:fldChar>
            </w:r>
            <w:r w:rsidR="0077335F">
              <w:rPr>
                <w:rFonts w:cs="Times New Roman"/>
                <w:color w:val="000000" w:themeColor="text1"/>
                <w:sz w:val="20"/>
                <w:szCs w:val="20"/>
              </w:rPr>
              <w:instrText xml:space="preserve"> ADDIN EN.CITE.DATA </w:instrText>
            </w:r>
            <w:r w:rsidR="0077335F">
              <w:rPr>
                <w:rFonts w:cs="Times New Roman"/>
                <w:color w:val="000000" w:themeColor="text1"/>
                <w:sz w:val="20"/>
                <w:szCs w:val="20"/>
              </w:rPr>
            </w:r>
            <w:r w:rsidR="0077335F">
              <w:rPr>
                <w:rFonts w:cs="Times New Roman"/>
                <w:color w:val="000000" w:themeColor="text1"/>
                <w:sz w:val="20"/>
                <w:szCs w:val="20"/>
              </w:rPr>
              <w:fldChar w:fldCharType="end"/>
            </w:r>
            <w:r w:rsidRPr="009D0694">
              <w:rPr>
                <w:rFonts w:cs="Times New Roman"/>
                <w:color w:val="000000" w:themeColor="text1"/>
                <w:sz w:val="20"/>
                <w:szCs w:val="20"/>
              </w:rPr>
            </w:r>
            <w:r w:rsidRPr="009D0694">
              <w:rPr>
                <w:rFonts w:cs="Times New Roman"/>
                <w:color w:val="000000" w:themeColor="text1"/>
                <w:sz w:val="20"/>
                <w:szCs w:val="20"/>
              </w:rPr>
              <w:fldChar w:fldCharType="separate"/>
            </w:r>
            <w:r w:rsidR="0077335F">
              <w:rPr>
                <w:rFonts w:cs="Times New Roman"/>
                <w:noProof/>
                <w:color w:val="000000" w:themeColor="text1"/>
                <w:sz w:val="20"/>
                <w:szCs w:val="20"/>
              </w:rPr>
              <w:t>[244]</w:t>
            </w:r>
            <w:r w:rsidRPr="009D0694">
              <w:rPr>
                <w:rFonts w:cs="Times New Roman"/>
                <w:color w:val="000000" w:themeColor="text1"/>
                <w:sz w:val="20"/>
                <w:szCs w:val="20"/>
              </w:rPr>
              <w:fldChar w:fldCharType="end"/>
            </w:r>
          </w:p>
        </w:tc>
      </w:tr>
      <w:tr w:rsidR="00CB5ED0" w:rsidRPr="009D0694" w14:paraId="6F9E3299" w14:textId="77777777" w:rsidTr="005058CC">
        <w:trPr>
          <w:trHeight w:val="290"/>
        </w:trPr>
        <w:tc>
          <w:tcPr>
            <w:tcW w:w="535" w:type="pct"/>
            <w:vMerge w:val="restart"/>
            <w:noWrap/>
            <w:vAlign w:val="center"/>
          </w:tcPr>
          <w:p w14:paraId="1A6A5CCE"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vMerge w:val="restart"/>
            <w:noWrap/>
            <w:vAlign w:val="center"/>
          </w:tcPr>
          <w:p w14:paraId="7D77139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Yang Y et al.</w:t>
            </w:r>
          </w:p>
        </w:tc>
        <w:tc>
          <w:tcPr>
            <w:tcW w:w="268" w:type="pct"/>
            <w:vMerge w:val="restart"/>
            <w:noWrap/>
            <w:vAlign w:val="center"/>
          </w:tcPr>
          <w:p w14:paraId="5C377001"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2015</w:t>
            </w:r>
          </w:p>
        </w:tc>
        <w:tc>
          <w:tcPr>
            <w:tcW w:w="849" w:type="pct"/>
            <w:noWrap/>
            <w:vAlign w:val="center"/>
          </w:tcPr>
          <w:p w14:paraId="55D0C2C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fox (</w:t>
            </w:r>
            <w:proofErr w:type="spellStart"/>
            <w:r w:rsidRPr="009D0694">
              <w:rPr>
                <w:rFonts w:eastAsia="DengXian" w:cs="Times New Roman"/>
                <w:i/>
                <w:iCs/>
                <w:color w:val="000000"/>
                <w:sz w:val="20"/>
                <w:szCs w:val="20"/>
              </w:rPr>
              <w:t>Vulpes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vulpe</w:t>
            </w:r>
            <w:proofErr w:type="spellEnd"/>
            <w:r w:rsidRPr="009D0694">
              <w:rPr>
                <w:rFonts w:eastAsia="DengXian" w:cs="Times New Roman"/>
                <w:color w:val="000000"/>
                <w:sz w:val="20"/>
                <w:szCs w:val="20"/>
              </w:rPr>
              <w:t>)</w:t>
            </w:r>
          </w:p>
        </w:tc>
        <w:tc>
          <w:tcPr>
            <w:tcW w:w="357" w:type="pct"/>
            <w:noWrap/>
            <w:vAlign w:val="center"/>
          </w:tcPr>
          <w:p w14:paraId="44CD6C7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191</w:t>
            </w:r>
          </w:p>
        </w:tc>
        <w:tc>
          <w:tcPr>
            <w:tcW w:w="359" w:type="pct"/>
            <w:noWrap/>
            <w:vAlign w:val="center"/>
          </w:tcPr>
          <w:p w14:paraId="17C7DE97"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44</w:t>
            </w:r>
          </w:p>
        </w:tc>
        <w:tc>
          <w:tcPr>
            <w:tcW w:w="759" w:type="pct"/>
            <w:tcBorders>
              <w:top w:val="single" w:sz="4" w:space="0" w:color="auto"/>
            </w:tcBorders>
            <w:noWrap/>
            <w:vAlign w:val="center"/>
          </w:tcPr>
          <w:p w14:paraId="69B2FEE6"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tcBorders>
              <w:top w:val="single" w:sz="4" w:space="0" w:color="auto"/>
            </w:tcBorders>
            <w:vAlign w:val="center"/>
          </w:tcPr>
          <w:p w14:paraId="12E9B8AA" w14:textId="77777777" w:rsidR="00CB5ED0" w:rsidRPr="009D0694" w:rsidRDefault="00CB5ED0" w:rsidP="004B3134">
            <w:pPr>
              <w:spacing w:before="0" w:after="0"/>
              <w:rPr>
                <w:rFonts w:eastAsia="DengXian" w:cs="Times New Roman"/>
                <w:color w:val="2E3033"/>
                <w:sz w:val="20"/>
                <w:szCs w:val="20"/>
              </w:rPr>
            </w:pPr>
            <w:r w:rsidRPr="009D0694">
              <w:rPr>
                <w:rFonts w:cs="Times New Roman"/>
                <w:color w:val="000000" w:themeColor="text1"/>
                <w:sz w:val="20"/>
                <w:szCs w:val="20"/>
              </w:rPr>
              <w:t>2014/11</w:t>
            </w:r>
          </w:p>
        </w:tc>
        <w:tc>
          <w:tcPr>
            <w:tcW w:w="313" w:type="pct"/>
            <w:tcBorders>
              <w:top w:val="single" w:sz="4" w:space="0" w:color="auto"/>
            </w:tcBorders>
            <w:vAlign w:val="center"/>
          </w:tcPr>
          <w:p w14:paraId="2B5E15F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537CA3A1" w14:textId="39F0D363"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PEVuZE5vdGU+PENpdGU+PEF1dGhvcj5aaGFvPC9BdXRob3I+PFllYXI+MjAxNTwvWWVhcj48UmVj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LTE+UGxvUyBvbmU8L2FiYnItMT48L2FsdC1wZXJpb2RpY2FsPjxwYWdlcz5lMDE0MjYxMTwvcGFn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PEVuZE5vdGU+PENpdGU+PEF1dGhvcj5aaGFvPC9BdXRob3I+PFllYXI+MjAxNTwvWWVhcj48UmVj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LTE+UGxvUyBvbmU8L2FiYnItMT48L2FsdC1wZXJpb2RpY2FsPjxwYWdlcz5lMDE0MjYxMTwvcGFn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[245]</w:t>
            </w:r>
            <w:r w:rsidRPr="009D0694">
              <w:rPr>
                <w:rFonts w:eastAsia="DengXian" w:cs="Times New Roman"/>
                <w:color w:val="000000"/>
                <w:sz w:val="20"/>
                <w:szCs w:val="20"/>
              </w:rPr>
              <w:fldChar w:fldCharType="end"/>
            </w:r>
          </w:p>
        </w:tc>
      </w:tr>
      <w:tr w:rsidR="00CB5ED0" w:rsidRPr="009D0694" w14:paraId="52672629" w14:textId="77777777" w:rsidTr="005058CC">
        <w:trPr>
          <w:trHeight w:val="290"/>
        </w:trPr>
        <w:tc>
          <w:tcPr>
            <w:tcW w:w="535" w:type="pct"/>
            <w:vMerge/>
            <w:noWrap/>
            <w:vAlign w:val="center"/>
          </w:tcPr>
          <w:p w14:paraId="230812FE" w14:textId="77777777" w:rsidR="00CB5ED0" w:rsidRPr="009D0694" w:rsidRDefault="00CB5ED0" w:rsidP="004B3134">
            <w:pPr>
              <w:spacing w:before="0" w:after="0"/>
              <w:rPr>
                <w:rFonts w:eastAsia="DengXian" w:cs="Times New Roman"/>
                <w:color w:val="000000"/>
                <w:sz w:val="20"/>
                <w:szCs w:val="20"/>
              </w:rPr>
            </w:pPr>
          </w:p>
        </w:tc>
        <w:tc>
          <w:tcPr>
            <w:tcW w:w="492" w:type="pct"/>
            <w:vMerge/>
            <w:noWrap/>
            <w:vAlign w:val="center"/>
          </w:tcPr>
          <w:p w14:paraId="07CD540C" w14:textId="77777777" w:rsidR="00CB5ED0" w:rsidRPr="009D0694" w:rsidRDefault="00CB5ED0" w:rsidP="004B3134">
            <w:pPr>
              <w:spacing w:before="0" w:after="0"/>
              <w:rPr>
                <w:rFonts w:eastAsia="DengXian" w:cs="Times New Roman"/>
                <w:color w:val="000000"/>
                <w:sz w:val="20"/>
                <w:szCs w:val="20"/>
              </w:rPr>
            </w:pPr>
          </w:p>
        </w:tc>
        <w:tc>
          <w:tcPr>
            <w:tcW w:w="268" w:type="pct"/>
            <w:vMerge/>
            <w:noWrap/>
            <w:vAlign w:val="center"/>
          </w:tcPr>
          <w:p w14:paraId="6B1E058E" w14:textId="77777777" w:rsidR="00CB5ED0" w:rsidRPr="009D0694" w:rsidRDefault="00CB5ED0" w:rsidP="004B3134">
            <w:pPr>
              <w:spacing w:before="0" w:after="0"/>
              <w:rPr>
                <w:rFonts w:eastAsia="DengXian" w:cs="Times New Roman"/>
                <w:color w:val="000000"/>
                <w:sz w:val="20"/>
                <w:szCs w:val="20"/>
              </w:rPr>
            </w:pPr>
          </w:p>
        </w:tc>
        <w:tc>
          <w:tcPr>
            <w:tcW w:w="849" w:type="pct"/>
            <w:noWrap/>
            <w:vAlign w:val="center"/>
          </w:tcPr>
          <w:p w14:paraId="79C8177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farmed blue fox (</w:t>
            </w:r>
            <w:proofErr w:type="spellStart"/>
            <w:r w:rsidRPr="009D0694">
              <w:rPr>
                <w:rFonts w:eastAsia="DengXian" w:cs="Times New Roman"/>
                <w:i/>
                <w:iCs/>
                <w:color w:val="000000"/>
                <w:sz w:val="20"/>
                <w:szCs w:val="20"/>
              </w:rPr>
              <w:t>Alopex</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lagopu</w:t>
            </w:r>
            <w:proofErr w:type="spellEnd"/>
            <w:r w:rsidRPr="009D0694">
              <w:rPr>
                <w:rFonts w:eastAsia="DengXian" w:cs="Times New Roman"/>
                <w:color w:val="000000"/>
                <w:sz w:val="20"/>
                <w:szCs w:val="20"/>
              </w:rPr>
              <w:t>)</w:t>
            </w:r>
          </w:p>
        </w:tc>
        <w:tc>
          <w:tcPr>
            <w:tcW w:w="357" w:type="pct"/>
            <w:noWrap/>
            <w:vAlign w:val="center"/>
          </w:tcPr>
          <w:p w14:paraId="0C38117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110</w:t>
            </w:r>
          </w:p>
        </w:tc>
        <w:tc>
          <w:tcPr>
            <w:tcW w:w="359" w:type="pct"/>
            <w:noWrap/>
            <w:vAlign w:val="center"/>
          </w:tcPr>
          <w:p w14:paraId="5E02936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18</w:t>
            </w:r>
          </w:p>
        </w:tc>
        <w:tc>
          <w:tcPr>
            <w:tcW w:w="759" w:type="pct"/>
            <w:vMerge w:val="restart"/>
            <w:noWrap/>
            <w:vAlign w:val="center"/>
          </w:tcPr>
          <w:p w14:paraId="23DD2DA9"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Merge w:val="restart"/>
            <w:vAlign w:val="center"/>
          </w:tcPr>
          <w:p w14:paraId="772D670F" w14:textId="77777777" w:rsidR="00CB5ED0" w:rsidRPr="009D0694" w:rsidRDefault="00CB5ED0" w:rsidP="004B3134">
            <w:pPr>
              <w:spacing w:before="0" w:after="0"/>
              <w:rPr>
                <w:rFonts w:eastAsia="DengXian" w:cs="Times New Roman"/>
                <w:color w:val="2E3033"/>
                <w:sz w:val="20"/>
                <w:szCs w:val="20"/>
              </w:rPr>
            </w:pPr>
            <w:r w:rsidRPr="009D0694">
              <w:rPr>
                <w:rFonts w:cs="Times New Roman"/>
                <w:color w:val="000000" w:themeColor="text1"/>
                <w:sz w:val="20"/>
                <w:szCs w:val="20"/>
              </w:rPr>
              <w:t>2014/6- 2015/3</w:t>
            </w:r>
          </w:p>
        </w:tc>
        <w:tc>
          <w:tcPr>
            <w:tcW w:w="313" w:type="pct"/>
            <w:vMerge w:val="restart"/>
            <w:vAlign w:val="center"/>
          </w:tcPr>
          <w:p w14:paraId="23D7B345"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vMerge w:val="restart"/>
            <w:noWrap/>
            <w:vAlign w:val="center"/>
          </w:tcPr>
          <w:p w14:paraId="25052B9F" w14:textId="11DB8C3E"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PEVuZE5vdGU+PENpdGU+PEF1dGhvcj5aaGFuZzwvQXV0aG9yPjxZZWFyPjIwMTY8L1llYXI+PFJl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Y3VsdHVyYWwgU2NpZW5jZXMsIExhbnpob3UsIEdhbnN1IFByb3ZpbmNlLCA3MzAwNDYsIFBSIENo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cmFsIFNjaWVuY2VzLCBMYW56aG91LCBHYW5zdSBQcm92aW5jZSwgNzMwMDQ2LCBQUiBDaGluYS4g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PEVuZE5vdGU+PENpdGU+PEF1dGhvcj5aaGFuZzwvQXV0aG9yPjxZZWFyPjIwMTY8L1llYXI+PFJl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cmFsIFNjaWVuY2VzLCBMYW56aG91LCBHYW5zdSBQcm92aW5jZSwgNzMwMDQ2LCBQUiBDaGluYS4g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[246]</w:t>
            </w:r>
            <w:r w:rsidRPr="009D0694">
              <w:rPr>
                <w:rFonts w:eastAsia="DengXian" w:cs="Times New Roman"/>
                <w:color w:val="000000"/>
                <w:sz w:val="20"/>
                <w:szCs w:val="20"/>
              </w:rPr>
              <w:fldChar w:fldCharType="end"/>
            </w:r>
          </w:p>
        </w:tc>
      </w:tr>
      <w:tr w:rsidR="00CB5ED0" w:rsidRPr="009D0694" w14:paraId="07D752FF" w14:textId="77777777" w:rsidTr="005058CC">
        <w:trPr>
          <w:trHeight w:val="290"/>
        </w:trPr>
        <w:tc>
          <w:tcPr>
            <w:tcW w:w="535" w:type="pct"/>
            <w:vMerge/>
            <w:noWrap/>
            <w:vAlign w:val="center"/>
          </w:tcPr>
          <w:p w14:paraId="5A2FE3F6" w14:textId="77777777" w:rsidR="00CB5ED0" w:rsidRPr="009D0694" w:rsidRDefault="00CB5ED0" w:rsidP="004B3134">
            <w:pPr>
              <w:spacing w:before="0" w:after="0"/>
              <w:rPr>
                <w:rFonts w:eastAsia="DengXian" w:cs="Times New Roman"/>
                <w:color w:val="000000"/>
                <w:sz w:val="20"/>
                <w:szCs w:val="20"/>
              </w:rPr>
            </w:pPr>
          </w:p>
        </w:tc>
        <w:tc>
          <w:tcPr>
            <w:tcW w:w="492" w:type="pct"/>
            <w:vMerge/>
            <w:noWrap/>
            <w:vAlign w:val="center"/>
          </w:tcPr>
          <w:p w14:paraId="7A4931E0" w14:textId="77777777" w:rsidR="00CB5ED0" w:rsidRPr="009D0694" w:rsidRDefault="00CB5ED0" w:rsidP="004B3134">
            <w:pPr>
              <w:spacing w:before="0" w:after="0"/>
              <w:rPr>
                <w:rFonts w:eastAsia="DengXian" w:cs="Times New Roman"/>
                <w:color w:val="000000"/>
                <w:sz w:val="20"/>
                <w:szCs w:val="20"/>
              </w:rPr>
            </w:pPr>
          </w:p>
        </w:tc>
        <w:tc>
          <w:tcPr>
            <w:tcW w:w="268" w:type="pct"/>
            <w:vMerge/>
            <w:noWrap/>
            <w:vAlign w:val="center"/>
          </w:tcPr>
          <w:p w14:paraId="650B5296" w14:textId="77777777" w:rsidR="00CB5ED0" w:rsidRPr="009D0694" w:rsidRDefault="00CB5ED0" w:rsidP="004B3134">
            <w:pPr>
              <w:spacing w:before="0" w:after="0"/>
              <w:rPr>
                <w:rFonts w:eastAsia="DengXian" w:cs="Times New Roman"/>
                <w:color w:val="000000"/>
                <w:sz w:val="20"/>
                <w:szCs w:val="20"/>
              </w:rPr>
            </w:pPr>
          </w:p>
        </w:tc>
        <w:tc>
          <w:tcPr>
            <w:tcW w:w="849" w:type="pct"/>
            <w:noWrap/>
            <w:vAlign w:val="center"/>
          </w:tcPr>
          <w:p w14:paraId="7E6C3A3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farmed blue fox (</w:t>
            </w:r>
            <w:proofErr w:type="spellStart"/>
            <w:r w:rsidRPr="009D0694">
              <w:rPr>
                <w:rFonts w:eastAsia="DengXian" w:cs="Times New Roman"/>
                <w:i/>
                <w:iCs/>
                <w:color w:val="000000"/>
                <w:sz w:val="20"/>
                <w:szCs w:val="20"/>
              </w:rPr>
              <w:t>Alopex</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lagopu</w:t>
            </w:r>
            <w:proofErr w:type="spellEnd"/>
            <w:r w:rsidRPr="009D0694">
              <w:rPr>
                <w:rFonts w:eastAsia="DengXian" w:cs="Times New Roman"/>
                <w:color w:val="000000"/>
                <w:sz w:val="20"/>
                <w:szCs w:val="20"/>
              </w:rPr>
              <w:t>)</w:t>
            </w:r>
          </w:p>
        </w:tc>
        <w:tc>
          <w:tcPr>
            <w:tcW w:w="357" w:type="pct"/>
            <w:noWrap/>
            <w:vAlign w:val="center"/>
          </w:tcPr>
          <w:p w14:paraId="1901C47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110</w:t>
            </w:r>
          </w:p>
        </w:tc>
        <w:tc>
          <w:tcPr>
            <w:tcW w:w="359" w:type="pct"/>
            <w:noWrap/>
            <w:vAlign w:val="center"/>
          </w:tcPr>
          <w:p w14:paraId="73D9FE1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18</w:t>
            </w:r>
          </w:p>
        </w:tc>
        <w:tc>
          <w:tcPr>
            <w:tcW w:w="759" w:type="pct"/>
            <w:vMerge/>
            <w:noWrap/>
            <w:vAlign w:val="center"/>
          </w:tcPr>
          <w:p w14:paraId="0CF5866F" w14:textId="77777777" w:rsidR="00CB5ED0" w:rsidRPr="009D0694" w:rsidRDefault="00CB5ED0" w:rsidP="004B3134">
            <w:pPr>
              <w:spacing w:before="0" w:after="0"/>
              <w:rPr>
                <w:rFonts w:eastAsia="DengXian" w:cs="Times New Roman"/>
                <w:i/>
                <w:iCs/>
                <w:color w:val="000000"/>
                <w:sz w:val="20"/>
                <w:szCs w:val="20"/>
              </w:rPr>
            </w:pPr>
          </w:p>
        </w:tc>
        <w:tc>
          <w:tcPr>
            <w:tcW w:w="401" w:type="pct"/>
            <w:vMerge/>
            <w:vAlign w:val="center"/>
          </w:tcPr>
          <w:p w14:paraId="42330E4A" w14:textId="77777777" w:rsidR="00CB5ED0" w:rsidRPr="009D0694" w:rsidRDefault="00CB5ED0" w:rsidP="004B3134">
            <w:pPr>
              <w:spacing w:before="0" w:after="0"/>
              <w:rPr>
                <w:rFonts w:eastAsia="DengXian" w:cs="Times New Roman"/>
                <w:color w:val="000000"/>
                <w:sz w:val="20"/>
                <w:szCs w:val="20"/>
              </w:rPr>
            </w:pPr>
          </w:p>
        </w:tc>
        <w:tc>
          <w:tcPr>
            <w:tcW w:w="313" w:type="pct"/>
            <w:vMerge/>
            <w:vAlign w:val="center"/>
          </w:tcPr>
          <w:p w14:paraId="3BB80F0A" w14:textId="77777777" w:rsidR="00CB5ED0" w:rsidRPr="009D0694" w:rsidRDefault="00CB5ED0" w:rsidP="004B3134">
            <w:pPr>
              <w:spacing w:before="0" w:after="0"/>
              <w:rPr>
                <w:rFonts w:eastAsia="DengXian" w:cs="Times New Roman"/>
                <w:color w:val="000000"/>
                <w:sz w:val="20"/>
                <w:szCs w:val="20"/>
              </w:rPr>
            </w:pPr>
          </w:p>
        </w:tc>
        <w:tc>
          <w:tcPr>
            <w:tcW w:w="667" w:type="pct"/>
            <w:vMerge/>
            <w:noWrap/>
            <w:vAlign w:val="center"/>
          </w:tcPr>
          <w:p w14:paraId="1F25CA87" w14:textId="77777777" w:rsidR="00CB5ED0" w:rsidRPr="009D0694" w:rsidRDefault="00CB5ED0" w:rsidP="004B3134">
            <w:pPr>
              <w:spacing w:before="0" w:after="0"/>
              <w:rPr>
                <w:rFonts w:eastAsia="DengXian" w:cs="Times New Roman"/>
                <w:color w:val="000000"/>
                <w:sz w:val="20"/>
                <w:szCs w:val="20"/>
              </w:rPr>
            </w:pPr>
          </w:p>
        </w:tc>
      </w:tr>
      <w:tr w:rsidR="00CB5ED0" w:rsidRPr="009D0694" w14:paraId="1A94C132" w14:textId="77777777" w:rsidTr="005058CC">
        <w:trPr>
          <w:trHeight w:val="290"/>
        </w:trPr>
        <w:tc>
          <w:tcPr>
            <w:tcW w:w="535" w:type="pct"/>
            <w:vMerge/>
            <w:noWrap/>
            <w:vAlign w:val="center"/>
          </w:tcPr>
          <w:p w14:paraId="6A97ABB8" w14:textId="77777777" w:rsidR="00CB5ED0" w:rsidRPr="009D0694" w:rsidRDefault="00CB5ED0" w:rsidP="004B3134">
            <w:pPr>
              <w:spacing w:before="0" w:after="0"/>
              <w:rPr>
                <w:rFonts w:eastAsia="DengXian" w:cs="Times New Roman"/>
                <w:color w:val="000000"/>
                <w:sz w:val="20"/>
                <w:szCs w:val="20"/>
              </w:rPr>
            </w:pPr>
          </w:p>
        </w:tc>
        <w:tc>
          <w:tcPr>
            <w:tcW w:w="492" w:type="pct"/>
            <w:vMerge/>
            <w:noWrap/>
            <w:vAlign w:val="center"/>
          </w:tcPr>
          <w:p w14:paraId="57A39CB1" w14:textId="77777777" w:rsidR="00CB5ED0" w:rsidRPr="009D0694" w:rsidRDefault="00CB5ED0" w:rsidP="004B3134">
            <w:pPr>
              <w:spacing w:before="0" w:after="0"/>
              <w:rPr>
                <w:rFonts w:eastAsia="Times New Roman" w:cs="Times New Roman"/>
                <w:sz w:val="20"/>
                <w:szCs w:val="20"/>
              </w:rPr>
            </w:pPr>
          </w:p>
        </w:tc>
        <w:tc>
          <w:tcPr>
            <w:tcW w:w="268" w:type="pct"/>
            <w:vMerge/>
            <w:noWrap/>
            <w:vAlign w:val="center"/>
          </w:tcPr>
          <w:p w14:paraId="3ABF0CE4" w14:textId="77777777" w:rsidR="00CB5ED0" w:rsidRPr="009D0694" w:rsidRDefault="00CB5ED0" w:rsidP="004B3134">
            <w:pPr>
              <w:spacing w:before="0" w:after="0"/>
              <w:rPr>
                <w:rFonts w:eastAsia="Times New Roman" w:cs="Times New Roman"/>
                <w:sz w:val="20"/>
                <w:szCs w:val="20"/>
              </w:rPr>
            </w:pPr>
          </w:p>
        </w:tc>
        <w:tc>
          <w:tcPr>
            <w:tcW w:w="849" w:type="pct"/>
            <w:noWrap/>
            <w:vAlign w:val="center"/>
          </w:tcPr>
          <w:p w14:paraId="4E5E5175"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raccoon dog (</w:t>
            </w:r>
            <w:proofErr w:type="spellStart"/>
            <w:r w:rsidRPr="009D0694">
              <w:rPr>
                <w:rFonts w:eastAsia="DengXian" w:cs="Times New Roman"/>
                <w:i/>
                <w:iCs/>
                <w:color w:val="000000"/>
                <w:sz w:val="20"/>
                <w:szCs w:val="20"/>
              </w:rPr>
              <w:t>Nyctereutes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procyonoide</w:t>
            </w:r>
            <w:proofErr w:type="spellEnd"/>
            <w:r w:rsidRPr="009D0694">
              <w:rPr>
                <w:rFonts w:eastAsia="DengXian" w:cs="Times New Roman"/>
                <w:color w:val="000000"/>
                <w:sz w:val="20"/>
                <w:szCs w:val="20"/>
              </w:rPr>
              <w:t>)</w:t>
            </w:r>
          </w:p>
        </w:tc>
        <w:tc>
          <w:tcPr>
            <w:tcW w:w="357" w:type="pct"/>
            <w:noWrap/>
            <w:vAlign w:val="center"/>
          </w:tcPr>
          <w:p w14:paraId="1367CC0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49</w:t>
            </w:r>
          </w:p>
        </w:tc>
        <w:tc>
          <w:tcPr>
            <w:tcW w:w="359" w:type="pct"/>
            <w:noWrap/>
            <w:vAlign w:val="center"/>
          </w:tcPr>
          <w:p w14:paraId="100BBA5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w:t>
            </w:r>
          </w:p>
        </w:tc>
        <w:tc>
          <w:tcPr>
            <w:tcW w:w="759" w:type="pct"/>
            <w:vMerge/>
            <w:noWrap/>
            <w:vAlign w:val="center"/>
          </w:tcPr>
          <w:p w14:paraId="2CF81DC8" w14:textId="77777777" w:rsidR="00CB5ED0" w:rsidRPr="009D0694" w:rsidRDefault="00CB5ED0" w:rsidP="004B3134">
            <w:pPr>
              <w:spacing w:before="0" w:after="0"/>
              <w:rPr>
                <w:rFonts w:eastAsia="DengXian" w:cs="Times New Roman"/>
                <w:i/>
                <w:iCs/>
                <w:color w:val="000000"/>
                <w:sz w:val="20"/>
                <w:szCs w:val="20"/>
              </w:rPr>
            </w:pPr>
          </w:p>
        </w:tc>
        <w:tc>
          <w:tcPr>
            <w:tcW w:w="401" w:type="pct"/>
            <w:vMerge/>
            <w:vAlign w:val="center"/>
          </w:tcPr>
          <w:p w14:paraId="459B3F66" w14:textId="77777777" w:rsidR="00CB5ED0" w:rsidRPr="009D0694" w:rsidRDefault="00CB5ED0" w:rsidP="004B3134">
            <w:pPr>
              <w:spacing w:before="0" w:after="0"/>
              <w:rPr>
                <w:rFonts w:eastAsia="DengXian" w:cs="Times New Roman"/>
                <w:color w:val="000000"/>
                <w:sz w:val="20"/>
                <w:szCs w:val="20"/>
              </w:rPr>
            </w:pPr>
          </w:p>
        </w:tc>
        <w:tc>
          <w:tcPr>
            <w:tcW w:w="313" w:type="pct"/>
            <w:vMerge/>
            <w:vAlign w:val="center"/>
          </w:tcPr>
          <w:p w14:paraId="6FDBF94E" w14:textId="77777777" w:rsidR="00CB5ED0" w:rsidRPr="009D0694" w:rsidRDefault="00CB5ED0" w:rsidP="004B3134">
            <w:pPr>
              <w:spacing w:before="0" w:after="0"/>
              <w:rPr>
                <w:rFonts w:eastAsia="DengXian" w:cs="Times New Roman"/>
                <w:color w:val="000000"/>
                <w:sz w:val="20"/>
                <w:szCs w:val="20"/>
              </w:rPr>
            </w:pPr>
          </w:p>
        </w:tc>
        <w:tc>
          <w:tcPr>
            <w:tcW w:w="667" w:type="pct"/>
            <w:vMerge/>
            <w:noWrap/>
            <w:vAlign w:val="center"/>
          </w:tcPr>
          <w:p w14:paraId="64F80997" w14:textId="77777777" w:rsidR="00CB5ED0" w:rsidRPr="009D0694" w:rsidRDefault="00CB5ED0" w:rsidP="004B3134">
            <w:pPr>
              <w:spacing w:before="0" w:after="0"/>
              <w:rPr>
                <w:rFonts w:eastAsia="DengXian" w:cs="Times New Roman"/>
                <w:color w:val="000000"/>
                <w:sz w:val="20"/>
                <w:szCs w:val="20"/>
              </w:rPr>
            </w:pPr>
          </w:p>
        </w:tc>
      </w:tr>
      <w:tr w:rsidR="00CB5ED0" w:rsidRPr="009D0694" w14:paraId="0C4CF880" w14:textId="77777777" w:rsidTr="005058CC">
        <w:trPr>
          <w:trHeight w:val="290"/>
        </w:trPr>
        <w:tc>
          <w:tcPr>
            <w:tcW w:w="535" w:type="pct"/>
            <w:noWrap/>
            <w:vAlign w:val="center"/>
          </w:tcPr>
          <w:p w14:paraId="57C45EC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noWrap/>
            <w:vAlign w:val="center"/>
          </w:tcPr>
          <w:p w14:paraId="2373BF7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Zhang XX et al.</w:t>
            </w:r>
          </w:p>
        </w:tc>
        <w:tc>
          <w:tcPr>
            <w:tcW w:w="268" w:type="pct"/>
            <w:noWrap/>
            <w:vAlign w:val="center"/>
          </w:tcPr>
          <w:p w14:paraId="2A844E2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2016</w:t>
            </w:r>
          </w:p>
        </w:tc>
        <w:tc>
          <w:tcPr>
            <w:tcW w:w="849" w:type="pct"/>
            <w:noWrap/>
            <w:vAlign w:val="center"/>
          </w:tcPr>
          <w:p w14:paraId="30B6406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fox (</w:t>
            </w:r>
            <w:proofErr w:type="spellStart"/>
            <w:r w:rsidRPr="009D0694">
              <w:rPr>
                <w:rFonts w:eastAsia="DengXian" w:cs="Times New Roman"/>
                <w:i/>
                <w:iCs/>
                <w:color w:val="000000"/>
                <w:sz w:val="20"/>
                <w:szCs w:val="20"/>
              </w:rPr>
              <w:t>Vulpes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lagopu</w:t>
            </w:r>
            <w:proofErr w:type="spellEnd"/>
            <w:r w:rsidRPr="009D0694">
              <w:rPr>
                <w:rFonts w:eastAsia="DengXian" w:cs="Times New Roman"/>
                <w:color w:val="000000"/>
                <w:sz w:val="20"/>
                <w:szCs w:val="20"/>
              </w:rPr>
              <w:t>)</w:t>
            </w:r>
          </w:p>
        </w:tc>
        <w:tc>
          <w:tcPr>
            <w:tcW w:w="357" w:type="pct"/>
            <w:noWrap/>
            <w:vAlign w:val="center"/>
          </w:tcPr>
          <w:p w14:paraId="5AD15EE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302</w:t>
            </w:r>
          </w:p>
        </w:tc>
        <w:tc>
          <w:tcPr>
            <w:tcW w:w="359" w:type="pct"/>
            <w:noWrap/>
            <w:vAlign w:val="center"/>
          </w:tcPr>
          <w:p w14:paraId="2D3363B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37</w:t>
            </w:r>
          </w:p>
        </w:tc>
        <w:tc>
          <w:tcPr>
            <w:tcW w:w="759" w:type="pct"/>
            <w:noWrap/>
            <w:vAlign w:val="center"/>
          </w:tcPr>
          <w:p w14:paraId="27855779"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41797754"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2014</w:t>
            </w:r>
          </w:p>
        </w:tc>
        <w:tc>
          <w:tcPr>
            <w:tcW w:w="313" w:type="pct"/>
            <w:vAlign w:val="center"/>
          </w:tcPr>
          <w:p w14:paraId="6BE3981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154ED4F8" w14:textId="58A89D74"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PEVuZE5vdGU+PENpdGU+PEF1dGhvcj5TYW50aW48L0F1dGhvcj48WWVhcj4yMDE4PC9ZZWFyPjxS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PEVuZE5vdGU+PENpdGU+PEF1dGhvcj5TYW50aW48L0F1dGhvcj48WWVhcj4yMDE4PC9ZZWFyPjxS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[247]</w:t>
            </w:r>
            <w:r w:rsidRPr="009D0694">
              <w:rPr>
                <w:rFonts w:eastAsia="DengXian" w:cs="Times New Roman"/>
                <w:color w:val="000000"/>
                <w:sz w:val="20"/>
                <w:szCs w:val="20"/>
              </w:rPr>
              <w:fldChar w:fldCharType="end"/>
            </w:r>
          </w:p>
        </w:tc>
      </w:tr>
      <w:tr w:rsidR="00CB5ED0" w:rsidRPr="009D0694" w14:paraId="66296D46" w14:textId="77777777" w:rsidTr="005058CC">
        <w:trPr>
          <w:trHeight w:val="290"/>
        </w:trPr>
        <w:tc>
          <w:tcPr>
            <w:tcW w:w="535" w:type="pct"/>
            <w:noWrap/>
            <w:vAlign w:val="center"/>
          </w:tcPr>
          <w:p w14:paraId="7FE6082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Spain</w:t>
            </w:r>
          </w:p>
        </w:tc>
        <w:tc>
          <w:tcPr>
            <w:tcW w:w="492" w:type="pct"/>
            <w:noWrap/>
            <w:vAlign w:val="center"/>
          </w:tcPr>
          <w:p w14:paraId="36D3050D" w14:textId="77777777" w:rsidR="00CB5ED0" w:rsidRPr="009D0694" w:rsidRDefault="00CB5ED0" w:rsidP="004B3134">
            <w:pPr>
              <w:spacing w:before="0" w:after="0"/>
              <w:rPr>
                <w:rFonts w:eastAsia="DengXian" w:cs="Times New Roman"/>
                <w:color w:val="000000"/>
                <w:sz w:val="20"/>
                <w:szCs w:val="20"/>
              </w:rPr>
            </w:pPr>
            <w:proofErr w:type="spellStart"/>
            <w:r w:rsidRPr="009D0694">
              <w:rPr>
                <w:rFonts w:eastAsia="DengXian" w:cs="Times New Roman"/>
                <w:color w:val="000000"/>
                <w:sz w:val="20"/>
                <w:szCs w:val="20"/>
              </w:rPr>
              <w:t>Santín</w:t>
            </w:r>
            <w:proofErr w:type="spellEnd"/>
            <w:r w:rsidRPr="009D0694">
              <w:rPr>
                <w:rFonts w:eastAsia="DengXian" w:cs="Times New Roman"/>
                <w:color w:val="000000"/>
                <w:sz w:val="20"/>
                <w:szCs w:val="20"/>
              </w:rPr>
              <w:t xml:space="preserve"> M et al.     </w:t>
            </w:r>
          </w:p>
        </w:tc>
        <w:tc>
          <w:tcPr>
            <w:tcW w:w="268" w:type="pct"/>
            <w:noWrap/>
            <w:vAlign w:val="center"/>
          </w:tcPr>
          <w:p w14:paraId="5875919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2017</w:t>
            </w:r>
          </w:p>
        </w:tc>
        <w:tc>
          <w:tcPr>
            <w:tcW w:w="849" w:type="pct"/>
            <w:noWrap/>
            <w:vAlign w:val="center"/>
          </w:tcPr>
          <w:p w14:paraId="315E83A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red fox (</w:t>
            </w:r>
            <w:proofErr w:type="spellStart"/>
            <w:r w:rsidRPr="009D0694">
              <w:rPr>
                <w:rFonts w:eastAsia="DengXian" w:cs="Times New Roman"/>
                <w:i/>
                <w:iCs/>
                <w:color w:val="000000"/>
                <w:sz w:val="20"/>
                <w:szCs w:val="20"/>
              </w:rPr>
              <w:t>Vulpes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vulpe</w:t>
            </w:r>
            <w:proofErr w:type="spellEnd"/>
            <w:r w:rsidRPr="009D0694">
              <w:rPr>
                <w:rFonts w:eastAsia="DengXian" w:cs="Times New Roman"/>
                <w:color w:val="000000"/>
                <w:sz w:val="20"/>
                <w:szCs w:val="20"/>
              </w:rPr>
              <w:t>)</w:t>
            </w:r>
          </w:p>
        </w:tc>
        <w:tc>
          <w:tcPr>
            <w:tcW w:w="357" w:type="pct"/>
            <w:noWrap/>
            <w:vAlign w:val="center"/>
          </w:tcPr>
          <w:p w14:paraId="11EE646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87</w:t>
            </w:r>
          </w:p>
        </w:tc>
        <w:tc>
          <w:tcPr>
            <w:tcW w:w="359" w:type="pct"/>
            <w:noWrap/>
            <w:vAlign w:val="center"/>
          </w:tcPr>
          <w:p w14:paraId="018FAEF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8</w:t>
            </w:r>
          </w:p>
        </w:tc>
        <w:tc>
          <w:tcPr>
            <w:tcW w:w="759" w:type="pct"/>
            <w:noWrap/>
            <w:vAlign w:val="center"/>
          </w:tcPr>
          <w:p w14:paraId="0038463A"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i/>
                <w:iCs/>
                <w:color w:val="000000"/>
                <w:sz w:val="20"/>
                <w:szCs w:val="20"/>
              </w:rPr>
              <w:t>E. bieneusi</w:t>
            </w:r>
          </w:p>
        </w:tc>
        <w:tc>
          <w:tcPr>
            <w:tcW w:w="401" w:type="pct"/>
            <w:vAlign w:val="center"/>
          </w:tcPr>
          <w:p w14:paraId="09EAC24B"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2003/12-2016/4</w:t>
            </w:r>
          </w:p>
        </w:tc>
        <w:tc>
          <w:tcPr>
            <w:tcW w:w="313" w:type="pct"/>
            <w:vAlign w:val="center"/>
          </w:tcPr>
          <w:p w14:paraId="0E2C5E1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57229E8D" w14:textId="00433378"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PEVuZE5vdGU+PENpdGU+PEF1dGhvcj5NYTwvQXV0aG9yPjxZZWFyPjIwMjA8L1llYXI+PFJlY051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PEVuZE5vdGU+PENpdGU+PEF1dGhvcj5NYTwvQXV0aG9yPjxZZWFyPjIwMjA8L1llYXI+PFJlY051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[248]</w:t>
            </w:r>
            <w:r w:rsidRPr="009D0694">
              <w:rPr>
                <w:rFonts w:eastAsia="DengXian" w:cs="Times New Roman"/>
                <w:color w:val="000000"/>
                <w:sz w:val="20"/>
                <w:szCs w:val="20"/>
              </w:rPr>
              <w:fldChar w:fldCharType="end"/>
            </w:r>
          </w:p>
        </w:tc>
      </w:tr>
      <w:tr w:rsidR="00CB5ED0" w:rsidRPr="009D0694" w14:paraId="170FA507" w14:textId="77777777" w:rsidTr="005058CC">
        <w:trPr>
          <w:trHeight w:val="290"/>
        </w:trPr>
        <w:tc>
          <w:tcPr>
            <w:tcW w:w="535" w:type="pct"/>
            <w:noWrap/>
            <w:vAlign w:val="center"/>
          </w:tcPr>
          <w:p w14:paraId="5E51FF67"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noWrap/>
            <w:vAlign w:val="center"/>
          </w:tcPr>
          <w:p w14:paraId="0ABFFE9E"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Yuan-Yuan Ma et al.</w:t>
            </w:r>
          </w:p>
        </w:tc>
        <w:tc>
          <w:tcPr>
            <w:tcW w:w="268" w:type="pct"/>
            <w:noWrap/>
            <w:vAlign w:val="center"/>
          </w:tcPr>
          <w:p w14:paraId="0297B1F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2020</w:t>
            </w:r>
          </w:p>
        </w:tc>
        <w:tc>
          <w:tcPr>
            <w:tcW w:w="849" w:type="pct"/>
            <w:noWrap/>
            <w:vAlign w:val="center"/>
          </w:tcPr>
          <w:p w14:paraId="10931DE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silver fox (</w:t>
            </w:r>
            <w:proofErr w:type="spellStart"/>
            <w:r w:rsidRPr="00D307C5">
              <w:rPr>
                <w:rFonts w:eastAsia="DengXian" w:cs="Times New Roman"/>
                <w:i/>
                <w:iCs/>
                <w:color w:val="000000"/>
                <w:sz w:val="20"/>
                <w:szCs w:val="20"/>
              </w:rPr>
              <w:t>Vulpes</w:t>
            </w:r>
            <w:proofErr w:type="spellEnd"/>
            <w:r w:rsidRPr="00D307C5">
              <w:rPr>
                <w:rFonts w:eastAsia="DengXian" w:cs="Times New Roman"/>
                <w:i/>
                <w:iCs/>
                <w:color w:val="000000"/>
                <w:sz w:val="20"/>
                <w:szCs w:val="20"/>
              </w:rPr>
              <w:t xml:space="preserve"> </w:t>
            </w:r>
            <w:proofErr w:type="spellStart"/>
            <w:r w:rsidRPr="00D307C5">
              <w:rPr>
                <w:rFonts w:eastAsia="DengXian" w:cs="Times New Roman"/>
                <w:i/>
                <w:iCs/>
                <w:color w:val="000000"/>
                <w:sz w:val="20"/>
                <w:szCs w:val="20"/>
              </w:rPr>
              <w:t>vulpe</w:t>
            </w:r>
            <w:proofErr w:type="spellEnd"/>
            <w:r w:rsidRPr="009D0694">
              <w:rPr>
                <w:rFonts w:eastAsia="DengXian" w:cs="Times New Roman"/>
                <w:color w:val="000000"/>
                <w:sz w:val="20"/>
                <w:szCs w:val="20"/>
              </w:rPr>
              <w:t>), arctic fox (</w:t>
            </w:r>
            <w:proofErr w:type="spellStart"/>
            <w:r w:rsidRPr="00D307C5">
              <w:rPr>
                <w:rFonts w:eastAsia="DengXian" w:cs="Times New Roman"/>
                <w:i/>
                <w:iCs/>
                <w:color w:val="000000"/>
                <w:sz w:val="20"/>
                <w:szCs w:val="20"/>
              </w:rPr>
              <w:t>Vulpes</w:t>
            </w:r>
            <w:proofErr w:type="spellEnd"/>
            <w:r w:rsidRPr="00D307C5">
              <w:rPr>
                <w:rFonts w:eastAsia="DengXian" w:cs="Times New Roman"/>
                <w:i/>
                <w:iCs/>
                <w:color w:val="000000"/>
                <w:sz w:val="20"/>
                <w:szCs w:val="20"/>
              </w:rPr>
              <w:t xml:space="preserve"> </w:t>
            </w:r>
            <w:proofErr w:type="spellStart"/>
            <w:r w:rsidRPr="00D307C5">
              <w:rPr>
                <w:rFonts w:eastAsia="DengXian" w:cs="Times New Roman"/>
                <w:i/>
                <w:iCs/>
                <w:color w:val="000000"/>
                <w:sz w:val="20"/>
                <w:szCs w:val="20"/>
              </w:rPr>
              <w:t>lagopu</w:t>
            </w:r>
            <w:proofErr w:type="spellEnd"/>
            <w:r w:rsidRPr="009D0694">
              <w:rPr>
                <w:rFonts w:eastAsia="DengXian" w:cs="Times New Roman"/>
                <w:color w:val="000000"/>
                <w:sz w:val="20"/>
                <w:szCs w:val="20"/>
              </w:rPr>
              <w:t>)</w:t>
            </w:r>
          </w:p>
        </w:tc>
        <w:tc>
          <w:tcPr>
            <w:tcW w:w="357" w:type="pct"/>
            <w:noWrap/>
            <w:vAlign w:val="center"/>
          </w:tcPr>
          <w:p w14:paraId="76EF2A91"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344</w:t>
            </w:r>
          </w:p>
        </w:tc>
        <w:tc>
          <w:tcPr>
            <w:tcW w:w="359" w:type="pct"/>
            <w:noWrap/>
            <w:vAlign w:val="center"/>
          </w:tcPr>
          <w:p w14:paraId="5040F2F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31</w:t>
            </w:r>
          </w:p>
        </w:tc>
        <w:tc>
          <w:tcPr>
            <w:tcW w:w="759" w:type="pct"/>
            <w:noWrap/>
            <w:vAlign w:val="center"/>
          </w:tcPr>
          <w:p w14:paraId="66B6A68E"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08207CD7"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6162031E"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081E8CE3" w14:textId="1FAE8A4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PEVuZE5vdGU+PENpdGU+PEF1dGhvcj5LYXJpbTwvQXV0aG9yPjxZZWFyPjIwMTQ8L1llYXI+PFJl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PEVuZE5vdGU+PENpdGU+PEF1dGhvcj5LYXJpbTwvQXV0aG9yPjxZZWFyPjIwMTQ8L1llYXI+PFJl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[249]</w:t>
            </w:r>
            <w:r w:rsidRPr="009D0694">
              <w:rPr>
                <w:rFonts w:eastAsia="DengXian" w:cs="Times New Roman"/>
                <w:color w:val="000000"/>
                <w:sz w:val="20"/>
                <w:szCs w:val="20"/>
              </w:rPr>
              <w:fldChar w:fldCharType="end"/>
            </w:r>
          </w:p>
        </w:tc>
      </w:tr>
      <w:tr w:rsidR="00CB5ED0" w:rsidRPr="009D0694" w14:paraId="0AA4DE6A" w14:textId="77777777" w:rsidTr="005058CC">
        <w:trPr>
          <w:trHeight w:val="280"/>
        </w:trPr>
        <w:tc>
          <w:tcPr>
            <w:tcW w:w="535" w:type="pct"/>
            <w:noWrap/>
            <w:vAlign w:val="center"/>
          </w:tcPr>
          <w:p w14:paraId="4E3AB8BC" w14:textId="77777777" w:rsidR="00CB5ED0" w:rsidRPr="009D0694" w:rsidRDefault="00CB5ED0" w:rsidP="004B3134">
            <w:pPr>
              <w:spacing w:before="0" w:after="0"/>
              <w:rPr>
                <w:rFonts w:eastAsia="DengXian" w:cs="Times New Roman"/>
                <w:color w:val="70AD47"/>
                <w:sz w:val="20"/>
                <w:szCs w:val="20"/>
              </w:rPr>
            </w:pPr>
            <w:r w:rsidRPr="009D0694">
              <w:rPr>
                <w:rFonts w:eastAsia="DengXian" w:cs="Times New Roman"/>
                <w:color w:val="000000" w:themeColor="text1"/>
                <w:sz w:val="20"/>
                <w:szCs w:val="20"/>
              </w:rPr>
              <w:t>China</w:t>
            </w:r>
          </w:p>
        </w:tc>
        <w:tc>
          <w:tcPr>
            <w:tcW w:w="492" w:type="pct"/>
            <w:noWrap/>
            <w:vAlign w:val="center"/>
          </w:tcPr>
          <w:p w14:paraId="3DCDF12B"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Karim MR et al.</w:t>
            </w:r>
          </w:p>
        </w:tc>
        <w:tc>
          <w:tcPr>
            <w:tcW w:w="268" w:type="pct"/>
            <w:noWrap/>
            <w:vAlign w:val="center"/>
          </w:tcPr>
          <w:p w14:paraId="20A9D58A"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2014</w:t>
            </w:r>
          </w:p>
        </w:tc>
        <w:tc>
          <w:tcPr>
            <w:tcW w:w="849" w:type="pct"/>
            <w:noWrap/>
            <w:vAlign w:val="center"/>
          </w:tcPr>
          <w:p w14:paraId="2E71DD9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snack</w:t>
            </w:r>
          </w:p>
        </w:tc>
        <w:tc>
          <w:tcPr>
            <w:tcW w:w="357" w:type="pct"/>
            <w:noWrap/>
            <w:vAlign w:val="center"/>
          </w:tcPr>
          <w:p w14:paraId="614E7DC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240</w:t>
            </w:r>
          </w:p>
        </w:tc>
        <w:tc>
          <w:tcPr>
            <w:tcW w:w="359" w:type="pct"/>
            <w:noWrap/>
            <w:vAlign w:val="center"/>
          </w:tcPr>
          <w:p w14:paraId="1B3C6E0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6</w:t>
            </w:r>
          </w:p>
        </w:tc>
        <w:tc>
          <w:tcPr>
            <w:tcW w:w="759" w:type="pct"/>
            <w:noWrap/>
            <w:vAlign w:val="center"/>
          </w:tcPr>
          <w:p w14:paraId="7854B1A4"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Merge w:val="restart"/>
            <w:vAlign w:val="center"/>
          </w:tcPr>
          <w:p w14:paraId="642FD0E5"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196DC5D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234AE0F5" w14:textId="21744A66"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PEVuZE5vdGU+PENpdGU+PEF1dGhvcj5HdW88L0F1dGhvcj48WWVhcj4yMDE0PC9ZZWFyPjxSZWNO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PEVuZE5vdGU+PENpdGU+PEF1dGhvcj5HdW88L0F1dGhvcj48WWVhcj4yMDE0PC9ZZWFyPjxSZWNO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[206]</w:t>
            </w:r>
            <w:r w:rsidRPr="009D0694">
              <w:rPr>
                <w:rFonts w:eastAsia="DengXian" w:cs="Times New Roman"/>
                <w:color w:val="000000"/>
                <w:sz w:val="20"/>
                <w:szCs w:val="20"/>
              </w:rPr>
              <w:fldChar w:fldCharType="end"/>
            </w:r>
          </w:p>
        </w:tc>
      </w:tr>
      <w:tr w:rsidR="00CB5ED0" w:rsidRPr="009D0694" w14:paraId="59C76C51" w14:textId="77777777" w:rsidTr="005058CC">
        <w:trPr>
          <w:trHeight w:val="280"/>
        </w:trPr>
        <w:tc>
          <w:tcPr>
            <w:tcW w:w="535" w:type="pct"/>
            <w:noWrap/>
            <w:vAlign w:val="center"/>
          </w:tcPr>
          <w:p w14:paraId="71F53FF4"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USA</w:t>
            </w:r>
          </w:p>
        </w:tc>
        <w:tc>
          <w:tcPr>
            <w:tcW w:w="492" w:type="pct"/>
            <w:noWrap/>
            <w:vAlign w:val="center"/>
          </w:tcPr>
          <w:p w14:paraId="68A35D5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Guo Y et al.</w:t>
            </w:r>
          </w:p>
        </w:tc>
        <w:tc>
          <w:tcPr>
            <w:tcW w:w="268" w:type="pct"/>
            <w:noWrap/>
            <w:vAlign w:val="center"/>
          </w:tcPr>
          <w:p w14:paraId="5E419E0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2014</w:t>
            </w:r>
          </w:p>
        </w:tc>
        <w:tc>
          <w:tcPr>
            <w:tcW w:w="849" w:type="pct"/>
            <w:noWrap/>
            <w:vAlign w:val="center"/>
          </w:tcPr>
          <w:p w14:paraId="1657C224" w14:textId="77777777" w:rsidR="00CB5ED0" w:rsidRPr="009D0694" w:rsidRDefault="00CB5ED0" w:rsidP="004B3134">
            <w:pPr>
              <w:spacing w:before="0" w:after="0"/>
              <w:rPr>
                <w:rFonts w:eastAsia="DengXian" w:cs="Times New Roman"/>
                <w:color w:val="000000"/>
                <w:sz w:val="20"/>
                <w:szCs w:val="20"/>
              </w:rPr>
            </w:pPr>
            <w:proofErr w:type="spellStart"/>
            <w:r w:rsidRPr="009D0694">
              <w:rPr>
                <w:rFonts w:eastAsia="DengXian" w:cs="Times New Roman"/>
                <w:color w:val="000000"/>
                <w:sz w:val="20"/>
                <w:szCs w:val="20"/>
              </w:rPr>
              <w:t>procyon</w:t>
            </w:r>
            <w:proofErr w:type="spellEnd"/>
            <w:r w:rsidRPr="009D0694">
              <w:rPr>
                <w:rFonts w:eastAsia="DengXian" w:cs="Times New Roman"/>
                <w:color w:val="000000"/>
                <w:sz w:val="20"/>
                <w:szCs w:val="20"/>
              </w:rPr>
              <w:t xml:space="preserve"> </w:t>
            </w:r>
            <w:proofErr w:type="spellStart"/>
            <w:r w:rsidRPr="009D0694">
              <w:rPr>
                <w:rFonts w:eastAsia="DengXian" w:cs="Times New Roman"/>
                <w:color w:val="000000"/>
                <w:sz w:val="20"/>
                <w:szCs w:val="20"/>
              </w:rPr>
              <w:t>lotor</w:t>
            </w:r>
            <w:proofErr w:type="spellEnd"/>
          </w:p>
        </w:tc>
        <w:tc>
          <w:tcPr>
            <w:tcW w:w="357" w:type="pct"/>
            <w:noWrap/>
            <w:vAlign w:val="center"/>
          </w:tcPr>
          <w:p w14:paraId="3FBFABE1"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22</w:t>
            </w:r>
          </w:p>
        </w:tc>
        <w:tc>
          <w:tcPr>
            <w:tcW w:w="359" w:type="pct"/>
            <w:noWrap/>
            <w:vAlign w:val="center"/>
          </w:tcPr>
          <w:p w14:paraId="3731B78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18</w:t>
            </w:r>
          </w:p>
        </w:tc>
        <w:tc>
          <w:tcPr>
            <w:tcW w:w="759" w:type="pct"/>
            <w:noWrap/>
            <w:vAlign w:val="center"/>
          </w:tcPr>
          <w:p w14:paraId="095B436A"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Merge/>
            <w:vAlign w:val="center"/>
          </w:tcPr>
          <w:p w14:paraId="0D35ECE9" w14:textId="77777777" w:rsidR="00CB5ED0" w:rsidRPr="009D0694" w:rsidRDefault="00CB5ED0" w:rsidP="004B3134">
            <w:pPr>
              <w:spacing w:before="0" w:after="0"/>
              <w:rPr>
                <w:rFonts w:eastAsia="DengXian" w:cs="Times New Roman"/>
                <w:color w:val="000000"/>
                <w:sz w:val="20"/>
                <w:szCs w:val="20"/>
              </w:rPr>
            </w:pPr>
          </w:p>
        </w:tc>
        <w:tc>
          <w:tcPr>
            <w:tcW w:w="313" w:type="pct"/>
            <w:vAlign w:val="center"/>
          </w:tcPr>
          <w:p w14:paraId="68CE715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w:t>
            </w:r>
          </w:p>
        </w:tc>
        <w:tc>
          <w:tcPr>
            <w:tcW w:w="667" w:type="pct"/>
            <w:noWrap/>
            <w:vAlign w:val="center"/>
          </w:tcPr>
          <w:p w14:paraId="52DF40D7" w14:textId="107F89FE"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PEVuZE5vdGU+PENpdGU+PEF1dGhvcj5ZYW5nPC9BdXRob3I+PFllYXI+MjAxNTwvWWVhcj48UmVj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L2FsdC1wZXJpb2RpY2FsPjxwYWdlcz40MzQxLTg8L3BhZ2VzPjx2b2x1bWU+MTE0PC92b2x1bWU+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PEVuZE5vdGU+PENpdGU+PEF1dGhvcj5ZYW5nPC9BdXRob3I+PFllYXI+MjAxNTwvWWVhcj48UmVj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L2FsdC1wZXJpb2RpY2FsPjxwYWdlcz40MzQxLTg8L3BhZ2VzPjx2b2x1bWU+MTE0PC92b2x1bWU+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[244]</w:t>
            </w:r>
            <w:r w:rsidRPr="009D0694">
              <w:rPr>
                <w:rFonts w:eastAsia="DengXian" w:cs="Times New Roman"/>
                <w:color w:val="000000"/>
                <w:sz w:val="20"/>
                <w:szCs w:val="20"/>
              </w:rPr>
              <w:fldChar w:fldCharType="end"/>
            </w:r>
          </w:p>
        </w:tc>
      </w:tr>
      <w:tr w:rsidR="00CB5ED0" w:rsidRPr="009D0694" w14:paraId="662B5101" w14:textId="77777777" w:rsidTr="005058CC">
        <w:trPr>
          <w:trHeight w:val="280"/>
        </w:trPr>
        <w:tc>
          <w:tcPr>
            <w:tcW w:w="535" w:type="pct"/>
            <w:noWrap/>
            <w:vAlign w:val="center"/>
          </w:tcPr>
          <w:p w14:paraId="5293551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noWrap/>
            <w:vAlign w:val="center"/>
          </w:tcPr>
          <w:p w14:paraId="79332764"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Yang Y et al.</w:t>
            </w:r>
          </w:p>
        </w:tc>
        <w:tc>
          <w:tcPr>
            <w:tcW w:w="268" w:type="pct"/>
            <w:noWrap/>
            <w:vAlign w:val="center"/>
          </w:tcPr>
          <w:p w14:paraId="3A7B2CB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2015</w:t>
            </w:r>
          </w:p>
        </w:tc>
        <w:tc>
          <w:tcPr>
            <w:tcW w:w="849" w:type="pct"/>
            <w:noWrap/>
            <w:vAlign w:val="center"/>
          </w:tcPr>
          <w:p w14:paraId="226EB52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fox (</w:t>
            </w:r>
            <w:r w:rsidRPr="009D0694">
              <w:rPr>
                <w:rFonts w:eastAsia="DengXian" w:cs="Times New Roman"/>
                <w:i/>
                <w:iCs/>
                <w:color w:val="000000"/>
                <w:sz w:val="20"/>
                <w:szCs w:val="20"/>
              </w:rPr>
              <w:t>Vulpes vulpes</w:t>
            </w:r>
            <w:r w:rsidRPr="009D0694">
              <w:rPr>
                <w:rFonts w:eastAsia="DengXian" w:cs="Times New Roman"/>
                <w:color w:val="000000"/>
                <w:sz w:val="20"/>
                <w:szCs w:val="20"/>
              </w:rPr>
              <w:t>)</w:t>
            </w:r>
          </w:p>
        </w:tc>
        <w:tc>
          <w:tcPr>
            <w:tcW w:w="357" w:type="pct"/>
            <w:noWrap/>
            <w:vAlign w:val="center"/>
          </w:tcPr>
          <w:p w14:paraId="0C28891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191</w:t>
            </w:r>
          </w:p>
        </w:tc>
        <w:tc>
          <w:tcPr>
            <w:tcW w:w="359" w:type="pct"/>
            <w:noWrap/>
            <w:vAlign w:val="center"/>
          </w:tcPr>
          <w:p w14:paraId="0A20DF4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44</w:t>
            </w:r>
          </w:p>
        </w:tc>
        <w:tc>
          <w:tcPr>
            <w:tcW w:w="759" w:type="pct"/>
            <w:noWrap/>
            <w:vAlign w:val="center"/>
          </w:tcPr>
          <w:p w14:paraId="2A215931"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Merge/>
            <w:vAlign w:val="center"/>
          </w:tcPr>
          <w:p w14:paraId="5C677674" w14:textId="77777777" w:rsidR="00CB5ED0" w:rsidRPr="009D0694" w:rsidRDefault="00CB5ED0" w:rsidP="004B3134">
            <w:pPr>
              <w:spacing w:before="0" w:after="0"/>
              <w:rPr>
                <w:rFonts w:eastAsia="DengXian" w:cs="Times New Roman"/>
                <w:color w:val="000000"/>
                <w:sz w:val="20"/>
                <w:szCs w:val="20"/>
              </w:rPr>
            </w:pPr>
          </w:p>
        </w:tc>
        <w:tc>
          <w:tcPr>
            <w:tcW w:w="313" w:type="pct"/>
            <w:vAlign w:val="center"/>
          </w:tcPr>
          <w:p w14:paraId="08382F3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6E76FF41" w14:textId="08B4CB42"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PEVuZE5vdGU+PENpdGU+PEF1dGhvcj5aaGFvPC9BdXRob3I+PFllYXI+MjAxNTwvWWVhcj48UmVj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LTE+UGxvUyBvbmU8L2FiYnItMT48L2FsdC1wZXJpb2RpY2FsPjxwYWdlcz5lMDE0MjYxMTwvcGFn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PEVuZE5vdGU+PENpdGU+PEF1dGhvcj5aaGFvPC9BdXRob3I+PFllYXI+MjAxNTwvWWVhcj48UmVj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LTE+UGxvUyBvbmU8L2FiYnItMT48L2FsdC1wZXJpb2RpY2FsPjxwYWdlcz5lMDE0MjYxMTwvcGFn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[245]</w:t>
            </w:r>
            <w:r w:rsidRPr="009D0694">
              <w:rPr>
                <w:rFonts w:eastAsia="DengXian" w:cs="Times New Roman"/>
                <w:color w:val="000000"/>
                <w:sz w:val="20"/>
                <w:szCs w:val="20"/>
              </w:rPr>
              <w:fldChar w:fldCharType="end"/>
            </w:r>
          </w:p>
        </w:tc>
      </w:tr>
      <w:tr w:rsidR="00CB5ED0" w:rsidRPr="009D0694" w14:paraId="59C8CD72" w14:textId="77777777" w:rsidTr="005058CC">
        <w:trPr>
          <w:trHeight w:val="280"/>
        </w:trPr>
        <w:tc>
          <w:tcPr>
            <w:tcW w:w="535" w:type="pct"/>
            <w:vMerge w:val="restart"/>
            <w:noWrap/>
            <w:vAlign w:val="center"/>
          </w:tcPr>
          <w:p w14:paraId="26CF7EE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vMerge w:val="restart"/>
            <w:noWrap/>
            <w:vAlign w:val="center"/>
          </w:tcPr>
          <w:p w14:paraId="0143970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Zhao W et al.</w:t>
            </w:r>
          </w:p>
        </w:tc>
        <w:tc>
          <w:tcPr>
            <w:tcW w:w="268" w:type="pct"/>
            <w:vMerge w:val="restart"/>
            <w:noWrap/>
            <w:vAlign w:val="center"/>
          </w:tcPr>
          <w:p w14:paraId="19064CE7"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2015</w:t>
            </w:r>
          </w:p>
        </w:tc>
        <w:tc>
          <w:tcPr>
            <w:tcW w:w="849" w:type="pct"/>
            <w:noWrap/>
            <w:vAlign w:val="center"/>
          </w:tcPr>
          <w:p w14:paraId="21C0ED7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blue fox (</w:t>
            </w:r>
            <w:proofErr w:type="spellStart"/>
            <w:r w:rsidRPr="009D0694">
              <w:rPr>
                <w:rFonts w:eastAsia="DengXian" w:cs="Times New Roman"/>
                <w:i/>
                <w:iCs/>
                <w:color w:val="000000"/>
                <w:sz w:val="20"/>
                <w:szCs w:val="20"/>
              </w:rPr>
              <w:t>Alopex</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lagopus</w:t>
            </w:r>
            <w:proofErr w:type="spellEnd"/>
            <w:r w:rsidRPr="009D0694">
              <w:rPr>
                <w:rFonts w:eastAsia="DengXian" w:cs="Times New Roman"/>
                <w:color w:val="000000"/>
                <w:sz w:val="20"/>
                <w:szCs w:val="20"/>
              </w:rPr>
              <w:t>)</w:t>
            </w:r>
          </w:p>
        </w:tc>
        <w:tc>
          <w:tcPr>
            <w:tcW w:w="357" w:type="pct"/>
            <w:noWrap/>
            <w:vAlign w:val="center"/>
          </w:tcPr>
          <w:p w14:paraId="0162F8B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110</w:t>
            </w:r>
          </w:p>
        </w:tc>
        <w:tc>
          <w:tcPr>
            <w:tcW w:w="359" w:type="pct"/>
            <w:noWrap/>
            <w:vAlign w:val="center"/>
          </w:tcPr>
          <w:p w14:paraId="4CED2837"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18</w:t>
            </w:r>
          </w:p>
        </w:tc>
        <w:tc>
          <w:tcPr>
            <w:tcW w:w="759" w:type="pct"/>
            <w:vMerge w:val="restart"/>
            <w:noWrap/>
            <w:vAlign w:val="center"/>
          </w:tcPr>
          <w:p w14:paraId="412C94FE"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Merge w:val="restart"/>
            <w:vAlign w:val="center"/>
          </w:tcPr>
          <w:p w14:paraId="665CBB2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Merge w:val="restart"/>
            <w:vAlign w:val="center"/>
          </w:tcPr>
          <w:p w14:paraId="0E8489B5"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vMerge w:val="restart"/>
            <w:noWrap/>
            <w:vAlign w:val="center"/>
          </w:tcPr>
          <w:p w14:paraId="0DA3A39F" w14:textId="28F92E54"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PEVuZE5vdGU+PENpdGU+PEF1dGhvcj5aaGFvPC9BdXRob3I+PFllYXI+MjAxNTwvWWVhcj48UmVj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cmFsIFNjaWVuY2VzLCBMYW56aG91LCBQUiBDaGluYS4gRWxlY3Ryb25pYyBhZGRyZXNzOiB4aW5n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PEVuZE5vdGU+PENpdGU+PEF1dGhvcj5aaGFvPC9BdXRob3I+PFllYXI+MjAxNTwvWWVhcj48UmVj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cmFsIFNjaWVuY2VzLCBMYW56aG91LCBQUiBDaGluYS4gRWxlY3Ryb25pYyBhZGRyZXNzOiB4aW5n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[250]</w:t>
            </w:r>
            <w:r w:rsidRPr="009D0694">
              <w:rPr>
                <w:rFonts w:eastAsia="DengXian" w:cs="Times New Roman"/>
                <w:color w:val="000000"/>
                <w:sz w:val="20"/>
                <w:szCs w:val="20"/>
              </w:rPr>
              <w:fldChar w:fldCharType="end"/>
            </w:r>
          </w:p>
        </w:tc>
      </w:tr>
      <w:tr w:rsidR="00CB5ED0" w:rsidRPr="009D0694" w14:paraId="0BD54493" w14:textId="77777777" w:rsidTr="005058CC">
        <w:trPr>
          <w:trHeight w:val="280"/>
        </w:trPr>
        <w:tc>
          <w:tcPr>
            <w:tcW w:w="535" w:type="pct"/>
            <w:vMerge/>
            <w:noWrap/>
            <w:vAlign w:val="center"/>
          </w:tcPr>
          <w:p w14:paraId="077E8195" w14:textId="77777777" w:rsidR="00CB5ED0" w:rsidRPr="009D0694" w:rsidRDefault="00CB5ED0" w:rsidP="004B3134">
            <w:pPr>
              <w:spacing w:before="0" w:after="0"/>
              <w:rPr>
                <w:rFonts w:eastAsia="DengXian" w:cs="Times New Roman"/>
                <w:color w:val="000000"/>
                <w:sz w:val="20"/>
                <w:szCs w:val="20"/>
              </w:rPr>
            </w:pPr>
          </w:p>
        </w:tc>
        <w:tc>
          <w:tcPr>
            <w:tcW w:w="492" w:type="pct"/>
            <w:vMerge/>
            <w:noWrap/>
            <w:vAlign w:val="center"/>
          </w:tcPr>
          <w:p w14:paraId="1B3DEB93" w14:textId="77777777" w:rsidR="00CB5ED0" w:rsidRPr="009D0694" w:rsidRDefault="00CB5ED0" w:rsidP="004B3134">
            <w:pPr>
              <w:spacing w:before="0" w:after="0"/>
              <w:rPr>
                <w:rFonts w:eastAsia="Times New Roman" w:cs="Times New Roman"/>
                <w:sz w:val="20"/>
                <w:szCs w:val="20"/>
              </w:rPr>
            </w:pPr>
          </w:p>
        </w:tc>
        <w:tc>
          <w:tcPr>
            <w:tcW w:w="268" w:type="pct"/>
            <w:vMerge/>
            <w:noWrap/>
            <w:vAlign w:val="center"/>
          </w:tcPr>
          <w:p w14:paraId="318333F4" w14:textId="77777777" w:rsidR="00CB5ED0" w:rsidRPr="009D0694" w:rsidRDefault="00CB5ED0" w:rsidP="004B3134">
            <w:pPr>
              <w:spacing w:before="0" w:after="0"/>
              <w:rPr>
                <w:rFonts w:eastAsia="Times New Roman" w:cs="Times New Roman"/>
                <w:sz w:val="20"/>
                <w:szCs w:val="20"/>
              </w:rPr>
            </w:pPr>
          </w:p>
        </w:tc>
        <w:tc>
          <w:tcPr>
            <w:tcW w:w="849" w:type="pct"/>
            <w:noWrap/>
            <w:vAlign w:val="center"/>
          </w:tcPr>
          <w:p w14:paraId="116CF16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raccoon dog (</w:t>
            </w:r>
            <w:proofErr w:type="spellStart"/>
            <w:r w:rsidRPr="009D0694">
              <w:rPr>
                <w:rFonts w:eastAsia="DengXian" w:cs="Times New Roman"/>
                <w:i/>
                <w:iCs/>
                <w:color w:val="000000"/>
                <w:sz w:val="20"/>
                <w:szCs w:val="20"/>
              </w:rPr>
              <w:t>Nyctereutes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procyonoides</w:t>
            </w:r>
            <w:proofErr w:type="spellEnd"/>
            <w:r w:rsidRPr="009D0694">
              <w:rPr>
                <w:rFonts w:eastAsia="DengXian" w:cs="Times New Roman"/>
                <w:color w:val="000000"/>
                <w:sz w:val="20"/>
                <w:szCs w:val="20"/>
              </w:rPr>
              <w:t>)</w:t>
            </w:r>
          </w:p>
        </w:tc>
        <w:tc>
          <w:tcPr>
            <w:tcW w:w="357" w:type="pct"/>
            <w:noWrap/>
            <w:vAlign w:val="center"/>
          </w:tcPr>
          <w:p w14:paraId="1B75ED7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49</w:t>
            </w:r>
          </w:p>
        </w:tc>
        <w:tc>
          <w:tcPr>
            <w:tcW w:w="359" w:type="pct"/>
            <w:noWrap/>
            <w:vAlign w:val="center"/>
          </w:tcPr>
          <w:p w14:paraId="16248B8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w:t>
            </w:r>
          </w:p>
        </w:tc>
        <w:tc>
          <w:tcPr>
            <w:tcW w:w="759" w:type="pct"/>
            <w:vMerge/>
            <w:noWrap/>
            <w:vAlign w:val="center"/>
          </w:tcPr>
          <w:p w14:paraId="130ABACE" w14:textId="77777777" w:rsidR="00CB5ED0" w:rsidRPr="009D0694" w:rsidRDefault="00CB5ED0" w:rsidP="004B3134">
            <w:pPr>
              <w:spacing w:before="0" w:after="0"/>
              <w:rPr>
                <w:rFonts w:eastAsia="DengXian" w:cs="Times New Roman"/>
                <w:i/>
                <w:iCs/>
                <w:color w:val="000000"/>
                <w:sz w:val="20"/>
                <w:szCs w:val="20"/>
              </w:rPr>
            </w:pPr>
          </w:p>
        </w:tc>
        <w:tc>
          <w:tcPr>
            <w:tcW w:w="401" w:type="pct"/>
            <w:vMerge/>
            <w:vAlign w:val="center"/>
          </w:tcPr>
          <w:p w14:paraId="1DAD19C0" w14:textId="77777777" w:rsidR="00CB5ED0" w:rsidRPr="009D0694" w:rsidRDefault="00CB5ED0" w:rsidP="004B3134">
            <w:pPr>
              <w:spacing w:before="0" w:after="0"/>
              <w:rPr>
                <w:rFonts w:eastAsia="DengXian" w:cs="Times New Roman"/>
                <w:color w:val="000000"/>
                <w:sz w:val="20"/>
                <w:szCs w:val="20"/>
              </w:rPr>
            </w:pPr>
          </w:p>
        </w:tc>
        <w:tc>
          <w:tcPr>
            <w:tcW w:w="313" w:type="pct"/>
            <w:vMerge/>
            <w:vAlign w:val="center"/>
          </w:tcPr>
          <w:p w14:paraId="14C194F9" w14:textId="77777777" w:rsidR="00CB5ED0" w:rsidRPr="009D0694" w:rsidRDefault="00CB5ED0" w:rsidP="004B3134">
            <w:pPr>
              <w:spacing w:before="0" w:after="0"/>
              <w:rPr>
                <w:rFonts w:eastAsia="DengXian" w:cs="Times New Roman"/>
                <w:color w:val="000000"/>
                <w:sz w:val="20"/>
                <w:szCs w:val="20"/>
              </w:rPr>
            </w:pPr>
          </w:p>
        </w:tc>
        <w:tc>
          <w:tcPr>
            <w:tcW w:w="667" w:type="pct"/>
            <w:vMerge/>
            <w:noWrap/>
            <w:vAlign w:val="center"/>
          </w:tcPr>
          <w:p w14:paraId="617CCD1A" w14:textId="77777777" w:rsidR="00CB5ED0" w:rsidRPr="009D0694" w:rsidRDefault="00CB5ED0" w:rsidP="004B3134">
            <w:pPr>
              <w:spacing w:before="0" w:after="0"/>
              <w:rPr>
                <w:rFonts w:eastAsia="DengXian" w:cs="Times New Roman"/>
                <w:color w:val="000000"/>
                <w:sz w:val="20"/>
                <w:szCs w:val="20"/>
              </w:rPr>
            </w:pPr>
          </w:p>
        </w:tc>
      </w:tr>
      <w:tr w:rsidR="00CB5ED0" w:rsidRPr="009D0694" w14:paraId="6BA7E8EE" w14:textId="77777777" w:rsidTr="005058CC">
        <w:trPr>
          <w:trHeight w:val="280"/>
        </w:trPr>
        <w:tc>
          <w:tcPr>
            <w:tcW w:w="535" w:type="pct"/>
            <w:noWrap/>
            <w:vAlign w:val="center"/>
          </w:tcPr>
          <w:p w14:paraId="0FB484F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noWrap/>
            <w:vAlign w:val="center"/>
          </w:tcPr>
          <w:p w14:paraId="1B5E794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Zhao GH et al.</w:t>
            </w:r>
          </w:p>
        </w:tc>
        <w:tc>
          <w:tcPr>
            <w:tcW w:w="268" w:type="pct"/>
            <w:noWrap/>
            <w:vAlign w:val="center"/>
          </w:tcPr>
          <w:p w14:paraId="125EBE4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2015</w:t>
            </w:r>
          </w:p>
        </w:tc>
        <w:tc>
          <w:tcPr>
            <w:tcW w:w="849" w:type="pct"/>
            <w:noWrap/>
            <w:vAlign w:val="center"/>
          </w:tcPr>
          <w:p w14:paraId="57B699C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takin</w:t>
            </w:r>
          </w:p>
        </w:tc>
        <w:tc>
          <w:tcPr>
            <w:tcW w:w="357" w:type="pct"/>
            <w:noWrap/>
            <w:vAlign w:val="center"/>
          </w:tcPr>
          <w:p w14:paraId="1337893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191</w:t>
            </w:r>
          </w:p>
        </w:tc>
        <w:tc>
          <w:tcPr>
            <w:tcW w:w="359" w:type="pct"/>
            <w:noWrap/>
            <w:vAlign w:val="center"/>
          </w:tcPr>
          <w:p w14:paraId="5498F0B4"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28</w:t>
            </w:r>
          </w:p>
        </w:tc>
        <w:tc>
          <w:tcPr>
            <w:tcW w:w="759" w:type="pct"/>
            <w:noWrap/>
            <w:vAlign w:val="center"/>
          </w:tcPr>
          <w:p w14:paraId="0A5719C9"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4A84F92E"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6A58264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w:t>
            </w:r>
          </w:p>
        </w:tc>
        <w:tc>
          <w:tcPr>
            <w:tcW w:w="667" w:type="pct"/>
            <w:noWrap/>
            <w:vAlign w:val="center"/>
          </w:tcPr>
          <w:p w14:paraId="52C1B0C9" w14:textId="5137931F"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PEVuZE5vdGU+PENpdGU+PEF1dGhvcj5ZYW5nPC9BdXRob3I+PFllYXI+MjAxNTwvWWVhcj48UmVj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L2FsdC1wZXJpb2RpY2FsPjxwYWdlcz40MzQxLTg8L3BhZ2VzPjx2b2x1bWU+MTE0PC92b2x1bWU+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PEVuZE5vdGU+PENpdGU+PEF1dGhvcj5ZYW5nPC9BdXRob3I+PFllYXI+MjAxNTwvWWVhcj48UmVj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L2FsdC1wZXJpb2RpY2FsPjxwYWdlcz40MzQxLTg8L3BhZ2VzPjx2b2x1bWU+MTE0PC92b2x1bWU+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[244]</w:t>
            </w:r>
            <w:r w:rsidRPr="009D0694">
              <w:rPr>
                <w:rFonts w:eastAsia="DengXian" w:cs="Times New Roman"/>
                <w:color w:val="000000"/>
                <w:sz w:val="20"/>
                <w:szCs w:val="20"/>
              </w:rPr>
              <w:fldChar w:fldCharType="end"/>
            </w:r>
          </w:p>
        </w:tc>
      </w:tr>
      <w:tr w:rsidR="00CB5ED0" w:rsidRPr="009D0694" w14:paraId="182B6CF2" w14:textId="77777777" w:rsidTr="005058CC">
        <w:trPr>
          <w:trHeight w:val="280"/>
        </w:trPr>
        <w:tc>
          <w:tcPr>
            <w:tcW w:w="535" w:type="pct"/>
            <w:noWrap/>
            <w:vAlign w:val="center"/>
          </w:tcPr>
          <w:p w14:paraId="239FF177"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noWrap/>
            <w:vAlign w:val="center"/>
          </w:tcPr>
          <w:p w14:paraId="49FF379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Yang Y et al.</w:t>
            </w:r>
          </w:p>
        </w:tc>
        <w:tc>
          <w:tcPr>
            <w:tcW w:w="268" w:type="pct"/>
            <w:noWrap/>
            <w:vAlign w:val="center"/>
          </w:tcPr>
          <w:p w14:paraId="5F03D7F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2015</w:t>
            </w:r>
          </w:p>
        </w:tc>
        <w:tc>
          <w:tcPr>
            <w:tcW w:w="849" w:type="pct"/>
            <w:noWrap/>
            <w:vAlign w:val="center"/>
          </w:tcPr>
          <w:p w14:paraId="31812F91"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raccoon dog (</w:t>
            </w:r>
            <w:proofErr w:type="spellStart"/>
            <w:r w:rsidRPr="009D0694">
              <w:rPr>
                <w:rFonts w:eastAsia="DengXian" w:cs="Times New Roman"/>
                <w:i/>
                <w:iCs/>
                <w:color w:val="000000"/>
                <w:sz w:val="20"/>
                <w:szCs w:val="20"/>
              </w:rPr>
              <w:t>Nyctereutes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procyonoides</w:t>
            </w:r>
            <w:proofErr w:type="spellEnd"/>
            <w:r w:rsidRPr="009D0694">
              <w:rPr>
                <w:rFonts w:eastAsia="DengXian" w:cs="Times New Roman"/>
                <w:color w:val="000000"/>
                <w:sz w:val="20"/>
                <w:szCs w:val="20"/>
              </w:rPr>
              <w:t>)</w:t>
            </w:r>
          </w:p>
        </w:tc>
        <w:tc>
          <w:tcPr>
            <w:tcW w:w="357" w:type="pct"/>
            <w:noWrap/>
            <w:vAlign w:val="center"/>
          </w:tcPr>
          <w:p w14:paraId="440AABC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162</w:t>
            </w:r>
          </w:p>
        </w:tc>
        <w:tc>
          <w:tcPr>
            <w:tcW w:w="359" w:type="pct"/>
            <w:noWrap/>
            <w:vAlign w:val="center"/>
          </w:tcPr>
          <w:p w14:paraId="686D1D4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16</w:t>
            </w:r>
          </w:p>
        </w:tc>
        <w:tc>
          <w:tcPr>
            <w:tcW w:w="759" w:type="pct"/>
            <w:noWrap/>
            <w:vAlign w:val="center"/>
          </w:tcPr>
          <w:p w14:paraId="3D081B48"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7B0B7CB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02BD218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2CBADFE0" w14:textId="381DA5E8"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PEVuZE5vdGU+PENpdGU+PEF1dGhvcj5aaGFvPC9BdXRob3I+PFllYXI+MjAxNTwvWWVhcj48UmVj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LTE+UGxvUyBvbmU8L2FiYnItMT48L2FsdC1wZXJpb2RpY2FsPjxwYWdlcz5lMDE0MjYxMTwvcGFn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PEVuZE5vdGU+PENpdGU+PEF1dGhvcj5aaGFvPC9BdXRob3I+PFllYXI+MjAxNTwvWWVhcj48UmVj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[245]</w:t>
            </w:r>
            <w:r w:rsidRPr="009D0694">
              <w:rPr>
                <w:rFonts w:eastAsia="DengXian" w:cs="Times New Roman"/>
                <w:color w:val="000000"/>
                <w:sz w:val="20"/>
                <w:szCs w:val="20"/>
              </w:rPr>
              <w:fldChar w:fldCharType="end"/>
            </w:r>
          </w:p>
        </w:tc>
      </w:tr>
      <w:tr w:rsidR="00CB5ED0" w:rsidRPr="009D0694" w14:paraId="64277CCA" w14:textId="77777777" w:rsidTr="005058CC">
        <w:trPr>
          <w:trHeight w:val="280"/>
        </w:trPr>
        <w:tc>
          <w:tcPr>
            <w:tcW w:w="535" w:type="pct"/>
            <w:noWrap/>
            <w:vAlign w:val="center"/>
          </w:tcPr>
          <w:p w14:paraId="54FF3EDA" w14:textId="77777777" w:rsidR="00CB5ED0" w:rsidRPr="009D0694" w:rsidRDefault="00CB5ED0" w:rsidP="004B3134">
            <w:pPr>
              <w:spacing w:before="0" w:after="0"/>
              <w:rPr>
                <w:rFonts w:eastAsia="DengXian" w:cs="Times New Roman"/>
                <w:color w:val="70AD47"/>
                <w:sz w:val="20"/>
                <w:szCs w:val="20"/>
              </w:rPr>
            </w:pPr>
            <w:r w:rsidRPr="009D0694">
              <w:rPr>
                <w:rFonts w:eastAsia="DengXian" w:cs="Times New Roman"/>
                <w:color w:val="000000" w:themeColor="text1"/>
                <w:sz w:val="20"/>
                <w:szCs w:val="20"/>
              </w:rPr>
              <w:t>China</w:t>
            </w:r>
          </w:p>
        </w:tc>
        <w:tc>
          <w:tcPr>
            <w:tcW w:w="492" w:type="pct"/>
            <w:noWrap/>
            <w:vAlign w:val="center"/>
          </w:tcPr>
          <w:p w14:paraId="5F1B213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Zhao W et al.</w:t>
            </w:r>
          </w:p>
        </w:tc>
        <w:tc>
          <w:tcPr>
            <w:tcW w:w="268" w:type="pct"/>
            <w:noWrap/>
            <w:vAlign w:val="center"/>
          </w:tcPr>
          <w:p w14:paraId="2ED603AA"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2015</w:t>
            </w:r>
          </w:p>
        </w:tc>
        <w:tc>
          <w:tcPr>
            <w:tcW w:w="849" w:type="pct"/>
            <w:noWrap/>
            <w:vAlign w:val="center"/>
          </w:tcPr>
          <w:p w14:paraId="63574B9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raccoon dog (</w:t>
            </w:r>
            <w:proofErr w:type="spellStart"/>
            <w:r w:rsidRPr="009D0694">
              <w:rPr>
                <w:rFonts w:eastAsia="DengXian" w:cs="Times New Roman"/>
                <w:i/>
                <w:iCs/>
                <w:color w:val="000000"/>
                <w:sz w:val="20"/>
                <w:szCs w:val="20"/>
              </w:rPr>
              <w:t>Nyctereutes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procyonoides</w:t>
            </w:r>
            <w:proofErr w:type="spellEnd"/>
            <w:r w:rsidRPr="009D0694">
              <w:rPr>
                <w:rFonts w:eastAsia="DengXian" w:cs="Times New Roman"/>
                <w:color w:val="000000"/>
                <w:sz w:val="20"/>
                <w:szCs w:val="20"/>
              </w:rPr>
              <w:t>)</w:t>
            </w:r>
          </w:p>
        </w:tc>
        <w:tc>
          <w:tcPr>
            <w:tcW w:w="357" w:type="pct"/>
            <w:noWrap/>
            <w:vAlign w:val="center"/>
          </w:tcPr>
          <w:p w14:paraId="26FB36C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49</w:t>
            </w:r>
          </w:p>
        </w:tc>
        <w:tc>
          <w:tcPr>
            <w:tcW w:w="359" w:type="pct"/>
            <w:noWrap/>
            <w:vAlign w:val="center"/>
          </w:tcPr>
          <w:p w14:paraId="0E71F54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w:t>
            </w:r>
          </w:p>
        </w:tc>
        <w:tc>
          <w:tcPr>
            <w:tcW w:w="759" w:type="pct"/>
            <w:noWrap/>
            <w:vAlign w:val="center"/>
          </w:tcPr>
          <w:p w14:paraId="44DB24A5"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261999D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3F2FCD6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noWrap/>
            <w:vAlign w:val="center"/>
          </w:tcPr>
          <w:p w14:paraId="27E7013E" w14:textId="1B62BA7A"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PEVuZE5vdGU+PENpdGU+PEF1dGhvcj5YdTwvQXV0aG9yPjxZZWFyPjIwMTY8L1llYXI+PFJlY051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PEVuZE5vdGU+PENpdGU+PEF1dGhvcj5YdTwvQXV0aG9yPjxZZWFyPjIwMTY8L1llYXI+PFJlY051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[251]</w:t>
            </w:r>
            <w:r w:rsidRPr="009D0694">
              <w:rPr>
                <w:rFonts w:eastAsia="DengXian" w:cs="Times New Roman"/>
                <w:color w:val="000000"/>
                <w:sz w:val="20"/>
                <w:szCs w:val="20"/>
              </w:rPr>
              <w:fldChar w:fldCharType="end"/>
            </w:r>
          </w:p>
        </w:tc>
      </w:tr>
      <w:tr w:rsidR="00CB5ED0" w:rsidRPr="009D0694" w14:paraId="2C1FD039" w14:textId="77777777" w:rsidTr="005058CC">
        <w:trPr>
          <w:trHeight w:val="280"/>
        </w:trPr>
        <w:tc>
          <w:tcPr>
            <w:tcW w:w="535" w:type="pct"/>
            <w:noWrap/>
            <w:vAlign w:val="center"/>
          </w:tcPr>
          <w:p w14:paraId="59EB465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noWrap/>
            <w:vAlign w:val="center"/>
          </w:tcPr>
          <w:p w14:paraId="31F68C9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Xu C et al.</w:t>
            </w:r>
          </w:p>
        </w:tc>
        <w:tc>
          <w:tcPr>
            <w:tcW w:w="268" w:type="pct"/>
            <w:noWrap/>
            <w:vAlign w:val="center"/>
          </w:tcPr>
          <w:p w14:paraId="5A7B4E0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2016</w:t>
            </w:r>
          </w:p>
        </w:tc>
        <w:tc>
          <w:tcPr>
            <w:tcW w:w="849" w:type="pct"/>
            <w:noWrap/>
            <w:vAlign w:val="center"/>
          </w:tcPr>
          <w:p w14:paraId="476E051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raccoon dog (</w:t>
            </w:r>
            <w:proofErr w:type="spellStart"/>
            <w:r w:rsidRPr="009D0694">
              <w:rPr>
                <w:rFonts w:eastAsia="DengXian" w:cs="Times New Roman"/>
                <w:i/>
                <w:iCs/>
                <w:color w:val="000000"/>
                <w:sz w:val="20"/>
                <w:szCs w:val="20"/>
              </w:rPr>
              <w:t>Nyctereutes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procyonoides</w:t>
            </w:r>
            <w:proofErr w:type="spellEnd"/>
            <w:r w:rsidRPr="009D0694">
              <w:rPr>
                <w:rFonts w:eastAsia="DengXian" w:cs="Times New Roman"/>
                <w:color w:val="000000"/>
                <w:sz w:val="20"/>
                <w:szCs w:val="20"/>
              </w:rPr>
              <w:t>)</w:t>
            </w:r>
          </w:p>
        </w:tc>
        <w:tc>
          <w:tcPr>
            <w:tcW w:w="357" w:type="pct"/>
            <w:noWrap/>
            <w:vAlign w:val="center"/>
          </w:tcPr>
          <w:p w14:paraId="62C712C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305</w:t>
            </w:r>
          </w:p>
        </w:tc>
        <w:tc>
          <w:tcPr>
            <w:tcW w:w="359" w:type="pct"/>
            <w:noWrap/>
            <w:vAlign w:val="center"/>
          </w:tcPr>
          <w:p w14:paraId="0A2970E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68</w:t>
            </w:r>
          </w:p>
        </w:tc>
        <w:tc>
          <w:tcPr>
            <w:tcW w:w="759" w:type="pct"/>
            <w:noWrap/>
            <w:vAlign w:val="center"/>
          </w:tcPr>
          <w:p w14:paraId="72DD48B9"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2E3BD63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4896FE3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w:t>
            </w:r>
          </w:p>
        </w:tc>
        <w:tc>
          <w:tcPr>
            <w:tcW w:w="667" w:type="pct"/>
            <w:noWrap/>
            <w:vAlign w:val="center"/>
          </w:tcPr>
          <w:p w14:paraId="63A42B59" w14:textId="006E9EC0"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PEVuZE5vdGU+PENpdGU+PEF1dGhvcj5ZYW5nPC9BdXRob3I+PFllYXI+MjAxNjwvWWVhcj48UmVj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PEVuZE5vdGU+PENpdGU+PEF1dGhvcj5ZYW5nPC9BdXRob3I+PFllYXI+MjAxNjwvWWVhcj48UmVj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[252]</w:t>
            </w:r>
            <w:r w:rsidRPr="009D0694">
              <w:rPr>
                <w:rFonts w:eastAsia="DengXian" w:cs="Times New Roman"/>
                <w:color w:val="000000"/>
                <w:sz w:val="20"/>
                <w:szCs w:val="20"/>
              </w:rPr>
              <w:fldChar w:fldCharType="end"/>
            </w:r>
          </w:p>
        </w:tc>
      </w:tr>
      <w:tr w:rsidR="00CB5ED0" w:rsidRPr="009D0694" w14:paraId="0F231AD0" w14:textId="77777777" w:rsidTr="005058CC">
        <w:trPr>
          <w:trHeight w:val="280"/>
        </w:trPr>
        <w:tc>
          <w:tcPr>
            <w:tcW w:w="535" w:type="pct"/>
            <w:noWrap/>
            <w:vAlign w:val="center"/>
          </w:tcPr>
          <w:p w14:paraId="5B83DAD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China</w:t>
            </w:r>
          </w:p>
        </w:tc>
        <w:tc>
          <w:tcPr>
            <w:tcW w:w="492" w:type="pct"/>
            <w:noWrap/>
            <w:vAlign w:val="center"/>
          </w:tcPr>
          <w:p w14:paraId="6C6F7CE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Yang Z et al.</w:t>
            </w:r>
          </w:p>
        </w:tc>
        <w:tc>
          <w:tcPr>
            <w:tcW w:w="268" w:type="pct"/>
            <w:noWrap/>
            <w:vAlign w:val="center"/>
          </w:tcPr>
          <w:p w14:paraId="0C170A4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2016</w:t>
            </w:r>
          </w:p>
        </w:tc>
        <w:tc>
          <w:tcPr>
            <w:tcW w:w="849" w:type="pct"/>
            <w:noWrap/>
            <w:vAlign w:val="center"/>
          </w:tcPr>
          <w:p w14:paraId="6AF2ECE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rabbit</w:t>
            </w:r>
          </w:p>
        </w:tc>
        <w:tc>
          <w:tcPr>
            <w:tcW w:w="357" w:type="pct"/>
            <w:noWrap/>
            <w:vAlign w:val="center"/>
          </w:tcPr>
          <w:p w14:paraId="0478792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215</w:t>
            </w:r>
          </w:p>
        </w:tc>
        <w:tc>
          <w:tcPr>
            <w:tcW w:w="359" w:type="pct"/>
            <w:noWrap/>
            <w:vAlign w:val="center"/>
          </w:tcPr>
          <w:p w14:paraId="1CCD59A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22</w:t>
            </w:r>
          </w:p>
        </w:tc>
        <w:tc>
          <w:tcPr>
            <w:tcW w:w="759" w:type="pct"/>
            <w:noWrap/>
            <w:vAlign w:val="center"/>
          </w:tcPr>
          <w:p w14:paraId="0CF49517"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1E0842CA"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3DF6F20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w:t>
            </w:r>
          </w:p>
        </w:tc>
        <w:tc>
          <w:tcPr>
            <w:tcW w:w="667" w:type="pct"/>
            <w:noWrap/>
            <w:vAlign w:val="center"/>
          </w:tcPr>
          <w:p w14:paraId="45B01504" w14:textId="5441BA70"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PEVuZE5vdGU+PENpdGU+PEF1dGhvcj5aaGFuZzwvQXV0aG9yPjxZZWFyPjIwMTY8L1llYXI+PFJl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PEVuZE5vdGU+PENpdGU+PEF1dGhvcj5aaGFuZzwvQXV0aG9yPjxZZWFyPjIwMTY8L1llYXI+PFJl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[253]</w:t>
            </w:r>
            <w:r w:rsidRPr="009D0694">
              <w:rPr>
                <w:rFonts w:eastAsia="DengXian" w:cs="Times New Roman"/>
                <w:color w:val="000000"/>
                <w:sz w:val="20"/>
                <w:szCs w:val="20"/>
              </w:rPr>
              <w:fldChar w:fldCharType="end"/>
            </w:r>
          </w:p>
        </w:tc>
      </w:tr>
      <w:tr w:rsidR="00CB5ED0" w:rsidRPr="009D0694" w14:paraId="263EE5AA" w14:textId="77777777" w:rsidTr="005058CC">
        <w:trPr>
          <w:trHeight w:val="280"/>
        </w:trPr>
        <w:tc>
          <w:tcPr>
            <w:tcW w:w="535" w:type="pct"/>
            <w:vMerge w:val="restart"/>
            <w:noWrap/>
            <w:vAlign w:val="center"/>
          </w:tcPr>
          <w:p w14:paraId="50C867AA"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lastRenderedPageBreak/>
              <w:t>China</w:t>
            </w:r>
          </w:p>
        </w:tc>
        <w:tc>
          <w:tcPr>
            <w:tcW w:w="492" w:type="pct"/>
            <w:vMerge w:val="restart"/>
            <w:noWrap/>
            <w:vAlign w:val="center"/>
          </w:tcPr>
          <w:p w14:paraId="333DD74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Zhang XX et al.</w:t>
            </w:r>
          </w:p>
        </w:tc>
        <w:tc>
          <w:tcPr>
            <w:tcW w:w="268" w:type="pct"/>
            <w:vMerge w:val="restart"/>
            <w:noWrap/>
            <w:vAlign w:val="center"/>
          </w:tcPr>
          <w:p w14:paraId="66777AB4"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2016</w:t>
            </w:r>
          </w:p>
        </w:tc>
        <w:tc>
          <w:tcPr>
            <w:tcW w:w="849" w:type="pct"/>
            <w:noWrap/>
            <w:vAlign w:val="center"/>
          </w:tcPr>
          <w:p w14:paraId="10AB3E0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rabbit</w:t>
            </w:r>
          </w:p>
        </w:tc>
        <w:tc>
          <w:tcPr>
            <w:tcW w:w="357" w:type="pct"/>
            <w:noWrap/>
            <w:vAlign w:val="center"/>
          </w:tcPr>
          <w:p w14:paraId="14778F4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426</w:t>
            </w:r>
          </w:p>
        </w:tc>
        <w:tc>
          <w:tcPr>
            <w:tcW w:w="359" w:type="pct"/>
            <w:noWrap/>
            <w:vAlign w:val="center"/>
          </w:tcPr>
          <w:p w14:paraId="49C1410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w:t>
            </w:r>
          </w:p>
        </w:tc>
        <w:tc>
          <w:tcPr>
            <w:tcW w:w="759" w:type="pct"/>
            <w:vMerge w:val="restart"/>
            <w:noWrap/>
            <w:vAlign w:val="center"/>
          </w:tcPr>
          <w:p w14:paraId="15E7C0DF"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Merge w:val="restart"/>
            <w:vAlign w:val="center"/>
          </w:tcPr>
          <w:p w14:paraId="76DEE80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Merge w:val="restart"/>
            <w:vAlign w:val="center"/>
          </w:tcPr>
          <w:p w14:paraId="607742A8"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vMerge w:val="restart"/>
            <w:noWrap/>
            <w:vAlign w:val="center"/>
          </w:tcPr>
          <w:p w14:paraId="5A450E35" w14:textId="46B4804A"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PEVuZE5vdGU+PENpdGU+PEF1dGhvcj5TYW50aW48L0F1dGhvcj48WWVhcj4yMDE4PC9ZZWFyPjxS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PEVuZE5vdGU+PENpdGU+PEF1dGhvcj5TYW50aW48L0F1dGhvcj48WWVhcj4yMDE4PC9ZZWFyPjxS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[247]</w:t>
            </w:r>
            <w:r w:rsidRPr="009D0694">
              <w:rPr>
                <w:rFonts w:eastAsia="DengXian" w:cs="Times New Roman"/>
                <w:color w:val="000000"/>
                <w:sz w:val="20"/>
                <w:szCs w:val="20"/>
              </w:rPr>
              <w:fldChar w:fldCharType="end"/>
            </w:r>
          </w:p>
        </w:tc>
      </w:tr>
      <w:tr w:rsidR="00CB5ED0" w:rsidRPr="009D0694" w14:paraId="41BFF119" w14:textId="77777777" w:rsidTr="005058CC">
        <w:trPr>
          <w:trHeight w:val="280"/>
        </w:trPr>
        <w:tc>
          <w:tcPr>
            <w:tcW w:w="535" w:type="pct"/>
            <w:vMerge/>
            <w:noWrap/>
            <w:vAlign w:val="center"/>
          </w:tcPr>
          <w:p w14:paraId="55FD7F80" w14:textId="77777777" w:rsidR="00CB5ED0" w:rsidRPr="009D0694" w:rsidRDefault="00CB5ED0" w:rsidP="004B3134">
            <w:pPr>
              <w:spacing w:before="0" w:after="0"/>
              <w:rPr>
                <w:rFonts w:eastAsia="DengXian" w:cs="Times New Roman"/>
                <w:color w:val="000000"/>
                <w:sz w:val="20"/>
                <w:szCs w:val="20"/>
              </w:rPr>
            </w:pPr>
          </w:p>
        </w:tc>
        <w:tc>
          <w:tcPr>
            <w:tcW w:w="492" w:type="pct"/>
            <w:vMerge/>
            <w:noWrap/>
            <w:vAlign w:val="center"/>
          </w:tcPr>
          <w:p w14:paraId="79113C0B" w14:textId="77777777" w:rsidR="00CB5ED0" w:rsidRPr="009D0694" w:rsidRDefault="00CB5ED0" w:rsidP="004B3134">
            <w:pPr>
              <w:spacing w:before="0" w:after="0"/>
              <w:rPr>
                <w:rFonts w:eastAsia="DengXian" w:cs="Times New Roman"/>
                <w:color w:val="000000"/>
                <w:sz w:val="20"/>
                <w:szCs w:val="20"/>
              </w:rPr>
            </w:pPr>
          </w:p>
        </w:tc>
        <w:tc>
          <w:tcPr>
            <w:tcW w:w="268" w:type="pct"/>
            <w:vMerge/>
            <w:noWrap/>
            <w:vAlign w:val="center"/>
          </w:tcPr>
          <w:p w14:paraId="25397D71" w14:textId="77777777" w:rsidR="00CB5ED0" w:rsidRPr="009D0694" w:rsidRDefault="00CB5ED0" w:rsidP="004B3134">
            <w:pPr>
              <w:spacing w:before="0" w:after="0"/>
              <w:rPr>
                <w:rFonts w:eastAsia="DengXian" w:cs="Times New Roman"/>
                <w:color w:val="000000"/>
                <w:sz w:val="20"/>
                <w:szCs w:val="20"/>
              </w:rPr>
            </w:pPr>
          </w:p>
        </w:tc>
        <w:tc>
          <w:tcPr>
            <w:tcW w:w="849" w:type="pct"/>
            <w:noWrap/>
            <w:vAlign w:val="center"/>
          </w:tcPr>
          <w:p w14:paraId="298E0CE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fox (</w:t>
            </w:r>
            <w:r w:rsidRPr="009D0694">
              <w:rPr>
                <w:rFonts w:eastAsia="DengXian" w:cs="Times New Roman"/>
                <w:i/>
                <w:iCs/>
                <w:color w:val="000000"/>
                <w:sz w:val="20"/>
                <w:szCs w:val="20"/>
              </w:rPr>
              <w:t>Vulpes lagopus</w:t>
            </w:r>
            <w:r w:rsidRPr="009D0694">
              <w:rPr>
                <w:rFonts w:eastAsia="DengXian" w:cs="Times New Roman"/>
                <w:color w:val="000000"/>
                <w:sz w:val="20"/>
                <w:szCs w:val="20"/>
              </w:rPr>
              <w:t>)</w:t>
            </w:r>
          </w:p>
        </w:tc>
        <w:tc>
          <w:tcPr>
            <w:tcW w:w="357" w:type="pct"/>
            <w:noWrap/>
            <w:vAlign w:val="center"/>
          </w:tcPr>
          <w:p w14:paraId="4990C96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302</w:t>
            </w:r>
          </w:p>
        </w:tc>
        <w:tc>
          <w:tcPr>
            <w:tcW w:w="359" w:type="pct"/>
            <w:noWrap/>
            <w:vAlign w:val="center"/>
          </w:tcPr>
          <w:p w14:paraId="528AB6E7"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37</w:t>
            </w:r>
          </w:p>
        </w:tc>
        <w:tc>
          <w:tcPr>
            <w:tcW w:w="759" w:type="pct"/>
            <w:vMerge/>
            <w:noWrap/>
            <w:vAlign w:val="center"/>
          </w:tcPr>
          <w:p w14:paraId="2E9790E3" w14:textId="77777777" w:rsidR="00CB5ED0" w:rsidRPr="009D0694" w:rsidRDefault="00CB5ED0" w:rsidP="004B3134">
            <w:pPr>
              <w:spacing w:before="0" w:after="0"/>
              <w:rPr>
                <w:rFonts w:eastAsia="DengXian" w:cs="Times New Roman"/>
                <w:i/>
                <w:iCs/>
                <w:color w:val="000000"/>
                <w:sz w:val="20"/>
                <w:szCs w:val="20"/>
              </w:rPr>
            </w:pPr>
          </w:p>
        </w:tc>
        <w:tc>
          <w:tcPr>
            <w:tcW w:w="401" w:type="pct"/>
            <w:vMerge/>
            <w:vAlign w:val="center"/>
          </w:tcPr>
          <w:p w14:paraId="079E2D8F" w14:textId="77777777" w:rsidR="00CB5ED0" w:rsidRPr="009D0694" w:rsidRDefault="00CB5ED0" w:rsidP="004B3134">
            <w:pPr>
              <w:spacing w:before="0" w:after="0"/>
              <w:rPr>
                <w:rFonts w:eastAsia="DengXian" w:cs="Times New Roman"/>
                <w:color w:val="000000"/>
                <w:sz w:val="20"/>
                <w:szCs w:val="20"/>
              </w:rPr>
            </w:pPr>
          </w:p>
        </w:tc>
        <w:tc>
          <w:tcPr>
            <w:tcW w:w="313" w:type="pct"/>
            <w:vMerge/>
            <w:vAlign w:val="center"/>
          </w:tcPr>
          <w:p w14:paraId="5A46794D" w14:textId="77777777" w:rsidR="00CB5ED0" w:rsidRPr="009D0694" w:rsidRDefault="00CB5ED0" w:rsidP="004B3134">
            <w:pPr>
              <w:spacing w:before="0" w:after="0"/>
              <w:rPr>
                <w:rFonts w:eastAsia="DengXian" w:cs="Times New Roman"/>
                <w:color w:val="000000"/>
                <w:sz w:val="20"/>
                <w:szCs w:val="20"/>
              </w:rPr>
            </w:pPr>
          </w:p>
        </w:tc>
        <w:tc>
          <w:tcPr>
            <w:tcW w:w="667" w:type="pct"/>
            <w:vMerge/>
            <w:noWrap/>
            <w:vAlign w:val="center"/>
          </w:tcPr>
          <w:p w14:paraId="5CA85B35" w14:textId="77777777" w:rsidR="00CB5ED0" w:rsidRPr="009D0694" w:rsidRDefault="00CB5ED0" w:rsidP="004B3134">
            <w:pPr>
              <w:spacing w:before="0" w:after="0"/>
              <w:rPr>
                <w:rFonts w:eastAsia="DengXian" w:cs="Times New Roman"/>
                <w:color w:val="000000"/>
                <w:sz w:val="20"/>
                <w:szCs w:val="20"/>
              </w:rPr>
            </w:pPr>
          </w:p>
        </w:tc>
      </w:tr>
      <w:tr w:rsidR="00CB5ED0" w:rsidRPr="009D0694" w14:paraId="305EE5F3" w14:textId="77777777" w:rsidTr="005058CC">
        <w:trPr>
          <w:trHeight w:val="280"/>
        </w:trPr>
        <w:tc>
          <w:tcPr>
            <w:tcW w:w="535" w:type="pct"/>
            <w:noWrap/>
            <w:vAlign w:val="center"/>
          </w:tcPr>
          <w:p w14:paraId="7B9114AF"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Poland</w:t>
            </w:r>
          </w:p>
        </w:tc>
        <w:tc>
          <w:tcPr>
            <w:tcW w:w="492" w:type="pct"/>
            <w:noWrap/>
            <w:vAlign w:val="center"/>
          </w:tcPr>
          <w:p w14:paraId="07D37E28" w14:textId="77777777" w:rsidR="00CB5ED0" w:rsidRPr="009D0694" w:rsidRDefault="00CB5ED0" w:rsidP="004B3134">
            <w:pPr>
              <w:spacing w:before="0" w:after="0"/>
              <w:rPr>
                <w:rFonts w:eastAsia="DengXian" w:cs="Times New Roman"/>
                <w:color w:val="000000"/>
                <w:sz w:val="20"/>
                <w:szCs w:val="20"/>
              </w:rPr>
            </w:pPr>
            <w:proofErr w:type="spellStart"/>
            <w:r w:rsidRPr="009D0694">
              <w:rPr>
                <w:rFonts w:eastAsia="DengXian" w:cs="Times New Roman"/>
                <w:color w:val="000000"/>
                <w:sz w:val="20"/>
                <w:szCs w:val="20"/>
              </w:rPr>
              <w:t>Matysiak</w:t>
            </w:r>
            <w:proofErr w:type="spellEnd"/>
            <w:r w:rsidRPr="009D0694">
              <w:rPr>
                <w:rFonts w:eastAsia="DengXian" w:cs="Times New Roman"/>
                <w:color w:val="000000"/>
                <w:sz w:val="20"/>
                <w:szCs w:val="20"/>
              </w:rPr>
              <w:t xml:space="preserve"> et al.</w:t>
            </w:r>
          </w:p>
        </w:tc>
        <w:tc>
          <w:tcPr>
            <w:tcW w:w="268" w:type="pct"/>
            <w:noWrap/>
            <w:vAlign w:val="center"/>
          </w:tcPr>
          <w:p w14:paraId="579B6C51"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2016</w:t>
            </w:r>
          </w:p>
        </w:tc>
        <w:tc>
          <w:tcPr>
            <w:tcW w:w="849" w:type="pct"/>
            <w:noWrap/>
            <w:vAlign w:val="center"/>
          </w:tcPr>
          <w:p w14:paraId="00974A94"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raccoon</w:t>
            </w:r>
          </w:p>
        </w:tc>
        <w:tc>
          <w:tcPr>
            <w:tcW w:w="357" w:type="pct"/>
            <w:noWrap/>
            <w:vAlign w:val="center"/>
          </w:tcPr>
          <w:p w14:paraId="4714B98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 49 </w:t>
            </w:r>
          </w:p>
        </w:tc>
        <w:tc>
          <w:tcPr>
            <w:tcW w:w="359" w:type="pct"/>
            <w:noWrap/>
            <w:vAlign w:val="center"/>
          </w:tcPr>
          <w:p w14:paraId="011D4403"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w:t>
            </w:r>
          </w:p>
        </w:tc>
        <w:tc>
          <w:tcPr>
            <w:tcW w:w="759" w:type="pct"/>
            <w:noWrap/>
            <w:vAlign w:val="center"/>
          </w:tcPr>
          <w:p w14:paraId="5AC6E43B"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Align w:val="center"/>
          </w:tcPr>
          <w:p w14:paraId="1B2E8DAB"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w:t>
            </w:r>
          </w:p>
        </w:tc>
        <w:tc>
          <w:tcPr>
            <w:tcW w:w="313" w:type="pct"/>
            <w:vAlign w:val="center"/>
          </w:tcPr>
          <w:p w14:paraId="63FD9D14" w14:textId="77777777" w:rsidR="00CB5ED0" w:rsidRPr="009D0694" w:rsidRDefault="00CB5ED0" w:rsidP="004B3134">
            <w:pPr>
              <w:spacing w:before="0" w:after="0"/>
              <w:rPr>
                <w:rFonts w:eastAsia="DengXian" w:cs="Times New Roman"/>
                <w:color w:val="000000"/>
                <w:sz w:val="20"/>
                <w:szCs w:val="20"/>
              </w:rPr>
            </w:pPr>
          </w:p>
        </w:tc>
        <w:tc>
          <w:tcPr>
            <w:tcW w:w="667" w:type="pct"/>
            <w:noWrap/>
            <w:vAlign w:val="center"/>
          </w:tcPr>
          <w:p w14:paraId="137FFECE" w14:textId="5076E816"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PEVuZE5vdGU+PENpdGU+PEF1dGhvcj5MZXNuaWFuc2thPC9BdXRob3I+PFllYXI+MjAxNjwvWWVh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L2FsdC1wZXJpb2RpY2FsPjxwYWdlcz40NTM1LTQ1NDE8L3BhZ2VzPjx2b2x1bWU+MTE1PC92b2x1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PEVuZE5vdGU+PENpdGU+PEF1dGhvcj5MZXNuaWFuc2thPC9BdXRob3I+PFllYXI+MjAxNjwvWWVh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[254]</w:t>
            </w:r>
            <w:r w:rsidRPr="009D0694">
              <w:rPr>
                <w:rFonts w:eastAsia="DengXian" w:cs="Times New Roman"/>
                <w:color w:val="000000"/>
                <w:sz w:val="20"/>
                <w:szCs w:val="20"/>
              </w:rPr>
              <w:fldChar w:fldCharType="end"/>
            </w:r>
          </w:p>
        </w:tc>
      </w:tr>
      <w:tr w:rsidR="00CB5ED0" w:rsidRPr="009D0694" w14:paraId="5524C08C" w14:textId="77777777" w:rsidTr="005058CC">
        <w:trPr>
          <w:trHeight w:val="280"/>
        </w:trPr>
        <w:tc>
          <w:tcPr>
            <w:tcW w:w="535" w:type="pct"/>
            <w:vMerge w:val="restart"/>
            <w:noWrap/>
            <w:vAlign w:val="center"/>
          </w:tcPr>
          <w:p w14:paraId="43A86F32"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Spain</w:t>
            </w:r>
          </w:p>
        </w:tc>
        <w:tc>
          <w:tcPr>
            <w:tcW w:w="492" w:type="pct"/>
            <w:vMerge w:val="restart"/>
            <w:noWrap/>
            <w:vAlign w:val="center"/>
          </w:tcPr>
          <w:p w14:paraId="2FBEBBCA" w14:textId="77777777" w:rsidR="00CB5ED0" w:rsidRPr="009D0694" w:rsidRDefault="00CB5ED0" w:rsidP="004B3134">
            <w:pPr>
              <w:spacing w:before="0" w:after="0"/>
              <w:rPr>
                <w:rFonts w:eastAsia="DengXian" w:cs="Times New Roman"/>
                <w:color w:val="000000"/>
                <w:sz w:val="20"/>
                <w:szCs w:val="20"/>
              </w:rPr>
            </w:pPr>
            <w:proofErr w:type="spellStart"/>
            <w:r w:rsidRPr="009D0694">
              <w:rPr>
                <w:rFonts w:eastAsia="DengXian" w:cs="Times New Roman"/>
                <w:color w:val="000000"/>
                <w:sz w:val="20"/>
                <w:szCs w:val="20"/>
              </w:rPr>
              <w:t>Santín</w:t>
            </w:r>
            <w:proofErr w:type="spellEnd"/>
            <w:r w:rsidRPr="009D0694">
              <w:rPr>
                <w:rFonts w:eastAsia="DengXian" w:cs="Times New Roman"/>
                <w:color w:val="000000"/>
                <w:sz w:val="20"/>
                <w:szCs w:val="20"/>
              </w:rPr>
              <w:t xml:space="preserve"> M et al.</w:t>
            </w:r>
          </w:p>
        </w:tc>
        <w:tc>
          <w:tcPr>
            <w:tcW w:w="268" w:type="pct"/>
            <w:noWrap/>
            <w:vAlign w:val="center"/>
          </w:tcPr>
          <w:p w14:paraId="4336FA11"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2017</w:t>
            </w:r>
          </w:p>
        </w:tc>
        <w:tc>
          <w:tcPr>
            <w:tcW w:w="849" w:type="pct"/>
            <w:noWrap/>
            <w:vAlign w:val="center"/>
          </w:tcPr>
          <w:p w14:paraId="2F24352B"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red fox (</w:t>
            </w:r>
            <w:r w:rsidRPr="009D0694">
              <w:rPr>
                <w:rFonts w:eastAsia="DengXian" w:cs="Times New Roman"/>
                <w:i/>
                <w:iCs/>
                <w:color w:val="000000"/>
                <w:sz w:val="20"/>
                <w:szCs w:val="20"/>
              </w:rPr>
              <w:t>Vulpes vulpes</w:t>
            </w:r>
            <w:r w:rsidRPr="009D0694">
              <w:rPr>
                <w:rFonts w:eastAsia="DengXian" w:cs="Times New Roman"/>
                <w:color w:val="000000"/>
                <w:sz w:val="20"/>
                <w:szCs w:val="20"/>
              </w:rPr>
              <w:t>)</w:t>
            </w:r>
          </w:p>
        </w:tc>
        <w:tc>
          <w:tcPr>
            <w:tcW w:w="357" w:type="pct"/>
            <w:noWrap/>
            <w:vAlign w:val="center"/>
          </w:tcPr>
          <w:p w14:paraId="1B18880B"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87</w:t>
            </w:r>
          </w:p>
        </w:tc>
        <w:tc>
          <w:tcPr>
            <w:tcW w:w="359" w:type="pct"/>
            <w:noWrap/>
            <w:vAlign w:val="center"/>
          </w:tcPr>
          <w:p w14:paraId="1727C42C"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8</w:t>
            </w:r>
          </w:p>
        </w:tc>
        <w:tc>
          <w:tcPr>
            <w:tcW w:w="759" w:type="pct"/>
            <w:vMerge w:val="restart"/>
            <w:noWrap/>
            <w:vAlign w:val="center"/>
          </w:tcPr>
          <w:p w14:paraId="6B9D8BF9"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Merge w:val="restart"/>
            <w:vAlign w:val="center"/>
          </w:tcPr>
          <w:p w14:paraId="160FADF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2003/12-2016/4</w:t>
            </w:r>
          </w:p>
        </w:tc>
        <w:tc>
          <w:tcPr>
            <w:tcW w:w="313" w:type="pct"/>
            <w:vMerge w:val="restart"/>
            <w:vAlign w:val="center"/>
          </w:tcPr>
          <w:p w14:paraId="7290D25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3</w:t>
            </w:r>
          </w:p>
        </w:tc>
        <w:tc>
          <w:tcPr>
            <w:tcW w:w="667" w:type="pct"/>
            <w:vMerge w:val="restart"/>
            <w:noWrap/>
            <w:vAlign w:val="center"/>
          </w:tcPr>
          <w:p w14:paraId="38E21AA3" w14:textId="136498ED"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fldChar w:fldCharType="begin">
                <w:fldData xml:space="preserve">PEVuZE5vdGU+PENpdGU+PEF1dGhvcj5UaWFuPC9BdXRob3I+PFllYXI+MjAxNTwvWWVhcj48UmVj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PEVuZE5vdGU+PENpdGU+PEF1dGhvcj5UaWFuPC9BdXRob3I+PFllYXI+MjAxNTwvWWVhcj48UmVj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9D0694">
              <w:rPr>
                <w:rFonts w:eastAsia="DengXian" w:cs="Times New Roman"/>
                <w:color w:val="000000"/>
                <w:sz w:val="20"/>
                <w:szCs w:val="20"/>
              </w:rPr>
            </w:r>
            <w:r w:rsidRPr="009D0694">
              <w:rPr>
                <w:rFonts w:eastAsia="DengXian" w:cs="Times New Roman"/>
                <w:color w:val="000000"/>
                <w:sz w:val="20"/>
                <w:szCs w:val="20"/>
              </w:rPr>
              <w:fldChar w:fldCharType="separate"/>
            </w:r>
            <w:r w:rsidR="0077335F">
              <w:rPr>
                <w:rFonts w:eastAsia="DengXian" w:cs="Times New Roman"/>
                <w:noProof/>
                <w:color w:val="000000"/>
                <w:sz w:val="20"/>
                <w:szCs w:val="20"/>
              </w:rPr>
              <w:t>[255]</w:t>
            </w:r>
            <w:r w:rsidRPr="009D0694">
              <w:rPr>
                <w:rFonts w:eastAsia="DengXian" w:cs="Times New Roman"/>
                <w:color w:val="000000"/>
                <w:sz w:val="20"/>
                <w:szCs w:val="20"/>
              </w:rPr>
              <w:fldChar w:fldCharType="end"/>
            </w:r>
          </w:p>
        </w:tc>
      </w:tr>
      <w:tr w:rsidR="00CB5ED0" w:rsidRPr="009D0694" w14:paraId="2300A8E2" w14:textId="77777777" w:rsidTr="005058CC">
        <w:trPr>
          <w:trHeight w:val="280"/>
        </w:trPr>
        <w:tc>
          <w:tcPr>
            <w:tcW w:w="535" w:type="pct"/>
            <w:vMerge/>
            <w:noWrap/>
            <w:vAlign w:val="center"/>
          </w:tcPr>
          <w:p w14:paraId="7DFB92D2" w14:textId="77777777" w:rsidR="00CB5ED0" w:rsidRPr="009D0694" w:rsidRDefault="00CB5ED0" w:rsidP="004B3134">
            <w:pPr>
              <w:spacing w:before="0" w:after="0"/>
              <w:rPr>
                <w:rFonts w:eastAsia="DengXian" w:cs="Times New Roman"/>
                <w:color w:val="000000"/>
                <w:sz w:val="20"/>
                <w:szCs w:val="20"/>
              </w:rPr>
            </w:pPr>
          </w:p>
        </w:tc>
        <w:tc>
          <w:tcPr>
            <w:tcW w:w="492" w:type="pct"/>
            <w:vMerge/>
            <w:noWrap/>
            <w:vAlign w:val="center"/>
          </w:tcPr>
          <w:p w14:paraId="373C8BEF" w14:textId="77777777" w:rsidR="00CB5ED0" w:rsidRPr="009D0694" w:rsidRDefault="00CB5ED0" w:rsidP="004B3134">
            <w:pPr>
              <w:spacing w:before="0" w:after="0"/>
              <w:rPr>
                <w:rFonts w:eastAsia="DengXian" w:cs="Times New Roman"/>
                <w:color w:val="000000"/>
                <w:sz w:val="20"/>
                <w:szCs w:val="20"/>
              </w:rPr>
            </w:pPr>
          </w:p>
        </w:tc>
        <w:tc>
          <w:tcPr>
            <w:tcW w:w="268" w:type="pct"/>
            <w:noWrap/>
            <w:vAlign w:val="center"/>
          </w:tcPr>
          <w:p w14:paraId="28D11D3A"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2017</w:t>
            </w:r>
          </w:p>
        </w:tc>
        <w:tc>
          <w:tcPr>
            <w:tcW w:w="849" w:type="pct"/>
            <w:noWrap/>
            <w:vAlign w:val="center"/>
          </w:tcPr>
          <w:p w14:paraId="795B05E5" w14:textId="77777777" w:rsidR="00CB5ED0" w:rsidRPr="009D0694" w:rsidRDefault="00CB5ED0" w:rsidP="004B3134">
            <w:pPr>
              <w:spacing w:before="0" w:after="0"/>
              <w:rPr>
                <w:rFonts w:eastAsia="DengXian" w:cs="Times New Roman"/>
                <w:color w:val="000000"/>
                <w:sz w:val="20"/>
                <w:szCs w:val="20"/>
              </w:rPr>
            </w:pPr>
            <w:proofErr w:type="spellStart"/>
            <w:r w:rsidRPr="009D0694">
              <w:rPr>
                <w:rFonts w:eastAsia="DengXian" w:cs="Times New Roman"/>
                <w:color w:val="000000"/>
                <w:sz w:val="20"/>
                <w:szCs w:val="20"/>
              </w:rPr>
              <w:t>european</w:t>
            </w:r>
            <w:proofErr w:type="spellEnd"/>
            <w:r w:rsidRPr="009D0694">
              <w:rPr>
                <w:rFonts w:eastAsia="DengXian" w:cs="Times New Roman"/>
                <w:color w:val="000000"/>
                <w:sz w:val="20"/>
                <w:szCs w:val="20"/>
              </w:rPr>
              <w:t xml:space="preserve"> badger (</w:t>
            </w:r>
            <w:proofErr w:type="spellStart"/>
            <w:r w:rsidRPr="009D0694">
              <w:rPr>
                <w:rFonts w:eastAsia="DengXian" w:cs="Times New Roman"/>
                <w:i/>
                <w:iCs/>
                <w:color w:val="000000"/>
                <w:sz w:val="20"/>
                <w:szCs w:val="20"/>
              </w:rPr>
              <w:t>Meles</w:t>
            </w:r>
            <w:proofErr w:type="spellEnd"/>
            <w:r w:rsidRPr="009D0694">
              <w:rPr>
                <w:rFonts w:eastAsia="DengXian" w:cs="Times New Roman"/>
                <w:i/>
                <w:iCs/>
                <w:color w:val="000000"/>
                <w:sz w:val="20"/>
                <w:szCs w:val="20"/>
              </w:rPr>
              <w:t xml:space="preserve"> </w:t>
            </w:r>
            <w:proofErr w:type="spellStart"/>
            <w:r w:rsidRPr="009D0694">
              <w:rPr>
                <w:rFonts w:eastAsia="DengXian" w:cs="Times New Roman"/>
                <w:i/>
                <w:iCs/>
                <w:color w:val="000000"/>
                <w:sz w:val="20"/>
                <w:szCs w:val="20"/>
              </w:rPr>
              <w:t>meles</w:t>
            </w:r>
            <w:proofErr w:type="spellEnd"/>
            <w:r w:rsidRPr="009D0694">
              <w:rPr>
                <w:rFonts w:eastAsia="DengXian" w:cs="Times New Roman"/>
                <w:color w:val="000000"/>
                <w:sz w:val="20"/>
                <w:szCs w:val="20"/>
              </w:rPr>
              <w:t xml:space="preserve">) </w:t>
            </w:r>
          </w:p>
        </w:tc>
        <w:tc>
          <w:tcPr>
            <w:tcW w:w="357" w:type="pct"/>
            <w:noWrap/>
            <w:vAlign w:val="center"/>
          </w:tcPr>
          <w:p w14:paraId="33FE1B80"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69</w:t>
            </w:r>
          </w:p>
        </w:tc>
        <w:tc>
          <w:tcPr>
            <w:tcW w:w="359" w:type="pct"/>
            <w:noWrap/>
            <w:vAlign w:val="center"/>
          </w:tcPr>
          <w:p w14:paraId="3671DA56"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16</w:t>
            </w:r>
          </w:p>
        </w:tc>
        <w:tc>
          <w:tcPr>
            <w:tcW w:w="759" w:type="pct"/>
            <w:vMerge/>
            <w:noWrap/>
            <w:vAlign w:val="center"/>
          </w:tcPr>
          <w:p w14:paraId="48D1F11B" w14:textId="77777777" w:rsidR="00CB5ED0" w:rsidRPr="009D0694" w:rsidRDefault="00CB5ED0" w:rsidP="004B3134">
            <w:pPr>
              <w:spacing w:before="0" w:after="0"/>
              <w:rPr>
                <w:rFonts w:eastAsia="DengXian" w:cs="Times New Roman"/>
                <w:i/>
                <w:iCs/>
                <w:color w:val="000000"/>
                <w:sz w:val="20"/>
                <w:szCs w:val="20"/>
              </w:rPr>
            </w:pPr>
          </w:p>
        </w:tc>
        <w:tc>
          <w:tcPr>
            <w:tcW w:w="401" w:type="pct"/>
            <w:vMerge/>
            <w:vAlign w:val="center"/>
          </w:tcPr>
          <w:p w14:paraId="391B66CF" w14:textId="77777777" w:rsidR="00CB5ED0" w:rsidRPr="009D0694" w:rsidRDefault="00CB5ED0" w:rsidP="004B3134">
            <w:pPr>
              <w:spacing w:before="0" w:after="0"/>
              <w:rPr>
                <w:rFonts w:eastAsia="DengXian" w:cs="Times New Roman"/>
                <w:color w:val="2E3033"/>
                <w:sz w:val="20"/>
                <w:szCs w:val="20"/>
              </w:rPr>
            </w:pPr>
          </w:p>
        </w:tc>
        <w:tc>
          <w:tcPr>
            <w:tcW w:w="313" w:type="pct"/>
            <w:vMerge/>
            <w:vAlign w:val="center"/>
          </w:tcPr>
          <w:p w14:paraId="6B43F068" w14:textId="77777777" w:rsidR="00CB5ED0" w:rsidRPr="009D0694" w:rsidRDefault="00CB5ED0" w:rsidP="004B3134">
            <w:pPr>
              <w:spacing w:before="0" w:after="0"/>
              <w:rPr>
                <w:rFonts w:eastAsia="DengXian" w:cs="Times New Roman"/>
                <w:color w:val="000000"/>
                <w:sz w:val="20"/>
                <w:szCs w:val="20"/>
              </w:rPr>
            </w:pPr>
          </w:p>
        </w:tc>
        <w:tc>
          <w:tcPr>
            <w:tcW w:w="667" w:type="pct"/>
            <w:vMerge/>
            <w:noWrap/>
            <w:vAlign w:val="center"/>
          </w:tcPr>
          <w:p w14:paraId="286AC47D" w14:textId="77777777" w:rsidR="00CB5ED0" w:rsidRPr="009D0694" w:rsidRDefault="00CB5ED0" w:rsidP="004B3134">
            <w:pPr>
              <w:spacing w:before="0" w:after="0"/>
              <w:rPr>
                <w:rFonts w:eastAsia="DengXian" w:cs="Times New Roman"/>
                <w:color w:val="000000"/>
                <w:sz w:val="20"/>
                <w:szCs w:val="20"/>
              </w:rPr>
            </w:pPr>
          </w:p>
        </w:tc>
      </w:tr>
      <w:tr w:rsidR="00CB5ED0" w:rsidRPr="009D0694" w14:paraId="61EE3635" w14:textId="77777777" w:rsidTr="005058CC">
        <w:trPr>
          <w:trHeight w:val="280"/>
        </w:trPr>
        <w:tc>
          <w:tcPr>
            <w:tcW w:w="535" w:type="pct"/>
            <w:noWrap/>
            <w:vAlign w:val="center"/>
          </w:tcPr>
          <w:p w14:paraId="6B5BA5CA"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China</w:t>
            </w:r>
          </w:p>
        </w:tc>
        <w:tc>
          <w:tcPr>
            <w:tcW w:w="492" w:type="pct"/>
            <w:noWrap/>
            <w:vAlign w:val="center"/>
          </w:tcPr>
          <w:p w14:paraId="35F41F5C"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Li W et al.</w:t>
            </w:r>
          </w:p>
        </w:tc>
        <w:tc>
          <w:tcPr>
            <w:tcW w:w="268" w:type="pct"/>
            <w:noWrap/>
            <w:vAlign w:val="center"/>
          </w:tcPr>
          <w:p w14:paraId="7163D254"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2018</w:t>
            </w:r>
          </w:p>
        </w:tc>
        <w:tc>
          <w:tcPr>
            <w:tcW w:w="849" w:type="pct"/>
            <w:noWrap/>
            <w:vAlign w:val="center"/>
          </w:tcPr>
          <w:p w14:paraId="1D88CC6A"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giant panda (</w:t>
            </w:r>
            <w:r w:rsidRPr="009D0694">
              <w:rPr>
                <w:rFonts w:eastAsia="DengXian" w:cs="Times New Roman"/>
                <w:i/>
                <w:iCs/>
                <w:color w:val="000000" w:themeColor="text1"/>
                <w:sz w:val="20"/>
                <w:szCs w:val="20"/>
              </w:rPr>
              <w:t>Ailuropoda melanoleuca</w:t>
            </w:r>
            <w:r w:rsidRPr="009D0694">
              <w:rPr>
                <w:rFonts w:eastAsia="DengXian" w:cs="Times New Roman"/>
                <w:color w:val="000000" w:themeColor="text1"/>
                <w:sz w:val="20"/>
                <w:szCs w:val="20"/>
              </w:rPr>
              <w:t>)</w:t>
            </w:r>
          </w:p>
        </w:tc>
        <w:tc>
          <w:tcPr>
            <w:tcW w:w="357" w:type="pct"/>
            <w:noWrap/>
            <w:vAlign w:val="center"/>
          </w:tcPr>
          <w:p w14:paraId="2416C791"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200</w:t>
            </w:r>
          </w:p>
        </w:tc>
        <w:tc>
          <w:tcPr>
            <w:tcW w:w="359" w:type="pct"/>
            <w:noWrap/>
            <w:vAlign w:val="center"/>
          </w:tcPr>
          <w:p w14:paraId="18F2BCFA"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69</w:t>
            </w:r>
          </w:p>
        </w:tc>
        <w:tc>
          <w:tcPr>
            <w:tcW w:w="759" w:type="pct"/>
            <w:noWrap/>
            <w:vAlign w:val="center"/>
          </w:tcPr>
          <w:p w14:paraId="3348783F"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Align w:val="center"/>
          </w:tcPr>
          <w:p w14:paraId="7E39CFEA"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w:t>
            </w:r>
          </w:p>
        </w:tc>
        <w:tc>
          <w:tcPr>
            <w:tcW w:w="313" w:type="pct"/>
            <w:vAlign w:val="center"/>
          </w:tcPr>
          <w:p w14:paraId="0AEA4BB5"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w:t>
            </w:r>
          </w:p>
        </w:tc>
        <w:tc>
          <w:tcPr>
            <w:tcW w:w="667" w:type="pct"/>
            <w:noWrap/>
            <w:vAlign w:val="center"/>
          </w:tcPr>
          <w:p w14:paraId="5967106E" w14:textId="44FA4490"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fldChar w:fldCharType="begin">
                <w:fldData xml:space="preserve">PEVuZE5vdGU+PENpdGU+PEF1dGhvcj5aaGFuZzwvQXV0aG9yPjxZZWFyPjIwMTg8L1llYXI+PFJl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</w:fldData>
              </w:fldChar>
            </w:r>
            <w:r w:rsidR="0077335F">
              <w:rPr>
                <w:rFonts w:eastAsia="DengXian" w:cs="Times New Roman"/>
                <w:color w:val="000000" w:themeColor="text1"/>
                <w:sz w:val="20"/>
                <w:szCs w:val="20"/>
              </w:rPr>
              <w:instrText xml:space="preserve"> ADDIN EN.CITE </w:instrText>
            </w:r>
            <w:r w:rsidR="0077335F">
              <w:rPr>
                <w:rFonts w:eastAsia="DengXian" w:cs="Times New Roman"/>
                <w:color w:val="000000" w:themeColor="text1"/>
                <w:sz w:val="20"/>
                <w:szCs w:val="20"/>
              </w:rPr>
              <w:fldChar w:fldCharType="begin">
                <w:fldData xml:space="preserve">PEVuZE5vdGU+PENpdGU+PEF1dGhvcj5aaGFuZzwvQXV0aG9yPjxZZWFyPjIwMTg8L1llYXI+PFJl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</w:fldData>
              </w:fldChar>
            </w:r>
            <w:r w:rsidR="0077335F">
              <w:rPr>
                <w:rFonts w:eastAsia="DengXian" w:cs="Times New Roman"/>
                <w:color w:val="000000" w:themeColor="text1"/>
                <w:sz w:val="20"/>
                <w:szCs w:val="20"/>
              </w:rPr>
              <w:instrText xml:space="preserve"> ADDIN EN.CITE.DATA </w:instrText>
            </w:r>
            <w:r w:rsidR="0077335F">
              <w:rPr>
                <w:rFonts w:eastAsia="DengXian" w:cs="Times New Roman"/>
                <w:color w:val="000000" w:themeColor="text1"/>
                <w:sz w:val="20"/>
                <w:szCs w:val="20"/>
              </w:rPr>
            </w:r>
            <w:r w:rsidR="0077335F">
              <w:rPr>
                <w:rFonts w:eastAsia="DengXian" w:cs="Times New Roman"/>
                <w:color w:val="000000" w:themeColor="text1"/>
                <w:sz w:val="20"/>
                <w:szCs w:val="20"/>
              </w:rPr>
              <w:fldChar w:fldCharType="end"/>
            </w:r>
            <w:r w:rsidRPr="009D0694">
              <w:rPr>
                <w:rFonts w:eastAsia="DengXian" w:cs="Times New Roman"/>
                <w:color w:val="000000" w:themeColor="text1"/>
                <w:sz w:val="20"/>
                <w:szCs w:val="20"/>
              </w:rPr>
            </w:r>
            <w:r w:rsidRPr="009D0694">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[256]</w:t>
            </w:r>
            <w:r w:rsidRPr="009D0694">
              <w:rPr>
                <w:rFonts w:eastAsia="DengXian" w:cs="Times New Roman"/>
                <w:color w:val="000000" w:themeColor="text1"/>
                <w:sz w:val="20"/>
                <w:szCs w:val="20"/>
              </w:rPr>
              <w:fldChar w:fldCharType="end"/>
            </w:r>
          </w:p>
        </w:tc>
      </w:tr>
      <w:tr w:rsidR="00CB5ED0" w:rsidRPr="009D0694" w14:paraId="596D0176" w14:textId="77777777" w:rsidTr="005058CC">
        <w:trPr>
          <w:trHeight w:val="280"/>
        </w:trPr>
        <w:tc>
          <w:tcPr>
            <w:tcW w:w="535" w:type="pct"/>
            <w:vMerge w:val="restart"/>
            <w:noWrap/>
            <w:vAlign w:val="center"/>
          </w:tcPr>
          <w:p w14:paraId="0AA27ED3"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China</w:t>
            </w:r>
          </w:p>
        </w:tc>
        <w:tc>
          <w:tcPr>
            <w:tcW w:w="492" w:type="pct"/>
            <w:vMerge w:val="restart"/>
            <w:noWrap/>
            <w:vAlign w:val="center"/>
          </w:tcPr>
          <w:p w14:paraId="16E829E4"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Wei Zhao et al.</w:t>
            </w:r>
          </w:p>
        </w:tc>
        <w:tc>
          <w:tcPr>
            <w:tcW w:w="268" w:type="pct"/>
            <w:vMerge w:val="restart"/>
            <w:noWrap/>
            <w:vAlign w:val="center"/>
          </w:tcPr>
          <w:p w14:paraId="639BBD0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2018</w:t>
            </w:r>
          </w:p>
        </w:tc>
        <w:tc>
          <w:tcPr>
            <w:tcW w:w="849" w:type="pct"/>
            <w:noWrap/>
            <w:vAlign w:val="center"/>
          </w:tcPr>
          <w:p w14:paraId="68AEE3DE"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giant panda</w:t>
            </w:r>
          </w:p>
        </w:tc>
        <w:tc>
          <w:tcPr>
            <w:tcW w:w="357" w:type="pct"/>
            <w:noWrap/>
            <w:vAlign w:val="center"/>
          </w:tcPr>
          <w:p w14:paraId="1868BC4E"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100</w:t>
            </w:r>
          </w:p>
        </w:tc>
        <w:tc>
          <w:tcPr>
            <w:tcW w:w="359" w:type="pct"/>
            <w:noWrap/>
            <w:vAlign w:val="center"/>
          </w:tcPr>
          <w:p w14:paraId="050CAB18"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6</w:t>
            </w:r>
          </w:p>
        </w:tc>
        <w:tc>
          <w:tcPr>
            <w:tcW w:w="759" w:type="pct"/>
            <w:noWrap/>
            <w:vAlign w:val="center"/>
          </w:tcPr>
          <w:p w14:paraId="520C7862"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Merge w:val="restart"/>
            <w:vAlign w:val="center"/>
          </w:tcPr>
          <w:p w14:paraId="43731813"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2013/9-2014/6</w:t>
            </w:r>
          </w:p>
        </w:tc>
        <w:tc>
          <w:tcPr>
            <w:tcW w:w="313" w:type="pct"/>
            <w:vMerge w:val="restart"/>
            <w:vAlign w:val="center"/>
          </w:tcPr>
          <w:p w14:paraId="316F6DE4"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w:t>
            </w:r>
          </w:p>
        </w:tc>
        <w:tc>
          <w:tcPr>
            <w:tcW w:w="667" w:type="pct"/>
            <w:vMerge w:val="restart"/>
            <w:noWrap/>
            <w:vAlign w:val="center"/>
          </w:tcPr>
          <w:p w14:paraId="1AD78744" w14:textId="012F999B"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fldChar w:fldCharType="begin">
                <w:fldData xml:space="preserve">PEVuZE5vdGU+PENpdGU+PEF1dGhvcj5XdTwvQXV0aG9yPjxZZWFyPjIwMTg8L1llYXI+PFJlY051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</w:fldData>
              </w:fldChar>
            </w:r>
            <w:r w:rsidR="0077335F">
              <w:rPr>
                <w:rFonts w:eastAsia="DengXian" w:cs="Times New Roman"/>
                <w:color w:val="000000" w:themeColor="text1"/>
                <w:sz w:val="20"/>
                <w:szCs w:val="20"/>
              </w:rPr>
              <w:instrText xml:space="preserve"> ADDIN EN.CITE </w:instrText>
            </w:r>
            <w:r w:rsidR="0077335F">
              <w:rPr>
                <w:rFonts w:eastAsia="DengXian" w:cs="Times New Roman"/>
                <w:color w:val="000000" w:themeColor="text1"/>
                <w:sz w:val="20"/>
                <w:szCs w:val="20"/>
              </w:rPr>
              <w:fldChar w:fldCharType="begin">
                <w:fldData xml:space="preserve">PEVuZE5vdGU+PENpdGU+PEF1dGhvcj5XdTwvQXV0aG9yPjxZZWFyPjIwMTg8L1llYXI+PFJlY051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</w:fldData>
              </w:fldChar>
            </w:r>
            <w:r w:rsidR="0077335F">
              <w:rPr>
                <w:rFonts w:eastAsia="DengXian" w:cs="Times New Roman"/>
                <w:color w:val="000000" w:themeColor="text1"/>
                <w:sz w:val="20"/>
                <w:szCs w:val="20"/>
              </w:rPr>
              <w:instrText xml:space="preserve"> ADDIN EN.CITE.DATA </w:instrText>
            </w:r>
            <w:r w:rsidR="0077335F">
              <w:rPr>
                <w:rFonts w:eastAsia="DengXian" w:cs="Times New Roman"/>
                <w:color w:val="000000" w:themeColor="text1"/>
                <w:sz w:val="20"/>
                <w:szCs w:val="20"/>
              </w:rPr>
            </w:r>
            <w:r w:rsidR="0077335F">
              <w:rPr>
                <w:rFonts w:eastAsia="DengXian" w:cs="Times New Roman"/>
                <w:color w:val="000000" w:themeColor="text1"/>
                <w:sz w:val="20"/>
                <w:szCs w:val="20"/>
              </w:rPr>
              <w:fldChar w:fldCharType="end"/>
            </w:r>
            <w:r w:rsidRPr="009D0694">
              <w:rPr>
                <w:rFonts w:eastAsia="DengXian" w:cs="Times New Roman"/>
                <w:color w:val="000000" w:themeColor="text1"/>
                <w:sz w:val="20"/>
                <w:szCs w:val="20"/>
              </w:rPr>
            </w:r>
            <w:r w:rsidRPr="009D0694">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[257]</w:t>
            </w:r>
            <w:r w:rsidRPr="009D0694">
              <w:rPr>
                <w:rFonts w:eastAsia="DengXian" w:cs="Times New Roman"/>
                <w:color w:val="000000" w:themeColor="text1"/>
                <w:sz w:val="20"/>
                <w:szCs w:val="20"/>
              </w:rPr>
              <w:fldChar w:fldCharType="end"/>
            </w:r>
          </w:p>
        </w:tc>
      </w:tr>
      <w:tr w:rsidR="00CB5ED0" w:rsidRPr="009D0694" w14:paraId="58317069" w14:textId="77777777" w:rsidTr="005058CC">
        <w:trPr>
          <w:trHeight w:val="280"/>
        </w:trPr>
        <w:tc>
          <w:tcPr>
            <w:tcW w:w="535" w:type="pct"/>
            <w:vMerge/>
            <w:noWrap/>
            <w:vAlign w:val="center"/>
          </w:tcPr>
          <w:p w14:paraId="45DDE9D4" w14:textId="77777777" w:rsidR="00CB5ED0" w:rsidRPr="009D0694" w:rsidRDefault="00CB5ED0" w:rsidP="004B3134">
            <w:pPr>
              <w:spacing w:before="0" w:after="0"/>
              <w:rPr>
                <w:rFonts w:eastAsia="DengXian" w:cs="Times New Roman"/>
                <w:color w:val="000000" w:themeColor="text1"/>
                <w:sz w:val="20"/>
                <w:szCs w:val="20"/>
              </w:rPr>
            </w:pPr>
          </w:p>
        </w:tc>
        <w:tc>
          <w:tcPr>
            <w:tcW w:w="492" w:type="pct"/>
            <w:vMerge/>
            <w:noWrap/>
            <w:vAlign w:val="center"/>
          </w:tcPr>
          <w:p w14:paraId="6D603B4F" w14:textId="77777777" w:rsidR="00CB5ED0" w:rsidRPr="009D0694" w:rsidRDefault="00CB5ED0" w:rsidP="004B3134">
            <w:pPr>
              <w:spacing w:before="0" w:after="0"/>
              <w:rPr>
                <w:rFonts w:eastAsia="Times New Roman" w:cs="Times New Roman"/>
                <w:color w:val="000000" w:themeColor="text1"/>
                <w:sz w:val="20"/>
                <w:szCs w:val="20"/>
              </w:rPr>
            </w:pPr>
          </w:p>
        </w:tc>
        <w:tc>
          <w:tcPr>
            <w:tcW w:w="268" w:type="pct"/>
            <w:vMerge/>
            <w:noWrap/>
            <w:vAlign w:val="center"/>
          </w:tcPr>
          <w:p w14:paraId="1FD048FA" w14:textId="77777777" w:rsidR="00CB5ED0" w:rsidRPr="009D0694" w:rsidRDefault="00CB5ED0" w:rsidP="004B3134">
            <w:pPr>
              <w:spacing w:before="0" w:after="0"/>
              <w:rPr>
                <w:rFonts w:eastAsia="Times New Roman" w:cs="Times New Roman"/>
                <w:color w:val="000000" w:themeColor="text1"/>
                <w:sz w:val="20"/>
                <w:szCs w:val="20"/>
              </w:rPr>
            </w:pPr>
          </w:p>
        </w:tc>
        <w:tc>
          <w:tcPr>
            <w:tcW w:w="849" w:type="pct"/>
            <w:noWrap/>
            <w:vAlign w:val="center"/>
          </w:tcPr>
          <w:p w14:paraId="148C5B4A"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red panda</w:t>
            </w:r>
          </w:p>
        </w:tc>
        <w:tc>
          <w:tcPr>
            <w:tcW w:w="357" w:type="pct"/>
            <w:noWrap/>
            <w:vAlign w:val="center"/>
          </w:tcPr>
          <w:p w14:paraId="6796EFC3"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100</w:t>
            </w:r>
          </w:p>
        </w:tc>
        <w:tc>
          <w:tcPr>
            <w:tcW w:w="359" w:type="pct"/>
            <w:noWrap/>
            <w:vAlign w:val="center"/>
          </w:tcPr>
          <w:p w14:paraId="2478E96D"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4</w:t>
            </w:r>
          </w:p>
        </w:tc>
        <w:tc>
          <w:tcPr>
            <w:tcW w:w="759" w:type="pct"/>
            <w:noWrap/>
            <w:vAlign w:val="center"/>
          </w:tcPr>
          <w:p w14:paraId="4D9FCF6A"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Merge/>
            <w:vAlign w:val="center"/>
          </w:tcPr>
          <w:p w14:paraId="06E50707" w14:textId="77777777" w:rsidR="00CB5ED0" w:rsidRPr="009D0694" w:rsidRDefault="00CB5ED0" w:rsidP="004B3134">
            <w:pPr>
              <w:spacing w:before="0" w:after="0"/>
              <w:rPr>
                <w:rFonts w:eastAsia="DengXian" w:cs="Times New Roman"/>
                <w:color w:val="000000" w:themeColor="text1"/>
                <w:sz w:val="20"/>
                <w:szCs w:val="20"/>
              </w:rPr>
            </w:pPr>
          </w:p>
        </w:tc>
        <w:tc>
          <w:tcPr>
            <w:tcW w:w="313" w:type="pct"/>
            <w:vMerge/>
            <w:vAlign w:val="center"/>
          </w:tcPr>
          <w:p w14:paraId="1B4B5224" w14:textId="77777777" w:rsidR="00CB5ED0" w:rsidRPr="009D0694" w:rsidRDefault="00CB5ED0" w:rsidP="004B3134">
            <w:pPr>
              <w:spacing w:before="0" w:after="0"/>
              <w:rPr>
                <w:rFonts w:eastAsia="DengXian" w:cs="Times New Roman"/>
                <w:color w:val="000000" w:themeColor="text1"/>
                <w:sz w:val="20"/>
                <w:szCs w:val="20"/>
              </w:rPr>
            </w:pPr>
          </w:p>
        </w:tc>
        <w:tc>
          <w:tcPr>
            <w:tcW w:w="667" w:type="pct"/>
            <w:vMerge/>
            <w:noWrap/>
            <w:vAlign w:val="center"/>
          </w:tcPr>
          <w:p w14:paraId="339AE434" w14:textId="77777777" w:rsidR="00CB5ED0" w:rsidRPr="009D0694" w:rsidRDefault="00CB5ED0" w:rsidP="004B3134">
            <w:pPr>
              <w:spacing w:before="0" w:after="0"/>
              <w:rPr>
                <w:rFonts w:eastAsia="DengXian" w:cs="Times New Roman"/>
                <w:color w:val="000000" w:themeColor="text1"/>
                <w:sz w:val="20"/>
                <w:szCs w:val="20"/>
              </w:rPr>
            </w:pPr>
          </w:p>
        </w:tc>
      </w:tr>
      <w:tr w:rsidR="00CB5ED0" w:rsidRPr="009D0694" w14:paraId="33B940C2" w14:textId="77777777" w:rsidTr="005058CC">
        <w:trPr>
          <w:trHeight w:val="280"/>
        </w:trPr>
        <w:tc>
          <w:tcPr>
            <w:tcW w:w="535" w:type="pct"/>
            <w:noWrap/>
            <w:vAlign w:val="center"/>
          </w:tcPr>
          <w:p w14:paraId="7BB25DF5"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China</w:t>
            </w:r>
          </w:p>
        </w:tc>
        <w:tc>
          <w:tcPr>
            <w:tcW w:w="492" w:type="pct"/>
            <w:noWrap/>
            <w:vAlign w:val="center"/>
          </w:tcPr>
          <w:p w14:paraId="04CB7CD7"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Zhang XX et al.</w:t>
            </w:r>
          </w:p>
        </w:tc>
        <w:tc>
          <w:tcPr>
            <w:tcW w:w="268" w:type="pct"/>
            <w:noWrap/>
            <w:vAlign w:val="center"/>
          </w:tcPr>
          <w:p w14:paraId="0D80E8E6"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2018</w:t>
            </w:r>
          </w:p>
        </w:tc>
        <w:tc>
          <w:tcPr>
            <w:tcW w:w="849" w:type="pct"/>
            <w:noWrap/>
            <w:vAlign w:val="center"/>
          </w:tcPr>
          <w:p w14:paraId="25737A27"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mink (</w:t>
            </w:r>
            <w:proofErr w:type="spellStart"/>
            <w:r w:rsidRPr="009D0694">
              <w:rPr>
                <w:rFonts w:eastAsia="DengXian" w:cs="Times New Roman"/>
                <w:i/>
                <w:iCs/>
                <w:color w:val="000000" w:themeColor="text1"/>
                <w:sz w:val="20"/>
                <w:szCs w:val="20"/>
              </w:rPr>
              <w:t>Neovison</w:t>
            </w:r>
            <w:proofErr w:type="spellEnd"/>
            <w:r w:rsidRPr="009D0694">
              <w:rPr>
                <w:rFonts w:eastAsia="DengXian" w:cs="Times New Roman"/>
                <w:i/>
                <w:iCs/>
                <w:color w:val="000000" w:themeColor="text1"/>
                <w:sz w:val="20"/>
                <w:szCs w:val="20"/>
              </w:rPr>
              <w:t xml:space="preserve"> </w:t>
            </w:r>
            <w:proofErr w:type="spellStart"/>
            <w:r w:rsidRPr="009D0694">
              <w:rPr>
                <w:rFonts w:eastAsia="DengXian" w:cs="Times New Roman"/>
                <w:i/>
                <w:iCs/>
                <w:color w:val="000000" w:themeColor="text1"/>
                <w:sz w:val="20"/>
                <w:szCs w:val="20"/>
              </w:rPr>
              <w:t>vison</w:t>
            </w:r>
            <w:proofErr w:type="spellEnd"/>
            <w:r w:rsidRPr="009D0694">
              <w:rPr>
                <w:rFonts w:eastAsia="DengXian" w:cs="Times New Roman"/>
                <w:color w:val="000000" w:themeColor="text1"/>
                <w:sz w:val="20"/>
                <w:szCs w:val="20"/>
              </w:rPr>
              <w:t>)</w:t>
            </w:r>
          </w:p>
        </w:tc>
        <w:tc>
          <w:tcPr>
            <w:tcW w:w="357" w:type="pct"/>
            <w:noWrap/>
            <w:vAlign w:val="center"/>
          </w:tcPr>
          <w:p w14:paraId="5A21DF4A"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298</w:t>
            </w:r>
          </w:p>
        </w:tc>
        <w:tc>
          <w:tcPr>
            <w:tcW w:w="359" w:type="pct"/>
            <w:noWrap/>
            <w:vAlign w:val="center"/>
          </w:tcPr>
          <w:p w14:paraId="608011C4"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30</w:t>
            </w:r>
          </w:p>
        </w:tc>
        <w:tc>
          <w:tcPr>
            <w:tcW w:w="759" w:type="pct"/>
            <w:noWrap/>
            <w:vAlign w:val="center"/>
          </w:tcPr>
          <w:p w14:paraId="2C367E05"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Align w:val="center"/>
          </w:tcPr>
          <w:p w14:paraId="418D5C49"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w:t>
            </w:r>
          </w:p>
        </w:tc>
        <w:tc>
          <w:tcPr>
            <w:tcW w:w="313" w:type="pct"/>
            <w:vAlign w:val="center"/>
          </w:tcPr>
          <w:p w14:paraId="671A2785"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w:t>
            </w:r>
          </w:p>
        </w:tc>
        <w:tc>
          <w:tcPr>
            <w:tcW w:w="667" w:type="pct"/>
            <w:noWrap/>
            <w:vAlign w:val="center"/>
          </w:tcPr>
          <w:p w14:paraId="716B12B3" w14:textId="43051569"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fldChar w:fldCharType="begin">
                <w:fldData xml:space="preserve">PEVuZE5vdGU+PENpdGU+PEF1dGhvcj5MZWU8L0F1dGhvcj48WWVhcj4yMDE4PC9ZZWFyPjxSZWNO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=
</w:fldData>
              </w:fldChar>
            </w:r>
            <w:r w:rsidR="0077335F">
              <w:rPr>
                <w:rFonts w:eastAsia="DengXian" w:cs="Times New Roman"/>
                <w:color w:val="000000" w:themeColor="text1"/>
                <w:sz w:val="20"/>
                <w:szCs w:val="20"/>
              </w:rPr>
              <w:instrText xml:space="preserve"> ADDIN EN.CITE </w:instrText>
            </w:r>
            <w:r w:rsidR="0077335F">
              <w:rPr>
                <w:rFonts w:eastAsia="DengXian" w:cs="Times New Roman"/>
                <w:color w:val="000000" w:themeColor="text1"/>
                <w:sz w:val="20"/>
                <w:szCs w:val="20"/>
              </w:rPr>
              <w:fldChar w:fldCharType="begin">
                <w:fldData xml:space="preserve">PEVuZE5vdGU+PENpdGU+PEF1dGhvcj5MZWU8L0F1dGhvcj48WWVhcj4yMDE4PC9ZZWFyPjxSZWNO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=
</w:fldData>
              </w:fldChar>
            </w:r>
            <w:r w:rsidR="0077335F">
              <w:rPr>
                <w:rFonts w:eastAsia="DengXian" w:cs="Times New Roman"/>
                <w:color w:val="000000" w:themeColor="text1"/>
                <w:sz w:val="20"/>
                <w:szCs w:val="20"/>
              </w:rPr>
              <w:instrText xml:space="preserve"> ADDIN EN.CITE.DATA </w:instrText>
            </w:r>
            <w:r w:rsidR="0077335F">
              <w:rPr>
                <w:rFonts w:eastAsia="DengXian" w:cs="Times New Roman"/>
                <w:color w:val="000000" w:themeColor="text1"/>
                <w:sz w:val="20"/>
                <w:szCs w:val="20"/>
              </w:rPr>
            </w:r>
            <w:r w:rsidR="0077335F">
              <w:rPr>
                <w:rFonts w:eastAsia="DengXian" w:cs="Times New Roman"/>
                <w:color w:val="000000" w:themeColor="text1"/>
                <w:sz w:val="20"/>
                <w:szCs w:val="20"/>
              </w:rPr>
              <w:fldChar w:fldCharType="end"/>
            </w:r>
            <w:r w:rsidRPr="009D0694">
              <w:rPr>
                <w:rFonts w:eastAsia="DengXian" w:cs="Times New Roman"/>
                <w:color w:val="000000" w:themeColor="text1"/>
                <w:sz w:val="20"/>
                <w:szCs w:val="20"/>
              </w:rPr>
            </w:r>
            <w:r w:rsidRPr="009D0694">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[258]</w:t>
            </w:r>
            <w:r w:rsidRPr="009D0694">
              <w:rPr>
                <w:rFonts w:eastAsia="DengXian" w:cs="Times New Roman"/>
                <w:color w:val="000000" w:themeColor="text1"/>
                <w:sz w:val="20"/>
                <w:szCs w:val="20"/>
              </w:rPr>
              <w:fldChar w:fldCharType="end"/>
            </w:r>
          </w:p>
        </w:tc>
      </w:tr>
      <w:tr w:rsidR="00CB5ED0" w:rsidRPr="009D0694" w14:paraId="48B2A279" w14:textId="77777777" w:rsidTr="005058CC">
        <w:trPr>
          <w:trHeight w:val="280"/>
        </w:trPr>
        <w:tc>
          <w:tcPr>
            <w:tcW w:w="535" w:type="pct"/>
            <w:noWrap/>
            <w:vAlign w:val="center"/>
          </w:tcPr>
          <w:p w14:paraId="64F6235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China</w:t>
            </w:r>
          </w:p>
        </w:tc>
        <w:tc>
          <w:tcPr>
            <w:tcW w:w="492" w:type="pct"/>
            <w:noWrap/>
            <w:vAlign w:val="center"/>
          </w:tcPr>
          <w:p w14:paraId="51B6009E"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Wu J et al.</w:t>
            </w:r>
          </w:p>
        </w:tc>
        <w:tc>
          <w:tcPr>
            <w:tcW w:w="268" w:type="pct"/>
            <w:noWrap/>
            <w:vAlign w:val="center"/>
          </w:tcPr>
          <w:p w14:paraId="4E428297"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2018</w:t>
            </w:r>
          </w:p>
        </w:tc>
        <w:tc>
          <w:tcPr>
            <w:tcW w:w="849" w:type="pct"/>
            <w:noWrap/>
            <w:vAlign w:val="center"/>
          </w:tcPr>
          <w:p w14:paraId="6898C8D9" w14:textId="77777777" w:rsidR="00CB5ED0" w:rsidRPr="009D0694" w:rsidRDefault="00CB5ED0" w:rsidP="004B3134">
            <w:pPr>
              <w:spacing w:before="0" w:after="0"/>
              <w:rPr>
                <w:rFonts w:eastAsia="DengXian" w:cs="Times New Roman"/>
                <w:color w:val="000000" w:themeColor="text1"/>
                <w:sz w:val="20"/>
                <w:szCs w:val="20"/>
              </w:rPr>
            </w:pPr>
            <w:proofErr w:type="spellStart"/>
            <w:r w:rsidRPr="009D0694">
              <w:rPr>
                <w:rFonts w:eastAsia="DengXian" w:cs="Times New Roman"/>
                <w:color w:val="000000" w:themeColor="text1"/>
                <w:sz w:val="20"/>
                <w:szCs w:val="20"/>
              </w:rPr>
              <w:t>asiatic</w:t>
            </w:r>
            <w:proofErr w:type="spellEnd"/>
            <w:r w:rsidRPr="009D0694">
              <w:rPr>
                <w:rFonts w:eastAsia="DengXian" w:cs="Times New Roman"/>
                <w:color w:val="000000" w:themeColor="text1"/>
                <w:sz w:val="20"/>
                <w:szCs w:val="20"/>
              </w:rPr>
              <w:t xml:space="preserve"> black bear (</w:t>
            </w:r>
            <w:proofErr w:type="spellStart"/>
            <w:r w:rsidRPr="009D0694">
              <w:rPr>
                <w:rFonts w:eastAsia="DengXian" w:cs="Times New Roman"/>
                <w:i/>
                <w:iCs/>
                <w:color w:val="000000" w:themeColor="text1"/>
                <w:sz w:val="20"/>
                <w:szCs w:val="20"/>
              </w:rPr>
              <w:t>Ursus</w:t>
            </w:r>
            <w:proofErr w:type="spellEnd"/>
            <w:r w:rsidRPr="009D0694">
              <w:rPr>
                <w:rFonts w:eastAsia="DengXian" w:cs="Times New Roman"/>
                <w:i/>
                <w:iCs/>
                <w:color w:val="000000" w:themeColor="text1"/>
                <w:sz w:val="20"/>
                <w:szCs w:val="20"/>
              </w:rPr>
              <w:t xml:space="preserve"> thibetanus</w:t>
            </w:r>
            <w:r w:rsidRPr="009D0694">
              <w:rPr>
                <w:rFonts w:eastAsia="DengXian" w:cs="Times New Roman"/>
                <w:color w:val="000000" w:themeColor="text1"/>
                <w:sz w:val="20"/>
                <w:szCs w:val="20"/>
              </w:rPr>
              <w:t>)</w:t>
            </w:r>
          </w:p>
        </w:tc>
        <w:tc>
          <w:tcPr>
            <w:tcW w:w="357" w:type="pct"/>
            <w:noWrap/>
            <w:vAlign w:val="center"/>
          </w:tcPr>
          <w:p w14:paraId="485E1F8C"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405</w:t>
            </w:r>
          </w:p>
        </w:tc>
        <w:tc>
          <w:tcPr>
            <w:tcW w:w="359" w:type="pct"/>
            <w:noWrap/>
            <w:vAlign w:val="center"/>
          </w:tcPr>
          <w:p w14:paraId="5DED1B38"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80</w:t>
            </w:r>
          </w:p>
        </w:tc>
        <w:tc>
          <w:tcPr>
            <w:tcW w:w="759" w:type="pct"/>
            <w:noWrap/>
            <w:vAlign w:val="center"/>
          </w:tcPr>
          <w:p w14:paraId="6C3A199E"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Align w:val="center"/>
          </w:tcPr>
          <w:p w14:paraId="0BF5C048"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w:t>
            </w:r>
          </w:p>
        </w:tc>
        <w:tc>
          <w:tcPr>
            <w:tcW w:w="313" w:type="pct"/>
            <w:vAlign w:val="center"/>
          </w:tcPr>
          <w:p w14:paraId="6DDE43A0"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4</w:t>
            </w:r>
          </w:p>
        </w:tc>
        <w:tc>
          <w:tcPr>
            <w:tcW w:w="667" w:type="pct"/>
            <w:noWrap/>
            <w:vAlign w:val="center"/>
          </w:tcPr>
          <w:p w14:paraId="02D5372E" w14:textId="54AF0795"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fldChar w:fldCharType="begin">
                <w:fldData xml:space="preserve">PEVuZE5vdGU+PENpdGU+PEF1dGhvcj5Db25nPC9BdXRob3I+PFllYXI+MjAxODwvWWVhcj48UmVj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</w:fldData>
              </w:fldChar>
            </w:r>
            <w:r w:rsidR="0077335F">
              <w:rPr>
                <w:rFonts w:eastAsia="DengXian" w:cs="Times New Roman"/>
                <w:color w:val="000000" w:themeColor="text1"/>
                <w:sz w:val="20"/>
                <w:szCs w:val="20"/>
              </w:rPr>
              <w:instrText xml:space="preserve"> ADDIN EN.CITE </w:instrText>
            </w:r>
            <w:r w:rsidR="0077335F">
              <w:rPr>
                <w:rFonts w:eastAsia="DengXian" w:cs="Times New Roman"/>
                <w:color w:val="000000" w:themeColor="text1"/>
                <w:sz w:val="20"/>
                <w:szCs w:val="20"/>
              </w:rPr>
              <w:fldChar w:fldCharType="begin">
                <w:fldData xml:space="preserve">PEVuZE5vdGU+PENpdGU+PEF1dGhvcj5Db25nPC9BdXRob3I+PFllYXI+MjAxODwvWWVhcj48UmVj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</w:fldData>
              </w:fldChar>
            </w:r>
            <w:r w:rsidR="0077335F">
              <w:rPr>
                <w:rFonts w:eastAsia="DengXian" w:cs="Times New Roman"/>
                <w:color w:val="000000" w:themeColor="text1"/>
                <w:sz w:val="20"/>
                <w:szCs w:val="20"/>
              </w:rPr>
              <w:instrText xml:space="preserve"> ADDIN EN.CITE.DATA </w:instrText>
            </w:r>
            <w:r w:rsidR="0077335F">
              <w:rPr>
                <w:rFonts w:eastAsia="DengXian" w:cs="Times New Roman"/>
                <w:color w:val="000000" w:themeColor="text1"/>
                <w:sz w:val="20"/>
                <w:szCs w:val="20"/>
              </w:rPr>
            </w:r>
            <w:r w:rsidR="0077335F">
              <w:rPr>
                <w:rFonts w:eastAsia="DengXian" w:cs="Times New Roman"/>
                <w:color w:val="000000" w:themeColor="text1"/>
                <w:sz w:val="20"/>
                <w:szCs w:val="20"/>
              </w:rPr>
              <w:fldChar w:fldCharType="end"/>
            </w:r>
            <w:r w:rsidRPr="009D0694">
              <w:rPr>
                <w:rFonts w:eastAsia="DengXian" w:cs="Times New Roman"/>
                <w:color w:val="000000" w:themeColor="text1"/>
                <w:sz w:val="20"/>
                <w:szCs w:val="20"/>
              </w:rPr>
            </w:r>
            <w:r w:rsidRPr="009D0694">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[259]</w:t>
            </w:r>
            <w:r w:rsidRPr="009D0694">
              <w:rPr>
                <w:rFonts w:eastAsia="DengXian" w:cs="Times New Roman"/>
                <w:color w:val="000000" w:themeColor="text1"/>
                <w:sz w:val="20"/>
                <w:szCs w:val="20"/>
              </w:rPr>
              <w:fldChar w:fldCharType="end"/>
            </w:r>
          </w:p>
        </w:tc>
      </w:tr>
      <w:tr w:rsidR="00CB5ED0" w:rsidRPr="009D0694" w14:paraId="07B32C46" w14:textId="77777777" w:rsidTr="005058CC">
        <w:trPr>
          <w:trHeight w:val="280"/>
        </w:trPr>
        <w:tc>
          <w:tcPr>
            <w:tcW w:w="535" w:type="pct"/>
            <w:noWrap/>
            <w:vAlign w:val="center"/>
          </w:tcPr>
          <w:p w14:paraId="080FCFBC"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Korea</w:t>
            </w:r>
          </w:p>
        </w:tc>
        <w:tc>
          <w:tcPr>
            <w:tcW w:w="492" w:type="pct"/>
            <w:noWrap/>
            <w:vAlign w:val="center"/>
          </w:tcPr>
          <w:p w14:paraId="61A1064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Lee SH et al.</w:t>
            </w:r>
          </w:p>
        </w:tc>
        <w:tc>
          <w:tcPr>
            <w:tcW w:w="268" w:type="pct"/>
            <w:noWrap/>
            <w:vAlign w:val="center"/>
          </w:tcPr>
          <w:p w14:paraId="7979FD3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2018</w:t>
            </w:r>
          </w:p>
        </w:tc>
        <w:tc>
          <w:tcPr>
            <w:tcW w:w="849" w:type="pct"/>
            <w:noWrap/>
            <w:vAlign w:val="center"/>
          </w:tcPr>
          <w:p w14:paraId="57F36498"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bat</w:t>
            </w:r>
          </w:p>
        </w:tc>
        <w:tc>
          <w:tcPr>
            <w:tcW w:w="357" w:type="pct"/>
            <w:noWrap/>
            <w:vAlign w:val="center"/>
          </w:tcPr>
          <w:p w14:paraId="2F66F7C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268</w:t>
            </w:r>
          </w:p>
        </w:tc>
        <w:tc>
          <w:tcPr>
            <w:tcW w:w="359" w:type="pct"/>
            <w:noWrap/>
            <w:vAlign w:val="center"/>
          </w:tcPr>
          <w:p w14:paraId="1C3B8D78"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7</w:t>
            </w:r>
          </w:p>
        </w:tc>
        <w:tc>
          <w:tcPr>
            <w:tcW w:w="759" w:type="pct"/>
            <w:noWrap/>
            <w:vAlign w:val="center"/>
          </w:tcPr>
          <w:p w14:paraId="33AEECB7"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Align w:val="center"/>
          </w:tcPr>
          <w:p w14:paraId="58BC0431"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w:t>
            </w:r>
          </w:p>
        </w:tc>
        <w:tc>
          <w:tcPr>
            <w:tcW w:w="313" w:type="pct"/>
            <w:vAlign w:val="center"/>
          </w:tcPr>
          <w:p w14:paraId="3FF9B23A"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w:t>
            </w:r>
          </w:p>
        </w:tc>
        <w:tc>
          <w:tcPr>
            <w:tcW w:w="667" w:type="pct"/>
            <w:noWrap/>
            <w:vAlign w:val="center"/>
          </w:tcPr>
          <w:p w14:paraId="69374085" w14:textId="7104930C"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fldChar w:fldCharType="begin">
                <w:fldData xml:space="preserve">PEVuZE5vdGU+PENpdGU+PEF1dGhvcj5aaGFuZzwvQXV0aG9yPjxZZWFyPjIwMTg8L1llYXI+PFJl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</w:fldData>
              </w:fldChar>
            </w:r>
            <w:r w:rsidR="0077335F">
              <w:rPr>
                <w:rFonts w:eastAsia="DengXian" w:cs="Times New Roman"/>
                <w:color w:val="000000" w:themeColor="text1"/>
                <w:sz w:val="20"/>
                <w:szCs w:val="20"/>
              </w:rPr>
              <w:instrText xml:space="preserve"> ADDIN EN.CITE </w:instrText>
            </w:r>
            <w:r w:rsidR="0077335F">
              <w:rPr>
                <w:rFonts w:eastAsia="DengXian" w:cs="Times New Roman"/>
                <w:color w:val="000000" w:themeColor="text1"/>
                <w:sz w:val="20"/>
                <w:szCs w:val="20"/>
              </w:rPr>
              <w:fldChar w:fldCharType="begin">
                <w:fldData xml:space="preserve">PEVuZE5vdGU+PENpdGU+PEF1dGhvcj5aaGFuZzwvQXV0aG9yPjxZZWFyPjIwMTg8L1llYXI+PFJl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</w:fldData>
              </w:fldChar>
            </w:r>
            <w:r w:rsidR="0077335F">
              <w:rPr>
                <w:rFonts w:eastAsia="DengXian" w:cs="Times New Roman"/>
                <w:color w:val="000000" w:themeColor="text1"/>
                <w:sz w:val="20"/>
                <w:szCs w:val="20"/>
              </w:rPr>
              <w:instrText xml:space="preserve"> ADDIN EN.CITE.DATA </w:instrText>
            </w:r>
            <w:r w:rsidR="0077335F">
              <w:rPr>
                <w:rFonts w:eastAsia="DengXian" w:cs="Times New Roman"/>
                <w:color w:val="000000" w:themeColor="text1"/>
                <w:sz w:val="20"/>
                <w:szCs w:val="20"/>
              </w:rPr>
            </w:r>
            <w:r w:rsidR="0077335F">
              <w:rPr>
                <w:rFonts w:eastAsia="DengXian" w:cs="Times New Roman"/>
                <w:color w:val="000000" w:themeColor="text1"/>
                <w:sz w:val="20"/>
                <w:szCs w:val="20"/>
              </w:rPr>
              <w:fldChar w:fldCharType="end"/>
            </w:r>
            <w:r w:rsidRPr="009D0694">
              <w:rPr>
                <w:rFonts w:eastAsia="DengXian" w:cs="Times New Roman"/>
                <w:color w:val="000000" w:themeColor="text1"/>
                <w:sz w:val="20"/>
                <w:szCs w:val="20"/>
              </w:rPr>
            </w:r>
            <w:r w:rsidRPr="009D0694">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[260]</w:t>
            </w:r>
            <w:r w:rsidRPr="009D0694">
              <w:rPr>
                <w:rFonts w:eastAsia="DengXian" w:cs="Times New Roman"/>
                <w:color w:val="000000" w:themeColor="text1"/>
                <w:sz w:val="20"/>
                <w:szCs w:val="20"/>
              </w:rPr>
              <w:fldChar w:fldCharType="end"/>
            </w:r>
          </w:p>
        </w:tc>
      </w:tr>
      <w:tr w:rsidR="00CB5ED0" w:rsidRPr="009D0694" w14:paraId="42CBF9DA" w14:textId="77777777" w:rsidTr="005058CC">
        <w:trPr>
          <w:trHeight w:val="280"/>
        </w:trPr>
        <w:tc>
          <w:tcPr>
            <w:tcW w:w="535" w:type="pct"/>
            <w:noWrap/>
            <w:vAlign w:val="center"/>
          </w:tcPr>
          <w:p w14:paraId="7FB639DD"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China</w:t>
            </w:r>
          </w:p>
        </w:tc>
        <w:tc>
          <w:tcPr>
            <w:tcW w:w="492" w:type="pct"/>
            <w:noWrap/>
            <w:vAlign w:val="center"/>
          </w:tcPr>
          <w:p w14:paraId="0CD6DB95"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Cong W et al.</w:t>
            </w:r>
          </w:p>
        </w:tc>
        <w:tc>
          <w:tcPr>
            <w:tcW w:w="268" w:type="pct"/>
            <w:noWrap/>
            <w:vAlign w:val="center"/>
          </w:tcPr>
          <w:p w14:paraId="29B2A631"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2018</w:t>
            </w:r>
          </w:p>
        </w:tc>
        <w:tc>
          <w:tcPr>
            <w:tcW w:w="849" w:type="pct"/>
            <w:noWrap/>
            <w:vAlign w:val="center"/>
          </w:tcPr>
          <w:p w14:paraId="459E6F15"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mink (</w:t>
            </w:r>
            <w:proofErr w:type="spellStart"/>
            <w:r w:rsidRPr="009D0694">
              <w:rPr>
                <w:rFonts w:eastAsia="DengXian" w:cs="Times New Roman"/>
                <w:i/>
                <w:iCs/>
                <w:color w:val="000000" w:themeColor="text1"/>
                <w:sz w:val="20"/>
                <w:szCs w:val="20"/>
              </w:rPr>
              <w:t>Neovison</w:t>
            </w:r>
            <w:proofErr w:type="spellEnd"/>
            <w:r w:rsidRPr="009D0694">
              <w:rPr>
                <w:rFonts w:eastAsia="DengXian" w:cs="Times New Roman"/>
                <w:i/>
                <w:iCs/>
                <w:color w:val="000000" w:themeColor="text1"/>
                <w:sz w:val="20"/>
                <w:szCs w:val="20"/>
              </w:rPr>
              <w:t xml:space="preserve"> </w:t>
            </w:r>
            <w:proofErr w:type="spellStart"/>
            <w:r w:rsidRPr="009D0694">
              <w:rPr>
                <w:rFonts w:eastAsia="DengXian" w:cs="Times New Roman"/>
                <w:i/>
                <w:iCs/>
                <w:color w:val="000000" w:themeColor="text1"/>
                <w:sz w:val="20"/>
                <w:szCs w:val="20"/>
              </w:rPr>
              <w:t>vison</w:t>
            </w:r>
            <w:proofErr w:type="spellEnd"/>
            <w:r w:rsidRPr="009D0694">
              <w:rPr>
                <w:rFonts w:eastAsia="DengXian" w:cs="Times New Roman"/>
                <w:color w:val="000000" w:themeColor="text1"/>
                <w:sz w:val="20"/>
                <w:szCs w:val="20"/>
              </w:rPr>
              <w:t>)</w:t>
            </w:r>
          </w:p>
        </w:tc>
        <w:tc>
          <w:tcPr>
            <w:tcW w:w="357" w:type="pct"/>
            <w:noWrap/>
            <w:vAlign w:val="center"/>
          </w:tcPr>
          <w:p w14:paraId="6A1844D4"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559</w:t>
            </w:r>
          </w:p>
        </w:tc>
        <w:tc>
          <w:tcPr>
            <w:tcW w:w="359" w:type="pct"/>
            <w:noWrap/>
            <w:vAlign w:val="center"/>
          </w:tcPr>
          <w:p w14:paraId="40156ECE"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23</w:t>
            </w:r>
          </w:p>
        </w:tc>
        <w:tc>
          <w:tcPr>
            <w:tcW w:w="759" w:type="pct"/>
            <w:noWrap/>
            <w:vAlign w:val="center"/>
          </w:tcPr>
          <w:p w14:paraId="11489CFF"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Align w:val="center"/>
          </w:tcPr>
          <w:p w14:paraId="29BB930B"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2017</w:t>
            </w:r>
          </w:p>
        </w:tc>
        <w:tc>
          <w:tcPr>
            <w:tcW w:w="313" w:type="pct"/>
            <w:vAlign w:val="center"/>
          </w:tcPr>
          <w:p w14:paraId="1C04CD83"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w:t>
            </w:r>
          </w:p>
        </w:tc>
        <w:tc>
          <w:tcPr>
            <w:tcW w:w="667" w:type="pct"/>
            <w:noWrap/>
            <w:vAlign w:val="center"/>
          </w:tcPr>
          <w:p w14:paraId="7F4CDD1F" w14:textId="2350DB94"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fldChar w:fldCharType="begin"/>
            </w:r>
            <w:r w:rsidR="0077335F">
              <w:rPr>
                <w:rFonts w:eastAsia="DengXian" w:cs="Times New Roman"/>
                <w:color w:val="000000" w:themeColor="text1"/>
                <w:sz w:val="20"/>
                <w:szCs w:val="20"/>
              </w:rPr>
              <w:instrText xml:space="preserve"> ADDIN EN.CITE &lt;EndNote&gt;&lt;Cite&gt;&lt;Author&gt;Perec-Matysiak A&lt;/Author&gt;&lt;Year&gt;2015&lt;/Year&gt;&lt;RecNum&gt;77&lt;/RecNum&gt;&lt;DisplayText&gt;[242]&lt;/DisplayText&gt;&lt;record&gt;&lt;rec-number&gt;77&lt;/rec-number&gt;&lt;foreign-keys&gt;&lt;key app="EN" db-id="2dt2t2dd2evee5e2azqpvde82exrapwpvpdv"&gt;77&lt;/key&gt;&lt;key app="ENWeb" db-id=""&gt;0&lt;/key&gt;&lt;/foreign-keys&gt;&lt;ref-type name="Journal Article"&gt;17&lt;/ref-type&gt;&lt;contributors&gt;&lt;authors&gt;&lt;author&gt;&lt;style face="normal" font="default" size="100%"&gt;Perec-Matysiak A, Bu&lt;/style&gt;&lt;style face="normal" font="default" charset="238" size="100%"&gt;</w:instrText>
            </w:r>
            <w:r w:rsidR="0077335F">
              <w:rPr>
                <w:rFonts w:eastAsia="DengXian" w:cs="Times New Roman" w:hint="eastAsia"/>
                <w:color w:val="000000" w:themeColor="text1"/>
                <w:sz w:val="20"/>
                <w:szCs w:val="20"/>
              </w:rPr>
              <w:instrText>ń</w:instrText>
            </w:r>
            <w:r w:rsidR="0077335F">
              <w:rPr>
                <w:rFonts w:eastAsia="DengXian" w:cs="Times New Roman"/>
                <w:color w:val="000000" w:themeColor="text1"/>
                <w:sz w:val="20"/>
                <w:szCs w:val="20"/>
              </w:rPr>
              <w:instrText>kowska-Gawlik K, Kváč M, Sak B, Hildebrand J, Leśniańska K&lt;/style&gt;&lt;/author&gt;&lt;/authors&gt;&lt;/contributors&gt;&lt;auth-address&gt;Department of Parasitology, Phramongkutklao College of Medicine, 315 Ratchawithi Rd., Ratchathewi, Bangkok 10400, Thailand.&lt;/auth-address&gt;&lt;titles&gt;&lt;title&gt;Diversity of Enterocytozoon bieneusi genotypes among small rodents in southwestern Poland&lt;/title&gt;&lt;/titles&gt;&lt;dates&gt;&lt;year&gt;2015&lt;/year&gt;&lt;pub-dates&gt;&lt;date&gt;Dec&lt;/date&gt;&lt;/pub-dates&gt;&lt;/dates&gt;&lt;urls&gt;&lt;/urls&gt;&lt;custom2&gt;26520234 &lt;/custom2&gt;&lt;electronic-resource-num&gt;10.1016/j.vetpar.2015.10.018&lt;/electronic-resource-num&gt;&lt;/record&gt;&lt;/Cite&gt;&lt;/EndNote&gt;</w:instrText>
            </w:r>
            <w:r w:rsidRPr="009D0694">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[242]</w:t>
            </w:r>
            <w:r w:rsidRPr="009D0694">
              <w:rPr>
                <w:rFonts w:eastAsia="DengXian" w:cs="Times New Roman"/>
                <w:color w:val="000000" w:themeColor="text1"/>
                <w:sz w:val="20"/>
                <w:szCs w:val="20"/>
              </w:rPr>
              <w:fldChar w:fldCharType="end"/>
            </w:r>
          </w:p>
        </w:tc>
      </w:tr>
      <w:tr w:rsidR="00CB5ED0" w:rsidRPr="009D0694" w14:paraId="118BA0FD" w14:textId="77777777" w:rsidTr="005058CC">
        <w:trPr>
          <w:trHeight w:val="280"/>
        </w:trPr>
        <w:tc>
          <w:tcPr>
            <w:tcW w:w="535" w:type="pct"/>
            <w:vMerge w:val="restart"/>
            <w:noWrap/>
            <w:vAlign w:val="center"/>
          </w:tcPr>
          <w:p w14:paraId="263D095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China</w:t>
            </w:r>
          </w:p>
        </w:tc>
        <w:tc>
          <w:tcPr>
            <w:tcW w:w="492" w:type="pct"/>
            <w:vMerge w:val="restart"/>
            <w:noWrap/>
            <w:vAlign w:val="center"/>
          </w:tcPr>
          <w:p w14:paraId="0E9B6290"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Zhang Y et al.</w:t>
            </w:r>
          </w:p>
        </w:tc>
        <w:tc>
          <w:tcPr>
            <w:tcW w:w="268" w:type="pct"/>
            <w:vMerge w:val="restart"/>
            <w:noWrap/>
            <w:vAlign w:val="center"/>
          </w:tcPr>
          <w:p w14:paraId="7A20E4A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2018</w:t>
            </w:r>
          </w:p>
        </w:tc>
        <w:tc>
          <w:tcPr>
            <w:tcW w:w="849" w:type="pct"/>
            <w:noWrap/>
            <w:vAlign w:val="center"/>
          </w:tcPr>
          <w:p w14:paraId="5AF00F24"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wombat</w:t>
            </w:r>
          </w:p>
        </w:tc>
        <w:tc>
          <w:tcPr>
            <w:tcW w:w="357" w:type="pct"/>
            <w:noWrap/>
            <w:vAlign w:val="center"/>
          </w:tcPr>
          <w:p w14:paraId="4681AE52"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315</w:t>
            </w:r>
          </w:p>
        </w:tc>
        <w:tc>
          <w:tcPr>
            <w:tcW w:w="359" w:type="pct"/>
            <w:noWrap/>
            <w:vAlign w:val="center"/>
          </w:tcPr>
          <w:p w14:paraId="78095C3F"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1</w:t>
            </w:r>
          </w:p>
        </w:tc>
        <w:tc>
          <w:tcPr>
            <w:tcW w:w="759" w:type="pct"/>
            <w:noWrap/>
            <w:vAlign w:val="center"/>
          </w:tcPr>
          <w:p w14:paraId="1A24E2A3"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Merge w:val="restart"/>
            <w:vAlign w:val="center"/>
          </w:tcPr>
          <w:p w14:paraId="14174389"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2009/9-2017/3</w:t>
            </w:r>
          </w:p>
        </w:tc>
        <w:tc>
          <w:tcPr>
            <w:tcW w:w="313" w:type="pct"/>
            <w:vMerge w:val="restart"/>
            <w:vAlign w:val="center"/>
          </w:tcPr>
          <w:p w14:paraId="5B869AB6"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3</w:t>
            </w:r>
          </w:p>
        </w:tc>
        <w:tc>
          <w:tcPr>
            <w:tcW w:w="667" w:type="pct"/>
            <w:vMerge w:val="restart"/>
            <w:noWrap/>
            <w:vAlign w:val="center"/>
          </w:tcPr>
          <w:p w14:paraId="55EA1DF2" w14:textId="6CF78D75"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fldChar w:fldCharType="begin">
                <w:fldData xml:space="preserve">PEVuZE5vdGU+PENpdGU+PEF1dGhvcj5HdWk8L0F1dGhvcj48WWVhcj4yMDIwPC9ZZWFyPjxSZWNO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</w:fldData>
              </w:fldChar>
            </w:r>
            <w:r w:rsidR="0077335F">
              <w:rPr>
                <w:rFonts w:eastAsia="DengXian" w:cs="Times New Roman"/>
                <w:color w:val="000000" w:themeColor="text1"/>
                <w:sz w:val="20"/>
                <w:szCs w:val="20"/>
              </w:rPr>
              <w:instrText xml:space="preserve"> ADDIN EN.CITE </w:instrText>
            </w:r>
            <w:r w:rsidR="0077335F">
              <w:rPr>
                <w:rFonts w:eastAsia="DengXian" w:cs="Times New Roman"/>
                <w:color w:val="000000" w:themeColor="text1"/>
                <w:sz w:val="20"/>
                <w:szCs w:val="20"/>
              </w:rPr>
              <w:fldChar w:fldCharType="begin">
                <w:fldData xml:space="preserve">PEVuZE5vdGU+PENpdGU+PEF1dGhvcj5HdWk8L0F1dGhvcj48WWVhcj4yMDIwPC9ZZWFyPjxSZWNO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</w:fldData>
              </w:fldChar>
            </w:r>
            <w:r w:rsidR="0077335F">
              <w:rPr>
                <w:rFonts w:eastAsia="DengXian" w:cs="Times New Roman"/>
                <w:color w:val="000000" w:themeColor="text1"/>
                <w:sz w:val="20"/>
                <w:szCs w:val="20"/>
              </w:rPr>
              <w:instrText xml:space="preserve"> ADDIN EN.CITE.DATA </w:instrText>
            </w:r>
            <w:r w:rsidR="0077335F">
              <w:rPr>
                <w:rFonts w:eastAsia="DengXian" w:cs="Times New Roman"/>
                <w:color w:val="000000" w:themeColor="text1"/>
                <w:sz w:val="20"/>
                <w:szCs w:val="20"/>
              </w:rPr>
            </w:r>
            <w:r w:rsidR="0077335F">
              <w:rPr>
                <w:rFonts w:eastAsia="DengXian" w:cs="Times New Roman"/>
                <w:color w:val="000000" w:themeColor="text1"/>
                <w:sz w:val="20"/>
                <w:szCs w:val="20"/>
              </w:rPr>
              <w:fldChar w:fldCharType="end"/>
            </w:r>
            <w:r w:rsidRPr="009D0694">
              <w:rPr>
                <w:rFonts w:eastAsia="DengXian" w:cs="Times New Roman"/>
                <w:color w:val="000000" w:themeColor="text1"/>
                <w:sz w:val="20"/>
                <w:szCs w:val="20"/>
              </w:rPr>
            </w:r>
            <w:r w:rsidRPr="009D0694">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[243]</w:t>
            </w:r>
            <w:r w:rsidRPr="009D0694">
              <w:rPr>
                <w:rFonts w:eastAsia="DengXian" w:cs="Times New Roman"/>
                <w:color w:val="000000" w:themeColor="text1"/>
                <w:sz w:val="20"/>
                <w:szCs w:val="20"/>
              </w:rPr>
              <w:fldChar w:fldCharType="end"/>
            </w:r>
          </w:p>
        </w:tc>
      </w:tr>
      <w:tr w:rsidR="00CB5ED0" w:rsidRPr="009D0694" w14:paraId="5D91BDB8" w14:textId="77777777" w:rsidTr="005058CC">
        <w:trPr>
          <w:trHeight w:val="280"/>
        </w:trPr>
        <w:tc>
          <w:tcPr>
            <w:tcW w:w="535" w:type="pct"/>
            <w:vMerge/>
            <w:noWrap/>
            <w:vAlign w:val="center"/>
          </w:tcPr>
          <w:p w14:paraId="34ABB5BF" w14:textId="77777777" w:rsidR="00CB5ED0" w:rsidRPr="009D0694" w:rsidRDefault="00CB5ED0" w:rsidP="004B3134">
            <w:pPr>
              <w:spacing w:before="0" w:after="0"/>
              <w:rPr>
                <w:rFonts w:eastAsia="DengXian" w:cs="Times New Roman"/>
                <w:color w:val="000000" w:themeColor="text1"/>
                <w:sz w:val="20"/>
                <w:szCs w:val="20"/>
              </w:rPr>
            </w:pPr>
          </w:p>
        </w:tc>
        <w:tc>
          <w:tcPr>
            <w:tcW w:w="492" w:type="pct"/>
            <w:vMerge/>
            <w:noWrap/>
            <w:vAlign w:val="center"/>
          </w:tcPr>
          <w:p w14:paraId="3A681DD4" w14:textId="77777777" w:rsidR="00CB5ED0" w:rsidRPr="009D0694" w:rsidRDefault="00CB5ED0" w:rsidP="004B3134">
            <w:pPr>
              <w:spacing w:before="0" w:after="0"/>
              <w:rPr>
                <w:rFonts w:eastAsia="Times New Roman" w:cs="Times New Roman"/>
                <w:color w:val="000000" w:themeColor="text1"/>
                <w:sz w:val="20"/>
                <w:szCs w:val="20"/>
              </w:rPr>
            </w:pPr>
          </w:p>
        </w:tc>
        <w:tc>
          <w:tcPr>
            <w:tcW w:w="268" w:type="pct"/>
            <w:vMerge/>
            <w:noWrap/>
            <w:vAlign w:val="center"/>
          </w:tcPr>
          <w:p w14:paraId="474D25C2" w14:textId="77777777" w:rsidR="00CB5ED0" w:rsidRPr="009D0694" w:rsidRDefault="00CB5ED0" w:rsidP="004B3134">
            <w:pPr>
              <w:spacing w:before="0" w:after="0"/>
              <w:rPr>
                <w:rFonts w:eastAsia="Times New Roman" w:cs="Times New Roman"/>
                <w:color w:val="000000" w:themeColor="text1"/>
                <w:sz w:val="20"/>
                <w:szCs w:val="20"/>
              </w:rPr>
            </w:pPr>
          </w:p>
        </w:tc>
        <w:tc>
          <w:tcPr>
            <w:tcW w:w="849" w:type="pct"/>
            <w:noWrap/>
            <w:vAlign w:val="center"/>
          </w:tcPr>
          <w:p w14:paraId="75AE51D9"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grey kangaroo</w:t>
            </w:r>
          </w:p>
        </w:tc>
        <w:tc>
          <w:tcPr>
            <w:tcW w:w="357" w:type="pct"/>
            <w:noWrap/>
            <w:vAlign w:val="center"/>
          </w:tcPr>
          <w:p w14:paraId="3B86F1E3"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647</w:t>
            </w:r>
          </w:p>
        </w:tc>
        <w:tc>
          <w:tcPr>
            <w:tcW w:w="359" w:type="pct"/>
            <w:noWrap/>
            <w:vAlign w:val="center"/>
          </w:tcPr>
          <w:p w14:paraId="42FA5546" w14:textId="77777777" w:rsidR="00CB5ED0" w:rsidRPr="009D0694" w:rsidRDefault="00CB5ED0" w:rsidP="004B3134">
            <w:pPr>
              <w:spacing w:before="0" w:after="0"/>
              <w:rPr>
                <w:rFonts w:eastAsia="DengXian" w:cs="Times New Roman"/>
                <w:color w:val="000000" w:themeColor="text1"/>
                <w:sz w:val="20"/>
                <w:szCs w:val="20"/>
              </w:rPr>
            </w:pPr>
            <w:r w:rsidRPr="009D0694">
              <w:rPr>
                <w:rFonts w:eastAsia="DengXian" w:cs="Times New Roman"/>
                <w:color w:val="000000" w:themeColor="text1"/>
                <w:sz w:val="20"/>
                <w:szCs w:val="20"/>
              </w:rPr>
              <w:t>13</w:t>
            </w:r>
          </w:p>
        </w:tc>
        <w:tc>
          <w:tcPr>
            <w:tcW w:w="759" w:type="pct"/>
            <w:noWrap/>
            <w:vAlign w:val="center"/>
          </w:tcPr>
          <w:p w14:paraId="18A64708" w14:textId="77777777" w:rsidR="00CB5ED0" w:rsidRPr="009D0694" w:rsidRDefault="00CB5ED0" w:rsidP="004B3134">
            <w:pPr>
              <w:spacing w:before="0" w:after="0"/>
              <w:rPr>
                <w:rFonts w:eastAsia="DengXian" w:cs="Times New Roman"/>
                <w:i/>
                <w:iCs/>
                <w:color w:val="000000" w:themeColor="text1"/>
                <w:sz w:val="20"/>
                <w:szCs w:val="20"/>
              </w:rPr>
            </w:pPr>
            <w:r w:rsidRPr="009D0694">
              <w:rPr>
                <w:rFonts w:eastAsia="DengXian" w:cs="Times New Roman"/>
                <w:i/>
                <w:iCs/>
                <w:color w:val="000000" w:themeColor="text1"/>
                <w:sz w:val="20"/>
                <w:szCs w:val="20"/>
              </w:rPr>
              <w:t>E. bieneusi</w:t>
            </w:r>
          </w:p>
        </w:tc>
        <w:tc>
          <w:tcPr>
            <w:tcW w:w="401" w:type="pct"/>
            <w:vMerge/>
            <w:vAlign w:val="center"/>
          </w:tcPr>
          <w:p w14:paraId="3DFFC743" w14:textId="77777777" w:rsidR="00CB5ED0" w:rsidRPr="009D0694" w:rsidRDefault="00CB5ED0" w:rsidP="004B3134">
            <w:pPr>
              <w:spacing w:before="0" w:after="0"/>
              <w:rPr>
                <w:rFonts w:eastAsia="DengXian" w:cs="Times New Roman"/>
                <w:color w:val="000000" w:themeColor="text1"/>
                <w:sz w:val="20"/>
                <w:szCs w:val="20"/>
              </w:rPr>
            </w:pPr>
          </w:p>
        </w:tc>
        <w:tc>
          <w:tcPr>
            <w:tcW w:w="313" w:type="pct"/>
            <w:vMerge/>
            <w:vAlign w:val="center"/>
          </w:tcPr>
          <w:p w14:paraId="188C2883" w14:textId="77777777" w:rsidR="00CB5ED0" w:rsidRPr="009D0694" w:rsidRDefault="00CB5ED0" w:rsidP="004B3134">
            <w:pPr>
              <w:spacing w:before="0" w:after="0"/>
              <w:rPr>
                <w:rFonts w:eastAsia="DengXian" w:cs="Times New Roman"/>
                <w:color w:val="000000" w:themeColor="text1"/>
                <w:sz w:val="20"/>
                <w:szCs w:val="20"/>
              </w:rPr>
            </w:pPr>
          </w:p>
        </w:tc>
        <w:tc>
          <w:tcPr>
            <w:tcW w:w="667" w:type="pct"/>
            <w:vMerge/>
            <w:noWrap/>
            <w:vAlign w:val="center"/>
          </w:tcPr>
          <w:p w14:paraId="53FAF4E4" w14:textId="77777777" w:rsidR="00CB5ED0" w:rsidRPr="009D0694" w:rsidRDefault="00CB5ED0" w:rsidP="004B3134">
            <w:pPr>
              <w:spacing w:before="0" w:after="0"/>
              <w:rPr>
                <w:rFonts w:eastAsia="DengXian" w:cs="Times New Roman"/>
                <w:color w:val="000000" w:themeColor="text1"/>
                <w:sz w:val="20"/>
                <w:szCs w:val="20"/>
              </w:rPr>
            </w:pPr>
          </w:p>
        </w:tc>
      </w:tr>
      <w:tr w:rsidR="00CB5ED0" w:rsidRPr="009D0694" w14:paraId="1FDE65F5" w14:textId="77777777" w:rsidTr="005058CC">
        <w:trPr>
          <w:trHeight w:val="280"/>
        </w:trPr>
        <w:tc>
          <w:tcPr>
            <w:tcW w:w="535" w:type="pct"/>
            <w:vMerge/>
            <w:noWrap/>
            <w:vAlign w:val="center"/>
          </w:tcPr>
          <w:p w14:paraId="3B283574" w14:textId="77777777" w:rsidR="00CB5ED0" w:rsidRPr="009D0694" w:rsidRDefault="00CB5ED0" w:rsidP="004B3134">
            <w:pPr>
              <w:spacing w:before="0" w:after="0"/>
              <w:rPr>
                <w:rFonts w:eastAsia="DengXian" w:cs="Times New Roman"/>
                <w:color w:val="000000"/>
                <w:sz w:val="20"/>
                <w:szCs w:val="20"/>
              </w:rPr>
            </w:pPr>
          </w:p>
        </w:tc>
        <w:tc>
          <w:tcPr>
            <w:tcW w:w="492" w:type="pct"/>
            <w:vMerge/>
            <w:noWrap/>
            <w:vAlign w:val="center"/>
          </w:tcPr>
          <w:p w14:paraId="1097756A" w14:textId="77777777" w:rsidR="00CB5ED0" w:rsidRPr="009D0694" w:rsidRDefault="00CB5ED0" w:rsidP="004B3134">
            <w:pPr>
              <w:spacing w:before="0" w:after="0"/>
              <w:rPr>
                <w:rFonts w:eastAsia="Times New Roman" w:cs="Times New Roman"/>
                <w:sz w:val="20"/>
                <w:szCs w:val="20"/>
              </w:rPr>
            </w:pPr>
          </w:p>
        </w:tc>
        <w:tc>
          <w:tcPr>
            <w:tcW w:w="268" w:type="pct"/>
            <w:vMerge/>
            <w:noWrap/>
            <w:vAlign w:val="center"/>
          </w:tcPr>
          <w:p w14:paraId="1D8027EB" w14:textId="77777777" w:rsidR="00CB5ED0" w:rsidRPr="009D0694" w:rsidRDefault="00CB5ED0" w:rsidP="004B3134">
            <w:pPr>
              <w:spacing w:before="0" w:after="0"/>
              <w:rPr>
                <w:rFonts w:eastAsia="Times New Roman" w:cs="Times New Roman"/>
                <w:sz w:val="20"/>
                <w:szCs w:val="20"/>
              </w:rPr>
            </w:pPr>
          </w:p>
        </w:tc>
        <w:tc>
          <w:tcPr>
            <w:tcW w:w="849" w:type="pct"/>
            <w:noWrap/>
            <w:vAlign w:val="center"/>
          </w:tcPr>
          <w:p w14:paraId="588835FD"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swamp wallaby</w:t>
            </w:r>
          </w:p>
        </w:tc>
        <w:tc>
          <w:tcPr>
            <w:tcW w:w="357" w:type="pct"/>
            <w:noWrap/>
            <w:vAlign w:val="center"/>
          </w:tcPr>
          <w:p w14:paraId="7C8C2005"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403</w:t>
            </w:r>
          </w:p>
        </w:tc>
        <w:tc>
          <w:tcPr>
            <w:tcW w:w="359" w:type="pct"/>
            <w:noWrap/>
            <w:vAlign w:val="center"/>
          </w:tcPr>
          <w:p w14:paraId="26B55C59" w14:textId="77777777" w:rsidR="00CB5ED0" w:rsidRPr="009D0694" w:rsidRDefault="00CB5ED0" w:rsidP="004B3134">
            <w:pPr>
              <w:spacing w:before="0" w:after="0"/>
              <w:rPr>
                <w:rFonts w:eastAsia="DengXian" w:cs="Times New Roman"/>
                <w:color w:val="000000"/>
                <w:sz w:val="20"/>
                <w:szCs w:val="20"/>
              </w:rPr>
            </w:pPr>
            <w:r w:rsidRPr="009D0694">
              <w:rPr>
                <w:rFonts w:eastAsia="DengXian" w:cs="Times New Roman"/>
                <w:color w:val="000000"/>
                <w:sz w:val="20"/>
                <w:szCs w:val="20"/>
              </w:rPr>
              <w:t>5</w:t>
            </w:r>
          </w:p>
        </w:tc>
        <w:tc>
          <w:tcPr>
            <w:tcW w:w="759" w:type="pct"/>
            <w:noWrap/>
            <w:vAlign w:val="center"/>
          </w:tcPr>
          <w:p w14:paraId="16A497FA" w14:textId="77777777" w:rsidR="00CB5ED0" w:rsidRPr="009D0694" w:rsidRDefault="00CB5ED0" w:rsidP="004B3134">
            <w:pPr>
              <w:spacing w:before="0" w:after="0"/>
              <w:rPr>
                <w:rFonts w:eastAsia="DengXian" w:cs="Times New Roman"/>
                <w:i/>
                <w:iCs/>
                <w:color w:val="000000"/>
                <w:sz w:val="20"/>
                <w:szCs w:val="20"/>
              </w:rPr>
            </w:pPr>
            <w:r w:rsidRPr="009D0694">
              <w:rPr>
                <w:rFonts w:eastAsia="DengXian" w:cs="Times New Roman"/>
                <w:i/>
                <w:iCs/>
                <w:color w:val="000000"/>
                <w:sz w:val="20"/>
                <w:szCs w:val="20"/>
              </w:rPr>
              <w:t>E. bieneusi</w:t>
            </w:r>
          </w:p>
        </w:tc>
        <w:tc>
          <w:tcPr>
            <w:tcW w:w="401" w:type="pct"/>
            <w:vMerge/>
            <w:vAlign w:val="center"/>
          </w:tcPr>
          <w:p w14:paraId="43671CE6" w14:textId="77777777" w:rsidR="00CB5ED0" w:rsidRPr="009D0694" w:rsidRDefault="00CB5ED0" w:rsidP="004B3134">
            <w:pPr>
              <w:spacing w:before="0" w:after="0"/>
              <w:rPr>
                <w:rFonts w:eastAsia="DengXian" w:cs="Times New Roman"/>
                <w:color w:val="000000"/>
                <w:sz w:val="20"/>
                <w:szCs w:val="20"/>
              </w:rPr>
            </w:pPr>
          </w:p>
        </w:tc>
        <w:tc>
          <w:tcPr>
            <w:tcW w:w="313" w:type="pct"/>
            <w:vMerge/>
            <w:vAlign w:val="center"/>
          </w:tcPr>
          <w:p w14:paraId="65CC7D8B" w14:textId="77777777" w:rsidR="00CB5ED0" w:rsidRPr="009D0694" w:rsidRDefault="00CB5ED0" w:rsidP="004B3134">
            <w:pPr>
              <w:spacing w:before="0" w:after="0"/>
              <w:rPr>
                <w:rFonts w:eastAsia="DengXian" w:cs="Times New Roman"/>
                <w:color w:val="000000"/>
                <w:sz w:val="20"/>
                <w:szCs w:val="20"/>
              </w:rPr>
            </w:pPr>
          </w:p>
        </w:tc>
        <w:tc>
          <w:tcPr>
            <w:tcW w:w="667" w:type="pct"/>
            <w:vMerge/>
            <w:noWrap/>
            <w:vAlign w:val="center"/>
          </w:tcPr>
          <w:p w14:paraId="70F91D1A" w14:textId="77777777" w:rsidR="00CB5ED0" w:rsidRPr="009D0694" w:rsidRDefault="00CB5ED0" w:rsidP="004B3134">
            <w:pPr>
              <w:spacing w:before="0" w:after="0"/>
              <w:rPr>
                <w:rFonts w:eastAsia="DengXian" w:cs="Times New Roman"/>
                <w:color w:val="000000"/>
                <w:sz w:val="20"/>
                <w:szCs w:val="20"/>
              </w:rPr>
            </w:pPr>
          </w:p>
        </w:tc>
      </w:tr>
    </w:tbl>
    <w:p w14:paraId="31FA370E" w14:textId="0A34E010" w:rsidR="00CB5ED0" w:rsidRPr="00463B9A" w:rsidRDefault="00463B9A" w:rsidP="00463B9A">
      <w:pPr>
        <w:spacing w:before="0" w:after="200"/>
        <w:rPr>
          <w:color w:val="FF0000"/>
          <w:szCs w:val="21"/>
        </w:rPr>
      </w:pPr>
      <w:r>
        <w:rPr>
          <w:color w:val="000000" w:themeColor="text1"/>
          <w:szCs w:val="21"/>
        </w:rPr>
        <w:t xml:space="preserve">-: </w:t>
      </w:r>
      <w:r w:rsidRPr="00463B9A">
        <w:rPr>
          <w:color w:val="000000" w:themeColor="text1"/>
          <w:szCs w:val="21"/>
        </w:rPr>
        <w:t>Data n</w:t>
      </w:r>
      <w:r w:rsidR="00CB5ED0" w:rsidRPr="00463B9A">
        <w:rPr>
          <w:color w:val="000000" w:themeColor="text1"/>
          <w:szCs w:val="21"/>
        </w:rPr>
        <w:t>ot available</w:t>
      </w:r>
      <w:bookmarkStart w:id="53" w:name="_Hlk34914364"/>
      <w:r>
        <w:rPr>
          <w:color w:val="000000" w:themeColor="text1"/>
          <w:szCs w:val="21"/>
        </w:rPr>
        <w:t>.</w:t>
      </w:r>
    </w:p>
    <w:p w14:paraId="671EDFC3" w14:textId="77777777" w:rsidR="00CB5ED0" w:rsidRDefault="00CB5ED0" w:rsidP="00CB5ED0">
      <w:pPr>
        <w:spacing w:afterLines="50" w:after="120"/>
        <w:rPr>
          <w:rFonts w:cs="Times New Roman"/>
          <w:b/>
          <w:bCs/>
          <w:color w:val="000000" w:themeColor="text1"/>
          <w:szCs w:val="21"/>
        </w:rPr>
      </w:pPr>
    </w:p>
    <w:p w14:paraId="267B2737" w14:textId="327274B9" w:rsidR="00CB5ED0" w:rsidRPr="00AD1974" w:rsidRDefault="00CB5ED0" w:rsidP="00CB5ED0">
      <w:pPr>
        <w:spacing w:afterLines="50" w:after="120"/>
        <w:rPr>
          <w:rFonts w:cs="Times New Roman"/>
          <w:b/>
          <w:bCs/>
          <w:color w:val="000000" w:themeColor="text1"/>
          <w:szCs w:val="21"/>
        </w:rPr>
      </w:pPr>
      <w:bookmarkStart w:id="54" w:name="_Hlk64455497"/>
      <w:r w:rsidRPr="00AD1974">
        <w:rPr>
          <w:rFonts w:cs="Times New Roman"/>
          <w:b/>
          <w:bCs/>
          <w:color w:val="000000" w:themeColor="text1"/>
          <w:szCs w:val="21"/>
        </w:rPr>
        <w:t xml:space="preserve">Table </w:t>
      </w:r>
      <w:r w:rsidR="00CF7825">
        <w:rPr>
          <w:rFonts w:cs="Times New Roman"/>
          <w:b/>
          <w:bCs/>
          <w:color w:val="000000" w:themeColor="text1"/>
          <w:szCs w:val="21"/>
        </w:rPr>
        <w:t>S</w:t>
      </w:r>
      <w:r w:rsidRPr="00AD1974">
        <w:rPr>
          <w:rFonts w:cs="Times New Roman"/>
          <w:b/>
          <w:bCs/>
          <w:color w:val="000000" w:themeColor="text1"/>
          <w:szCs w:val="21"/>
        </w:rPr>
        <w:t>8</w:t>
      </w:r>
      <w:r>
        <w:rPr>
          <w:rFonts w:cs="Times New Roman"/>
          <w:b/>
          <w:bCs/>
          <w:color w:val="000000" w:themeColor="text1"/>
          <w:szCs w:val="21"/>
        </w:rPr>
        <w:t>.</w:t>
      </w:r>
      <w:r w:rsidRPr="00AD1974">
        <w:rPr>
          <w:rFonts w:cs="Times New Roman"/>
          <w:b/>
          <w:bCs/>
          <w:color w:val="000000" w:themeColor="text1"/>
          <w:szCs w:val="21"/>
        </w:rPr>
        <w:t xml:space="preserve"> Included studies of microsporidia</w:t>
      </w:r>
      <w:r w:rsidR="00F5004C">
        <w:rPr>
          <w:rFonts w:cs="Times New Roman"/>
          <w:b/>
          <w:bCs/>
          <w:color w:val="000000" w:themeColor="text1"/>
          <w:szCs w:val="21"/>
        </w:rPr>
        <w:t>n</w:t>
      </w:r>
      <w:r w:rsidRPr="00AD1974">
        <w:rPr>
          <w:rFonts w:cs="Times New Roman"/>
          <w:b/>
          <w:bCs/>
          <w:color w:val="000000" w:themeColor="text1"/>
          <w:szCs w:val="21"/>
        </w:rPr>
        <w:t xml:space="preserve"> infection in bird</w:t>
      </w:r>
      <w:r>
        <w:rPr>
          <w:rFonts w:cs="Times New Roman"/>
          <w:b/>
          <w:bCs/>
          <w:color w:val="000000" w:themeColor="text1"/>
          <w:szCs w:val="21"/>
        </w:rPr>
        <w:t>s</w:t>
      </w:r>
    </w:p>
    <w:tbl>
      <w:tblPr>
        <w:tblStyle w:val="TableGrid"/>
        <w:tblW w:w="0" w:type="auto"/>
        <w:tblLayout w:type="fixed"/>
        <w:tblLook w:val="04A0" w:firstRow="1" w:lastRow="0" w:firstColumn="1" w:lastColumn="0" w:noHBand="0" w:noVBand="1"/>
      </w:tblPr>
      <w:tblGrid>
        <w:gridCol w:w="1413"/>
        <w:gridCol w:w="709"/>
        <w:gridCol w:w="992"/>
        <w:gridCol w:w="850"/>
        <w:gridCol w:w="993"/>
        <w:gridCol w:w="1275"/>
        <w:gridCol w:w="993"/>
        <w:gridCol w:w="992"/>
        <w:gridCol w:w="1559"/>
        <w:gridCol w:w="1134"/>
        <w:gridCol w:w="992"/>
        <w:gridCol w:w="1648"/>
      </w:tblGrid>
      <w:tr w:rsidR="00C25CB3" w:rsidRPr="00A23F89" w14:paraId="24CD8BA7" w14:textId="77777777" w:rsidTr="006D6FAE">
        <w:trPr>
          <w:trHeight w:val="280"/>
        </w:trPr>
        <w:tc>
          <w:tcPr>
            <w:tcW w:w="1413" w:type="dxa"/>
            <w:shd w:val="clear" w:color="auto" w:fill="DBE5F1" w:themeFill="accent1" w:themeFillTint="33"/>
            <w:noWrap/>
            <w:vAlign w:val="center"/>
          </w:tcPr>
          <w:bookmarkEnd w:id="53"/>
          <w:bookmarkEnd w:id="54"/>
          <w:p w14:paraId="5D9C279E"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Author</w:t>
            </w:r>
          </w:p>
        </w:tc>
        <w:tc>
          <w:tcPr>
            <w:tcW w:w="709" w:type="dxa"/>
            <w:shd w:val="clear" w:color="auto" w:fill="DBE5F1" w:themeFill="accent1" w:themeFillTint="33"/>
            <w:noWrap/>
            <w:vAlign w:val="center"/>
          </w:tcPr>
          <w:p w14:paraId="4AA8D2E8"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Year</w:t>
            </w:r>
          </w:p>
        </w:tc>
        <w:tc>
          <w:tcPr>
            <w:tcW w:w="992" w:type="dxa"/>
            <w:shd w:val="clear" w:color="auto" w:fill="DBE5F1" w:themeFill="accent1" w:themeFillTint="33"/>
            <w:noWrap/>
            <w:vAlign w:val="center"/>
          </w:tcPr>
          <w:p w14:paraId="49AFE772"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Country</w:t>
            </w:r>
          </w:p>
        </w:tc>
        <w:tc>
          <w:tcPr>
            <w:tcW w:w="850" w:type="dxa"/>
            <w:shd w:val="clear" w:color="auto" w:fill="DBE5F1" w:themeFill="accent1" w:themeFillTint="33"/>
            <w:noWrap/>
            <w:vAlign w:val="center"/>
          </w:tcPr>
          <w:p w14:paraId="7C4EE018"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Host</w:t>
            </w:r>
          </w:p>
        </w:tc>
        <w:tc>
          <w:tcPr>
            <w:tcW w:w="993" w:type="dxa"/>
            <w:shd w:val="clear" w:color="auto" w:fill="DBE5F1" w:themeFill="accent1" w:themeFillTint="33"/>
            <w:noWrap/>
            <w:vAlign w:val="center"/>
          </w:tcPr>
          <w:p w14:paraId="78F7F732"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Feeding status</w:t>
            </w:r>
          </w:p>
        </w:tc>
        <w:tc>
          <w:tcPr>
            <w:tcW w:w="1275" w:type="dxa"/>
            <w:shd w:val="clear" w:color="auto" w:fill="DBE5F1" w:themeFill="accent1" w:themeFillTint="33"/>
            <w:noWrap/>
            <w:vAlign w:val="center"/>
          </w:tcPr>
          <w:p w14:paraId="5BD32A61"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Life habit</w:t>
            </w:r>
          </w:p>
        </w:tc>
        <w:tc>
          <w:tcPr>
            <w:tcW w:w="993" w:type="dxa"/>
            <w:shd w:val="clear" w:color="auto" w:fill="DBE5F1" w:themeFill="accent1" w:themeFillTint="33"/>
            <w:noWrap/>
            <w:vAlign w:val="center"/>
          </w:tcPr>
          <w:p w14:paraId="4F0DB6C3" w14:textId="439B00B2" w:rsidR="00CB5ED0" w:rsidRPr="00A23F89" w:rsidRDefault="00CB5ED0" w:rsidP="00A23F89">
            <w:pPr>
              <w:spacing w:before="0" w:after="0"/>
              <w:rPr>
                <w:rFonts w:cs="Times New Roman"/>
                <w:b/>
                <w:bCs/>
                <w:sz w:val="20"/>
                <w:szCs w:val="20"/>
              </w:rPr>
            </w:pPr>
            <w:r w:rsidRPr="00A23F89">
              <w:rPr>
                <w:rFonts w:cs="Times New Roman"/>
                <w:b/>
                <w:bCs/>
                <w:sz w:val="20"/>
                <w:szCs w:val="20"/>
              </w:rPr>
              <w:t>No. of sample</w:t>
            </w:r>
            <w:r w:rsidR="00C25CB3" w:rsidRPr="00A23F89">
              <w:rPr>
                <w:rFonts w:cs="Times New Roman"/>
                <w:b/>
                <w:bCs/>
                <w:sz w:val="20"/>
                <w:szCs w:val="20"/>
              </w:rPr>
              <w:t>s</w:t>
            </w:r>
          </w:p>
        </w:tc>
        <w:tc>
          <w:tcPr>
            <w:tcW w:w="992" w:type="dxa"/>
            <w:shd w:val="clear" w:color="auto" w:fill="DBE5F1" w:themeFill="accent1" w:themeFillTint="33"/>
            <w:noWrap/>
            <w:vAlign w:val="center"/>
          </w:tcPr>
          <w:p w14:paraId="5C29236A"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No. of positive</w:t>
            </w:r>
          </w:p>
        </w:tc>
        <w:tc>
          <w:tcPr>
            <w:tcW w:w="1559" w:type="dxa"/>
            <w:shd w:val="clear" w:color="auto" w:fill="DBE5F1" w:themeFill="accent1" w:themeFillTint="33"/>
            <w:noWrap/>
            <w:vAlign w:val="center"/>
          </w:tcPr>
          <w:p w14:paraId="31408BC6" w14:textId="3880C606" w:rsidR="00CB5ED0" w:rsidRPr="00A23F89" w:rsidRDefault="00CF00C4" w:rsidP="00A23F89">
            <w:pPr>
              <w:spacing w:before="0" w:after="0"/>
              <w:rPr>
                <w:rFonts w:cs="Times New Roman"/>
                <w:b/>
                <w:bCs/>
                <w:sz w:val="20"/>
                <w:szCs w:val="20"/>
              </w:rPr>
            </w:pPr>
            <w:r w:rsidRPr="00A23F89">
              <w:rPr>
                <w:rFonts w:cs="Times New Roman"/>
                <w:b/>
                <w:bCs/>
                <w:sz w:val="20"/>
                <w:szCs w:val="20"/>
              </w:rPr>
              <w:t>Microsporidian species</w:t>
            </w:r>
          </w:p>
        </w:tc>
        <w:tc>
          <w:tcPr>
            <w:tcW w:w="1134" w:type="dxa"/>
            <w:shd w:val="clear" w:color="auto" w:fill="DBE5F1" w:themeFill="accent1" w:themeFillTint="33"/>
            <w:vAlign w:val="center"/>
          </w:tcPr>
          <w:p w14:paraId="143F04D9" w14:textId="77777777" w:rsidR="00CB5ED0" w:rsidRPr="00A23F89" w:rsidRDefault="00CB5ED0" w:rsidP="00A23F89">
            <w:pPr>
              <w:spacing w:before="0" w:after="0"/>
              <w:rPr>
                <w:rFonts w:eastAsia="DengXian" w:cs="Times New Roman"/>
                <w:b/>
                <w:bCs/>
                <w:color w:val="000000"/>
                <w:sz w:val="20"/>
                <w:szCs w:val="20"/>
              </w:rPr>
            </w:pPr>
            <w:r w:rsidRPr="00A23F89">
              <w:rPr>
                <w:rFonts w:eastAsia="DengXian" w:cs="Times New Roman"/>
                <w:b/>
                <w:bCs/>
                <w:color w:val="000000"/>
                <w:sz w:val="20"/>
                <w:szCs w:val="20"/>
              </w:rPr>
              <w:t>Collection date</w:t>
            </w:r>
          </w:p>
        </w:tc>
        <w:tc>
          <w:tcPr>
            <w:tcW w:w="992" w:type="dxa"/>
            <w:shd w:val="clear" w:color="auto" w:fill="DBE5F1" w:themeFill="accent1" w:themeFillTint="33"/>
            <w:vAlign w:val="center"/>
          </w:tcPr>
          <w:p w14:paraId="50A9AB1C" w14:textId="77777777" w:rsidR="00CB5ED0" w:rsidRPr="00A23F89" w:rsidRDefault="00CB5ED0" w:rsidP="00A23F89">
            <w:pPr>
              <w:spacing w:before="0" w:after="0"/>
              <w:rPr>
                <w:rFonts w:cs="Times New Roman"/>
                <w:b/>
                <w:bCs/>
                <w:sz w:val="20"/>
                <w:szCs w:val="20"/>
              </w:rPr>
            </w:pPr>
            <w:r w:rsidRPr="00A23F89">
              <w:rPr>
                <w:rFonts w:eastAsia="DengXian" w:cs="Times New Roman"/>
                <w:b/>
                <w:bCs/>
                <w:color w:val="000000"/>
                <w:sz w:val="20"/>
                <w:szCs w:val="20"/>
              </w:rPr>
              <w:t>Quality score</w:t>
            </w:r>
          </w:p>
        </w:tc>
        <w:tc>
          <w:tcPr>
            <w:tcW w:w="1648" w:type="dxa"/>
            <w:shd w:val="clear" w:color="auto" w:fill="DBE5F1" w:themeFill="accent1" w:themeFillTint="33"/>
            <w:noWrap/>
            <w:vAlign w:val="center"/>
          </w:tcPr>
          <w:p w14:paraId="18162671" w14:textId="77777777" w:rsidR="00CB5ED0" w:rsidRPr="00A23F89" w:rsidRDefault="00CB5ED0" w:rsidP="00A23F89">
            <w:pPr>
              <w:spacing w:before="0" w:after="0"/>
              <w:rPr>
                <w:rFonts w:cs="Times New Roman"/>
                <w:b/>
                <w:bCs/>
                <w:sz w:val="20"/>
                <w:szCs w:val="20"/>
              </w:rPr>
            </w:pPr>
            <w:r w:rsidRPr="00A23F89">
              <w:rPr>
                <w:rFonts w:cs="Times New Roman"/>
                <w:b/>
                <w:bCs/>
                <w:sz w:val="20"/>
                <w:szCs w:val="20"/>
              </w:rPr>
              <w:t>Reference</w:t>
            </w:r>
          </w:p>
        </w:tc>
      </w:tr>
      <w:tr w:rsidR="00C25CB3" w:rsidRPr="00A23F89" w14:paraId="192F6D01" w14:textId="77777777" w:rsidTr="006D6FAE">
        <w:trPr>
          <w:trHeight w:val="280"/>
        </w:trPr>
        <w:tc>
          <w:tcPr>
            <w:tcW w:w="1413" w:type="dxa"/>
            <w:noWrap/>
            <w:vAlign w:val="center"/>
          </w:tcPr>
          <w:p w14:paraId="7C734DE5" w14:textId="77777777" w:rsidR="00CB5ED0" w:rsidRPr="00A23F89" w:rsidRDefault="00CB5ED0" w:rsidP="00A23F89">
            <w:pPr>
              <w:spacing w:before="0" w:after="0"/>
              <w:rPr>
                <w:rFonts w:cs="Times New Roman"/>
                <w:sz w:val="20"/>
                <w:szCs w:val="20"/>
              </w:rPr>
            </w:pPr>
            <w:r w:rsidRPr="00A23F89">
              <w:rPr>
                <w:rFonts w:cs="Times New Roman"/>
                <w:sz w:val="20"/>
                <w:szCs w:val="20"/>
              </w:rPr>
              <w:t>Barton et al.</w:t>
            </w:r>
          </w:p>
        </w:tc>
        <w:tc>
          <w:tcPr>
            <w:tcW w:w="709" w:type="dxa"/>
            <w:noWrap/>
            <w:vAlign w:val="center"/>
          </w:tcPr>
          <w:p w14:paraId="6E804E4A" w14:textId="77777777" w:rsidR="00CB5ED0" w:rsidRPr="00A23F89" w:rsidRDefault="00CB5ED0" w:rsidP="00A23F89">
            <w:pPr>
              <w:spacing w:before="0" w:after="0"/>
              <w:rPr>
                <w:rFonts w:cs="Times New Roman"/>
                <w:sz w:val="20"/>
                <w:szCs w:val="20"/>
              </w:rPr>
            </w:pPr>
            <w:r w:rsidRPr="00A23F89">
              <w:rPr>
                <w:rFonts w:cs="Times New Roman"/>
                <w:sz w:val="20"/>
                <w:szCs w:val="20"/>
              </w:rPr>
              <w:t>2003</w:t>
            </w:r>
          </w:p>
        </w:tc>
        <w:tc>
          <w:tcPr>
            <w:tcW w:w="992" w:type="dxa"/>
            <w:noWrap/>
            <w:vAlign w:val="center"/>
          </w:tcPr>
          <w:p w14:paraId="4B484FB6" w14:textId="77777777" w:rsidR="00CB5ED0" w:rsidRPr="00A23F89" w:rsidRDefault="00CB5ED0" w:rsidP="00A23F89">
            <w:pPr>
              <w:spacing w:before="0" w:after="0"/>
              <w:rPr>
                <w:rFonts w:cs="Times New Roman"/>
                <w:sz w:val="20"/>
                <w:szCs w:val="20"/>
              </w:rPr>
            </w:pPr>
            <w:r w:rsidRPr="00A23F89">
              <w:rPr>
                <w:rFonts w:cs="Times New Roman"/>
                <w:sz w:val="20"/>
                <w:szCs w:val="20"/>
              </w:rPr>
              <w:t>USA</w:t>
            </w:r>
          </w:p>
        </w:tc>
        <w:tc>
          <w:tcPr>
            <w:tcW w:w="850" w:type="dxa"/>
            <w:noWrap/>
            <w:vAlign w:val="center"/>
          </w:tcPr>
          <w:p w14:paraId="3026E970" w14:textId="77777777" w:rsidR="00CB5ED0" w:rsidRPr="00A23F89" w:rsidRDefault="00CB5ED0" w:rsidP="00A23F89">
            <w:pPr>
              <w:spacing w:before="0" w:after="0"/>
              <w:rPr>
                <w:rFonts w:cs="Times New Roman"/>
                <w:sz w:val="20"/>
                <w:szCs w:val="20"/>
              </w:rPr>
            </w:pPr>
            <w:r w:rsidRPr="00A23F89">
              <w:rPr>
                <w:rFonts w:cs="Times New Roman"/>
                <w:sz w:val="20"/>
                <w:szCs w:val="20"/>
              </w:rPr>
              <w:t>birds</w:t>
            </w:r>
          </w:p>
        </w:tc>
        <w:tc>
          <w:tcPr>
            <w:tcW w:w="993" w:type="dxa"/>
            <w:noWrap/>
            <w:vAlign w:val="center"/>
          </w:tcPr>
          <w:p w14:paraId="5FD62BE0" w14:textId="77777777" w:rsidR="00CB5ED0" w:rsidRPr="00A23F89" w:rsidRDefault="00CB5ED0" w:rsidP="00A23F89">
            <w:pPr>
              <w:spacing w:before="0" w:after="0"/>
              <w:rPr>
                <w:rFonts w:cs="Times New Roman"/>
                <w:sz w:val="20"/>
                <w:szCs w:val="20"/>
              </w:rPr>
            </w:pPr>
            <w:r w:rsidRPr="00A23F89">
              <w:rPr>
                <w:rFonts w:cs="Times New Roman"/>
                <w:sz w:val="20"/>
                <w:szCs w:val="20"/>
              </w:rPr>
              <w:t>domestic</w:t>
            </w:r>
          </w:p>
        </w:tc>
        <w:tc>
          <w:tcPr>
            <w:tcW w:w="1275" w:type="dxa"/>
            <w:noWrap/>
            <w:vAlign w:val="center"/>
          </w:tcPr>
          <w:p w14:paraId="365E2770" w14:textId="77777777" w:rsidR="00CB5ED0" w:rsidRPr="00A23F89" w:rsidRDefault="00CB5ED0" w:rsidP="00A23F89">
            <w:pPr>
              <w:spacing w:before="0" w:after="0"/>
              <w:rPr>
                <w:rFonts w:cs="Times New Roman"/>
                <w:sz w:val="20"/>
                <w:szCs w:val="20"/>
              </w:rPr>
            </w:pPr>
            <w:r w:rsidRPr="00A23F89">
              <w:rPr>
                <w:rFonts w:cs="Times New Roman"/>
                <w:sz w:val="20"/>
                <w:szCs w:val="20"/>
              </w:rPr>
              <w:t>land</w:t>
            </w:r>
          </w:p>
        </w:tc>
        <w:tc>
          <w:tcPr>
            <w:tcW w:w="993" w:type="dxa"/>
            <w:noWrap/>
            <w:vAlign w:val="center"/>
          </w:tcPr>
          <w:p w14:paraId="551BBF37" w14:textId="77777777" w:rsidR="00CB5ED0" w:rsidRPr="00A23F89" w:rsidRDefault="00CB5ED0" w:rsidP="00A23F89">
            <w:pPr>
              <w:spacing w:before="0" w:after="0"/>
              <w:rPr>
                <w:rFonts w:cs="Times New Roman"/>
                <w:sz w:val="20"/>
                <w:szCs w:val="20"/>
              </w:rPr>
            </w:pPr>
            <w:r w:rsidRPr="00A23F89">
              <w:rPr>
                <w:rFonts w:cs="Times New Roman"/>
                <w:sz w:val="20"/>
                <w:szCs w:val="20"/>
              </w:rPr>
              <w:t>198</w:t>
            </w:r>
          </w:p>
        </w:tc>
        <w:tc>
          <w:tcPr>
            <w:tcW w:w="992" w:type="dxa"/>
            <w:noWrap/>
            <w:vAlign w:val="center"/>
          </w:tcPr>
          <w:p w14:paraId="24837E6B" w14:textId="77777777" w:rsidR="00CB5ED0" w:rsidRPr="00A23F89" w:rsidRDefault="00CB5ED0" w:rsidP="00A23F89">
            <w:pPr>
              <w:spacing w:before="0" w:after="0"/>
              <w:rPr>
                <w:rFonts w:cs="Times New Roman"/>
                <w:sz w:val="20"/>
                <w:szCs w:val="20"/>
              </w:rPr>
            </w:pPr>
            <w:r w:rsidRPr="00A23F89">
              <w:rPr>
                <w:rFonts w:cs="Times New Roman"/>
                <w:sz w:val="20"/>
                <w:szCs w:val="20"/>
              </w:rPr>
              <w:t>49</w:t>
            </w:r>
          </w:p>
        </w:tc>
        <w:tc>
          <w:tcPr>
            <w:tcW w:w="1559" w:type="dxa"/>
            <w:noWrap/>
            <w:vAlign w:val="center"/>
          </w:tcPr>
          <w:p w14:paraId="639595C0" w14:textId="77777777" w:rsidR="00CB5ED0" w:rsidRPr="00A23F89" w:rsidRDefault="00CB5ED0" w:rsidP="00A23F89">
            <w:pPr>
              <w:spacing w:before="0" w:after="0"/>
              <w:rPr>
                <w:rFonts w:cs="Times New Roman"/>
                <w:i/>
                <w:iCs/>
                <w:sz w:val="20"/>
                <w:szCs w:val="20"/>
              </w:rPr>
            </w:pPr>
            <w:r w:rsidRPr="00A23F89">
              <w:rPr>
                <w:rFonts w:cs="Times New Roman"/>
                <w:i/>
                <w:iCs/>
                <w:sz w:val="20"/>
                <w:szCs w:val="20"/>
              </w:rPr>
              <w:t>E. hellem</w:t>
            </w:r>
          </w:p>
        </w:tc>
        <w:tc>
          <w:tcPr>
            <w:tcW w:w="1134" w:type="dxa"/>
            <w:vAlign w:val="center"/>
          </w:tcPr>
          <w:p w14:paraId="7C9EE08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1999</w:t>
            </w:r>
          </w:p>
        </w:tc>
        <w:tc>
          <w:tcPr>
            <w:tcW w:w="992" w:type="dxa"/>
            <w:vAlign w:val="center"/>
          </w:tcPr>
          <w:p w14:paraId="7617BB6E" w14:textId="77777777" w:rsidR="00CB5ED0" w:rsidRPr="00A23F89" w:rsidRDefault="00CB5ED0" w:rsidP="00A23F89">
            <w:pPr>
              <w:spacing w:before="0" w:after="0"/>
              <w:rPr>
                <w:rFonts w:cs="Times New Roman"/>
                <w:sz w:val="20"/>
                <w:szCs w:val="20"/>
              </w:rPr>
            </w:pPr>
            <w:r w:rsidRPr="00A23F89">
              <w:rPr>
                <w:rFonts w:cs="Times New Roman"/>
                <w:sz w:val="20"/>
                <w:szCs w:val="20"/>
              </w:rPr>
              <w:t>3</w:t>
            </w:r>
          </w:p>
        </w:tc>
        <w:tc>
          <w:tcPr>
            <w:tcW w:w="1648" w:type="dxa"/>
            <w:noWrap/>
            <w:vAlign w:val="center"/>
          </w:tcPr>
          <w:p w14:paraId="077E73DC" w14:textId="7E9C3FDA" w:rsidR="00CB5ED0" w:rsidRPr="00A23F89" w:rsidRDefault="00CB5ED0" w:rsidP="00A23F89">
            <w:pPr>
              <w:spacing w:before="0" w:after="0"/>
              <w:rPr>
                <w:rFonts w:cs="Times New Roman"/>
                <w:sz w:val="20"/>
                <w:szCs w:val="20"/>
              </w:rPr>
            </w:pPr>
            <w:r w:rsidRPr="00A23F89">
              <w:rPr>
                <w:rFonts w:cs="Times New Roman"/>
                <w:sz w:val="20"/>
                <w:szCs w:val="20"/>
              </w:rPr>
              <w:fldChar w:fldCharType="begin"/>
            </w:r>
            <w:r w:rsidR="0077335F">
              <w:rPr>
                <w:rFonts w:cs="Times New Roman"/>
                <w:sz w:val="20"/>
                <w:szCs w:val="20"/>
              </w:rPr>
              <w:instrText xml:space="preserve"> ADDIN EN.CITE &lt;EndNote&gt;&lt;Cite&gt;&lt;Author&gt;Barton&lt;/Author&gt;&lt;Year&gt;2003&lt;/Year&gt;&lt;RecNum&gt;9818&lt;/RecNum&gt;&lt;DisplayText&gt;[261]&lt;/DisplayText&gt;&lt;record&gt;&lt;rec-number&gt;9818&lt;/rec-number&gt;&lt;foreign-keys&gt;&lt;key app="EN" db-id="2dt2t2dd2evee5e2azqpvde82exrapwpvpdv"&gt;9818&lt;/key&gt;&lt;/foreign-keys&gt;&lt;ref-type name="Journal Article"&gt;17&lt;/ref-type&gt;&lt;contributors&gt;&lt;authors&gt;&lt;author&gt;Barton, Casey&lt;/author&gt;&lt;author&gt;Snowden, Karen&lt;/author&gt;&lt;/authors&gt;&lt;/contributors&gt;&lt;titles&gt;&lt;title&gt;Prevalence of Microsporidian Spores Shed by Asymptomatic Lovebirds: Evidence for a Potential Emerging Zoonosis&lt;/title&gt;&lt;secondary-title&gt;Journal of Avian Medicine and Surgery - J AVIAN MED SURG&lt;/secondary-title&gt;&lt;/titles&gt;&lt;periodical&gt;&lt;full-title&gt;Journal of Avian Medicine and Surgery - J AVIAN MED SURG&lt;/full-title&gt;&lt;/periodical&gt;&lt;pages&gt;197-202&lt;/pages&gt;&lt;volume&gt;17&lt;/volume&gt;&lt;dates&gt;&lt;year&gt;2003&lt;/year&gt;&lt;pub-dates&gt;&lt;date&gt;12/01&lt;/date&gt;&lt;/pub-dates&gt;&lt;/dates&gt;&lt;urls&gt;&lt;/urls&gt;&lt;electronic-resource-num&gt;10.1647/2002-011&lt;/electronic-resource-num&gt;&lt;/record&gt;&lt;/Cite&gt;&lt;/EndNote&gt;</w:instrText>
            </w:r>
            <w:r w:rsidRPr="00A23F89">
              <w:rPr>
                <w:rFonts w:cs="Times New Roman"/>
                <w:sz w:val="20"/>
                <w:szCs w:val="20"/>
              </w:rPr>
              <w:fldChar w:fldCharType="separate"/>
            </w:r>
            <w:r w:rsidR="0077335F">
              <w:rPr>
                <w:rFonts w:cs="Times New Roman"/>
                <w:noProof/>
                <w:sz w:val="20"/>
                <w:szCs w:val="20"/>
              </w:rPr>
              <w:t>[261]</w:t>
            </w:r>
            <w:r w:rsidRPr="00A23F89">
              <w:rPr>
                <w:rFonts w:cs="Times New Roman"/>
                <w:sz w:val="20"/>
                <w:szCs w:val="20"/>
              </w:rPr>
              <w:fldChar w:fldCharType="end"/>
            </w:r>
          </w:p>
        </w:tc>
      </w:tr>
      <w:tr w:rsidR="00C25CB3" w:rsidRPr="00A23F89" w14:paraId="777DD25C" w14:textId="77777777" w:rsidTr="006D6FAE">
        <w:trPr>
          <w:trHeight w:val="280"/>
        </w:trPr>
        <w:tc>
          <w:tcPr>
            <w:tcW w:w="1413" w:type="dxa"/>
            <w:vMerge w:val="restart"/>
            <w:noWrap/>
            <w:vAlign w:val="center"/>
          </w:tcPr>
          <w:p w14:paraId="4B758E0A" w14:textId="77777777" w:rsidR="00CB5ED0" w:rsidRPr="00A23F89" w:rsidRDefault="00CB5ED0" w:rsidP="00A23F89">
            <w:pPr>
              <w:spacing w:before="0" w:after="0"/>
              <w:rPr>
                <w:rFonts w:cs="Times New Roman"/>
                <w:sz w:val="20"/>
                <w:szCs w:val="20"/>
              </w:rPr>
            </w:pPr>
            <w:proofErr w:type="spellStart"/>
            <w:r w:rsidRPr="00A23F89">
              <w:rPr>
                <w:rFonts w:cs="Times New Roman"/>
                <w:sz w:val="20"/>
                <w:szCs w:val="20"/>
              </w:rPr>
              <w:t>Haro</w:t>
            </w:r>
            <w:proofErr w:type="spellEnd"/>
            <w:r w:rsidRPr="00A23F89">
              <w:rPr>
                <w:rFonts w:cs="Times New Roman"/>
                <w:sz w:val="20"/>
                <w:szCs w:val="20"/>
              </w:rPr>
              <w:t xml:space="preserve"> M et al.</w:t>
            </w:r>
          </w:p>
        </w:tc>
        <w:tc>
          <w:tcPr>
            <w:tcW w:w="709" w:type="dxa"/>
            <w:vMerge w:val="restart"/>
            <w:noWrap/>
            <w:vAlign w:val="center"/>
          </w:tcPr>
          <w:p w14:paraId="77D6E4D4" w14:textId="77777777" w:rsidR="00CB5ED0" w:rsidRPr="00A23F89" w:rsidRDefault="00CB5ED0" w:rsidP="00A23F89">
            <w:pPr>
              <w:spacing w:before="0" w:after="0"/>
              <w:rPr>
                <w:rFonts w:cs="Times New Roman"/>
                <w:sz w:val="20"/>
                <w:szCs w:val="20"/>
              </w:rPr>
            </w:pPr>
            <w:r w:rsidRPr="00A23F89">
              <w:rPr>
                <w:rFonts w:cs="Times New Roman"/>
                <w:sz w:val="20"/>
                <w:szCs w:val="20"/>
              </w:rPr>
              <w:t>2005</w:t>
            </w:r>
          </w:p>
        </w:tc>
        <w:tc>
          <w:tcPr>
            <w:tcW w:w="992" w:type="dxa"/>
            <w:vMerge w:val="restart"/>
            <w:noWrap/>
            <w:vAlign w:val="center"/>
          </w:tcPr>
          <w:p w14:paraId="0A1598FF" w14:textId="77777777" w:rsidR="00CB5ED0" w:rsidRPr="00A23F89" w:rsidRDefault="00CB5ED0" w:rsidP="00A23F89">
            <w:pPr>
              <w:spacing w:before="0" w:after="0"/>
              <w:rPr>
                <w:rFonts w:cs="Times New Roman"/>
                <w:sz w:val="20"/>
                <w:szCs w:val="20"/>
              </w:rPr>
            </w:pPr>
            <w:r w:rsidRPr="00A23F89">
              <w:rPr>
                <w:rFonts w:cs="Times New Roman"/>
                <w:sz w:val="20"/>
                <w:szCs w:val="20"/>
              </w:rPr>
              <w:t>Spain</w:t>
            </w:r>
          </w:p>
        </w:tc>
        <w:tc>
          <w:tcPr>
            <w:tcW w:w="850" w:type="dxa"/>
            <w:vMerge w:val="restart"/>
            <w:noWrap/>
            <w:vAlign w:val="center"/>
          </w:tcPr>
          <w:p w14:paraId="799B2B66" w14:textId="77777777" w:rsidR="00CB5ED0" w:rsidRPr="00A23F89" w:rsidRDefault="00CB5ED0" w:rsidP="00A23F89">
            <w:pPr>
              <w:spacing w:before="0" w:after="0"/>
              <w:rPr>
                <w:rFonts w:cs="Times New Roman"/>
                <w:sz w:val="20"/>
                <w:szCs w:val="20"/>
              </w:rPr>
            </w:pPr>
            <w:r w:rsidRPr="00A23F89">
              <w:rPr>
                <w:rFonts w:cs="Times New Roman"/>
                <w:sz w:val="20"/>
                <w:szCs w:val="20"/>
              </w:rPr>
              <w:t>pigeon</w:t>
            </w:r>
          </w:p>
        </w:tc>
        <w:tc>
          <w:tcPr>
            <w:tcW w:w="993" w:type="dxa"/>
            <w:vMerge w:val="restart"/>
            <w:noWrap/>
            <w:vAlign w:val="center"/>
          </w:tcPr>
          <w:p w14:paraId="50DCF42B" w14:textId="77777777" w:rsidR="00CB5ED0" w:rsidRPr="00A23F89" w:rsidRDefault="00CB5ED0" w:rsidP="00A23F89">
            <w:pPr>
              <w:spacing w:before="0" w:after="0"/>
              <w:rPr>
                <w:rFonts w:cs="Times New Roman"/>
                <w:sz w:val="20"/>
                <w:szCs w:val="20"/>
              </w:rPr>
            </w:pPr>
            <w:r w:rsidRPr="00A23F89">
              <w:rPr>
                <w:rFonts w:cs="Times New Roman"/>
                <w:sz w:val="20"/>
                <w:szCs w:val="20"/>
              </w:rPr>
              <w:t>wild</w:t>
            </w:r>
          </w:p>
        </w:tc>
        <w:tc>
          <w:tcPr>
            <w:tcW w:w="1275" w:type="dxa"/>
            <w:vMerge w:val="restart"/>
            <w:noWrap/>
            <w:vAlign w:val="center"/>
          </w:tcPr>
          <w:p w14:paraId="4790093C" w14:textId="77777777" w:rsidR="00CB5ED0" w:rsidRPr="00A23F89" w:rsidRDefault="00CB5ED0" w:rsidP="00A23F89">
            <w:pPr>
              <w:spacing w:before="0" w:after="0"/>
              <w:rPr>
                <w:rFonts w:cs="Times New Roman"/>
                <w:sz w:val="20"/>
                <w:szCs w:val="20"/>
              </w:rPr>
            </w:pPr>
            <w:r w:rsidRPr="00A23F89">
              <w:rPr>
                <w:rFonts w:cs="Times New Roman"/>
                <w:sz w:val="20"/>
                <w:szCs w:val="20"/>
              </w:rPr>
              <w:t>land</w:t>
            </w:r>
          </w:p>
        </w:tc>
        <w:tc>
          <w:tcPr>
            <w:tcW w:w="993" w:type="dxa"/>
            <w:vMerge w:val="restart"/>
            <w:noWrap/>
            <w:vAlign w:val="center"/>
          </w:tcPr>
          <w:p w14:paraId="7BBF270C" w14:textId="77777777" w:rsidR="00CB5ED0" w:rsidRPr="00A23F89" w:rsidRDefault="00CB5ED0" w:rsidP="00A23F89">
            <w:pPr>
              <w:spacing w:before="0" w:after="0"/>
              <w:rPr>
                <w:rFonts w:cs="Times New Roman"/>
                <w:sz w:val="20"/>
                <w:szCs w:val="20"/>
              </w:rPr>
            </w:pPr>
            <w:r w:rsidRPr="00A23F89">
              <w:rPr>
                <w:rFonts w:cs="Times New Roman"/>
                <w:sz w:val="20"/>
                <w:szCs w:val="20"/>
              </w:rPr>
              <w:t>124</w:t>
            </w:r>
          </w:p>
          <w:p w14:paraId="6F49F8E8" w14:textId="77777777" w:rsidR="00CB5ED0" w:rsidRPr="00A23F89" w:rsidRDefault="00CB5ED0" w:rsidP="00A23F89">
            <w:pPr>
              <w:spacing w:before="0" w:after="0"/>
              <w:rPr>
                <w:rFonts w:cs="Times New Roman"/>
                <w:sz w:val="20"/>
                <w:szCs w:val="20"/>
              </w:rPr>
            </w:pPr>
          </w:p>
        </w:tc>
        <w:tc>
          <w:tcPr>
            <w:tcW w:w="992" w:type="dxa"/>
            <w:noWrap/>
            <w:vAlign w:val="center"/>
          </w:tcPr>
          <w:p w14:paraId="03DEDEBC" w14:textId="77777777" w:rsidR="00CB5ED0" w:rsidRPr="00A23F89" w:rsidRDefault="00CB5ED0" w:rsidP="00A23F89">
            <w:pPr>
              <w:spacing w:before="0" w:after="0"/>
              <w:rPr>
                <w:rFonts w:cs="Times New Roman"/>
                <w:sz w:val="20"/>
                <w:szCs w:val="20"/>
              </w:rPr>
            </w:pPr>
            <w:r w:rsidRPr="00A23F89">
              <w:rPr>
                <w:rFonts w:cs="Times New Roman"/>
                <w:sz w:val="20"/>
                <w:szCs w:val="20"/>
              </w:rPr>
              <w:t>18</w:t>
            </w:r>
          </w:p>
        </w:tc>
        <w:tc>
          <w:tcPr>
            <w:tcW w:w="1559" w:type="dxa"/>
            <w:noWrap/>
            <w:vAlign w:val="center"/>
          </w:tcPr>
          <w:p w14:paraId="18138EEB" w14:textId="77777777" w:rsidR="00CB5ED0" w:rsidRPr="00A23F89" w:rsidRDefault="00CB5ED0" w:rsidP="00A23F89">
            <w:pPr>
              <w:spacing w:before="0" w:after="0"/>
              <w:rPr>
                <w:rFonts w:cs="Times New Roman"/>
                <w:i/>
                <w:iCs/>
                <w:sz w:val="20"/>
                <w:szCs w:val="20"/>
              </w:rPr>
            </w:pPr>
            <w:r w:rsidRPr="00A23F89">
              <w:rPr>
                <w:rFonts w:cs="Times New Roman"/>
                <w:i/>
                <w:iCs/>
                <w:sz w:val="20"/>
                <w:szCs w:val="20"/>
              </w:rPr>
              <w:t>E. bieneusi</w:t>
            </w:r>
          </w:p>
        </w:tc>
        <w:tc>
          <w:tcPr>
            <w:tcW w:w="1134" w:type="dxa"/>
            <w:vMerge w:val="restart"/>
            <w:vAlign w:val="center"/>
          </w:tcPr>
          <w:p w14:paraId="415E7ED3" w14:textId="77777777" w:rsidR="00CB5ED0" w:rsidRPr="00A23F89" w:rsidRDefault="00CB5ED0" w:rsidP="00A23F89">
            <w:pPr>
              <w:spacing w:before="0" w:after="0"/>
              <w:rPr>
                <w:rFonts w:cs="Times New Roman"/>
                <w:sz w:val="20"/>
                <w:szCs w:val="20"/>
              </w:rPr>
            </w:pPr>
            <w:r w:rsidRPr="00A23F89">
              <w:rPr>
                <w:rFonts w:cs="Times New Roman"/>
                <w:sz w:val="20"/>
                <w:szCs w:val="20"/>
              </w:rPr>
              <w:t>-</w:t>
            </w:r>
          </w:p>
        </w:tc>
        <w:tc>
          <w:tcPr>
            <w:tcW w:w="992" w:type="dxa"/>
            <w:vMerge w:val="restart"/>
            <w:vAlign w:val="center"/>
          </w:tcPr>
          <w:p w14:paraId="613439FE" w14:textId="77777777" w:rsidR="00CB5ED0" w:rsidRPr="00A23F89" w:rsidRDefault="00CB5ED0" w:rsidP="00A23F89">
            <w:pPr>
              <w:spacing w:before="0" w:after="0"/>
              <w:rPr>
                <w:rFonts w:cs="Times New Roman"/>
                <w:sz w:val="20"/>
                <w:szCs w:val="20"/>
              </w:rPr>
            </w:pPr>
            <w:r w:rsidRPr="00A23F89">
              <w:rPr>
                <w:rFonts w:cs="Times New Roman"/>
                <w:sz w:val="20"/>
                <w:szCs w:val="20"/>
              </w:rPr>
              <w:t>4</w:t>
            </w:r>
          </w:p>
        </w:tc>
        <w:tc>
          <w:tcPr>
            <w:tcW w:w="1648" w:type="dxa"/>
            <w:vMerge w:val="restart"/>
            <w:noWrap/>
            <w:vAlign w:val="center"/>
          </w:tcPr>
          <w:p w14:paraId="2BA1C135" w14:textId="017489F1" w:rsidR="00CB5ED0" w:rsidRPr="00A23F89" w:rsidRDefault="00CB5ED0" w:rsidP="00A23F89">
            <w:pPr>
              <w:spacing w:before="0" w:after="0"/>
              <w:rPr>
                <w:rFonts w:cs="Times New Roman"/>
                <w:sz w:val="20"/>
                <w:szCs w:val="20"/>
              </w:rPr>
            </w:pPr>
            <w:r w:rsidRPr="00A23F89">
              <w:rPr>
                <w:rFonts w:cs="Times New Roman"/>
                <w:sz w:val="20"/>
                <w:szCs w:val="20"/>
              </w:rPr>
              <w:fldChar w:fldCharType="begin">
                <w:fldData xml:space="preserve">PEVuZE5vdGU+PENpdGU+PEF1dGhvcj5Mb2JvPC9BdXRob3I+PFllYXI+MjAwNjwvWWVhcj48UmVj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PEVuZE5vdGU+PENpdGU+PEF1dGhvcj5Mb2JvPC9BdXRob3I+PFllYXI+MjAwNjwvWWVhcj48UmVj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A23F89">
              <w:rPr>
                <w:rFonts w:cs="Times New Roman"/>
                <w:sz w:val="20"/>
                <w:szCs w:val="20"/>
              </w:rPr>
            </w:r>
            <w:r w:rsidRPr="00A23F89">
              <w:rPr>
                <w:rFonts w:cs="Times New Roman"/>
                <w:sz w:val="20"/>
                <w:szCs w:val="20"/>
              </w:rPr>
              <w:fldChar w:fldCharType="end"/>
            </w:r>
            <w:r w:rsidR="0077335F">
              <w:rPr>
                <w:rFonts w:cs="Times New Roman"/>
                <w:sz w:val="20"/>
                <w:szCs w:val="20"/>
              </w:rPr>
              <w:t>[262]</w:t>
            </w:r>
            <w:r w:rsidRPr="00A23F89">
              <w:rPr>
                <w:rFonts w:cs="Times New Roman"/>
                <w:sz w:val="20"/>
                <w:szCs w:val="20"/>
              </w:rPr>
              <w:t xml:space="preserve"> </w:t>
            </w:r>
          </w:p>
        </w:tc>
      </w:tr>
      <w:tr w:rsidR="00C25CB3" w:rsidRPr="00A23F89" w14:paraId="6887E92A" w14:textId="77777777" w:rsidTr="006D6FAE">
        <w:trPr>
          <w:trHeight w:val="280"/>
        </w:trPr>
        <w:tc>
          <w:tcPr>
            <w:tcW w:w="1413" w:type="dxa"/>
            <w:vMerge/>
            <w:noWrap/>
            <w:vAlign w:val="center"/>
          </w:tcPr>
          <w:p w14:paraId="30FC17E5" w14:textId="77777777" w:rsidR="00CB5ED0" w:rsidRPr="00A23F89" w:rsidRDefault="00CB5ED0" w:rsidP="00A23F89">
            <w:pPr>
              <w:spacing w:before="0" w:after="0"/>
              <w:rPr>
                <w:rFonts w:cs="Times New Roman"/>
                <w:sz w:val="20"/>
                <w:szCs w:val="20"/>
              </w:rPr>
            </w:pPr>
          </w:p>
        </w:tc>
        <w:tc>
          <w:tcPr>
            <w:tcW w:w="709" w:type="dxa"/>
            <w:vMerge/>
            <w:noWrap/>
            <w:vAlign w:val="center"/>
          </w:tcPr>
          <w:p w14:paraId="522D8B6D" w14:textId="77777777" w:rsidR="00CB5ED0" w:rsidRPr="00A23F89" w:rsidRDefault="00CB5ED0" w:rsidP="00A23F89">
            <w:pPr>
              <w:spacing w:before="0" w:after="0"/>
              <w:rPr>
                <w:rFonts w:cs="Times New Roman"/>
                <w:sz w:val="20"/>
                <w:szCs w:val="20"/>
              </w:rPr>
            </w:pPr>
          </w:p>
        </w:tc>
        <w:tc>
          <w:tcPr>
            <w:tcW w:w="992" w:type="dxa"/>
            <w:vMerge/>
            <w:noWrap/>
            <w:vAlign w:val="center"/>
          </w:tcPr>
          <w:p w14:paraId="384AA944" w14:textId="77777777" w:rsidR="00CB5ED0" w:rsidRPr="00A23F89" w:rsidRDefault="00CB5ED0" w:rsidP="00A23F89">
            <w:pPr>
              <w:spacing w:before="0" w:after="0"/>
              <w:rPr>
                <w:rFonts w:cs="Times New Roman"/>
                <w:sz w:val="20"/>
                <w:szCs w:val="20"/>
              </w:rPr>
            </w:pPr>
          </w:p>
        </w:tc>
        <w:tc>
          <w:tcPr>
            <w:tcW w:w="850" w:type="dxa"/>
            <w:vMerge/>
            <w:noWrap/>
            <w:vAlign w:val="center"/>
          </w:tcPr>
          <w:p w14:paraId="234C7949" w14:textId="77777777" w:rsidR="00CB5ED0" w:rsidRPr="00A23F89" w:rsidRDefault="00CB5ED0" w:rsidP="00A23F89">
            <w:pPr>
              <w:spacing w:before="0" w:after="0"/>
              <w:rPr>
                <w:rFonts w:cs="Times New Roman"/>
                <w:sz w:val="20"/>
                <w:szCs w:val="20"/>
              </w:rPr>
            </w:pPr>
          </w:p>
        </w:tc>
        <w:tc>
          <w:tcPr>
            <w:tcW w:w="993" w:type="dxa"/>
            <w:vMerge/>
            <w:noWrap/>
            <w:vAlign w:val="center"/>
          </w:tcPr>
          <w:p w14:paraId="47D5A85B" w14:textId="77777777" w:rsidR="00CB5ED0" w:rsidRPr="00A23F89" w:rsidRDefault="00CB5ED0" w:rsidP="00A23F89">
            <w:pPr>
              <w:spacing w:before="0" w:after="0"/>
              <w:rPr>
                <w:rFonts w:cs="Times New Roman"/>
                <w:sz w:val="20"/>
                <w:szCs w:val="20"/>
              </w:rPr>
            </w:pPr>
          </w:p>
        </w:tc>
        <w:tc>
          <w:tcPr>
            <w:tcW w:w="1275" w:type="dxa"/>
            <w:vMerge/>
            <w:noWrap/>
            <w:vAlign w:val="center"/>
          </w:tcPr>
          <w:p w14:paraId="6AA885CB" w14:textId="77777777" w:rsidR="00CB5ED0" w:rsidRPr="00A23F89" w:rsidRDefault="00CB5ED0" w:rsidP="00A23F89">
            <w:pPr>
              <w:spacing w:before="0" w:after="0"/>
              <w:rPr>
                <w:rFonts w:cs="Times New Roman"/>
                <w:sz w:val="20"/>
                <w:szCs w:val="20"/>
              </w:rPr>
            </w:pPr>
          </w:p>
        </w:tc>
        <w:tc>
          <w:tcPr>
            <w:tcW w:w="993" w:type="dxa"/>
            <w:vMerge/>
            <w:noWrap/>
            <w:vAlign w:val="center"/>
          </w:tcPr>
          <w:p w14:paraId="5E21BBAC" w14:textId="77777777" w:rsidR="00CB5ED0" w:rsidRPr="00A23F89" w:rsidRDefault="00CB5ED0" w:rsidP="00A23F89">
            <w:pPr>
              <w:spacing w:before="0" w:after="0"/>
              <w:rPr>
                <w:rFonts w:cs="Times New Roman"/>
                <w:sz w:val="20"/>
                <w:szCs w:val="20"/>
              </w:rPr>
            </w:pPr>
          </w:p>
        </w:tc>
        <w:tc>
          <w:tcPr>
            <w:tcW w:w="992" w:type="dxa"/>
            <w:noWrap/>
            <w:vAlign w:val="center"/>
          </w:tcPr>
          <w:p w14:paraId="4F29AA26" w14:textId="77777777" w:rsidR="00CB5ED0" w:rsidRPr="00A23F89" w:rsidRDefault="00CB5ED0" w:rsidP="00A23F89">
            <w:pPr>
              <w:spacing w:before="0" w:after="0"/>
              <w:rPr>
                <w:rFonts w:cs="Times New Roman"/>
                <w:sz w:val="20"/>
                <w:szCs w:val="20"/>
              </w:rPr>
            </w:pPr>
            <w:r w:rsidRPr="00A23F89">
              <w:rPr>
                <w:rFonts w:cs="Times New Roman"/>
                <w:sz w:val="20"/>
                <w:szCs w:val="20"/>
              </w:rPr>
              <w:t>5</w:t>
            </w:r>
          </w:p>
        </w:tc>
        <w:tc>
          <w:tcPr>
            <w:tcW w:w="1559" w:type="dxa"/>
            <w:noWrap/>
            <w:vAlign w:val="center"/>
          </w:tcPr>
          <w:p w14:paraId="0C714687" w14:textId="77777777" w:rsidR="00CB5ED0" w:rsidRPr="00A23F89" w:rsidRDefault="00CB5ED0" w:rsidP="00A23F89">
            <w:pPr>
              <w:spacing w:before="0" w:after="0"/>
              <w:rPr>
                <w:rFonts w:cs="Times New Roman"/>
                <w:i/>
                <w:iCs/>
                <w:sz w:val="20"/>
                <w:szCs w:val="20"/>
              </w:rPr>
            </w:pPr>
            <w:r w:rsidRPr="00A23F89">
              <w:rPr>
                <w:rFonts w:cs="Times New Roman"/>
                <w:i/>
                <w:iCs/>
                <w:sz w:val="20"/>
                <w:szCs w:val="20"/>
              </w:rPr>
              <w:t>E. intestinalis</w:t>
            </w:r>
          </w:p>
        </w:tc>
        <w:tc>
          <w:tcPr>
            <w:tcW w:w="1134" w:type="dxa"/>
            <w:vMerge/>
            <w:vAlign w:val="center"/>
          </w:tcPr>
          <w:p w14:paraId="70AB70E6" w14:textId="77777777" w:rsidR="00CB5ED0" w:rsidRPr="00A23F89" w:rsidRDefault="00CB5ED0" w:rsidP="00A23F89">
            <w:pPr>
              <w:spacing w:before="0" w:after="0"/>
              <w:rPr>
                <w:rFonts w:cs="Times New Roman"/>
                <w:sz w:val="20"/>
                <w:szCs w:val="20"/>
              </w:rPr>
            </w:pPr>
          </w:p>
        </w:tc>
        <w:tc>
          <w:tcPr>
            <w:tcW w:w="992" w:type="dxa"/>
            <w:vMerge/>
            <w:vAlign w:val="center"/>
          </w:tcPr>
          <w:p w14:paraId="7C1708CF" w14:textId="77777777" w:rsidR="00CB5ED0" w:rsidRPr="00A23F89" w:rsidRDefault="00CB5ED0" w:rsidP="00A23F89">
            <w:pPr>
              <w:spacing w:before="0" w:after="0"/>
              <w:rPr>
                <w:rFonts w:cs="Times New Roman"/>
                <w:sz w:val="20"/>
                <w:szCs w:val="20"/>
              </w:rPr>
            </w:pPr>
          </w:p>
        </w:tc>
        <w:tc>
          <w:tcPr>
            <w:tcW w:w="1648" w:type="dxa"/>
            <w:vMerge/>
            <w:noWrap/>
            <w:vAlign w:val="center"/>
          </w:tcPr>
          <w:p w14:paraId="1AB9E4B6" w14:textId="77777777" w:rsidR="00CB5ED0" w:rsidRPr="00A23F89" w:rsidRDefault="00CB5ED0" w:rsidP="00A23F89">
            <w:pPr>
              <w:spacing w:before="0" w:after="0"/>
              <w:rPr>
                <w:rFonts w:cs="Times New Roman"/>
                <w:sz w:val="20"/>
                <w:szCs w:val="20"/>
              </w:rPr>
            </w:pPr>
          </w:p>
        </w:tc>
      </w:tr>
      <w:tr w:rsidR="00C25CB3" w:rsidRPr="00A23F89" w14:paraId="7920A436" w14:textId="77777777" w:rsidTr="006D6FAE">
        <w:trPr>
          <w:trHeight w:val="280"/>
        </w:trPr>
        <w:tc>
          <w:tcPr>
            <w:tcW w:w="1413" w:type="dxa"/>
            <w:vMerge/>
            <w:noWrap/>
            <w:vAlign w:val="center"/>
          </w:tcPr>
          <w:p w14:paraId="4108E24D" w14:textId="77777777" w:rsidR="00CB5ED0" w:rsidRPr="00A23F89" w:rsidRDefault="00CB5ED0" w:rsidP="00A23F89">
            <w:pPr>
              <w:spacing w:before="0" w:after="0"/>
              <w:rPr>
                <w:rFonts w:cs="Times New Roman"/>
                <w:sz w:val="20"/>
                <w:szCs w:val="20"/>
              </w:rPr>
            </w:pPr>
          </w:p>
        </w:tc>
        <w:tc>
          <w:tcPr>
            <w:tcW w:w="709" w:type="dxa"/>
            <w:vMerge/>
            <w:noWrap/>
            <w:vAlign w:val="center"/>
          </w:tcPr>
          <w:p w14:paraId="0CDE68FC" w14:textId="77777777" w:rsidR="00CB5ED0" w:rsidRPr="00A23F89" w:rsidRDefault="00CB5ED0" w:rsidP="00A23F89">
            <w:pPr>
              <w:spacing w:before="0" w:after="0"/>
              <w:rPr>
                <w:rFonts w:cs="Times New Roman"/>
                <w:sz w:val="20"/>
                <w:szCs w:val="20"/>
              </w:rPr>
            </w:pPr>
          </w:p>
        </w:tc>
        <w:tc>
          <w:tcPr>
            <w:tcW w:w="992" w:type="dxa"/>
            <w:vMerge/>
            <w:noWrap/>
            <w:vAlign w:val="center"/>
          </w:tcPr>
          <w:p w14:paraId="4B6E4A30" w14:textId="77777777" w:rsidR="00CB5ED0" w:rsidRPr="00A23F89" w:rsidRDefault="00CB5ED0" w:rsidP="00A23F89">
            <w:pPr>
              <w:spacing w:before="0" w:after="0"/>
              <w:rPr>
                <w:rFonts w:cs="Times New Roman"/>
                <w:sz w:val="20"/>
                <w:szCs w:val="20"/>
              </w:rPr>
            </w:pPr>
          </w:p>
        </w:tc>
        <w:tc>
          <w:tcPr>
            <w:tcW w:w="850" w:type="dxa"/>
            <w:vMerge/>
            <w:noWrap/>
            <w:vAlign w:val="center"/>
          </w:tcPr>
          <w:p w14:paraId="6120E795" w14:textId="77777777" w:rsidR="00CB5ED0" w:rsidRPr="00A23F89" w:rsidRDefault="00CB5ED0" w:rsidP="00A23F89">
            <w:pPr>
              <w:spacing w:before="0" w:after="0"/>
              <w:rPr>
                <w:rFonts w:cs="Times New Roman"/>
                <w:sz w:val="20"/>
                <w:szCs w:val="20"/>
              </w:rPr>
            </w:pPr>
          </w:p>
        </w:tc>
        <w:tc>
          <w:tcPr>
            <w:tcW w:w="993" w:type="dxa"/>
            <w:vMerge/>
            <w:noWrap/>
            <w:vAlign w:val="center"/>
          </w:tcPr>
          <w:p w14:paraId="4661184B" w14:textId="77777777" w:rsidR="00CB5ED0" w:rsidRPr="00A23F89" w:rsidRDefault="00CB5ED0" w:rsidP="00A23F89">
            <w:pPr>
              <w:spacing w:before="0" w:after="0"/>
              <w:rPr>
                <w:rFonts w:cs="Times New Roman"/>
                <w:sz w:val="20"/>
                <w:szCs w:val="20"/>
              </w:rPr>
            </w:pPr>
          </w:p>
        </w:tc>
        <w:tc>
          <w:tcPr>
            <w:tcW w:w="1275" w:type="dxa"/>
            <w:vMerge/>
            <w:noWrap/>
            <w:vAlign w:val="center"/>
          </w:tcPr>
          <w:p w14:paraId="15EDD4EF" w14:textId="77777777" w:rsidR="00CB5ED0" w:rsidRPr="00A23F89" w:rsidRDefault="00CB5ED0" w:rsidP="00A23F89">
            <w:pPr>
              <w:spacing w:before="0" w:after="0"/>
              <w:rPr>
                <w:rFonts w:cs="Times New Roman"/>
                <w:sz w:val="20"/>
                <w:szCs w:val="20"/>
              </w:rPr>
            </w:pPr>
          </w:p>
        </w:tc>
        <w:tc>
          <w:tcPr>
            <w:tcW w:w="993" w:type="dxa"/>
            <w:vMerge/>
            <w:noWrap/>
            <w:vAlign w:val="center"/>
          </w:tcPr>
          <w:p w14:paraId="600E8693" w14:textId="77777777" w:rsidR="00CB5ED0" w:rsidRPr="00A23F89" w:rsidRDefault="00CB5ED0" w:rsidP="00A23F89">
            <w:pPr>
              <w:spacing w:before="0" w:after="0"/>
              <w:rPr>
                <w:rFonts w:cs="Times New Roman"/>
                <w:sz w:val="20"/>
                <w:szCs w:val="20"/>
              </w:rPr>
            </w:pPr>
          </w:p>
        </w:tc>
        <w:tc>
          <w:tcPr>
            <w:tcW w:w="992" w:type="dxa"/>
            <w:noWrap/>
            <w:vAlign w:val="center"/>
          </w:tcPr>
          <w:p w14:paraId="284DA69F" w14:textId="77777777" w:rsidR="00CB5ED0" w:rsidRPr="00A23F89" w:rsidRDefault="00CB5ED0" w:rsidP="00A23F89">
            <w:pPr>
              <w:spacing w:before="0" w:after="0"/>
              <w:rPr>
                <w:rFonts w:cs="Times New Roman"/>
                <w:sz w:val="20"/>
                <w:szCs w:val="20"/>
              </w:rPr>
            </w:pPr>
            <w:r w:rsidRPr="00A23F89">
              <w:rPr>
                <w:rFonts w:cs="Times New Roman"/>
                <w:sz w:val="20"/>
                <w:szCs w:val="20"/>
              </w:rPr>
              <w:t>1</w:t>
            </w:r>
          </w:p>
        </w:tc>
        <w:tc>
          <w:tcPr>
            <w:tcW w:w="1559" w:type="dxa"/>
            <w:noWrap/>
            <w:vAlign w:val="center"/>
          </w:tcPr>
          <w:p w14:paraId="45FDE6D8" w14:textId="77777777" w:rsidR="00CB5ED0" w:rsidRPr="00A23F89" w:rsidRDefault="00CB5ED0" w:rsidP="00A23F89">
            <w:pPr>
              <w:spacing w:before="0" w:after="0"/>
              <w:rPr>
                <w:rFonts w:cs="Times New Roman"/>
                <w:i/>
                <w:iCs/>
                <w:sz w:val="20"/>
                <w:szCs w:val="20"/>
              </w:rPr>
            </w:pPr>
            <w:r w:rsidRPr="00A23F89">
              <w:rPr>
                <w:rFonts w:cs="Times New Roman"/>
                <w:i/>
                <w:iCs/>
                <w:sz w:val="20"/>
                <w:szCs w:val="20"/>
              </w:rPr>
              <w:t>E. hellem</w:t>
            </w:r>
          </w:p>
        </w:tc>
        <w:tc>
          <w:tcPr>
            <w:tcW w:w="1134" w:type="dxa"/>
            <w:vMerge/>
            <w:vAlign w:val="center"/>
          </w:tcPr>
          <w:p w14:paraId="388DD871" w14:textId="77777777" w:rsidR="00CB5ED0" w:rsidRPr="00A23F89" w:rsidRDefault="00CB5ED0" w:rsidP="00A23F89">
            <w:pPr>
              <w:spacing w:before="0" w:after="0"/>
              <w:rPr>
                <w:rFonts w:cs="Times New Roman"/>
                <w:sz w:val="20"/>
                <w:szCs w:val="20"/>
              </w:rPr>
            </w:pPr>
          </w:p>
        </w:tc>
        <w:tc>
          <w:tcPr>
            <w:tcW w:w="992" w:type="dxa"/>
            <w:vMerge/>
            <w:vAlign w:val="center"/>
          </w:tcPr>
          <w:p w14:paraId="34B53713" w14:textId="77777777" w:rsidR="00CB5ED0" w:rsidRPr="00A23F89" w:rsidRDefault="00CB5ED0" w:rsidP="00A23F89">
            <w:pPr>
              <w:spacing w:before="0" w:after="0"/>
              <w:rPr>
                <w:rFonts w:cs="Times New Roman"/>
                <w:sz w:val="20"/>
                <w:szCs w:val="20"/>
              </w:rPr>
            </w:pPr>
          </w:p>
        </w:tc>
        <w:tc>
          <w:tcPr>
            <w:tcW w:w="1648" w:type="dxa"/>
            <w:vMerge/>
            <w:noWrap/>
            <w:vAlign w:val="center"/>
          </w:tcPr>
          <w:p w14:paraId="270EAD72" w14:textId="77777777" w:rsidR="00CB5ED0" w:rsidRPr="00A23F89" w:rsidRDefault="00CB5ED0" w:rsidP="00A23F89">
            <w:pPr>
              <w:spacing w:before="0" w:after="0"/>
              <w:rPr>
                <w:rFonts w:cs="Times New Roman"/>
                <w:sz w:val="20"/>
                <w:szCs w:val="20"/>
              </w:rPr>
            </w:pPr>
          </w:p>
        </w:tc>
      </w:tr>
      <w:tr w:rsidR="00C25CB3" w:rsidRPr="00A23F89" w14:paraId="19B237A9" w14:textId="77777777" w:rsidTr="006D6FAE">
        <w:trPr>
          <w:trHeight w:val="280"/>
        </w:trPr>
        <w:tc>
          <w:tcPr>
            <w:tcW w:w="1413" w:type="dxa"/>
            <w:vMerge/>
            <w:noWrap/>
            <w:vAlign w:val="center"/>
          </w:tcPr>
          <w:p w14:paraId="7448957D" w14:textId="77777777" w:rsidR="00CB5ED0" w:rsidRPr="00A23F89" w:rsidRDefault="00CB5ED0" w:rsidP="00A23F89">
            <w:pPr>
              <w:spacing w:before="0" w:after="0"/>
              <w:rPr>
                <w:rFonts w:cs="Times New Roman"/>
                <w:sz w:val="20"/>
                <w:szCs w:val="20"/>
              </w:rPr>
            </w:pPr>
          </w:p>
        </w:tc>
        <w:tc>
          <w:tcPr>
            <w:tcW w:w="709" w:type="dxa"/>
            <w:vMerge/>
            <w:noWrap/>
            <w:vAlign w:val="center"/>
          </w:tcPr>
          <w:p w14:paraId="1F9BCF94" w14:textId="77777777" w:rsidR="00CB5ED0" w:rsidRPr="00A23F89" w:rsidRDefault="00CB5ED0" w:rsidP="00A23F89">
            <w:pPr>
              <w:spacing w:before="0" w:after="0"/>
              <w:rPr>
                <w:rFonts w:cs="Times New Roman"/>
                <w:sz w:val="20"/>
                <w:szCs w:val="20"/>
              </w:rPr>
            </w:pPr>
          </w:p>
        </w:tc>
        <w:tc>
          <w:tcPr>
            <w:tcW w:w="992" w:type="dxa"/>
            <w:vMerge/>
            <w:noWrap/>
            <w:vAlign w:val="center"/>
          </w:tcPr>
          <w:p w14:paraId="37771B49" w14:textId="77777777" w:rsidR="00CB5ED0" w:rsidRPr="00A23F89" w:rsidRDefault="00CB5ED0" w:rsidP="00A23F89">
            <w:pPr>
              <w:spacing w:before="0" w:after="0"/>
              <w:rPr>
                <w:rFonts w:cs="Times New Roman"/>
                <w:sz w:val="20"/>
                <w:szCs w:val="20"/>
              </w:rPr>
            </w:pPr>
          </w:p>
        </w:tc>
        <w:tc>
          <w:tcPr>
            <w:tcW w:w="850" w:type="dxa"/>
            <w:vMerge/>
            <w:noWrap/>
            <w:vAlign w:val="center"/>
          </w:tcPr>
          <w:p w14:paraId="6F5E9409" w14:textId="77777777" w:rsidR="00CB5ED0" w:rsidRPr="00A23F89" w:rsidRDefault="00CB5ED0" w:rsidP="00A23F89">
            <w:pPr>
              <w:spacing w:before="0" w:after="0"/>
              <w:rPr>
                <w:rFonts w:cs="Times New Roman"/>
                <w:sz w:val="20"/>
                <w:szCs w:val="20"/>
              </w:rPr>
            </w:pPr>
          </w:p>
        </w:tc>
        <w:tc>
          <w:tcPr>
            <w:tcW w:w="993" w:type="dxa"/>
            <w:vMerge/>
            <w:noWrap/>
            <w:vAlign w:val="center"/>
          </w:tcPr>
          <w:p w14:paraId="1A621947" w14:textId="77777777" w:rsidR="00CB5ED0" w:rsidRPr="00A23F89" w:rsidRDefault="00CB5ED0" w:rsidP="00A23F89">
            <w:pPr>
              <w:spacing w:before="0" w:after="0"/>
              <w:rPr>
                <w:rFonts w:cs="Times New Roman"/>
                <w:sz w:val="20"/>
                <w:szCs w:val="20"/>
              </w:rPr>
            </w:pPr>
          </w:p>
        </w:tc>
        <w:tc>
          <w:tcPr>
            <w:tcW w:w="1275" w:type="dxa"/>
            <w:vMerge/>
            <w:noWrap/>
            <w:vAlign w:val="center"/>
          </w:tcPr>
          <w:p w14:paraId="407083F2" w14:textId="77777777" w:rsidR="00CB5ED0" w:rsidRPr="00A23F89" w:rsidRDefault="00CB5ED0" w:rsidP="00A23F89">
            <w:pPr>
              <w:spacing w:before="0" w:after="0"/>
              <w:rPr>
                <w:rFonts w:cs="Times New Roman"/>
                <w:sz w:val="20"/>
                <w:szCs w:val="20"/>
              </w:rPr>
            </w:pPr>
          </w:p>
        </w:tc>
        <w:tc>
          <w:tcPr>
            <w:tcW w:w="993" w:type="dxa"/>
            <w:vMerge/>
            <w:noWrap/>
            <w:vAlign w:val="center"/>
          </w:tcPr>
          <w:p w14:paraId="3782BBDF" w14:textId="77777777" w:rsidR="00CB5ED0" w:rsidRPr="00A23F89" w:rsidRDefault="00CB5ED0" w:rsidP="00A23F89">
            <w:pPr>
              <w:spacing w:before="0" w:after="0"/>
              <w:rPr>
                <w:rFonts w:cs="Times New Roman"/>
                <w:sz w:val="20"/>
                <w:szCs w:val="20"/>
              </w:rPr>
            </w:pPr>
          </w:p>
        </w:tc>
        <w:tc>
          <w:tcPr>
            <w:tcW w:w="992" w:type="dxa"/>
            <w:noWrap/>
            <w:vAlign w:val="center"/>
          </w:tcPr>
          <w:p w14:paraId="2D6E3580" w14:textId="77777777" w:rsidR="00CB5ED0" w:rsidRPr="00A23F89" w:rsidRDefault="00CB5ED0" w:rsidP="00A23F89">
            <w:pPr>
              <w:spacing w:before="0" w:after="0"/>
              <w:rPr>
                <w:rFonts w:cs="Times New Roman"/>
                <w:sz w:val="20"/>
                <w:szCs w:val="20"/>
              </w:rPr>
            </w:pPr>
            <w:r w:rsidRPr="00A23F89">
              <w:rPr>
                <w:rFonts w:cs="Times New Roman"/>
                <w:sz w:val="20"/>
                <w:szCs w:val="20"/>
              </w:rPr>
              <w:t>1</w:t>
            </w:r>
          </w:p>
        </w:tc>
        <w:tc>
          <w:tcPr>
            <w:tcW w:w="1559" w:type="dxa"/>
            <w:noWrap/>
            <w:vAlign w:val="center"/>
          </w:tcPr>
          <w:p w14:paraId="78074105" w14:textId="15452D28" w:rsidR="00CB5ED0" w:rsidRPr="00A23F89" w:rsidRDefault="00CB5ED0" w:rsidP="00A23F89">
            <w:pPr>
              <w:spacing w:before="0" w:after="0"/>
              <w:rPr>
                <w:rFonts w:cs="Times New Roman"/>
                <w:i/>
                <w:iCs/>
                <w:sz w:val="20"/>
                <w:szCs w:val="20"/>
              </w:rPr>
            </w:pPr>
            <w:r w:rsidRPr="00A23F89">
              <w:rPr>
                <w:rFonts w:cs="Times New Roman"/>
                <w:i/>
                <w:iCs/>
                <w:sz w:val="20"/>
                <w:szCs w:val="20"/>
              </w:rPr>
              <w:t>E. bieneusi,</w:t>
            </w:r>
            <w:r w:rsidR="00C25CB3" w:rsidRPr="00A23F89">
              <w:rPr>
                <w:rFonts w:cs="Times New Roman"/>
                <w:i/>
                <w:iCs/>
                <w:sz w:val="20"/>
                <w:szCs w:val="20"/>
              </w:rPr>
              <w:t xml:space="preserve"> </w:t>
            </w:r>
            <w:r w:rsidRPr="00A23F89">
              <w:rPr>
                <w:rFonts w:cs="Times New Roman"/>
                <w:i/>
                <w:iCs/>
                <w:sz w:val="20"/>
                <w:szCs w:val="20"/>
              </w:rPr>
              <w:t>E. intestinalis</w:t>
            </w:r>
          </w:p>
        </w:tc>
        <w:tc>
          <w:tcPr>
            <w:tcW w:w="1134" w:type="dxa"/>
            <w:vMerge/>
            <w:vAlign w:val="center"/>
          </w:tcPr>
          <w:p w14:paraId="49564EA2" w14:textId="77777777" w:rsidR="00CB5ED0" w:rsidRPr="00A23F89" w:rsidRDefault="00CB5ED0" w:rsidP="00A23F89">
            <w:pPr>
              <w:spacing w:before="0" w:after="0"/>
              <w:rPr>
                <w:rFonts w:cs="Times New Roman"/>
                <w:sz w:val="20"/>
                <w:szCs w:val="20"/>
              </w:rPr>
            </w:pPr>
          </w:p>
        </w:tc>
        <w:tc>
          <w:tcPr>
            <w:tcW w:w="992" w:type="dxa"/>
            <w:vMerge/>
            <w:vAlign w:val="center"/>
          </w:tcPr>
          <w:p w14:paraId="0F137366" w14:textId="77777777" w:rsidR="00CB5ED0" w:rsidRPr="00A23F89" w:rsidRDefault="00CB5ED0" w:rsidP="00A23F89">
            <w:pPr>
              <w:spacing w:before="0" w:after="0"/>
              <w:rPr>
                <w:rFonts w:cs="Times New Roman"/>
                <w:sz w:val="20"/>
                <w:szCs w:val="20"/>
              </w:rPr>
            </w:pPr>
          </w:p>
        </w:tc>
        <w:tc>
          <w:tcPr>
            <w:tcW w:w="1648" w:type="dxa"/>
            <w:vMerge/>
            <w:noWrap/>
            <w:vAlign w:val="center"/>
          </w:tcPr>
          <w:p w14:paraId="783EBBA9" w14:textId="77777777" w:rsidR="00CB5ED0" w:rsidRPr="00A23F89" w:rsidRDefault="00CB5ED0" w:rsidP="00A23F89">
            <w:pPr>
              <w:spacing w:before="0" w:after="0"/>
              <w:rPr>
                <w:rFonts w:cs="Times New Roman"/>
                <w:sz w:val="20"/>
                <w:szCs w:val="20"/>
              </w:rPr>
            </w:pPr>
          </w:p>
        </w:tc>
      </w:tr>
      <w:tr w:rsidR="00C25CB3" w:rsidRPr="00A23F89" w14:paraId="18D38035" w14:textId="77777777" w:rsidTr="006D6FAE">
        <w:trPr>
          <w:trHeight w:val="280"/>
        </w:trPr>
        <w:tc>
          <w:tcPr>
            <w:tcW w:w="1413" w:type="dxa"/>
            <w:vMerge/>
            <w:noWrap/>
            <w:vAlign w:val="center"/>
          </w:tcPr>
          <w:p w14:paraId="650E0C35" w14:textId="77777777" w:rsidR="00CB5ED0" w:rsidRPr="00A23F89" w:rsidRDefault="00CB5ED0" w:rsidP="00A23F89">
            <w:pPr>
              <w:spacing w:before="0" w:after="0"/>
              <w:rPr>
                <w:rFonts w:cs="Times New Roman"/>
                <w:sz w:val="20"/>
                <w:szCs w:val="20"/>
              </w:rPr>
            </w:pPr>
          </w:p>
        </w:tc>
        <w:tc>
          <w:tcPr>
            <w:tcW w:w="709" w:type="dxa"/>
            <w:vMerge/>
            <w:noWrap/>
            <w:vAlign w:val="center"/>
          </w:tcPr>
          <w:p w14:paraId="66F747D6" w14:textId="77777777" w:rsidR="00CB5ED0" w:rsidRPr="00A23F89" w:rsidRDefault="00CB5ED0" w:rsidP="00A23F89">
            <w:pPr>
              <w:spacing w:before="0" w:after="0"/>
              <w:rPr>
                <w:rFonts w:cs="Times New Roman"/>
                <w:sz w:val="20"/>
                <w:szCs w:val="20"/>
              </w:rPr>
            </w:pPr>
          </w:p>
        </w:tc>
        <w:tc>
          <w:tcPr>
            <w:tcW w:w="992" w:type="dxa"/>
            <w:vMerge/>
            <w:noWrap/>
            <w:vAlign w:val="center"/>
          </w:tcPr>
          <w:p w14:paraId="378BBCE0" w14:textId="77777777" w:rsidR="00CB5ED0" w:rsidRPr="00A23F89" w:rsidRDefault="00CB5ED0" w:rsidP="00A23F89">
            <w:pPr>
              <w:spacing w:before="0" w:after="0"/>
              <w:rPr>
                <w:rFonts w:cs="Times New Roman"/>
                <w:sz w:val="20"/>
                <w:szCs w:val="20"/>
              </w:rPr>
            </w:pPr>
          </w:p>
        </w:tc>
        <w:tc>
          <w:tcPr>
            <w:tcW w:w="850" w:type="dxa"/>
            <w:vMerge/>
            <w:noWrap/>
            <w:vAlign w:val="center"/>
          </w:tcPr>
          <w:p w14:paraId="06D9B8F1" w14:textId="77777777" w:rsidR="00CB5ED0" w:rsidRPr="00A23F89" w:rsidRDefault="00CB5ED0" w:rsidP="00A23F89">
            <w:pPr>
              <w:spacing w:before="0" w:after="0"/>
              <w:rPr>
                <w:rFonts w:cs="Times New Roman"/>
                <w:sz w:val="20"/>
                <w:szCs w:val="20"/>
              </w:rPr>
            </w:pPr>
          </w:p>
        </w:tc>
        <w:tc>
          <w:tcPr>
            <w:tcW w:w="993" w:type="dxa"/>
            <w:vMerge/>
            <w:noWrap/>
            <w:vAlign w:val="center"/>
          </w:tcPr>
          <w:p w14:paraId="6998A7AD" w14:textId="77777777" w:rsidR="00CB5ED0" w:rsidRPr="00A23F89" w:rsidRDefault="00CB5ED0" w:rsidP="00A23F89">
            <w:pPr>
              <w:spacing w:before="0" w:after="0"/>
              <w:rPr>
                <w:rFonts w:cs="Times New Roman"/>
                <w:sz w:val="20"/>
                <w:szCs w:val="20"/>
              </w:rPr>
            </w:pPr>
          </w:p>
        </w:tc>
        <w:tc>
          <w:tcPr>
            <w:tcW w:w="1275" w:type="dxa"/>
            <w:vMerge/>
            <w:noWrap/>
            <w:vAlign w:val="center"/>
          </w:tcPr>
          <w:p w14:paraId="2065858C" w14:textId="77777777" w:rsidR="00CB5ED0" w:rsidRPr="00A23F89" w:rsidRDefault="00CB5ED0" w:rsidP="00A23F89">
            <w:pPr>
              <w:spacing w:before="0" w:after="0"/>
              <w:rPr>
                <w:rFonts w:cs="Times New Roman"/>
                <w:sz w:val="20"/>
                <w:szCs w:val="20"/>
              </w:rPr>
            </w:pPr>
          </w:p>
        </w:tc>
        <w:tc>
          <w:tcPr>
            <w:tcW w:w="993" w:type="dxa"/>
            <w:vMerge/>
            <w:noWrap/>
            <w:vAlign w:val="center"/>
          </w:tcPr>
          <w:p w14:paraId="71C0FC56" w14:textId="77777777" w:rsidR="00CB5ED0" w:rsidRPr="00A23F89" w:rsidRDefault="00CB5ED0" w:rsidP="00A23F89">
            <w:pPr>
              <w:spacing w:before="0" w:after="0"/>
              <w:rPr>
                <w:rFonts w:cs="Times New Roman"/>
                <w:sz w:val="20"/>
                <w:szCs w:val="20"/>
              </w:rPr>
            </w:pPr>
          </w:p>
        </w:tc>
        <w:tc>
          <w:tcPr>
            <w:tcW w:w="992" w:type="dxa"/>
            <w:noWrap/>
            <w:vAlign w:val="center"/>
          </w:tcPr>
          <w:p w14:paraId="139D5D17" w14:textId="77777777" w:rsidR="00CB5ED0" w:rsidRPr="00A23F89" w:rsidRDefault="00CB5ED0" w:rsidP="00A23F89">
            <w:pPr>
              <w:spacing w:before="0" w:after="0"/>
              <w:rPr>
                <w:rFonts w:cs="Times New Roman"/>
                <w:sz w:val="20"/>
                <w:szCs w:val="20"/>
              </w:rPr>
            </w:pPr>
            <w:r w:rsidRPr="00A23F89">
              <w:rPr>
                <w:rFonts w:cs="Times New Roman"/>
                <w:sz w:val="20"/>
                <w:szCs w:val="20"/>
              </w:rPr>
              <w:t>1</w:t>
            </w:r>
          </w:p>
        </w:tc>
        <w:tc>
          <w:tcPr>
            <w:tcW w:w="1559" w:type="dxa"/>
            <w:noWrap/>
            <w:vAlign w:val="center"/>
          </w:tcPr>
          <w:p w14:paraId="1708F9EC" w14:textId="0DBD518F" w:rsidR="00CB5ED0" w:rsidRPr="00A23F89" w:rsidRDefault="00CB5ED0" w:rsidP="00A23F89">
            <w:pPr>
              <w:spacing w:before="0" w:after="0"/>
              <w:rPr>
                <w:rFonts w:cs="Times New Roman"/>
                <w:i/>
                <w:iCs/>
                <w:sz w:val="20"/>
                <w:szCs w:val="20"/>
              </w:rPr>
            </w:pPr>
            <w:r w:rsidRPr="00A23F89">
              <w:rPr>
                <w:rFonts w:cs="Times New Roman"/>
                <w:i/>
                <w:iCs/>
                <w:sz w:val="20"/>
                <w:szCs w:val="20"/>
              </w:rPr>
              <w:t>E. intestinalis,</w:t>
            </w:r>
            <w:r w:rsidR="00CF00C4" w:rsidRPr="00A23F89">
              <w:rPr>
                <w:rFonts w:cs="Times New Roman"/>
                <w:i/>
                <w:iCs/>
                <w:sz w:val="20"/>
                <w:szCs w:val="20"/>
              </w:rPr>
              <w:t xml:space="preserve"> </w:t>
            </w:r>
            <w:r w:rsidRPr="00A23F89">
              <w:rPr>
                <w:rFonts w:cs="Times New Roman"/>
                <w:i/>
                <w:iCs/>
                <w:sz w:val="20"/>
                <w:szCs w:val="20"/>
              </w:rPr>
              <w:t>E. hellem</w:t>
            </w:r>
          </w:p>
        </w:tc>
        <w:tc>
          <w:tcPr>
            <w:tcW w:w="1134" w:type="dxa"/>
            <w:vMerge/>
            <w:vAlign w:val="center"/>
          </w:tcPr>
          <w:p w14:paraId="4E689FE9" w14:textId="77777777" w:rsidR="00CB5ED0" w:rsidRPr="00A23F89" w:rsidRDefault="00CB5ED0" w:rsidP="00A23F89">
            <w:pPr>
              <w:spacing w:before="0" w:after="0"/>
              <w:rPr>
                <w:rFonts w:cs="Times New Roman"/>
                <w:sz w:val="20"/>
                <w:szCs w:val="20"/>
              </w:rPr>
            </w:pPr>
          </w:p>
        </w:tc>
        <w:tc>
          <w:tcPr>
            <w:tcW w:w="992" w:type="dxa"/>
            <w:vMerge/>
            <w:vAlign w:val="center"/>
          </w:tcPr>
          <w:p w14:paraId="1ECB8AEF" w14:textId="77777777" w:rsidR="00CB5ED0" w:rsidRPr="00A23F89" w:rsidRDefault="00CB5ED0" w:rsidP="00A23F89">
            <w:pPr>
              <w:spacing w:before="0" w:after="0"/>
              <w:rPr>
                <w:rFonts w:cs="Times New Roman"/>
                <w:sz w:val="20"/>
                <w:szCs w:val="20"/>
              </w:rPr>
            </w:pPr>
          </w:p>
        </w:tc>
        <w:tc>
          <w:tcPr>
            <w:tcW w:w="1648" w:type="dxa"/>
            <w:vMerge/>
            <w:noWrap/>
            <w:vAlign w:val="center"/>
          </w:tcPr>
          <w:p w14:paraId="019DABC6" w14:textId="77777777" w:rsidR="00CB5ED0" w:rsidRPr="00A23F89" w:rsidRDefault="00CB5ED0" w:rsidP="00A23F89">
            <w:pPr>
              <w:spacing w:before="0" w:after="0"/>
              <w:rPr>
                <w:rFonts w:cs="Times New Roman"/>
                <w:sz w:val="20"/>
                <w:szCs w:val="20"/>
              </w:rPr>
            </w:pPr>
          </w:p>
        </w:tc>
      </w:tr>
      <w:tr w:rsidR="00C25CB3" w:rsidRPr="00A23F89" w14:paraId="355E5DA4" w14:textId="77777777" w:rsidTr="006D6FAE">
        <w:trPr>
          <w:trHeight w:val="280"/>
        </w:trPr>
        <w:tc>
          <w:tcPr>
            <w:tcW w:w="1413" w:type="dxa"/>
            <w:vMerge w:val="restart"/>
            <w:noWrap/>
            <w:vAlign w:val="center"/>
          </w:tcPr>
          <w:p w14:paraId="04EA2A5B"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Slodkowicz-Kowalska</w:t>
            </w:r>
            <w:proofErr w:type="spellEnd"/>
            <w:r w:rsidRPr="00A23F89">
              <w:rPr>
                <w:rFonts w:eastAsia="DengXian" w:cs="Times New Roman"/>
                <w:color w:val="000000"/>
                <w:sz w:val="20"/>
                <w:szCs w:val="20"/>
              </w:rPr>
              <w:t xml:space="preserve"> A et al.</w:t>
            </w:r>
          </w:p>
        </w:tc>
        <w:tc>
          <w:tcPr>
            <w:tcW w:w="709" w:type="dxa"/>
            <w:vMerge w:val="restart"/>
            <w:noWrap/>
            <w:vAlign w:val="center"/>
          </w:tcPr>
          <w:p w14:paraId="26678D6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2006</w:t>
            </w:r>
          </w:p>
        </w:tc>
        <w:tc>
          <w:tcPr>
            <w:tcW w:w="992" w:type="dxa"/>
            <w:vMerge w:val="restart"/>
            <w:noWrap/>
            <w:vAlign w:val="center"/>
          </w:tcPr>
          <w:p w14:paraId="6DA8B4A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Poland</w:t>
            </w:r>
          </w:p>
        </w:tc>
        <w:tc>
          <w:tcPr>
            <w:tcW w:w="850" w:type="dxa"/>
            <w:noWrap/>
            <w:vAlign w:val="center"/>
          </w:tcPr>
          <w:p w14:paraId="7C2708A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noWrap/>
            <w:vAlign w:val="center"/>
          </w:tcPr>
          <w:p w14:paraId="0084B84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noWrap/>
            <w:vAlign w:val="center"/>
          </w:tcPr>
          <w:p w14:paraId="7E9E572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amphibious</w:t>
            </w:r>
          </w:p>
        </w:tc>
        <w:tc>
          <w:tcPr>
            <w:tcW w:w="993" w:type="dxa"/>
            <w:noWrap/>
            <w:vAlign w:val="center"/>
          </w:tcPr>
          <w:p w14:paraId="1B8176F1" w14:textId="77777777" w:rsidR="00CB5ED0" w:rsidRPr="00A23F89" w:rsidRDefault="00CB5ED0" w:rsidP="00A23F89">
            <w:pPr>
              <w:spacing w:before="0" w:after="0"/>
              <w:ind w:right="420"/>
              <w:rPr>
                <w:rFonts w:eastAsia="DengXian" w:cs="Times New Roman"/>
                <w:color w:val="000000"/>
                <w:sz w:val="20"/>
                <w:szCs w:val="20"/>
              </w:rPr>
            </w:pPr>
            <w:r w:rsidRPr="00A23F89">
              <w:rPr>
                <w:rFonts w:eastAsia="DengXian" w:cs="Times New Roman"/>
                <w:color w:val="000000"/>
                <w:sz w:val="20"/>
                <w:szCs w:val="20"/>
              </w:rPr>
              <w:t>570</w:t>
            </w:r>
          </w:p>
        </w:tc>
        <w:tc>
          <w:tcPr>
            <w:tcW w:w="992" w:type="dxa"/>
            <w:noWrap/>
            <w:vAlign w:val="center"/>
          </w:tcPr>
          <w:p w14:paraId="50BCB46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w:t>
            </w:r>
          </w:p>
        </w:tc>
        <w:tc>
          <w:tcPr>
            <w:tcW w:w="1559" w:type="dxa"/>
            <w:noWrap/>
            <w:vAlign w:val="center"/>
          </w:tcPr>
          <w:p w14:paraId="726267E7"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hellem</w:t>
            </w:r>
          </w:p>
        </w:tc>
        <w:tc>
          <w:tcPr>
            <w:tcW w:w="1134" w:type="dxa"/>
            <w:vMerge w:val="restart"/>
            <w:vAlign w:val="center"/>
          </w:tcPr>
          <w:p w14:paraId="4438EC7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Merge w:val="restart"/>
            <w:vAlign w:val="center"/>
          </w:tcPr>
          <w:p w14:paraId="56D5AD6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vMerge w:val="restart"/>
            <w:noWrap/>
            <w:vAlign w:val="center"/>
          </w:tcPr>
          <w:p w14:paraId="5E6A76D9" w14:textId="6EDC93DA"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PEVuZE5vdGU+PENpdGU+PEF1dGhvcj5Nw7xsbGVyPC9BdXRob3I+PFllYXI+MjAwODwvWWVhcj48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PEVuZE5vdGU+PENpdGU+PEF1dGhvcj5Nw7xsbGVyPC9BdXRob3I+PFllYXI+MjAwODwvWWVhcj48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end"/>
            </w:r>
            <w:r w:rsidR="0077335F">
              <w:rPr>
                <w:rFonts w:eastAsia="DengXian" w:cs="Times New Roman"/>
                <w:color w:val="000000"/>
                <w:sz w:val="20"/>
                <w:szCs w:val="20"/>
              </w:rPr>
              <w:t>[263]</w:t>
            </w:r>
            <w:r w:rsidRPr="00A23F89">
              <w:rPr>
                <w:rFonts w:eastAsia="DengXian" w:cs="Times New Roman"/>
                <w:color w:val="000000"/>
                <w:sz w:val="20"/>
                <w:szCs w:val="20"/>
              </w:rPr>
              <w:t xml:space="preserve"> </w:t>
            </w:r>
          </w:p>
        </w:tc>
      </w:tr>
      <w:tr w:rsidR="00C25CB3" w:rsidRPr="00A23F89" w14:paraId="5773CE6B" w14:textId="77777777" w:rsidTr="006D6FAE">
        <w:trPr>
          <w:trHeight w:val="280"/>
        </w:trPr>
        <w:tc>
          <w:tcPr>
            <w:tcW w:w="1413" w:type="dxa"/>
            <w:vMerge/>
            <w:noWrap/>
            <w:vAlign w:val="center"/>
          </w:tcPr>
          <w:p w14:paraId="003B2B42"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78F72BCF"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3D58A42E" w14:textId="77777777" w:rsidR="00CB5ED0" w:rsidRPr="00A23F89" w:rsidRDefault="00CB5ED0" w:rsidP="00A23F89">
            <w:pPr>
              <w:spacing w:before="0" w:after="0"/>
              <w:rPr>
                <w:rFonts w:eastAsia="Times New Roman" w:cs="Times New Roman"/>
                <w:sz w:val="20"/>
                <w:szCs w:val="20"/>
              </w:rPr>
            </w:pPr>
          </w:p>
        </w:tc>
        <w:tc>
          <w:tcPr>
            <w:tcW w:w="850" w:type="dxa"/>
            <w:noWrap/>
            <w:vAlign w:val="center"/>
          </w:tcPr>
          <w:p w14:paraId="0C9F43D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noWrap/>
            <w:vAlign w:val="center"/>
          </w:tcPr>
          <w:p w14:paraId="54FB563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noWrap/>
            <w:vAlign w:val="center"/>
          </w:tcPr>
          <w:p w14:paraId="4928640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amphibious </w:t>
            </w:r>
          </w:p>
        </w:tc>
        <w:tc>
          <w:tcPr>
            <w:tcW w:w="993" w:type="dxa"/>
            <w:noWrap/>
            <w:vAlign w:val="center"/>
          </w:tcPr>
          <w:p w14:paraId="2D91989D" w14:textId="77777777" w:rsidR="00CB5ED0" w:rsidRPr="00A23F89" w:rsidRDefault="00CB5ED0" w:rsidP="00A23F89">
            <w:pPr>
              <w:spacing w:before="0" w:after="0"/>
              <w:ind w:right="420"/>
              <w:rPr>
                <w:rFonts w:eastAsia="DengXian" w:cs="Times New Roman"/>
                <w:color w:val="000000"/>
                <w:sz w:val="20"/>
                <w:szCs w:val="20"/>
              </w:rPr>
            </w:pPr>
            <w:r w:rsidRPr="00A23F89">
              <w:rPr>
                <w:rFonts w:eastAsia="DengXian" w:cs="Times New Roman"/>
                <w:color w:val="000000"/>
                <w:sz w:val="20"/>
                <w:szCs w:val="20"/>
              </w:rPr>
              <w:t>570</w:t>
            </w:r>
          </w:p>
        </w:tc>
        <w:tc>
          <w:tcPr>
            <w:tcW w:w="992" w:type="dxa"/>
            <w:noWrap/>
            <w:vAlign w:val="center"/>
          </w:tcPr>
          <w:p w14:paraId="45988A7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w:t>
            </w:r>
          </w:p>
        </w:tc>
        <w:tc>
          <w:tcPr>
            <w:tcW w:w="1559" w:type="dxa"/>
            <w:noWrap/>
            <w:vAlign w:val="center"/>
          </w:tcPr>
          <w:p w14:paraId="0805B3E2"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intestinalis</w:t>
            </w:r>
          </w:p>
        </w:tc>
        <w:tc>
          <w:tcPr>
            <w:tcW w:w="1134" w:type="dxa"/>
            <w:vMerge/>
            <w:vAlign w:val="center"/>
          </w:tcPr>
          <w:p w14:paraId="5DD289BD"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70FB110B"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6AC9B6B9" w14:textId="77777777" w:rsidR="00CB5ED0" w:rsidRPr="00A23F89" w:rsidRDefault="00CB5ED0" w:rsidP="00A23F89">
            <w:pPr>
              <w:spacing w:before="0" w:after="0"/>
              <w:rPr>
                <w:rFonts w:eastAsia="DengXian" w:cs="Times New Roman"/>
                <w:color w:val="000000"/>
                <w:sz w:val="20"/>
                <w:szCs w:val="20"/>
              </w:rPr>
            </w:pPr>
          </w:p>
        </w:tc>
      </w:tr>
      <w:tr w:rsidR="00C25CB3" w:rsidRPr="00A23F89" w14:paraId="09450D1E" w14:textId="77777777" w:rsidTr="006D6FAE">
        <w:trPr>
          <w:trHeight w:val="280"/>
        </w:trPr>
        <w:tc>
          <w:tcPr>
            <w:tcW w:w="1413" w:type="dxa"/>
            <w:noWrap/>
            <w:vAlign w:val="center"/>
          </w:tcPr>
          <w:p w14:paraId="10C2B86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lastRenderedPageBreak/>
              <w:t>Lobo ML et al.</w:t>
            </w:r>
          </w:p>
        </w:tc>
        <w:tc>
          <w:tcPr>
            <w:tcW w:w="709" w:type="dxa"/>
            <w:noWrap/>
            <w:vAlign w:val="center"/>
          </w:tcPr>
          <w:p w14:paraId="1929704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2006</w:t>
            </w:r>
          </w:p>
        </w:tc>
        <w:tc>
          <w:tcPr>
            <w:tcW w:w="992" w:type="dxa"/>
            <w:noWrap/>
            <w:vAlign w:val="center"/>
          </w:tcPr>
          <w:p w14:paraId="65C64A3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Portugal</w:t>
            </w:r>
          </w:p>
        </w:tc>
        <w:tc>
          <w:tcPr>
            <w:tcW w:w="850" w:type="dxa"/>
            <w:noWrap/>
            <w:vAlign w:val="center"/>
          </w:tcPr>
          <w:p w14:paraId="0319C65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noWrap/>
            <w:vAlign w:val="center"/>
          </w:tcPr>
          <w:p w14:paraId="0EDAF7D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1275" w:type="dxa"/>
            <w:noWrap/>
            <w:vAlign w:val="center"/>
          </w:tcPr>
          <w:p w14:paraId="016191E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3" w:type="dxa"/>
            <w:noWrap/>
            <w:vAlign w:val="center"/>
          </w:tcPr>
          <w:p w14:paraId="17260868" w14:textId="77777777" w:rsidR="00CB5ED0" w:rsidRPr="00A23F89" w:rsidRDefault="00CB5ED0" w:rsidP="00A23F89">
            <w:pPr>
              <w:spacing w:before="0" w:after="0"/>
              <w:ind w:right="420"/>
              <w:rPr>
                <w:rFonts w:eastAsia="DengXian" w:cs="Times New Roman"/>
                <w:color w:val="000000"/>
                <w:sz w:val="20"/>
                <w:szCs w:val="20"/>
              </w:rPr>
            </w:pPr>
            <w:r w:rsidRPr="00A23F89">
              <w:rPr>
                <w:rFonts w:eastAsia="DengXian" w:cs="Times New Roman"/>
                <w:color w:val="000000"/>
                <w:sz w:val="20"/>
                <w:szCs w:val="20"/>
              </w:rPr>
              <w:t>83</w:t>
            </w:r>
          </w:p>
        </w:tc>
        <w:tc>
          <w:tcPr>
            <w:tcW w:w="992" w:type="dxa"/>
            <w:noWrap/>
            <w:vAlign w:val="center"/>
          </w:tcPr>
          <w:p w14:paraId="291D42F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24</w:t>
            </w:r>
          </w:p>
        </w:tc>
        <w:tc>
          <w:tcPr>
            <w:tcW w:w="1559" w:type="dxa"/>
            <w:noWrap/>
            <w:vAlign w:val="center"/>
          </w:tcPr>
          <w:p w14:paraId="629DEFA1"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5FFECE0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Align w:val="center"/>
          </w:tcPr>
          <w:p w14:paraId="4D332FF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3FC525B9" w14:textId="0BFA189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PEVuZE5vdGU+PENpdGU+PEF1dGhvcj5LYXNpY2tvdsOhPC9BdXRob3I+PFllYXI+MjAwOTwvWWVh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PEVuZE5vdGU+PENpdGU+PEF1dGhvcj5LYXNpY2tvdsOhPC9BdXRob3I+PFllYXI+MjAwOTwvWWVh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end"/>
            </w:r>
            <w:r w:rsidR="0077335F">
              <w:rPr>
                <w:rFonts w:eastAsia="DengXian" w:cs="Times New Roman"/>
                <w:color w:val="000000"/>
                <w:sz w:val="20"/>
                <w:szCs w:val="20"/>
              </w:rPr>
              <w:t>[264]</w:t>
            </w:r>
            <w:r w:rsidRPr="00A23F89">
              <w:rPr>
                <w:rFonts w:eastAsia="DengXian" w:cs="Times New Roman"/>
                <w:color w:val="000000"/>
                <w:sz w:val="20"/>
                <w:szCs w:val="20"/>
              </w:rPr>
              <w:t xml:space="preserve">) </w:t>
            </w:r>
          </w:p>
        </w:tc>
      </w:tr>
      <w:tr w:rsidR="00C25CB3" w:rsidRPr="00A23F89" w14:paraId="25344176" w14:textId="77777777" w:rsidTr="006D6FAE">
        <w:trPr>
          <w:trHeight w:val="280"/>
        </w:trPr>
        <w:tc>
          <w:tcPr>
            <w:tcW w:w="1413" w:type="dxa"/>
            <w:noWrap/>
            <w:vAlign w:val="center"/>
          </w:tcPr>
          <w:p w14:paraId="3914E26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Müller MG et al.</w:t>
            </w:r>
          </w:p>
        </w:tc>
        <w:tc>
          <w:tcPr>
            <w:tcW w:w="709" w:type="dxa"/>
            <w:noWrap/>
            <w:vAlign w:val="center"/>
          </w:tcPr>
          <w:p w14:paraId="713DA31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2011</w:t>
            </w:r>
          </w:p>
        </w:tc>
        <w:tc>
          <w:tcPr>
            <w:tcW w:w="992" w:type="dxa"/>
            <w:noWrap/>
            <w:vAlign w:val="center"/>
          </w:tcPr>
          <w:p w14:paraId="64A5985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United Arab Emirates</w:t>
            </w:r>
          </w:p>
        </w:tc>
        <w:tc>
          <w:tcPr>
            <w:tcW w:w="850" w:type="dxa"/>
            <w:noWrap/>
            <w:vAlign w:val="center"/>
          </w:tcPr>
          <w:p w14:paraId="3FD33C3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falcon</w:t>
            </w:r>
          </w:p>
        </w:tc>
        <w:tc>
          <w:tcPr>
            <w:tcW w:w="993" w:type="dxa"/>
            <w:noWrap/>
            <w:vAlign w:val="center"/>
          </w:tcPr>
          <w:p w14:paraId="25BA03A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noWrap/>
            <w:vAlign w:val="center"/>
          </w:tcPr>
          <w:p w14:paraId="6C2B69F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588E424A" w14:textId="77777777" w:rsidR="00CB5ED0" w:rsidRPr="00A23F89" w:rsidRDefault="00CB5ED0" w:rsidP="00A23F89">
            <w:pPr>
              <w:spacing w:before="0" w:after="0"/>
              <w:ind w:right="420"/>
              <w:rPr>
                <w:rFonts w:eastAsia="DengXian" w:cs="Times New Roman"/>
                <w:color w:val="000000"/>
                <w:sz w:val="20"/>
                <w:szCs w:val="20"/>
              </w:rPr>
            </w:pPr>
            <w:r w:rsidRPr="00A23F89">
              <w:rPr>
                <w:rFonts w:eastAsia="DengXian" w:cs="Times New Roman"/>
                <w:color w:val="000000"/>
                <w:sz w:val="20"/>
                <w:szCs w:val="20"/>
              </w:rPr>
              <w:t>24</w:t>
            </w:r>
          </w:p>
        </w:tc>
        <w:tc>
          <w:tcPr>
            <w:tcW w:w="992" w:type="dxa"/>
            <w:noWrap/>
            <w:vAlign w:val="center"/>
          </w:tcPr>
          <w:p w14:paraId="6491E50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6</w:t>
            </w:r>
          </w:p>
        </w:tc>
        <w:tc>
          <w:tcPr>
            <w:tcW w:w="1559" w:type="dxa"/>
            <w:noWrap/>
            <w:vAlign w:val="center"/>
          </w:tcPr>
          <w:p w14:paraId="4C0C16B5"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06CFFD7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Align w:val="center"/>
          </w:tcPr>
          <w:p w14:paraId="743A89C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w:t>
            </w:r>
          </w:p>
        </w:tc>
        <w:tc>
          <w:tcPr>
            <w:tcW w:w="1648" w:type="dxa"/>
            <w:noWrap/>
            <w:vAlign w:val="center"/>
          </w:tcPr>
          <w:p w14:paraId="04C56EB1" w14:textId="28E54883"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PEVuZE5vdGU+PENpdGU+PEF1dGhvcj5Nw7xsbGVyPC9BdXRob3I+PFllYXI+MjAwODwvWWVhcj48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PEVuZE5vdGU+PENpdGU+PEF1dGhvcj5Nw7xsbGVyPC9BdXRob3I+PFllYXI+MjAwODwvWWVhcj48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[263]</w:t>
            </w:r>
            <w:r w:rsidRPr="00A23F89">
              <w:rPr>
                <w:rFonts w:eastAsia="DengXian" w:cs="Times New Roman"/>
                <w:color w:val="000000"/>
                <w:sz w:val="20"/>
                <w:szCs w:val="20"/>
              </w:rPr>
              <w:fldChar w:fldCharType="end"/>
            </w:r>
          </w:p>
        </w:tc>
      </w:tr>
      <w:tr w:rsidR="00C25CB3" w:rsidRPr="00A23F89" w14:paraId="0770E4FA" w14:textId="77777777" w:rsidTr="006D6FAE">
        <w:trPr>
          <w:trHeight w:val="280"/>
        </w:trPr>
        <w:tc>
          <w:tcPr>
            <w:tcW w:w="1413" w:type="dxa"/>
            <w:vMerge w:val="restart"/>
            <w:noWrap/>
            <w:vAlign w:val="center"/>
          </w:tcPr>
          <w:p w14:paraId="60C01871" w14:textId="77777777" w:rsidR="00CB5ED0" w:rsidRPr="00A23F89" w:rsidRDefault="00CB5ED0" w:rsidP="00A23F89">
            <w:pPr>
              <w:spacing w:before="0" w:after="0"/>
              <w:rPr>
                <w:rFonts w:eastAsia="DengXian" w:cs="Times New Roman"/>
                <w:color w:val="000000"/>
                <w:sz w:val="20"/>
                <w:szCs w:val="20"/>
              </w:rPr>
            </w:pPr>
            <w:bookmarkStart w:id="55" w:name="_Hlk34838006"/>
            <w:proofErr w:type="spellStart"/>
            <w:r w:rsidRPr="00A23F89">
              <w:rPr>
                <w:rFonts w:eastAsia="DengXian" w:cs="Times New Roman"/>
                <w:color w:val="000000"/>
                <w:sz w:val="20"/>
                <w:szCs w:val="20"/>
              </w:rPr>
              <w:t>Kašičková</w:t>
            </w:r>
            <w:proofErr w:type="spellEnd"/>
            <w:r w:rsidRPr="00A23F89">
              <w:rPr>
                <w:rFonts w:eastAsia="DengXian" w:cs="Times New Roman"/>
                <w:color w:val="000000"/>
                <w:sz w:val="20"/>
                <w:szCs w:val="20"/>
              </w:rPr>
              <w:t xml:space="preserve"> et al.</w:t>
            </w:r>
          </w:p>
        </w:tc>
        <w:tc>
          <w:tcPr>
            <w:tcW w:w="709" w:type="dxa"/>
            <w:vMerge w:val="restart"/>
            <w:noWrap/>
            <w:vAlign w:val="center"/>
          </w:tcPr>
          <w:p w14:paraId="4476995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2011</w:t>
            </w:r>
          </w:p>
        </w:tc>
        <w:tc>
          <w:tcPr>
            <w:tcW w:w="992" w:type="dxa"/>
            <w:vMerge w:val="restart"/>
            <w:noWrap/>
            <w:vAlign w:val="center"/>
          </w:tcPr>
          <w:p w14:paraId="14E4925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Czech R.</w:t>
            </w:r>
          </w:p>
        </w:tc>
        <w:tc>
          <w:tcPr>
            <w:tcW w:w="850" w:type="dxa"/>
            <w:vMerge w:val="restart"/>
            <w:noWrap/>
            <w:vAlign w:val="center"/>
          </w:tcPr>
          <w:p w14:paraId="1FCEEC3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vMerge w:val="restart"/>
            <w:noWrap/>
            <w:vAlign w:val="center"/>
          </w:tcPr>
          <w:p w14:paraId="604A022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vMerge w:val="restart"/>
            <w:noWrap/>
            <w:vAlign w:val="center"/>
          </w:tcPr>
          <w:p w14:paraId="1241872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vMerge w:val="restart"/>
            <w:noWrap/>
            <w:vAlign w:val="center"/>
          </w:tcPr>
          <w:p w14:paraId="76E9EB94" w14:textId="77777777" w:rsidR="00CB5ED0" w:rsidRPr="00A23F89" w:rsidRDefault="00CB5ED0" w:rsidP="00A23F89">
            <w:pPr>
              <w:spacing w:before="0" w:after="0"/>
              <w:ind w:right="420"/>
              <w:rPr>
                <w:rFonts w:eastAsia="DengXian" w:cs="Times New Roman"/>
                <w:color w:val="000000"/>
                <w:sz w:val="20"/>
                <w:szCs w:val="20"/>
              </w:rPr>
            </w:pPr>
            <w:r w:rsidRPr="00A23F89">
              <w:rPr>
                <w:rFonts w:eastAsia="DengXian" w:cs="Times New Roman"/>
                <w:color w:val="000000"/>
                <w:sz w:val="20"/>
                <w:szCs w:val="20"/>
              </w:rPr>
              <w:t>287</w:t>
            </w:r>
          </w:p>
        </w:tc>
        <w:tc>
          <w:tcPr>
            <w:tcW w:w="992" w:type="dxa"/>
            <w:noWrap/>
            <w:vAlign w:val="center"/>
          </w:tcPr>
          <w:p w14:paraId="06FF90D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36</w:t>
            </w:r>
          </w:p>
        </w:tc>
        <w:tc>
          <w:tcPr>
            <w:tcW w:w="1559" w:type="dxa"/>
            <w:noWrap/>
            <w:vAlign w:val="center"/>
          </w:tcPr>
          <w:p w14:paraId="1565511E"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restart"/>
            <w:vAlign w:val="center"/>
          </w:tcPr>
          <w:p w14:paraId="6AE5B5C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Merge w:val="restart"/>
            <w:vAlign w:val="center"/>
          </w:tcPr>
          <w:p w14:paraId="097B70E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vMerge w:val="restart"/>
            <w:noWrap/>
            <w:vAlign w:val="center"/>
          </w:tcPr>
          <w:p w14:paraId="5FA63CA1" w14:textId="73A27C10"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PEVuZE5vdGU+PENpdGU+PEF1dGhvcj5LYXNpY2tvdsOhPC9BdXRob3I+PFllYXI+MjAwOTwvWWVh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PEVuZE5vdGU+PENpdGU+PEF1dGhvcj5LYXNpY2tvdsOhPC9BdXRob3I+PFllYXI+MjAwOTwvWWVh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[264]</w:t>
            </w:r>
            <w:r w:rsidRPr="00A23F89">
              <w:rPr>
                <w:rFonts w:eastAsia="DengXian" w:cs="Times New Roman"/>
                <w:color w:val="000000"/>
                <w:sz w:val="20"/>
                <w:szCs w:val="20"/>
              </w:rPr>
              <w:fldChar w:fldCharType="end"/>
            </w:r>
          </w:p>
        </w:tc>
      </w:tr>
      <w:bookmarkEnd w:id="55"/>
      <w:tr w:rsidR="00C25CB3" w:rsidRPr="00A23F89" w14:paraId="7D5A9CC2" w14:textId="77777777" w:rsidTr="006D6FAE">
        <w:trPr>
          <w:trHeight w:val="280"/>
        </w:trPr>
        <w:tc>
          <w:tcPr>
            <w:tcW w:w="1413" w:type="dxa"/>
            <w:vMerge/>
            <w:noWrap/>
            <w:vAlign w:val="center"/>
          </w:tcPr>
          <w:p w14:paraId="110D014C"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3AF7761C"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427ADE2C"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7EAA1B31"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5EE22581"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24C5A5B3"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4D7283B7"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3D33EC7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36</w:t>
            </w:r>
          </w:p>
        </w:tc>
        <w:tc>
          <w:tcPr>
            <w:tcW w:w="1559" w:type="dxa"/>
            <w:noWrap/>
            <w:vAlign w:val="center"/>
          </w:tcPr>
          <w:p w14:paraId="0C030A57"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p>
        </w:tc>
        <w:tc>
          <w:tcPr>
            <w:tcW w:w="1134" w:type="dxa"/>
            <w:vMerge/>
            <w:vAlign w:val="center"/>
          </w:tcPr>
          <w:p w14:paraId="6BB06A2B"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69E5E729"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33E1ED55" w14:textId="77777777" w:rsidR="00CB5ED0" w:rsidRPr="00A23F89" w:rsidRDefault="00CB5ED0" w:rsidP="00A23F89">
            <w:pPr>
              <w:spacing w:before="0" w:after="0"/>
              <w:rPr>
                <w:rFonts w:eastAsia="DengXian" w:cs="Times New Roman"/>
                <w:color w:val="000000"/>
                <w:sz w:val="20"/>
                <w:szCs w:val="20"/>
              </w:rPr>
            </w:pPr>
          </w:p>
        </w:tc>
      </w:tr>
      <w:tr w:rsidR="00C25CB3" w:rsidRPr="00A23F89" w14:paraId="4E2BF032" w14:textId="77777777" w:rsidTr="006D6FAE">
        <w:trPr>
          <w:trHeight w:val="280"/>
        </w:trPr>
        <w:tc>
          <w:tcPr>
            <w:tcW w:w="1413" w:type="dxa"/>
            <w:vMerge/>
            <w:noWrap/>
            <w:vAlign w:val="center"/>
          </w:tcPr>
          <w:p w14:paraId="183CB83D"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6C74B614"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547A06C4"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68625D73"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20A7F339"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662AA181"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0C82BCDD"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0E942C7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18</w:t>
            </w:r>
          </w:p>
        </w:tc>
        <w:tc>
          <w:tcPr>
            <w:tcW w:w="1559" w:type="dxa"/>
            <w:noWrap/>
            <w:vAlign w:val="center"/>
          </w:tcPr>
          <w:p w14:paraId="6579FA29"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hellem</w:t>
            </w:r>
          </w:p>
        </w:tc>
        <w:tc>
          <w:tcPr>
            <w:tcW w:w="1134" w:type="dxa"/>
            <w:vMerge/>
            <w:vAlign w:val="center"/>
          </w:tcPr>
          <w:p w14:paraId="137EF48D"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08789028"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143EF439" w14:textId="77777777" w:rsidR="00CB5ED0" w:rsidRPr="00A23F89" w:rsidRDefault="00CB5ED0" w:rsidP="00A23F89">
            <w:pPr>
              <w:spacing w:before="0" w:after="0"/>
              <w:rPr>
                <w:rFonts w:eastAsia="DengXian" w:cs="Times New Roman"/>
                <w:color w:val="000000"/>
                <w:sz w:val="20"/>
                <w:szCs w:val="20"/>
              </w:rPr>
            </w:pPr>
          </w:p>
        </w:tc>
      </w:tr>
      <w:tr w:rsidR="00C25CB3" w:rsidRPr="00A23F89" w14:paraId="04B6DED0" w14:textId="77777777" w:rsidTr="006D6FAE">
        <w:trPr>
          <w:trHeight w:val="280"/>
        </w:trPr>
        <w:tc>
          <w:tcPr>
            <w:tcW w:w="1413" w:type="dxa"/>
            <w:noWrap/>
            <w:vAlign w:val="center"/>
          </w:tcPr>
          <w:p w14:paraId="06AA7E91"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Malcekova</w:t>
            </w:r>
            <w:proofErr w:type="spellEnd"/>
            <w:r w:rsidRPr="00A23F89">
              <w:rPr>
                <w:rFonts w:eastAsia="DengXian" w:cs="Times New Roman"/>
                <w:color w:val="000000"/>
                <w:sz w:val="20"/>
                <w:szCs w:val="20"/>
              </w:rPr>
              <w:t xml:space="preserve"> B et al.</w:t>
            </w:r>
          </w:p>
        </w:tc>
        <w:tc>
          <w:tcPr>
            <w:tcW w:w="709" w:type="dxa"/>
            <w:noWrap/>
            <w:vAlign w:val="center"/>
          </w:tcPr>
          <w:p w14:paraId="55C6305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2012</w:t>
            </w:r>
          </w:p>
        </w:tc>
        <w:tc>
          <w:tcPr>
            <w:tcW w:w="992" w:type="dxa"/>
            <w:noWrap/>
            <w:vAlign w:val="center"/>
          </w:tcPr>
          <w:p w14:paraId="2F38F47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Slovakia</w:t>
            </w:r>
          </w:p>
        </w:tc>
        <w:tc>
          <w:tcPr>
            <w:tcW w:w="850" w:type="dxa"/>
            <w:noWrap/>
            <w:vAlign w:val="center"/>
          </w:tcPr>
          <w:p w14:paraId="3706321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gyrfalcons</w:t>
            </w:r>
          </w:p>
        </w:tc>
        <w:tc>
          <w:tcPr>
            <w:tcW w:w="993" w:type="dxa"/>
            <w:noWrap/>
            <w:vAlign w:val="center"/>
          </w:tcPr>
          <w:p w14:paraId="03BBBE0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noWrap/>
            <w:vAlign w:val="center"/>
          </w:tcPr>
          <w:p w14:paraId="5475ABB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41498CE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30</w:t>
            </w:r>
          </w:p>
        </w:tc>
        <w:tc>
          <w:tcPr>
            <w:tcW w:w="992" w:type="dxa"/>
            <w:noWrap/>
            <w:vAlign w:val="center"/>
          </w:tcPr>
          <w:p w14:paraId="3DAE882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w:t>
            </w:r>
          </w:p>
        </w:tc>
        <w:tc>
          <w:tcPr>
            <w:tcW w:w="1559" w:type="dxa"/>
            <w:noWrap/>
            <w:vAlign w:val="center"/>
          </w:tcPr>
          <w:p w14:paraId="6BAB0A86"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p>
        </w:tc>
        <w:tc>
          <w:tcPr>
            <w:tcW w:w="1134" w:type="dxa"/>
            <w:vAlign w:val="center"/>
          </w:tcPr>
          <w:p w14:paraId="1BBFB14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Align w:val="center"/>
          </w:tcPr>
          <w:p w14:paraId="2400377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375CF885" w14:textId="60896F9F"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PEVuZE5vdGU+PENpdGU+PEF1dGhvcj5NYWxjZWtvdmE8L0F1dGhvcj48UmVjTnVtPjk4NzY8L1Jl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PEVuZE5vdGU+PENpdGU+PEF1dGhvcj5NYWxjZWtvdmE8L0F1dGhvcj48UmVjTnVtPjk4NzY8L1Jl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[265, 266]</w:t>
            </w:r>
            <w:r w:rsidRPr="00A23F89">
              <w:rPr>
                <w:rFonts w:eastAsia="DengXian" w:cs="Times New Roman"/>
                <w:color w:val="000000"/>
                <w:sz w:val="20"/>
                <w:szCs w:val="20"/>
              </w:rPr>
              <w:fldChar w:fldCharType="end"/>
            </w:r>
            <w:r w:rsidRPr="00A23F89">
              <w:rPr>
                <w:rFonts w:eastAsia="DengXian" w:cs="Times New Roman"/>
                <w:color w:val="000000"/>
                <w:sz w:val="20"/>
                <w:szCs w:val="20"/>
              </w:rPr>
              <w:t xml:space="preserve"> </w:t>
            </w:r>
          </w:p>
        </w:tc>
      </w:tr>
      <w:tr w:rsidR="00C25CB3" w:rsidRPr="00A23F89" w14:paraId="2E09642D" w14:textId="77777777" w:rsidTr="006D6FAE">
        <w:trPr>
          <w:trHeight w:val="280"/>
        </w:trPr>
        <w:tc>
          <w:tcPr>
            <w:tcW w:w="1413" w:type="dxa"/>
            <w:vMerge w:val="restart"/>
            <w:noWrap/>
            <w:vAlign w:val="center"/>
          </w:tcPr>
          <w:p w14:paraId="768E728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Lee SY et al.</w:t>
            </w:r>
          </w:p>
        </w:tc>
        <w:tc>
          <w:tcPr>
            <w:tcW w:w="709" w:type="dxa"/>
            <w:vMerge w:val="restart"/>
            <w:noWrap/>
            <w:vAlign w:val="center"/>
          </w:tcPr>
          <w:p w14:paraId="51CCA23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2015</w:t>
            </w:r>
          </w:p>
        </w:tc>
        <w:tc>
          <w:tcPr>
            <w:tcW w:w="992" w:type="dxa"/>
            <w:vMerge w:val="restart"/>
            <w:noWrap/>
            <w:vAlign w:val="center"/>
          </w:tcPr>
          <w:p w14:paraId="327938C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Korea </w:t>
            </w:r>
          </w:p>
        </w:tc>
        <w:tc>
          <w:tcPr>
            <w:tcW w:w="850" w:type="dxa"/>
            <w:vMerge w:val="restart"/>
            <w:noWrap/>
            <w:vAlign w:val="center"/>
          </w:tcPr>
          <w:p w14:paraId="6F85229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parrot</w:t>
            </w:r>
          </w:p>
        </w:tc>
        <w:tc>
          <w:tcPr>
            <w:tcW w:w="993" w:type="dxa"/>
            <w:vMerge w:val="restart"/>
            <w:noWrap/>
            <w:vAlign w:val="center"/>
          </w:tcPr>
          <w:p w14:paraId="618C8F9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vMerge w:val="restart"/>
            <w:noWrap/>
            <w:vAlign w:val="center"/>
          </w:tcPr>
          <w:p w14:paraId="686E39A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vMerge w:val="restart"/>
            <w:noWrap/>
            <w:vAlign w:val="center"/>
          </w:tcPr>
          <w:p w14:paraId="67A6774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51</w:t>
            </w:r>
          </w:p>
        </w:tc>
        <w:tc>
          <w:tcPr>
            <w:tcW w:w="992" w:type="dxa"/>
            <w:noWrap/>
            <w:vAlign w:val="center"/>
          </w:tcPr>
          <w:p w14:paraId="783C020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7</w:t>
            </w:r>
          </w:p>
        </w:tc>
        <w:tc>
          <w:tcPr>
            <w:tcW w:w="1559" w:type="dxa"/>
            <w:noWrap/>
            <w:vAlign w:val="center"/>
          </w:tcPr>
          <w:p w14:paraId="31263802"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hellem</w:t>
            </w:r>
          </w:p>
        </w:tc>
        <w:tc>
          <w:tcPr>
            <w:tcW w:w="1134" w:type="dxa"/>
            <w:vMerge w:val="restart"/>
            <w:vAlign w:val="center"/>
          </w:tcPr>
          <w:p w14:paraId="223F759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Merge w:val="restart"/>
            <w:vAlign w:val="center"/>
          </w:tcPr>
          <w:p w14:paraId="778E61D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vMerge w:val="restart"/>
            <w:noWrap/>
            <w:vAlign w:val="center"/>
          </w:tcPr>
          <w:p w14:paraId="2C4D56D8" w14:textId="5DD052B0"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PEVuZE5vdGU+PENpdGU+PEF1dGhvcj5MZWU8L0F1dGhvcj48WWVhcj4yMDExPC9ZZWFyPjxSZWNO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PEVuZE5vdGU+PENpdGU+PEF1dGhvcj5MZWU8L0F1dGhvcj48WWVhcj4yMDExPC9ZZWFyPjxSZWNO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[267]</w:t>
            </w:r>
            <w:r w:rsidRPr="00A23F89">
              <w:rPr>
                <w:rFonts w:eastAsia="DengXian" w:cs="Times New Roman"/>
                <w:color w:val="000000"/>
                <w:sz w:val="20"/>
                <w:szCs w:val="20"/>
              </w:rPr>
              <w:fldChar w:fldCharType="end"/>
            </w:r>
          </w:p>
        </w:tc>
      </w:tr>
      <w:tr w:rsidR="00C25CB3" w:rsidRPr="00A23F89" w14:paraId="7E75E36D" w14:textId="77777777" w:rsidTr="006D6FAE">
        <w:trPr>
          <w:trHeight w:val="280"/>
        </w:trPr>
        <w:tc>
          <w:tcPr>
            <w:tcW w:w="1413" w:type="dxa"/>
            <w:vMerge/>
            <w:noWrap/>
            <w:vAlign w:val="center"/>
          </w:tcPr>
          <w:p w14:paraId="3954E5AB"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08FBAA5D"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39C37213"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19FC16E6"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770740C8"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6C4D2094"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65E7CB91"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087978F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w:t>
            </w:r>
          </w:p>
        </w:tc>
        <w:tc>
          <w:tcPr>
            <w:tcW w:w="1559" w:type="dxa"/>
            <w:noWrap/>
            <w:vAlign w:val="center"/>
          </w:tcPr>
          <w:p w14:paraId="3722FFF7" w14:textId="32EEA4D4"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r w:rsidR="00CF00C4" w:rsidRPr="00A23F89">
              <w:rPr>
                <w:rFonts w:eastAsia="DengXian" w:cs="Times New Roman"/>
                <w:i/>
                <w:iCs/>
                <w:color w:val="000000"/>
                <w:sz w:val="20"/>
                <w:szCs w:val="20"/>
              </w:rPr>
              <w:t xml:space="preserve"> </w:t>
            </w:r>
            <w:r w:rsidRPr="00A23F89">
              <w:rPr>
                <w:rFonts w:eastAsia="DengXian" w:cs="Times New Roman"/>
                <w:i/>
                <w:iCs/>
                <w:color w:val="000000"/>
                <w:sz w:val="20"/>
                <w:szCs w:val="20"/>
              </w:rPr>
              <w:t>E. hellem</w:t>
            </w:r>
          </w:p>
        </w:tc>
        <w:tc>
          <w:tcPr>
            <w:tcW w:w="1134" w:type="dxa"/>
            <w:vMerge/>
            <w:vAlign w:val="center"/>
          </w:tcPr>
          <w:p w14:paraId="54C264D8"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40A3A290"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60A03DF6" w14:textId="77777777" w:rsidR="00CB5ED0" w:rsidRPr="00A23F89" w:rsidRDefault="00CB5ED0" w:rsidP="00A23F89">
            <w:pPr>
              <w:spacing w:before="0" w:after="0"/>
              <w:rPr>
                <w:rFonts w:eastAsia="DengXian" w:cs="Times New Roman"/>
                <w:color w:val="000000"/>
                <w:sz w:val="20"/>
                <w:szCs w:val="20"/>
              </w:rPr>
            </w:pPr>
          </w:p>
        </w:tc>
      </w:tr>
      <w:tr w:rsidR="00C25CB3" w:rsidRPr="00A23F89" w14:paraId="66F778AD" w14:textId="77777777" w:rsidTr="006D6FAE">
        <w:trPr>
          <w:trHeight w:val="280"/>
        </w:trPr>
        <w:tc>
          <w:tcPr>
            <w:tcW w:w="1413" w:type="dxa"/>
            <w:vMerge w:val="restart"/>
            <w:noWrap/>
            <w:vAlign w:val="center"/>
          </w:tcPr>
          <w:p w14:paraId="0BA2BD5E"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Lallo</w:t>
            </w:r>
            <w:proofErr w:type="spellEnd"/>
            <w:r w:rsidRPr="00A23F89">
              <w:rPr>
                <w:rFonts w:eastAsia="DengXian" w:cs="Times New Roman"/>
                <w:color w:val="000000"/>
                <w:sz w:val="20"/>
                <w:szCs w:val="20"/>
              </w:rPr>
              <w:t xml:space="preserve"> MA et al.</w:t>
            </w:r>
          </w:p>
        </w:tc>
        <w:tc>
          <w:tcPr>
            <w:tcW w:w="709" w:type="dxa"/>
            <w:vMerge w:val="restart"/>
            <w:noWrap/>
            <w:vAlign w:val="center"/>
          </w:tcPr>
          <w:p w14:paraId="7D4780D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2013</w:t>
            </w:r>
          </w:p>
        </w:tc>
        <w:tc>
          <w:tcPr>
            <w:tcW w:w="992" w:type="dxa"/>
            <w:vMerge w:val="restart"/>
            <w:noWrap/>
            <w:vAlign w:val="center"/>
          </w:tcPr>
          <w:p w14:paraId="3B275D3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Brazil</w:t>
            </w:r>
          </w:p>
        </w:tc>
        <w:tc>
          <w:tcPr>
            <w:tcW w:w="850" w:type="dxa"/>
            <w:vMerge w:val="restart"/>
            <w:noWrap/>
            <w:vAlign w:val="center"/>
          </w:tcPr>
          <w:p w14:paraId="703043B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vMerge w:val="restart"/>
            <w:noWrap/>
            <w:vAlign w:val="center"/>
          </w:tcPr>
          <w:p w14:paraId="06A2FF4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vMerge w:val="restart"/>
            <w:noWrap/>
            <w:vAlign w:val="center"/>
          </w:tcPr>
          <w:p w14:paraId="36271B9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vMerge w:val="restart"/>
            <w:noWrap/>
            <w:vAlign w:val="center"/>
          </w:tcPr>
          <w:p w14:paraId="1559FB1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196</w:t>
            </w:r>
          </w:p>
        </w:tc>
        <w:tc>
          <w:tcPr>
            <w:tcW w:w="992" w:type="dxa"/>
            <w:noWrap/>
            <w:vAlign w:val="center"/>
          </w:tcPr>
          <w:p w14:paraId="3802AB0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11</w:t>
            </w:r>
          </w:p>
        </w:tc>
        <w:tc>
          <w:tcPr>
            <w:tcW w:w="1559" w:type="dxa"/>
            <w:noWrap/>
            <w:vAlign w:val="center"/>
          </w:tcPr>
          <w:p w14:paraId="5966EC53"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restart"/>
            <w:vAlign w:val="center"/>
          </w:tcPr>
          <w:p w14:paraId="5C85176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Merge w:val="restart"/>
            <w:vAlign w:val="center"/>
          </w:tcPr>
          <w:p w14:paraId="78DE94F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4</w:t>
            </w:r>
          </w:p>
        </w:tc>
        <w:tc>
          <w:tcPr>
            <w:tcW w:w="1648" w:type="dxa"/>
            <w:vMerge w:val="restart"/>
            <w:noWrap/>
            <w:vAlign w:val="center"/>
          </w:tcPr>
          <w:p w14:paraId="0E04BDF1" w14:textId="3280747E"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&lt;EndNote&gt;&lt;Cite&gt;&lt;Author&gt;Lallo&lt;/Author&gt;&lt;RecNum&gt;9878&lt;/RecNum&gt;&lt;DisplayText&gt;[268]&lt;/DisplayText&gt;&lt;record&gt;&lt;rec-number&gt;9878&lt;/rec-number&gt;&lt;foreign-keys&gt;&lt;key app="EN" db-id="2dt2t2dd2evee5e2azqpvde82exrapwpvpdv"&gt;9878&lt;/key&gt;&lt;/foreign-keys&gt;&lt;ref-type name="Journal Article"&gt;17&lt;/ref-type&gt;&lt;contributors&gt;&lt;authors&gt;&lt;author&gt;Lallo, M. A.&lt;/author&gt;&lt;author&gt;Calábria P Fau - Milanelo, Liliane&lt;/author&gt;&lt;author&gt;Milanelo, L.&lt;/author&gt;&lt;/authors&gt;&lt;translated-authors&gt;&lt;author&gt;Vet, Parasitol&lt;/author&gt;&lt;/translated-authors&gt;&lt;/contributors&gt;&lt;auth-address&gt;Environmental and Experimental Pathology, Paulista University (UNIP), Rua Dr. Bacelar 1212, CEP: 04026002 São Paulo, SP, Brazil. anetelallo@hotmail.com FAU - Calábria, Patrícia&lt;/auth-address&gt;&lt;titles&gt;&lt;title&gt;Encephalitozoon and Enterocytozoon (Microsporidia) spores in stool from pigeons and exotic birds: microsporidia spores in birds&lt;/title&gt;&lt;/titles&gt;&lt;number&gt;1873-2550 (Electronic)&lt;/number&gt;&lt;dates&gt;&lt;/dates&gt;&lt;urls&gt;&lt;/urls&gt;&lt;remote-database-provider&gt;2012 Dec 21&lt;/remote-database-provider&gt;&lt;research-notes&gt;0 (DNA, Fungal)&amp;#xD;0 (DNA, Ribosomal Spacer)&amp;#xD;0 (RNA, Fungal)&lt;/research-notes&gt;&lt;language&gt;eng&lt;/language&gt;&lt;/record&gt;&lt;/Cite&gt;&lt;/EndNote&gt;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[268]</w:t>
            </w:r>
            <w:r w:rsidRPr="00A23F89">
              <w:rPr>
                <w:rFonts w:eastAsia="DengXian" w:cs="Times New Roman"/>
                <w:color w:val="000000"/>
                <w:sz w:val="20"/>
                <w:szCs w:val="20"/>
              </w:rPr>
              <w:fldChar w:fldCharType="end"/>
            </w:r>
          </w:p>
        </w:tc>
      </w:tr>
      <w:tr w:rsidR="00C25CB3" w:rsidRPr="00A23F89" w14:paraId="4F74A517" w14:textId="77777777" w:rsidTr="006D6FAE">
        <w:trPr>
          <w:trHeight w:val="280"/>
        </w:trPr>
        <w:tc>
          <w:tcPr>
            <w:tcW w:w="1413" w:type="dxa"/>
            <w:vMerge/>
            <w:noWrap/>
            <w:vAlign w:val="center"/>
          </w:tcPr>
          <w:p w14:paraId="3EDD728B"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50801556"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5CBF7216"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37889AC6"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0EA65D2C"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1F512027"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064B305E"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0D8B427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32</w:t>
            </w:r>
          </w:p>
        </w:tc>
        <w:tc>
          <w:tcPr>
            <w:tcW w:w="1559" w:type="dxa"/>
            <w:noWrap/>
            <w:vAlign w:val="center"/>
          </w:tcPr>
          <w:p w14:paraId="3281B18A"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hellem</w:t>
            </w:r>
          </w:p>
        </w:tc>
        <w:tc>
          <w:tcPr>
            <w:tcW w:w="1134" w:type="dxa"/>
            <w:vMerge/>
            <w:vAlign w:val="center"/>
          </w:tcPr>
          <w:p w14:paraId="3484BA99"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62F753A6"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4550FFDD" w14:textId="77777777" w:rsidR="00CB5ED0" w:rsidRPr="00A23F89" w:rsidRDefault="00CB5ED0" w:rsidP="00A23F89">
            <w:pPr>
              <w:spacing w:before="0" w:after="0"/>
              <w:rPr>
                <w:rFonts w:eastAsia="DengXian" w:cs="Times New Roman"/>
                <w:color w:val="000000"/>
                <w:sz w:val="20"/>
                <w:szCs w:val="20"/>
              </w:rPr>
            </w:pPr>
          </w:p>
        </w:tc>
      </w:tr>
      <w:tr w:rsidR="00C25CB3" w:rsidRPr="00A23F89" w14:paraId="62B76F35" w14:textId="77777777" w:rsidTr="006D6FAE">
        <w:trPr>
          <w:trHeight w:val="280"/>
        </w:trPr>
        <w:tc>
          <w:tcPr>
            <w:tcW w:w="1413" w:type="dxa"/>
            <w:vMerge/>
            <w:noWrap/>
            <w:vAlign w:val="center"/>
          </w:tcPr>
          <w:p w14:paraId="48EE3B19"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765DFC74"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0EAAEE32"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4E80B7F9"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3B1EB40F"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23EE6CCE"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0CD0EE03"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46478E0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559" w:type="dxa"/>
            <w:noWrap/>
            <w:vAlign w:val="center"/>
          </w:tcPr>
          <w:p w14:paraId="42209170"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intestinalis</w:t>
            </w:r>
          </w:p>
        </w:tc>
        <w:tc>
          <w:tcPr>
            <w:tcW w:w="1134" w:type="dxa"/>
            <w:vMerge/>
            <w:vAlign w:val="center"/>
          </w:tcPr>
          <w:p w14:paraId="767848EE"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7F92CB18"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3D8642A4" w14:textId="77777777" w:rsidR="00CB5ED0" w:rsidRPr="00A23F89" w:rsidRDefault="00CB5ED0" w:rsidP="00A23F89">
            <w:pPr>
              <w:spacing w:before="0" w:after="0"/>
              <w:rPr>
                <w:rFonts w:eastAsia="DengXian" w:cs="Times New Roman"/>
                <w:color w:val="000000"/>
                <w:sz w:val="20"/>
                <w:szCs w:val="20"/>
              </w:rPr>
            </w:pPr>
          </w:p>
        </w:tc>
      </w:tr>
      <w:tr w:rsidR="00C25CB3" w:rsidRPr="00A23F89" w14:paraId="01E06B33" w14:textId="77777777" w:rsidTr="006D6FAE">
        <w:trPr>
          <w:trHeight w:val="280"/>
        </w:trPr>
        <w:tc>
          <w:tcPr>
            <w:tcW w:w="1413" w:type="dxa"/>
            <w:vMerge/>
            <w:noWrap/>
            <w:vAlign w:val="center"/>
          </w:tcPr>
          <w:p w14:paraId="32323818"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4B9EC384"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24BF6DC8"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5EE3486D"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505E7555"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52C821C2"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62C3EE2F"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119571B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w:t>
            </w:r>
          </w:p>
        </w:tc>
        <w:tc>
          <w:tcPr>
            <w:tcW w:w="1559" w:type="dxa"/>
            <w:noWrap/>
            <w:vAlign w:val="center"/>
          </w:tcPr>
          <w:p w14:paraId="2D376D5E"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p>
        </w:tc>
        <w:tc>
          <w:tcPr>
            <w:tcW w:w="1134" w:type="dxa"/>
            <w:vMerge/>
            <w:vAlign w:val="center"/>
          </w:tcPr>
          <w:p w14:paraId="426B6F5D"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2E9C0FD0"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34176DEA" w14:textId="77777777" w:rsidR="00CB5ED0" w:rsidRPr="00A23F89" w:rsidRDefault="00CB5ED0" w:rsidP="00A23F89">
            <w:pPr>
              <w:spacing w:before="0" w:after="0"/>
              <w:rPr>
                <w:rFonts w:eastAsia="DengXian" w:cs="Times New Roman"/>
                <w:color w:val="000000"/>
                <w:sz w:val="20"/>
                <w:szCs w:val="20"/>
              </w:rPr>
            </w:pPr>
          </w:p>
        </w:tc>
      </w:tr>
      <w:tr w:rsidR="00C25CB3" w:rsidRPr="00A23F89" w14:paraId="3E0AE7FD" w14:textId="77777777" w:rsidTr="006D6FAE">
        <w:trPr>
          <w:trHeight w:val="280"/>
        </w:trPr>
        <w:tc>
          <w:tcPr>
            <w:tcW w:w="1413" w:type="dxa"/>
            <w:vMerge w:val="restart"/>
            <w:noWrap/>
            <w:vAlign w:val="center"/>
          </w:tcPr>
          <w:p w14:paraId="197D380E"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Słodkowicz-Kowalska</w:t>
            </w:r>
            <w:proofErr w:type="spellEnd"/>
            <w:r w:rsidRPr="00A23F89">
              <w:rPr>
                <w:rFonts w:eastAsia="DengXian" w:cs="Times New Roman"/>
                <w:color w:val="000000"/>
                <w:sz w:val="20"/>
                <w:szCs w:val="20"/>
              </w:rPr>
              <w:t xml:space="preserve"> A et al.</w:t>
            </w:r>
          </w:p>
        </w:tc>
        <w:tc>
          <w:tcPr>
            <w:tcW w:w="709" w:type="dxa"/>
            <w:vMerge w:val="restart"/>
            <w:noWrap/>
            <w:vAlign w:val="center"/>
          </w:tcPr>
          <w:p w14:paraId="73DC313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2013</w:t>
            </w:r>
          </w:p>
        </w:tc>
        <w:tc>
          <w:tcPr>
            <w:tcW w:w="992" w:type="dxa"/>
            <w:vMerge w:val="restart"/>
            <w:noWrap/>
            <w:vAlign w:val="center"/>
          </w:tcPr>
          <w:p w14:paraId="61595B2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Poland</w:t>
            </w:r>
          </w:p>
        </w:tc>
        <w:tc>
          <w:tcPr>
            <w:tcW w:w="850" w:type="dxa"/>
            <w:vMerge w:val="restart"/>
            <w:noWrap/>
            <w:vAlign w:val="center"/>
          </w:tcPr>
          <w:p w14:paraId="3C09F1E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pigeon</w:t>
            </w:r>
          </w:p>
        </w:tc>
        <w:tc>
          <w:tcPr>
            <w:tcW w:w="993" w:type="dxa"/>
            <w:vMerge w:val="restart"/>
            <w:noWrap/>
            <w:vAlign w:val="center"/>
          </w:tcPr>
          <w:p w14:paraId="649220D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vMerge w:val="restart"/>
            <w:noWrap/>
            <w:vAlign w:val="center"/>
          </w:tcPr>
          <w:p w14:paraId="550347A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vMerge w:val="restart"/>
            <w:noWrap/>
            <w:vAlign w:val="center"/>
          </w:tcPr>
          <w:p w14:paraId="79E0A03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139</w:t>
            </w:r>
          </w:p>
        </w:tc>
        <w:tc>
          <w:tcPr>
            <w:tcW w:w="992" w:type="dxa"/>
            <w:noWrap/>
            <w:vAlign w:val="center"/>
          </w:tcPr>
          <w:p w14:paraId="396E5F6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5</w:t>
            </w:r>
          </w:p>
        </w:tc>
        <w:tc>
          <w:tcPr>
            <w:tcW w:w="1559" w:type="dxa"/>
            <w:noWrap/>
            <w:vAlign w:val="center"/>
          </w:tcPr>
          <w:p w14:paraId="5A4FBA87"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hellem</w:t>
            </w:r>
          </w:p>
        </w:tc>
        <w:tc>
          <w:tcPr>
            <w:tcW w:w="1134" w:type="dxa"/>
            <w:vMerge w:val="restart"/>
            <w:vAlign w:val="center"/>
          </w:tcPr>
          <w:p w14:paraId="3FB3B66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2008-2010</w:t>
            </w:r>
          </w:p>
        </w:tc>
        <w:tc>
          <w:tcPr>
            <w:tcW w:w="992" w:type="dxa"/>
            <w:vMerge w:val="restart"/>
            <w:vAlign w:val="center"/>
          </w:tcPr>
          <w:p w14:paraId="6C69030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w:t>
            </w:r>
          </w:p>
        </w:tc>
        <w:tc>
          <w:tcPr>
            <w:tcW w:w="1648" w:type="dxa"/>
            <w:vMerge w:val="restart"/>
            <w:noWrap/>
            <w:vAlign w:val="center"/>
          </w:tcPr>
          <w:p w14:paraId="13A50DB0" w14:textId="74723514"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&lt;EndNote&gt;&lt;Cite&gt;&lt;Author&gt;Słodkowicz-Kowalska&lt;/Author&gt;&lt;RecNum&gt;9879&lt;/RecNum&gt;&lt;DisplayText&gt;[269]&lt;/DisplayText&gt;&lt;record&gt;&lt;rec-number&gt;9879&lt;/rec-number&gt;&lt;foreign-keys&gt;&lt;key app="EN" db-id="2dt2t2dd2evee5e2azqpvde82exrapwpvpdv"&gt;9879&lt;/key&gt;&lt;/foreign-keys&gt;&lt;ref-type name="Journal Article"&gt;17&lt;/ref-type&gt;&lt;contributors&gt;&lt;authors&gt;&lt;author&gt;Słodkowicz-Kowalska, A.&lt;/author&gt;&lt;author&gt;Graczyk Tk Fau - Nowosad, Andrzej&lt;/author&gt;&lt;author&gt;Nowosad A Fau - Majewska, Anna C.&lt;/author&gt;&lt;author&gt;Majewska, A. C.&lt;/author&gt;&lt;/authors&gt;&lt;translated-authors&gt;&lt;author&gt;Ann Agric Environ, Med&lt;/author&gt;&lt;/translated-authors&gt;&lt;/contributors&gt;&lt;auth-address&gt;Department of Biology and Medical Parasitology, Poznan University of Medical Sciences, Poznan, Poland. aslodk@ump.edu.pl FAU - Graczyk, Thaddeus K&lt;/auth-address&gt;&lt;titles&gt;&lt;title&gt;First detection of microsporidia in raised pigeons in Poland&lt;/title&gt;&lt;/titles&gt;&lt;number&gt;1898-2263 (Electronic)&lt;/number&gt;&lt;dates&gt;&lt;/dates&gt;&lt;urls&gt;&lt;/urls&gt;&lt;remote-database-provider&gt;2013&lt;/remote-database-provider&gt;&lt;language&gt;eng&lt;/language&gt;&lt;/record&gt;&lt;/Cite&gt;&lt;/EndNote&gt;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[269]</w:t>
            </w:r>
            <w:r w:rsidRPr="00A23F89">
              <w:rPr>
                <w:rFonts w:eastAsia="DengXian" w:cs="Times New Roman"/>
                <w:color w:val="000000"/>
                <w:sz w:val="20"/>
                <w:szCs w:val="20"/>
              </w:rPr>
              <w:fldChar w:fldCharType="end"/>
            </w:r>
          </w:p>
        </w:tc>
      </w:tr>
      <w:tr w:rsidR="00C25CB3" w:rsidRPr="00A23F89" w14:paraId="4EA5175B" w14:textId="77777777" w:rsidTr="006D6FAE">
        <w:trPr>
          <w:trHeight w:val="280"/>
        </w:trPr>
        <w:tc>
          <w:tcPr>
            <w:tcW w:w="1413" w:type="dxa"/>
            <w:vMerge/>
            <w:noWrap/>
            <w:vAlign w:val="center"/>
          </w:tcPr>
          <w:p w14:paraId="4372A096"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1F8785DE"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2D27544A"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58D96F07"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288538B6"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19DD5771"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5B703BCD"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7BB318B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4</w:t>
            </w:r>
          </w:p>
        </w:tc>
        <w:tc>
          <w:tcPr>
            <w:tcW w:w="1559" w:type="dxa"/>
            <w:noWrap/>
            <w:vAlign w:val="center"/>
          </w:tcPr>
          <w:p w14:paraId="20C70363"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intestinalis</w:t>
            </w:r>
          </w:p>
        </w:tc>
        <w:tc>
          <w:tcPr>
            <w:tcW w:w="1134" w:type="dxa"/>
            <w:vMerge/>
            <w:vAlign w:val="center"/>
          </w:tcPr>
          <w:p w14:paraId="0DD9B2BA"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73AA412A"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6592DFEB" w14:textId="77777777" w:rsidR="00CB5ED0" w:rsidRPr="00A23F89" w:rsidRDefault="00CB5ED0" w:rsidP="00A23F89">
            <w:pPr>
              <w:spacing w:before="0" w:after="0"/>
              <w:rPr>
                <w:rFonts w:eastAsia="DengXian" w:cs="Times New Roman"/>
                <w:color w:val="000000"/>
                <w:sz w:val="20"/>
                <w:szCs w:val="20"/>
              </w:rPr>
            </w:pPr>
          </w:p>
        </w:tc>
      </w:tr>
      <w:tr w:rsidR="00C25CB3" w:rsidRPr="00A23F89" w14:paraId="29F24382" w14:textId="77777777" w:rsidTr="006D6FAE">
        <w:trPr>
          <w:trHeight w:val="280"/>
        </w:trPr>
        <w:tc>
          <w:tcPr>
            <w:tcW w:w="1413" w:type="dxa"/>
            <w:vMerge/>
            <w:noWrap/>
            <w:vAlign w:val="center"/>
          </w:tcPr>
          <w:p w14:paraId="2E7DE7DC"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2F34A8AE"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1237F92D"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085EDE49"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3A824D11"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33D36802"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5049DE9B"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3CEDBDE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w:t>
            </w:r>
          </w:p>
        </w:tc>
        <w:tc>
          <w:tcPr>
            <w:tcW w:w="1559" w:type="dxa"/>
            <w:noWrap/>
            <w:vAlign w:val="center"/>
          </w:tcPr>
          <w:p w14:paraId="079ACF04"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p>
        </w:tc>
        <w:tc>
          <w:tcPr>
            <w:tcW w:w="1134" w:type="dxa"/>
            <w:vMerge/>
            <w:vAlign w:val="center"/>
          </w:tcPr>
          <w:p w14:paraId="5904713E"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1A79387C"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3778A22C" w14:textId="77777777" w:rsidR="00CB5ED0" w:rsidRPr="00A23F89" w:rsidRDefault="00CB5ED0" w:rsidP="00A23F89">
            <w:pPr>
              <w:spacing w:before="0" w:after="0"/>
              <w:rPr>
                <w:rFonts w:eastAsia="DengXian" w:cs="Times New Roman"/>
                <w:color w:val="000000"/>
                <w:sz w:val="20"/>
                <w:szCs w:val="20"/>
              </w:rPr>
            </w:pPr>
          </w:p>
        </w:tc>
      </w:tr>
      <w:tr w:rsidR="00C25CB3" w:rsidRPr="00A23F89" w14:paraId="6B6CFEF3" w14:textId="77777777" w:rsidTr="006D6FAE">
        <w:trPr>
          <w:trHeight w:val="280"/>
        </w:trPr>
        <w:tc>
          <w:tcPr>
            <w:tcW w:w="1413" w:type="dxa"/>
            <w:vMerge/>
            <w:noWrap/>
            <w:vAlign w:val="center"/>
          </w:tcPr>
          <w:p w14:paraId="4E149DAE"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07F1F2AF"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67F7C836"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27C8B901"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5A6E18BA"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4CB78EB5"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38EA8840"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1879D89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w:t>
            </w:r>
          </w:p>
        </w:tc>
        <w:tc>
          <w:tcPr>
            <w:tcW w:w="1559" w:type="dxa"/>
            <w:noWrap/>
            <w:vAlign w:val="center"/>
          </w:tcPr>
          <w:p w14:paraId="1575F9EF"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ign w:val="center"/>
          </w:tcPr>
          <w:p w14:paraId="6A0215B2"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6D073FA1"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4A20E7E4" w14:textId="77777777" w:rsidR="00CB5ED0" w:rsidRPr="00A23F89" w:rsidRDefault="00CB5ED0" w:rsidP="00A23F89">
            <w:pPr>
              <w:spacing w:before="0" w:after="0"/>
              <w:rPr>
                <w:rFonts w:eastAsia="DengXian" w:cs="Times New Roman"/>
                <w:color w:val="000000"/>
                <w:sz w:val="20"/>
                <w:szCs w:val="20"/>
              </w:rPr>
            </w:pPr>
          </w:p>
        </w:tc>
      </w:tr>
      <w:tr w:rsidR="00C25CB3" w:rsidRPr="00A23F89" w14:paraId="24413377" w14:textId="77777777" w:rsidTr="006D6FAE">
        <w:trPr>
          <w:trHeight w:val="280"/>
        </w:trPr>
        <w:tc>
          <w:tcPr>
            <w:tcW w:w="1413" w:type="dxa"/>
            <w:noWrap/>
            <w:vAlign w:val="center"/>
          </w:tcPr>
          <w:p w14:paraId="4F7DAA69"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Malčeková</w:t>
            </w:r>
            <w:proofErr w:type="spellEnd"/>
            <w:r w:rsidRPr="00A23F89">
              <w:rPr>
                <w:rFonts w:eastAsia="DengXian" w:cs="Times New Roman"/>
                <w:color w:val="000000"/>
                <w:sz w:val="20"/>
                <w:szCs w:val="20"/>
              </w:rPr>
              <w:t xml:space="preserve"> B et al.</w:t>
            </w:r>
          </w:p>
        </w:tc>
        <w:tc>
          <w:tcPr>
            <w:tcW w:w="709" w:type="dxa"/>
            <w:noWrap/>
            <w:vAlign w:val="center"/>
          </w:tcPr>
          <w:p w14:paraId="22FF5AF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2001</w:t>
            </w:r>
          </w:p>
        </w:tc>
        <w:tc>
          <w:tcPr>
            <w:tcW w:w="992" w:type="dxa"/>
            <w:noWrap/>
            <w:vAlign w:val="center"/>
          </w:tcPr>
          <w:p w14:paraId="39522B0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Slovakia</w:t>
            </w:r>
          </w:p>
        </w:tc>
        <w:tc>
          <w:tcPr>
            <w:tcW w:w="850" w:type="dxa"/>
            <w:noWrap/>
            <w:vAlign w:val="center"/>
          </w:tcPr>
          <w:p w14:paraId="204A395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noWrap/>
            <w:vAlign w:val="center"/>
          </w:tcPr>
          <w:p w14:paraId="5A875BA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noWrap/>
            <w:vAlign w:val="center"/>
          </w:tcPr>
          <w:p w14:paraId="15D32E3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amphibious</w:t>
            </w:r>
          </w:p>
        </w:tc>
        <w:tc>
          <w:tcPr>
            <w:tcW w:w="993" w:type="dxa"/>
            <w:noWrap/>
            <w:vAlign w:val="center"/>
          </w:tcPr>
          <w:p w14:paraId="619FED8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47</w:t>
            </w:r>
          </w:p>
        </w:tc>
        <w:tc>
          <w:tcPr>
            <w:tcW w:w="992" w:type="dxa"/>
            <w:noWrap/>
            <w:vAlign w:val="center"/>
          </w:tcPr>
          <w:p w14:paraId="4F69660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19</w:t>
            </w:r>
          </w:p>
        </w:tc>
        <w:tc>
          <w:tcPr>
            <w:tcW w:w="1559" w:type="dxa"/>
            <w:noWrap/>
            <w:vAlign w:val="center"/>
          </w:tcPr>
          <w:p w14:paraId="197C2E01"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p>
        </w:tc>
        <w:tc>
          <w:tcPr>
            <w:tcW w:w="1134" w:type="dxa"/>
            <w:vAlign w:val="center"/>
          </w:tcPr>
          <w:p w14:paraId="4BFDA1D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Align w:val="center"/>
          </w:tcPr>
          <w:p w14:paraId="5C35DDB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19887D72" w14:textId="2AF48E2B"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&lt;EndNote&gt;&lt;Cite&gt;&lt;Author&gt;Malčeková&lt;/Author&gt;&lt;RecNum&gt;9880&lt;/RecNum&gt;&lt;DisplayText&gt;[270]&lt;/DisplayText&gt;&lt;record&gt;&lt;rec-number&gt;9880&lt;/rec-number&gt;&lt;foreign-keys&gt;&lt;key app="EN" db-id="2dt2t2dd2evee5e2azqpvde82exrapwpvpdv"&gt;9880&lt;/key&gt;&lt;/foreign-keys&gt;&lt;ref-type name="Journal Article"&gt;17&lt;/ref-type&gt;&lt;contributors&gt;&lt;authors&gt;&lt;author&gt;Malčeková, B.&lt;/author&gt;&lt;author&gt;Valenčáková A Fau - Molnár, L.&lt;/author&gt;&lt;author&gt;Molnár L Fau - Kočišová, A.&lt;/author&gt;&lt;author&gt;Kočišová, A.&lt;/author&gt;&lt;/authors&gt;&lt;translated-authors&gt;&lt;author&gt;Acta, Parasitol&lt;/author&gt;&lt;/translated-authors&gt;&lt;/contributors&gt;&lt;auth-address&gt;Department of Biology and Genetics, University of Veterinary Medicine and Pharmacy in Košice, Komenského 73, 041 81, Košice, Slovakia. FAU - Valenčáková, A&lt;/auth-address&gt;&lt;titles&gt;&lt;title&gt;First detection and genotyping of human-associated microsporidia in wild waterfowl of Slovakia&lt;/title&gt;&lt;/titles&gt;&lt;number&gt;1896-1851 (Electronic)&lt;/number&gt;&lt;dates&gt;&lt;/dates&gt;&lt;urls&gt;&lt;/urls&gt;&lt;remote-database-provider&gt;2013 Mar&lt;/remote-database-provider&gt;&lt;language&gt;eng&lt;/language&gt;&lt;/record&gt;&lt;/Cite&gt;&lt;/EndNote&gt;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[270]</w:t>
            </w:r>
            <w:r w:rsidRPr="00A23F89">
              <w:rPr>
                <w:rFonts w:eastAsia="DengXian" w:cs="Times New Roman"/>
                <w:color w:val="000000"/>
                <w:sz w:val="20"/>
                <w:szCs w:val="20"/>
              </w:rPr>
              <w:fldChar w:fldCharType="end"/>
            </w:r>
          </w:p>
        </w:tc>
      </w:tr>
      <w:tr w:rsidR="00C25CB3" w:rsidRPr="00A23F89" w14:paraId="7CE412B1" w14:textId="77777777" w:rsidTr="006D6FAE">
        <w:trPr>
          <w:trHeight w:val="280"/>
        </w:trPr>
        <w:tc>
          <w:tcPr>
            <w:tcW w:w="1413" w:type="dxa"/>
            <w:vMerge w:val="restart"/>
            <w:noWrap/>
            <w:vAlign w:val="center"/>
          </w:tcPr>
          <w:p w14:paraId="746026C8"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Pirestani</w:t>
            </w:r>
            <w:proofErr w:type="spellEnd"/>
            <w:r w:rsidRPr="00A23F89">
              <w:rPr>
                <w:rFonts w:eastAsia="DengXian" w:cs="Times New Roman"/>
                <w:color w:val="000000"/>
                <w:sz w:val="20"/>
                <w:szCs w:val="20"/>
              </w:rPr>
              <w:t xml:space="preserve"> M et al.</w:t>
            </w:r>
          </w:p>
        </w:tc>
        <w:tc>
          <w:tcPr>
            <w:tcW w:w="709" w:type="dxa"/>
            <w:vMerge w:val="restart"/>
            <w:noWrap/>
            <w:vAlign w:val="center"/>
          </w:tcPr>
          <w:p w14:paraId="27BCBC9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2013</w:t>
            </w:r>
          </w:p>
        </w:tc>
        <w:tc>
          <w:tcPr>
            <w:tcW w:w="992" w:type="dxa"/>
            <w:vMerge w:val="restart"/>
            <w:noWrap/>
            <w:vAlign w:val="center"/>
          </w:tcPr>
          <w:p w14:paraId="0E9BE97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Iran</w:t>
            </w:r>
          </w:p>
        </w:tc>
        <w:tc>
          <w:tcPr>
            <w:tcW w:w="850" w:type="dxa"/>
            <w:vMerge w:val="restart"/>
            <w:noWrap/>
            <w:vAlign w:val="center"/>
          </w:tcPr>
          <w:p w14:paraId="0E58305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pigeon</w:t>
            </w:r>
          </w:p>
        </w:tc>
        <w:tc>
          <w:tcPr>
            <w:tcW w:w="993" w:type="dxa"/>
            <w:noWrap/>
            <w:vAlign w:val="center"/>
          </w:tcPr>
          <w:p w14:paraId="6842E5E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1275" w:type="dxa"/>
            <w:noWrap/>
            <w:vAlign w:val="center"/>
          </w:tcPr>
          <w:p w14:paraId="697A8B2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1D397F3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147</w:t>
            </w:r>
          </w:p>
        </w:tc>
        <w:tc>
          <w:tcPr>
            <w:tcW w:w="992" w:type="dxa"/>
            <w:noWrap/>
            <w:vAlign w:val="center"/>
          </w:tcPr>
          <w:p w14:paraId="41D2E46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4</w:t>
            </w:r>
          </w:p>
        </w:tc>
        <w:tc>
          <w:tcPr>
            <w:tcW w:w="1559" w:type="dxa"/>
            <w:noWrap/>
            <w:vAlign w:val="center"/>
          </w:tcPr>
          <w:p w14:paraId="5290574C"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intestinalis</w:t>
            </w:r>
          </w:p>
        </w:tc>
        <w:tc>
          <w:tcPr>
            <w:tcW w:w="1134" w:type="dxa"/>
            <w:vMerge w:val="restart"/>
            <w:vAlign w:val="center"/>
          </w:tcPr>
          <w:p w14:paraId="0671D45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Merge w:val="restart"/>
            <w:vAlign w:val="center"/>
          </w:tcPr>
          <w:p w14:paraId="57EB6C9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vMerge w:val="restart"/>
            <w:noWrap/>
            <w:vAlign w:val="center"/>
          </w:tcPr>
          <w:p w14:paraId="7DB0A62D" w14:textId="1F63ADEC"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&lt;EndNote&gt;&lt;Cite&gt;&lt;Author&gt;Pirestani M Fau - Sadraei&lt;/Author&gt;&lt;RecNum&gt;9881&lt;/RecNum&gt;&lt;DisplayText&gt;[271]&lt;/DisplayText&gt;&lt;record&gt;&lt;rec-number&gt;9881&lt;/rec-number&gt;&lt;foreign-keys&gt;&lt;key app="EN" db-id="2dt2t2dd2evee5e2azqpvde82exrapwpvpdv"&gt;9881&lt;/key&gt;&lt;/foreign-keys&gt;&lt;ref-type name="Journal Article"&gt;17&lt;/ref-type&gt;&lt;contributors&gt;&lt;authors&gt;&lt;author&gt;Pirestani M Fau - Sadraei, Javid&lt;/author&gt;&lt;author&gt;Sadraei J Fau - Forouzandeh, Mahdi&lt;/author&gt;&lt;author&gt;Forouzandeh, M.&lt;/author&gt;&lt;/authors&gt;&lt;translated-authors&gt;&lt;author&gt;Infect Genet, Evol&lt;/author&gt;&lt;/translated-authors&gt;&lt;/contributors&gt;&lt;titles&gt;&lt;title&gt;Molecular characterization and genotyping of human related microsporidia in free-ranging and captive pigeons of Tehran, Iran&lt;/title&gt;&lt;/titles&gt;&lt;number&gt;1567-7257 (Electronic)&lt;/number&gt;&lt;dates&gt;&lt;/dates&gt;&lt;urls&gt;&lt;/urls&gt;&lt;remote-database-provider&gt;2013 Dec&lt;/remote-database-provider&gt;&lt;research-notes&gt;0 (DNA, Ribosomal Spacer)&lt;/research-notes&gt;&lt;language&gt;eng&lt;/language&gt;&lt;/record&gt;&lt;/Cite&gt;&lt;/EndNote&gt;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[271]</w:t>
            </w:r>
            <w:r w:rsidRPr="00A23F89">
              <w:rPr>
                <w:rFonts w:eastAsia="DengXian" w:cs="Times New Roman"/>
                <w:color w:val="000000"/>
                <w:sz w:val="20"/>
                <w:szCs w:val="20"/>
              </w:rPr>
              <w:fldChar w:fldCharType="end"/>
            </w:r>
          </w:p>
        </w:tc>
      </w:tr>
      <w:tr w:rsidR="00C25CB3" w:rsidRPr="00A23F89" w14:paraId="42698A56" w14:textId="77777777" w:rsidTr="006D6FAE">
        <w:trPr>
          <w:trHeight w:val="280"/>
        </w:trPr>
        <w:tc>
          <w:tcPr>
            <w:tcW w:w="1413" w:type="dxa"/>
            <w:vMerge/>
            <w:noWrap/>
            <w:vAlign w:val="center"/>
          </w:tcPr>
          <w:p w14:paraId="54AE045D"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32EA4B90"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61619CBE"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78C6FF29" w14:textId="77777777" w:rsidR="00CB5ED0" w:rsidRPr="00A23F89" w:rsidRDefault="00CB5ED0" w:rsidP="00A23F89">
            <w:pPr>
              <w:spacing w:before="0" w:after="0"/>
              <w:rPr>
                <w:rFonts w:eastAsia="DengXian" w:cs="Times New Roman"/>
                <w:color w:val="000000"/>
                <w:sz w:val="20"/>
                <w:szCs w:val="20"/>
              </w:rPr>
            </w:pPr>
          </w:p>
        </w:tc>
        <w:tc>
          <w:tcPr>
            <w:tcW w:w="993" w:type="dxa"/>
            <w:noWrap/>
            <w:vAlign w:val="center"/>
          </w:tcPr>
          <w:p w14:paraId="0537B57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1275" w:type="dxa"/>
            <w:noWrap/>
            <w:vAlign w:val="center"/>
          </w:tcPr>
          <w:p w14:paraId="4538791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228ADE7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147</w:t>
            </w:r>
          </w:p>
        </w:tc>
        <w:tc>
          <w:tcPr>
            <w:tcW w:w="992" w:type="dxa"/>
            <w:noWrap/>
            <w:vAlign w:val="center"/>
          </w:tcPr>
          <w:p w14:paraId="44857D6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13</w:t>
            </w:r>
          </w:p>
        </w:tc>
        <w:tc>
          <w:tcPr>
            <w:tcW w:w="1559" w:type="dxa"/>
            <w:noWrap/>
            <w:vAlign w:val="center"/>
          </w:tcPr>
          <w:p w14:paraId="5027DFA2"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ign w:val="center"/>
          </w:tcPr>
          <w:p w14:paraId="24BB2B2F"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3B74820A"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7FAD9CE9" w14:textId="77777777" w:rsidR="00CB5ED0" w:rsidRPr="00A23F89" w:rsidRDefault="00CB5ED0" w:rsidP="00A23F89">
            <w:pPr>
              <w:spacing w:before="0" w:after="0"/>
              <w:rPr>
                <w:rFonts w:eastAsia="DengXian" w:cs="Times New Roman"/>
                <w:color w:val="000000"/>
                <w:sz w:val="20"/>
                <w:szCs w:val="20"/>
              </w:rPr>
            </w:pPr>
          </w:p>
        </w:tc>
      </w:tr>
      <w:tr w:rsidR="00C25CB3" w:rsidRPr="00A23F89" w14:paraId="379FC012" w14:textId="77777777" w:rsidTr="006D6FAE">
        <w:trPr>
          <w:trHeight w:val="280"/>
        </w:trPr>
        <w:tc>
          <w:tcPr>
            <w:tcW w:w="1413" w:type="dxa"/>
            <w:vMerge/>
            <w:noWrap/>
            <w:vAlign w:val="center"/>
          </w:tcPr>
          <w:p w14:paraId="65ECCA19"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48121E83"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7A2963F9"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20ED463D" w14:textId="77777777" w:rsidR="00CB5ED0" w:rsidRPr="00A23F89" w:rsidRDefault="00CB5ED0" w:rsidP="00A23F89">
            <w:pPr>
              <w:spacing w:before="0" w:after="0"/>
              <w:rPr>
                <w:rFonts w:eastAsia="DengXian" w:cs="Times New Roman"/>
                <w:color w:val="000000"/>
                <w:sz w:val="20"/>
                <w:szCs w:val="20"/>
              </w:rPr>
            </w:pPr>
          </w:p>
        </w:tc>
        <w:tc>
          <w:tcPr>
            <w:tcW w:w="993" w:type="dxa"/>
            <w:noWrap/>
            <w:vAlign w:val="center"/>
          </w:tcPr>
          <w:p w14:paraId="49AC528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1275" w:type="dxa"/>
            <w:noWrap/>
            <w:vAlign w:val="center"/>
          </w:tcPr>
          <w:p w14:paraId="72E6B9A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186CB60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147</w:t>
            </w:r>
          </w:p>
        </w:tc>
        <w:tc>
          <w:tcPr>
            <w:tcW w:w="992" w:type="dxa"/>
            <w:noWrap/>
            <w:vAlign w:val="center"/>
          </w:tcPr>
          <w:p w14:paraId="1D90D2B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w:t>
            </w:r>
          </w:p>
        </w:tc>
        <w:tc>
          <w:tcPr>
            <w:tcW w:w="1559" w:type="dxa"/>
            <w:noWrap/>
            <w:vAlign w:val="center"/>
          </w:tcPr>
          <w:p w14:paraId="57F1511C"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p>
        </w:tc>
        <w:tc>
          <w:tcPr>
            <w:tcW w:w="1134" w:type="dxa"/>
            <w:vMerge/>
            <w:vAlign w:val="center"/>
          </w:tcPr>
          <w:p w14:paraId="5FC17EB4"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1D26AFEF"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703836EB" w14:textId="77777777" w:rsidR="00CB5ED0" w:rsidRPr="00A23F89" w:rsidRDefault="00CB5ED0" w:rsidP="00A23F89">
            <w:pPr>
              <w:spacing w:before="0" w:after="0"/>
              <w:rPr>
                <w:rFonts w:eastAsia="DengXian" w:cs="Times New Roman"/>
                <w:color w:val="000000"/>
                <w:sz w:val="20"/>
                <w:szCs w:val="20"/>
              </w:rPr>
            </w:pPr>
          </w:p>
        </w:tc>
      </w:tr>
      <w:tr w:rsidR="00C25CB3" w:rsidRPr="00A23F89" w14:paraId="2307ECFC" w14:textId="77777777" w:rsidTr="006D6FAE">
        <w:trPr>
          <w:trHeight w:val="280"/>
        </w:trPr>
        <w:tc>
          <w:tcPr>
            <w:tcW w:w="1413" w:type="dxa"/>
            <w:vMerge/>
            <w:noWrap/>
            <w:vAlign w:val="center"/>
          </w:tcPr>
          <w:p w14:paraId="06983F32"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19BD0DAD"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04C25548"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2E4E5DCF" w14:textId="77777777" w:rsidR="00CB5ED0" w:rsidRPr="00A23F89" w:rsidRDefault="00CB5ED0" w:rsidP="00A23F89">
            <w:pPr>
              <w:spacing w:before="0" w:after="0"/>
              <w:rPr>
                <w:rFonts w:eastAsia="DengXian" w:cs="Times New Roman"/>
                <w:color w:val="000000"/>
                <w:sz w:val="20"/>
                <w:szCs w:val="20"/>
              </w:rPr>
            </w:pPr>
          </w:p>
        </w:tc>
        <w:tc>
          <w:tcPr>
            <w:tcW w:w="993" w:type="dxa"/>
            <w:noWrap/>
            <w:vAlign w:val="center"/>
          </w:tcPr>
          <w:p w14:paraId="0F719FF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1275" w:type="dxa"/>
            <w:noWrap/>
            <w:vAlign w:val="center"/>
          </w:tcPr>
          <w:p w14:paraId="1511E74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6AE2328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147</w:t>
            </w:r>
          </w:p>
        </w:tc>
        <w:tc>
          <w:tcPr>
            <w:tcW w:w="992" w:type="dxa"/>
            <w:noWrap/>
            <w:vAlign w:val="center"/>
          </w:tcPr>
          <w:p w14:paraId="02B97DE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6</w:t>
            </w:r>
          </w:p>
        </w:tc>
        <w:tc>
          <w:tcPr>
            <w:tcW w:w="1559" w:type="dxa"/>
            <w:noWrap/>
            <w:vAlign w:val="center"/>
          </w:tcPr>
          <w:p w14:paraId="211FA903"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hellem</w:t>
            </w:r>
          </w:p>
        </w:tc>
        <w:tc>
          <w:tcPr>
            <w:tcW w:w="1134" w:type="dxa"/>
            <w:vMerge/>
            <w:vAlign w:val="center"/>
          </w:tcPr>
          <w:p w14:paraId="56A3A45E"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5EE5978B"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28F390D4" w14:textId="77777777" w:rsidR="00CB5ED0" w:rsidRPr="00A23F89" w:rsidRDefault="00CB5ED0" w:rsidP="00A23F89">
            <w:pPr>
              <w:spacing w:before="0" w:after="0"/>
              <w:rPr>
                <w:rFonts w:eastAsia="DengXian" w:cs="Times New Roman"/>
                <w:color w:val="000000"/>
                <w:sz w:val="20"/>
                <w:szCs w:val="20"/>
              </w:rPr>
            </w:pPr>
          </w:p>
        </w:tc>
      </w:tr>
      <w:tr w:rsidR="00C25CB3" w:rsidRPr="00A23F89" w14:paraId="29CBA6F6" w14:textId="77777777" w:rsidTr="006D6FAE">
        <w:trPr>
          <w:trHeight w:val="280"/>
        </w:trPr>
        <w:tc>
          <w:tcPr>
            <w:tcW w:w="1413" w:type="dxa"/>
            <w:noWrap/>
            <w:vAlign w:val="center"/>
          </w:tcPr>
          <w:p w14:paraId="021B3C78"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Snowden K et al.</w:t>
            </w:r>
          </w:p>
        </w:tc>
        <w:tc>
          <w:tcPr>
            <w:tcW w:w="709" w:type="dxa"/>
            <w:noWrap/>
            <w:vAlign w:val="center"/>
          </w:tcPr>
          <w:p w14:paraId="69EB6E8E"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2014</w:t>
            </w:r>
          </w:p>
        </w:tc>
        <w:tc>
          <w:tcPr>
            <w:tcW w:w="992" w:type="dxa"/>
            <w:noWrap/>
            <w:vAlign w:val="center"/>
          </w:tcPr>
          <w:p w14:paraId="07FD28D0"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USA</w:t>
            </w:r>
          </w:p>
        </w:tc>
        <w:tc>
          <w:tcPr>
            <w:tcW w:w="850" w:type="dxa"/>
            <w:noWrap/>
            <w:vAlign w:val="center"/>
          </w:tcPr>
          <w:p w14:paraId="16137B46"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hummingbird</w:t>
            </w:r>
          </w:p>
        </w:tc>
        <w:tc>
          <w:tcPr>
            <w:tcW w:w="993" w:type="dxa"/>
            <w:noWrap/>
            <w:vAlign w:val="center"/>
          </w:tcPr>
          <w:p w14:paraId="046CD964"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wild</w:t>
            </w:r>
          </w:p>
        </w:tc>
        <w:tc>
          <w:tcPr>
            <w:tcW w:w="1275" w:type="dxa"/>
            <w:noWrap/>
            <w:vAlign w:val="center"/>
          </w:tcPr>
          <w:p w14:paraId="5EDC8434"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land</w:t>
            </w:r>
          </w:p>
        </w:tc>
        <w:tc>
          <w:tcPr>
            <w:tcW w:w="993" w:type="dxa"/>
            <w:noWrap/>
            <w:vAlign w:val="center"/>
          </w:tcPr>
          <w:p w14:paraId="4CC8A58B"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100</w:t>
            </w:r>
          </w:p>
        </w:tc>
        <w:tc>
          <w:tcPr>
            <w:tcW w:w="992" w:type="dxa"/>
            <w:noWrap/>
            <w:vAlign w:val="center"/>
          </w:tcPr>
          <w:p w14:paraId="4883997E"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19</w:t>
            </w:r>
          </w:p>
        </w:tc>
        <w:tc>
          <w:tcPr>
            <w:tcW w:w="1559" w:type="dxa"/>
            <w:noWrap/>
            <w:vAlign w:val="center"/>
          </w:tcPr>
          <w:p w14:paraId="7BA44200" w14:textId="77777777" w:rsidR="00CB5ED0" w:rsidRPr="00A23F89" w:rsidRDefault="00CB5ED0" w:rsidP="00A23F89">
            <w:pPr>
              <w:spacing w:before="0" w:after="0"/>
              <w:rPr>
                <w:rFonts w:eastAsia="DengXian" w:cs="Times New Roman"/>
                <w:i/>
                <w:iCs/>
                <w:color w:val="000000" w:themeColor="text1"/>
                <w:sz w:val="20"/>
                <w:szCs w:val="20"/>
              </w:rPr>
            </w:pPr>
            <w:r w:rsidRPr="00A23F89">
              <w:rPr>
                <w:rFonts w:eastAsia="DengXian" w:cs="Times New Roman"/>
                <w:i/>
                <w:iCs/>
                <w:color w:val="000000" w:themeColor="text1"/>
                <w:sz w:val="20"/>
                <w:szCs w:val="20"/>
              </w:rPr>
              <w:t>E. hellem</w:t>
            </w:r>
          </w:p>
        </w:tc>
        <w:tc>
          <w:tcPr>
            <w:tcW w:w="1134" w:type="dxa"/>
            <w:vAlign w:val="center"/>
          </w:tcPr>
          <w:p w14:paraId="6784E1EC"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w:t>
            </w:r>
          </w:p>
        </w:tc>
        <w:tc>
          <w:tcPr>
            <w:tcW w:w="992" w:type="dxa"/>
            <w:vAlign w:val="center"/>
          </w:tcPr>
          <w:p w14:paraId="6FDC1889" w14:textId="7777777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t>3</w:t>
            </w:r>
          </w:p>
        </w:tc>
        <w:tc>
          <w:tcPr>
            <w:tcW w:w="1648" w:type="dxa"/>
            <w:noWrap/>
            <w:vAlign w:val="center"/>
          </w:tcPr>
          <w:p w14:paraId="69A63EFF" w14:textId="3A745A37" w:rsidR="00CB5ED0" w:rsidRPr="00A23F89" w:rsidRDefault="00CB5ED0" w:rsidP="00A23F89">
            <w:pPr>
              <w:spacing w:before="0" w:after="0"/>
              <w:rPr>
                <w:rFonts w:eastAsia="DengXian" w:cs="Times New Roman"/>
                <w:color w:val="000000" w:themeColor="text1"/>
                <w:sz w:val="20"/>
                <w:szCs w:val="20"/>
              </w:rPr>
            </w:pPr>
            <w:r w:rsidRPr="00A23F89">
              <w:rPr>
                <w:rFonts w:eastAsia="DengXian" w:cs="Times New Roman"/>
                <w:color w:val="000000" w:themeColor="text1"/>
                <w:sz w:val="20"/>
                <w:szCs w:val="20"/>
              </w:rPr>
              <w:fldChar w:fldCharType="begin"/>
            </w:r>
            <w:r w:rsidR="0077335F">
              <w:rPr>
                <w:rFonts w:eastAsia="DengXian" w:cs="Times New Roman"/>
                <w:color w:val="000000" w:themeColor="text1"/>
                <w:sz w:val="20"/>
                <w:szCs w:val="20"/>
              </w:rPr>
              <w:instrText xml:space="preserve"> ADDIN EN.CITE &lt;EndNote&gt;&lt;Cite&gt;&lt;Author&gt;Malčeková&lt;/Author&gt;&lt;RecNum&gt;9882&lt;/RecNum&gt;&lt;DisplayText&gt;[270]&lt;/DisplayText&gt;&lt;record&gt;&lt;rec-number&gt;9882&lt;/rec-number&gt;&lt;foreign-keys&gt;&lt;key app="EN" db-id="2dt2t2dd2evee5e2azqpvde82exrapwpvpdv"&gt;9882&lt;/key&gt;&lt;/foreign-keys&gt;&lt;ref-type name="Journal Article"&gt;17&lt;/ref-type&gt;&lt;contributors&gt;&lt;authors&gt;&lt;author&gt;Malčeková, B.&lt;/author&gt;&lt;author&gt;Valenčáková A Fau - Molnár, L.&lt;/author&gt;&lt;author&gt;Molnár L Fau - Kočišová, A.&lt;/author&gt;&lt;author&gt;Kočišová, A.&lt;/author&gt;&lt;/authors&gt;&lt;translated-authors&gt;&lt;author&gt;Acta, Parasitol&lt;/author&gt;&lt;/translated-authors&gt;&lt;/contributors&gt;&lt;auth-address&gt;Department of Biology and Genetics, University of Veterinary Medicine and Pharmacy in Košice, Komenského 73, 041 81, Košice, Slovakia. FAU - Valenčáková, A&lt;/auth-address&gt;&lt;titles&gt;&lt;title&gt;First detection and genotyping of human-associated microsporidia in wild waterfowl of Slovakia&lt;/title&gt;&lt;/titles&gt;&lt;number&gt;1896-1851 (Electronic)&lt;/number&gt;&lt;dates&gt;&lt;/dates&gt;&lt;urls&gt;&lt;/urls&gt;&lt;remote-database-provider&gt;2013 Mar&lt;/remote-database-provider&gt;&lt;language&gt;eng&lt;/language&gt;&lt;/record&gt;&lt;/Cite&gt;&lt;/EndNote&gt;</w:instrText>
            </w:r>
            <w:r w:rsidRPr="00A23F89">
              <w:rPr>
                <w:rFonts w:eastAsia="DengXian" w:cs="Times New Roman"/>
                <w:color w:val="000000" w:themeColor="text1"/>
                <w:sz w:val="20"/>
                <w:szCs w:val="20"/>
              </w:rPr>
              <w:fldChar w:fldCharType="separate"/>
            </w:r>
            <w:r w:rsidR="0077335F">
              <w:rPr>
                <w:rFonts w:eastAsia="DengXian" w:cs="Times New Roman"/>
                <w:noProof/>
                <w:color w:val="000000" w:themeColor="text1"/>
                <w:sz w:val="20"/>
                <w:szCs w:val="20"/>
              </w:rPr>
              <w:t>[270]</w:t>
            </w:r>
            <w:r w:rsidRPr="00A23F89">
              <w:rPr>
                <w:rFonts w:eastAsia="DengXian" w:cs="Times New Roman"/>
                <w:color w:val="000000" w:themeColor="text1"/>
                <w:sz w:val="20"/>
                <w:szCs w:val="20"/>
              </w:rPr>
              <w:fldChar w:fldCharType="end"/>
            </w:r>
          </w:p>
        </w:tc>
      </w:tr>
      <w:tr w:rsidR="00C25CB3" w:rsidRPr="00A23F89" w14:paraId="4BA78028" w14:textId="77777777" w:rsidTr="006D6FAE">
        <w:trPr>
          <w:trHeight w:val="280"/>
        </w:trPr>
        <w:tc>
          <w:tcPr>
            <w:tcW w:w="1413" w:type="dxa"/>
            <w:noWrap/>
            <w:vAlign w:val="center"/>
          </w:tcPr>
          <w:p w14:paraId="04D0FB8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Li J et al.</w:t>
            </w:r>
          </w:p>
        </w:tc>
        <w:tc>
          <w:tcPr>
            <w:tcW w:w="709" w:type="dxa"/>
            <w:noWrap/>
            <w:vAlign w:val="center"/>
          </w:tcPr>
          <w:p w14:paraId="604EC49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2015</w:t>
            </w:r>
          </w:p>
        </w:tc>
        <w:tc>
          <w:tcPr>
            <w:tcW w:w="992" w:type="dxa"/>
            <w:noWrap/>
            <w:vAlign w:val="center"/>
          </w:tcPr>
          <w:p w14:paraId="48D9689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China</w:t>
            </w:r>
          </w:p>
        </w:tc>
        <w:tc>
          <w:tcPr>
            <w:tcW w:w="850" w:type="dxa"/>
            <w:noWrap/>
            <w:vAlign w:val="center"/>
          </w:tcPr>
          <w:p w14:paraId="578E537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noWrap/>
            <w:vAlign w:val="center"/>
          </w:tcPr>
          <w:p w14:paraId="0A255B5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1275" w:type="dxa"/>
            <w:noWrap/>
            <w:vAlign w:val="center"/>
          </w:tcPr>
          <w:p w14:paraId="562EFC2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3" w:type="dxa"/>
            <w:noWrap/>
            <w:vAlign w:val="center"/>
          </w:tcPr>
          <w:p w14:paraId="638BC67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118</w:t>
            </w:r>
          </w:p>
        </w:tc>
        <w:tc>
          <w:tcPr>
            <w:tcW w:w="992" w:type="dxa"/>
            <w:noWrap/>
            <w:vAlign w:val="center"/>
          </w:tcPr>
          <w:p w14:paraId="044AD2A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w:t>
            </w:r>
          </w:p>
        </w:tc>
        <w:tc>
          <w:tcPr>
            <w:tcW w:w="1559" w:type="dxa"/>
            <w:noWrap/>
            <w:vAlign w:val="center"/>
          </w:tcPr>
          <w:p w14:paraId="4580F6D6"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7F8A4E3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2013/2-3-2015/3</w:t>
            </w:r>
          </w:p>
        </w:tc>
        <w:tc>
          <w:tcPr>
            <w:tcW w:w="992" w:type="dxa"/>
            <w:vAlign w:val="center"/>
          </w:tcPr>
          <w:p w14:paraId="77E7E2C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15F3F916" w14:textId="78170EC0"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&lt;EndNote&gt;&lt;Cite&gt;&lt;Author&gt;Li&lt;/Author&gt;&lt;RecNum&gt;9883&lt;/RecNum&gt;&lt;DisplayText&gt;[272]&lt;/DisplayText&gt;&lt;record&gt;&lt;rec-number&gt;9883&lt;/rec-number&gt;&lt;foreign-keys&gt;&lt;key app="EN" db-id="2dt2t2dd2evee5e2azqpvde82exrapwpvpdv"&gt;9883&lt;/key&gt;&lt;/foreign-keys&gt;&lt;ref-type name="Journal Article"&gt;17&lt;/ref-type&gt;&lt;contributors&gt;&lt;authors&gt;&lt;author&gt;Li, J.&lt;/author&gt;&lt;author&gt;Qi, M.&lt;/author&gt;&lt;author&gt;Chang, Y.&lt;/author&gt;&lt;author&gt;Wang, R.&lt;/author&gt;&lt;author&gt;Li, T.&lt;/author&gt;&lt;author&gt;Dong, H.&lt;/author&gt;&lt;author&gt;Zhang, L.&lt;/author&gt;&lt;/authors&gt;&lt;translated-authors&gt;&lt;author&gt;J. Eukaryot Microbiol&lt;/author&gt;&lt;/translated-authors&gt;&lt;/contributors&gt;&lt;auth-address&gt;College of Animal Science and Veterinary Medicine, Henan Agricultural University, Zhengzhou, 450002, China.&amp;#xD;International Joint Research Laboratory for Zoonotic Diseases of Henan, Zhengzhou, 450002, China. FAU - Qi, Meng&amp;#xD;International Joint Research Laboratory for Zoonotic Diseases of Henan, Zhengzhou, 450002, China. FAU - Chang, Yankai&amp;#xD;International Joint Research Laboratory for Zoonotic Diseases of Henan, Zhengzhou, 450002, China. FAU - Wang, Rongjun&amp;#xD;International Joint Research Laboratory for Zoonotic Diseases of Henan, Zhengzhou, 450002, China. FAU - Li, Tongyi&amp;#xD;Zhengzhou Zoo, Zhengzhou, 45000, China. FAU - Dong, Haiju&amp;#xD;International Joint Research Laboratory for Zoonotic Diseases of Henan, Zhengzhou, 450002, China. FAU - Zhang, Longxian&amp;#xD;International Joint Research Laboratory for Zoonotic Diseases of Henan, Zhengzhou, 450002, China.&lt;/auth-address&gt;&lt;titles&gt;&lt;title&gt;Molecular Characterization of Cryptosporidium spp., Giardia duodenalis, and Enterocytozoon bieneusi in Captive Wildlife at Zhengzhou Zoo, China&lt;/title&gt;&lt;/titles&gt;&lt;number&gt;1550-7408 (Electronic)&lt;/number&gt;&lt;dates&gt;&lt;/dates&gt;&lt;urls&gt;&lt;/urls&gt;&lt;remote-database-provider&gt;2015 Nov-Dec&lt;/remote-database-provider&gt;&lt;research-notes&gt;0 (DNA, Protozoan)&lt;/research-notes&gt;&lt;language&gt;eng&lt;/language&gt;&lt;/record&gt;&lt;/Cite&gt;&lt;/EndNote&gt;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[272]</w:t>
            </w:r>
            <w:r w:rsidRPr="00A23F89">
              <w:rPr>
                <w:rFonts w:eastAsia="DengXian" w:cs="Times New Roman"/>
                <w:color w:val="000000"/>
                <w:sz w:val="20"/>
                <w:szCs w:val="20"/>
              </w:rPr>
              <w:fldChar w:fldCharType="end"/>
            </w:r>
          </w:p>
        </w:tc>
      </w:tr>
      <w:tr w:rsidR="00C25CB3" w:rsidRPr="00A23F89" w14:paraId="7F9767FB" w14:textId="77777777" w:rsidTr="006D6FAE">
        <w:trPr>
          <w:trHeight w:val="280"/>
        </w:trPr>
        <w:tc>
          <w:tcPr>
            <w:tcW w:w="1413" w:type="dxa"/>
            <w:vMerge w:val="restart"/>
            <w:noWrap/>
            <w:vAlign w:val="center"/>
          </w:tcPr>
          <w:p w14:paraId="73EC5D1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Zhao W et al.</w:t>
            </w:r>
          </w:p>
        </w:tc>
        <w:tc>
          <w:tcPr>
            <w:tcW w:w="709" w:type="dxa"/>
            <w:vMerge w:val="restart"/>
            <w:noWrap/>
            <w:vAlign w:val="center"/>
          </w:tcPr>
          <w:p w14:paraId="4DBC1E0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2015</w:t>
            </w:r>
          </w:p>
        </w:tc>
        <w:tc>
          <w:tcPr>
            <w:tcW w:w="992" w:type="dxa"/>
            <w:vMerge w:val="restart"/>
            <w:noWrap/>
            <w:vAlign w:val="center"/>
          </w:tcPr>
          <w:p w14:paraId="44D921A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China</w:t>
            </w:r>
          </w:p>
        </w:tc>
        <w:tc>
          <w:tcPr>
            <w:tcW w:w="850" w:type="dxa"/>
            <w:noWrap/>
            <w:vAlign w:val="center"/>
          </w:tcPr>
          <w:p w14:paraId="58ECCA1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duck</w:t>
            </w:r>
          </w:p>
        </w:tc>
        <w:tc>
          <w:tcPr>
            <w:tcW w:w="993" w:type="dxa"/>
            <w:noWrap/>
            <w:vAlign w:val="center"/>
          </w:tcPr>
          <w:p w14:paraId="0F12176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noWrap/>
            <w:vAlign w:val="center"/>
          </w:tcPr>
          <w:p w14:paraId="4418504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amphibious </w:t>
            </w:r>
          </w:p>
        </w:tc>
        <w:tc>
          <w:tcPr>
            <w:tcW w:w="993" w:type="dxa"/>
            <w:noWrap/>
            <w:vAlign w:val="center"/>
          </w:tcPr>
          <w:p w14:paraId="73CBFA9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62</w:t>
            </w:r>
          </w:p>
        </w:tc>
        <w:tc>
          <w:tcPr>
            <w:tcW w:w="992" w:type="dxa"/>
            <w:noWrap/>
            <w:vAlign w:val="center"/>
          </w:tcPr>
          <w:p w14:paraId="735A8F4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6</w:t>
            </w:r>
          </w:p>
        </w:tc>
        <w:tc>
          <w:tcPr>
            <w:tcW w:w="1559" w:type="dxa"/>
            <w:noWrap/>
            <w:vAlign w:val="center"/>
          </w:tcPr>
          <w:p w14:paraId="7436CD96"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restart"/>
            <w:vAlign w:val="center"/>
          </w:tcPr>
          <w:p w14:paraId="7579E20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2013/7-2014/10</w:t>
            </w:r>
          </w:p>
        </w:tc>
        <w:tc>
          <w:tcPr>
            <w:tcW w:w="992" w:type="dxa"/>
            <w:vMerge w:val="restart"/>
            <w:vAlign w:val="center"/>
          </w:tcPr>
          <w:p w14:paraId="5FE063E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vMerge w:val="restart"/>
            <w:noWrap/>
            <w:vAlign w:val="center"/>
          </w:tcPr>
          <w:p w14:paraId="3E668F62" w14:textId="32EF8130"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PEVuZE5vdGU+PENpdGU+PEF1dGhvcj5aaGFvPC9BdXRob3I+PFJlY051bT45ODg5PC9SZWNOdW0+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PEVuZE5vdGU+PENpdGU+PEF1dGhvcj5aaGFvPC9BdXRob3I+PFJlY051bT45ODg5PC9SZWNOdW0+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[273]</w:t>
            </w:r>
            <w:r w:rsidRPr="00A23F89">
              <w:rPr>
                <w:rFonts w:eastAsia="DengXian" w:cs="Times New Roman"/>
                <w:color w:val="000000"/>
                <w:sz w:val="20"/>
                <w:szCs w:val="20"/>
              </w:rPr>
              <w:fldChar w:fldCharType="end"/>
            </w:r>
          </w:p>
        </w:tc>
      </w:tr>
      <w:tr w:rsidR="00C25CB3" w:rsidRPr="00A23F89" w14:paraId="0E2150D8" w14:textId="77777777" w:rsidTr="006D6FAE">
        <w:trPr>
          <w:trHeight w:val="280"/>
        </w:trPr>
        <w:tc>
          <w:tcPr>
            <w:tcW w:w="1413" w:type="dxa"/>
            <w:vMerge/>
            <w:noWrap/>
            <w:vAlign w:val="center"/>
          </w:tcPr>
          <w:p w14:paraId="6E7D1007"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4EDCC285"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061F4A67" w14:textId="77777777" w:rsidR="00CB5ED0" w:rsidRPr="00A23F89" w:rsidRDefault="00CB5ED0" w:rsidP="00A23F89">
            <w:pPr>
              <w:spacing w:before="0" w:after="0"/>
              <w:rPr>
                <w:rFonts w:eastAsia="Times New Roman" w:cs="Times New Roman"/>
                <w:sz w:val="20"/>
                <w:szCs w:val="20"/>
              </w:rPr>
            </w:pPr>
          </w:p>
        </w:tc>
        <w:tc>
          <w:tcPr>
            <w:tcW w:w="850" w:type="dxa"/>
            <w:noWrap/>
            <w:vAlign w:val="center"/>
          </w:tcPr>
          <w:p w14:paraId="7975FBF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goose</w:t>
            </w:r>
          </w:p>
        </w:tc>
        <w:tc>
          <w:tcPr>
            <w:tcW w:w="993" w:type="dxa"/>
            <w:noWrap/>
            <w:vAlign w:val="center"/>
          </w:tcPr>
          <w:p w14:paraId="3E508641" w14:textId="77777777" w:rsidR="00CB5ED0" w:rsidRPr="00A23F89" w:rsidRDefault="00CB5ED0" w:rsidP="00A23F89">
            <w:pPr>
              <w:spacing w:before="0" w:after="0"/>
              <w:rPr>
                <w:rFonts w:eastAsia="DengXian" w:cs="Times New Roman"/>
                <w:color w:val="000000"/>
                <w:sz w:val="20"/>
                <w:szCs w:val="20"/>
              </w:rPr>
            </w:pPr>
            <w:bookmarkStart w:id="56" w:name="OLE_LINK25"/>
            <w:r w:rsidRPr="00A23F89">
              <w:rPr>
                <w:rFonts w:eastAsia="DengXian" w:cs="Times New Roman"/>
                <w:color w:val="000000"/>
                <w:sz w:val="20"/>
                <w:szCs w:val="20"/>
              </w:rPr>
              <w:t>domestic</w:t>
            </w:r>
            <w:bookmarkEnd w:id="56"/>
          </w:p>
        </w:tc>
        <w:tc>
          <w:tcPr>
            <w:tcW w:w="1275" w:type="dxa"/>
            <w:noWrap/>
            <w:vAlign w:val="center"/>
          </w:tcPr>
          <w:p w14:paraId="323B3CC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amphibious </w:t>
            </w:r>
          </w:p>
        </w:tc>
        <w:tc>
          <w:tcPr>
            <w:tcW w:w="993" w:type="dxa"/>
            <w:noWrap/>
            <w:vAlign w:val="center"/>
          </w:tcPr>
          <w:p w14:paraId="2596D3D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26</w:t>
            </w:r>
          </w:p>
        </w:tc>
        <w:tc>
          <w:tcPr>
            <w:tcW w:w="992" w:type="dxa"/>
            <w:noWrap/>
            <w:vAlign w:val="center"/>
          </w:tcPr>
          <w:p w14:paraId="2648BDA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8</w:t>
            </w:r>
          </w:p>
        </w:tc>
        <w:tc>
          <w:tcPr>
            <w:tcW w:w="1559" w:type="dxa"/>
            <w:noWrap/>
            <w:vAlign w:val="center"/>
          </w:tcPr>
          <w:p w14:paraId="4F9FDF58"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ign w:val="center"/>
          </w:tcPr>
          <w:p w14:paraId="43481799"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3FBE2040"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7BE7FEA7" w14:textId="77777777" w:rsidR="00CB5ED0" w:rsidRPr="00A23F89" w:rsidRDefault="00CB5ED0" w:rsidP="00A23F89">
            <w:pPr>
              <w:spacing w:before="0" w:after="0"/>
              <w:rPr>
                <w:rFonts w:eastAsia="DengXian" w:cs="Times New Roman"/>
                <w:color w:val="000000"/>
                <w:sz w:val="20"/>
                <w:szCs w:val="20"/>
              </w:rPr>
            </w:pPr>
          </w:p>
        </w:tc>
      </w:tr>
      <w:tr w:rsidR="00C25CB3" w:rsidRPr="00A23F89" w14:paraId="0F1291DC" w14:textId="77777777" w:rsidTr="006D6FAE">
        <w:trPr>
          <w:trHeight w:val="280"/>
        </w:trPr>
        <w:tc>
          <w:tcPr>
            <w:tcW w:w="1413" w:type="dxa"/>
            <w:vMerge/>
            <w:noWrap/>
            <w:vAlign w:val="center"/>
          </w:tcPr>
          <w:p w14:paraId="2F2731D5"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0DAF772C"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1F7B8EB4" w14:textId="77777777" w:rsidR="00CB5ED0" w:rsidRPr="00A23F89" w:rsidRDefault="00CB5ED0" w:rsidP="00A23F89">
            <w:pPr>
              <w:spacing w:before="0" w:after="0"/>
              <w:rPr>
                <w:rFonts w:eastAsia="Times New Roman" w:cs="Times New Roman"/>
                <w:sz w:val="20"/>
                <w:szCs w:val="20"/>
              </w:rPr>
            </w:pPr>
          </w:p>
        </w:tc>
        <w:tc>
          <w:tcPr>
            <w:tcW w:w="850" w:type="dxa"/>
            <w:noWrap/>
            <w:vAlign w:val="center"/>
          </w:tcPr>
          <w:p w14:paraId="621E605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pigeon</w:t>
            </w:r>
          </w:p>
        </w:tc>
        <w:tc>
          <w:tcPr>
            <w:tcW w:w="993" w:type="dxa"/>
            <w:noWrap/>
            <w:vAlign w:val="center"/>
          </w:tcPr>
          <w:p w14:paraId="4261BD7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noWrap/>
            <w:vAlign w:val="center"/>
          </w:tcPr>
          <w:p w14:paraId="3AAF823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7A23199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50</w:t>
            </w:r>
          </w:p>
        </w:tc>
        <w:tc>
          <w:tcPr>
            <w:tcW w:w="992" w:type="dxa"/>
            <w:noWrap/>
            <w:vAlign w:val="center"/>
          </w:tcPr>
          <w:p w14:paraId="2F9AD7F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22</w:t>
            </w:r>
          </w:p>
        </w:tc>
        <w:tc>
          <w:tcPr>
            <w:tcW w:w="1559" w:type="dxa"/>
            <w:noWrap/>
            <w:vAlign w:val="center"/>
          </w:tcPr>
          <w:p w14:paraId="625B9AC2"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ign w:val="center"/>
          </w:tcPr>
          <w:p w14:paraId="6F4CECA0"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751EA265"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3348E8AA" w14:textId="77777777" w:rsidR="00CB5ED0" w:rsidRPr="00A23F89" w:rsidRDefault="00CB5ED0" w:rsidP="00A23F89">
            <w:pPr>
              <w:spacing w:before="0" w:after="0"/>
              <w:rPr>
                <w:rFonts w:eastAsia="DengXian" w:cs="Times New Roman"/>
                <w:color w:val="000000"/>
                <w:sz w:val="20"/>
                <w:szCs w:val="20"/>
              </w:rPr>
            </w:pPr>
          </w:p>
        </w:tc>
      </w:tr>
      <w:tr w:rsidR="00C25CB3" w:rsidRPr="00A23F89" w14:paraId="573A8657" w14:textId="77777777" w:rsidTr="006D6FAE">
        <w:trPr>
          <w:trHeight w:val="280"/>
        </w:trPr>
        <w:tc>
          <w:tcPr>
            <w:tcW w:w="1413" w:type="dxa"/>
            <w:noWrap/>
            <w:vAlign w:val="center"/>
          </w:tcPr>
          <w:p w14:paraId="56725F1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Vet </w:t>
            </w:r>
            <w:proofErr w:type="spellStart"/>
            <w:r w:rsidRPr="00A23F89">
              <w:rPr>
                <w:rFonts w:eastAsia="DengXian" w:cs="Times New Roman"/>
                <w:color w:val="000000"/>
                <w:sz w:val="20"/>
                <w:szCs w:val="20"/>
              </w:rPr>
              <w:t>Parasitol</w:t>
            </w:r>
            <w:proofErr w:type="spellEnd"/>
            <w:r w:rsidRPr="00A23F89">
              <w:rPr>
                <w:rFonts w:eastAsia="DengXian" w:cs="Times New Roman"/>
                <w:color w:val="000000"/>
                <w:sz w:val="20"/>
                <w:szCs w:val="20"/>
              </w:rPr>
              <w:t xml:space="preserve"> et al.</w:t>
            </w:r>
          </w:p>
        </w:tc>
        <w:tc>
          <w:tcPr>
            <w:tcW w:w="709" w:type="dxa"/>
            <w:noWrap/>
            <w:vAlign w:val="center"/>
          </w:tcPr>
          <w:p w14:paraId="7CB5E73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2016</w:t>
            </w:r>
          </w:p>
        </w:tc>
        <w:tc>
          <w:tcPr>
            <w:tcW w:w="992" w:type="dxa"/>
            <w:noWrap/>
            <w:vAlign w:val="center"/>
          </w:tcPr>
          <w:p w14:paraId="6974133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Brazil</w:t>
            </w:r>
          </w:p>
        </w:tc>
        <w:tc>
          <w:tcPr>
            <w:tcW w:w="850" w:type="dxa"/>
            <w:noWrap/>
            <w:vAlign w:val="center"/>
          </w:tcPr>
          <w:p w14:paraId="251287C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chicken</w:t>
            </w:r>
          </w:p>
        </w:tc>
        <w:tc>
          <w:tcPr>
            <w:tcW w:w="993" w:type="dxa"/>
            <w:noWrap/>
            <w:vAlign w:val="center"/>
          </w:tcPr>
          <w:p w14:paraId="52F0238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noWrap/>
            <w:vAlign w:val="center"/>
          </w:tcPr>
          <w:p w14:paraId="6190C9E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0A9DF85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151</w:t>
            </w:r>
          </w:p>
        </w:tc>
        <w:tc>
          <w:tcPr>
            <w:tcW w:w="992" w:type="dxa"/>
            <w:noWrap/>
            <w:vAlign w:val="center"/>
          </w:tcPr>
          <w:p w14:paraId="694DB4A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24</w:t>
            </w:r>
          </w:p>
        </w:tc>
        <w:tc>
          <w:tcPr>
            <w:tcW w:w="1559" w:type="dxa"/>
            <w:noWrap/>
            <w:vAlign w:val="center"/>
          </w:tcPr>
          <w:p w14:paraId="6518D664"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04E5A51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2013/10- 2014/9</w:t>
            </w:r>
          </w:p>
        </w:tc>
        <w:tc>
          <w:tcPr>
            <w:tcW w:w="992" w:type="dxa"/>
            <w:vAlign w:val="center"/>
          </w:tcPr>
          <w:p w14:paraId="78FBAA1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69B81CEC" w14:textId="7F3AC63A"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PEVuZE5vdGU+PENpdGU+PEF1dGhvcj5Senltc2tpPC9BdXRob3I+PFllYXI+MjAxNzwvWWVhcj48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PEVuZE5vdGU+PENpdGU+PEF1dGhvcj5Senltc2tpPC9BdXRob3I+PFllYXI+MjAxNzwvWWVhcj48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[274]</w:t>
            </w:r>
            <w:r w:rsidRPr="00A23F89">
              <w:rPr>
                <w:rFonts w:eastAsia="DengXian" w:cs="Times New Roman"/>
                <w:color w:val="000000"/>
                <w:sz w:val="20"/>
                <w:szCs w:val="20"/>
              </w:rPr>
              <w:fldChar w:fldCharType="end"/>
            </w:r>
          </w:p>
        </w:tc>
      </w:tr>
      <w:tr w:rsidR="00C25CB3" w:rsidRPr="00A23F89" w14:paraId="37E04076" w14:textId="77777777" w:rsidTr="006D6FAE">
        <w:trPr>
          <w:trHeight w:val="280"/>
        </w:trPr>
        <w:tc>
          <w:tcPr>
            <w:tcW w:w="1413" w:type="dxa"/>
            <w:noWrap/>
            <w:vAlign w:val="center"/>
          </w:tcPr>
          <w:p w14:paraId="7B40941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Deng et al. et al.</w:t>
            </w:r>
          </w:p>
        </w:tc>
        <w:tc>
          <w:tcPr>
            <w:tcW w:w="709" w:type="dxa"/>
            <w:noWrap/>
            <w:vAlign w:val="center"/>
          </w:tcPr>
          <w:p w14:paraId="777D2F8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2017</w:t>
            </w:r>
          </w:p>
        </w:tc>
        <w:tc>
          <w:tcPr>
            <w:tcW w:w="992" w:type="dxa"/>
            <w:noWrap/>
            <w:vAlign w:val="center"/>
          </w:tcPr>
          <w:p w14:paraId="189663A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Brazil</w:t>
            </w:r>
          </w:p>
        </w:tc>
        <w:tc>
          <w:tcPr>
            <w:tcW w:w="850" w:type="dxa"/>
            <w:noWrap/>
            <w:vAlign w:val="center"/>
          </w:tcPr>
          <w:p w14:paraId="5C78F9D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noWrap/>
            <w:vAlign w:val="center"/>
          </w:tcPr>
          <w:p w14:paraId="2816A67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noWrap/>
            <w:vAlign w:val="center"/>
          </w:tcPr>
          <w:p w14:paraId="07FC335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714B495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85</w:t>
            </w:r>
          </w:p>
        </w:tc>
        <w:tc>
          <w:tcPr>
            <w:tcW w:w="992" w:type="dxa"/>
            <w:noWrap/>
            <w:vAlign w:val="center"/>
          </w:tcPr>
          <w:p w14:paraId="704A085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559" w:type="dxa"/>
            <w:noWrap/>
            <w:vAlign w:val="center"/>
          </w:tcPr>
          <w:p w14:paraId="632EDB2D"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179B4B0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2013/10-2014/9</w:t>
            </w:r>
          </w:p>
        </w:tc>
        <w:tc>
          <w:tcPr>
            <w:tcW w:w="992" w:type="dxa"/>
            <w:vAlign w:val="center"/>
          </w:tcPr>
          <w:p w14:paraId="3B99304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7EDE794B" w14:textId="1ABDC93D"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PEVuZE5vdGU+PENpdGU+PEF1dGhvcj5EZW5nPC9BdXRob3I+PFllYXI+MjAxOTwvWWVhcj48UmVj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PEVuZE5vdGU+PENpdGU+PEF1dGhvcj5EZW5nPC9BdXRob3I+PFllYXI+MjAxOTwvWWVhcj48UmVj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[275]</w:t>
            </w:r>
            <w:r w:rsidRPr="00A23F89">
              <w:rPr>
                <w:rFonts w:eastAsia="DengXian" w:cs="Times New Roman"/>
                <w:color w:val="000000"/>
                <w:sz w:val="20"/>
                <w:szCs w:val="20"/>
              </w:rPr>
              <w:fldChar w:fldCharType="end"/>
            </w:r>
          </w:p>
        </w:tc>
      </w:tr>
      <w:tr w:rsidR="00C25CB3" w:rsidRPr="00A23F89" w14:paraId="7108080B" w14:textId="77777777" w:rsidTr="006D6FAE">
        <w:trPr>
          <w:trHeight w:val="280"/>
        </w:trPr>
        <w:tc>
          <w:tcPr>
            <w:tcW w:w="1413" w:type="dxa"/>
            <w:noWrap/>
            <w:vAlign w:val="center"/>
          </w:tcPr>
          <w:p w14:paraId="3115BF6B"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Rzymski</w:t>
            </w:r>
            <w:proofErr w:type="spellEnd"/>
            <w:r w:rsidRPr="00A23F89">
              <w:rPr>
                <w:rFonts w:eastAsia="DengXian" w:cs="Times New Roman"/>
                <w:color w:val="000000"/>
                <w:sz w:val="20"/>
                <w:szCs w:val="20"/>
              </w:rPr>
              <w:t xml:space="preserve"> P et al.</w:t>
            </w:r>
          </w:p>
        </w:tc>
        <w:tc>
          <w:tcPr>
            <w:tcW w:w="709" w:type="dxa"/>
            <w:noWrap/>
            <w:vAlign w:val="center"/>
          </w:tcPr>
          <w:p w14:paraId="2A5D297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2017</w:t>
            </w:r>
          </w:p>
        </w:tc>
        <w:tc>
          <w:tcPr>
            <w:tcW w:w="992" w:type="dxa"/>
            <w:noWrap/>
            <w:vAlign w:val="center"/>
          </w:tcPr>
          <w:p w14:paraId="530C798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Poland</w:t>
            </w:r>
          </w:p>
        </w:tc>
        <w:tc>
          <w:tcPr>
            <w:tcW w:w="850" w:type="dxa"/>
            <w:noWrap/>
            <w:vAlign w:val="center"/>
          </w:tcPr>
          <w:p w14:paraId="209FB5F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cormorant </w:t>
            </w:r>
          </w:p>
        </w:tc>
        <w:tc>
          <w:tcPr>
            <w:tcW w:w="993" w:type="dxa"/>
            <w:noWrap/>
            <w:vAlign w:val="center"/>
          </w:tcPr>
          <w:p w14:paraId="2A15ABB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noWrap/>
            <w:vAlign w:val="center"/>
          </w:tcPr>
          <w:p w14:paraId="1C69482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amphibious </w:t>
            </w:r>
          </w:p>
        </w:tc>
        <w:tc>
          <w:tcPr>
            <w:tcW w:w="993" w:type="dxa"/>
            <w:noWrap/>
            <w:vAlign w:val="center"/>
          </w:tcPr>
          <w:p w14:paraId="0E029EC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25</w:t>
            </w:r>
          </w:p>
        </w:tc>
        <w:tc>
          <w:tcPr>
            <w:tcW w:w="992" w:type="dxa"/>
            <w:noWrap/>
            <w:vAlign w:val="center"/>
          </w:tcPr>
          <w:p w14:paraId="1591BCC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0</w:t>
            </w:r>
          </w:p>
        </w:tc>
        <w:tc>
          <w:tcPr>
            <w:tcW w:w="1559" w:type="dxa"/>
            <w:noWrap/>
            <w:vAlign w:val="center"/>
          </w:tcPr>
          <w:p w14:paraId="13046754"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Microsporidia</w:t>
            </w:r>
          </w:p>
        </w:tc>
        <w:tc>
          <w:tcPr>
            <w:tcW w:w="1134" w:type="dxa"/>
            <w:vAlign w:val="center"/>
          </w:tcPr>
          <w:p w14:paraId="2AFCC21B" w14:textId="77777777" w:rsidR="00CB5ED0" w:rsidRPr="00A23F89" w:rsidRDefault="00CB5ED0" w:rsidP="00A23F89">
            <w:pPr>
              <w:spacing w:before="0" w:after="0"/>
              <w:rPr>
                <w:rFonts w:eastAsia="DengXian" w:cs="Times New Roman"/>
                <w:color w:val="2E3033"/>
                <w:sz w:val="20"/>
                <w:szCs w:val="20"/>
              </w:rPr>
            </w:pPr>
            <w:r w:rsidRPr="00A23F89">
              <w:rPr>
                <w:rFonts w:eastAsia="DengXian" w:cs="Times New Roman"/>
                <w:color w:val="000000"/>
                <w:sz w:val="20"/>
                <w:szCs w:val="20"/>
              </w:rPr>
              <w:t>2013/6</w:t>
            </w:r>
          </w:p>
        </w:tc>
        <w:tc>
          <w:tcPr>
            <w:tcW w:w="992" w:type="dxa"/>
            <w:vAlign w:val="center"/>
          </w:tcPr>
          <w:p w14:paraId="3DAF4F5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0982912C" w14:textId="170B7F1C"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&lt;EndNote&gt;&lt;Cite&gt;&lt;Author&gt;Rzymski&lt;/Author&gt;&lt;RecNum&gt;9884&lt;/RecNum&gt;&lt;DisplayText&gt;[276]&lt;/DisplayText&gt;&lt;record&gt;&lt;rec-number&gt;9884&lt;/rec-number&gt;&lt;foreign-keys&gt;&lt;key app="EN" db-id="2dt2t2dd2evee5e2azqpvde82exrapwpvpdv"&gt;9884&lt;/key&gt;&lt;/foreign-keys&gt;&lt;ref-type name="Journal Article"&gt;17&lt;/ref-type&gt;&lt;contributors&gt;&lt;authors&gt;&lt;author&gt;Rzymski, P.&lt;/author&gt;&lt;author&gt;Słodkowicz-Kowalska, A.&lt;/author&gt;&lt;author&gt;Klimaszyk, P.&lt;/author&gt;&lt;author&gt;Solarczyk, P.&lt;/author&gt;&lt;author&gt;Poniedziałek, B.&lt;/author&gt;&lt;/authors&gt;&lt;translated-authors&gt;&lt;author&gt;Environ Sci Pollut Res, Int&lt;/author&gt;&lt;/translated-authors&gt;&lt;/contributors&gt;&lt;auth-address&gt;Department of Environmental Medicine, Faculty of Health Sciences, Poznan University of Medical Sciences, Poznań, Poland. rzymskipiotr@ump.edu.pl. FAU - Słodkowicz-Kowalska, Anna&amp;#xD;Department of Biology and Medical Parasitology, Faculty of Medicine I, Poznan University of Medical Sciences, Poznań, Poland. FAU - Klimaszyk, Piotr&amp;#xD;Department of Water Protection, Faculty of Biology, Adam Mickiewicz University, Poznań, Poland. FAU - Solarczyk, Piotr&amp;#xD;Department of Biology and Medical Parasitology, Faculty of Medicine I, Poznan University of Medical Sciences, Poznań, Poland. FAU - Poniedziałek, Barbara&amp;#xD;Department of Environmental Medicine, Faculty of Health Sciences, Poznan University of Medical Sciences, Poznań, Poland.&lt;/auth-address&gt;&lt;titles&gt;&lt;title&gt;Screening of protozoan and microsporidian parasites in feces of great cormorant (Phalacrocorax carbo)&lt;/title&gt;&lt;/titles&gt;&lt;number&gt;1614-7499 (Electronic)&lt;/number&gt;&lt;dates&gt;&lt;/dates&gt;&lt;urls&gt;&lt;/urls&gt;&lt;remote-database-provider&gt;2017 Apr&lt;/remote-database-provider&gt;&lt;language&gt;eng&lt;/language&gt;&lt;/record&gt;&lt;/Cite&gt;&lt;/EndNote&gt;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[276]</w:t>
            </w:r>
            <w:r w:rsidRPr="00A23F89">
              <w:rPr>
                <w:rFonts w:eastAsia="DengXian" w:cs="Times New Roman"/>
                <w:color w:val="000000"/>
                <w:sz w:val="20"/>
                <w:szCs w:val="20"/>
              </w:rPr>
              <w:fldChar w:fldCharType="end"/>
            </w:r>
          </w:p>
        </w:tc>
      </w:tr>
      <w:tr w:rsidR="00C25CB3" w:rsidRPr="00A23F89" w14:paraId="5031E4C8" w14:textId="77777777" w:rsidTr="006D6FAE">
        <w:trPr>
          <w:trHeight w:val="280"/>
        </w:trPr>
        <w:tc>
          <w:tcPr>
            <w:tcW w:w="1413" w:type="dxa"/>
            <w:noWrap/>
            <w:vAlign w:val="center"/>
          </w:tcPr>
          <w:p w14:paraId="5C297DA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Deng L et al.</w:t>
            </w:r>
          </w:p>
        </w:tc>
        <w:tc>
          <w:tcPr>
            <w:tcW w:w="709" w:type="dxa"/>
            <w:noWrap/>
            <w:vAlign w:val="center"/>
          </w:tcPr>
          <w:p w14:paraId="3EC5C8E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2019</w:t>
            </w:r>
          </w:p>
        </w:tc>
        <w:tc>
          <w:tcPr>
            <w:tcW w:w="992" w:type="dxa"/>
            <w:noWrap/>
            <w:vAlign w:val="center"/>
          </w:tcPr>
          <w:p w14:paraId="44BA2FD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China</w:t>
            </w:r>
          </w:p>
        </w:tc>
        <w:tc>
          <w:tcPr>
            <w:tcW w:w="850" w:type="dxa"/>
            <w:noWrap/>
            <w:vAlign w:val="center"/>
          </w:tcPr>
          <w:p w14:paraId="35C9719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noWrap/>
            <w:vAlign w:val="center"/>
          </w:tcPr>
          <w:p w14:paraId="0C169F3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noWrap/>
            <w:vAlign w:val="center"/>
          </w:tcPr>
          <w:p w14:paraId="5AE5FAA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43CCFEE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387</w:t>
            </w:r>
          </w:p>
        </w:tc>
        <w:tc>
          <w:tcPr>
            <w:tcW w:w="992" w:type="dxa"/>
            <w:noWrap/>
            <w:vAlign w:val="center"/>
          </w:tcPr>
          <w:p w14:paraId="2A5BCCE5"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97</w:t>
            </w:r>
          </w:p>
        </w:tc>
        <w:tc>
          <w:tcPr>
            <w:tcW w:w="1559" w:type="dxa"/>
            <w:noWrap/>
            <w:vAlign w:val="center"/>
          </w:tcPr>
          <w:p w14:paraId="1ED03307"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3442521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2017/1-2018/8</w:t>
            </w:r>
          </w:p>
        </w:tc>
        <w:tc>
          <w:tcPr>
            <w:tcW w:w="992" w:type="dxa"/>
            <w:vAlign w:val="center"/>
          </w:tcPr>
          <w:p w14:paraId="6F54C958" w14:textId="77777777" w:rsidR="00CB5ED0" w:rsidRPr="00A23F89" w:rsidRDefault="00CB5ED0" w:rsidP="00A23F89">
            <w:pPr>
              <w:spacing w:before="0" w:after="0"/>
              <w:rPr>
                <w:rFonts w:eastAsia="DengXian" w:cs="Times New Roman"/>
                <w:color w:val="000000"/>
                <w:sz w:val="20"/>
                <w:szCs w:val="20"/>
              </w:rPr>
            </w:pPr>
          </w:p>
        </w:tc>
        <w:tc>
          <w:tcPr>
            <w:tcW w:w="1648" w:type="dxa"/>
            <w:noWrap/>
            <w:vAlign w:val="center"/>
          </w:tcPr>
          <w:p w14:paraId="22BD389F" w14:textId="46C7169F"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PEVuZE5vdGU+PENpdGU+PEF1dGhvcj5EZW5nPC9BdXRob3I+PFJlY051bT45ODg1PC9SZWNOdW0+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PEVuZE5vdGU+PENpdGU+PEF1dGhvcj5EZW5nPC9BdXRob3I+PFJlY051bT45ODg1PC9SZWNOdW0+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[277]</w:t>
            </w:r>
            <w:r w:rsidRPr="00A23F89">
              <w:rPr>
                <w:rFonts w:eastAsia="DengXian" w:cs="Times New Roman"/>
                <w:color w:val="000000"/>
                <w:sz w:val="20"/>
                <w:szCs w:val="20"/>
              </w:rPr>
              <w:fldChar w:fldCharType="end"/>
            </w:r>
          </w:p>
        </w:tc>
      </w:tr>
      <w:tr w:rsidR="00C25CB3" w:rsidRPr="00A23F89" w14:paraId="6F155B3C" w14:textId="77777777" w:rsidTr="006D6FAE">
        <w:trPr>
          <w:trHeight w:val="280"/>
        </w:trPr>
        <w:tc>
          <w:tcPr>
            <w:tcW w:w="1413" w:type="dxa"/>
            <w:vMerge w:val="restart"/>
            <w:noWrap/>
            <w:vAlign w:val="center"/>
          </w:tcPr>
          <w:p w14:paraId="2522AF4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Wei Zhao et al.</w:t>
            </w:r>
          </w:p>
        </w:tc>
        <w:tc>
          <w:tcPr>
            <w:tcW w:w="709" w:type="dxa"/>
            <w:vMerge w:val="restart"/>
            <w:noWrap/>
            <w:vAlign w:val="center"/>
          </w:tcPr>
          <w:p w14:paraId="3EAA78A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2019</w:t>
            </w:r>
          </w:p>
        </w:tc>
        <w:tc>
          <w:tcPr>
            <w:tcW w:w="992" w:type="dxa"/>
            <w:vMerge w:val="restart"/>
            <w:noWrap/>
            <w:vAlign w:val="center"/>
          </w:tcPr>
          <w:p w14:paraId="2CE46EC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China</w:t>
            </w:r>
          </w:p>
        </w:tc>
        <w:tc>
          <w:tcPr>
            <w:tcW w:w="850" w:type="dxa"/>
            <w:noWrap/>
            <w:vAlign w:val="center"/>
          </w:tcPr>
          <w:p w14:paraId="527B5BC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geese </w:t>
            </w:r>
          </w:p>
        </w:tc>
        <w:tc>
          <w:tcPr>
            <w:tcW w:w="993" w:type="dxa"/>
            <w:noWrap/>
            <w:vAlign w:val="center"/>
          </w:tcPr>
          <w:p w14:paraId="617DC38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noWrap/>
            <w:vAlign w:val="center"/>
          </w:tcPr>
          <w:p w14:paraId="30C3F0A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amphibious </w:t>
            </w:r>
          </w:p>
        </w:tc>
        <w:tc>
          <w:tcPr>
            <w:tcW w:w="993" w:type="dxa"/>
            <w:noWrap/>
            <w:vAlign w:val="center"/>
          </w:tcPr>
          <w:p w14:paraId="67F34CB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142</w:t>
            </w:r>
          </w:p>
        </w:tc>
        <w:tc>
          <w:tcPr>
            <w:tcW w:w="992" w:type="dxa"/>
            <w:noWrap/>
            <w:vAlign w:val="center"/>
          </w:tcPr>
          <w:p w14:paraId="7BD30ED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10</w:t>
            </w:r>
          </w:p>
        </w:tc>
        <w:tc>
          <w:tcPr>
            <w:tcW w:w="1559" w:type="dxa"/>
            <w:noWrap/>
            <w:vAlign w:val="center"/>
          </w:tcPr>
          <w:p w14:paraId="6AECA8A4"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140E7C50"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2019/3-2019/7</w:t>
            </w:r>
          </w:p>
        </w:tc>
        <w:tc>
          <w:tcPr>
            <w:tcW w:w="992" w:type="dxa"/>
            <w:vMerge w:val="restart"/>
            <w:vAlign w:val="center"/>
          </w:tcPr>
          <w:p w14:paraId="0AC3CFB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vMerge w:val="restart"/>
            <w:noWrap/>
            <w:vAlign w:val="center"/>
          </w:tcPr>
          <w:p w14:paraId="1504AAB3" w14:textId="68FE962A"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fldData xml:space="preserve">PEVuZE5vdGU+PENpdGU+PEF1dGhvcj5aaGFvPC9BdXRob3I+PFJlY051bT45ODg2PC9SZWNOdW0+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PEVuZE5vdGU+PENpdGU+PEF1dGhvcj5aaGFvPC9BdXRob3I+PFJlY051bT45ODg2PC9SZWNOdW0+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A23F89">
              <w:rPr>
                <w:rFonts w:eastAsia="DengXian" w:cs="Times New Roman"/>
                <w:color w:val="000000"/>
                <w:sz w:val="20"/>
                <w:szCs w:val="20"/>
              </w:rPr>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[278]</w:t>
            </w:r>
            <w:r w:rsidRPr="00A23F89">
              <w:rPr>
                <w:rFonts w:eastAsia="DengXian" w:cs="Times New Roman"/>
                <w:color w:val="000000"/>
                <w:sz w:val="20"/>
                <w:szCs w:val="20"/>
              </w:rPr>
              <w:fldChar w:fldCharType="end"/>
            </w:r>
          </w:p>
        </w:tc>
      </w:tr>
      <w:tr w:rsidR="00C25CB3" w:rsidRPr="00A23F89" w14:paraId="2C6000C4" w14:textId="77777777" w:rsidTr="006D6FAE">
        <w:trPr>
          <w:trHeight w:val="280"/>
        </w:trPr>
        <w:tc>
          <w:tcPr>
            <w:tcW w:w="1413" w:type="dxa"/>
            <w:vMerge/>
            <w:noWrap/>
            <w:vAlign w:val="center"/>
          </w:tcPr>
          <w:p w14:paraId="2159EE35"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12141FD4"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2915C0D0" w14:textId="77777777" w:rsidR="00CB5ED0" w:rsidRPr="00A23F89" w:rsidRDefault="00CB5ED0" w:rsidP="00A23F89">
            <w:pPr>
              <w:spacing w:before="0" w:after="0"/>
              <w:rPr>
                <w:rFonts w:eastAsia="Times New Roman" w:cs="Times New Roman"/>
                <w:sz w:val="20"/>
                <w:szCs w:val="20"/>
              </w:rPr>
            </w:pPr>
          </w:p>
        </w:tc>
        <w:tc>
          <w:tcPr>
            <w:tcW w:w="850" w:type="dxa"/>
            <w:noWrap/>
            <w:vAlign w:val="center"/>
          </w:tcPr>
          <w:p w14:paraId="4292B943"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geese </w:t>
            </w:r>
          </w:p>
        </w:tc>
        <w:tc>
          <w:tcPr>
            <w:tcW w:w="993" w:type="dxa"/>
            <w:noWrap/>
            <w:vAlign w:val="center"/>
          </w:tcPr>
          <w:p w14:paraId="11DA270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noWrap/>
            <w:vAlign w:val="center"/>
          </w:tcPr>
          <w:p w14:paraId="7918937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 xml:space="preserve">amphibious </w:t>
            </w:r>
          </w:p>
        </w:tc>
        <w:tc>
          <w:tcPr>
            <w:tcW w:w="993" w:type="dxa"/>
            <w:noWrap/>
            <w:vAlign w:val="center"/>
          </w:tcPr>
          <w:p w14:paraId="3EDDCDC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124</w:t>
            </w:r>
          </w:p>
        </w:tc>
        <w:tc>
          <w:tcPr>
            <w:tcW w:w="992" w:type="dxa"/>
            <w:noWrap/>
            <w:vAlign w:val="center"/>
          </w:tcPr>
          <w:p w14:paraId="5E2B9F2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27</w:t>
            </w:r>
          </w:p>
        </w:tc>
        <w:tc>
          <w:tcPr>
            <w:tcW w:w="1559" w:type="dxa"/>
            <w:noWrap/>
            <w:vAlign w:val="center"/>
          </w:tcPr>
          <w:p w14:paraId="4A85C242"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087A3A1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t>
            </w:r>
          </w:p>
        </w:tc>
        <w:tc>
          <w:tcPr>
            <w:tcW w:w="992" w:type="dxa"/>
            <w:vMerge/>
            <w:vAlign w:val="center"/>
          </w:tcPr>
          <w:p w14:paraId="54125AB8"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5F2F15B1" w14:textId="77777777" w:rsidR="00CB5ED0" w:rsidRPr="00A23F89" w:rsidRDefault="00CB5ED0" w:rsidP="00A23F89">
            <w:pPr>
              <w:spacing w:before="0" w:after="0"/>
              <w:rPr>
                <w:rFonts w:eastAsia="DengXian" w:cs="Times New Roman"/>
                <w:color w:val="000000"/>
                <w:sz w:val="20"/>
                <w:szCs w:val="20"/>
              </w:rPr>
            </w:pPr>
          </w:p>
        </w:tc>
      </w:tr>
      <w:tr w:rsidR="00C25CB3" w:rsidRPr="00A23F89" w14:paraId="4B5DB097" w14:textId="77777777" w:rsidTr="006D6FAE">
        <w:trPr>
          <w:trHeight w:val="280"/>
        </w:trPr>
        <w:tc>
          <w:tcPr>
            <w:tcW w:w="1413" w:type="dxa"/>
            <w:vMerge w:val="restart"/>
            <w:noWrap/>
            <w:vAlign w:val="center"/>
          </w:tcPr>
          <w:p w14:paraId="7A0A3465" w14:textId="77777777" w:rsidR="00CB5ED0" w:rsidRPr="00A23F89" w:rsidRDefault="00CB5ED0" w:rsidP="00A23F89">
            <w:pPr>
              <w:spacing w:before="0" w:after="0"/>
              <w:rPr>
                <w:rFonts w:eastAsia="DengXian" w:cs="Times New Roman"/>
                <w:color w:val="000000"/>
                <w:sz w:val="20"/>
                <w:szCs w:val="20"/>
              </w:rPr>
            </w:pPr>
            <w:proofErr w:type="spellStart"/>
            <w:r w:rsidRPr="00A23F89">
              <w:rPr>
                <w:rFonts w:eastAsia="DengXian" w:cs="Times New Roman"/>
                <w:color w:val="000000"/>
                <w:sz w:val="20"/>
                <w:szCs w:val="20"/>
              </w:rPr>
              <w:t>Tavalla</w:t>
            </w:r>
            <w:proofErr w:type="spellEnd"/>
            <w:r w:rsidRPr="00A23F89">
              <w:rPr>
                <w:rFonts w:eastAsia="DengXian" w:cs="Times New Roman"/>
                <w:color w:val="000000"/>
                <w:sz w:val="20"/>
                <w:szCs w:val="20"/>
              </w:rPr>
              <w:t xml:space="preserve"> M et al.</w:t>
            </w:r>
          </w:p>
        </w:tc>
        <w:tc>
          <w:tcPr>
            <w:tcW w:w="709" w:type="dxa"/>
            <w:vMerge w:val="restart"/>
            <w:noWrap/>
            <w:vAlign w:val="center"/>
          </w:tcPr>
          <w:p w14:paraId="7488F4AF"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2018</w:t>
            </w:r>
          </w:p>
        </w:tc>
        <w:tc>
          <w:tcPr>
            <w:tcW w:w="992" w:type="dxa"/>
            <w:vMerge w:val="restart"/>
            <w:noWrap/>
            <w:vAlign w:val="center"/>
          </w:tcPr>
          <w:p w14:paraId="451FD04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Iran</w:t>
            </w:r>
          </w:p>
        </w:tc>
        <w:tc>
          <w:tcPr>
            <w:tcW w:w="850" w:type="dxa"/>
            <w:vMerge w:val="restart"/>
            <w:noWrap/>
            <w:vAlign w:val="center"/>
          </w:tcPr>
          <w:p w14:paraId="7086845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bird</w:t>
            </w:r>
          </w:p>
        </w:tc>
        <w:tc>
          <w:tcPr>
            <w:tcW w:w="993" w:type="dxa"/>
            <w:vMerge w:val="restart"/>
            <w:noWrap/>
            <w:vAlign w:val="center"/>
          </w:tcPr>
          <w:p w14:paraId="738F04A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wild</w:t>
            </w:r>
          </w:p>
        </w:tc>
        <w:tc>
          <w:tcPr>
            <w:tcW w:w="1275" w:type="dxa"/>
            <w:vMerge w:val="restart"/>
            <w:noWrap/>
            <w:vAlign w:val="center"/>
          </w:tcPr>
          <w:p w14:paraId="50B30E0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vMerge w:val="restart"/>
            <w:noWrap/>
            <w:vAlign w:val="center"/>
          </w:tcPr>
          <w:p w14:paraId="002E10C4"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816</w:t>
            </w:r>
          </w:p>
        </w:tc>
        <w:tc>
          <w:tcPr>
            <w:tcW w:w="992" w:type="dxa"/>
            <w:noWrap/>
            <w:vAlign w:val="center"/>
          </w:tcPr>
          <w:p w14:paraId="0245EA1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103</w:t>
            </w:r>
          </w:p>
        </w:tc>
        <w:tc>
          <w:tcPr>
            <w:tcW w:w="1559" w:type="dxa"/>
            <w:noWrap/>
            <w:vAlign w:val="center"/>
          </w:tcPr>
          <w:p w14:paraId="4F329215"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Merge w:val="restart"/>
            <w:vAlign w:val="center"/>
          </w:tcPr>
          <w:p w14:paraId="621AFF0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2012-2014</w:t>
            </w:r>
          </w:p>
        </w:tc>
        <w:tc>
          <w:tcPr>
            <w:tcW w:w="992" w:type="dxa"/>
            <w:vMerge w:val="restart"/>
            <w:vAlign w:val="center"/>
          </w:tcPr>
          <w:p w14:paraId="40B7113A"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4</w:t>
            </w:r>
          </w:p>
        </w:tc>
        <w:tc>
          <w:tcPr>
            <w:tcW w:w="1648" w:type="dxa"/>
            <w:vMerge w:val="restart"/>
            <w:noWrap/>
            <w:vAlign w:val="center"/>
          </w:tcPr>
          <w:p w14:paraId="4A1CBBCE" w14:textId="71144B8B"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&lt;EndNote&gt;&lt;Cite&gt;&lt;Author&gt;Tavalla&lt;/Author&gt;&lt;RecNum&gt;9887&lt;/RecNum&gt;&lt;DisplayText&gt;[279]&lt;/DisplayText&gt;&lt;record&gt;&lt;rec-number&gt;9887&lt;/rec-number&gt;&lt;foreign-keys&gt;&lt;key app="EN" db-id="2dt2t2dd2evee5e2azqpvde82exrapwpvpdv"&gt;9887&lt;/key&gt;&lt;/foreign-keys&gt;&lt;ref-type name="Journal Article"&gt;17&lt;/ref-type&gt;&lt;contributors&gt;&lt;authors&gt;&lt;author&gt;Tavalla, M.&lt;/author&gt;&lt;author&gt;Mardani-Kateki, M.&lt;/author&gt;&lt;author&gt;Abdizadeh, R.&lt;/author&gt;&lt;author&gt;Soltani, S.&lt;/author&gt;&lt;author&gt;Saki, J.&lt;/author&gt;&lt;/authors&gt;&lt;translated-authors&gt;&lt;author&gt;J. Infect Public Health&lt;/author&gt;&lt;/translated-authors&gt;&lt;/contributors&gt;&lt;auth-address&gt;Health Research Institute, Infectious and Tropical Diseases Research Center, Ahvaz Jundishapur University of Medical Sciences, Ahvaz, Iran; Department of Parasitology, Faculty of Medicine, Ahvaz Jundishapur University of Medical Sciences, Ahvaz, Iran. Electronic address: Am.tavalla@gmail.com. FAU - Mardani-Kateki, Masoumeh&amp;#xD;Department of Parasitology, Faculty of Medicine, Ahvaz Jundishapur University of Medical Sciences, Ahvaz, Iran; Student Research Committee, Ahvaz Jundishapur University of Medical Sciences, Ahvaz, Iran. FAU - Abdizadeh, Rahman&amp;#xD;Department of Medical Parasitology, School of Medicine, Shahrekord University of Medical Sciences, Rahmatiyeh, Shahrekord, Iran. FAU - Soltani, Shahrzad&amp;#xD;Department of Parasitology, Faculty of Medicine, Ahvaz Jundishapur University of Medical Sciences, Ahvaz, Iran. FAU - Saki, Jasem&amp;#xD;Department of Parasitology, Faculty of Medicine, Ahvaz Jundishapur University of Medical Sciences, Ahvaz, Iran.&lt;/auth-address&gt;&lt;titles&gt;&lt;title&gt;Molecular diagnosis of potentially human pathogenic Enterocytozoon bieneusi and Encephalitozoon species in exotic birds in Southwestern Iran&lt;/title&gt;&lt;/titles&gt;&lt;number&gt;1876-035X (Electronic)&lt;/number&gt;&lt;dates&gt;&lt;/dates&gt;&lt;urls&gt;&lt;/urls&gt;&lt;remote-database-provider&gt;2018 Mar-Apr&lt;/remote-database-provider&gt;&lt;language&gt;eng&lt;/language&gt;&lt;/record&gt;&lt;/Cite&gt;&lt;/EndNote&gt;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[279]</w:t>
            </w:r>
            <w:r w:rsidRPr="00A23F89">
              <w:rPr>
                <w:rFonts w:eastAsia="DengXian" w:cs="Times New Roman"/>
                <w:color w:val="000000"/>
                <w:sz w:val="20"/>
                <w:szCs w:val="20"/>
              </w:rPr>
              <w:fldChar w:fldCharType="end"/>
            </w:r>
          </w:p>
        </w:tc>
      </w:tr>
      <w:tr w:rsidR="00C25CB3" w:rsidRPr="00A23F89" w14:paraId="0BD3A663" w14:textId="77777777" w:rsidTr="006D6FAE">
        <w:trPr>
          <w:trHeight w:val="280"/>
        </w:trPr>
        <w:tc>
          <w:tcPr>
            <w:tcW w:w="1413" w:type="dxa"/>
            <w:vMerge/>
            <w:noWrap/>
            <w:vAlign w:val="center"/>
          </w:tcPr>
          <w:p w14:paraId="644C7A21" w14:textId="77777777" w:rsidR="00CB5ED0" w:rsidRPr="00A23F89" w:rsidRDefault="00CB5ED0" w:rsidP="00A23F89">
            <w:pPr>
              <w:spacing w:before="0" w:after="0"/>
              <w:rPr>
                <w:rFonts w:eastAsia="DengXian" w:cs="Times New Roman"/>
                <w:color w:val="000000"/>
                <w:sz w:val="20"/>
                <w:szCs w:val="20"/>
              </w:rPr>
            </w:pPr>
          </w:p>
        </w:tc>
        <w:tc>
          <w:tcPr>
            <w:tcW w:w="709" w:type="dxa"/>
            <w:vMerge/>
            <w:noWrap/>
            <w:vAlign w:val="center"/>
          </w:tcPr>
          <w:p w14:paraId="64F625B1"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5210F21C"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6F24EAD8"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76525607"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4FBB4A98"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5F299364"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59084BE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52</w:t>
            </w:r>
          </w:p>
        </w:tc>
        <w:tc>
          <w:tcPr>
            <w:tcW w:w="1559" w:type="dxa"/>
            <w:noWrap/>
            <w:vAlign w:val="center"/>
          </w:tcPr>
          <w:p w14:paraId="2E55B2D1"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intestinalis</w:t>
            </w:r>
          </w:p>
        </w:tc>
        <w:tc>
          <w:tcPr>
            <w:tcW w:w="1134" w:type="dxa"/>
            <w:vMerge/>
            <w:vAlign w:val="center"/>
          </w:tcPr>
          <w:p w14:paraId="28B9CF19"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7B4ABD62"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7D50477E" w14:textId="77777777" w:rsidR="00CB5ED0" w:rsidRPr="00A23F89" w:rsidRDefault="00CB5ED0" w:rsidP="00A23F89">
            <w:pPr>
              <w:spacing w:before="0" w:after="0"/>
              <w:rPr>
                <w:rFonts w:eastAsia="DengXian" w:cs="Times New Roman"/>
                <w:color w:val="000000"/>
                <w:sz w:val="20"/>
                <w:szCs w:val="20"/>
              </w:rPr>
            </w:pPr>
          </w:p>
        </w:tc>
      </w:tr>
      <w:tr w:rsidR="00C25CB3" w:rsidRPr="00A23F89" w14:paraId="7C036315" w14:textId="77777777" w:rsidTr="006D6FAE">
        <w:trPr>
          <w:trHeight w:val="280"/>
        </w:trPr>
        <w:tc>
          <w:tcPr>
            <w:tcW w:w="1413" w:type="dxa"/>
            <w:vMerge/>
            <w:noWrap/>
            <w:vAlign w:val="center"/>
          </w:tcPr>
          <w:p w14:paraId="51A2CFF2"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6E1068A7"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068BC489"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3AFF649B"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72C367EC"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4D76ABDD"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5CAC231C"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52CBE39B"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9</w:t>
            </w:r>
          </w:p>
        </w:tc>
        <w:tc>
          <w:tcPr>
            <w:tcW w:w="1559" w:type="dxa"/>
            <w:noWrap/>
            <w:vAlign w:val="center"/>
          </w:tcPr>
          <w:p w14:paraId="72E78381"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hellem</w:t>
            </w:r>
          </w:p>
        </w:tc>
        <w:tc>
          <w:tcPr>
            <w:tcW w:w="1134" w:type="dxa"/>
            <w:vMerge/>
            <w:vAlign w:val="center"/>
          </w:tcPr>
          <w:p w14:paraId="36ACCFAB"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1EA7AADD"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2152AEAA" w14:textId="77777777" w:rsidR="00CB5ED0" w:rsidRPr="00A23F89" w:rsidRDefault="00CB5ED0" w:rsidP="00A23F89">
            <w:pPr>
              <w:spacing w:before="0" w:after="0"/>
              <w:rPr>
                <w:rFonts w:eastAsia="DengXian" w:cs="Times New Roman"/>
                <w:color w:val="000000"/>
                <w:sz w:val="20"/>
                <w:szCs w:val="20"/>
              </w:rPr>
            </w:pPr>
          </w:p>
        </w:tc>
      </w:tr>
      <w:tr w:rsidR="00C25CB3" w:rsidRPr="00A23F89" w14:paraId="43CDB23A" w14:textId="77777777" w:rsidTr="006D6FAE">
        <w:trPr>
          <w:trHeight w:val="280"/>
        </w:trPr>
        <w:tc>
          <w:tcPr>
            <w:tcW w:w="1413" w:type="dxa"/>
            <w:vMerge/>
            <w:noWrap/>
            <w:vAlign w:val="center"/>
          </w:tcPr>
          <w:p w14:paraId="28FD06BB" w14:textId="77777777" w:rsidR="00CB5ED0" w:rsidRPr="00A23F89" w:rsidRDefault="00CB5ED0" w:rsidP="00A23F89">
            <w:pPr>
              <w:spacing w:before="0" w:after="0"/>
              <w:rPr>
                <w:rFonts w:eastAsia="Times New Roman" w:cs="Times New Roman"/>
                <w:sz w:val="20"/>
                <w:szCs w:val="20"/>
              </w:rPr>
            </w:pPr>
          </w:p>
        </w:tc>
        <w:tc>
          <w:tcPr>
            <w:tcW w:w="709" w:type="dxa"/>
            <w:vMerge/>
            <w:noWrap/>
            <w:vAlign w:val="center"/>
          </w:tcPr>
          <w:p w14:paraId="0DF7EF35" w14:textId="77777777" w:rsidR="00CB5ED0" w:rsidRPr="00A23F89" w:rsidRDefault="00CB5ED0" w:rsidP="00A23F89">
            <w:pPr>
              <w:spacing w:before="0" w:after="0"/>
              <w:rPr>
                <w:rFonts w:eastAsia="Times New Roman" w:cs="Times New Roman"/>
                <w:sz w:val="20"/>
                <w:szCs w:val="20"/>
              </w:rPr>
            </w:pPr>
          </w:p>
        </w:tc>
        <w:tc>
          <w:tcPr>
            <w:tcW w:w="992" w:type="dxa"/>
            <w:vMerge/>
            <w:noWrap/>
            <w:vAlign w:val="center"/>
          </w:tcPr>
          <w:p w14:paraId="7BA06B5D" w14:textId="77777777" w:rsidR="00CB5ED0" w:rsidRPr="00A23F89" w:rsidRDefault="00CB5ED0" w:rsidP="00A23F89">
            <w:pPr>
              <w:spacing w:before="0" w:after="0"/>
              <w:rPr>
                <w:rFonts w:eastAsia="Times New Roman" w:cs="Times New Roman"/>
                <w:sz w:val="20"/>
                <w:szCs w:val="20"/>
              </w:rPr>
            </w:pPr>
          </w:p>
        </w:tc>
        <w:tc>
          <w:tcPr>
            <w:tcW w:w="850" w:type="dxa"/>
            <w:vMerge/>
            <w:noWrap/>
            <w:vAlign w:val="center"/>
          </w:tcPr>
          <w:p w14:paraId="5443C7F1"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475A5DD0" w14:textId="77777777" w:rsidR="00CB5ED0" w:rsidRPr="00A23F89" w:rsidRDefault="00CB5ED0" w:rsidP="00A23F89">
            <w:pPr>
              <w:spacing w:before="0" w:after="0"/>
              <w:rPr>
                <w:rFonts w:eastAsia="DengXian" w:cs="Times New Roman"/>
                <w:color w:val="000000"/>
                <w:sz w:val="20"/>
                <w:szCs w:val="20"/>
              </w:rPr>
            </w:pPr>
          </w:p>
        </w:tc>
        <w:tc>
          <w:tcPr>
            <w:tcW w:w="1275" w:type="dxa"/>
            <w:vMerge/>
            <w:noWrap/>
            <w:vAlign w:val="center"/>
          </w:tcPr>
          <w:p w14:paraId="70CDD8AA" w14:textId="77777777" w:rsidR="00CB5ED0" w:rsidRPr="00A23F89" w:rsidRDefault="00CB5ED0" w:rsidP="00A23F89">
            <w:pPr>
              <w:spacing w:before="0" w:after="0"/>
              <w:rPr>
                <w:rFonts w:eastAsia="DengXian" w:cs="Times New Roman"/>
                <w:color w:val="000000"/>
                <w:sz w:val="20"/>
                <w:szCs w:val="20"/>
              </w:rPr>
            </w:pPr>
          </w:p>
        </w:tc>
        <w:tc>
          <w:tcPr>
            <w:tcW w:w="993" w:type="dxa"/>
            <w:vMerge/>
            <w:noWrap/>
            <w:vAlign w:val="center"/>
          </w:tcPr>
          <w:p w14:paraId="23FDE560" w14:textId="77777777" w:rsidR="00CB5ED0" w:rsidRPr="00A23F89" w:rsidRDefault="00CB5ED0" w:rsidP="00A23F89">
            <w:pPr>
              <w:spacing w:before="0" w:after="0"/>
              <w:rPr>
                <w:rFonts w:eastAsia="DengXian" w:cs="Times New Roman"/>
                <w:color w:val="000000"/>
                <w:sz w:val="20"/>
                <w:szCs w:val="20"/>
              </w:rPr>
            </w:pPr>
          </w:p>
        </w:tc>
        <w:tc>
          <w:tcPr>
            <w:tcW w:w="992" w:type="dxa"/>
            <w:noWrap/>
            <w:vAlign w:val="center"/>
          </w:tcPr>
          <w:p w14:paraId="5E5551D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17</w:t>
            </w:r>
          </w:p>
        </w:tc>
        <w:tc>
          <w:tcPr>
            <w:tcW w:w="1559" w:type="dxa"/>
            <w:noWrap/>
            <w:vAlign w:val="center"/>
          </w:tcPr>
          <w:p w14:paraId="0A318744"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cuniculi</w:t>
            </w:r>
          </w:p>
        </w:tc>
        <w:tc>
          <w:tcPr>
            <w:tcW w:w="1134" w:type="dxa"/>
            <w:vMerge/>
            <w:vAlign w:val="center"/>
          </w:tcPr>
          <w:p w14:paraId="291EED3C" w14:textId="77777777" w:rsidR="00CB5ED0" w:rsidRPr="00A23F89" w:rsidRDefault="00CB5ED0" w:rsidP="00A23F89">
            <w:pPr>
              <w:spacing w:before="0" w:after="0"/>
              <w:rPr>
                <w:rFonts w:eastAsia="DengXian" w:cs="Times New Roman"/>
                <w:color w:val="000000"/>
                <w:sz w:val="20"/>
                <w:szCs w:val="20"/>
              </w:rPr>
            </w:pPr>
          </w:p>
        </w:tc>
        <w:tc>
          <w:tcPr>
            <w:tcW w:w="992" w:type="dxa"/>
            <w:vMerge/>
            <w:vAlign w:val="center"/>
          </w:tcPr>
          <w:p w14:paraId="227FCCBF" w14:textId="77777777" w:rsidR="00CB5ED0" w:rsidRPr="00A23F89" w:rsidRDefault="00CB5ED0" w:rsidP="00A23F89">
            <w:pPr>
              <w:spacing w:before="0" w:after="0"/>
              <w:rPr>
                <w:rFonts w:eastAsia="DengXian" w:cs="Times New Roman"/>
                <w:color w:val="000000"/>
                <w:sz w:val="20"/>
                <w:szCs w:val="20"/>
              </w:rPr>
            </w:pPr>
          </w:p>
        </w:tc>
        <w:tc>
          <w:tcPr>
            <w:tcW w:w="1648" w:type="dxa"/>
            <w:vMerge/>
            <w:noWrap/>
            <w:vAlign w:val="center"/>
          </w:tcPr>
          <w:p w14:paraId="1BDE8CD6" w14:textId="77777777" w:rsidR="00CB5ED0" w:rsidRPr="00A23F89" w:rsidRDefault="00CB5ED0" w:rsidP="00A23F89">
            <w:pPr>
              <w:spacing w:before="0" w:after="0"/>
              <w:rPr>
                <w:rFonts w:eastAsia="DengXian" w:cs="Times New Roman"/>
                <w:color w:val="000000"/>
                <w:sz w:val="20"/>
                <w:szCs w:val="20"/>
              </w:rPr>
            </w:pPr>
          </w:p>
        </w:tc>
      </w:tr>
      <w:tr w:rsidR="00C25CB3" w:rsidRPr="00A23F89" w14:paraId="4873F425" w14:textId="77777777" w:rsidTr="006D6FAE">
        <w:trPr>
          <w:trHeight w:val="280"/>
        </w:trPr>
        <w:tc>
          <w:tcPr>
            <w:tcW w:w="1413" w:type="dxa"/>
            <w:noWrap/>
            <w:vAlign w:val="center"/>
          </w:tcPr>
          <w:p w14:paraId="453B35A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Feng SY et al.</w:t>
            </w:r>
          </w:p>
        </w:tc>
        <w:tc>
          <w:tcPr>
            <w:tcW w:w="709" w:type="dxa"/>
            <w:noWrap/>
            <w:vAlign w:val="center"/>
          </w:tcPr>
          <w:p w14:paraId="0B865F07"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2012</w:t>
            </w:r>
          </w:p>
        </w:tc>
        <w:tc>
          <w:tcPr>
            <w:tcW w:w="992" w:type="dxa"/>
            <w:noWrap/>
            <w:vAlign w:val="center"/>
          </w:tcPr>
          <w:p w14:paraId="3CF83FB9"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China</w:t>
            </w:r>
          </w:p>
        </w:tc>
        <w:tc>
          <w:tcPr>
            <w:tcW w:w="850" w:type="dxa"/>
            <w:noWrap/>
            <w:vAlign w:val="center"/>
          </w:tcPr>
          <w:p w14:paraId="1AB16E2E"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peafowl (</w:t>
            </w:r>
            <w:proofErr w:type="spellStart"/>
            <w:r w:rsidRPr="00A23F89">
              <w:rPr>
                <w:rFonts w:eastAsia="DengXian" w:cs="Times New Roman"/>
                <w:i/>
                <w:iCs/>
                <w:color w:val="000000"/>
                <w:sz w:val="20"/>
                <w:szCs w:val="20"/>
              </w:rPr>
              <w:t>Pavo</w:t>
            </w:r>
            <w:proofErr w:type="spellEnd"/>
            <w:r w:rsidRPr="00A23F89">
              <w:rPr>
                <w:rFonts w:eastAsia="DengXian" w:cs="Times New Roman"/>
                <w:i/>
                <w:iCs/>
                <w:color w:val="000000"/>
                <w:sz w:val="20"/>
                <w:szCs w:val="20"/>
              </w:rPr>
              <w:t xml:space="preserve"> </w:t>
            </w:r>
            <w:proofErr w:type="spellStart"/>
            <w:r w:rsidRPr="00A23F89">
              <w:rPr>
                <w:rFonts w:eastAsia="DengXian" w:cs="Times New Roman"/>
                <w:i/>
                <w:iCs/>
                <w:color w:val="000000"/>
                <w:sz w:val="20"/>
                <w:szCs w:val="20"/>
              </w:rPr>
              <w:t>cristatus</w:t>
            </w:r>
            <w:proofErr w:type="spellEnd"/>
            <w:r w:rsidRPr="00A23F89">
              <w:rPr>
                <w:rFonts w:eastAsia="DengXian" w:cs="Times New Roman"/>
                <w:color w:val="000000"/>
                <w:sz w:val="20"/>
                <w:szCs w:val="20"/>
              </w:rPr>
              <w:t>)</w:t>
            </w:r>
          </w:p>
        </w:tc>
        <w:tc>
          <w:tcPr>
            <w:tcW w:w="993" w:type="dxa"/>
            <w:noWrap/>
            <w:vAlign w:val="center"/>
          </w:tcPr>
          <w:p w14:paraId="23DCA99D"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domestic</w:t>
            </w:r>
          </w:p>
        </w:tc>
        <w:tc>
          <w:tcPr>
            <w:tcW w:w="1275" w:type="dxa"/>
            <w:noWrap/>
            <w:vAlign w:val="center"/>
          </w:tcPr>
          <w:p w14:paraId="6363A9C6"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land</w:t>
            </w:r>
          </w:p>
        </w:tc>
        <w:tc>
          <w:tcPr>
            <w:tcW w:w="993" w:type="dxa"/>
            <w:noWrap/>
            <w:vAlign w:val="center"/>
          </w:tcPr>
          <w:p w14:paraId="0175048C"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258</w:t>
            </w:r>
          </w:p>
        </w:tc>
        <w:tc>
          <w:tcPr>
            <w:tcW w:w="992" w:type="dxa"/>
            <w:noWrap/>
            <w:vAlign w:val="center"/>
          </w:tcPr>
          <w:p w14:paraId="013C2CC1"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17</w:t>
            </w:r>
          </w:p>
        </w:tc>
        <w:tc>
          <w:tcPr>
            <w:tcW w:w="1559" w:type="dxa"/>
            <w:noWrap/>
            <w:vAlign w:val="center"/>
          </w:tcPr>
          <w:p w14:paraId="7C8D9CEF" w14:textId="77777777" w:rsidR="00CB5ED0" w:rsidRPr="00A23F89" w:rsidRDefault="00CB5ED0" w:rsidP="00A23F89">
            <w:pPr>
              <w:spacing w:before="0" w:after="0"/>
              <w:rPr>
                <w:rFonts w:eastAsia="DengXian" w:cs="Times New Roman"/>
                <w:i/>
                <w:iCs/>
                <w:color w:val="000000"/>
                <w:sz w:val="20"/>
                <w:szCs w:val="20"/>
              </w:rPr>
            </w:pPr>
            <w:r w:rsidRPr="00A23F89">
              <w:rPr>
                <w:rFonts w:eastAsia="DengXian" w:cs="Times New Roman"/>
                <w:i/>
                <w:iCs/>
                <w:color w:val="000000"/>
                <w:sz w:val="20"/>
                <w:szCs w:val="20"/>
              </w:rPr>
              <w:t>E. bieneusi</w:t>
            </w:r>
          </w:p>
        </w:tc>
        <w:tc>
          <w:tcPr>
            <w:tcW w:w="1134" w:type="dxa"/>
            <w:vAlign w:val="center"/>
          </w:tcPr>
          <w:p w14:paraId="5FCA8AB2"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2017/11-2018/6</w:t>
            </w:r>
          </w:p>
        </w:tc>
        <w:tc>
          <w:tcPr>
            <w:tcW w:w="992" w:type="dxa"/>
            <w:vAlign w:val="center"/>
          </w:tcPr>
          <w:p w14:paraId="7837C8B8" w14:textId="77777777"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t>3</w:t>
            </w:r>
          </w:p>
        </w:tc>
        <w:tc>
          <w:tcPr>
            <w:tcW w:w="1648" w:type="dxa"/>
            <w:noWrap/>
            <w:vAlign w:val="center"/>
          </w:tcPr>
          <w:p w14:paraId="0F1C36EE" w14:textId="4D9FE2CF" w:rsidR="00CB5ED0" w:rsidRPr="00A23F89" w:rsidRDefault="00CB5ED0" w:rsidP="00A23F89">
            <w:pPr>
              <w:spacing w:before="0" w:after="0"/>
              <w:rPr>
                <w:rFonts w:eastAsia="DengXian" w:cs="Times New Roman"/>
                <w:color w:val="000000"/>
                <w:sz w:val="20"/>
                <w:szCs w:val="20"/>
              </w:rPr>
            </w:pPr>
            <w:r w:rsidRPr="00A23F89">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&lt;EndNote&gt;&lt;Cite&gt;&lt;Author&gt;Feng&lt;/Author&gt;&lt;RecNum&gt;9888&lt;/RecNum&gt;&lt;DisplayText&gt;[280]&lt;/DisplayText&gt;&lt;record&gt;&lt;rec-number&gt;9888&lt;/rec-number&gt;&lt;foreign-keys&gt;&lt;key app="EN" db-id="2dt2t2dd2evee5e2azqpvde82exrapwpvpdv"&gt;9888&lt;/key&gt;&lt;/foreign-keys&gt;&lt;ref-type name="Journal Article"&gt;17&lt;/ref-type&gt;&lt;contributors&gt;&lt;authors&gt;&lt;author&gt;Feng, S. Y.&lt;/author&gt;&lt;author&gt;Chang, H.&lt;/author&gt;&lt;author&gt;Luo, J.&lt;/author&gt;&lt;author&gt;Huang, J. J.&lt;/author&gt;&lt;author&gt;He, H. X.&lt;/author&gt;&lt;/authors&gt;&lt;translated-authors&gt;&lt;author&gt;Int, J. Parasitol Parasites Wildl&lt;/author&gt;&lt;/translated-authors&gt;&lt;/contributors&gt;&lt;auth-address&gt;National Research Center for Wildlife Borne Diseases, Institute of Zoology, Chinese Academy of Sciences, Chaoyang District, Beijing, 100101, China.&amp;#xD;College of Life Sciences, University of Chinese Academy of Sciences, Chaoyang District, Beijing, 100101, China. FAU - Chang, Han&amp;#xD;College of Life Sciences, University of Chinese Academy of Sciences, Chaoyang District, Beijing, 100101, China. FAU - Luo, Jing&amp;#xD;National Research Center for Wildlife Borne Diseases, Institute of Zoology, Chinese Academy of Sciences, Chaoyang District, Beijing, 100101, China. FAU - Huang, Jing-Jing&amp;#xD;College of Life Sciences, University of Chinese Academy of Sciences, Chaoyang District, Beijing, 100101, China. FAU - He, Hong-Xuan&lt;/auth-address&gt;&lt;titles&gt;&lt;title&gt;First report of Enterocytozoon bieneusi and Cryptosporidium spp. in peafowl (Pavo cristatus) in China&lt;/title&gt;&lt;/titles&gt;&lt;number&gt;2213-2244 (Print)&lt;/number&gt;&lt;dates&gt;&lt;/dates&gt;&lt;urls&gt;&lt;/urls&gt;&lt;remote-database-provider&gt;2019 Aug&lt;/remote-database-provider&gt;&lt;language&gt;eng&lt;/language&gt;&lt;/record&gt;&lt;/Cite&gt;&lt;/EndNote&gt;</w:instrText>
            </w:r>
            <w:r w:rsidRPr="00A23F89">
              <w:rPr>
                <w:rFonts w:eastAsia="DengXian" w:cs="Times New Roman"/>
                <w:color w:val="000000"/>
                <w:sz w:val="20"/>
                <w:szCs w:val="20"/>
              </w:rPr>
              <w:fldChar w:fldCharType="separate"/>
            </w:r>
            <w:r w:rsidR="0077335F">
              <w:rPr>
                <w:rFonts w:eastAsia="DengXian" w:cs="Times New Roman"/>
                <w:noProof/>
                <w:color w:val="000000"/>
                <w:sz w:val="20"/>
                <w:szCs w:val="20"/>
              </w:rPr>
              <w:t>[280]</w:t>
            </w:r>
            <w:r w:rsidRPr="00A23F89">
              <w:rPr>
                <w:rFonts w:eastAsia="DengXian" w:cs="Times New Roman"/>
                <w:color w:val="000000"/>
                <w:sz w:val="20"/>
                <w:szCs w:val="20"/>
              </w:rPr>
              <w:fldChar w:fldCharType="end"/>
            </w:r>
          </w:p>
        </w:tc>
      </w:tr>
    </w:tbl>
    <w:p w14:paraId="236A0550" w14:textId="3C5E25D6" w:rsidR="00CB5ED0" w:rsidRPr="006F165E" w:rsidRDefault="006F165E" w:rsidP="006F165E">
      <w:pPr>
        <w:spacing w:before="0" w:after="200"/>
        <w:rPr>
          <w:szCs w:val="21"/>
        </w:rPr>
      </w:pPr>
      <w:r>
        <w:rPr>
          <w:szCs w:val="21"/>
        </w:rPr>
        <w:t>-: Data n</w:t>
      </w:r>
      <w:r w:rsidR="00CB5ED0" w:rsidRPr="006F165E">
        <w:rPr>
          <w:szCs w:val="21"/>
        </w:rPr>
        <w:t>ot available</w:t>
      </w:r>
    </w:p>
    <w:p w14:paraId="355A87AF" w14:textId="77777777" w:rsidR="00CB5ED0" w:rsidRDefault="00CB5ED0" w:rsidP="00CB5ED0">
      <w:pPr>
        <w:spacing w:afterLines="50" w:after="120"/>
        <w:rPr>
          <w:rFonts w:cs="Times New Roman"/>
          <w:color w:val="000000" w:themeColor="text1"/>
          <w:szCs w:val="21"/>
        </w:rPr>
      </w:pPr>
    </w:p>
    <w:p w14:paraId="6D141233" w14:textId="222E266D" w:rsidR="00CB5ED0" w:rsidRPr="00AD1974" w:rsidRDefault="00CB5ED0" w:rsidP="00CB5ED0">
      <w:pPr>
        <w:spacing w:afterLines="50" w:after="120"/>
        <w:rPr>
          <w:rFonts w:cs="Times New Roman"/>
          <w:b/>
          <w:bCs/>
          <w:color w:val="000000" w:themeColor="text1"/>
          <w:szCs w:val="21"/>
        </w:rPr>
      </w:pPr>
      <w:bookmarkStart w:id="57" w:name="_Hlk64455505"/>
      <w:r w:rsidRPr="00AD1974">
        <w:rPr>
          <w:rFonts w:cs="Times New Roman"/>
          <w:b/>
          <w:bCs/>
          <w:color w:val="000000" w:themeColor="text1"/>
          <w:szCs w:val="21"/>
        </w:rPr>
        <w:t xml:space="preserve">Table </w:t>
      </w:r>
      <w:r w:rsidR="00CF7825">
        <w:rPr>
          <w:rFonts w:cs="Times New Roman"/>
          <w:b/>
          <w:bCs/>
          <w:color w:val="000000" w:themeColor="text1"/>
          <w:szCs w:val="21"/>
        </w:rPr>
        <w:t>S</w:t>
      </w:r>
      <w:r w:rsidRPr="00AD1974">
        <w:rPr>
          <w:rFonts w:cs="Times New Roman"/>
          <w:b/>
          <w:bCs/>
          <w:color w:val="000000" w:themeColor="text1"/>
          <w:szCs w:val="21"/>
        </w:rPr>
        <w:t>9</w:t>
      </w:r>
      <w:r>
        <w:rPr>
          <w:rFonts w:cs="Times New Roman"/>
          <w:b/>
          <w:bCs/>
          <w:color w:val="000000" w:themeColor="text1"/>
          <w:szCs w:val="21"/>
        </w:rPr>
        <w:t>.</w:t>
      </w:r>
      <w:r w:rsidRPr="00AD1974">
        <w:rPr>
          <w:rFonts w:cs="Times New Roman"/>
          <w:b/>
          <w:bCs/>
          <w:color w:val="000000" w:themeColor="text1"/>
          <w:szCs w:val="21"/>
        </w:rPr>
        <w:t xml:space="preserve"> Included studies of microsporidia in water</w:t>
      </w:r>
    </w:p>
    <w:tbl>
      <w:tblPr>
        <w:tblStyle w:val="TableGrid"/>
        <w:tblW w:w="0" w:type="auto"/>
        <w:tblLook w:val="04A0" w:firstRow="1" w:lastRow="0" w:firstColumn="1" w:lastColumn="0" w:noHBand="0" w:noVBand="1"/>
      </w:tblPr>
      <w:tblGrid>
        <w:gridCol w:w="1023"/>
        <w:gridCol w:w="1182"/>
        <w:gridCol w:w="656"/>
        <w:gridCol w:w="2924"/>
        <w:gridCol w:w="1707"/>
        <w:gridCol w:w="1038"/>
        <w:gridCol w:w="1596"/>
        <w:gridCol w:w="926"/>
        <w:gridCol w:w="2498"/>
      </w:tblGrid>
      <w:tr w:rsidR="002C52CE" w:rsidRPr="002C52CE" w14:paraId="2A5D9C1D" w14:textId="77777777" w:rsidTr="002C52CE">
        <w:trPr>
          <w:trHeight w:val="280"/>
        </w:trPr>
        <w:tc>
          <w:tcPr>
            <w:tcW w:w="1023" w:type="dxa"/>
            <w:shd w:val="clear" w:color="auto" w:fill="DBE5F1" w:themeFill="accent1" w:themeFillTint="33"/>
            <w:noWrap/>
            <w:vAlign w:val="center"/>
          </w:tcPr>
          <w:bookmarkEnd w:id="57"/>
          <w:p w14:paraId="360B0F43"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Country</w:t>
            </w:r>
          </w:p>
        </w:tc>
        <w:tc>
          <w:tcPr>
            <w:tcW w:w="1182" w:type="dxa"/>
            <w:shd w:val="clear" w:color="auto" w:fill="DBE5F1" w:themeFill="accent1" w:themeFillTint="33"/>
            <w:noWrap/>
            <w:vAlign w:val="center"/>
          </w:tcPr>
          <w:p w14:paraId="615543FF"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Author</w:t>
            </w:r>
          </w:p>
        </w:tc>
        <w:tc>
          <w:tcPr>
            <w:tcW w:w="656" w:type="dxa"/>
            <w:shd w:val="clear" w:color="auto" w:fill="DBE5F1" w:themeFill="accent1" w:themeFillTint="33"/>
            <w:noWrap/>
            <w:vAlign w:val="center"/>
          </w:tcPr>
          <w:p w14:paraId="1F1E727E"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Year</w:t>
            </w:r>
          </w:p>
        </w:tc>
        <w:tc>
          <w:tcPr>
            <w:tcW w:w="2924" w:type="dxa"/>
            <w:shd w:val="clear" w:color="auto" w:fill="DBE5F1" w:themeFill="accent1" w:themeFillTint="33"/>
            <w:noWrap/>
            <w:vAlign w:val="center"/>
          </w:tcPr>
          <w:p w14:paraId="6E1B11FB"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Origin</w:t>
            </w:r>
          </w:p>
        </w:tc>
        <w:tc>
          <w:tcPr>
            <w:tcW w:w="1707" w:type="dxa"/>
            <w:shd w:val="clear" w:color="auto" w:fill="DBE5F1" w:themeFill="accent1" w:themeFillTint="33"/>
            <w:noWrap/>
            <w:vAlign w:val="center"/>
          </w:tcPr>
          <w:p w14:paraId="1F8DAB98"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No. of sample</w:t>
            </w:r>
          </w:p>
        </w:tc>
        <w:tc>
          <w:tcPr>
            <w:tcW w:w="1038" w:type="dxa"/>
            <w:shd w:val="clear" w:color="auto" w:fill="DBE5F1" w:themeFill="accent1" w:themeFillTint="33"/>
            <w:noWrap/>
            <w:vAlign w:val="center"/>
          </w:tcPr>
          <w:p w14:paraId="18FC9ECB"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No. of positive</w:t>
            </w:r>
          </w:p>
        </w:tc>
        <w:tc>
          <w:tcPr>
            <w:tcW w:w="1596" w:type="dxa"/>
            <w:shd w:val="clear" w:color="auto" w:fill="DBE5F1" w:themeFill="accent1" w:themeFillTint="33"/>
            <w:noWrap/>
            <w:vAlign w:val="center"/>
          </w:tcPr>
          <w:p w14:paraId="2E648A8B" w14:textId="7AB3471A" w:rsidR="00CB5ED0" w:rsidRPr="002C52CE" w:rsidRDefault="002C52CE" w:rsidP="002C52CE">
            <w:pPr>
              <w:spacing w:before="0" w:after="0"/>
              <w:rPr>
                <w:rFonts w:cs="Times New Roman"/>
                <w:b/>
                <w:bCs/>
                <w:sz w:val="20"/>
                <w:szCs w:val="20"/>
              </w:rPr>
            </w:pPr>
            <w:r>
              <w:rPr>
                <w:rFonts w:cs="Times New Roman"/>
                <w:b/>
                <w:bCs/>
                <w:sz w:val="20"/>
                <w:szCs w:val="20"/>
              </w:rPr>
              <w:t xml:space="preserve">Microsporidian </w:t>
            </w:r>
            <w:r w:rsidR="00CB5ED0" w:rsidRPr="002C52CE">
              <w:rPr>
                <w:rFonts w:cs="Times New Roman"/>
                <w:b/>
                <w:bCs/>
                <w:sz w:val="20"/>
                <w:szCs w:val="20"/>
              </w:rPr>
              <w:t>species</w:t>
            </w:r>
          </w:p>
        </w:tc>
        <w:tc>
          <w:tcPr>
            <w:tcW w:w="926" w:type="dxa"/>
            <w:shd w:val="clear" w:color="auto" w:fill="DBE5F1" w:themeFill="accent1" w:themeFillTint="33"/>
            <w:vAlign w:val="center"/>
          </w:tcPr>
          <w:p w14:paraId="6223C432"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Quality score</w:t>
            </w:r>
          </w:p>
        </w:tc>
        <w:tc>
          <w:tcPr>
            <w:tcW w:w="2498" w:type="dxa"/>
            <w:shd w:val="clear" w:color="auto" w:fill="DBE5F1" w:themeFill="accent1" w:themeFillTint="33"/>
            <w:noWrap/>
            <w:vAlign w:val="center"/>
          </w:tcPr>
          <w:p w14:paraId="112A99DE" w14:textId="77777777" w:rsidR="00CB5ED0" w:rsidRPr="002C52CE" w:rsidRDefault="00CB5ED0" w:rsidP="002C52CE">
            <w:pPr>
              <w:spacing w:before="0" w:after="0"/>
              <w:rPr>
                <w:rFonts w:cs="Times New Roman"/>
                <w:b/>
                <w:bCs/>
                <w:sz w:val="20"/>
                <w:szCs w:val="20"/>
              </w:rPr>
            </w:pPr>
            <w:r w:rsidRPr="002C52CE">
              <w:rPr>
                <w:rFonts w:cs="Times New Roman"/>
                <w:b/>
                <w:bCs/>
                <w:sz w:val="20"/>
                <w:szCs w:val="20"/>
              </w:rPr>
              <w:t>Reference</w:t>
            </w:r>
          </w:p>
        </w:tc>
      </w:tr>
      <w:tr w:rsidR="002C52CE" w:rsidRPr="002C52CE" w14:paraId="55151657" w14:textId="77777777" w:rsidTr="002C52CE">
        <w:trPr>
          <w:trHeight w:val="310"/>
        </w:trPr>
        <w:tc>
          <w:tcPr>
            <w:tcW w:w="1023" w:type="dxa"/>
            <w:noWrap/>
            <w:vAlign w:val="center"/>
          </w:tcPr>
          <w:p w14:paraId="643ABC6E"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Tunisia</w:t>
            </w:r>
          </w:p>
        </w:tc>
        <w:tc>
          <w:tcPr>
            <w:tcW w:w="1182" w:type="dxa"/>
            <w:noWrap/>
            <w:vAlign w:val="center"/>
          </w:tcPr>
          <w:p w14:paraId="3C5BB522"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Galvan et al.</w:t>
            </w:r>
          </w:p>
        </w:tc>
        <w:tc>
          <w:tcPr>
            <w:tcW w:w="656" w:type="dxa"/>
            <w:noWrap/>
            <w:vAlign w:val="center"/>
          </w:tcPr>
          <w:p w14:paraId="2540A5C8"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2013</w:t>
            </w:r>
          </w:p>
        </w:tc>
        <w:tc>
          <w:tcPr>
            <w:tcW w:w="2924" w:type="dxa"/>
            <w:noWrap/>
            <w:vAlign w:val="center"/>
          </w:tcPr>
          <w:p w14:paraId="3C24A79F"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drinking water treatment plant</w:t>
            </w:r>
          </w:p>
        </w:tc>
        <w:tc>
          <w:tcPr>
            <w:tcW w:w="1707" w:type="dxa"/>
            <w:noWrap/>
            <w:vAlign w:val="center"/>
          </w:tcPr>
          <w:p w14:paraId="653F60EA"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232</w:t>
            </w:r>
          </w:p>
        </w:tc>
        <w:tc>
          <w:tcPr>
            <w:tcW w:w="1038" w:type="dxa"/>
            <w:noWrap/>
            <w:vAlign w:val="center"/>
          </w:tcPr>
          <w:p w14:paraId="4B75EF43"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143</w:t>
            </w:r>
          </w:p>
        </w:tc>
        <w:tc>
          <w:tcPr>
            <w:tcW w:w="1596" w:type="dxa"/>
            <w:noWrap/>
            <w:vAlign w:val="center"/>
          </w:tcPr>
          <w:p w14:paraId="0668B9A8" w14:textId="5569417B" w:rsidR="00CB5ED0" w:rsidRPr="002C52CE" w:rsidRDefault="00CB5ED0" w:rsidP="002C52CE">
            <w:pPr>
              <w:spacing w:before="0" w:after="0"/>
              <w:rPr>
                <w:rFonts w:eastAsia="DengXian" w:cs="Times New Roman"/>
                <w:i/>
                <w:iCs/>
                <w:color w:val="000000"/>
                <w:sz w:val="20"/>
                <w:szCs w:val="20"/>
              </w:rPr>
            </w:pPr>
            <w:r w:rsidRPr="002C52CE">
              <w:rPr>
                <w:rFonts w:eastAsia="DengXian" w:cs="Times New Roman"/>
                <w:i/>
                <w:iCs/>
                <w:color w:val="000000"/>
                <w:sz w:val="20"/>
                <w:szCs w:val="20"/>
              </w:rPr>
              <w:t>E.</w:t>
            </w:r>
            <w:r w:rsidR="004F0585">
              <w:rPr>
                <w:rFonts w:eastAsia="DengXian" w:cs="Times New Roman"/>
                <w:i/>
                <w:iCs/>
                <w:color w:val="000000"/>
                <w:sz w:val="20"/>
                <w:szCs w:val="20"/>
              </w:rPr>
              <w:t xml:space="preserve"> </w:t>
            </w:r>
            <w:r w:rsidRPr="002C52CE">
              <w:rPr>
                <w:rFonts w:eastAsia="DengXian" w:cs="Times New Roman"/>
                <w:i/>
                <w:iCs/>
                <w:color w:val="000000"/>
                <w:sz w:val="20"/>
                <w:szCs w:val="20"/>
              </w:rPr>
              <w:t xml:space="preserve">bieneusi </w:t>
            </w:r>
          </w:p>
        </w:tc>
        <w:tc>
          <w:tcPr>
            <w:tcW w:w="926" w:type="dxa"/>
            <w:vAlign w:val="center"/>
          </w:tcPr>
          <w:p w14:paraId="7AA70D1D"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3</w:t>
            </w:r>
          </w:p>
        </w:tc>
        <w:tc>
          <w:tcPr>
            <w:tcW w:w="2498" w:type="dxa"/>
            <w:noWrap/>
            <w:vAlign w:val="center"/>
          </w:tcPr>
          <w:p w14:paraId="75AEFC61" w14:textId="1D1E7084"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fldChar w:fldCharType="begin">
                <w:fldData xml:space="preserve">PEVuZE5vdGU+PENpdGU+PEF1dGhvcj5HYWx2w6FuPC9BdXRob3I+PFllYXI+MjAxMzwvWWVhcj48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PEVuZE5vdGU+PENpdGU+PEF1dGhvcj5HYWx2w6FuPC9BdXRob3I+PFllYXI+MjAxMzwvWWVhcj48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2C52CE">
              <w:rPr>
                <w:rFonts w:eastAsia="DengXian" w:cs="Times New Roman"/>
                <w:color w:val="000000"/>
                <w:sz w:val="20"/>
                <w:szCs w:val="20"/>
              </w:rPr>
            </w:r>
            <w:r w:rsidRPr="002C52CE">
              <w:rPr>
                <w:rFonts w:eastAsia="DengXian" w:cs="Times New Roman"/>
                <w:color w:val="000000"/>
                <w:sz w:val="20"/>
                <w:szCs w:val="20"/>
              </w:rPr>
              <w:fldChar w:fldCharType="separate"/>
            </w:r>
            <w:r w:rsidR="0077335F">
              <w:rPr>
                <w:rFonts w:eastAsia="DengXian" w:cs="Times New Roman"/>
                <w:noProof/>
                <w:color w:val="000000"/>
                <w:sz w:val="20"/>
                <w:szCs w:val="20"/>
              </w:rPr>
              <w:t>[281]</w:t>
            </w:r>
            <w:r w:rsidRPr="002C52CE">
              <w:rPr>
                <w:rFonts w:eastAsia="DengXian" w:cs="Times New Roman"/>
                <w:color w:val="000000"/>
                <w:sz w:val="20"/>
                <w:szCs w:val="20"/>
              </w:rPr>
              <w:fldChar w:fldCharType="end"/>
            </w:r>
          </w:p>
        </w:tc>
      </w:tr>
      <w:tr w:rsidR="002C52CE" w:rsidRPr="002C52CE" w14:paraId="41FF51BC" w14:textId="77777777" w:rsidTr="002C52CE">
        <w:trPr>
          <w:trHeight w:val="310"/>
        </w:trPr>
        <w:tc>
          <w:tcPr>
            <w:tcW w:w="1023" w:type="dxa"/>
            <w:vMerge w:val="restart"/>
            <w:noWrap/>
            <w:vAlign w:val="center"/>
          </w:tcPr>
          <w:p w14:paraId="2506E03F"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Spain</w:t>
            </w:r>
          </w:p>
        </w:tc>
        <w:tc>
          <w:tcPr>
            <w:tcW w:w="1182" w:type="dxa"/>
            <w:vMerge w:val="restart"/>
            <w:noWrap/>
            <w:vAlign w:val="center"/>
          </w:tcPr>
          <w:p w14:paraId="13D5A628"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Guo et al.</w:t>
            </w:r>
          </w:p>
        </w:tc>
        <w:tc>
          <w:tcPr>
            <w:tcW w:w="656" w:type="dxa"/>
            <w:vMerge w:val="restart"/>
            <w:noWrap/>
            <w:vAlign w:val="center"/>
          </w:tcPr>
          <w:p w14:paraId="06541B23"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2014</w:t>
            </w:r>
          </w:p>
        </w:tc>
        <w:tc>
          <w:tcPr>
            <w:tcW w:w="2924" w:type="dxa"/>
            <w:noWrap/>
            <w:vAlign w:val="center"/>
          </w:tcPr>
          <w:p w14:paraId="63A1AF95"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wastewater treatment plant</w:t>
            </w:r>
          </w:p>
        </w:tc>
        <w:tc>
          <w:tcPr>
            <w:tcW w:w="1707" w:type="dxa"/>
            <w:noWrap/>
            <w:vAlign w:val="center"/>
          </w:tcPr>
          <w:p w14:paraId="4CD9C4DD"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112</w:t>
            </w:r>
          </w:p>
        </w:tc>
        <w:tc>
          <w:tcPr>
            <w:tcW w:w="1038" w:type="dxa"/>
            <w:noWrap/>
            <w:vAlign w:val="center"/>
          </w:tcPr>
          <w:p w14:paraId="5962350A"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64</w:t>
            </w:r>
          </w:p>
        </w:tc>
        <w:tc>
          <w:tcPr>
            <w:tcW w:w="1596" w:type="dxa"/>
            <w:vMerge w:val="restart"/>
            <w:noWrap/>
            <w:vAlign w:val="center"/>
          </w:tcPr>
          <w:p w14:paraId="2799A9E9"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 xml:space="preserve">Microsporidia </w:t>
            </w:r>
          </w:p>
        </w:tc>
        <w:tc>
          <w:tcPr>
            <w:tcW w:w="926" w:type="dxa"/>
            <w:vMerge w:val="restart"/>
            <w:vAlign w:val="center"/>
          </w:tcPr>
          <w:p w14:paraId="4D180AFD"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4</w:t>
            </w:r>
          </w:p>
        </w:tc>
        <w:tc>
          <w:tcPr>
            <w:tcW w:w="2498" w:type="dxa"/>
            <w:vMerge w:val="restart"/>
            <w:noWrap/>
            <w:vAlign w:val="center"/>
          </w:tcPr>
          <w:p w14:paraId="2E6A605B" w14:textId="0892BF4C"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fldChar w:fldCharType="begin">
                <w:fldData xml:space="preserve">PEVuZE5vdGU+PENpdGU+PEF1dGhvcj5HdW88L0F1dGhvcj48WWVhcj4yMDE0PC9ZZWFyPjxSZWNO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PEVuZE5vdGU+PENpdGU+PEF1dGhvcj5HdW88L0F1dGhvcj48WWVhcj4yMDE0PC9ZZWFyPjxSZWNO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2C52CE">
              <w:rPr>
                <w:rFonts w:eastAsia="DengXian" w:cs="Times New Roman"/>
                <w:color w:val="000000"/>
                <w:sz w:val="20"/>
                <w:szCs w:val="20"/>
              </w:rPr>
            </w:r>
            <w:r w:rsidRPr="002C52CE">
              <w:rPr>
                <w:rFonts w:eastAsia="DengXian" w:cs="Times New Roman"/>
                <w:color w:val="000000"/>
                <w:sz w:val="20"/>
                <w:szCs w:val="20"/>
              </w:rPr>
              <w:fldChar w:fldCharType="separate"/>
            </w:r>
            <w:r w:rsidR="0077335F">
              <w:rPr>
                <w:rFonts w:eastAsia="DengXian" w:cs="Times New Roman"/>
                <w:noProof/>
                <w:color w:val="000000"/>
                <w:sz w:val="20"/>
                <w:szCs w:val="20"/>
              </w:rPr>
              <w:t>[206]</w:t>
            </w:r>
            <w:r w:rsidRPr="002C52CE">
              <w:rPr>
                <w:rFonts w:eastAsia="DengXian" w:cs="Times New Roman"/>
                <w:color w:val="000000"/>
                <w:sz w:val="20"/>
                <w:szCs w:val="20"/>
              </w:rPr>
              <w:fldChar w:fldCharType="end"/>
            </w:r>
          </w:p>
        </w:tc>
      </w:tr>
      <w:tr w:rsidR="002C52CE" w:rsidRPr="002C52CE" w14:paraId="16F52572" w14:textId="77777777" w:rsidTr="002C52CE">
        <w:trPr>
          <w:trHeight w:val="280"/>
        </w:trPr>
        <w:tc>
          <w:tcPr>
            <w:tcW w:w="1023" w:type="dxa"/>
            <w:vMerge/>
            <w:noWrap/>
            <w:vAlign w:val="center"/>
          </w:tcPr>
          <w:p w14:paraId="7AEF687E" w14:textId="77777777" w:rsidR="00CB5ED0" w:rsidRPr="002C52CE" w:rsidRDefault="00CB5ED0" w:rsidP="002C52CE">
            <w:pPr>
              <w:spacing w:before="0" w:after="0"/>
              <w:rPr>
                <w:rFonts w:eastAsia="DengXian" w:cs="Times New Roman"/>
                <w:color w:val="000000"/>
                <w:sz w:val="20"/>
                <w:szCs w:val="20"/>
              </w:rPr>
            </w:pPr>
          </w:p>
        </w:tc>
        <w:tc>
          <w:tcPr>
            <w:tcW w:w="1182" w:type="dxa"/>
            <w:vMerge/>
            <w:noWrap/>
            <w:vAlign w:val="center"/>
          </w:tcPr>
          <w:p w14:paraId="4D88A9C0" w14:textId="77777777" w:rsidR="00CB5ED0" w:rsidRPr="002C52CE" w:rsidRDefault="00CB5ED0" w:rsidP="002C52CE">
            <w:pPr>
              <w:spacing w:before="0" w:after="0"/>
              <w:rPr>
                <w:rFonts w:eastAsia="DengXian" w:cs="Times New Roman"/>
                <w:color w:val="000000"/>
                <w:sz w:val="20"/>
                <w:szCs w:val="20"/>
              </w:rPr>
            </w:pPr>
          </w:p>
        </w:tc>
        <w:tc>
          <w:tcPr>
            <w:tcW w:w="656" w:type="dxa"/>
            <w:vMerge/>
            <w:noWrap/>
            <w:vAlign w:val="center"/>
          </w:tcPr>
          <w:p w14:paraId="0EE50DE2" w14:textId="77777777" w:rsidR="00CB5ED0" w:rsidRPr="002C52CE" w:rsidRDefault="00CB5ED0" w:rsidP="002C52CE">
            <w:pPr>
              <w:spacing w:before="0" w:after="0"/>
              <w:rPr>
                <w:rFonts w:eastAsia="DengXian" w:cs="Times New Roman"/>
                <w:color w:val="000000"/>
                <w:sz w:val="20"/>
                <w:szCs w:val="20"/>
              </w:rPr>
            </w:pPr>
          </w:p>
        </w:tc>
        <w:tc>
          <w:tcPr>
            <w:tcW w:w="2924" w:type="dxa"/>
            <w:noWrap/>
            <w:vAlign w:val="center"/>
          </w:tcPr>
          <w:p w14:paraId="0452567F"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drinking water treatment plant</w:t>
            </w:r>
          </w:p>
        </w:tc>
        <w:tc>
          <w:tcPr>
            <w:tcW w:w="1707" w:type="dxa"/>
            <w:noWrap/>
            <w:vAlign w:val="center"/>
          </w:tcPr>
          <w:p w14:paraId="65CCECDF"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63</w:t>
            </w:r>
          </w:p>
        </w:tc>
        <w:tc>
          <w:tcPr>
            <w:tcW w:w="1038" w:type="dxa"/>
            <w:noWrap/>
            <w:vAlign w:val="center"/>
          </w:tcPr>
          <w:p w14:paraId="01A823B2"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17</w:t>
            </w:r>
          </w:p>
        </w:tc>
        <w:tc>
          <w:tcPr>
            <w:tcW w:w="1596" w:type="dxa"/>
            <w:vMerge/>
            <w:noWrap/>
            <w:vAlign w:val="center"/>
          </w:tcPr>
          <w:p w14:paraId="2A6E20BB" w14:textId="77777777" w:rsidR="00CB5ED0" w:rsidRPr="002C52CE" w:rsidRDefault="00CB5ED0" w:rsidP="002C52CE">
            <w:pPr>
              <w:spacing w:before="0" w:after="0"/>
              <w:rPr>
                <w:rFonts w:eastAsia="DengXian" w:cs="Times New Roman"/>
                <w:color w:val="000000"/>
                <w:sz w:val="20"/>
                <w:szCs w:val="20"/>
              </w:rPr>
            </w:pPr>
          </w:p>
        </w:tc>
        <w:tc>
          <w:tcPr>
            <w:tcW w:w="926" w:type="dxa"/>
            <w:vMerge/>
            <w:vAlign w:val="center"/>
          </w:tcPr>
          <w:p w14:paraId="5DEA8132" w14:textId="77777777" w:rsidR="00CB5ED0" w:rsidRPr="002C52CE" w:rsidRDefault="00CB5ED0" w:rsidP="002C52CE">
            <w:pPr>
              <w:spacing w:before="0" w:after="0"/>
              <w:rPr>
                <w:rFonts w:eastAsia="DengXian" w:cs="Times New Roman"/>
                <w:color w:val="000000"/>
                <w:sz w:val="20"/>
                <w:szCs w:val="20"/>
              </w:rPr>
            </w:pPr>
          </w:p>
        </w:tc>
        <w:tc>
          <w:tcPr>
            <w:tcW w:w="2498" w:type="dxa"/>
            <w:vMerge/>
            <w:noWrap/>
            <w:vAlign w:val="center"/>
          </w:tcPr>
          <w:p w14:paraId="086B49A6" w14:textId="77777777" w:rsidR="00CB5ED0" w:rsidRPr="002C52CE" w:rsidRDefault="00CB5ED0" w:rsidP="002C52CE">
            <w:pPr>
              <w:spacing w:before="0" w:after="0"/>
              <w:rPr>
                <w:rFonts w:eastAsia="DengXian" w:cs="Times New Roman"/>
                <w:color w:val="000000"/>
                <w:sz w:val="20"/>
                <w:szCs w:val="20"/>
              </w:rPr>
            </w:pPr>
          </w:p>
        </w:tc>
      </w:tr>
      <w:tr w:rsidR="002C52CE" w:rsidRPr="002C52CE" w14:paraId="42740B97" w14:textId="77777777" w:rsidTr="002C52CE">
        <w:trPr>
          <w:trHeight w:val="280"/>
        </w:trPr>
        <w:tc>
          <w:tcPr>
            <w:tcW w:w="1023" w:type="dxa"/>
            <w:vMerge/>
            <w:noWrap/>
            <w:vAlign w:val="center"/>
          </w:tcPr>
          <w:p w14:paraId="55AA4C79" w14:textId="77777777" w:rsidR="00CB5ED0" w:rsidRPr="002C52CE" w:rsidRDefault="00CB5ED0" w:rsidP="002C52CE">
            <w:pPr>
              <w:spacing w:before="0" w:after="0"/>
              <w:rPr>
                <w:rFonts w:eastAsia="DengXian" w:cs="Times New Roman"/>
                <w:color w:val="000000"/>
                <w:sz w:val="20"/>
                <w:szCs w:val="20"/>
              </w:rPr>
            </w:pPr>
          </w:p>
        </w:tc>
        <w:tc>
          <w:tcPr>
            <w:tcW w:w="1182" w:type="dxa"/>
            <w:vMerge/>
            <w:noWrap/>
            <w:vAlign w:val="center"/>
          </w:tcPr>
          <w:p w14:paraId="0144916E" w14:textId="77777777" w:rsidR="00CB5ED0" w:rsidRPr="002C52CE" w:rsidRDefault="00CB5ED0" w:rsidP="002C52CE">
            <w:pPr>
              <w:spacing w:before="0" w:after="0"/>
              <w:rPr>
                <w:rFonts w:eastAsia="DengXian" w:cs="Times New Roman"/>
                <w:color w:val="000000"/>
                <w:sz w:val="20"/>
                <w:szCs w:val="20"/>
              </w:rPr>
            </w:pPr>
          </w:p>
        </w:tc>
        <w:tc>
          <w:tcPr>
            <w:tcW w:w="656" w:type="dxa"/>
            <w:vMerge/>
            <w:noWrap/>
            <w:vAlign w:val="center"/>
          </w:tcPr>
          <w:p w14:paraId="3E8BE9C6" w14:textId="77777777" w:rsidR="00CB5ED0" w:rsidRPr="002C52CE" w:rsidRDefault="00CB5ED0" w:rsidP="002C52CE">
            <w:pPr>
              <w:spacing w:before="0" w:after="0"/>
              <w:rPr>
                <w:rFonts w:eastAsia="DengXian" w:cs="Times New Roman"/>
                <w:color w:val="000000"/>
                <w:sz w:val="20"/>
                <w:szCs w:val="20"/>
              </w:rPr>
            </w:pPr>
          </w:p>
        </w:tc>
        <w:tc>
          <w:tcPr>
            <w:tcW w:w="2924" w:type="dxa"/>
            <w:noWrap/>
            <w:vAlign w:val="center"/>
          </w:tcPr>
          <w:p w14:paraId="18942F58"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unknow</w:t>
            </w:r>
          </w:p>
        </w:tc>
        <w:tc>
          <w:tcPr>
            <w:tcW w:w="1707" w:type="dxa"/>
            <w:noWrap/>
            <w:vAlign w:val="center"/>
          </w:tcPr>
          <w:p w14:paraId="07E8FCD1"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43</w:t>
            </w:r>
          </w:p>
        </w:tc>
        <w:tc>
          <w:tcPr>
            <w:tcW w:w="1038" w:type="dxa"/>
            <w:noWrap/>
            <w:vAlign w:val="center"/>
          </w:tcPr>
          <w:p w14:paraId="10379A19"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28</w:t>
            </w:r>
          </w:p>
        </w:tc>
        <w:tc>
          <w:tcPr>
            <w:tcW w:w="1596" w:type="dxa"/>
            <w:vMerge/>
            <w:noWrap/>
            <w:vAlign w:val="center"/>
          </w:tcPr>
          <w:p w14:paraId="401F5F17" w14:textId="77777777" w:rsidR="00CB5ED0" w:rsidRPr="002C52CE" w:rsidRDefault="00CB5ED0" w:rsidP="002C52CE">
            <w:pPr>
              <w:spacing w:before="0" w:after="0"/>
              <w:rPr>
                <w:rFonts w:eastAsia="DengXian" w:cs="Times New Roman"/>
                <w:color w:val="000000"/>
                <w:sz w:val="20"/>
                <w:szCs w:val="20"/>
              </w:rPr>
            </w:pPr>
          </w:p>
        </w:tc>
        <w:tc>
          <w:tcPr>
            <w:tcW w:w="926" w:type="dxa"/>
            <w:vMerge/>
            <w:vAlign w:val="center"/>
          </w:tcPr>
          <w:p w14:paraId="0E8FBD11" w14:textId="77777777" w:rsidR="00CB5ED0" w:rsidRPr="002C52CE" w:rsidRDefault="00CB5ED0" w:rsidP="002C52CE">
            <w:pPr>
              <w:spacing w:before="0" w:after="0"/>
              <w:rPr>
                <w:rFonts w:eastAsia="DengXian" w:cs="Times New Roman"/>
                <w:color w:val="000000"/>
                <w:sz w:val="20"/>
                <w:szCs w:val="20"/>
              </w:rPr>
            </w:pPr>
          </w:p>
        </w:tc>
        <w:tc>
          <w:tcPr>
            <w:tcW w:w="2498" w:type="dxa"/>
            <w:vMerge/>
            <w:noWrap/>
            <w:vAlign w:val="center"/>
          </w:tcPr>
          <w:p w14:paraId="3B54E222" w14:textId="77777777" w:rsidR="00CB5ED0" w:rsidRPr="002C52CE" w:rsidRDefault="00CB5ED0" w:rsidP="002C52CE">
            <w:pPr>
              <w:spacing w:before="0" w:after="0"/>
              <w:rPr>
                <w:rFonts w:eastAsia="DengXian" w:cs="Times New Roman"/>
                <w:color w:val="000000"/>
                <w:sz w:val="20"/>
                <w:szCs w:val="20"/>
              </w:rPr>
            </w:pPr>
          </w:p>
        </w:tc>
      </w:tr>
      <w:tr w:rsidR="002C52CE" w:rsidRPr="002C52CE" w14:paraId="5FFDCFDC" w14:textId="77777777" w:rsidTr="002C52CE">
        <w:trPr>
          <w:trHeight w:val="310"/>
        </w:trPr>
        <w:tc>
          <w:tcPr>
            <w:tcW w:w="1023" w:type="dxa"/>
            <w:noWrap/>
            <w:vAlign w:val="center"/>
          </w:tcPr>
          <w:p w14:paraId="78ED8681"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China</w:t>
            </w:r>
          </w:p>
        </w:tc>
        <w:tc>
          <w:tcPr>
            <w:tcW w:w="1182" w:type="dxa"/>
            <w:noWrap/>
            <w:vAlign w:val="center"/>
          </w:tcPr>
          <w:p w14:paraId="4B4DFD39"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Zhao W et al.</w:t>
            </w:r>
          </w:p>
        </w:tc>
        <w:tc>
          <w:tcPr>
            <w:tcW w:w="656" w:type="dxa"/>
            <w:noWrap/>
            <w:vAlign w:val="center"/>
          </w:tcPr>
          <w:p w14:paraId="09F83F03"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2016</w:t>
            </w:r>
          </w:p>
        </w:tc>
        <w:tc>
          <w:tcPr>
            <w:tcW w:w="2924" w:type="dxa"/>
            <w:noWrap/>
            <w:vAlign w:val="center"/>
          </w:tcPr>
          <w:p w14:paraId="13961EA0"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lake water</w:t>
            </w:r>
          </w:p>
        </w:tc>
        <w:tc>
          <w:tcPr>
            <w:tcW w:w="1707" w:type="dxa"/>
            <w:noWrap/>
            <w:vAlign w:val="center"/>
          </w:tcPr>
          <w:p w14:paraId="01218D03"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23</w:t>
            </w:r>
          </w:p>
        </w:tc>
        <w:tc>
          <w:tcPr>
            <w:tcW w:w="1038" w:type="dxa"/>
            <w:noWrap/>
            <w:vAlign w:val="center"/>
          </w:tcPr>
          <w:p w14:paraId="7F2B57FF"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13</w:t>
            </w:r>
          </w:p>
        </w:tc>
        <w:tc>
          <w:tcPr>
            <w:tcW w:w="1596" w:type="dxa"/>
            <w:noWrap/>
            <w:vAlign w:val="center"/>
          </w:tcPr>
          <w:p w14:paraId="3CDBBC69" w14:textId="65C959C1" w:rsidR="00CB5ED0" w:rsidRPr="002C52CE" w:rsidRDefault="00CB5ED0" w:rsidP="002C52CE">
            <w:pPr>
              <w:spacing w:before="0" w:after="0"/>
              <w:rPr>
                <w:rFonts w:eastAsia="DengXian" w:cs="Times New Roman"/>
                <w:i/>
                <w:iCs/>
                <w:color w:val="000000"/>
                <w:sz w:val="20"/>
                <w:szCs w:val="20"/>
              </w:rPr>
            </w:pPr>
            <w:r w:rsidRPr="002C52CE">
              <w:rPr>
                <w:rFonts w:eastAsia="DengXian" w:cs="Times New Roman"/>
                <w:i/>
                <w:iCs/>
                <w:color w:val="000000"/>
                <w:sz w:val="20"/>
                <w:szCs w:val="20"/>
              </w:rPr>
              <w:t>E.</w:t>
            </w:r>
            <w:r w:rsidR="004F0585">
              <w:rPr>
                <w:rFonts w:eastAsia="DengXian" w:cs="Times New Roman"/>
                <w:i/>
                <w:iCs/>
                <w:color w:val="000000"/>
                <w:sz w:val="20"/>
                <w:szCs w:val="20"/>
              </w:rPr>
              <w:t xml:space="preserve"> </w:t>
            </w:r>
            <w:r w:rsidRPr="002C52CE">
              <w:rPr>
                <w:rFonts w:eastAsia="DengXian" w:cs="Times New Roman"/>
                <w:i/>
                <w:iCs/>
                <w:color w:val="000000"/>
                <w:sz w:val="20"/>
                <w:szCs w:val="20"/>
              </w:rPr>
              <w:t xml:space="preserve">bieneusi </w:t>
            </w:r>
          </w:p>
        </w:tc>
        <w:tc>
          <w:tcPr>
            <w:tcW w:w="926" w:type="dxa"/>
            <w:vAlign w:val="center"/>
          </w:tcPr>
          <w:p w14:paraId="54D7E761"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w:t>
            </w:r>
          </w:p>
        </w:tc>
        <w:tc>
          <w:tcPr>
            <w:tcW w:w="2498" w:type="dxa"/>
            <w:noWrap/>
            <w:vAlign w:val="center"/>
          </w:tcPr>
          <w:p w14:paraId="79D448E7" w14:textId="21C1F3F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fldChar w:fldCharType="begin">
                <w:fldData xml:space="preserve">PEVuZE5vdGU+PENpdGU+PEF1dGhvcj5aaGFvIFc8L0F1dGhvcj48WWVhcj4yMDE2PC9ZZWFyPjxS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PEVuZE5vdGU+PENpdGU+PEF1dGhvcj5aaGFvIFc8L0F1dGhvcj48WWVhcj4yMDE2PC9ZZWFyPjxS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2C52CE">
              <w:rPr>
                <w:rFonts w:eastAsia="DengXian" w:cs="Times New Roman"/>
                <w:color w:val="000000"/>
                <w:sz w:val="20"/>
                <w:szCs w:val="20"/>
              </w:rPr>
            </w:r>
            <w:r w:rsidRPr="002C52CE">
              <w:rPr>
                <w:rFonts w:eastAsia="DengXian" w:cs="Times New Roman"/>
                <w:color w:val="000000"/>
                <w:sz w:val="20"/>
                <w:szCs w:val="20"/>
              </w:rPr>
              <w:fldChar w:fldCharType="separate"/>
            </w:r>
            <w:r w:rsidR="0077335F">
              <w:rPr>
                <w:rFonts w:eastAsia="DengXian" w:cs="Times New Roman"/>
                <w:noProof/>
                <w:color w:val="000000"/>
                <w:sz w:val="20"/>
                <w:szCs w:val="20"/>
              </w:rPr>
              <w:t>[282]</w:t>
            </w:r>
            <w:r w:rsidRPr="002C52CE">
              <w:rPr>
                <w:rFonts w:eastAsia="DengXian" w:cs="Times New Roman"/>
                <w:color w:val="000000"/>
                <w:sz w:val="20"/>
                <w:szCs w:val="20"/>
              </w:rPr>
              <w:fldChar w:fldCharType="end"/>
            </w:r>
          </w:p>
        </w:tc>
      </w:tr>
      <w:tr w:rsidR="002C52CE" w:rsidRPr="002C52CE" w14:paraId="74810A2E" w14:textId="77777777" w:rsidTr="002C52CE">
        <w:trPr>
          <w:trHeight w:val="280"/>
        </w:trPr>
        <w:tc>
          <w:tcPr>
            <w:tcW w:w="1023" w:type="dxa"/>
            <w:noWrap/>
            <w:vAlign w:val="center"/>
          </w:tcPr>
          <w:p w14:paraId="271C1433"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China</w:t>
            </w:r>
          </w:p>
        </w:tc>
        <w:tc>
          <w:tcPr>
            <w:tcW w:w="1182" w:type="dxa"/>
            <w:noWrap/>
            <w:vAlign w:val="center"/>
          </w:tcPr>
          <w:p w14:paraId="7B3FA3DE"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Ma J et al.</w:t>
            </w:r>
          </w:p>
        </w:tc>
        <w:tc>
          <w:tcPr>
            <w:tcW w:w="656" w:type="dxa"/>
            <w:noWrap/>
            <w:vAlign w:val="center"/>
          </w:tcPr>
          <w:p w14:paraId="537E7674"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2016</w:t>
            </w:r>
          </w:p>
        </w:tc>
        <w:tc>
          <w:tcPr>
            <w:tcW w:w="2924" w:type="dxa"/>
            <w:noWrap/>
            <w:vAlign w:val="center"/>
          </w:tcPr>
          <w:p w14:paraId="35933541"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wastewater treatment plant-treated water</w:t>
            </w:r>
          </w:p>
        </w:tc>
        <w:tc>
          <w:tcPr>
            <w:tcW w:w="1707" w:type="dxa"/>
            <w:noWrap/>
            <w:vAlign w:val="center"/>
          </w:tcPr>
          <w:p w14:paraId="6B6ED4C7"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50</w:t>
            </w:r>
          </w:p>
        </w:tc>
        <w:tc>
          <w:tcPr>
            <w:tcW w:w="1038" w:type="dxa"/>
            <w:noWrap/>
            <w:vAlign w:val="center"/>
          </w:tcPr>
          <w:p w14:paraId="15E5D227"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35</w:t>
            </w:r>
          </w:p>
        </w:tc>
        <w:tc>
          <w:tcPr>
            <w:tcW w:w="1596" w:type="dxa"/>
            <w:noWrap/>
            <w:vAlign w:val="center"/>
          </w:tcPr>
          <w:p w14:paraId="2CBBDF63" w14:textId="78852C68" w:rsidR="00CB5ED0" w:rsidRPr="002C52CE" w:rsidRDefault="00CB5ED0" w:rsidP="002C52CE">
            <w:pPr>
              <w:spacing w:before="0" w:after="0"/>
              <w:rPr>
                <w:rFonts w:eastAsia="DengXian" w:cs="Times New Roman"/>
                <w:i/>
                <w:iCs/>
                <w:color w:val="000000"/>
                <w:sz w:val="20"/>
                <w:szCs w:val="20"/>
              </w:rPr>
            </w:pPr>
            <w:r w:rsidRPr="002C52CE">
              <w:rPr>
                <w:rFonts w:eastAsia="DengXian" w:cs="Times New Roman"/>
                <w:i/>
                <w:iCs/>
                <w:color w:val="000000"/>
                <w:sz w:val="20"/>
                <w:szCs w:val="20"/>
              </w:rPr>
              <w:t>E.</w:t>
            </w:r>
            <w:r w:rsidR="004F0585">
              <w:rPr>
                <w:rFonts w:eastAsia="DengXian" w:cs="Times New Roman"/>
                <w:i/>
                <w:iCs/>
                <w:color w:val="000000"/>
                <w:sz w:val="20"/>
                <w:szCs w:val="20"/>
              </w:rPr>
              <w:t xml:space="preserve"> </w:t>
            </w:r>
            <w:r w:rsidRPr="002C52CE">
              <w:rPr>
                <w:rFonts w:eastAsia="DengXian" w:cs="Times New Roman"/>
                <w:i/>
                <w:iCs/>
                <w:color w:val="000000"/>
                <w:sz w:val="20"/>
                <w:szCs w:val="20"/>
              </w:rPr>
              <w:t xml:space="preserve">bieneusi </w:t>
            </w:r>
          </w:p>
        </w:tc>
        <w:tc>
          <w:tcPr>
            <w:tcW w:w="926" w:type="dxa"/>
            <w:vAlign w:val="center"/>
          </w:tcPr>
          <w:p w14:paraId="3E759BCD"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w:t>
            </w:r>
          </w:p>
        </w:tc>
        <w:tc>
          <w:tcPr>
            <w:tcW w:w="2498" w:type="dxa"/>
            <w:noWrap/>
            <w:vAlign w:val="center"/>
          </w:tcPr>
          <w:p w14:paraId="40E6E236" w14:textId="0DE07FEB"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&lt;EndNote&gt;&lt;Cite&gt;&lt;Author&gt;Ma&lt;/Author&gt;&lt;RecNum&gt;9896&lt;/RecNum&gt;&lt;DisplayText&gt;[283]&lt;/DisplayText&gt;&lt;record&gt;&lt;rec-number&gt;9896&lt;/rec-number&gt;&lt;foreign-keys&gt;&lt;key app="EN" db-id="2dt2t2dd2evee5e2azqpvde82exrapwpvpdv"&gt;9896&lt;/key&gt;&lt;/foreign-keys&gt;&lt;ref-type name="Journal Article"&gt;17&lt;/ref-type&gt;&lt;contributors&gt;&lt;authors&gt;&lt;author&gt;Ma, J.&lt;/author&gt;&lt;author&gt;Feng, Y.&lt;/author&gt;&lt;author&gt;Hu, Y.&lt;/author&gt;&lt;author&gt;Villegas, E. N.&lt;/author&gt;&lt;author&gt;Xiao, L.&lt;/author&gt;&lt;/authors&gt;&lt;translated-authors&gt;&lt;author&gt;J. Water Health&lt;/author&gt;&lt;/translated-authors&gt;&lt;/contributors&gt;&lt;auth-address&gt;State Key Laboratory of Bioreactor Engineering, School of Resources and Environmental Engineering, East China University of Science and Technology, Shanghai 200237, China E-mail: yyfeng@ecust.edu.cn. FAU - Feng, Yaoyu&amp;#xD;State Key Laboratory of Bioreactor Engineering, School of Resources and Environmental Engineering, East China University of Science and Technology, Shanghai 200237, China E-mail: yyfeng@ecust.edu.cn. FAU - Hu, Yue&amp;#xD;State Key Laboratory of Bioreactor Engineering, School of Resources and Environmental Engineering, East China University of Science and Technology, Shanghai 200237, China E-mail: yyfeng@ecust.edu.cn. FAU - Villegas, Eric N&amp;#xD;National Exposure Research Laboratory, US Environmental Protection Agency, Cincinnati, OH 45268, USA. FAU - Xiao, Lihua&amp;#xD;Division of Foodborne, Waterborne, and Environmental Diseases, National Center for Emerging and Zoonotic Infectious Diseases, Centers for Disease Control and Prevention, Atlanta, GA 30329, USA.&lt;/auth-address&gt;&lt;titles&gt;&lt;title&gt;Human infective potential of Cryptosporidium spp., Giardia duodenalis and Enterocytozoon bieneusi in urban wastewater treatment plant effluents&lt;/title&gt;&lt;/titles&gt;&lt;number&gt;1477-8920 (Print)&lt;/number&gt;&lt;dates&gt;&lt;/dates&gt;&lt;urls&gt;&lt;/urls&gt;&lt;remote-database-provider&gt;2016 Jun&lt;/remote-database-provider&gt;&lt;research-notes&gt;0 (Azides)&amp;#xD;0 (Waste Water)&amp;#xD;0 (propidium monoazide)&amp;#xD;36015-30-2 (Propidium)&lt;/research-notes&gt;&lt;language&gt;eng&lt;/language&gt;&lt;/record&gt;&lt;/Cite&gt;&lt;/EndNote&gt;</w:instrText>
            </w:r>
            <w:r w:rsidRPr="002C52CE">
              <w:rPr>
                <w:rFonts w:eastAsia="DengXian" w:cs="Times New Roman"/>
                <w:color w:val="000000"/>
                <w:sz w:val="20"/>
                <w:szCs w:val="20"/>
              </w:rPr>
              <w:fldChar w:fldCharType="separate"/>
            </w:r>
            <w:r w:rsidR="0077335F">
              <w:rPr>
                <w:rFonts w:eastAsia="DengXian" w:cs="Times New Roman"/>
                <w:noProof/>
                <w:color w:val="000000"/>
                <w:sz w:val="20"/>
                <w:szCs w:val="20"/>
              </w:rPr>
              <w:t>[283]</w:t>
            </w:r>
            <w:r w:rsidRPr="002C52CE">
              <w:rPr>
                <w:rFonts w:eastAsia="DengXian" w:cs="Times New Roman"/>
                <w:color w:val="000000"/>
                <w:sz w:val="20"/>
                <w:szCs w:val="20"/>
              </w:rPr>
              <w:fldChar w:fldCharType="end"/>
            </w:r>
          </w:p>
        </w:tc>
      </w:tr>
      <w:tr w:rsidR="002C52CE" w:rsidRPr="002C52CE" w14:paraId="11DFE964" w14:textId="77777777" w:rsidTr="002C52CE">
        <w:trPr>
          <w:trHeight w:val="280"/>
        </w:trPr>
        <w:tc>
          <w:tcPr>
            <w:tcW w:w="1023" w:type="dxa"/>
            <w:noWrap/>
            <w:vAlign w:val="center"/>
          </w:tcPr>
          <w:p w14:paraId="15707B61"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Spain</w:t>
            </w:r>
          </w:p>
        </w:tc>
        <w:tc>
          <w:tcPr>
            <w:tcW w:w="1182" w:type="dxa"/>
            <w:noWrap/>
            <w:vAlign w:val="center"/>
          </w:tcPr>
          <w:p w14:paraId="1739E4AC"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Ye et al.</w:t>
            </w:r>
          </w:p>
        </w:tc>
        <w:tc>
          <w:tcPr>
            <w:tcW w:w="656" w:type="dxa"/>
            <w:noWrap/>
            <w:vAlign w:val="center"/>
          </w:tcPr>
          <w:p w14:paraId="23066950"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2017</w:t>
            </w:r>
          </w:p>
        </w:tc>
        <w:tc>
          <w:tcPr>
            <w:tcW w:w="2924" w:type="dxa"/>
            <w:noWrap/>
            <w:vAlign w:val="center"/>
          </w:tcPr>
          <w:p w14:paraId="4802D8D6"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waste-water</w:t>
            </w:r>
          </w:p>
        </w:tc>
        <w:tc>
          <w:tcPr>
            <w:tcW w:w="1707" w:type="dxa"/>
            <w:noWrap/>
            <w:vAlign w:val="center"/>
          </w:tcPr>
          <w:p w14:paraId="30455B1E"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386</w:t>
            </w:r>
          </w:p>
        </w:tc>
        <w:tc>
          <w:tcPr>
            <w:tcW w:w="1038" w:type="dxa"/>
            <w:noWrap/>
            <w:vAlign w:val="center"/>
          </w:tcPr>
          <w:p w14:paraId="6FC54B69"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338</w:t>
            </w:r>
          </w:p>
        </w:tc>
        <w:tc>
          <w:tcPr>
            <w:tcW w:w="1596" w:type="dxa"/>
            <w:noWrap/>
            <w:vAlign w:val="center"/>
          </w:tcPr>
          <w:p w14:paraId="7EEB0037" w14:textId="2805962E" w:rsidR="00CB5ED0" w:rsidRPr="002C52CE" w:rsidRDefault="00CB5ED0" w:rsidP="002C52CE">
            <w:pPr>
              <w:spacing w:before="0" w:after="0"/>
              <w:rPr>
                <w:rFonts w:eastAsia="DengXian" w:cs="Times New Roman"/>
                <w:i/>
                <w:iCs/>
                <w:color w:val="000000"/>
                <w:sz w:val="20"/>
                <w:szCs w:val="20"/>
              </w:rPr>
            </w:pPr>
            <w:r w:rsidRPr="002C52CE">
              <w:rPr>
                <w:rFonts w:eastAsia="DengXian" w:cs="Times New Roman"/>
                <w:i/>
                <w:iCs/>
                <w:color w:val="000000"/>
                <w:sz w:val="20"/>
                <w:szCs w:val="20"/>
              </w:rPr>
              <w:t>E.</w:t>
            </w:r>
            <w:r w:rsidR="004F0585">
              <w:rPr>
                <w:rFonts w:eastAsia="DengXian" w:cs="Times New Roman"/>
                <w:i/>
                <w:iCs/>
                <w:color w:val="000000"/>
                <w:sz w:val="20"/>
                <w:szCs w:val="20"/>
              </w:rPr>
              <w:t xml:space="preserve"> </w:t>
            </w:r>
            <w:r w:rsidRPr="002C52CE">
              <w:rPr>
                <w:rFonts w:eastAsia="DengXian" w:cs="Times New Roman"/>
                <w:i/>
                <w:iCs/>
                <w:color w:val="000000"/>
                <w:sz w:val="20"/>
                <w:szCs w:val="20"/>
              </w:rPr>
              <w:t xml:space="preserve">bieneusi </w:t>
            </w:r>
          </w:p>
        </w:tc>
        <w:tc>
          <w:tcPr>
            <w:tcW w:w="926" w:type="dxa"/>
            <w:vAlign w:val="center"/>
          </w:tcPr>
          <w:p w14:paraId="18742E9A"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4</w:t>
            </w:r>
          </w:p>
        </w:tc>
        <w:tc>
          <w:tcPr>
            <w:tcW w:w="2498" w:type="dxa"/>
            <w:noWrap/>
            <w:vAlign w:val="center"/>
          </w:tcPr>
          <w:p w14:paraId="3C2C7DB9" w14:textId="2C343982"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fldChar w:fldCharType="begin"/>
            </w:r>
            <w:r w:rsidR="0077335F">
              <w:rPr>
                <w:rFonts w:eastAsia="DengXian" w:cs="Times New Roman"/>
                <w:color w:val="000000"/>
                <w:sz w:val="20"/>
                <w:szCs w:val="20"/>
              </w:rPr>
              <w:instrText xml:space="preserve"> ADDIN EN.CITE &lt;EndNote&gt;&lt;Cite&gt;&lt;Author&gt;Ye&lt;/Author&gt;&lt;Year&gt;2017&lt;/Year&gt;&lt;RecNum&gt;398&lt;/RecNum&gt;&lt;DisplayText&gt;[284]&lt;/DisplayText&gt;&lt;record&gt;&lt;rec-number&gt;398&lt;/rec-number&gt;&lt;foreign-keys&gt;&lt;key app="EN" db-id="2dt2t2dd2evee5e2azqpvde82exrapwpvpdv"&gt;398&lt;/key&gt;&lt;/foreign-keys&gt;&lt;ref-type name="Journal Article"&gt;17&lt;/ref-type&gt;&lt;contributors&gt;&lt;authors&gt;&lt;author&gt;Ye, J.&lt;/author&gt;&lt;author&gt;Ji, Y.&lt;/author&gt;&lt;author&gt;Xu, J.&lt;/author&gt;&lt;author&gt;Ma, K.&lt;/author&gt;&lt;author&gt;Yang, X.&lt;/author&gt;&lt;/authors&gt;&lt;/contributors&gt;&lt;auth-address&gt;School of Food and Biological Engineering, Henan Provincial Collaborative Innovation Center for Food Production and Safety, Zhengzhou University of Light Industry, Zhengzhou, Henan Province, China.&lt;/auth-address&gt;&lt;titles&gt;&lt;title&gt;Zoonotic Enterocytozoon bieneusi in raw wastewater in Zhengzhou, China&lt;/title&gt;&lt;secondary-title&gt;Folia Parasitol (Praha)&lt;/secondary-title&gt;&lt;alt-title&gt;Folia parasitologica&lt;/alt-title&gt;&lt;/titles&gt;&lt;periodical&gt;&lt;full-title&gt;Folia Parasitol (Praha)&lt;/full-title&gt;&lt;abbr-1&gt;Folia parasitologica&lt;/abbr-1&gt;&lt;/periodical&gt;&lt;alt-periodical&gt;&lt;full-title&gt;Folia Parasitol (Praha)&lt;/full-title&gt;&lt;abbr-1&gt;Folia parasitologica&lt;/abbr-1&gt;&lt;/alt-periodical&gt;&lt;volume&gt;64&lt;/volume&gt;&lt;keywords&gt;&lt;keyword&gt;Animals&lt;/keyword&gt;&lt;keyword&gt;China/epidemiology&lt;/keyword&gt;&lt;keyword&gt;Enterocytozoon/genetics/*isolation &amp;amp; purification&lt;/keyword&gt;&lt;keyword&gt;Genotype&lt;/keyword&gt;&lt;keyword&gt;Humans&lt;/keyword&gt;&lt;keyword&gt;Microsporidiosis/*epidemiology/microbiology&lt;/keyword&gt;&lt;keyword&gt;Phylogeny&lt;/keyword&gt;&lt;keyword&gt;Rain&lt;/keyword&gt;&lt;keyword&gt;Waste Water/*microbiology&lt;/keyword&gt;&lt;keyword&gt;Zoonoses&lt;/keyword&gt;&lt;/keywords&gt;&lt;dates&gt;&lt;year&gt;2017&lt;/year&gt;&lt;pub-dates&gt;&lt;date&gt;Jan 18&lt;/date&gt;&lt;/pub-dates&gt;&lt;/dates&gt;&lt;isbn&gt;0015-5683 (Print)&amp;#xD;0015-5683 (Linking)&lt;/isbn&gt;&lt;accession-num&gt;28148905&lt;/accession-num&gt;&lt;urls&gt;&lt;related-urls&gt;&lt;url&gt;http://www.ncbi.nlm.nih.gov/pubmed/28148905&lt;/url&gt;&lt;/related-urls&gt;&lt;/urls&gt;&lt;electronic-resource-num&gt;10.14411/fp.2017.002&lt;/electronic-resource-num&gt;&lt;/record&gt;&lt;/Cite&gt;&lt;/EndNote&gt;</w:instrText>
            </w:r>
            <w:r w:rsidRPr="002C52CE">
              <w:rPr>
                <w:rFonts w:eastAsia="DengXian" w:cs="Times New Roman"/>
                <w:color w:val="000000"/>
                <w:sz w:val="20"/>
                <w:szCs w:val="20"/>
              </w:rPr>
              <w:fldChar w:fldCharType="separate"/>
            </w:r>
            <w:r w:rsidR="0077335F">
              <w:rPr>
                <w:rFonts w:eastAsia="DengXian" w:cs="Times New Roman"/>
                <w:noProof/>
                <w:color w:val="000000"/>
                <w:sz w:val="20"/>
                <w:szCs w:val="20"/>
              </w:rPr>
              <w:t>[284]</w:t>
            </w:r>
            <w:r w:rsidRPr="002C52CE">
              <w:rPr>
                <w:rFonts w:eastAsia="DengXian" w:cs="Times New Roman"/>
                <w:color w:val="000000"/>
                <w:sz w:val="20"/>
                <w:szCs w:val="20"/>
              </w:rPr>
              <w:fldChar w:fldCharType="end"/>
            </w:r>
          </w:p>
        </w:tc>
      </w:tr>
      <w:tr w:rsidR="002C52CE" w:rsidRPr="002C52CE" w14:paraId="67EF7D3A" w14:textId="77777777" w:rsidTr="002C52CE">
        <w:trPr>
          <w:trHeight w:val="280"/>
        </w:trPr>
        <w:tc>
          <w:tcPr>
            <w:tcW w:w="1023" w:type="dxa"/>
            <w:noWrap/>
            <w:vAlign w:val="center"/>
          </w:tcPr>
          <w:p w14:paraId="56096A3B"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lastRenderedPageBreak/>
              <w:t>USA</w:t>
            </w:r>
          </w:p>
        </w:tc>
        <w:tc>
          <w:tcPr>
            <w:tcW w:w="1182" w:type="dxa"/>
            <w:noWrap/>
            <w:vAlign w:val="center"/>
          </w:tcPr>
          <w:p w14:paraId="423D4F85"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Huang et al.</w:t>
            </w:r>
          </w:p>
        </w:tc>
        <w:tc>
          <w:tcPr>
            <w:tcW w:w="656" w:type="dxa"/>
            <w:noWrap/>
            <w:vAlign w:val="center"/>
          </w:tcPr>
          <w:p w14:paraId="45208558"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2017</w:t>
            </w:r>
          </w:p>
        </w:tc>
        <w:tc>
          <w:tcPr>
            <w:tcW w:w="2924" w:type="dxa"/>
            <w:noWrap/>
            <w:vAlign w:val="center"/>
          </w:tcPr>
          <w:p w14:paraId="0BA86D9E"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stormwater</w:t>
            </w:r>
          </w:p>
        </w:tc>
        <w:tc>
          <w:tcPr>
            <w:tcW w:w="1707" w:type="dxa"/>
            <w:noWrap/>
            <w:vAlign w:val="center"/>
          </w:tcPr>
          <w:p w14:paraId="57820869"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67</w:t>
            </w:r>
          </w:p>
        </w:tc>
        <w:tc>
          <w:tcPr>
            <w:tcW w:w="1038" w:type="dxa"/>
            <w:noWrap/>
            <w:vAlign w:val="center"/>
          </w:tcPr>
          <w:p w14:paraId="32897EF5"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39</w:t>
            </w:r>
          </w:p>
        </w:tc>
        <w:tc>
          <w:tcPr>
            <w:tcW w:w="1596" w:type="dxa"/>
            <w:noWrap/>
            <w:vAlign w:val="center"/>
          </w:tcPr>
          <w:p w14:paraId="5FD85C89" w14:textId="795F3B0C" w:rsidR="00CB5ED0" w:rsidRPr="002C52CE" w:rsidRDefault="00CB5ED0" w:rsidP="002C52CE">
            <w:pPr>
              <w:spacing w:before="0" w:after="0"/>
              <w:rPr>
                <w:rFonts w:eastAsia="DengXian" w:cs="Times New Roman"/>
                <w:i/>
                <w:iCs/>
                <w:color w:val="000000"/>
                <w:sz w:val="20"/>
                <w:szCs w:val="20"/>
              </w:rPr>
            </w:pPr>
            <w:r w:rsidRPr="002C52CE">
              <w:rPr>
                <w:rFonts w:eastAsia="DengXian" w:cs="Times New Roman"/>
                <w:i/>
                <w:iCs/>
                <w:color w:val="000000"/>
                <w:sz w:val="20"/>
                <w:szCs w:val="20"/>
              </w:rPr>
              <w:t>E.</w:t>
            </w:r>
            <w:r w:rsidR="004F0585">
              <w:rPr>
                <w:rFonts w:eastAsia="DengXian" w:cs="Times New Roman"/>
                <w:i/>
                <w:iCs/>
                <w:color w:val="000000"/>
                <w:sz w:val="20"/>
                <w:szCs w:val="20"/>
              </w:rPr>
              <w:t xml:space="preserve"> </w:t>
            </w:r>
            <w:r w:rsidRPr="002C52CE">
              <w:rPr>
                <w:rFonts w:eastAsia="DengXian" w:cs="Times New Roman"/>
                <w:i/>
                <w:iCs/>
                <w:color w:val="000000"/>
                <w:sz w:val="20"/>
                <w:szCs w:val="20"/>
              </w:rPr>
              <w:t xml:space="preserve">bieneusi </w:t>
            </w:r>
          </w:p>
        </w:tc>
        <w:tc>
          <w:tcPr>
            <w:tcW w:w="926" w:type="dxa"/>
            <w:vAlign w:val="center"/>
          </w:tcPr>
          <w:p w14:paraId="0A62E451" w14:textId="77777777"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t>2</w:t>
            </w:r>
          </w:p>
        </w:tc>
        <w:tc>
          <w:tcPr>
            <w:tcW w:w="2498" w:type="dxa"/>
            <w:noWrap/>
            <w:vAlign w:val="center"/>
          </w:tcPr>
          <w:p w14:paraId="0EDDA429" w14:textId="1CC7E6CF" w:rsidR="00CB5ED0" w:rsidRPr="002C52CE" w:rsidRDefault="00CB5ED0" w:rsidP="002C52CE">
            <w:pPr>
              <w:spacing w:before="0" w:after="0"/>
              <w:rPr>
                <w:rFonts w:eastAsia="DengXian" w:cs="Times New Roman"/>
                <w:color w:val="000000"/>
                <w:sz w:val="20"/>
                <w:szCs w:val="20"/>
              </w:rPr>
            </w:pPr>
            <w:r w:rsidRPr="002C52CE">
              <w:rPr>
                <w:rFonts w:eastAsia="DengXian" w:cs="Times New Roman"/>
                <w:color w:val="000000"/>
                <w:sz w:val="20"/>
                <w:szCs w:val="20"/>
              </w:rPr>
              <w:fldChar w:fldCharType="begin">
                <w:fldData xml:space="preserve">PEVuZE5vdGU+PENpdGU+PEF1dGhvcj5IdWFuZzwvQXV0aG9yPjxZZWFyPjIwMTc8L1llYXI+PFJl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</w:fldData>
              </w:fldChar>
            </w:r>
            <w:r w:rsidR="0077335F">
              <w:rPr>
                <w:rFonts w:eastAsia="DengXian" w:cs="Times New Roman"/>
                <w:color w:val="000000"/>
                <w:sz w:val="20"/>
                <w:szCs w:val="20"/>
              </w:rPr>
              <w:instrText xml:space="preserve"> ADDIN EN.CITE </w:instrText>
            </w:r>
            <w:r w:rsidR="0077335F">
              <w:rPr>
                <w:rFonts w:eastAsia="DengXian" w:cs="Times New Roman"/>
                <w:color w:val="000000"/>
                <w:sz w:val="20"/>
                <w:szCs w:val="20"/>
              </w:rPr>
              <w:fldChar w:fldCharType="begin">
                <w:fldData xml:space="preserve">PEVuZE5vdGU+PENpdGU+PEF1dGhvcj5IdWFuZzwvQXV0aG9yPjxZZWFyPjIwMTc8L1llYXI+PFJl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</w:fldData>
              </w:fldChar>
            </w:r>
            <w:r w:rsidR="0077335F">
              <w:rPr>
                <w:rFonts w:eastAsia="DengXian" w:cs="Times New Roman"/>
                <w:color w:val="000000"/>
                <w:sz w:val="20"/>
                <w:szCs w:val="20"/>
              </w:rPr>
              <w:instrText xml:space="preserve"> ADDIN EN.CITE.DATA </w:instrText>
            </w:r>
            <w:r w:rsidR="0077335F">
              <w:rPr>
                <w:rFonts w:eastAsia="DengXian" w:cs="Times New Roman"/>
                <w:color w:val="000000"/>
                <w:sz w:val="20"/>
                <w:szCs w:val="20"/>
              </w:rPr>
            </w:r>
            <w:r w:rsidR="0077335F">
              <w:rPr>
                <w:rFonts w:eastAsia="DengXian" w:cs="Times New Roman"/>
                <w:color w:val="000000"/>
                <w:sz w:val="20"/>
                <w:szCs w:val="20"/>
              </w:rPr>
              <w:fldChar w:fldCharType="end"/>
            </w:r>
            <w:r w:rsidRPr="002C52CE">
              <w:rPr>
                <w:rFonts w:eastAsia="DengXian" w:cs="Times New Roman"/>
                <w:color w:val="000000"/>
                <w:sz w:val="20"/>
                <w:szCs w:val="20"/>
              </w:rPr>
            </w:r>
            <w:r w:rsidRPr="002C52CE">
              <w:rPr>
                <w:rFonts w:eastAsia="DengXian" w:cs="Times New Roman"/>
                <w:color w:val="000000"/>
                <w:sz w:val="20"/>
                <w:szCs w:val="20"/>
              </w:rPr>
              <w:fldChar w:fldCharType="separate"/>
            </w:r>
            <w:r w:rsidR="0077335F">
              <w:rPr>
                <w:rFonts w:eastAsia="DengXian" w:cs="Times New Roman"/>
                <w:noProof/>
                <w:color w:val="000000"/>
                <w:sz w:val="20"/>
                <w:szCs w:val="20"/>
              </w:rPr>
              <w:t>[285]</w:t>
            </w:r>
            <w:r w:rsidRPr="002C52CE">
              <w:rPr>
                <w:rFonts w:eastAsia="DengXian" w:cs="Times New Roman"/>
                <w:color w:val="000000"/>
                <w:sz w:val="20"/>
                <w:szCs w:val="20"/>
              </w:rPr>
              <w:fldChar w:fldCharType="end"/>
            </w:r>
          </w:p>
        </w:tc>
      </w:tr>
      <w:tr w:rsidR="002C52CE" w:rsidRPr="002C52CE" w14:paraId="773E252E" w14:textId="77777777" w:rsidTr="002C52CE">
        <w:trPr>
          <w:trHeight w:val="280"/>
        </w:trPr>
        <w:tc>
          <w:tcPr>
            <w:tcW w:w="1023" w:type="dxa"/>
            <w:noWrap/>
            <w:vAlign w:val="center"/>
          </w:tcPr>
          <w:p w14:paraId="69A40D15" w14:textId="77777777" w:rsidR="00CB5ED0" w:rsidRPr="002C52CE" w:rsidRDefault="00CB5ED0" w:rsidP="002C52CE">
            <w:pPr>
              <w:spacing w:before="0" w:after="0"/>
              <w:rPr>
                <w:rFonts w:cs="Times New Roman"/>
                <w:sz w:val="20"/>
                <w:szCs w:val="20"/>
              </w:rPr>
            </w:pPr>
            <w:r w:rsidRPr="002C52CE">
              <w:rPr>
                <w:rFonts w:cs="Times New Roman"/>
                <w:sz w:val="20"/>
                <w:szCs w:val="20"/>
              </w:rPr>
              <w:t>China</w:t>
            </w:r>
          </w:p>
        </w:tc>
        <w:tc>
          <w:tcPr>
            <w:tcW w:w="1182" w:type="dxa"/>
            <w:noWrap/>
            <w:vAlign w:val="center"/>
          </w:tcPr>
          <w:p w14:paraId="5596D7DD" w14:textId="77777777" w:rsidR="00CB5ED0" w:rsidRPr="002C52CE" w:rsidRDefault="00CB5ED0" w:rsidP="002C52CE">
            <w:pPr>
              <w:spacing w:before="0" w:after="0"/>
              <w:rPr>
                <w:rFonts w:cs="Times New Roman"/>
                <w:sz w:val="20"/>
                <w:szCs w:val="20"/>
              </w:rPr>
            </w:pPr>
            <w:r w:rsidRPr="002C52CE">
              <w:rPr>
                <w:rFonts w:cs="Times New Roman"/>
                <w:sz w:val="20"/>
                <w:szCs w:val="20"/>
              </w:rPr>
              <w:t>Yamashiro et al.</w:t>
            </w:r>
          </w:p>
        </w:tc>
        <w:tc>
          <w:tcPr>
            <w:tcW w:w="656" w:type="dxa"/>
            <w:noWrap/>
            <w:vAlign w:val="center"/>
          </w:tcPr>
          <w:p w14:paraId="16E40F15" w14:textId="77777777" w:rsidR="00CB5ED0" w:rsidRPr="002C52CE" w:rsidRDefault="00CB5ED0" w:rsidP="002C52CE">
            <w:pPr>
              <w:spacing w:before="0" w:after="0"/>
              <w:rPr>
                <w:rFonts w:cs="Times New Roman"/>
                <w:sz w:val="20"/>
                <w:szCs w:val="20"/>
              </w:rPr>
            </w:pPr>
            <w:r w:rsidRPr="002C52CE">
              <w:rPr>
                <w:rFonts w:cs="Times New Roman"/>
                <w:sz w:val="20"/>
                <w:szCs w:val="20"/>
              </w:rPr>
              <w:t>2017</w:t>
            </w:r>
          </w:p>
        </w:tc>
        <w:tc>
          <w:tcPr>
            <w:tcW w:w="2924" w:type="dxa"/>
            <w:noWrap/>
            <w:vAlign w:val="center"/>
          </w:tcPr>
          <w:p w14:paraId="46234B48" w14:textId="77777777" w:rsidR="00CB5ED0" w:rsidRPr="002C52CE" w:rsidRDefault="00CB5ED0" w:rsidP="002C52CE">
            <w:pPr>
              <w:spacing w:before="0" w:after="0"/>
              <w:rPr>
                <w:rFonts w:cs="Times New Roman"/>
                <w:sz w:val="20"/>
                <w:szCs w:val="20"/>
              </w:rPr>
            </w:pPr>
            <w:r w:rsidRPr="002C52CE">
              <w:rPr>
                <w:rFonts w:cs="Times New Roman"/>
                <w:sz w:val="20"/>
                <w:szCs w:val="20"/>
              </w:rPr>
              <w:t>wastewater treatment plant-raw water</w:t>
            </w:r>
          </w:p>
        </w:tc>
        <w:tc>
          <w:tcPr>
            <w:tcW w:w="1707" w:type="dxa"/>
            <w:noWrap/>
            <w:vAlign w:val="center"/>
          </w:tcPr>
          <w:p w14:paraId="530BDAE7" w14:textId="77777777" w:rsidR="00CB5ED0" w:rsidRPr="002C52CE" w:rsidRDefault="00CB5ED0" w:rsidP="002C52CE">
            <w:pPr>
              <w:spacing w:before="0" w:after="0"/>
              <w:rPr>
                <w:rFonts w:cs="Times New Roman"/>
                <w:sz w:val="20"/>
                <w:szCs w:val="20"/>
              </w:rPr>
            </w:pPr>
            <w:r w:rsidRPr="002C52CE">
              <w:rPr>
                <w:rFonts w:cs="Times New Roman"/>
                <w:sz w:val="20"/>
                <w:szCs w:val="20"/>
              </w:rPr>
              <w:t>108</w:t>
            </w:r>
          </w:p>
        </w:tc>
        <w:tc>
          <w:tcPr>
            <w:tcW w:w="1038" w:type="dxa"/>
            <w:noWrap/>
            <w:vAlign w:val="center"/>
          </w:tcPr>
          <w:p w14:paraId="08D9B048" w14:textId="77777777" w:rsidR="00CB5ED0" w:rsidRPr="002C52CE" w:rsidRDefault="00CB5ED0" w:rsidP="002C52CE">
            <w:pPr>
              <w:spacing w:before="0" w:after="0"/>
              <w:rPr>
                <w:rFonts w:cs="Times New Roman"/>
                <w:sz w:val="20"/>
                <w:szCs w:val="20"/>
              </w:rPr>
            </w:pPr>
            <w:r w:rsidRPr="002C52CE">
              <w:rPr>
                <w:rFonts w:cs="Times New Roman"/>
                <w:sz w:val="20"/>
                <w:szCs w:val="20"/>
              </w:rPr>
              <w:t>46</w:t>
            </w:r>
          </w:p>
        </w:tc>
        <w:tc>
          <w:tcPr>
            <w:tcW w:w="1596" w:type="dxa"/>
            <w:noWrap/>
            <w:vAlign w:val="center"/>
          </w:tcPr>
          <w:p w14:paraId="224C5DE6" w14:textId="4201EAEB" w:rsidR="00CB5ED0" w:rsidRPr="002C52CE" w:rsidRDefault="00CB5ED0" w:rsidP="002C52CE">
            <w:pPr>
              <w:spacing w:before="0" w:after="0"/>
              <w:rPr>
                <w:rFonts w:cs="Times New Roman"/>
                <w:i/>
                <w:iCs/>
                <w:sz w:val="20"/>
                <w:szCs w:val="20"/>
              </w:rPr>
            </w:pPr>
            <w:r w:rsidRPr="002C52CE">
              <w:rPr>
                <w:rFonts w:cs="Times New Roman"/>
                <w:i/>
                <w:iCs/>
                <w:sz w:val="20"/>
                <w:szCs w:val="20"/>
              </w:rPr>
              <w:t>E.</w:t>
            </w:r>
            <w:r w:rsidR="004F0585">
              <w:rPr>
                <w:rFonts w:cs="Times New Roman"/>
                <w:i/>
                <w:iCs/>
                <w:sz w:val="20"/>
                <w:szCs w:val="20"/>
              </w:rPr>
              <w:t xml:space="preserve"> </w:t>
            </w:r>
            <w:r w:rsidRPr="002C52CE">
              <w:rPr>
                <w:rFonts w:cs="Times New Roman"/>
                <w:i/>
                <w:iCs/>
                <w:sz w:val="20"/>
                <w:szCs w:val="20"/>
              </w:rPr>
              <w:t xml:space="preserve">bieneusi </w:t>
            </w:r>
          </w:p>
        </w:tc>
        <w:tc>
          <w:tcPr>
            <w:tcW w:w="926" w:type="dxa"/>
            <w:vAlign w:val="center"/>
          </w:tcPr>
          <w:p w14:paraId="66BB0CAE" w14:textId="77777777" w:rsidR="00CB5ED0" w:rsidRPr="002C52CE" w:rsidRDefault="00CB5ED0" w:rsidP="002C52CE">
            <w:pPr>
              <w:spacing w:before="0" w:after="0"/>
              <w:rPr>
                <w:rFonts w:cs="Times New Roman"/>
                <w:sz w:val="20"/>
                <w:szCs w:val="20"/>
              </w:rPr>
            </w:pPr>
            <w:r w:rsidRPr="002C52CE">
              <w:rPr>
                <w:rFonts w:cs="Times New Roman"/>
                <w:sz w:val="20"/>
                <w:szCs w:val="20"/>
              </w:rPr>
              <w:t>3</w:t>
            </w:r>
          </w:p>
        </w:tc>
        <w:tc>
          <w:tcPr>
            <w:tcW w:w="2498" w:type="dxa"/>
            <w:noWrap/>
            <w:vAlign w:val="center"/>
          </w:tcPr>
          <w:p w14:paraId="30E25E08" w14:textId="0BD64776" w:rsidR="00CB5ED0" w:rsidRPr="002C52CE" w:rsidRDefault="00CB5ED0" w:rsidP="002C52CE">
            <w:pPr>
              <w:spacing w:before="0" w:after="0"/>
              <w:rPr>
                <w:rFonts w:cs="Times New Roman"/>
                <w:sz w:val="20"/>
                <w:szCs w:val="20"/>
              </w:rPr>
            </w:pPr>
            <w:r w:rsidRPr="002C52CE">
              <w:rPr>
                <w:rFonts w:cs="Times New Roman"/>
                <w:sz w:val="20"/>
                <w:szCs w:val="20"/>
              </w:rPr>
              <w:fldChar w:fldCharType="begin">
                <w:fldData xml:space="preserve">PEVuZE5vdGU+PENpdGU+PEF1dGhvcj5ZYW1hc2hpcm88L0F1dGhvcj48WWVhcj4yMDE3PC9ZZWFy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PEVuZE5vdGU+PENpdGU+PEF1dGhvcj5ZYW1hc2hpcm88L0F1dGhvcj48WWVhcj4yMDE3PC9ZZWFy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2C52CE">
              <w:rPr>
                <w:rFonts w:cs="Times New Roman"/>
                <w:sz w:val="20"/>
                <w:szCs w:val="20"/>
              </w:rPr>
            </w:r>
            <w:r w:rsidRPr="002C52CE">
              <w:rPr>
                <w:rFonts w:cs="Times New Roman"/>
                <w:sz w:val="20"/>
                <w:szCs w:val="20"/>
              </w:rPr>
              <w:fldChar w:fldCharType="separate"/>
            </w:r>
            <w:r w:rsidR="0077335F">
              <w:rPr>
                <w:rFonts w:cs="Times New Roman"/>
                <w:noProof/>
                <w:sz w:val="20"/>
                <w:szCs w:val="20"/>
              </w:rPr>
              <w:t>[286]</w:t>
            </w:r>
            <w:r w:rsidRPr="002C52CE">
              <w:rPr>
                <w:rFonts w:cs="Times New Roman"/>
                <w:sz w:val="20"/>
                <w:szCs w:val="20"/>
              </w:rPr>
              <w:fldChar w:fldCharType="end"/>
            </w:r>
          </w:p>
        </w:tc>
      </w:tr>
      <w:tr w:rsidR="002C52CE" w:rsidRPr="002C52CE" w14:paraId="2F0F7C5C" w14:textId="77777777" w:rsidTr="002C52CE">
        <w:trPr>
          <w:trHeight w:val="280"/>
        </w:trPr>
        <w:tc>
          <w:tcPr>
            <w:tcW w:w="1023" w:type="dxa"/>
            <w:noWrap/>
            <w:vAlign w:val="center"/>
          </w:tcPr>
          <w:p w14:paraId="26255278" w14:textId="77777777" w:rsidR="00CB5ED0" w:rsidRPr="002C52CE" w:rsidRDefault="00CB5ED0" w:rsidP="002C52CE">
            <w:pPr>
              <w:spacing w:before="0" w:after="0"/>
              <w:rPr>
                <w:rFonts w:cs="Times New Roman"/>
                <w:sz w:val="20"/>
                <w:szCs w:val="20"/>
              </w:rPr>
            </w:pPr>
            <w:r w:rsidRPr="002C52CE">
              <w:rPr>
                <w:rFonts w:cs="Times New Roman"/>
                <w:sz w:val="20"/>
                <w:szCs w:val="20"/>
              </w:rPr>
              <w:t>China</w:t>
            </w:r>
          </w:p>
        </w:tc>
        <w:tc>
          <w:tcPr>
            <w:tcW w:w="1182" w:type="dxa"/>
            <w:noWrap/>
            <w:vAlign w:val="center"/>
          </w:tcPr>
          <w:p w14:paraId="00D989B5" w14:textId="77777777" w:rsidR="00CB5ED0" w:rsidRPr="002C52CE" w:rsidRDefault="00CB5ED0" w:rsidP="002C52CE">
            <w:pPr>
              <w:spacing w:before="0" w:after="0"/>
              <w:rPr>
                <w:rFonts w:cs="Times New Roman"/>
                <w:sz w:val="20"/>
                <w:szCs w:val="20"/>
              </w:rPr>
            </w:pPr>
            <w:proofErr w:type="spellStart"/>
            <w:r w:rsidRPr="002C52CE">
              <w:rPr>
                <w:rFonts w:cs="Times New Roman"/>
                <w:sz w:val="20"/>
                <w:szCs w:val="20"/>
              </w:rPr>
              <w:t>MossJA</w:t>
            </w:r>
            <w:proofErr w:type="spellEnd"/>
            <w:r w:rsidRPr="002C52CE">
              <w:rPr>
                <w:rFonts w:cs="Times New Roman"/>
                <w:sz w:val="20"/>
                <w:szCs w:val="20"/>
              </w:rPr>
              <w:t xml:space="preserve"> et al.</w:t>
            </w:r>
          </w:p>
        </w:tc>
        <w:tc>
          <w:tcPr>
            <w:tcW w:w="656" w:type="dxa"/>
            <w:noWrap/>
            <w:vAlign w:val="center"/>
          </w:tcPr>
          <w:p w14:paraId="34849C80" w14:textId="77777777" w:rsidR="00CB5ED0" w:rsidRPr="002C52CE" w:rsidRDefault="00CB5ED0" w:rsidP="002C52CE">
            <w:pPr>
              <w:spacing w:before="0" w:after="0"/>
              <w:rPr>
                <w:rFonts w:cs="Times New Roman"/>
                <w:sz w:val="20"/>
                <w:szCs w:val="20"/>
              </w:rPr>
            </w:pPr>
            <w:r w:rsidRPr="002C52CE">
              <w:rPr>
                <w:rFonts w:cs="Times New Roman"/>
                <w:sz w:val="20"/>
                <w:szCs w:val="20"/>
              </w:rPr>
              <w:t>2017</w:t>
            </w:r>
          </w:p>
        </w:tc>
        <w:tc>
          <w:tcPr>
            <w:tcW w:w="2924" w:type="dxa"/>
            <w:noWrap/>
            <w:vAlign w:val="center"/>
          </w:tcPr>
          <w:p w14:paraId="5E74B9BC" w14:textId="77777777" w:rsidR="00CB5ED0" w:rsidRPr="002C52CE" w:rsidRDefault="00CB5ED0" w:rsidP="002C52CE">
            <w:pPr>
              <w:spacing w:before="0" w:after="0"/>
              <w:rPr>
                <w:rFonts w:cs="Times New Roman"/>
                <w:sz w:val="20"/>
                <w:szCs w:val="20"/>
              </w:rPr>
            </w:pPr>
            <w:r w:rsidRPr="002C52CE">
              <w:rPr>
                <w:rFonts w:cs="Times New Roman"/>
                <w:sz w:val="20"/>
                <w:szCs w:val="20"/>
              </w:rPr>
              <w:t>combined sewer overflow</w:t>
            </w:r>
          </w:p>
        </w:tc>
        <w:tc>
          <w:tcPr>
            <w:tcW w:w="1707" w:type="dxa"/>
            <w:noWrap/>
            <w:vAlign w:val="center"/>
          </w:tcPr>
          <w:p w14:paraId="3F064178" w14:textId="77777777" w:rsidR="00CB5ED0" w:rsidRPr="002C52CE" w:rsidRDefault="00CB5ED0" w:rsidP="002C52CE">
            <w:pPr>
              <w:spacing w:before="0" w:after="0"/>
              <w:rPr>
                <w:rFonts w:cs="Times New Roman"/>
                <w:sz w:val="20"/>
                <w:szCs w:val="20"/>
              </w:rPr>
            </w:pPr>
            <w:r w:rsidRPr="002C52CE">
              <w:rPr>
                <w:rFonts w:cs="Times New Roman"/>
                <w:sz w:val="20"/>
                <w:szCs w:val="20"/>
              </w:rPr>
              <w:t>40</w:t>
            </w:r>
          </w:p>
        </w:tc>
        <w:tc>
          <w:tcPr>
            <w:tcW w:w="1038" w:type="dxa"/>
            <w:noWrap/>
            <w:vAlign w:val="center"/>
          </w:tcPr>
          <w:p w14:paraId="6E0A646B" w14:textId="77777777" w:rsidR="00CB5ED0" w:rsidRPr="002C52CE" w:rsidRDefault="00CB5ED0" w:rsidP="002C52CE">
            <w:pPr>
              <w:spacing w:before="0" w:after="0"/>
              <w:rPr>
                <w:rFonts w:cs="Times New Roman"/>
                <w:sz w:val="20"/>
                <w:szCs w:val="20"/>
              </w:rPr>
            </w:pPr>
            <w:r w:rsidRPr="002C52CE">
              <w:rPr>
                <w:rFonts w:cs="Times New Roman"/>
                <w:sz w:val="20"/>
                <w:szCs w:val="20"/>
              </w:rPr>
              <w:t>40</w:t>
            </w:r>
          </w:p>
        </w:tc>
        <w:tc>
          <w:tcPr>
            <w:tcW w:w="1596" w:type="dxa"/>
            <w:noWrap/>
            <w:vAlign w:val="center"/>
          </w:tcPr>
          <w:p w14:paraId="1FBB562F" w14:textId="5E9E0E0A" w:rsidR="00CB5ED0" w:rsidRPr="002C52CE" w:rsidRDefault="00CB5ED0" w:rsidP="002C52CE">
            <w:pPr>
              <w:spacing w:before="0" w:after="0"/>
              <w:rPr>
                <w:rFonts w:cs="Times New Roman"/>
                <w:i/>
                <w:iCs/>
                <w:sz w:val="20"/>
                <w:szCs w:val="20"/>
              </w:rPr>
            </w:pPr>
            <w:r w:rsidRPr="002C52CE">
              <w:rPr>
                <w:rFonts w:cs="Times New Roman"/>
                <w:i/>
                <w:iCs/>
                <w:sz w:val="20"/>
                <w:szCs w:val="20"/>
              </w:rPr>
              <w:t>E.</w:t>
            </w:r>
            <w:r w:rsidR="004F0585">
              <w:rPr>
                <w:rFonts w:cs="Times New Roman"/>
                <w:i/>
                <w:iCs/>
                <w:sz w:val="20"/>
                <w:szCs w:val="20"/>
              </w:rPr>
              <w:t xml:space="preserve"> </w:t>
            </w:r>
            <w:r w:rsidRPr="002C52CE">
              <w:rPr>
                <w:rFonts w:cs="Times New Roman"/>
                <w:i/>
                <w:iCs/>
                <w:sz w:val="20"/>
                <w:szCs w:val="20"/>
              </w:rPr>
              <w:t xml:space="preserve">bieneusi </w:t>
            </w:r>
          </w:p>
        </w:tc>
        <w:tc>
          <w:tcPr>
            <w:tcW w:w="926" w:type="dxa"/>
            <w:vAlign w:val="center"/>
          </w:tcPr>
          <w:p w14:paraId="70E5FF8B" w14:textId="77777777" w:rsidR="00CB5ED0" w:rsidRPr="002C52CE" w:rsidRDefault="00CB5ED0" w:rsidP="002C52CE">
            <w:pPr>
              <w:spacing w:before="0" w:after="0"/>
              <w:rPr>
                <w:rFonts w:cs="Times New Roman"/>
                <w:sz w:val="20"/>
                <w:szCs w:val="20"/>
              </w:rPr>
            </w:pPr>
            <w:r w:rsidRPr="002C52CE">
              <w:rPr>
                <w:rFonts w:cs="Times New Roman"/>
                <w:sz w:val="20"/>
                <w:szCs w:val="20"/>
              </w:rPr>
              <w:t>2</w:t>
            </w:r>
          </w:p>
        </w:tc>
        <w:tc>
          <w:tcPr>
            <w:tcW w:w="2498" w:type="dxa"/>
            <w:noWrap/>
            <w:vAlign w:val="center"/>
          </w:tcPr>
          <w:p w14:paraId="428979B9" w14:textId="0818C248" w:rsidR="00CB5ED0" w:rsidRPr="002C52CE" w:rsidRDefault="00CB5ED0" w:rsidP="002C52CE">
            <w:pPr>
              <w:spacing w:before="0" w:after="0"/>
              <w:rPr>
                <w:rFonts w:cs="Times New Roman"/>
                <w:sz w:val="20"/>
                <w:szCs w:val="20"/>
              </w:rPr>
            </w:pPr>
            <w:r w:rsidRPr="002C52CE">
              <w:rPr>
                <w:rFonts w:cs="Times New Roman"/>
                <w:sz w:val="20"/>
                <w:szCs w:val="20"/>
              </w:rPr>
              <w:fldChar w:fldCharType="begin"/>
            </w:r>
            <w:r w:rsidR="0077335F">
              <w:rPr>
                <w:rFonts w:cs="Times New Roman"/>
                <w:sz w:val="20"/>
                <w:szCs w:val="20"/>
              </w:rPr>
              <w:instrText xml:space="preserve"> ADDIN EN.CITE &lt;EndNote&gt;&lt;Cite&gt;&lt;Author&gt;Moss&lt;/Author&gt;&lt;Year&gt;2017&lt;/Year&gt;&lt;RecNum&gt;402&lt;/RecNum&gt;&lt;DisplayText&gt;[287]&lt;/DisplayText&gt;&lt;record&gt;&lt;rec-number&gt;402&lt;/rec-number&gt;&lt;foreign-keys&gt;&lt;key app="EN" db-id="2dt2t2dd2evee5e2azqpvde82exrapwpvpdv"&gt;402&lt;/key&gt;&lt;/foreign-keys&gt;&lt;ref-type name="Journal Article"&gt;17&lt;/ref-type&gt;&lt;contributors&gt;&lt;authors&gt;&lt;author&gt;Moss, J. A.&lt;/author&gt;&lt;author&gt;Snyder, R. A.&lt;/author&gt;&lt;/authors&gt;&lt;/contributors&gt;&lt;auth-address&gt;Center for Environmental Diagnostics and Bioremediation, University of West Florida, 11,000 University Parkway, Bldg 58, Pensacola, Florida, 32514.&amp;#xD;Virginia Institute of Marine Science Eastern Shore Laboratory, 40 Atlantic Avenue, Wachapreague, Virginia, 23480.&lt;/auth-address&gt;&lt;titles&gt;&lt;title&gt;Biofilms for Monitoring Presence of Microsporidia in Environmental Water&lt;/title&gt;&lt;secondary-title&gt;J Eukaryot Microbiol&lt;/secondary-title&gt;&lt;alt-title&gt;The Journal of eukaryotic microbiology&lt;/alt-title&gt;&lt;/titles&gt;&lt;periodical&gt;&lt;full-title&gt;Journal of Eukaryotic Microbiology&lt;/full-title&gt;&lt;abbr-1&gt;J Eukaryot Microbiol&lt;/abbr-1&gt;&lt;/periodical&gt;&lt;pages&gt;533-538&lt;/pages&gt;&lt;volume&gt;64&lt;/volume&gt;&lt;number&gt;4&lt;/number&gt;&lt;keywords&gt;&lt;keyword&gt;Biofilms&lt;/keyword&gt;&lt;keyword&gt;DNA, Fungal/genetics&lt;/keyword&gt;&lt;keyword&gt;Environmental Monitoring/*methods&lt;/keyword&gt;&lt;keyword&gt;Filtration&lt;/keyword&gt;&lt;keyword&gt;Florida&lt;/keyword&gt;&lt;keyword&gt;Microsporidia/isolation &amp;amp; purification/*physiology&lt;/keyword&gt;&lt;keyword&gt;*Water Microbiology&lt;/keyword&gt;&lt;keyword&gt;Water Quality&lt;/keyword&gt;&lt;/keywords&gt;&lt;dates&gt;&lt;year&gt;2017&lt;/year&gt;&lt;pub-dates&gt;&lt;date&gt;Jul&lt;/date&gt;&lt;/pub-dates&gt;&lt;/dates&gt;&lt;isbn&gt;1550-7408 (Electronic)&amp;#xD;1066-5234 (Linking)&lt;/isbn&gt;&lt;accession-num&gt;27995672&lt;/accession-num&gt;&lt;urls&gt;&lt;related-urls&gt;&lt;url&gt;http://www.ncbi.nlm.nih.gov/pubmed/27995672&lt;/url&gt;&lt;/related-urls&gt;&lt;/urls&gt;&lt;electronic-resource-num&gt;10.1111/jeu.12390&lt;/electronic-resource-num&gt;&lt;/record&gt;&lt;/Cite&gt;&lt;/EndNote&gt;</w:instrText>
            </w:r>
            <w:r w:rsidRPr="002C52CE">
              <w:rPr>
                <w:rFonts w:cs="Times New Roman"/>
                <w:sz w:val="20"/>
                <w:szCs w:val="20"/>
              </w:rPr>
              <w:fldChar w:fldCharType="separate"/>
            </w:r>
            <w:r w:rsidR="0077335F">
              <w:rPr>
                <w:rFonts w:cs="Times New Roman"/>
                <w:noProof/>
                <w:sz w:val="20"/>
                <w:szCs w:val="20"/>
              </w:rPr>
              <w:t>[287]</w:t>
            </w:r>
            <w:r w:rsidRPr="002C52CE">
              <w:rPr>
                <w:rFonts w:cs="Times New Roman"/>
                <w:sz w:val="20"/>
                <w:szCs w:val="20"/>
              </w:rPr>
              <w:fldChar w:fldCharType="end"/>
            </w:r>
          </w:p>
        </w:tc>
      </w:tr>
      <w:tr w:rsidR="002C52CE" w:rsidRPr="002C52CE" w14:paraId="2F8B5C76" w14:textId="77777777" w:rsidTr="002C52CE">
        <w:trPr>
          <w:trHeight w:val="280"/>
        </w:trPr>
        <w:tc>
          <w:tcPr>
            <w:tcW w:w="1023" w:type="dxa"/>
            <w:noWrap/>
            <w:vAlign w:val="center"/>
          </w:tcPr>
          <w:p w14:paraId="00229A36" w14:textId="77777777" w:rsidR="00CB5ED0" w:rsidRPr="002C52CE" w:rsidRDefault="00CB5ED0" w:rsidP="002C52CE">
            <w:pPr>
              <w:spacing w:before="0" w:after="0"/>
              <w:rPr>
                <w:rFonts w:cs="Times New Roman"/>
                <w:sz w:val="20"/>
                <w:szCs w:val="20"/>
              </w:rPr>
            </w:pPr>
            <w:r w:rsidRPr="002C52CE">
              <w:rPr>
                <w:rFonts w:cs="Times New Roman"/>
                <w:sz w:val="20"/>
                <w:szCs w:val="20"/>
              </w:rPr>
              <w:t>USA</w:t>
            </w:r>
          </w:p>
        </w:tc>
        <w:tc>
          <w:tcPr>
            <w:tcW w:w="1182" w:type="dxa"/>
            <w:noWrap/>
            <w:vAlign w:val="center"/>
          </w:tcPr>
          <w:p w14:paraId="4A82B35A" w14:textId="77777777" w:rsidR="00CB5ED0" w:rsidRPr="002C52CE" w:rsidRDefault="00CB5ED0" w:rsidP="002C52CE">
            <w:pPr>
              <w:spacing w:before="0" w:after="0"/>
              <w:rPr>
                <w:rFonts w:cs="Times New Roman"/>
                <w:sz w:val="20"/>
                <w:szCs w:val="20"/>
              </w:rPr>
            </w:pPr>
            <w:r w:rsidRPr="002C52CE">
              <w:rPr>
                <w:rFonts w:cs="Times New Roman"/>
                <w:sz w:val="20"/>
                <w:szCs w:val="20"/>
              </w:rPr>
              <w:t>Moss JA et al.</w:t>
            </w:r>
          </w:p>
        </w:tc>
        <w:tc>
          <w:tcPr>
            <w:tcW w:w="656" w:type="dxa"/>
            <w:noWrap/>
            <w:vAlign w:val="center"/>
          </w:tcPr>
          <w:p w14:paraId="13276435" w14:textId="77777777" w:rsidR="00CB5ED0" w:rsidRPr="002C52CE" w:rsidRDefault="00CB5ED0" w:rsidP="002C52CE">
            <w:pPr>
              <w:spacing w:before="0" w:after="0"/>
              <w:rPr>
                <w:rFonts w:cs="Times New Roman"/>
                <w:sz w:val="20"/>
                <w:szCs w:val="20"/>
              </w:rPr>
            </w:pPr>
            <w:r w:rsidRPr="002C52CE">
              <w:rPr>
                <w:rFonts w:cs="Times New Roman"/>
                <w:sz w:val="20"/>
                <w:szCs w:val="20"/>
              </w:rPr>
              <w:t>2017</w:t>
            </w:r>
          </w:p>
        </w:tc>
        <w:tc>
          <w:tcPr>
            <w:tcW w:w="2924" w:type="dxa"/>
            <w:noWrap/>
            <w:vAlign w:val="center"/>
          </w:tcPr>
          <w:p w14:paraId="693C0551" w14:textId="77777777" w:rsidR="00CB5ED0" w:rsidRPr="002C52CE" w:rsidRDefault="00CB5ED0" w:rsidP="002C52CE">
            <w:pPr>
              <w:spacing w:before="0" w:after="0"/>
              <w:rPr>
                <w:rFonts w:cs="Times New Roman"/>
                <w:sz w:val="20"/>
                <w:szCs w:val="20"/>
              </w:rPr>
            </w:pPr>
            <w:r w:rsidRPr="002C52CE">
              <w:rPr>
                <w:rFonts w:cs="Times New Roman"/>
                <w:sz w:val="20"/>
                <w:szCs w:val="20"/>
              </w:rPr>
              <w:t>water</w:t>
            </w:r>
          </w:p>
        </w:tc>
        <w:tc>
          <w:tcPr>
            <w:tcW w:w="1707" w:type="dxa"/>
            <w:noWrap/>
            <w:vAlign w:val="center"/>
          </w:tcPr>
          <w:p w14:paraId="3EA4D9E1" w14:textId="77777777" w:rsidR="00CB5ED0" w:rsidRPr="002C52CE" w:rsidRDefault="00CB5ED0" w:rsidP="002C52CE">
            <w:pPr>
              <w:spacing w:before="0" w:after="0"/>
              <w:rPr>
                <w:rFonts w:cs="Times New Roman"/>
                <w:sz w:val="20"/>
                <w:szCs w:val="20"/>
              </w:rPr>
            </w:pPr>
            <w:r w:rsidRPr="002C52CE">
              <w:rPr>
                <w:rFonts w:cs="Times New Roman"/>
                <w:sz w:val="20"/>
                <w:szCs w:val="20"/>
              </w:rPr>
              <w:t>14</w:t>
            </w:r>
          </w:p>
        </w:tc>
        <w:tc>
          <w:tcPr>
            <w:tcW w:w="1038" w:type="dxa"/>
            <w:noWrap/>
            <w:vAlign w:val="center"/>
          </w:tcPr>
          <w:p w14:paraId="55476454" w14:textId="77777777" w:rsidR="00CB5ED0" w:rsidRPr="002C52CE" w:rsidRDefault="00CB5ED0" w:rsidP="002C52CE">
            <w:pPr>
              <w:spacing w:before="0" w:after="0"/>
              <w:rPr>
                <w:rFonts w:cs="Times New Roman"/>
                <w:sz w:val="20"/>
                <w:szCs w:val="20"/>
              </w:rPr>
            </w:pPr>
            <w:r w:rsidRPr="002C52CE">
              <w:rPr>
                <w:rFonts w:cs="Times New Roman"/>
                <w:sz w:val="20"/>
                <w:szCs w:val="20"/>
              </w:rPr>
              <w:t>7</w:t>
            </w:r>
          </w:p>
        </w:tc>
        <w:tc>
          <w:tcPr>
            <w:tcW w:w="1596" w:type="dxa"/>
            <w:noWrap/>
            <w:vAlign w:val="center"/>
          </w:tcPr>
          <w:p w14:paraId="2EE0D152" w14:textId="708D7936" w:rsidR="00CB5ED0" w:rsidRPr="002C52CE" w:rsidRDefault="00CB5ED0" w:rsidP="002C52CE">
            <w:pPr>
              <w:spacing w:before="0" w:after="0"/>
              <w:rPr>
                <w:rFonts w:cs="Times New Roman"/>
                <w:i/>
                <w:iCs/>
                <w:sz w:val="20"/>
                <w:szCs w:val="20"/>
              </w:rPr>
            </w:pPr>
            <w:r w:rsidRPr="002C52CE">
              <w:rPr>
                <w:rFonts w:cs="Times New Roman"/>
                <w:i/>
                <w:iCs/>
                <w:sz w:val="20"/>
                <w:szCs w:val="20"/>
              </w:rPr>
              <w:t>E.</w:t>
            </w:r>
            <w:r w:rsidR="004F0585">
              <w:rPr>
                <w:rFonts w:cs="Times New Roman"/>
                <w:i/>
                <w:iCs/>
                <w:sz w:val="20"/>
                <w:szCs w:val="20"/>
              </w:rPr>
              <w:t xml:space="preserve"> </w:t>
            </w:r>
            <w:r w:rsidRPr="002C52CE">
              <w:rPr>
                <w:rFonts w:cs="Times New Roman"/>
                <w:i/>
                <w:iCs/>
                <w:sz w:val="20"/>
                <w:szCs w:val="20"/>
              </w:rPr>
              <w:t xml:space="preserve">bieneusi </w:t>
            </w:r>
          </w:p>
        </w:tc>
        <w:tc>
          <w:tcPr>
            <w:tcW w:w="926" w:type="dxa"/>
            <w:vAlign w:val="center"/>
          </w:tcPr>
          <w:p w14:paraId="01CAF25C" w14:textId="77777777" w:rsidR="00CB5ED0" w:rsidRPr="002C52CE" w:rsidRDefault="00CB5ED0" w:rsidP="002C52CE">
            <w:pPr>
              <w:spacing w:before="0" w:after="0"/>
              <w:rPr>
                <w:rFonts w:cs="Times New Roman"/>
                <w:sz w:val="20"/>
                <w:szCs w:val="20"/>
              </w:rPr>
            </w:pPr>
            <w:r w:rsidRPr="002C52CE">
              <w:rPr>
                <w:rFonts w:cs="Times New Roman"/>
                <w:sz w:val="20"/>
                <w:szCs w:val="20"/>
              </w:rPr>
              <w:t>1</w:t>
            </w:r>
          </w:p>
        </w:tc>
        <w:tc>
          <w:tcPr>
            <w:tcW w:w="2498" w:type="dxa"/>
            <w:noWrap/>
            <w:vAlign w:val="center"/>
          </w:tcPr>
          <w:p w14:paraId="61C07668" w14:textId="5DFA47D3" w:rsidR="00CB5ED0" w:rsidRPr="002C52CE" w:rsidRDefault="00CB5ED0" w:rsidP="002C52CE">
            <w:pPr>
              <w:spacing w:before="0" w:after="0"/>
              <w:rPr>
                <w:rFonts w:cs="Times New Roman"/>
                <w:sz w:val="20"/>
                <w:szCs w:val="20"/>
              </w:rPr>
            </w:pPr>
            <w:r w:rsidRPr="002C52CE">
              <w:rPr>
                <w:rFonts w:cs="Times New Roman"/>
                <w:sz w:val="20"/>
                <w:szCs w:val="20"/>
              </w:rPr>
              <w:fldChar w:fldCharType="begin"/>
            </w:r>
            <w:r w:rsidR="0077335F">
              <w:rPr>
                <w:rFonts w:cs="Times New Roman"/>
                <w:sz w:val="20"/>
                <w:szCs w:val="20"/>
              </w:rPr>
              <w:instrText xml:space="preserve"> ADDIN EN.CITE &lt;EndNote&gt;&lt;Cite&gt;&lt;Author&gt;Moss&lt;/Author&gt;&lt;Year&gt;2017&lt;/Year&gt;&lt;RecNum&gt;546&lt;/RecNum&gt;&lt;DisplayText&gt;[287]&lt;/DisplayText&gt;&lt;record&gt;&lt;rec-number&gt;546&lt;/rec-number&gt;&lt;foreign-keys&gt;&lt;key app="EN" db-id="2dt2t2dd2evee5e2azqpvde82exrapwpvpdv"&gt;546&lt;/key&gt;&lt;/foreign-keys&gt;&lt;ref-type name="Journal Article"&gt;17&lt;/ref-type&gt;&lt;contributors&gt;&lt;authors&gt;&lt;author&gt;Moss, J. A.&lt;/author&gt;&lt;author&gt;Snyder, R. A.&lt;/author&gt;&lt;/authors&gt;&lt;/contributors&gt;&lt;auth-address&gt;Center for Environmental Diagnostics and Bioremediation, University of West Florida, 11,000 University Parkway, Bldg 58, Pensacola, Florida, 32514.&amp;#xD;Virginia Institute of Marine Science Eastern Shore Laboratory, 40 Atlantic Avenue, Wachapreague, Virginia, 23480.&lt;/auth-address&gt;&lt;titles&gt;&lt;title&gt;Biofilms for Monitoring Presence of Microsporidia in Environmental Water&lt;/title&gt;&lt;secondary-title&gt;J Eukaryot Microbiol&lt;/secondary-title&gt;&lt;alt-title&gt;The Journal of eukaryotic microbiology&lt;/alt-title&gt;&lt;/titles&gt;&lt;periodical&gt;&lt;full-title&gt;Journal of Eukaryotic Microbiology&lt;/full-title&gt;&lt;abbr-1&gt;J Eukaryot Microbiol&lt;/abbr-1&gt;&lt;/periodical&gt;&lt;pages&gt;533-538&lt;/pages&gt;&lt;volume&gt;64&lt;/volume&gt;&lt;number&gt;4&lt;/number&gt;&lt;edition&gt;2016/12/21&lt;/edition&gt;&lt;keywords&gt;&lt;keyword&gt;Biofilms&lt;/keyword&gt;&lt;keyword&gt;DNA, Fungal/genetics&lt;/keyword&gt;&lt;keyword&gt;Environmental Monitoring/*methods&lt;/keyword&gt;&lt;keyword&gt;Filtration&lt;/keyword&gt;&lt;keyword&gt;Florida&lt;/keyword&gt;&lt;keyword&gt;Microsporidia/isolation &amp;amp; purification/*physiology&lt;/keyword&gt;&lt;keyword&gt;*Water Microbiology&lt;/keyword&gt;&lt;keyword&gt;Water Quality&lt;/keyword&gt;&lt;/keywords&gt;&lt;dates&gt;&lt;year&gt;2017&lt;/year&gt;&lt;pub-dates&gt;&lt;date&gt;Jul&lt;/date&gt;&lt;/pub-dates&gt;&lt;/dates&gt;&lt;isbn&gt;1066-5234&lt;/isbn&gt;&lt;accession-num&gt;27995672&lt;/accession-num&gt;&lt;urls&gt;&lt;/urls&gt;&lt;electronic-resource-num&gt;10.1111/jeu.12390&lt;/electronic-resource-num&gt;&lt;remote-database-provider&gt;Nlm&lt;/remote-database-provider&gt;&lt;language&gt;eng&lt;/language&gt;&lt;/record&gt;&lt;/Cite&gt;&lt;/EndNote&gt;</w:instrText>
            </w:r>
            <w:r w:rsidRPr="002C52CE">
              <w:rPr>
                <w:rFonts w:cs="Times New Roman"/>
                <w:sz w:val="20"/>
                <w:szCs w:val="20"/>
              </w:rPr>
              <w:fldChar w:fldCharType="separate"/>
            </w:r>
            <w:r w:rsidR="0077335F">
              <w:rPr>
                <w:rFonts w:cs="Times New Roman"/>
                <w:noProof/>
                <w:sz w:val="20"/>
                <w:szCs w:val="20"/>
              </w:rPr>
              <w:t>[287]</w:t>
            </w:r>
            <w:r w:rsidRPr="002C52CE">
              <w:rPr>
                <w:rFonts w:cs="Times New Roman"/>
                <w:sz w:val="20"/>
                <w:szCs w:val="20"/>
              </w:rPr>
              <w:fldChar w:fldCharType="end"/>
            </w:r>
          </w:p>
        </w:tc>
      </w:tr>
      <w:tr w:rsidR="002C52CE" w:rsidRPr="002C52CE" w14:paraId="2FC9F297" w14:textId="77777777" w:rsidTr="002C52CE">
        <w:trPr>
          <w:trHeight w:val="280"/>
        </w:trPr>
        <w:tc>
          <w:tcPr>
            <w:tcW w:w="1023" w:type="dxa"/>
            <w:noWrap/>
            <w:vAlign w:val="center"/>
          </w:tcPr>
          <w:p w14:paraId="1066DBD5" w14:textId="77777777" w:rsidR="00CB5ED0" w:rsidRPr="002C52CE" w:rsidRDefault="00CB5ED0" w:rsidP="002C52CE">
            <w:pPr>
              <w:spacing w:before="0" w:after="0"/>
              <w:rPr>
                <w:rFonts w:cs="Times New Roman"/>
                <w:sz w:val="20"/>
                <w:szCs w:val="20"/>
              </w:rPr>
            </w:pPr>
            <w:r w:rsidRPr="002C52CE">
              <w:rPr>
                <w:rFonts w:cs="Times New Roman"/>
                <w:sz w:val="20"/>
                <w:szCs w:val="20"/>
              </w:rPr>
              <w:t>Brazil</w:t>
            </w:r>
          </w:p>
        </w:tc>
        <w:tc>
          <w:tcPr>
            <w:tcW w:w="1182" w:type="dxa"/>
            <w:noWrap/>
            <w:vAlign w:val="center"/>
          </w:tcPr>
          <w:p w14:paraId="550C405C" w14:textId="77777777" w:rsidR="00CB5ED0" w:rsidRPr="002C52CE" w:rsidRDefault="00CB5ED0" w:rsidP="002C52CE">
            <w:pPr>
              <w:spacing w:before="0" w:after="0"/>
              <w:rPr>
                <w:rFonts w:cs="Times New Roman"/>
                <w:sz w:val="20"/>
                <w:szCs w:val="20"/>
              </w:rPr>
            </w:pPr>
            <w:r w:rsidRPr="002C52CE">
              <w:rPr>
                <w:rFonts w:cs="Times New Roman"/>
                <w:sz w:val="20"/>
                <w:szCs w:val="20"/>
              </w:rPr>
              <w:t>Chen et al.</w:t>
            </w:r>
          </w:p>
        </w:tc>
        <w:tc>
          <w:tcPr>
            <w:tcW w:w="656" w:type="dxa"/>
            <w:noWrap/>
            <w:vAlign w:val="center"/>
          </w:tcPr>
          <w:p w14:paraId="520DFC49" w14:textId="77777777" w:rsidR="00CB5ED0" w:rsidRPr="002C52CE" w:rsidRDefault="00CB5ED0" w:rsidP="002C52CE">
            <w:pPr>
              <w:spacing w:before="0" w:after="0"/>
              <w:rPr>
                <w:rFonts w:cs="Times New Roman"/>
                <w:sz w:val="20"/>
                <w:szCs w:val="20"/>
              </w:rPr>
            </w:pPr>
            <w:r w:rsidRPr="002C52CE">
              <w:rPr>
                <w:rFonts w:cs="Times New Roman"/>
                <w:sz w:val="20"/>
                <w:szCs w:val="20"/>
              </w:rPr>
              <w:t>2018</w:t>
            </w:r>
          </w:p>
        </w:tc>
        <w:tc>
          <w:tcPr>
            <w:tcW w:w="2924" w:type="dxa"/>
            <w:noWrap/>
            <w:vAlign w:val="center"/>
          </w:tcPr>
          <w:p w14:paraId="7D9467D0" w14:textId="77777777" w:rsidR="00CB5ED0" w:rsidRPr="002C52CE" w:rsidRDefault="00CB5ED0" w:rsidP="002C52CE">
            <w:pPr>
              <w:spacing w:before="0" w:after="0"/>
              <w:rPr>
                <w:rFonts w:cs="Times New Roman"/>
                <w:sz w:val="20"/>
                <w:szCs w:val="20"/>
              </w:rPr>
            </w:pPr>
            <w:r w:rsidRPr="002C52CE">
              <w:rPr>
                <w:rFonts w:cs="Times New Roman"/>
                <w:sz w:val="20"/>
                <w:szCs w:val="20"/>
              </w:rPr>
              <w:t>wastewater treatment plant-raw water/-treated water</w:t>
            </w:r>
          </w:p>
        </w:tc>
        <w:tc>
          <w:tcPr>
            <w:tcW w:w="1707" w:type="dxa"/>
            <w:noWrap/>
            <w:vAlign w:val="center"/>
          </w:tcPr>
          <w:p w14:paraId="415F9AF6" w14:textId="77777777" w:rsidR="00CB5ED0" w:rsidRPr="002C52CE" w:rsidRDefault="00CB5ED0" w:rsidP="002C52CE">
            <w:pPr>
              <w:spacing w:before="0" w:after="0"/>
              <w:rPr>
                <w:rFonts w:cs="Times New Roman"/>
                <w:sz w:val="20"/>
                <w:szCs w:val="20"/>
              </w:rPr>
            </w:pPr>
            <w:r w:rsidRPr="002C52CE">
              <w:rPr>
                <w:rFonts w:cs="Times New Roman"/>
                <w:sz w:val="20"/>
                <w:szCs w:val="20"/>
              </w:rPr>
              <w:t>18</w:t>
            </w:r>
          </w:p>
        </w:tc>
        <w:tc>
          <w:tcPr>
            <w:tcW w:w="1038" w:type="dxa"/>
            <w:noWrap/>
            <w:vAlign w:val="center"/>
          </w:tcPr>
          <w:p w14:paraId="0BC8A7B6" w14:textId="77777777" w:rsidR="00CB5ED0" w:rsidRPr="002C52CE" w:rsidRDefault="00CB5ED0" w:rsidP="002C52CE">
            <w:pPr>
              <w:spacing w:before="0" w:after="0"/>
              <w:rPr>
                <w:rFonts w:cs="Times New Roman"/>
                <w:sz w:val="20"/>
                <w:szCs w:val="20"/>
              </w:rPr>
            </w:pPr>
            <w:r w:rsidRPr="002C52CE">
              <w:rPr>
                <w:rFonts w:cs="Times New Roman"/>
                <w:sz w:val="20"/>
                <w:szCs w:val="20"/>
              </w:rPr>
              <w:t>5</w:t>
            </w:r>
          </w:p>
        </w:tc>
        <w:tc>
          <w:tcPr>
            <w:tcW w:w="1596" w:type="dxa"/>
            <w:noWrap/>
            <w:vAlign w:val="center"/>
          </w:tcPr>
          <w:p w14:paraId="2BD6AA84" w14:textId="7E6FF5D0" w:rsidR="00CB5ED0" w:rsidRPr="002C52CE" w:rsidRDefault="00CB5ED0" w:rsidP="002C52CE">
            <w:pPr>
              <w:spacing w:before="0" w:after="0"/>
              <w:rPr>
                <w:rFonts w:cs="Times New Roman"/>
                <w:i/>
                <w:iCs/>
                <w:sz w:val="20"/>
                <w:szCs w:val="20"/>
              </w:rPr>
            </w:pPr>
            <w:r w:rsidRPr="002C52CE">
              <w:rPr>
                <w:rFonts w:cs="Times New Roman"/>
                <w:i/>
                <w:iCs/>
                <w:sz w:val="20"/>
                <w:szCs w:val="20"/>
              </w:rPr>
              <w:t>E.</w:t>
            </w:r>
            <w:r w:rsidR="004F0585">
              <w:rPr>
                <w:rFonts w:cs="Times New Roman"/>
                <w:i/>
                <w:iCs/>
                <w:sz w:val="20"/>
                <w:szCs w:val="20"/>
              </w:rPr>
              <w:t xml:space="preserve"> </w:t>
            </w:r>
            <w:r w:rsidRPr="002C52CE">
              <w:rPr>
                <w:rFonts w:cs="Times New Roman"/>
                <w:i/>
                <w:iCs/>
                <w:sz w:val="20"/>
                <w:szCs w:val="20"/>
              </w:rPr>
              <w:t xml:space="preserve">bieneusi </w:t>
            </w:r>
          </w:p>
        </w:tc>
        <w:tc>
          <w:tcPr>
            <w:tcW w:w="926" w:type="dxa"/>
            <w:vAlign w:val="center"/>
          </w:tcPr>
          <w:p w14:paraId="655842AC" w14:textId="77777777" w:rsidR="00CB5ED0" w:rsidRPr="002C52CE" w:rsidRDefault="00CB5ED0" w:rsidP="002C52CE">
            <w:pPr>
              <w:spacing w:before="0" w:after="0"/>
              <w:rPr>
                <w:rFonts w:cs="Times New Roman"/>
                <w:sz w:val="20"/>
                <w:szCs w:val="20"/>
              </w:rPr>
            </w:pPr>
            <w:r w:rsidRPr="002C52CE">
              <w:rPr>
                <w:rFonts w:cs="Times New Roman"/>
                <w:sz w:val="20"/>
                <w:szCs w:val="20"/>
              </w:rPr>
              <w:t>2</w:t>
            </w:r>
          </w:p>
        </w:tc>
        <w:tc>
          <w:tcPr>
            <w:tcW w:w="2498" w:type="dxa"/>
            <w:noWrap/>
            <w:vAlign w:val="center"/>
          </w:tcPr>
          <w:p w14:paraId="0602AD95" w14:textId="59D46EE4" w:rsidR="00CB5ED0" w:rsidRPr="002C52CE" w:rsidRDefault="00CB5ED0" w:rsidP="002C52CE">
            <w:pPr>
              <w:spacing w:before="0" w:after="0"/>
              <w:rPr>
                <w:rFonts w:cs="Times New Roman"/>
                <w:sz w:val="20"/>
                <w:szCs w:val="20"/>
              </w:rPr>
            </w:pPr>
            <w:r w:rsidRPr="002C52CE">
              <w:rPr>
                <w:rFonts w:cs="Times New Roman"/>
                <w:sz w:val="20"/>
                <w:szCs w:val="20"/>
              </w:rPr>
              <w:fldChar w:fldCharType="begin">
                <w:fldData xml:space="preserve">PEVuZE5vdGU+PENpdGU+PEF1dGhvcj5DaGVuPC9BdXRob3I+PFllYXI+MjAxODwvWWVhcj48UmVj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PEVuZE5vdGU+PENpdGU+PEF1dGhvcj5DaGVuPC9BdXRob3I+PFllYXI+MjAxODwvWWVhcj48UmVj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2C52CE">
              <w:rPr>
                <w:rFonts w:cs="Times New Roman"/>
                <w:sz w:val="20"/>
                <w:szCs w:val="20"/>
              </w:rPr>
            </w:r>
            <w:r w:rsidRPr="002C52CE">
              <w:rPr>
                <w:rFonts w:cs="Times New Roman"/>
                <w:sz w:val="20"/>
                <w:szCs w:val="20"/>
              </w:rPr>
              <w:fldChar w:fldCharType="separate"/>
            </w:r>
            <w:r w:rsidR="0077335F">
              <w:rPr>
                <w:rFonts w:cs="Times New Roman"/>
                <w:noProof/>
                <w:sz w:val="20"/>
                <w:szCs w:val="20"/>
              </w:rPr>
              <w:t>[288]</w:t>
            </w:r>
            <w:r w:rsidRPr="002C52CE">
              <w:rPr>
                <w:rFonts w:cs="Times New Roman"/>
                <w:sz w:val="20"/>
                <w:szCs w:val="20"/>
              </w:rPr>
              <w:fldChar w:fldCharType="end"/>
            </w:r>
          </w:p>
        </w:tc>
      </w:tr>
      <w:tr w:rsidR="002C52CE" w:rsidRPr="002C52CE" w14:paraId="2E0C54F6" w14:textId="77777777" w:rsidTr="002C52CE">
        <w:trPr>
          <w:trHeight w:val="280"/>
        </w:trPr>
        <w:tc>
          <w:tcPr>
            <w:tcW w:w="1023" w:type="dxa"/>
            <w:noWrap/>
            <w:vAlign w:val="center"/>
          </w:tcPr>
          <w:p w14:paraId="716C4CF1" w14:textId="77777777" w:rsidR="00CB5ED0" w:rsidRPr="002C52CE" w:rsidRDefault="00CB5ED0" w:rsidP="002C52CE">
            <w:pPr>
              <w:spacing w:before="0" w:after="0"/>
              <w:rPr>
                <w:rFonts w:cs="Times New Roman"/>
                <w:sz w:val="20"/>
                <w:szCs w:val="20"/>
              </w:rPr>
            </w:pPr>
            <w:r w:rsidRPr="002C52CE">
              <w:rPr>
                <w:rFonts w:cs="Times New Roman"/>
                <w:sz w:val="20"/>
                <w:szCs w:val="20"/>
              </w:rPr>
              <w:t>China</w:t>
            </w:r>
          </w:p>
        </w:tc>
        <w:tc>
          <w:tcPr>
            <w:tcW w:w="1182" w:type="dxa"/>
            <w:noWrap/>
            <w:vAlign w:val="center"/>
          </w:tcPr>
          <w:p w14:paraId="62D09B55" w14:textId="77777777" w:rsidR="00CB5ED0" w:rsidRPr="002C52CE" w:rsidRDefault="00CB5ED0" w:rsidP="002C52CE">
            <w:pPr>
              <w:spacing w:before="0" w:after="0"/>
              <w:rPr>
                <w:rFonts w:cs="Times New Roman"/>
                <w:sz w:val="20"/>
                <w:szCs w:val="20"/>
              </w:rPr>
            </w:pPr>
            <w:r w:rsidRPr="002C52CE">
              <w:rPr>
                <w:rFonts w:cs="Times New Roman"/>
                <w:sz w:val="20"/>
                <w:szCs w:val="20"/>
              </w:rPr>
              <w:t>Chen JS et al.</w:t>
            </w:r>
          </w:p>
        </w:tc>
        <w:tc>
          <w:tcPr>
            <w:tcW w:w="656" w:type="dxa"/>
            <w:noWrap/>
            <w:vAlign w:val="center"/>
          </w:tcPr>
          <w:p w14:paraId="77E3E75D" w14:textId="77777777" w:rsidR="00CB5ED0" w:rsidRPr="002C52CE" w:rsidRDefault="00CB5ED0" w:rsidP="002C52CE">
            <w:pPr>
              <w:spacing w:before="0" w:after="0"/>
              <w:rPr>
                <w:rFonts w:cs="Times New Roman"/>
                <w:sz w:val="20"/>
                <w:szCs w:val="20"/>
              </w:rPr>
            </w:pPr>
            <w:r w:rsidRPr="002C52CE">
              <w:rPr>
                <w:rFonts w:cs="Times New Roman"/>
                <w:sz w:val="20"/>
                <w:szCs w:val="20"/>
              </w:rPr>
              <w:t>2018</w:t>
            </w:r>
          </w:p>
        </w:tc>
        <w:tc>
          <w:tcPr>
            <w:tcW w:w="2924" w:type="dxa"/>
            <w:noWrap/>
            <w:vAlign w:val="center"/>
          </w:tcPr>
          <w:p w14:paraId="7D2FD2AB" w14:textId="77777777" w:rsidR="00CB5ED0" w:rsidRPr="002C52CE" w:rsidRDefault="00CB5ED0" w:rsidP="002C52CE">
            <w:pPr>
              <w:spacing w:before="0" w:after="0"/>
              <w:rPr>
                <w:rFonts w:cs="Times New Roman"/>
                <w:sz w:val="20"/>
                <w:szCs w:val="20"/>
              </w:rPr>
            </w:pPr>
            <w:r w:rsidRPr="002C52CE">
              <w:rPr>
                <w:rFonts w:cs="Times New Roman"/>
                <w:sz w:val="20"/>
                <w:szCs w:val="20"/>
              </w:rPr>
              <w:t xml:space="preserve">drinking water </w:t>
            </w:r>
          </w:p>
        </w:tc>
        <w:tc>
          <w:tcPr>
            <w:tcW w:w="1707" w:type="dxa"/>
            <w:noWrap/>
            <w:vAlign w:val="center"/>
          </w:tcPr>
          <w:p w14:paraId="2EB1DBF0" w14:textId="77777777" w:rsidR="00CB5ED0" w:rsidRPr="002C52CE" w:rsidRDefault="00CB5ED0" w:rsidP="002C52CE">
            <w:pPr>
              <w:spacing w:before="0" w:after="0"/>
              <w:rPr>
                <w:rFonts w:cs="Times New Roman"/>
                <w:sz w:val="20"/>
                <w:szCs w:val="20"/>
              </w:rPr>
            </w:pPr>
            <w:r w:rsidRPr="002C52CE">
              <w:rPr>
                <w:rFonts w:cs="Times New Roman"/>
                <w:sz w:val="20"/>
                <w:szCs w:val="20"/>
              </w:rPr>
              <w:t>50</w:t>
            </w:r>
          </w:p>
        </w:tc>
        <w:tc>
          <w:tcPr>
            <w:tcW w:w="1038" w:type="dxa"/>
            <w:noWrap/>
            <w:vAlign w:val="center"/>
          </w:tcPr>
          <w:p w14:paraId="784F5CBA" w14:textId="77777777" w:rsidR="00CB5ED0" w:rsidRPr="002C52CE" w:rsidRDefault="00CB5ED0" w:rsidP="002C52CE">
            <w:pPr>
              <w:spacing w:before="0" w:after="0"/>
              <w:rPr>
                <w:rFonts w:cs="Times New Roman"/>
                <w:sz w:val="20"/>
                <w:szCs w:val="20"/>
              </w:rPr>
            </w:pPr>
            <w:r w:rsidRPr="002C52CE">
              <w:rPr>
                <w:rFonts w:cs="Times New Roman"/>
                <w:sz w:val="20"/>
                <w:szCs w:val="20"/>
              </w:rPr>
              <w:t>48</w:t>
            </w:r>
          </w:p>
        </w:tc>
        <w:tc>
          <w:tcPr>
            <w:tcW w:w="1596" w:type="dxa"/>
            <w:noWrap/>
            <w:vAlign w:val="center"/>
          </w:tcPr>
          <w:p w14:paraId="17A543E8" w14:textId="77777777" w:rsidR="00CB5ED0" w:rsidRPr="002C52CE" w:rsidRDefault="00CB5ED0" w:rsidP="002C52CE">
            <w:pPr>
              <w:spacing w:before="0" w:after="0"/>
              <w:rPr>
                <w:rFonts w:cs="Times New Roman"/>
                <w:i/>
                <w:iCs/>
                <w:sz w:val="20"/>
                <w:szCs w:val="20"/>
              </w:rPr>
            </w:pPr>
            <w:proofErr w:type="spellStart"/>
            <w:r w:rsidRPr="002C52CE">
              <w:rPr>
                <w:rFonts w:cs="Times New Roman"/>
                <w:i/>
                <w:iCs/>
                <w:sz w:val="20"/>
                <w:szCs w:val="20"/>
              </w:rPr>
              <w:t>Vittaforma</w:t>
            </w:r>
            <w:proofErr w:type="spellEnd"/>
          </w:p>
        </w:tc>
        <w:tc>
          <w:tcPr>
            <w:tcW w:w="926" w:type="dxa"/>
            <w:vAlign w:val="center"/>
          </w:tcPr>
          <w:p w14:paraId="3A2AEA55" w14:textId="77777777" w:rsidR="00CB5ED0" w:rsidRPr="002C52CE" w:rsidRDefault="00CB5ED0" w:rsidP="002C52CE">
            <w:pPr>
              <w:spacing w:before="0" w:after="0"/>
              <w:rPr>
                <w:rFonts w:cs="Times New Roman"/>
                <w:sz w:val="20"/>
                <w:szCs w:val="20"/>
              </w:rPr>
            </w:pPr>
            <w:r w:rsidRPr="002C52CE">
              <w:rPr>
                <w:rFonts w:cs="Times New Roman"/>
                <w:sz w:val="20"/>
                <w:szCs w:val="20"/>
              </w:rPr>
              <w:t>2</w:t>
            </w:r>
          </w:p>
        </w:tc>
        <w:tc>
          <w:tcPr>
            <w:tcW w:w="2498" w:type="dxa"/>
            <w:noWrap/>
            <w:vAlign w:val="center"/>
          </w:tcPr>
          <w:p w14:paraId="1B6C8A8F" w14:textId="0C96B57C" w:rsidR="00CB5ED0" w:rsidRPr="002C52CE" w:rsidRDefault="00CB5ED0" w:rsidP="002C52CE">
            <w:pPr>
              <w:spacing w:before="0" w:after="0"/>
              <w:rPr>
                <w:rFonts w:cs="Times New Roman"/>
                <w:sz w:val="20"/>
                <w:szCs w:val="20"/>
              </w:rPr>
            </w:pPr>
            <w:r w:rsidRPr="002C52CE">
              <w:rPr>
                <w:rFonts w:cs="Times New Roman"/>
                <w:sz w:val="20"/>
                <w:szCs w:val="20"/>
              </w:rPr>
              <w:fldChar w:fldCharType="begin">
                <w:fldData xml:space="preserve">PEVuZE5vdGU+PENpdGU+PEF1dGhvcj5DaGVuPC9BdXRob3I+PFllYXI+MjAxODwvWWVhcj48UmVj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</w:fldData>
              </w:fldChar>
            </w:r>
            <w:r w:rsidR="0077335F">
              <w:rPr>
                <w:rFonts w:cs="Times New Roman"/>
                <w:sz w:val="20"/>
                <w:szCs w:val="20"/>
              </w:rPr>
              <w:instrText xml:space="preserve"> ADDIN EN.CITE </w:instrText>
            </w:r>
            <w:r w:rsidR="0077335F">
              <w:rPr>
                <w:rFonts w:cs="Times New Roman"/>
                <w:sz w:val="20"/>
                <w:szCs w:val="20"/>
              </w:rPr>
              <w:fldChar w:fldCharType="begin">
                <w:fldData xml:space="preserve">PEVuZE5vdGU+PENpdGU+PEF1dGhvcj5DaGVuPC9BdXRob3I+PFllYXI+MjAxODwvWWVhcj48UmVj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</w:fldData>
              </w:fldChar>
            </w:r>
            <w:r w:rsidR="0077335F">
              <w:rPr>
                <w:rFonts w:cs="Times New Roman"/>
                <w:sz w:val="20"/>
                <w:szCs w:val="20"/>
              </w:rPr>
              <w:instrText xml:space="preserve"> ADDIN EN.CITE.DATA </w:instrText>
            </w:r>
            <w:r w:rsidR="0077335F">
              <w:rPr>
                <w:rFonts w:cs="Times New Roman"/>
                <w:sz w:val="20"/>
                <w:szCs w:val="20"/>
              </w:rPr>
            </w:r>
            <w:r w:rsidR="0077335F">
              <w:rPr>
                <w:rFonts w:cs="Times New Roman"/>
                <w:sz w:val="20"/>
                <w:szCs w:val="20"/>
              </w:rPr>
              <w:fldChar w:fldCharType="end"/>
            </w:r>
            <w:r w:rsidRPr="002C52CE">
              <w:rPr>
                <w:rFonts w:cs="Times New Roman"/>
                <w:sz w:val="20"/>
                <w:szCs w:val="20"/>
              </w:rPr>
            </w:r>
            <w:r w:rsidRPr="002C52CE">
              <w:rPr>
                <w:rFonts w:cs="Times New Roman"/>
                <w:sz w:val="20"/>
                <w:szCs w:val="20"/>
              </w:rPr>
              <w:fldChar w:fldCharType="separate"/>
            </w:r>
            <w:r w:rsidR="0077335F">
              <w:rPr>
                <w:rFonts w:cs="Times New Roman"/>
                <w:noProof/>
                <w:sz w:val="20"/>
                <w:szCs w:val="20"/>
              </w:rPr>
              <w:t>[288]</w:t>
            </w:r>
            <w:r w:rsidRPr="002C52CE">
              <w:rPr>
                <w:rFonts w:cs="Times New Roman"/>
                <w:sz w:val="20"/>
                <w:szCs w:val="20"/>
              </w:rPr>
              <w:fldChar w:fldCharType="end"/>
            </w:r>
          </w:p>
        </w:tc>
      </w:tr>
    </w:tbl>
    <w:p w14:paraId="6AA04680" w14:textId="56989A05" w:rsidR="00811F43" w:rsidRPr="00C94AAE" w:rsidRDefault="00C94AAE" w:rsidP="00C94AAE">
      <w:pPr>
        <w:spacing w:before="0" w:after="200"/>
        <w:rPr>
          <w:rFonts w:eastAsia="DengXian"/>
          <w:szCs w:val="21"/>
        </w:rPr>
      </w:pPr>
      <w:r>
        <w:rPr>
          <w:rFonts w:eastAsia="DengXian"/>
          <w:szCs w:val="21"/>
        </w:rPr>
        <w:t>-: Data n</w:t>
      </w:r>
      <w:r w:rsidR="00CB5ED0" w:rsidRPr="00C94AAE">
        <w:rPr>
          <w:rFonts w:eastAsia="DengXian"/>
          <w:szCs w:val="21"/>
        </w:rPr>
        <w:t>ot available.</w:t>
      </w:r>
    </w:p>
    <w:p w14:paraId="7EC4BE81" w14:textId="77777777" w:rsidR="00811F43" w:rsidRDefault="00811F43" w:rsidP="00C50BB0"/>
    <w:p w14:paraId="3EADB5B3" w14:textId="7BA14D41" w:rsidR="00D564A0" w:rsidRDefault="00D564A0" w:rsidP="00C50BB0">
      <w:pPr>
        <w:sectPr w:rsidR="00D564A0" w:rsidSect="00D564A0">
          <w:pgSz w:w="15840" w:h="12240" w:orient="landscape"/>
          <w:pgMar w:top="1179" w:right="1140" w:bottom="1281" w:left="1140" w:header="720" w:footer="720" w:gutter="0"/>
          <w:cols w:space="720"/>
          <w:titlePg/>
          <w:docGrid w:linePitch="360"/>
        </w:sectPr>
      </w:pPr>
    </w:p>
    <w:p w14:paraId="0F651633" w14:textId="0A3B178A" w:rsidR="0069424D" w:rsidRPr="00EA5C7A" w:rsidRDefault="0069424D" w:rsidP="0069424D">
      <w:pPr>
        <w:spacing w:after="200"/>
        <w:rPr>
          <w:rFonts w:eastAsia="DengXian" w:cs="Times New Roman"/>
          <w:b/>
          <w:bCs/>
          <w:szCs w:val="21"/>
        </w:rPr>
      </w:pPr>
      <w:bookmarkStart w:id="58" w:name="OLE_LINK4"/>
      <w:bookmarkStart w:id="59" w:name="OLE_LINK5"/>
      <w:bookmarkStart w:id="60" w:name="_Hlk64455528"/>
      <w:r w:rsidRPr="00EA5C7A">
        <w:rPr>
          <w:rFonts w:eastAsia="DengXian" w:cs="Times New Roman"/>
          <w:b/>
          <w:bCs/>
          <w:szCs w:val="21"/>
          <w:lang w:val="en-CA"/>
        </w:rPr>
        <w:lastRenderedPageBreak/>
        <w:t xml:space="preserve">Table </w:t>
      </w:r>
      <w:r w:rsidR="00CF7825">
        <w:rPr>
          <w:rFonts w:eastAsia="DengXian" w:cs="Times New Roman"/>
          <w:b/>
          <w:bCs/>
          <w:szCs w:val="21"/>
          <w:lang w:val="en-CA"/>
        </w:rPr>
        <w:t>S</w:t>
      </w:r>
      <w:r w:rsidRPr="00EA5C7A">
        <w:rPr>
          <w:rFonts w:eastAsia="DengXian" w:cs="Times New Roman"/>
          <w:b/>
          <w:bCs/>
          <w:szCs w:val="21"/>
          <w:lang w:val="en-CA"/>
        </w:rPr>
        <w:t>1</w:t>
      </w:r>
      <w:bookmarkEnd w:id="58"/>
      <w:bookmarkEnd w:id="59"/>
      <w:r w:rsidR="00622FF1">
        <w:rPr>
          <w:rFonts w:eastAsia="DengXian" w:cs="Times New Roman" w:hint="eastAsia"/>
          <w:b/>
          <w:bCs/>
          <w:szCs w:val="21"/>
          <w:lang w:val="en-CA" w:eastAsia="zh-CN"/>
        </w:rPr>
        <w:t>0</w:t>
      </w:r>
      <w:r w:rsidRPr="00EA5C7A">
        <w:rPr>
          <w:rFonts w:eastAsia="DengXian" w:cs="Times New Roman"/>
          <w:b/>
          <w:bCs/>
          <w:szCs w:val="21"/>
          <w:lang w:val="en-CA"/>
        </w:rPr>
        <w:t>.</w:t>
      </w:r>
      <w:r w:rsidRPr="00EA5C7A">
        <w:rPr>
          <w:rFonts w:eastAsia="DengXian" w:cs="Times New Roman"/>
          <w:szCs w:val="21"/>
          <w:lang w:val="en-GB"/>
        </w:rPr>
        <w:t xml:space="preserve"> </w:t>
      </w:r>
      <w:r w:rsidRPr="00EA5C7A">
        <w:rPr>
          <w:rFonts w:eastAsia="DengXian" w:cs="Times New Roman"/>
          <w:b/>
          <w:bCs/>
          <w:szCs w:val="21"/>
          <w:lang w:val="en-GB"/>
        </w:rPr>
        <w:t xml:space="preserve">Checklist </w:t>
      </w:r>
      <w:r w:rsidR="00685C9F">
        <w:rPr>
          <w:rFonts w:eastAsia="DengXian" w:cs="Times New Roman"/>
          <w:b/>
          <w:bCs/>
          <w:szCs w:val="21"/>
          <w:lang w:eastAsia="zh-CN"/>
        </w:rPr>
        <w:t>of</w:t>
      </w:r>
      <w:r w:rsidRPr="00EA5C7A">
        <w:rPr>
          <w:rFonts w:eastAsia="DengXian" w:cs="Times New Roman" w:hint="eastAsia"/>
          <w:b/>
          <w:bCs/>
          <w:szCs w:val="21"/>
          <w:lang w:val="en-GB" w:eastAsia="zh-CN"/>
        </w:rPr>
        <w:t xml:space="preserve"> </w:t>
      </w:r>
      <w:r w:rsidRPr="00EA5C7A">
        <w:rPr>
          <w:rFonts w:eastAsia="DengXian" w:cs="Times New Roman"/>
          <w:b/>
          <w:bCs/>
          <w:szCs w:val="21"/>
          <w:lang w:val="en-GB"/>
        </w:rPr>
        <w:t>items include</w:t>
      </w:r>
      <w:r>
        <w:rPr>
          <w:rFonts w:eastAsia="DengXian" w:cs="Times New Roman"/>
          <w:b/>
          <w:bCs/>
          <w:szCs w:val="21"/>
          <w:lang w:val="en-GB"/>
        </w:rPr>
        <w:t>d</w:t>
      </w:r>
      <w:r w:rsidRPr="00EA5C7A">
        <w:rPr>
          <w:rFonts w:eastAsia="DengXian" w:cs="Times New Roman"/>
          <w:b/>
          <w:bCs/>
          <w:szCs w:val="21"/>
          <w:lang w:val="en-GB"/>
        </w:rPr>
        <w:t xml:space="preserve"> when reporting a meta-analysis</w:t>
      </w:r>
    </w:p>
    <w:tbl>
      <w:tblPr>
        <w:tblW w:w="5000" w:type="pct"/>
        <w:jc w:val="center"/>
        <w:tblLook w:val="04A0" w:firstRow="1" w:lastRow="0" w:firstColumn="1" w:lastColumn="0" w:noHBand="0" w:noVBand="1"/>
      </w:tblPr>
      <w:tblGrid>
        <w:gridCol w:w="1855"/>
        <w:gridCol w:w="456"/>
        <w:gridCol w:w="5967"/>
        <w:gridCol w:w="1502"/>
      </w:tblGrid>
      <w:tr w:rsidR="00B7160D" w:rsidRPr="00A17852" w14:paraId="72C9DD8B" w14:textId="77777777" w:rsidTr="0052494E">
        <w:trPr>
          <w:tblHeader/>
          <w:jc w:val="center"/>
        </w:trPr>
        <w:tc>
          <w:tcPr>
            <w:tcW w:w="964" w:type="pct"/>
            <w:tcBorders>
              <w:top w:val="single" w:sz="4" w:space="0" w:color="auto"/>
              <w:bottom w:val="single" w:sz="4" w:space="0" w:color="auto"/>
            </w:tcBorders>
            <w:shd w:val="clear" w:color="auto" w:fill="auto"/>
            <w:vAlign w:val="center"/>
          </w:tcPr>
          <w:bookmarkEnd w:id="60"/>
          <w:p w14:paraId="34116E95" w14:textId="77777777" w:rsidR="0069424D" w:rsidRPr="00A17852" w:rsidRDefault="0069424D" w:rsidP="00B7160D">
            <w:pPr>
              <w:spacing w:before="0" w:after="0"/>
              <w:rPr>
                <w:rFonts w:cs="Times New Roman"/>
                <w:b/>
                <w:bCs/>
                <w:szCs w:val="24"/>
              </w:rPr>
            </w:pPr>
            <w:r w:rsidRPr="00A17852">
              <w:rPr>
                <w:rFonts w:cs="Times New Roman"/>
                <w:b/>
                <w:bCs/>
                <w:szCs w:val="24"/>
              </w:rPr>
              <w:t>Section/topic</w:t>
            </w:r>
          </w:p>
        </w:tc>
        <w:tc>
          <w:tcPr>
            <w:tcW w:w="187" w:type="pct"/>
            <w:tcBorders>
              <w:top w:val="single" w:sz="4" w:space="0" w:color="auto"/>
              <w:bottom w:val="single" w:sz="4" w:space="0" w:color="auto"/>
            </w:tcBorders>
            <w:shd w:val="clear" w:color="auto" w:fill="auto"/>
            <w:vAlign w:val="center"/>
          </w:tcPr>
          <w:p w14:paraId="1BCC0B9E" w14:textId="77777777" w:rsidR="0069424D" w:rsidRPr="00A17852" w:rsidRDefault="0069424D" w:rsidP="00B7160D">
            <w:pPr>
              <w:spacing w:before="0" w:after="0"/>
              <w:rPr>
                <w:rFonts w:cs="Times New Roman"/>
                <w:b/>
                <w:bCs/>
                <w:szCs w:val="24"/>
              </w:rPr>
            </w:pPr>
            <w:r w:rsidRPr="00A17852">
              <w:rPr>
                <w:rFonts w:cs="Times New Roman"/>
                <w:b/>
                <w:bCs/>
                <w:szCs w:val="24"/>
              </w:rPr>
              <w:t>#</w:t>
            </w:r>
          </w:p>
        </w:tc>
        <w:tc>
          <w:tcPr>
            <w:tcW w:w="3066" w:type="pct"/>
            <w:tcBorders>
              <w:top w:val="single" w:sz="4" w:space="0" w:color="auto"/>
              <w:bottom w:val="single" w:sz="4" w:space="0" w:color="auto"/>
            </w:tcBorders>
            <w:shd w:val="clear" w:color="auto" w:fill="auto"/>
            <w:vAlign w:val="center"/>
          </w:tcPr>
          <w:p w14:paraId="7DE67CCB" w14:textId="77777777" w:rsidR="0069424D" w:rsidRPr="00A17852" w:rsidRDefault="0069424D" w:rsidP="00B7160D">
            <w:pPr>
              <w:spacing w:before="0" w:after="0"/>
              <w:rPr>
                <w:rFonts w:cs="Times New Roman"/>
                <w:b/>
                <w:bCs/>
                <w:szCs w:val="24"/>
              </w:rPr>
            </w:pPr>
            <w:r w:rsidRPr="00A17852">
              <w:rPr>
                <w:rFonts w:cs="Times New Roman"/>
                <w:b/>
                <w:bCs/>
                <w:szCs w:val="24"/>
              </w:rPr>
              <w:t>Checklist item</w:t>
            </w:r>
          </w:p>
        </w:tc>
        <w:tc>
          <w:tcPr>
            <w:tcW w:w="784" w:type="pct"/>
            <w:tcBorders>
              <w:top w:val="single" w:sz="4" w:space="0" w:color="auto"/>
              <w:bottom w:val="single" w:sz="4" w:space="0" w:color="auto"/>
            </w:tcBorders>
            <w:shd w:val="clear" w:color="auto" w:fill="auto"/>
            <w:vAlign w:val="center"/>
          </w:tcPr>
          <w:p w14:paraId="0E4E7421" w14:textId="0FE6E5A8" w:rsidR="0069424D" w:rsidRPr="00A17852" w:rsidRDefault="0069424D" w:rsidP="00B7160D">
            <w:pPr>
              <w:spacing w:before="0" w:after="0"/>
              <w:rPr>
                <w:rFonts w:cs="Times New Roman"/>
                <w:b/>
                <w:bCs/>
                <w:szCs w:val="24"/>
              </w:rPr>
            </w:pPr>
            <w:r w:rsidRPr="00A17852">
              <w:rPr>
                <w:rFonts w:cs="Times New Roman"/>
                <w:b/>
                <w:bCs/>
                <w:szCs w:val="24"/>
              </w:rPr>
              <w:t xml:space="preserve">Reported </w:t>
            </w:r>
            <w:r w:rsidR="00EB63C5" w:rsidRPr="00A17852">
              <w:rPr>
                <w:rFonts w:cs="Times New Roman"/>
                <w:b/>
                <w:bCs/>
                <w:szCs w:val="24"/>
              </w:rPr>
              <w:t>i</w:t>
            </w:r>
            <w:r w:rsidRPr="00A17852">
              <w:rPr>
                <w:rFonts w:cs="Times New Roman"/>
                <w:b/>
                <w:bCs/>
                <w:szCs w:val="24"/>
              </w:rPr>
              <w:t>n page #</w:t>
            </w:r>
          </w:p>
        </w:tc>
      </w:tr>
      <w:tr w:rsidR="0069424D" w:rsidRPr="00A17852" w14:paraId="04807129" w14:textId="77777777" w:rsidTr="007472E9">
        <w:trPr>
          <w:trHeight w:val="603"/>
          <w:jc w:val="center"/>
        </w:trPr>
        <w:tc>
          <w:tcPr>
            <w:tcW w:w="5000" w:type="pct"/>
            <w:gridSpan w:val="4"/>
            <w:tcBorders>
              <w:top w:val="single" w:sz="4" w:space="0" w:color="auto"/>
            </w:tcBorders>
            <w:shd w:val="clear" w:color="auto" w:fill="D9D9D9" w:themeFill="background1" w:themeFillShade="D9"/>
            <w:vAlign w:val="center"/>
          </w:tcPr>
          <w:p w14:paraId="4545093E" w14:textId="77777777" w:rsidR="0069424D" w:rsidRPr="00A17852" w:rsidRDefault="0069424D" w:rsidP="0069424D">
            <w:pPr>
              <w:spacing w:before="0" w:after="0"/>
              <w:rPr>
                <w:rFonts w:cs="Times New Roman"/>
                <w:szCs w:val="24"/>
              </w:rPr>
            </w:pPr>
            <w:r w:rsidRPr="00A17852">
              <w:rPr>
                <w:rFonts w:cs="Times New Roman"/>
                <w:szCs w:val="24"/>
              </w:rPr>
              <w:t>TITLE</w:t>
            </w:r>
          </w:p>
        </w:tc>
      </w:tr>
      <w:tr w:rsidR="0069424D" w:rsidRPr="00A17852" w14:paraId="795EFA5E" w14:textId="77777777" w:rsidTr="0052494E">
        <w:trPr>
          <w:jc w:val="center"/>
        </w:trPr>
        <w:tc>
          <w:tcPr>
            <w:tcW w:w="964" w:type="pct"/>
            <w:shd w:val="clear" w:color="auto" w:fill="auto"/>
            <w:vAlign w:val="center"/>
          </w:tcPr>
          <w:p w14:paraId="4E81D902" w14:textId="77777777" w:rsidR="0069424D" w:rsidRPr="00A17852" w:rsidRDefault="0069424D" w:rsidP="0069424D">
            <w:pPr>
              <w:spacing w:before="0" w:after="0"/>
              <w:rPr>
                <w:rFonts w:cs="Times New Roman"/>
                <w:szCs w:val="24"/>
              </w:rPr>
            </w:pPr>
            <w:r w:rsidRPr="00A17852">
              <w:rPr>
                <w:rFonts w:cs="Times New Roman"/>
                <w:szCs w:val="24"/>
              </w:rPr>
              <w:t>Title</w:t>
            </w:r>
          </w:p>
        </w:tc>
        <w:tc>
          <w:tcPr>
            <w:tcW w:w="187" w:type="pct"/>
            <w:shd w:val="clear" w:color="auto" w:fill="auto"/>
            <w:vAlign w:val="center"/>
          </w:tcPr>
          <w:p w14:paraId="666EF485" w14:textId="77777777" w:rsidR="0069424D" w:rsidRPr="00A17852" w:rsidRDefault="0069424D" w:rsidP="0069424D">
            <w:pPr>
              <w:spacing w:before="0" w:after="0"/>
              <w:rPr>
                <w:rFonts w:cs="Times New Roman"/>
                <w:szCs w:val="24"/>
              </w:rPr>
            </w:pPr>
            <w:r w:rsidRPr="00A17852">
              <w:rPr>
                <w:rFonts w:cs="Times New Roman"/>
                <w:szCs w:val="24"/>
              </w:rPr>
              <w:t>1</w:t>
            </w:r>
          </w:p>
        </w:tc>
        <w:tc>
          <w:tcPr>
            <w:tcW w:w="3066" w:type="pct"/>
            <w:shd w:val="clear" w:color="auto" w:fill="auto"/>
            <w:vAlign w:val="center"/>
          </w:tcPr>
          <w:p w14:paraId="49A78781" w14:textId="77777777" w:rsidR="0069424D" w:rsidRPr="00A17852" w:rsidRDefault="0069424D" w:rsidP="0069424D">
            <w:pPr>
              <w:spacing w:before="0" w:after="0"/>
              <w:rPr>
                <w:rFonts w:cs="Times New Roman"/>
                <w:szCs w:val="24"/>
              </w:rPr>
            </w:pPr>
            <w:r w:rsidRPr="00A17852">
              <w:rPr>
                <w:rFonts w:cs="Times New Roman"/>
                <w:szCs w:val="24"/>
              </w:rPr>
              <w:t>Identify the report as a systematic review, meta-analysis, or both.</w:t>
            </w:r>
          </w:p>
        </w:tc>
        <w:tc>
          <w:tcPr>
            <w:tcW w:w="784" w:type="pct"/>
            <w:shd w:val="clear" w:color="auto" w:fill="auto"/>
            <w:vAlign w:val="center"/>
          </w:tcPr>
          <w:p w14:paraId="3B063D00" w14:textId="77777777" w:rsidR="0069424D" w:rsidRPr="00A17852" w:rsidRDefault="0069424D" w:rsidP="0069424D">
            <w:pPr>
              <w:spacing w:before="0" w:after="0"/>
              <w:rPr>
                <w:rFonts w:cs="Times New Roman"/>
                <w:szCs w:val="24"/>
              </w:rPr>
            </w:pPr>
            <w:r w:rsidRPr="00A17852">
              <w:rPr>
                <w:rFonts w:cs="Times New Roman"/>
                <w:szCs w:val="24"/>
              </w:rPr>
              <w:t>1</w:t>
            </w:r>
          </w:p>
        </w:tc>
      </w:tr>
      <w:tr w:rsidR="0069424D" w:rsidRPr="00A17852" w14:paraId="6ADAC51C" w14:textId="77777777" w:rsidTr="007472E9">
        <w:trPr>
          <w:trHeight w:val="445"/>
          <w:jc w:val="center"/>
        </w:trPr>
        <w:tc>
          <w:tcPr>
            <w:tcW w:w="5000" w:type="pct"/>
            <w:gridSpan w:val="4"/>
            <w:shd w:val="clear" w:color="auto" w:fill="D9D9D9" w:themeFill="background1" w:themeFillShade="D9"/>
            <w:vAlign w:val="center"/>
          </w:tcPr>
          <w:p w14:paraId="4BB7F264" w14:textId="77777777" w:rsidR="0069424D" w:rsidRPr="00A17852" w:rsidRDefault="0069424D" w:rsidP="0069424D">
            <w:pPr>
              <w:spacing w:before="0" w:after="0"/>
              <w:rPr>
                <w:rFonts w:cs="Times New Roman"/>
                <w:szCs w:val="24"/>
              </w:rPr>
            </w:pPr>
            <w:r w:rsidRPr="00A17852">
              <w:rPr>
                <w:rFonts w:cs="Times New Roman"/>
                <w:szCs w:val="24"/>
              </w:rPr>
              <w:t>ABSTRACT</w:t>
            </w:r>
          </w:p>
        </w:tc>
      </w:tr>
      <w:tr w:rsidR="0069424D" w:rsidRPr="00A17852" w14:paraId="2196B0A4" w14:textId="77777777" w:rsidTr="0052494E">
        <w:trPr>
          <w:jc w:val="center"/>
        </w:trPr>
        <w:tc>
          <w:tcPr>
            <w:tcW w:w="964" w:type="pct"/>
            <w:shd w:val="clear" w:color="auto" w:fill="auto"/>
            <w:vAlign w:val="center"/>
          </w:tcPr>
          <w:p w14:paraId="65C8BAC1" w14:textId="77777777" w:rsidR="0069424D" w:rsidRPr="00A17852" w:rsidRDefault="0069424D" w:rsidP="0069424D">
            <w:pPr>
              <w:spacing w:before="0" w:after="0"/>
              <w:rPr>
                <w:rFonts w:cs="Times New Roman"/>
                <w:szCs w:val="24"/>
              </w:rPr>
            </w:pPr>
            <w:r w:rsidRPr="00A17852">
              <w:rPr>
                <w:rFonts w:cs="Times New Roman"/>
                <w:szCs w:val="24"/>
              </w:rPr>
              <w:t>Structured summary</w:t>
            </w:r>
          </w:p>
        </w:tc>
        <w:tc>
          <w:tcPr>
            <w:tcW w:w="187" w:type="pct"/>
            <w:shd w:val="clear" w:color="auto" w:fill="auto"/>
            <w:vAlign w:val="center"/>
          </w:tcPr>
          <w:p w14:paraId="60B17A6B" w14:textId="77777777" w:rsidR="0069424D" w:rsidRPr="00A17852" w:rsidRDefault="0069424D" w:rsidP="0069424D">
            <w:pPr>
              <w:spacing w:before="0" w:after="0"/>
              <w:rPr>
                <w:rFonts w:cs="Times New Roman"/>
                <w:szCs w:val="24"/>
              </w:rPr>
            </w:pPr>
            <w:r w:rsidRPr="00A17852">
              <w:rPr>
                <w:rFonts w:cs="Times New Roman"/>
                <w:szCs w:val="24"/>
              </w:rPr>
              <w:t>2</w:t>
            </w:r>
          </w:p>
        </w:tc>
        <w:tc>
          <w:tcPr>
            <w:tcW w:w="3066" w:type="pct"/>
            <w:shd w:val="clear" w:color="auto" w:fill="auto"/>
            <w:vAlign w:val="center"/>
          </w:tcPr>
          <w:p w14:paraId="13B241D3" w14:textId="77777777" w:rsidR="0069424D" w:rsidRPr="00A17852" w:rsidRDefault="0069424D" w:rsidP="0069424D">
            <w:pPr>
              <w:spacing w:before="0" w:after="0"/>
              <w:rPr>
                <w:rFonts w:cs="Times New Roman"/>
                <w:szCs w:val="24"/>
              </w:rPr>
            </w:pPr>
            <w:r w:rsidRPr="00A17852">
              <w:rPr>
                <w:rFonts w:cs="Times New Roman"/>
                <w:szCs w:val="24"/>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784" w:type="pct"/>
            <w:shd w:val="clear" w:color="auto" w:fill="auto"/>
            <w:vAlign w:val="center"/>
          </w:tcPr>
          <w:p w14:paraId="38940528" w14:textId="08D40955" w:rsidR="0069424D" w:rsidRPr="00A17852" w:rsidRDefault="004B3A34" w:rsidP="0069424D">
            <w:pPr>
              <w:spacing w:before="0" w:after="0"/>
              <w:rPr>
                <w:rFonts w:cs="Times New Roman"/>
                <w:szCs w:val="24"/>
                <w:lang w:eastAsia="zh-CN"/>
              </w:rPr>
            </w:pPr>
            <w:r>
              <w:rPr>
                <w:rFonts w:cs="Times New Roman" w:hint="eastAsia"/>
                <w:szCs w:val="24"/>
                <w:lang w:eastAsia="zh-CN"/>
              </w:rPr>
              <w:t>2</w:t>
            </w:r>
            <w:r>
              <w:rPr>
                <w:rFonts w:cs="Times New Roman"/>
                <w:szCs w:val="24"/>
                <w:lang w:eastAsia="zh-CN"/>
              </w:rPr>
              <w:t>-3</w:t>
            </w:r>
          </w:p>
        </w:tc>
      </w:tr>
      <w:tr w:rsidR="0069424D" w:rsidRPr="00A17852" w14:paraId="71B9CADB" w14:textId="77777777" w:rsidTr="007472E9">
        <w:trPr>
          <w:trHeight w:val="463"/>
          <w:jc w:val="center"/>
        </w:trPr>
        <w:tc>
          <w:tcPr>
            <w:tcW w:w="5000" w:type="pct"/>
            <w:gridSpan w:val="4"/>
            <w:shd w:val="clear" w:color="auto" w:fill="D9D9D9" w:themeFill="background1" w:themeFillShade="D9"/>
            <w:vAlign w:val="center"/>
          </w:tcPr>
          <w:p w14:paraId="2D0346A4" w14:textId="77777777" w:rsidR="0069424D" w:rsidRPr="00A17852" w:rsidRDefault="0069424D" w:rsidP="0069424D">
            <w:pPr>
              <w:spacing w:before="0" w:after="0"/>
              <w:rPr>
                <w:rFonts w:cs="Times New Roman"/>
                <w:szCs w:val="24"/>
              </w:rPr>
            </w:pPr>
            <w:r w:rsidRPr="00A17852">
              <w:rPr>
                <w:rFonts w:cs="Times New Roman"/>
                <w:szCs w:val="24"/>
              </w:rPr>
              <w:t>INTRODUCTION</w:t>
            </w:r>
          </w:p>
        </w:tc>
      </w:tr>
      <w:tr w:rsidR="0069424D" w:rsidRPr="00A17852" w14:paraId="629682B4" w14:textId="77777777" w:rsidTr="0052494E">
        <w:trPr>
          <w:jc w:val="center"/>
        </w:trPr>
        <w:tc>
          <w:tcPr>
            <w:tcW w:w="964" w:type="pct"/>
            <w:shd w:val="clear" w:color="auto" w:fill="auto"/>
            <w:vAlign w:val="center"/>
          </w:tcPr>
          <w:p w14:paraId="7FA8261F" w14:textId="77777777" w:rsidR="0069424D" w:rsidRPr="00A17852" w:rsidRDefault="0069424D" w:rsidP="0069424D">
            <w:pPr>
              <w:spacing w:before="0" w:after="0"/>
              <w:rPr>
                <w:rFonts w:cs="Times New Roman"/>
                <w:szCs w:val="24"/>
              </w:rPr>
            </w:pPr>
            <w:r w:rsidRPr="00A17852">
              <w:rPr>
                <w:rFonts w:cs="Times New Roman"/>
                <w:szCs w:val="24"/>
              </w:rPr>
              <w:t>Rationale</w:t>
            </w:r>
          </w:p>
        </w:tc>
        <w:tc>
          <w:tcPr>
            <w:tcW w:w="187" w:type="pct"/>
            <w:shd w:val="clear" w:color="auto" w:fill="auto"/>
            <w:vAlign w:val="center"/>
          </w:tcPr>
          <w:p w14:paraId="70CB691F" w14:textId="77777777" w:rsidR="0069424D" w:rsidRPr="00A17852" w:rsidRDefault="0069424D" w:rsidP="0069424D">
            <w:pPr>
              <w:spacing w:before="0" w:after="0"/>
              <w:rPr>
                <w:rFonts w:cs="Times New Roman"/>
                <w:szCs w:val="24"/>
              </w:rPr>
            </w:pPr>
            <w:r w:rsidRPr="00A17852">
              <w:rPr>
                <w:rFonts w:cs="Times New Roman"/>
                <w:szCs w:val="24"/>
              </w:rPr>
              <w:t>3</w:t>
            </w:r>
          </w:p>
        </w:tc>
        <w:tc>
          <w:tcPr>
            <w:tcW w:w="3066" w:type="pct"/>
            <w:shd w:val="clear" w:color="auto" w:fill="auto"/>
            <w:vAlign w:val="center"/>
          </w:tcPr>
          <w:p w14:paraId="468CBFD3" w14:textId="77777777" w:rsidR="0069424D" w:rsidRPr="00A17852" w:rsidRDefault="0069424D" w:rsidP="0069424D">
            <w:pPr>
              <w:spacing w:before="0" w:after="0"/>
              <w:rPr>
                <w:rFonts w:cs="Times New Roman"/>
                <w:szCs w:val="24"/>
              </w:rPr>
            </w:pPr>
            <w:r w:rsidRPr="00A17852">
              <w:rPr>
                <w:rFonts w:cs="Times New Roman"/>
                <w:szCs w:val="24"/>
              </w:rPr>
              <w:t xml:space="preserve">Describe the rationale for the review in the context of what is already known. </w:t>
            </w:r>
          </w:p>
        </w:tc>
        <w:tc>
          <w:tcPr>
            <w:tcW w:w="784" w:type="pct"/>
            <w:shd w:val="clear" w:color="auto" w:fill="auto"/>
            <w:vAlign w:val="center"/>
          </w:tcPr>
          <w:p w14:paraId="20A7DB58" w14:textId="3BBF2A67" w:rsidR="0069424D" w:rsidRPr="00A17852" w:rsidRDefault="004B3A34" w:rsidP="0069424D">
            <w:pPr>
              <w:spacing w:before="0" w:after="0"/>
              <w:rPr>
                <w:rFonts w:cs="Times New Roman"/>
                <w:szCs w:val="24"/>
                <w:lang w:eastAsia="zh-CN"/>
              </w:rPr>
            </w:pPr>
            <w:r>
              <w:rPr>
                <w:rFonts w:cs="Times New Roman" w:hint="eastAsia"/>
                <w:szCs w:val="24"/>
                <w:lang w:eastAsia="zh-CN"/>
              </w:rPr>
              <w:t>4</w:t>
            </w:r>
            <w:r>
              <w:rPr>
                <w:rFonts w:cs="Times New Roman"/>
                <w:szCs w:val="24"/>
                <w:lang w:eastAsia="zh-CN"/>
              </w:rPr>
              <w:t>-5</w:t>
            </w:r>
          </w:p>
        </w:tc>
      </w:tr>
      <w:tr w:rsidR="0069424D" w:rsidRPr="00A17852" w14:paraId="38DA573E" w14:textId="77777777" w:rsidTr="00914185">
        <w:trPr>
          <w:jc w:val="center"/>
        </w:trPr>
        <w:tc>
          <w:tcPr>
            <w:tcW w:w="964" w:type="pct"/>
            <w:shd w:val="clear" w:color="auto" w:fill="F2F2F2" w:themeFill="background1" w:themeFillShade="F2"/>
            <w:vAlign w:val="center"/>
          </w:tcPr>
          <w:p w14:paraId="43211506" w14:textId="77777777" w:rsidR="0069424D" w:rsidRPr="00A17852" w:rsidRDefault="0069424D" w:rsidP="0069424D">
            <w:pPr>
              <w:spacing w:before="0" w:after="0"/>
              <w:rPr>
                <w:rFonts w:cs="Times New Roman"/>
                <w:szCs w:val="24"/>
              </w:rPr>
            </w:pPr>
            <w:r w:rsidRPr="00A17852">
              <w:rPr>
                <w:rFonts w:cs="Times New Roman"/>
                <w:szCs w:val="24"/>
              </w:rPr>
              <w:t>Objectives</w:t>
            </w:r>
          </w:p>
        </w:tc>
        <w:tc>
          <w:tcPr>
            <w:tcW w:w="187" w:type="pct"/>
            <w:shd w:val="clear" w:color="auto" w:fill="F2F2F2" w:themeFill="background1" w:themeFillShade="F2"/>
            <w:vAlign w:val="center"/>
          </w:tcPr>
          <w:p w14:paraId="673054A7" w14:textId="77777777" w:rsidR="0069424D" w:rsidRPr="00A17852" w:rsidRDefault="0069424D" w:rsidP="0069424D">
            <w:pPr>
              <w:spacing w:before="0" w:after="0"/>
              <w:rPr>
                <w:rFonts w:cs="Times New Roman"/>
                <w:szCs w:val="24"/>
              </w:rPr>
            </w:pPr>
            <w:r w:rsidRPr="00A17852">
              <w:rPr>
                <w:rFonts w:cs="Times New Roman"/>
                <w:szCs w:val="24"/>
              </w:rPr>
              <w:t>4</w:t>
            </w:r>
          </w:p>
        </w:tc>
        <w:tc>
          <w:tcPr>
            <w:tcW w:w="3066" w:type="pct"/>
            <w:shd w:val="clear" w:color="auto" w:fill="F2F2F2" w:themeFill="background1" w:themeFillShade="F2"/>
            <w:vAlign w:val="center"/>
          </w:tcPr>
          <w:p w14:paraId="442C83D4" w14:textId="77777777" w:rsidR="0069424D" w:rsidRPr="00A17852" w:rsidRDefault="0069424D" w:rsidP="0069424D">
            <w:pPr>
              <w:spacing w:before="0" w:after="0"/>
              <w:rPr>
                <w:rFonts w:cs="Times New Roman"/>
                <w:szCs w:val="24"/>
              </w:rPr>
            </w:pPr>
            <w:r w:rsidRPr="00A17852">
              <w:rPr>
                <w:rFonts w:cs="Times New Roman"/>
                <w:szCs w:val="24"/>
              </w:rPr>
              <w:t xml:space="preserve">Provide an explicit statement of questions being addressed with reference to participants, interventions, comparisons, outcomes, and study design (PICOS). </w:t>
            </w:r>
          </w:p>
        </w:tc>
        <w:tc>
          <w:tcPr>
            <w:tcW w:w="784" w:type="pct"/>
            <w:shd w:val="clear" w:color="auto" w:fill="F2F2F2" w:themeFill="background1" w:themeFillShade="F2"/>
            <w:vAlign w:val="center"/>
          </w:tcPr>
          <w:p w14:paraId="7ACA2AD6" w14:textId="059873D2" w:rsidR="0069424D" w:rsidRPr="00A17852" w:rsidRDefault="004B3A34" w:rsidP="0069424D">
            <w:pPr>
              <w:spacing w:before="0" w:after="0"/>
              <w:rPr>
                <w:rFonts w:cs="Times New Roman"/>
                <w:szCs w:val="24"/>
                <w:lang w:eastAsia="zh-CN"/>
              </w:rPr>
            </w:pPr>
            <w:r>
              <w:rPr>
                <w:rFonts w:cs="Times New Roman" w:hint="eastAsia"/>
                <w:szCs w:val="24"/>
                <w:lang w:eastAsia="zh-CN"/>
              </w:rPr>
              <w:t>5</w:t>
            </w:r>
          </w:p>
        </w:tc>
      </w:tr>
      <w:tr w:rsidR="0069424D" w:rsidRPr="00A17852" w14:paraId="78E532F0" w14:textId="77777777" w:rsidTr="007472E9">
        <w:trPr>
          <w:trHeight w:val="464"/>
          <w:jc w:val="center"/>
        </w:trPr>
        <w:tc>
          <w:tcPr>
            <w:tcW w:w="5000" w:type="pct"/>
            <w:gridSpan w:val="4"/>
            <w:shd w:val="clear" w:color="auto" w:fill="D9D9D9" w:themeFill="background1" w:themeFillShade="D9"/>
            <w:vAlign w:val="center"/>
          </w:tcPr>
          <w:p w14:paraId="2B51B6F9" w14:textId="77777777" w:rsidR="0069424D" w:rsidRPr="00A17852" w:rsidRDefault="0069424D" w:rsidP="0069424D">
            <w:pPr>
              <w:spacing w:before="0" w:after="0"/>
              <w:rPr>
                <w:rFonts w:cs="Times New Roman"/>
                <w:szCs w:val="24"/>
              </w:rPr>
            </w:pPr>
            <w:r w:rsidRPr="00A17852">
              <w:rPr>
                <w:rFonts w:cs="Times New Roman"/>
                <w:szCs w:val="24"/>
              </w:rPr>
              <w:t>METHODS</w:t>
            </w:r>
          </w:p>
        </w:tc>
      </w:tr>
      <w:tr w:rsidR="0069424D" w:rsidRPr="00A17852" w14:paraId="03D3873C" w14:textId="77777777" w:rsidTr="0052494E">
        <w:trPr>
          <w:jc w:val="center"/>
        </w:trPr>
        <w:tc>
          <w:tcPr>
            <w:tcW w:w="964" w:type="pct"/>
            <w:shd w:val="clear" w:color="auto" w:fill="auto"/>
            <w:vAlign w:val="center"/>
          </w:tcPr>
          <w:p w14:paraId="0BE02225" w14:textId="77777777" w:rsidR="0069424D" w:rsidRPr="00A17852" w:rsidRDefault="0069424D" w:rsidP="0069424D">
            <w:pPr>
              <w:spacing w:before="0" w:after="0"/>
              <w:rPr>
                <w:rFonts w:cs="Times New Roman"/>
                <w:szCs w:val="24"/>
              </w:rPr>
            </w:pPr>
            <w:r w:rsidRPr="00A17852">
              <w:rPr>
                <w:rFonts w:cs="Times New Roman"/>
                <w:szCs w:val="24"/>
              </w:rPr>
              <w:t>Protocol and registration</w:t>
            </w:r>
          </w:p>
        </w:tc>
        <w:tc>
          <w:tcPr>
            <w:tcW w:w="187" w:type="pct"/>
            <w:shd w:val="clear" w:color="auto" w:fill="auto"/>
            <w:vAlign w:val="center"/>
          </w:tcPr>
          <w:p w14:paraId="308A89C8" w14:textId="77777777" w:rsidR="0069424D" w:rsidRPr="00A17852" w:rsidRDefault="0069424D" w:rsidP="0069424D">
            <w:pPr>
              <w:spacing w:before="0" w:after="0"/>
              <w:rPr>
                <w:rFonts w:cs="Times New Roman"/>
                <w:szCs w:val="24"/>
              </w:rPr>
            </w:pPr>
            <w:r w:rsidRPr="00A17852">
              <w:rPr>
                <w:rFonts w:cs="Times New Roman"/>
                <w:szCs w:val="24"/>
              </w:rPr>
              <w:t>5</w:t>
            </w:r>
          </w:p>
        </w:tc>
        <w:tc>
          <w:tcPr>
            <w:tcW w:w="3066" w:type="pct"/>
            <w:shd w:val="clear" w:color="auto" w:fill="auto"/>
            <w:vAlign w:val="center"/>
          </w:tcPr>
          <w:p w14:paraId="4DD49B2B" w14:textId="77777777" w:rsidR="0069424D" w:rsidRPr="00A17852" w:rsidRDefault="0069424D" w:rsidP="0069424D">
            <w:pPr>
              <w:spacing w:before="0" w:after="0"/>
              <w:rPr>
                <w:rFonts w:cs="Times New Roman"/>
                <w:szCs w:val="24"/>
              </w:rPr>
            </w:pPr>
            <w:r w:rsidRPr="00A17852">
              <w:rPr>
                <w:rFonts w:cs="Times New Roman"/>
                <w:szCs w:val="24"/>
              </w:rPr>
              <w:t xml:space="preserve">Indicate if a review protocol exists, if and where it can be accessed (e.g., Web address), and, if available, provide registration information including registration number. </w:t>
            </w:r>
          </w:p>
        </w:tc>
        <w:tc>
          <w:tcPr>
            <w:tcW w:w="784" w:type="pct"/>
            <w:shd w:val="clear" w:color="auto" w:fill="auto"/>
            <w:vAlign w:val="center"/>
          </w:tcPr>
          <w:p w14:paraId="70518E78" w14:textId="77777777" w:rsidR="0069424D" w:rsidRPr="00A17852" w:rsidRDefault="0069424D" w:rsidP="0069424D">
            <w:pPr>
              <w:spacing w:before="0" w:after="0"/>
              <w:rPr>
                <w:rFonts w:cs="Times New Roman"/>
                <w:szCs w:val="24"/>
              </w:rPr>
            </w:pPr>
            <w:r w:rsidRPr="00A17852">
              <w:rPr>
                <w:rFonts w:cs="Times New Roman"/>
                <w:szCs w:val="24"/>
              </w:rPr>
              <w:t>N/A</w:t>
            </w:r>
          </w:p>
        </w:tc>
      </w:tr>
      <w:tr w:rsidR="0069424D" w:rsidRPr="00A17852" w14:paraId="58E293CB" w14:textId="77777777" w:rsidTr="00914185">
        <w:trPr>
          <w:jc w:val="center"/>
        </w:trPr>
        <w:tc>
          <w:tcPr>
            <w:tcW w:w="964" w:type="pct"/>
            <w:shd w:val="clear" w:color="auto" w:fill="F2F2F2" w:themeFill="background1" w:themeFillShade="F2"/>
            <w:vAlign w:val="center"/>
          </w:tcPr>
          <w:p w14:paraId="64F7C32A" w14:textId="77777777" w:rsidR="0069424D" w:rsidRPr="00A17852" w:rsidRDefault="0069424D" w:rsidP="0069424D">
            <w:pPr>
              <w:spacing w:before="0" w:after="0"/>
              <w:rPr>
                <w:rFonts w:cs="Times New Roman"/>
                <w:szCs w:val="24"/>
              </w:rPr>
            </w:pPr>
            <w:r w:rsidRPr="00A17852">
              <w:rPr>
                <w:rFonts w:cs="Times New Roman"/>
                <w:szCs w:val="24"/>
              </w:rPr>
              <w:t>Eligibility criteria</w:t>
            </w:r>
          </w:p>
        </w:tc>
        <w:tc>
          <w:tcPr>
            <w:tcW w:w="187" w:type="pct"/>
            <w:shd w:val="clear" w:color="auto" w:fill="F2F2F2" w:themeFill="background1" w:themeFillShade="F2"/>
            <w:vAlign w:val="center"/>
          </w:tcPr>
          <w:p w14:paraId="10070F35" w14:textId="77777777" w:rsidR="0069424D" w:rsidRPr="00A17852" w:rsidRDefault="0069424D" w:rsidP="0069424D">
            <w:pPr>
              <w:spacing w:before="0" w:after="0"/>
              <w:rPr>
                <w:rFonts w:cs="Times New Roman"/>
                <w:szCs w:val="24"/>
              </w:rPr>
            </w:pPr>
            <w:r w:rsidRPr="00A17852">
              <w:rPr>
                <w:rFonts w:cs="Times New Roman"/>
                <w:szCs w:val="24"/>
              </w:rPr>
              <w:t>6</w:t>
            </w:r>
          </w:p>
        </w:tc>
        <w:tc>
          <w:tcPr>
            <w:tcW w:w="3066" w:type="pct"/>
            <w:shd w:val="clear" w:color="auto" w:fill="F2F2F2" w:themeFill="background1" w:themeFillShade="F2"/>
            <w:vAlign w:val="center"/>
          </w:tcPr>
          <w:p w14:paraId="79DF1BC6" w14:textId="77777777" w:rsidR="0069424D" w:rsidRPr="00A17852" w:rsidRDefault="0069424D" w:rsidP="0069424D">
            <w:pPr>
              <w:spacing w:before="0" w:after="0"/>
              <w:rPr>
                <w:rFonts w:cs="Times New Roman"/>
                <w:szCs w:val="24"/>
              </w:rPr>
            </w:pPr>
            <w:r w:rsidRPr="00A17852">
              <w:rPr>
                <w:rFonts w:cs="Times New Roman"/>
                <w:szCs w:val="24"/>
              </w:rPr>
              <w:t>Specify study characteristics (e.g., PICOS, length of follow-up) and report characteristics (e.g., years considered, language, publication status) used as criteria for eligibility, giving rationale.</w:t>
            </w:r>
          </w:p>
        </w:tc>
        <w:tc>
          <w:tcPr>
            <w:tcW w:w="784" w:type="pct"/>
            <w:shd w:val="clear" w:color="auto" w:fill="F2F2F2" w:themeFill="background1" w:themeFillShade="F2"/>
            <w:vAlign w:val="center"/>
          </w:tcPr>
          <w:p w14:paraId="7F396B9E" w14:textId="0C1ADD2D" w:rsidR="0069424D" w:rsidRPr="00A17852" w:rsidRDefault="004B3A34" w:rsidP="0069424D">
            <w:pPr>
              <w:spacing w:before="0" w:after="0"/>
              <w:rPr>
                <w:rFonts w:cs="Times New Roman"/>
                <w:szCs w:val="24"/>
                <w:lang w:eastAsia="zh-CN"/>
              </w:rPr>
            </w:pPr>
            <w:r>
              <w:rPr>
                <w:rFonts w:cs="Times New Roman" w:hint="eastAsia"/>
                <w:szCs w:val="24"/>
                <w:lang w:eastAsia="zh-CN"/>
              </w:rPr>
              <w:t>5</w:t>
            </w:r>
          </w:p>
        </w:tc>
      </w:tr>
      <w:tr w:rsidR="0069424D" w:rsidRPr="00A17852" w14:paraId="5DFF25F6" w14:textId="77777777" w:rsidTr="0052494E">
        <w:trPr>
          <w:jc w:val="center"/>
        </w:trPr>
        <w:tc>
          <w:tcPr>
            <w:tcW w:w="964" w:type="pct"/>
            <w:shd w:val="clear" w:color="auto" w:fill="auto"/>
            <w:vAlign w:val="center"/>
          </w:tcPr>
          <w:p w14:paraId="074CB548" w14:textId="77777777" w:rsidR="0069424D" w:rsidRPr="00A17852" w:rsidRDefault="0069424D" w:rsidP="0069424D">
            <w:pPr>
              <w:spacing w:before="0" w:after="0"/>
              <w:rPr>
                <w:rFonts w:cs="Times New Roman"/>
                <w:szCs w:val="24"/>
              </w:rPr>
            </w:pPr>
            <w:r w:rsidRPr="00A17852">
              <w:rPr>
                <w:rFonts w:cs="Times New Roman"/>
                <w:szCs w:val="24"/>
              </w:rPr>
              <w:t xml:space="preserve">Information sources </w:t>
            </w:r>
          </w:p>
        </w:tc>
        <w:tc>
          <w:tcPr>
            <w:tcW w:w="187" w:type="pct"/>
            <w:shd w:val="clear" w:color="auto" w:fill="auto"/>
            <w:vAlign w:val="center"/>
          </w:tcPr>
          <w:p w14:paraId="24D3392A" w14:textId="77777777" w:rsidR="0069424D" w:rsidRPr="00A17852" w:rsidRDefault="0069424D" w:rsidP="0069424D">
            <w:pPr>
              <w:spacing w:before="0" w:after="0"/>
              <w:rPr>
                <w:rFonts w:cs="Times New Roman"/>
                <w:szCs w:val="24"/>
              </w:rPr>
            </w:pPr>
            <w:r w:rsidRPr="00A17852">
              <w:rPr>
                <w:rFonts w:cs="Times New Roman"/>
                <w:szCs w:val="24"/>
              </w:rPr>
              <w:t>7</w:t>
            </w:r>
          </w:p>
        </w:tc>
        <w:tc>
          <w:tcPr>
            <w:tcW w:w="3066" w:type="pct"/>
            <w:shd w:val="clear" w:color="auto" w:fill="auto"/>
            <w:vAlign w:val="center"/>
          </w:tcPr>
          <w:p w14:paraId="5644C7F7" w14:textId="77777777" w:rsidR="0069424D" w:rsidRPr="00A17852" w:rsidRDefault="0069424D" w:rsidP="0069424D">
            <w:pPr>
              <w:spacing w:before="0" w:after="0"/>
              <w:rPr>
                <w:rFonts w:cs="Times New Roman"/>
                <w:szCs w:val="24"/>
              </w:rPr>
            </w:pPr>
            <w:r w:rsidRPr="00A17852">
              <w:rPr>
                <w:rFonts w:cs="Times New Roman"/>
                <w:szCs w:val="24"/>
              </w:rPr>
              <w:t xml:space="preserve">Describe all information sources (e.g., databases with dates of coverage, contact with study authors to identify additional studies) in the search and date last searched. </w:t>
            </w:r>
          </w:p>
        </w:tc>
        <w:tc>
          <w:tcPr>
            <w:tcW w:w="784" w:type="pct"/>
            <w:shd w:val="clear" w:color="auto" w:fill="auto"/>
            <w:vAlign w:val="center"/>
          </w:tcPr>
          <w:p w14:paraId="27B8220D" w14:textId="4315BDB1" w:rsidR="0069424D" w:rsidRPr="00A17852" w:rsidRDefault="004B3A34" w:rsidP="0069424D">
            <w:pPr>
              <w:spacing w:before="0" w:after="0"/>
              <w:rPr>
                <w:rFonts w:cs="Times New Roman"/>
                <w:szCs w:val="24"/>
                <w:lang w:eastAsia="zh-CN"/>
              </w:rPr>
            </w:pPr>
            <w:r>
              <w:rPr>
                <w:rFonts w:cs="Times New Roman" w:hint="eastAsia"/>
                <w:szCs w:val="24"/>
                <w:lang w:eastAsia="zh-CN"/>
              </w:rPr>
              <w:t>5</w:t>
            </w:r>
            <w:r>
              <w:rPr>
                <w:rFonts w:cs="Times New Roman"/>
                <w:szCs w:val="24"/>
                <w:lang w:eastAsia="zh-CN"/>
              </w:rPr>
              <w:t>-6</w:t>
            </w:r>
          </w:p>
        </w:tc>
      </w:tr>
      <w:tr w:rsidR="0069424D" w:rsidRPr="00A17852" w14:paraId="45925124" w14:textId="77777777" w:rsidTr="00914185">
        <w:trPr>
          <w:jc w:val="center"/>
        </w:trPr>
        <w:tc>
          <w:tcPr>
            <w:tcW w:w="964" w:type="pct"/>
            <w:shd w:val="clear" w:color="auto" w:fill="F2F2F2" w:themeFill="background1" w:themeFillShade="F2"/>
            <w:vAlign w:val="center"/>
          </w:tcPr>
          <w:p w14:paraId="20603505" w14:textId="77777777" w:rsidR="0069424D" w:rsidRPr="00A17852" w:rsidRDefault="0069424D" w:rsidP="0069424D">
            <w:pPr>
              <w:spacing w:before="0" w:after="0"/>
              <w:rPr>
                <w:rFonts w:cs="Times New Roman"/>
                <w:szCs w:val="24"/>
              </w:rPr>
            </w:pPr>
            <w:r w:rsidRPr="00A17852">
              <w:rPr>
                <w:rFonts w:cs="Times New Roman"/>
                <w:szCs w:val="24"/>
              </w:rPr>
              <w:t>Search</w:t>
            </w:r>
          </w:p>
        </w:tc>
        <w:tc>
          <w:tcPr>
            <w:tcW w:w="187" w:type="pct"/>
            <w:shd w:val="clear" w:color="auto" w:fill="F2F2F2" w:themeFill="background1" w:themeFillShade="F2"/>
            <w:vAlign w:val="center"/>
          </w:tcPr>
          <w:p w14:paraId="25DED4D0" w14:textId="77777777" w:rsidR="0069424D" w:rsidRPr="00A17852" w:rsidRDefault="0069424D" w:rsidP="0069424D">
            <w:pPr>
              <w:spacing w:before="0" w:after="0"/>
              <w:rPr>
                <w:rFonts w:cs="Times New Roman"/>
                <w:szCs w:val="24"/>
              </w:rPr>
            </w:pPr>
            <w:r w:rsidRPr="00A17852">
              <w:rPr>
                <w:rFonts w:cs="Times New Roman"/>
                <w:szCs w:val="24"/>
              </w:rPr>
              <w:t>8</w:t>
            </w:r>
          </w:p>
        </w:tc>
        <w:tc>
          <w:tcPr>
            <w:tcW w:w="3066" w:type="pct"/>
            <w:shd w:val="clear" w:color="auto" w:fill="F2F2F2" w:themeFill="background1" w:themeFillShade="F2"/>
            <w:vAlign w:val="center"/>
          </w:tcPr>
          <w:p w14:paraId="7096FACA" w14:textId="77777777" w:rsidR="0069424D" w:rsidRPr="00A17852" w:rsidRDefault="0069424D" w:rsidP="0069424D">
            <w:pPr>
              <w:spacing w:before="0" w:after="0"/>
              <w:rPr>
                <w:rFonts w:cs="Times New Roman"/>
                <w:szCs w:val="24"/>
              </w:rPr>
            </w:pPr>
            <w:r w:rsidRPr="00A17852">
              <w:rPr>
                <w:rFonts w:cs="Times New Roman"/>
                <w:szCs w:val="24"/>
              </w:rPr>
              <w:t>Present full electronic search strategy for at least one database, including any limits used, such that it could be repeated.</w:t>
            </w:r>
          </w:p>
        </w:tc>
        <w:tc>
          <w:tcPr>
            <w:tcW w:w="784" w:type="pct"/>
            <w:shd w:val="clear" w:color="auto" w:fill="F2F2F2" w:themeFill="background1" w:themeFillShade="F2"/>
            <w:vAlign w:val="center"/>
          </w:tcPr>
          <w:p w14:paraId="6B1FFF4E" w14:textId="179F2FAF" w:rsidR="0069424D" w:rsidRPr="00A17852" w:rsidRDefault="004B3A34" w:rsidP="0069424D">
            <w:pPr>
              <w:spacing w:before="0" w:after="0"/>
              <w:rPr>
                <w:rFonts w:cs="Times New Roman"/>
                <w:szCs w:val="24"/>
                <w:lang w:eastAsia="zh-CN"/>
              </w:rPr>
            </w:pPr>
            <w:r>
              <w:rPr>
                <w:rFonts w:cs="Times New Roman" w:hint="eastAsia"/>
                <w:szCs w:val="24"/>
                <w:lang w:eastAsia="zh-CN"/>
              </w:rPr>
              <w:t>5</w:t>
            </w:r>
            <w:r>
              <w:rPr>
                <w:rFonts w:cs="Times New Roman"/>
                <w:szCs w:val="24"/>
                <w:lang w:eastAsia="zh-CN"/>
              </w:rPr>
              <w:t>-6</w:t>
            </w:r>
          </w:p>
        </w:tc>
      </w:tr>
      <w:tr w:rsidR="0069424D" w:rsidRPr="00A17852" w14:paraId="06D11E21" w14:textId="77777777" w:rsidTr="0052494E">
        <w:trPr>
          <w:jc w:val="center"/>
        </w:trPr>
        <w:tc>
          <w:tcPr>
            <w:tcW w:w="964" w:type="pct"/>
            <w:shd w:val="clear" w:color="auto" w:fill="auto"/>
            <w:vAlign w:val="center"/>
          </w:tcPr>
          <w:p w14:paraId="193FAB05" w14:textId="77777777" w:rsidR="0069424D" w:rsidRPr="00A17852" w:rsidRDefault="0069424D" w:rsidP="0069424D">
            <w:pPr>
              <w:spacing w:before="0" w:after="0"/>
              <w:rPr>
                <w:rFonts w:cs="Times New Roman"/>
                <w:szCs w:val="24"/>
              </w:rPr>
            </w:pPr>
            <w:r w:rsidRPr="00A17852">
              <w:rPr>
                <w:rFonts w:cs="Times New Roman"/>
                <w:szCs w:val="24"/>
              </w:rPr>
              <w:t xml:space="preserve">Study selection </w:t>
            </w:r>
          </w:p>
        </w:tc>
        <w:tc>
          <w:tcPr>
            <w:tcW w:w="187" w:type="pct"/>
            <w:shd w:val="clear" w:color="auto" w:fill="auto"/>
            <w:vAlign w:val="center"/>
          </w:tcPr>
          <w:p w14:paraId="3A90A998" w14:textId="77777777" w:rsidR="0069424D" w:rsidRPr="00A17852" w:rsidRDefault="0069424D" w:rsidP="0069424D">
            <w:pPr>
              <w:spacing w:before="0" w:after="0"/>
              <w:rPr>
                <w:rFonts w:cs="Times New Roman"/>
                <w:szCs w:val="24"/>
              </w:rPr>
            </w:pPr>
            <w:r w:rsidRPr="00A17852">
              <w:rPr>
                <w:rFonts w:cs="Times New Roman"/>
                <w:szCs w:val="24"/>
              </w:rPr>
              <w:t>9</w:t>
            </w:r>
          </w:p>
        </w:tc>
        <w:tc>
          <w:tcPr>
            <w:tcW w:w="3066" w:type="pct"/>
            <w:shd w:val="clear" w:color="auto" w:fill="auto"/>
            <w:vAlign w:val="center"/>
          </w:tcPr>
          <w:p w14:paraId="5AC710B2" w14:textId="77777777" w:rsidR="0069424D" w:rsidRPr="00A17852" w:rsidRDefault="0069424D" w:rsidP="0069424D">
            <w:pPr>
              <w:spacing w:before="0" w:after="0"/>
              <w:rPr>
                <w:rFonts w:cs="Times New Roman"/>
                <w:szCs w:val="24"/>
              </w:rPr>
            </w:pPr>
            <w:r w:rsidRPr="00A17852">
              <w:rPr>
                <w:rFonts w:cs="Times New Roman"/>
                <w:szCs w:val="24"/>
              </w:rPr>
              <w:t xml:space="preserve">State the process for selecting studies (i.e., screening, eligibility, included in systematic review, and, if applicable, included in the meta-analysis). </w:t>
            </w:r>
          </w:p>
        </w:tc>
        <w:tc>
          <w:tcPr>
            <w:tcW w:w="784" w:type="pct"/>
            <w:shd w:val="clear" w:color="auto" w:fill="auto"/>
            <w:vAlign w:val="center"/>
          </w:tcPr>
          <w:p w14:paraId="21D86CC2" w14:textId="28630C2A" w:rsidR="0069424D" w:rsidRPr="00A17852" w:rsidRDefault="004B3A34" w:rsidP="0069424D">
            <w:pPr>
              <w:spacing w:before="0" w:after="0"/>
              <w:rPr>
                <w:rFonts w:cs="Times New Roman"/>
                <w:szCs w:val="24"/>
              </w:rPr>
            </w:pPr>
            <w:r>
              <w:rPr>
                <w:rFonts w:cs="Times New Roman"/>
                <w:szCs w:val="24"/>
              </w:rPr>
              <w:t>6</w:t>
            </w:r>
            <w:r w:rsidR="0069424D" w:rsidRPr="00A17852">
              <w:rPr>
                <w:rFonts w:cs="Times New Roman"/>
                <w:szCs w:val="24"/>
              </w:rPr>
              <w:t>, Figure 1</w:t>
            </w:r>
          </w:p>
        </w:tc>
      </w:tr>
      <w:tr w:rsidR="0069424D" w:rsidRPr="00A17852" w14:paraId="485438B7" w14:textId="77777777" w:rsidTr="00914185">
        <w:trPr>
          <w:jc w:val="center"/>
        </w:trPr>
        <w:tc>
          <w:tcPr>
            <w:tcW w:w="964" w:type="pct"/>
            <w:shd w:val="clear" w:color="auto" w:fill="F2F2F2" w:themeFill="background1" w:themeFillShade="F2"/>
            <w:vAlign w:val="center"/>
          </w:tcPr>
          <w:p w14:paraId="1F7D8EB0" w14:textId="77777777" w:rsidR="0069424D" w:rsidRPr="00A17852" w:rsidRDefault="0069424D" w:rsidP="0069424D">
            <w:pPr>
              <w:spacing w:before="0" w:after="0"/>
              <w:rPr>
                <w:rFonts w:cs="Times New Roman"/>
                <w:szCs w:val="24"/>
              </w:rPr>
            </w:pPr>
            <w:r w:rsidRPr="00A17852">
              <w:rPr>
                <w:rFonts w:cs="Times New Roman"/>
                <w:szCs w:val="24"/>
              </w:rPr>
              <w:t>Data collection process</w:t>
            </w:r>
          </w:p>
        </w:tc>
        <w:tc>
          <w:tcPr>
            <w:tcW w:w="187" w:type="pct"/>
            <w:shd w:val="clear" w:color="auto" w:fill="F2F2F2" w:themeFill="background1" w:themeFillShade="F2"/>
            <w:vAlign w:val="center"/>
          </w:tcPr>
          <w:p w14:paraId="2ED7C058" w14:textId="77777777" w:rsidR="0069424D" w:rsidRPr="00A17852" w:rsidRDefault="0069424D" w:rsidP="0069424D">
            <w:pPr>
              <w:spacing w:before="0" w:after="0"/>
              <w:rPr>
                <w:rFonts w:cs="Times New Roman"/>
                <w:szCs w:val="24"/>
              </w:rPr>
            </w:pPr>
            <w:r w:rsidRPr="00A17852">
              <w:rPr>
                <w:rFonts w:cs="Times New Roman"/>
                <w:szCs w:val="24"/>
              </w:rPr>
              <w:t>10</w:t>
            </w:r>
          </w:p>
        </w:tc>
        <w:tc>
          <w:tcPr>
            <w:tcW w:w="3066" w:type="pct"/>
            <w:shd w:val="clear" w:color="auto" w:fill="F2F2F2" w:themeFill="background1" w:themeFillShade="F2"/>
            <w:vAlign w:val="center"/>
          </w:tcPr>
          <w:p w14:paraId="25FAB19C" w14:textId="77777777" w:rsidR="0069424D" w:rsidRPr="00A17852" w:rsidRDefault="0069424D" w:rsidP="0069424D">
            <w:pPr>
              <w:spacing w:before="0" w:after="0"/>
              <w:rPr>
                <w:rFonts w:cs="Times New Roman"/>
                <w:szCs w:val="24"/>
              </w:rPr>
            </w:pPr>
            <w:r w:rsidRPr="00A17852">
              <w:rPr>
                <w:rFonts w:cs="Times New Roman"/>
                <w:szCs w:val="24"/>
              </w:rPr>
              <w:t>Describe method of data extraction from reports (e.g., piloted forms, independently, in duplicate) and any processes for obtaining and confirming data from investigators.</w:t>
            </w:r>
          </w:p>
        </w:tc>
        <w:tc>
          <w:tcPr>
            <w:tcW w:w="784" w:type="pct"/>
            <w:shd w:val="clear" w:color="auto" w:fill="F2F2F2" w:themeFill="background1" w:themeFillShade="F2"/>
            <w:vAlign w:val="center"/>
          </w:tcPr>
          <w:p w14:paraId="1D7C65A5" w14:textId="1BB1AC33" w:rsidR="0069424D" w:rsidRPr="00A17852" w:rsidRDefault="00C20685" w:rsidP="0069424D">
            <w:pPr>
              <w:spacing w:before="0" w:after="0"/>
              <w:rPr>
                <w:rFonts w:cs="Times New Roman"/>
                <w:szCs w:val="24"/>
                <w:lang w:eastAsia="zh-CN"/>
              </w:rPr>
            </w:pPr>
            <w:r>
              <w:rPr>
                <w:rFonts w:cs="Times New Roman" w:hint="eastAsia"/>
                <w:szCs w:val="24"/>
                <w:lang w:eastAsia="zh-CN"/>
              </w:rPr>
              <w:t>6</w:t>
            </w:r>
          </w:p>
        </w:tc>
      </w:tr>
      <w:tr w:rsidR="0069424D" w:rsidRPr="00A17852" w14:paraId="35826E3A" w14:textId="77777777" w:rsidTr="0052494E">
        <w:trPr>
          <w:jc w:val="center"/>
        </w:trPr>
        <w:tc>
          <w:tcPr>
            <w:tcW w:w="964" w:type="pct"/>
            <w:shd w:val="clear" w:color="auto" w:fill="auto"/>
            <w:vAlign w:val="center"/>
          </w:tcPr>
          <w:p w14:paraId="6210B326" w14:textId="77777777" w:rsidR="0069424D" w:rsidRPr="00A17852" w:rsidRDefault="0069424D" w:rsidP="0069424D">
            <w:pPr>
              <w:spacing w:before="0" w:after="0"/>
              <w:rPr>
                <w:rFonts w:cs="Times New Roman"/>
                <w:szCs w:val="24"/>
              </w:rPr>
            </w:pPr>
            <w:r w:rsidRPr="00A17852">
              <w:rPr>
                <w:rFonts w:cs="Times New Roman"/>
                <w:szCs w:val="24"/>
              </w:rPr>
              <w:t xml:space="preserve">Data items </w:t>
            </w:r>
          </w:p>
        </w:tc>
        <w:tc>
          <w:tcPr>
            <w:tcW w:w="187" w:type="pct"/>
            <w:shd w:val="clear" w:color="auto" w:fill="auto"/>
            <w:vAlign w:val="center"/>
          </w:tcPr>
          <w:p w14:paraId="35B59D82" w14:textId="77777777" w:rsidR="0069424D" w:rsidRPr="00A17852" w:rsidRDefault="0069424D" w:rsidP="0069424D">
            <w:pPr>
              <w:spacing w:before="0" w:after="0"/>
              <w:rPr>
                <w:rFonts w:cs="Times New Roman"/>
                <w:szCs w:val="24"/>
              </w:rPr>
            </w:pPr>
            <w:r w:rsidRPr="00A17852">
              <w:rPr>
                <w:rFonts w:cs="Times New Roman"/>
                <w:szCs w:val="24"/>
              </w:rPr>
              <w:t>11</w:t>
            </w:r>
          </w:p>
        </w:tc>
        <w:tc>
          <w:tcPr>
            <w:tcW w:w="3066" w:type="pct"/>
            <w:shd w:val="clear" w:color="auto" w:fill="auto"/>
            <w:vAlign w:val="center"/>
          </w:tcPr>
          <w:p w14:paraId="136862DD" w14:textId="77777777" w:rsidR="0069424D" w:rsidRPr="00A17852" w:rsidRDefault="0069424D" w:rsidP="0069424D">
            <w:pPr>
              <w:spacing w:before="0" w:after="0"/>
              <w:rPr>
                <w:rFonts w:cs="Times New Roman"/>
                <w:szCs w:val="24"/>
              </w:rPr>
            </w:pPr>
            <w:r w:rsidRPr="00A17852">
              <w:rPr>
                <w:rFonts w:cs="Times New Roman"/>
                <w:szCs w:val="24"/>
              </w:rPr>
              <w:t>List and define all variables for which data were sought (e.g., PICOS, funding sources) and any assumptions and simplifications made.</w:t>
            </w:r>
          </w:p>
        </w:tc>
        <w:tc>
          <w:tcPr>
            <w:tcW w:w="784" w:type="pct"/>
            <w:shd w:val="clear" w:color="auto" w:fill="auto"/>
            <w:vAlign w:val="center"/>
          </w:tcPr>
          <w:p w14:paraId="26A57B93" w14:textId="26851C58" w:rsidR="0069424D" w:rsidRPr="00A17852" w:rsidRDefault="00C20685" w:rsidP="0069424D">
            <w:pPr>
              <w:spacing w:before="0" w:after="0"/>
              <w:rPr>
                <w:rFonts w:cs="Times New Roman"/>
                <w:szCs w:val="24"/>
                <w:lang w:eastAsia="zh-CN"/>
              </w:rPr>
            </w:pPr>
            <w:r>
              <w:rPr>
                <w:rFonts w:cs="Times New Roman" w:hint="eastAsia"/>
                <w:szCs w:val="24"/>
                <w:lang w:eastAsia="zh-CN"/>
              </w:rPr>
              <w:t>6</w:t>
            </w:r>
          </w:p>
        </w:tc>
      </w:tr>
      <w:tr w:rsidR="0069424D" w:rsidRPr="00A17852" w14:paraId="2BF26A58" w14:textId="77777777" w:rsidTr="00914185">
        <w:trPr>
          <w:jc w:val="center"/>
        </w:trPr>
        <w:tc>
          <w:tcPr>
            <w:tcW w:w="964" w:type="pct"/>
            <w:shd w:val="clear" w:color="auto" w:fill="F2F2F2" w:themeFill="background1" w:themeFillShade="F2"/>
            <w:vAlign w:val="center"/>
          </w:tcPr>
          <w:p w14:paraId="67CB66E8" w14:textId="77777777" w:rsidR="0069424D" w:rsidRPr="00A17852" w:rsidRDefault="0069424D" w:rsidP="0069424D">
            <w:pPr>
              <w:spacing w:before="0" w:after="0"/>
              <w:rPr>
                <w:rFonts w:cs="Times New Roman"/>
                <w:szCs w:val="24"/>
              </w:rPr>
            </w:pPr>
            <w:r w:rsidRPr="00A17852">
              <w:rPr>
                <w:rFonts w:cs="Times New Roman"/>
                <w:szCs w:val="24"/>
              </w:rPr>
              <w:lastRenderedPageBreak/>
              <w:t>Risk of bias in individual studies</w:t>
            </w:r>
          </w:p>
        </w:tc>
        <w:tc>
          <w:tcPr>
            <w:tcW w:w="187" w:type="pct"/>
            <w:shd w:val="clear" w:color="auto" w:fill="F2F2F2" w:themeFill="background1" w:themeFillShade="F2"/>
            <w:vAlign w:val="center"/>
          </w:tcPr>
          <w:p w14:paraId="0137C932" w14:textId="77777777" w:rsidR="0069424D" w:rsidRPr="00A17852" w:rsidRDefault="0069424D" w:rsidP="0069424D">
            <w:pPr>
              <w:spacing w:before="0" w:after="0"/>
              <w:rPr>
                <w:rFonts w:cs="Times New Roman"/>
                <w:szCs w:val="24"/>
              </w:rPr>
            </w:pPr>
            <w:r w:rsidRPr="00A17852">
              <w:rPr>
                <w:rFonts w:cs="Times New Roman"/>
                <w:szCs w:val="24"/>
              </w:rPr>
              <w:t>12</w:t>
            </w:r>
          </w:p>
        </w:tc>
        <w:tc>
          <w:tcPr>
            <w:tcW w:w="3066" w:type="pct"/>
            <w:shd w:val="clear" w:color="auto" w:fill="F2F2F2" w:themeFill="background1" w:themeFillShade="F2"/>
            <w:vAlign w:val="center"/>
          </w:tcPr>
          <w:p w14:paraId="542E40C1" w14:textId="77777777" w:rsidR="0069424D" w:rsidRPr="00A17852" w:rsidRDefault="0069424D" w:rsidP="0069424D">
            <w:pPr>
              <w:spacing w:before="0" w:after="0"/>
              <w:rPr>
                <w:rFonts w:cs="Times New Roman"/>
                <w:szCs w:val="24"/>
              </w:rPr>
            </w:pPr>
            <w:r w:rsidRPr="00A17852">
              <w:rPr>
                <w:rFonts w:cs="Times New Roman"/>
                <w:szCs w:val="24"/>
              </w:rPr>
              <w:t>Describe methods used for assessing risk of bias of individual studies (including specification of whether this was done at the study or outcome level), and how this information is to be used in any data synthesis.</w:t>
            </w:r>
          </w:p>
        </w:tc>
        <w:tc>
          <w:tcPr>
            <w:tcW w:w="784" w:type="pct"/>
            <w:shd w:val="clear" w:color="auto" w:fill="F2F2F2" w:themeFill="background1" w:themeFillShade="F2"/>
            <w:vAlign w:val="center"/>
          </w:tcPr>
          <w:p w14:paraId="0D7711CC" w14:textId="09873C48" w:rsidR="0069424D" w:rsidRPr="00A17852" w:rsidRDefault="00D1605D" w:rsidP="0069424D">
            <w:pPr>
              <w:spacing w:before="0" w:after="0"/>
              <w:rPr>
                <w:rFonts w:cs="Times New Roman"/>
                <w:szCs w:val="24"/>
                <w:lang w:eastAsia="zh-CN"/>
              </w:rPr>
            </w:pPr>
            <w:r>
              <w:rPr>
                <w:rFonts w:cs="Times New Roman" w:hint="eastAsia"/>
                <w:szCs w:val="24"/>
                <w:lang w:eastAsia="zh-CN"/>
              </w:rPr>
              <w:t>7</w:t>
            </w:r>
          </w:p>
        </w:tc>
      </w:tr>
      <w:tr w:rsidR="0069424D" w:rsidRPr="00A17852" w14:paraId="74F97229" w14:textId="77777777" w:rsidTr="0052494E">
        <w:trPr>
          <w:trHeight w:val="251"/>
          <w:jc w:val="center"/>
        </w:trPr>
        <w:tc>
          <w:tcPr>
            <w:tcW w:w="964" w:type="pct"/>
            <w:shd w:val="clear" w:color="auto" w:fill="auto"/>
            <w:vAlign w:val="center"/>
          </w:tcPr>
          <w:p w14:paraId="0DE68465" w14:textId="77777777" w:rsidR="0069424D" w:rsidRPr="00A17852" w:rsidRDefault="0069424D" w:rsidP="0069424D">
            <w:pPr>
              <w:spacing w:before="0" w:after="0"/>
              <w:rPr>
                <w:rFonts w:cs="Times New Roman"/>
                <w:szCs w:val="24"/>
              </w:rPr>
            </w:pPr>
            <w:r w:rsidRPr="00A17852">
              <w:rPr>
                <w:rFonts w:cs="Times New Roman"/>
                <w:szCs w:val="24"/>
              </w:rPr>
              <w:t>Summary measures</w:t>
            </w:r>
          </w:p>
        </w:tc>
        <w:tc>
          <w:tcPr>
            <w:tcW w:w="187" w:type="pct"/>
            <w:shd w:val="clear" w:color="auto" w:fill="auto"/>
            <w:vAlign w:val="center"/>
          </w:tcPr>
          <w:p w14:paraId="5F71C2AC" w14:textId="77777777" w:rsidR="0069424D" w:rsidRPr="00A17852" w:rsidRDefault="0069424D" w:rsidP="0069424D">
            <w:pPr>
              <w:spacing w:before="0" w:after="0"/>
              <w:rPr>
                <w:rFonts w:cs="Times New Roman"/>
                <w:szCs w:val="24"/>
              </w:rPr>
            </w:pPr>
            <w:r w:rsidRPr="00A17852">
              <w:rPr>
                <w:rFonts w:cs="Times New Roman"/>
                <w:szCs w:val="24"/>
              </w:rPr>
              <w:t>13</w:t>
            </w:r>
          </w:p>
        </w:tc>
        <w:tc>
          <w:tcPr>
            <w:tcW w:w="3066" w:type="pct"/>
            <w:shd w:val="clear" w:color="auto" w:fill="auto"/>
            <w:vAlign w:val="center"/>
          </w:tcPr>
          <w:p w14:paraId="2A46323A" w14:textId="77777777" w:rsidR="0069424D" w:rsidRPr="00A17852" w:rsidRDefault="0069424D" w:rsidP="0069424D">
            <w:pPr>
              <w:spacing w:before="0" w:after="0"/>
              <w:rPr>
                <w:rFonts w:cs="Times New Roman"/>
                <w:szCs w:val="24"/>
              </w:rPr>
            </w:pPr>
            <w:r w:rsidRPr="00A17852">
              <w:rPr>
                <w:rFonts w:cs="Times New Roman"/>
                <w:szCs w:val="24"/>
              </w:rPr>
              <w:t xml:space="preserve">State the principal summary measures (e.g., risk ratio, difference in means). </w:t>
            </w:r>
          </w:p>
        </w:tc>
        <w:tc>
          <w:tcPr>
            <w:tcW w:w="784" w:type="pct"/>
            <w:shd w:val="clear" w:color="auto" w:fill="auto"/>
            <w:vAlign w:val="center"/>
          </w:tcPr>
          <w:p w14:paraId="6201AA91" w14:textId="04D6F2E2" w:rsidR="0069424D" w:rsidRPr="00A17852" w:rsidRDefault="00D1605D" w:rsidP="0069424D">
            <w:pPr>
              <w:spacing w:before="0" w:after="0"/>
              <w:rPr>
                <w:rFonts w:cs="Times New Roman"/>
                <w:szCs w:val="24"/>
                <w:lang w:eastAsia="zh-CN"/>
              </w:rPr>
            </w:pPr>
            <w:r>
              <w:rPr>
                <w:rFonts w:cs="Times New Roman" w:hint="eastAsia"/>
                <w:szCs w:val="24"/>
                <w:lang w:eastAsia="zh-CN"/>
              </w:rPr>
              <w:t>7</w:t>
            </w:r>
          </w:p>
        </w:tc>
      </w:tr>
      <w:tr w:rsidR="0069424D" w:rsidRPr="00A17852" w14:paraId="7424BDE2" w14:textId="77777777" w:rsidTr="00914185">
        <w:trPr>
          <w:jc w:val="center"/>
        </w:trPr>
        <w:tc>
          <w:tcPr>
            <w:tcW w:w="964" w:type="pct"/>
            <w:shd w:val="clear" w:color="auto" w:fill="F2F2F2" w:themeFill="background1" w:themeFillShade="F2"/>
            <w:vAlign w:val="center"/>
          </w:tcPr>
          <w:p w14:paraId="209D87E8" w14:textId="77777777" w:rsidR="0069424D" w:rsidRPr="00A17852" w:rsidRDefault="0069424D" w:rsidP="0069424D">
            <w:pPr>
              <w:spacing w:before="0" w:after="0"/>
              <w:rPr>
                <w:rFonts w:cs="Times New Roman"/>
                <w:szCs w:val="24"/>
              </w:rPr>
            </w:pPr>
            <w:r w:rsidRPr="00A17852">
              <w:rPr>
                <w:rFonts w:cs="Times New Roman"/>
                <w:szCs w:val="24"/>
              </w:rPr>
              <w:t>Synthesis of results</w:t>
            </w:r>
          </w:p>
        </w:tc>
        <w:tc>
          <w:tcPr>
            <w:tcW w:w="187" w:type="pct"/>
            <w:shd w:val="clear" w:color="auto" w:fill="F2F2F2" w:themeFill="background1" w:themeFillShade="F2"/>
            <w:vAlign w:val="center"/>
          </w:tcPr>
          <w:p w14:paraId="5673903E" w14:textId="77777777" w:rsidR="0069424D" w:rsidRPr="00A17852" w:rsidRDefault="0069424D" w:rsidP="0069424D">
            <w:pPr>
              <w:spacing w:before="0" w:after="0"/>
              <w:rPr>
                <w:rFonts w:cs="Times New Roman"/>
                <w:szCs w:val="24"/>
              </w:rPr>
            </w:pPr>
            <w:r w:rsidRPr="00A17852">
              <w:rPr>
                <w:rFonts w:cs="Times New Roman"/>
                <w:szCs w:val="24"/>
              </w:rPr>
              <w:t>14</w:t>
            </w:r>
          </w:p>
        </w:tc>
        <w:tc>
          <w:tcPr>
            <w:tcW w:w="3066" w:type="pct"/>
            <w:shd w:val="clear" w:color="auto" w:fill="F2F2F2" w:themeFill="background1" w:themeFillShade="F2"/>
            <w:vAlign w:val="center"/>
          </w:tcPr>
          <w:p w14:paraId="2A7186DF" w14:textId="77777777" w:rsidR="0069424D" w:rsidRPr="00A17852" w:rsidRDefault="0069424D" w:rsidP="0069424D">
            <w:pPr>
              <w:spacing w:before="0" w:after="0"/>
              <w:rPr>
                <w:rFonts w:cs="Times New Roman"/>
                <w:szCs w:val="24"/>
              </w:rPr>
            </w:pPr>
            <w:r w:rsidRPr="00A17852">
              <w:rPr>
                <w:rFonts w:cs="Times New Roman"/>
                <w:szCs w:val="24"/>
              </w:rPr>
              <w:t>Describe the methods of handling data and combining results of studies, if done, including measures of consistency (e.g., I2) for each meta-analysis.</w:t>
            </w:r>
          </w:p>
        </w:tc>
        <w:tc>
          <w:tcPr>
            <w:tcW w:w="784" w:type="pct"/>
            <w:shd w:val="clear" w:color="auto" w:fill="F2F2F2" w:themeFill="background1" w:themeFillShade="F2"/>
            <w:vAlign w:val="center"/>
          </w:tcPr>
          <w:p w14:paraId="604FE583" w14:textId="2B3980ED" w:rsidR="0069424D" w:rsidRPr="00A17852" w:rsidRDefault="00D1605D" w:rsidP="0069424D">
            <w:pPr>
              <w:spacing w:before="0" w:after="0"/>
              <w:rPr>
                <w:rFonts w:cs="Times New Roman"/>
                <w:szCs w:val="24"/>
                <w:lang w:eastAsia="zh-CN"/>
              </w:rPr>
            </w:pPr>
            <w:r>
              <w:rPr>
                <w:rFonts w:cs="Times New Roman" w:hint="eastAsia"/>
                <w:szCs w:val="24"/>
                <w:lang w:eastAsia="zh-CN"/>
              </w:rPr>
              <w:t>7</w:t>
            </w:r>
          </w:p>
        </w:tc>
      </w:tr>
      <w:tr w:rsidR="0069424D" w:rsidRPr="00A17852" w14:paraId="5B13943E" w14:textId="77777777" w:rsidTr="0052494E">
        <w:trPr>
          <w:trHeight w:val="323"/>
          <w:jc w:val="center"/>
        </w:trPr>
        <w:tc>
          <w:tcPr>
            <w:tcW w:w="964" w:type="pct"/>
            <w:shd w:val="clear" w:color="auto" w:fill="auto"/>
            <w:vAlign w:val="center"/>
          </w:tcPr>
          <w:p w14:paraId="40958B80" w14:textId="77777777" w:rsidR="0069424D" w:rsidRPr="00A17852" w:rsidRDefault="0069424D" w:rsidP="0069424D">
            <w:pPr>
              <w:spacing w:before="0" w:after="0"/>
              <w:rPr>
                <w:rFonts w:cs="Times New Roman"/>
                <w:szCs w:val="24"/>
              </w:rPr>
            </w:pPr>
            <w:r w:rsidRPr="00A17852">
              <w:rPr>
                <w:rFonts w:cs="Times New Roman"/>
                <w:szCs w:val="24"/>
              </w:rPr>
              <w:t>Risk of bias across studies</w:t>
            </w:r>
          </w:p>
        </w:tc>
        <w:tc>
          <w:tcPr>
            <w:tcW w:w="187" w:type="pct"/>
            <w:shd w:val="clear" w:color="auto" w:fill="auto"/>
            <w:vAlign w:val="center"/>
          </w:tcPr>
          <w:p w14:paraId="441585D7" w14:textId="77777777" w:rsidR="0069424D" w:rsidRPr="00A17852" w:rsidRDefault="0069424D" w:rsidP="0069424D">
            <w:pPr>
              <w:spacing w:before="0" w:after="0"/>
              <w:rPr>
                <w:rFonts w:cs="Times New Roman"/>
                <w:szCs w:val="24"/>
              </w:rPr>
            </w:pPr>
            <w:r w:rsidRPr="00A17852">
              <w:rPr>
                <w:rFonts w:cs="Times New Roman"/>
                <w:szCs w:val="24"/>
              </w:rPr>
              <w:t>15</w:t>
            </w:r>
          </w:p>
        </w:tc>
        <w:tc>
          <w:tcPr>
            <w:tcW w:w="3066" w:type="pct"/>
            <w:shd w:val="clear" w:color="auto" w:fill="auto"/>
            <w:vAlign w:val="center"/>
          </w:tcPr>
          <w:p w14:paraId="08BC68DE" w14:textId="77777777" w:rsidR="0069424D" w:rsidRPr="00A17852" w:rsidRDefault="0069424D" w:rsidP="0069424D">
            <w:pPr>
              <w:spacing w:before="0" w:after="0"/>
              <w:rPr>
                <w:rFonts w:cs="Times New Roman"/>
                <w:szCs w:val="24"/>
              </w:rPr>
            </w:pPr>
            <w:r w:rsidRPr="00A17852">
              <w:rPr>
                <w:rFonts w:cs="Times New Roman"/>
                <w:szCs w:val="24"/>
              </w:rPr>
              <w:t xml:space="preserve">Specify any assessment of risk of bias that may affect the cumulative evidence (e.g., publication bias, selective reporting within studies).  </w:t>
            </w:r>
          </w:p>
        </w:tc>
        <w:tc>
          <w:tcPr>
            <w:tcW w:w="784" w:type="pct"/>
            <w:shd w:val="clear" w:color="auto" w:fill="auto"/>
            <w:vAlign w:val="center"/>
          </w:tcPr>
          <w:p w14:paraId="3F0FC55F" w14:textId="43915940" w:rsidR="0069424D" w:rsidRPr="00A17852" w:rsidRDefault="00D1605D" w:rsidP="0069424D">
            <w:pPr>
              <w:spacing w:before="0" w:after="0"/>
              <w:rPr>
                <w:rFonts w:cs="Times New Roman"/>
                <w:szCs w:val="24"/>
                <w:lang w:eastAsia="zh-CN"/>
              </w:rPr>
            </w:pPr>
            <w:r>
              <w:rPr>
                <w:rFonts w:cs="Times New Roman" w:hint="eastAsia"/>
                <w:szCs w:val="24"/>
                <w:lang w:eastAsia="zh-CN"/>
              </w:rPr>
              <w:t>7</w:t>
            </w:r>
          </w:p>
        </w:tc>
      </w:tr>
      <w:tr w:rsidR="0069424D" w:rsidRPr="00A17852" w14:paraId="18C3562F" w14:textId="77777777" w:rsidTr="00914185">
        <w:trPr>
          <w:trHeight w:val="530"/>
          <w:jc w:val="center"/>
        </w:trPr>
        <w:tc>
          <w:tcPr>
            <w:tcW w:w="964" w:type="pct"/>
            <w:shd w:val="clear" w:color="auto" w:fill="F2F2F2" w:themeFill="background1" w:themeFillShade="F2"/>
            <w:vAlign w:val="center"/>
          </w:tcPr>
          <w:p w14:paraId="192AFA59" w14:textId="77777777" w:rsidR="0069424D" w:rsidRPr="00A17852" w:rsidRDefault="0069424D" w:rsidP="0069424D">
            <w:pPr>
              <w:spacing w:before="0" w:after="0"/>
              <w:rPr>
                <w:rFonts w:cs="Times New Roman"/>
                <w:szCs w:val="24"/>
              </w:rPr>
            </w:pPr>
            <w:r w:rsidRPr="00A17852">
              <w:rPr>
                <w:rFonts w:cs="Times New Roman"/>
                <w:szCs w:val="24"/>
              </w:rPr>
              <w:t>Additional analyses</w:t>
            </w:r>
          </w:p>
        </w:tc>
        <w:tc>
          <w:tcPr>
            <w:tcW w:w="187" w:type="pct"/>
            <w:shd w:val="clear" w:color="auto" w:fill="F2F2F2" w:themeFill="background1" w:themeFillShade="F2"/>
            <w:vAlign w:val="center"/>
          </w:tcPr>
          <w:p w14:paraId="20D2EA6C" w14:textId="77777777" w:rsidR="0069424D" w:rsidRPr="00A17852" w:rsidRDefault="0069424D" w:rsidP="0069424D">
            <w:pPr>
              <w:spacing w:before="0" w:after="0"/>
              <w:rPr>
                <w:rFonts w:cs="Times New Roman"/>
                <w:szCs w:val="24"/>
              </w:rPr>
            </w:pPr>
            <w:r w:rsidRPr="00A17852">
              <w:rPr>
                <w:rFonts w:cs="Times New Roman"/>
                <w:szCs w:val="24"/>
              </w:rPr>
              <w:t>16</w:t>
            </w:r>
          </w:p>
        </w:tc>
        <w:tc>
          <w:tcPr>
            <w:tcW w:w="3066" w:type="pct"/>
            <w:shd w:val="clear" w:color="auto" w:fill="F2F2F2" w:themeFill="background1" w:themeFillShade="F2"/>
            <w:vAlign w:val="center"/>
          </w:tcPr>
          <w:p w14:paraId="5677ECA7" w14:textId="77777777" w:rsidR="0069424D" w:rsidRPr="00A17852" w:rsidRDefault="0069424D" w:rsidP="0069424D">
            <w:pPr>
              <w:spacing w:before="0" w:after="0"/>
              <w:rPr>
                <w:rFonts w:cs="Times New Roman"/>
                <w:szCs w:val="24"/>
              </w:rPr>
            </w:pPr>
            <w:r w:rsidRPr="00A17852">
              <w:rPr>
                <w:rFonts w:cs="Times New Roman"/>
                <w:szCs w:val="24"/>
              </w:rPr>
              <w:t>Describe methods of additional analyses (e.g., sensitivity or subgroup analyses, meta-regression), if done, indicating which were pre-specified.</w:t>
            </w:r>
          </w:p>
        </w:tc>
        <w:tc>
          <w:tcPr>
            <w:tcW w:w="784" w:type="pct"/>
            <w:shd w:val="clear" w:color="auto" w:fill="F2F2F2" w:themeFill="background1" w:themeFillShade="F2"/>
            <w:vAlign w:val="center"/>
          </w:tcPr>
          <w:p w14:paraId="51BE9E14" w14:textId="7FBC0433" w:rsidR="0069424D" w:rsidRPr="00A17852" w:rsidRDefault="00D1605D" w:rsidP="0069424D">
            <w:pPr>
              <w:spacing w:before="0" w:after="0"/>
              <w:rPr>
                <w:rFonts w:cs="Times New Roman"/>
                <w:szCs w:val="24"/>
                <w:lang w:eastAsia="zh-CN"/>
              </w:rPr>
            </w:pPr>
            <w:r>
              <w:rPr>
                <w:rFonts w:cs="Times New Roman" w:hint="eastAsia"/>
                <w:szCs w:val="24"/>
                <w:lang w:eastAsia="zh-CN"/>
              </w:rPr>
              <w:t>7</w:t>
            </w:r>
          </w:p>
        </w:tc>
      </w:tr>
      <w:tr w:rsidR="0069424D" w:rsidRPr="00A17852" w14:paraId="35946E66" w14:textId="77777777" w:rsidTr="007472E9">
        <w:trPr>
          <w:trHeight w:val="623"/>
          <w:jc w:val="center"/>
        </w:trPr>
        <w:tc>
          <w:tcPr>
            <w:tcW w:w="5000" w:type="pct"/>
            <w:gridSpan w:val="4"/>
            <w:shd w:val="clear" w:color="auto" w:fill="D9D9D9" w:themeFill="background1" w:themeFillShade="D9"/>
            <w:vAlign w:val="center"/>
          </w:tcPr>
          <w:p w14:paraId="18CE18A7" w14:textId="77777777" w:rsidR="0069424D" w:rsidRPr="00A17852" w:rsidRDefault="0069424D" w:rsidP="0069424D">
            <w:pPr>
              <w:spacing w:before="0" w:after="0"/>
              <w:rPr>
                <w:rFonts w:cs="Times New Roman"/>
                <w:szCs w:val="24"/>
              </w:rPr>
            </w:pPr>
            <w:r w:rsidRPr="00A17852">
              <w:rPr>
                <w:rFonts w:cs="Times New Roman"/>
                <w:szCs w:val="24"/>
              </w:rPr>
              <w:t>RESULTS</w:t>
            </w:r>
          </w:p>
        </w:tc>
      </w:tr>
      <w:tr w:rsidR="0069424D" w:rsidRPr="00A17852" w14:paraId="51C9BBF0" w14:textId="77777777" w:rsidTr="0052494E">
        <w:trPr>
          <w:jc w:val="center"/>
        </w:trPr>
        <w:tc>
          <w:tcPr>
            <w:tcW w:w="964" w:type="pct"/>
            <w:shd w:val="clear" w:color="auto" w:fill="auto"/>
            <w:vAlign w:val="center"/>
          </w:tcPr>
          <w:p w14:paraId="1A5C0D95" w14:textId="77777777" w:rsidR="0069424D" w:rsidRPr="00A17852" w:rsidRDefault="0069424D" w:rsidP="0069424D">
            <w:pPr>
              <w:spacing w:before="0" w:after="0"/>
              <w:rPr>
                <w:rFonts w:cs="Times New Roman"/>
                <w:szCs w:val="24"/>
              </w:rPr>
            </w:pPr>
            <w:r w:rsidRPr="00A17852">
              <w:rPr>
                <w:rFonts w:cs="Times New Roman"/>
                <w:szCs w:val="24"/>
              </w:rPr>
              <w:t>Study selection</w:t>
            </w:r>
          </w:p>
        </w:tc>
        <w:tc>
          <w:tcPr>
            <w:tcW w:w="187" w:type="pct"/>
            <w:shd w:val="clear" w:color="auto" w:fill="auto"/>
            <w:vAlign w:val="center"/>
          </w:tcPr>
          <w:p w14:paraId="5881CE64" w14:textId="77777777" w:rsidR="0069424D" w:rsidRPr="00A17852" w:rsidRDefault="0069424D" w:rsidP="0069424D">
            <w:pPr>
              <w:spacing w:before="0" w:after="0"/>
              <w:rPr>
                <w:rFonts w:cs="Times New Roman"/>
                <w:szCs w:val="24"/>
              </w:rPr>
            </w:pPr>
            <w:r w:rsidRPr="00A17852">
              <w:rPr>
                <w:rFonts w:cs="Times New Roman"/>
                <w:szCs w:val="24"/>
              </w:rPr>
              <w:t>17</w:t>
            </w:r>
          </w:p>
        </w:tc>
        <w:tc>
          <w:tcPr>
            <w:tcW w:w="3066" w:type="pct"/>
            <w:shd w:val="clear" w:color="auto" w:fill="auto"/>
            <w:vAlign w:val="center"/>
          </w:tcPr>
          <w:p w14:paraId="06D7B430" w14:textId="77777777" w:rsidR="0069424D" w:rsidRPr="00A17852" w:rsidRDefault="0069424D" w:rsidP="0069424D">
            <w:pPr>
              <w:spacing w:before="0" w:after="0"/>
              <w:rPr>
                <w:rFonts w:cs="Times New Roman"/>
                <w:szCs w:val="24"/>
              </w:rPr>
            </w:pPr>
            <w:r w:rsidRPr="00A17852">
              <w:rPr>
                <w:rFonts w:cs="Times New Roman"/>
                <w:szCs w:val="24"/>
              </w:rPr>
              <w:t>Give numbers of studies screened, assessed for eligibility, and included in the review, with reasons for exclusions at each stage, ideally with a flow diagram.</w:t>
            </w:r>
          </w:p>
        </w:tc>
        <w:tc>
          <w:tcPr>
            <w:tcW w:w="784" w:type="pct"/>
            <w:shd w:val="clear" w:color="auto" w:fill="auto"/>
            <w:vAlign w:val="center"/>
          </w:tcPr>
          <w:p w14:paraId="1C285175" w14:textId="2FDB556F" w:rsidR="0069424D" w:rsidRPr="00A17852" w:rsidRDefault="00D1605D" w:rsidP="0069424D">
            <w:pPr>
              <w:spacing w:before="0" w:after="0"/>
              <w:rPr>
                <w:rFonts w:cs="Times New Roman"/>
                <w:szCs w:val="24"/>
              </w:rPr>
            </w:pPr>
            <w:r>
              <w:rPr>
                <w:rFonts w:cs="Times New Roman"/>
                <w:szCs w:val="24"/>
              </w:rPr>
              <w:t>6</w:t>
            </w:r>
            <w:r w:rsidR="0069424D" w:rsidRPr="00A17852">
              <w:rPr>
                <w:rFonts w:cs="Times New Roman"/>
                <w:szCs w:val="24"/>
              </w:rPr>
              <w:t>, Figure 1</w:t>
            </w:r>
          </w:p>
        </w:tc>
      </w:tr>
      <w:tr w:rsidR="0069424D" w:rsidRPr="00A17852" w14:paraId="4FCFD8B4" w14:textId="77777777" w:rsidTr="00914185">
        <w:trPr>
          <w:jc w:val="center"/>
        </w:trPr>
        <w:tc>
          <w:tcPr>
            <w:tcW w:w="964" w:type="pct"/>
            <w:shd w:val="clear" w:color="auto" w:fill="F2F2F2" w:themeFill="background1" w:themeFillShade="F2"/>
            <w:vAlign w:val="center"/>
          </w:tcPr>
          <w:p w14:paraId="433BB623" w14:textId="77777777" w:rsidR="0069424D" w:rsidRPr="00A17852" w:rsidRDefault="0069424D" w:rsidP="0069424D">
            <w:pPr>
              <w:spacing w:before="0" w:after="0"/>
              <w:rPr>
                <w:rFonts w:cs="Times New Roman"/>
                <w:szCs w:val="24"/>
              </w:rPr>
            </w:pPr>
            <w:r w:rsidRPr="00A17852">
              <w:rPr>
                <w:rFonts w:cs="Times New Roman"/>
                <w:szCs w:val="24"/>
              </w:rPr>
              <w:t>Study characteristics</w:t>
            </w:r>
          </w:p>
        </w:tc>
        <w:tc>
          <w:tcPr>
            <w:tcW w:w="187" w:type="pct"/>
            <w:shd w:val="clear" w:color="auto" w:fill="F2F2F2" w:themeFill="background1" w:themeFillShade="F2"/>
            <w:vAlign w:val="center"/>
          </w:tcPr>
          <w:p w14:paraId="64C72F49" w14:textId="77777777" w:rsidR="0069424D" w:rsidRPr="00A17852" w:rsidRDefault="0069424D" w:rsidP="0069424D">
            <w:pPr>
              <w:spacing w:before="0" w:after="0"/>
              <w:rPr>
                <w:rFonts w:cs="Times New Roman"/>
                <w:szCs w:val="24"/>
              </w:rPr>
            </w:pPr>
            <w:r w:rsidRPr="00A17852">
              <w:rPr>
                <w:rFonts w:cs="Times New Roman"/>
                <w:szCs w:val="24"/>
              </w:rPr>
              <w:t>18</w:t>
            </w:r>
          </w:p>
        </w:tc>
        <w:tc>
          <w:tcPr>
            <w:tcW w:w="3066" w:type="pct"/>
            <w:shd w:val="clear" w:color="auto" w:fill="F2F2F2" w:themeFill="background1" w:themeFillShade="F2"/>
            <w:vAlign w:val="center"/>
          </w:tcPr>
          <w:p w14:paraId="486DE3CD" w14:textId="77777777" w:rsidR="0069424D" w:rsidRPr="00A17852" w:rsidRDefault="0069424D" w:rsidP="0069424D">
            <w:pPr>
              <w:spacing w:before="0" w:after="0"/>
              <w:rPr>
                <w:rFonts w:cs="Times New Roman"/>
                <w:szCs w:val="24"/>
              </w:rPr>
            </w:pPr>
            <w:r w:rsidRPr="00A17852">
              <w:rPr>
                <w:rFonts w:cs="Times New Roman"/>
                <w:szCs w:val="24"/>
              </w:rPr>
              <w:t>For each study, present characteristics for which data were extracted (e.g., study size, PICOS, follow-up period) and provide the citations.</w:t>
            </w:r>
          </w:p>
        </w:tc>
        <w:tc>
          <w:tcPr>
            <w:tcW w:w="784" w:type="pct"/>
            <w:shd w:val="clear" w:color="auto" w:fill="F2F2F2" w:themeFill="background1" w:themeFillShade="F2"/>
            <w:vAlign w:val="center"/>
          </w:tcPr>
          <w:p w14:paraId="3AC918F9" w14:textId="2E14808B" w:rsidR="0069424D" w:rsidRPr="00A17852" w:rsidRDefault="006272E5" w:rsidP="0069424D">
            <w:pPr>
              <w:spacing w:before="0" w:after="0"/>
              <w:rPr>
                <w:rFonts w:cs="Times New Roman"/>
                <w:szCs w:val="24"/>
              </w:rPr>
            </w:pPr>
            <w:r w:rsidRPr="006272E5">
              <w:rPr>
                <w:rFonts w:cs="Times New Roman"/>
                <w:szCs w:val="24"/>
              </w:rPr>
              <w:t>Additional file 1:</w:t>
            </w:r>
            <w:r w:rsidR="0069424D" w:rsidRPr="00A17852">
              <w:rPr>
                <w:rFonts w:cs="Times New Roman"/>
                <w:szCs w:val="24"/>
              </w:rPr>
              <w:t xml:space="preserve"> Table</w:t>
            </w:r>
            <w:r w:rsidR="0023774D">
              <w:rPr>
                <w:rFonts w:cs="Times New Roman"/>
                <w:szCs w:val="24"/>
              </w:rPr>
              <w:t>s</w:t>
            </w:r>
            <w:r w:rsidR="0069424D" w:rsidRPr="00A17852">
              <w:rPr>
                <w:rFonts w:cs="Times New Roman"/>
                <w:szCs w:val="24"/>
              </w:rPr>
              <w:t xml:space="preserve"> </w:t>
            </w:r>
            <w:r>
              <w:rPr>
                <w:rFonts w:cs="Times New Roman"/>
                <w:szCs w:val="24"/>
              </w:rPr>
              <w:t>S</w:t>
            </w:r>
            <w:r w:rsidR="0069424D" w:rsidRPr="00A17852">
              <w:rPr>
                <w:rFonts w:cs="Times New Roman"/>
                <w:szCs w:val="24"/>
              </w:rPr>
              <w:t>1-</w:t>
            </w:r>
            <w:r w:rsidR="0028072B">
              <w:rPr>
                <w:rFonts w:cs="Times New Roman"/>
                <w:szCs w:val="24"/>
              </w:rPr>
              <w:t>S</w:t>
            </w:r>
            <w:r w:rsidR="0069424D" w:rsidRPr="00A17852">
              <w:rPr>
                <w:rFonts w:cs="Times New Roman"/>
                <w:szCs w:val="24"/>
              </w:rPr>
              <w:t>9</w:t>
            </w:r>
          </w:p>
        </w:tc>
      </w:tr>
      <w:tr w:rsidR="0069424D" w:rsidRPr="00A17852" w14:paraId="41CD3B3B" w14:textId="77777777" w:rsidTr="0052494E">
        <w:trPr>
          <w:jc w:val="center"/>
        </w:trPr>
        <w:tc>
          <w:tcPr>
            <w:tcW w:w="964" w:type="pct"/>
            <w:shd w:val="clear" w:color="auto" w:fill="auto"/>
            <w:vAlign w:val="center"/>
          </w:tcPr>
          <w:p w14:paraId="73B95FD5" w14:textId="77777777" w:rsidR="0069424D" w:rsidRPr="00A17852" w:rsidRDefault="0069424D" w:rsidP="0069424D">
            <w:pPr>
              <w:spacing w:before="0" w:after="0"/>
              <w:rPr>
                <w:rFonts w:cs="Times New Roman"/>
                <w:szCs w:val="24"/>
              </w:rPr>
            </w:pPr>
            <w:r w:rsidRPr="00A17852">
              <w:rPr>
                <w:rFonts w:cs="Times New Roman"/>
                <w:szCs w:val="24"/>
              </w:rPr>
              <w:t>Risk of bias within studies</w:t>
            </w:r>
          </w:p>
        </w:tc>
        <w:tc>
          <w:tcPr>
            <w:tcW w:w="187" w:type="pct"/>
            <w:shd w:val="clear" w:color="auto" w:fill="auto"/>
            <w:vAlign w:val="center"/>
          </w:tcPr>
          <w:p w14:paraId="299E648B" w14:textId="77777777" w:rsidR="0069424D" w:rsidRPr="00A17852" w:rsidRDefault="0069424D" w:rsidP="0069424D">
            <w:pPr>
              <w:spacing w:before="0" w:after="0"/>
              <w:rPr>
                <w:rFonts w:cs="Times New Roman"/>
                <w:szCs w:val="24"/>
              </w:rPr>
            </w:pPr>
            <w:r w:rsidRPr="00A17852">
              <w:rPr>
                <w:rFonts w:cs="Times New Roman"/>
                <w:szCs w:val="24"/>
              </w:rPr>
              <w:t>19</w:t>
            </w:r>
          </w:p>
        </w:tc>
        <w:tc>
          <w:tcPr>
            <w:tcW w:w="3066" w:type="pct"/>
            <w:shd w:val="clear" w:color="auto" w:fill="auto"/>
            <w:vAlign w:val="center"/>
          </w:tcPr>
          <w:p w14:paraId="3C83ED35" w14:textId="77777777" w:rsidR="0069424D" w:rsidRPr="00A17852" w:rsidRDefault="0069424D" w:rsidP="0069424D">
            <w:pPr>
              <w:spacing w:before="0" w:after="0"/>
              <w:rPr>
                <w:rFonts w:cs="Times New Roman"/>
                <w:szCs w:val="24"/>
              </w:rPr>
            </w:pPr>
            <w:r w:rsidRPr="00A17852">
              <w:rPr>
                <w:rFonts w:cs="Times New Roman"/>
                <w:szCs w:val="24"/>
              </w:rPr>
              <w:t>Present data on risk of bias of each study and, if available, any outcome-level assessment (see Item 12).</w:t>
            </w:r>
          </w:p>
        </w:tc>
        <w:tc>
          <w:tcPr>
            <w:tcW w:w="784" w:type="pct"/>
            <w:shd w:val="clear" w:color="auto" w:fill="auto"/>
            <w:vAlign w:val="center"/>
          </w:tcPr>
          <w:p w14:paraId="2C2FD363" w14:textId="03C9796A" w:rsidR="0069424D" w:rsidRPr="00A17852" w:rsidRDefault="006272E5" w:rsidP="0069424D">
            <w:pPr>
              <w:spacing w:before="0" w:after="0"/>
              <w:rPr>
                <w:rFonts w:cs="Times New Roman"/>
                <w:szCs w:val="24"/>
              </w:rPr>
            </w:pPr>
            <w:bookmarkStart w:id="61" w:name="OLE_LINK19"/>
            <w:r w:rsidRPr="006272E5">
              <w:rPr>
                <w:rFonts w:cs="Times New Roman"/>
                <w:szCs w:val="24"/>
              </w:rPr>
              <w:t>Additional file 1:</w:t>
            </w:r>
            <w:bookmarkEnd w:id="61"/>
            <w:r w:rsidR="0069424D" w:rsidRPr="00A17852">
              <w:rPr>
                <w:rFonts w:cs="Times New Roman"/>
                <w:szCs w:val="24"/>
              </w:rPr>
              <w:t xml:space="preserve"> Table</w:t>
            </w:r>
            <w:r w:rsidR="0023774D">
              <w:rPr>
                <w:rFonts w:cs="Times New Roman"/>
                <w:szCs w:val="24"/>
              </w:rPr>
              <w:t>s</w:t>
            </w:r>
            <w:r w:rsidR="0069424D" w:rsidRPr="00A17852">
              <w:rPr>
                <w:rFonts w:cs="Times New Roman"/>
                <w:szCs w:val="24"/>
              </w:rPr>
              <w:t xml:space="preserve"> </w:t>
            </w:r>
            <w:r>
              <w:rPr>
                <w:rFonts w:cs="Times New Roman"/>
                <w:szCs w:val="24"/>
              </w:rPr>
              <w:t>S</w:t>
            </w:r>
            <w:r w:rsidR="0069424D" w:rsidRPr="00A17852">
              <w:rPr>
                <w:rFonts w:cs="Times New Roman"/>
                <w:szCs w:val="24"/>
              </w:rPr>
              <w:t>1-9</w:t>
            </w:r>
          </w:p>
        </w:tc>
      </w:tr>
      <w:tr w:rsidR="0069424D" w:rsidRPr="00A17852" w14:paraId="3D7ED60A" w14:textId="77777777" w:rsidTr="00914185">
        <w:trPr>
          <w:jc w:val="center"/>
        </w:trPr>
        <w:tc>
          <w:tcPr>
            <w:tcW w:w="964" w:type="pct"/>
            <w:shd w:val="clear" w:color="auto" w:fill="F2F2F2" w:themeFill="background1" w:themeFillShade="F2"/>
            <w:vAlign w:val="center"/>
          </w:tcPr>
          <w:p w14:paraId="79661E19" w14:textId="77777777" w:rsidR="0069424D" w:rsidRPr="00A17852" w:rsidRDefault="0069424D" w:rsidP="0069424D">
            <w:pPr>
              <w:spacing w:before="0" w:after="0"/>
              <w:rPr>
                <w:rFonts w:cs="Times New Roman"/>
                <w:szCs w:val="24"/>
              </w:rPr>
            </w:pPr>
            <w:r w:rsidRPr="00A17852">
              <w:rPr>
                <w:rFonts w:cs="Times New Roman"/>
                <w:szCs w:val="24"/>
              </w:rPr>
              <w:t>Results of individual studies</w:t>
            </w:r>
          </w:p>
        </w:tc>
        <w:tc>
          <w:tcPr>
            <w:tcW w:w="187" w:type="pct"/>
            <w:shd w:val="clear" w:color="auto" w:fill="F2F2F2" w:themeFill="background1" w:themeFillShade="F2"/>
            <w:vAlign w:val="center"/>
          </w:tcPr>
          <w:p w14:paraId="5D9D92DA" w14:textId="77777777" w:rsidR="0069424D" w:rsidRPr="00A17852" w:rsidRDefault="0069424D" w:rsidP="0069424D">
            <w:pPr>
              <w:spacing w:before="0" w:after="0"/>
              <w:rPr>
                <w:rFonts w:cs="Times New Roman"/>
                <w:szCs w:val="24"/>
              </w:rPr>
            </w:pPr>
            <w:r w:rsidRPr="00A17852">
              <w:rPr>
                <w:rFonts w:cs="Times New Roman"/>
                <w:szCs w:val="24"/>
              </w:rPr>
              <w:t>20</w:t>
            </w:r>
          </w:p>
        </w:tc>
        <w:tc>
          <w:tcPr>
            <w:tcW w:w="3066" w:type="pct"/>
            <w:shd w:val="clear" w:color="auto" w:fill="F2F2F2" w:themeFill="background1" w:themeFillShade="F2"/>
            <w:vAlign w:val="center"/>
          </w:tcPr>
          <w:p w14:paraId="01179316" w14:textId="77777777" w:rsidR="0069424D" w:rsidRPr="00A17852" w:rsidRDefault="0069424D" w:rsidP="0069424D">
            <w:pPr>
              <w:spacing w:before="0" w:after="0"/>
              <w:rPr>
                <w:rFonts w:cs="Times New Roman"/>
                <w:szCs w:val="24"/>
              </w:rPr>
            </w:pPr>
            <w:r w:rsidRPr="00A17852">
              <w:rPr>
                <w:rFonts w:cs="Times New Roman"/>
                <w:szCs w:val="24"/>
              </w:rPr>
              <w:t>For all outcomes considered (benefits or harms), present, for each study: (a) simple summary data for each intervention group and (b) effect estimates and confidence intervals, ideally with a forest plot.</w:t>
            </w:r>
          </w:p>
        </w:tc>
        <w:tc>
          <w:tcPr>
            <w:tcW w:w="784" w:type="pct"/>
            <w:shd w:val="clear" w:color="auto" w:fill="F2F2F2" w:themeFill="background1" w:themeFillShade="F2"/>
            <w:vAlign w:val="center"/>
          </w:tcPr>
          <w:p w14:paraId="007256F6" w14:textId="3D474632" w:rsidR="0069424D" w:rsidRPr="00A17852" w:rsidRDefault="0028072B" w:rsidP="0069424D">
            <w:pPr>
              <w:spacing w:before="0" w:after="0"/>
              <w:rPr>
                <w:rFonts w:cs="Times New Roman"/>
                <w:szCs w:val="24"/>
              </w:rPr>
            </w:pPr>
            <w:r w:rsidRPr="0028072B">
              <w:rPr>
                <w:rFonts w:cs="Times New Roman"/>
                <w:szCs w:val="24"/>
              </w:rPr>
              <w:t>Additional file 1:</w:t>
            </w:r>
            <w:r w:rsidR="009F288C" w:rsidRPr="00A17852">
              <w:rPr>
                <w:rFonts w:cs="Times New Roman"/>
                <w:szCs w:val="24"/>
              </w:rPr>
              <w:t xml:space="preserve"> </w:t>
            </w:r>
            <w:r w:rsidR="0069424D" w:rsidRPr="00A17852">
              <w:rPr>
                <w:rFonts w:cs="Times New Roman"/>
                <w:szCs w:val="24"/>
              </w:rPr>
              <w:t>Figure</w:t>
            </w:r>
            <w:r w:rsidR="0023774D">
              <w:rPr>
                <w:rFonts w:cs="Times New Roman"/>
                <w:szCs w:val="24"/>
              </w:rPr>
              <w:t>s</w:t>
            </w:r>
            <w:r w:rsidR="0069424D" w:rsidRPr="00A17852">
              <w:rPr>
                <w:rFonts w:cs="Times New Roman"/>
                <w:szCs w:val="24"/>
              </w:rPr>
              <w:t xml:space="preserve"> </w:t>
            </w:r>
            <w:r>
              <w:rPr>
                <w:rFonts w:cs="Times New Roman"/>
                <w:szCs w:val="24"/>
              </w:rPr>
              <w:t>S1</w:t>
            </w:r>
            <w:r w:rsidR="0069424D" w:rsidRPr="00A17852">
              <w:rPr>
                <w:rFonts w:cs="Times New Roman"/>
                <w:szCs w:val="24"/>
              </w:rPr>
              <w:t>-</w:t>
            </w:r>
            <w:r>
              <w:rPr>
                <w:rFonts w:cs="Times New Roman"/>
                <w:szCs w:val="24"/>
              </w:rPr>
              <w:t>S26</w:t>
            </w:r>
            <w:r w:rsidR="0069424D" w:rsidRPr="00A17852">
              <w:rPr>
                <w:rFonts w:cs="Times New Roman"/>
                <w:szCs w:val="24"/>
              </w:rPr>
              <w:t xml:space="preserve">, </w:t>
            </w:r>
          </w:p>
        </w:tc>
      </w:tr>
      <w:tr w:rsidR="0069424D" w:rsidRPr="00A17852" w14:paraId="476446FC" w14:textId="77777777" w:rsidTr="0052494E">
        <w:trPr>
          <w:jc w:val="center"/>
        </w:trPr>
        <w:tc>
          <w:tcPr>
            <w:tcW w:w="964" w:type="pct"/>
            <w:shd w:val="clear" w:color="auto" w:fill="auto"/>
            <w:vAlign w:val="center"/>
          </w:tcPr>
          <w:p w14:paraId="45E60539" w14:textId="77777777" w:rsidR="0069424D" w:rsidRPr="00A17852" w:rsidRDefault="0069424D" w:rsidP="0069424D">
            <w:pPr>
              <w:spacing w:before="0" w:after="0"/>
              <w:rPr>
                <w:rFonts w:cs="Times New Roman"/>
                <w:szCs w:val="24"/>
              </w:rPr>
            </w:pPr>
            <w:r w:rsidRPr="00A17852">
              <w:rPr>
                <w:rFonts w:cs="Times New Roman"/>
                <w:szCs w:val="24"/>
              </w:rPr>
              <w:t xml:space="preserve">Synthesis of results </w:t>
            </w:r>
          </w:p>
        </w:tc>
        <w:tc>
          <w:tcPr>
            <w:tcW w:w="187" w:type="pct"/>
            <w:shd w:val="clear" w:color="auto" w:fill="auto"/>
            <w:vAlign w:val="center"/>
          </w:tcPr>
          <w:p w14:paraId="24634728" w14:textId="77777777" w:rsidR="0069424D" w:rsidRPr="00A17852" w:rsidRDefault="0069424D" w:rsidP="0069424D">
            <w:pPr>
              <w:spacing w:before="0" w:after="0"/>
              <w:rPr>
                <w:rFonts w:cs="Times New Roman"/>
                <w:szCs w:val="24"/>
                <w:highlight w:val="yellow"/>
              </w:rPr>
            </w:pPr>
            <w:r w:rsidRPr="00A17852">
              <w:rPr>
                <w:rFonts w:cs="Times New Roman"/>
                <w:szCs w:val="24"/>
              </w:rPr>
              <w:t>21</w:t>
            </w:r>
          </w:p>
        </w:tc>
        <w:tc>
          <w:tcPr>
            <w:tcW w:w="3066" w:type="pct"/>
            <w:shd w:val="clear" w:color="auto" w:fill="auto"/>
            <w:vAlign w:val="center"/>
          </w:tcPr>
          <w:p w14:paraId="0FAD8F25" w14:textId="77777777" w:rsidR="0069424D" w:rsidRPr="00A17852" w:rsidRDefault="0069424D" w:rsidP="0069424D">
            <w:pPr>
              <w:spacing w:before="0" w:after="0"/>
              <w:rPr>
                <w:rFonts w:cs="Times New Roman"/>
                <w:szCs w:val="24"/>
              </w:rPr>
            </w:pPr>
            <w:r w:rsidRPr="00A17852">
              <w:rPr>
                <w:rFonts w:cs="Times New Roman"/>
                <w:szCs w:val="24"/>
              </w:rPr>
              <w:t>Present results of each meta-analysis done, including confidence intervals and measures of consistency.</w:t>
            </w:r>
          </w:p>
        </w:tc>
        <w:tc>
          <w:tcPr>
            <w:tcW w:w="784" w:type="pct"/>
            <w:shd w:val="clear" w:color="auto" w:fill="auto"/>
            <w:vAlign w:val="center"/>
          </w:tcPr>
          <w:p w14:paraId="1059281B" w14:textId="32988C98" w:rsidR="0069424D" w:rsidRPr="00A17852" w:rsidRDefault="0028072B" w:rsidP="0069424D">
            <w:pPr>
              <w:spacing w:before="0" w:after="0"/>
              <w:rPr>
                <w:rFonts w:cs="Times New Roman"/>
                <w:szCs w:val="24"/>
              </w:rPr>
            </w:pPr>
            <w:r>
              <w:rPr>
                <w:rFonts w:cs="Times New Roman"/>
                <w:szCs w:val="24"/>
              </w:rPr>
              <w:t>8-13,</w:t>
            </w:r>
            <w:r w:rsidR="001277A5">
              <w:rPr>
                <w:rFonts w:cs="Times New Roman"/>
                <w:szCs w:val="24"/>
              </w:rPr>
              <w:t xml:space="preserve"> </w:t>
            </w:r>
            <w:r w:rsidR="006272E5" w:rsidRPr="006272E5">
              <w:rPr>
                <w:rFonts w:cs="Times New Roman"/>
                <w:szCs w:val="24"/>
              </w:rPr>
              <w:t>Additional file 1:</w:t>
            </w:r>
            <w:r w:rsidR="00496565" w:rsidRPr="00A17852">
              <w:rPr>
                <w:rFonts w:cs="Times New Roman"/>
                <w:szCs w:val="24"/>
              </w:rPr>
              <w:t xml:space="preserve"> </w:t>
            </w:r>
            <w:r w:rsidR="0069424D" w:rsidRPr="00A17852">
              <w:rPr>
                <w:rFonts w:cs="Times New Roman"/>
                <w:szCs w:val="24"/>
              </w:rPr>
              <w:t>Figure</w:t>
            </w:r>
            <w:r w:rsidR="0023774D">
              <w:rPr>
                <w:rFonts w:cs="Times New Roman"/>
                <w:szCs w:val="24"/>
              </w:rPr>
              <w:t>s</w:t>
            </w:r>
            <w:r w:rsidR="0069424D" w:rsidRPr="00A17852">
              <w:rPr>
                <w:rFonts w:cs="Times New Roman"/>
                <w:szCs w:val="24"/>
              </w:rPr>
              <w:t xml:space="preserve"> </w:t>
            </w:r>
            <w:r w:rsidR="006272E5">
              <w:rPr>
                <w:rFonts w:cs="Times New Roman"/>
                <w:szCs w:val="24"/>
              </w:rPr>
              <w:t>S</w:t>
            </w:r>
            <w:r w:rsidR="0069424D" w:rsidRPr="00A17852">
              <w:rPr>
                <w:rFonts w:cs="Times New Roman"/>
                <w:szCs w:val="24"/>
              </w:rPr>
              <w:t>1-26</w:t>
            </w:r>
          </w:p>
        </w:tc>
      </w:tr>
      <w:tr w:rsidR="0069424D" w:rsidRPr="00A17852" w14:paraId="62D6EDDA" w14:textId="77777777" w:rsidTr="00914185">
        <w:trPr>
          <w:jc w:val="center"/>
        </w:trPr>
        <w:tc>
          <w:tcPr>
            <w:tcW w:w="964" w:type="pct"/>
            <w:shd w:val="clear" w:color="auto" w:fill="F2F2F2" w:themeFill="background1" w:themeFillShade="F2"/>
            <w:vAlign w:val="center"/>
          </w:tcPr>
          <w:p w14:paraId="6D040DB5" w14:textId="77777777" w:rsidR="0069424D" w:rsidRPr="00A17852" w:rsidRDefault="0069424D" w:rsidP="0069424D">
            <w:pPr>
              <w:spacing w:before="0" w:after="0"/>
              <w:rPr>
                <w:rFonts w:cs="Times New Roman"/>
                <w:szCs w:val="24"/>
              </w:rPr>
            </w:pPr>
            <w:r w:rsidRPr="00A17852">
              <w:rPr>
                <w:rFonts w:cs="Times New Roman"/>
                <w:szCs w:val="24"/>
              </w:rPr>
              <w:t>Risk of bias across studies</w:t>
            </w:r>
          </w:p>
        </w:tc>
        <w:tc>
          <w:tcPr>
            <w:tcW w:w="187" w:type="pct"/>
            <w:shd w:val="clear" w:color="auto" w:fill="F2F2F2" w:themeFill="background1" w:themeFillShade="F2"/>
            <w:vAlign w:val="center"/>
          </w:tcPr>
          <w:p w14:paraId="4F8EC2A1" w14:textId="77777777" w:rsidR="0069424D" w:rsidRPr="00A17852" w:rsidRDefault="0069424D" w:rsidP="0069424D">
            <w:pPr>
              <w:spacing w:before="0" w:after="0"/>
              <w:rPr>
                <w:rFonts w:cs="Times New Roman"/>
                <w:szCs w:val="24"/>
              </w:rPr>
            </w:pPr>
            <w:r w:rsidRPr="00A17852">
              <w:rPr>
                <w:rFonts w:cs="Times New Roman"/>
                <w:szCs w:val="24"/>
              </w:rPr>
              <w:t>22</w:t>
            </w:r>
          </w:p>
        </w:tc>
        <w:tc>
          <w:tcPr>
            <w:tcW w:w="3066" w:type="pct"/>
            <w:shd w:val="clear" w:color="auto" w:fill="F2F2F2" w:themeFill="background1" w:themeFillShade="F2"/>
            <w:vAlign w:val="center"/>
          </w:tcPr>
          <w:p w14:paraId="32CD674A" w14:textId="77777777" w:rsidR="0069424D" w:rsidRPr="00A17852" w:rsidRDefault="0069424D" w:rsidP="0069424D">
            <w:pPr>
              <w:spacing w:before="0" w:after="0"/>
              <w:rPr>
                <w:rFonts w:cs="Times New Roman"/>
                <w:szCs w:val="24"/>
              </w:rPr>
            </w:pPr>
            <w:r w:rsidRPr="00A17852">
              <w:rPr>
                <w:rFonts w:cs="Times New Roman"/>
                <w:szCs w:val="24"/>
              </w:rPr>
              <w:t>Present results of any assessment of risk of bias across studies (see Item 15).</w:t>
            </w:r>
          </w:p>
        </w:tc>
        <w:tc>
          <w:tcPr>
            <w:tcW w:w="784" w:type="pct"/>
            <w:shd w:val="clear" w:color="auto" w:fill="F2F2F2" w:themeFill="background1" w:themeFillShade="F2"/>
            <w:vAlign w:val="center"/>
          </w:tcPr>
          <w:p w14:paraId="0D0062B2" w14:textId="77777777" w:rsidR="0069424D" w:rsidRPr="00A17852" w:rsidRDefault="0069424D" w:rsidP="0069424D">
            <w:pPr>
              <w:spacing w:before="0" w:after="0"/>
              <w:rPr>
                <w:rFonts w:cs="Times New Roman"/>
                <w:szCs w:val="24"/>
              </w:rPr>
            </w:pPr>
            <w:r w:rsidRPr="00A17852">
              <w:rPr>
                <w:rFonts w:cs="Times New Roman"/>
                <w:szCs w:val="24"/>
              </w:rPr>
              <w:t>N/A</w:t>
            </w:r>
          </w:p>
        </w:tc>
      </w:tr>
      <w:tr w:rsidR="0069424D" w:rsidRPr="00A17852" w14:paraId="05091BC1" w14:textId="77777777" w:rsidTr="0052494E">
        <w:trPr>
          <w:jc w:val="center"/>
        </w:trPr>
        <w:tc>
          <w:tcPr>
            <w:tcW w:w="964" w:type="pct"/>
            <w:shd w:val="clear" w:color="auto" w:fill="auto"/>
            <w:vAlign w:val="center"/>
          </w:tcPr>
          <w:p w14:paraId="6A6F9DF5" w14:textId="77777777" w:rsidR="0069424D" w:rsidRPr="00A17852" w:rsidRDefault="0069424D" w:rsidP="0069424D">
            <w:pPr>
              <w:spacing w:before="0" w:after="0"/>
              <w:rPr>
                <w:rFonts w:cs="Times New Roman"/>
                <w:szCs w:val="24"/>
              </w:rPr>
            </w:pPr>
            <w:r w:rsidRPr="00A17852">
              <w:rPr>
                <w:rFonts w:cs="Times New Roman"/>
                <w:szCs w:val="24"/>
              </w:rPr>
              <w:t>Additional analysis</w:t>
            </w:r>
          </w:p>
        </w:tc>
        <w:tc>
          <w:tcPr>
            <w:tcW w:w="187" w:type="pct"/>
            <w:shd w:val="clear" w:color="auto" w:fill="auto"/>
            <w:vAlign w:val="center"/>
          </w:tcPr>
          <w:p w14:paraId="570BB112" w14:textId="77777777" w:rsidR="0069424D" w:rsidRPr="00A17852" w:rsidRDefault="0069424D" w:rsidP="0069424D">
            <w:pPr>
              <w:spacing w:before="0" w:after="0"/>
              <w:rPr>
                <w:rFonts w:cs="Times New Roman"/>
                <w:szCs w:val="24"/>
              </w:rPr>
            </w:pPr>
            <w:r w:rsidRPr="00A17852">
              <w:rPr>
                <w:rFonts w:cs="Times New Roman"/>
                <w:szCs w:val="24"/>
              </w:rPr>
              <w:t>23</w:t>
            </w:r>
          </w:p>
        </w:tc>
        <w:tc>
          <w:tcPr>
            <w:tcW w:w="3066" w:type="pct"/>
            <w:shd w:val="clear" w:color="auto" w:fill="auto"/>
            <w:vAlign w:val="center"/>
          </w:tcPr>
          <w:p w14:paraId="7694DD0C" w14:textId="77777777" w:rsidR="0069424D" w:rsidRPr="00A17852" w:rsidRDefault="0069424D" w:rsidP="0069424D">
            <w:pPr>
              <w:spacing w:before="0" w:after="0"/>
              <w:rPr>
                <w:rFonts w:cs="Times New Roman"/>
                <w:szCs w:val="24"/>
              </w:rPr>
            </w:pPr>
            <w:r w:rsidRPr="00A17852">
              <w:rPr>
                <w:rFonts w:cs="Times New Roman"/>
                <w:szCs w:val="24"/>
              </w:rPr>
              <w:t>Give results of additional analyses, if done (e.g., sensitivity or subgroup analyses, meta-regression [see Item 16]).</w:t>
            </w:r>
          </w:p>
        </w:tc>
        <w:tc>
          <w:tcPr>
            <w:tcW w:w="784" w:type="pct"/>
            <w:shd w:val="clear" w:color="auto" w:fill="auto"/>
            <w:vAlign w:val="center"/>
          </w:tcPr>
          <w:p w14:paraId="47F10993" w14:textId="204B977D" w:rsidR="0069424D" w:rsidRPr="00A17852" w:rsidRDefault="001277A5" w:rsidP="0069424D">
            <w:pPr>
              <w:spacing w:before="0" w:after="0"/>
              <w:rPr>
                <w:rFonts w:cs="Times New Roman"/>
                <w:szCs w:val="24"/>
              </w:rPr>
            </w:pPr>
            <w:r>
              <w:rPr>
                <w:rFonts w:cs="Times New Roman"/>
                <w:szCs w:val="24"/>
              </w:rPr>
              <w:t>8-13,</w:t>
            </w:r>
            <w:r w:rsidRPr="001277A5">
              <w:rPr>
                <w:rFonts w:cs="Times New Roman"/>
                <w:szCs w:val="24"/>
              </w:rPr>
              <w:t xml:space="preserve"> Table 1</w:t>
            </w:r>
            <w:r>
              <w:rPr>
                <w:rFonts w:cs="Times New Roman"/>
                <w:szCs w:val="24"/>
              </w:rPr>
              <w:t xml:space="preserve">, Table </w:t>
            </w:r>
            <w:r w:rsidRPr="001277A5">
              <w:rPr>
                <w:rFonts w:cs="Times New Roman"/>
                <w:szCs w:val="24"/>
              </w:rPr>
              <w:t>2</w:t>
            </w:r>
          </w:p>
        </w:tc>
      </w:tr>
      <w:tr w:rsidR="0069424D" w:rsidRPr="00A17852" w14:paraId="7AFF70DB" w14:textId="77777777" w:rsidTr="007472E9">
        <w:trPr>
          <w:trHeight w:val="500"/>
          <w:jc w:val="center"/>
        </w:trPr>
        <w:tc>
          <w:tcPr>
            <w:tcW w:w="5000" w:type="pct"/>
            <w:gridSpan w:val="4"/>
            <w:shd w:val="clear" w:color="auto" w:fill="D9D9D9" w:themeFill="background1" w:themeFillShade="D9"/>
            <w:vAlign w:val="center"/>
          </w:tcPr>
          <w:p w14:paraId="497A7C4D" w14:textId="77777777" w:rsidR="0069424D" w:rsidRPr="00A17852" w:rsidRDefault="0069424D" w:rsidP="0069424D">
            <w:pPr>
              <w:spacing w:before="0" w:after="0"/>
              <w:rPr>
                <w:rFonts w:cs="Times New Roman"/>
                <w:szCs w:val="24"/>
              </w:rPr>
            </w:pPr>
            <w:r w:rsidRPr="00A17852">
              <w:rPr>
                <w:rFonts w:cs="Times New Roman"/>
                <w:szCs w:val="24"/>
              </w:rPr>
              <w:t>DISCUSSION</w:t>
            </w:r>
          </w:p>
        </w:tc>
      </w:tr>
      <w:tr w:rsidR="0069424D" w:rsidRPr="00A17852" w14:paraId="16EAF843" w14:textId="77777777" w:rsidTr="0052494E">
        <w:trPr>
          <w:jc w:val="center"/>
        </w:trPr>
        <w:tc>
          <w:tcPr>
            <w:tcW w:w="964" w:type="pct"/>
            <w:shd w:val="clear" w:color="auto" w:fill="auto"/>
            <w:vAlign w:val="center"/>
          </w:tcPr>
          <w:p w14:paraId="34998E6D" w14:textId="77777777" w:rsidR="0069424D" w:rsidRPr="00A17852" w:rsidRDefault="0069424D" w:rsidP="0069424D">
            <w:pPr>
              <w:spacing w:before="0" w:after="0"/>
              <w:rPr>
                <w:rFonts w:cs="Times New Roman"/>
                <w:szCs w:val="24"/>
              </w:rPr>
            </w:pPr>
            <w:r w:rsidRPr="00A17852">
              <w:rPr>
                <w:rFonts w:cs="Times New Roman"/>
                <w:szCs w:val="24"/>
              </w:rPr>
              <w:t>Summary of evidence</w:t>
            </w:r>
          </w:p>
        </w:tc>
        <w:tc>
          <w:tcPr>
            <w:tcW w:w="187" w:type="pct"/>
            <w:shd w:val="clear" w:color="auto" w:fill="auto"/>
            <w:vAlign w:val="center"/>
          </w:tcPr>
          <w:p w14:paraId="01F9B1A9" w14:textId="77777777" w:rsidR="0069424D" w:rsidRPr="00A17852" w:rsidRDefault="0069424D" w:rsidP="0069424D">
            <w:pPr>
              <w:spacing w:before="0" w:after="0"/>
              <w:rPr>
                <w:rFonts w:cs="Times New Roman"/>
                <w:szCs w:val="24"/>
              </w:rPr>
            </w:pPr>
            <w:r w:rsidRPr="00A17852">
              <w:rPr>
                <w:rFonts w:cs="Times New Roman"/>
                <w:szCs w:val="24"/>
              </w:rPr>
              <w:t>24</w:t>
            </w:r>
          </w:p>
        </w:tc>
        <w:tc>
          <w:tcPr>
            <w:tcW w:w="3066" w:type="pct"/>
            <w:shd w:val="clear" w:color="auto" w:fill="auto"/>
            <w:vAlign w:val="center"/>
          </w:tcPr>
          <w:p w14:paraId="63214D80" w14:textId="77777777" w:rsidR="0069424D" w:rsidRPr="00A17852" w:rsidRDefault="0069424D" w:rsidP="0069424D">
            <w:pPr>
              <w:spacing w:before="0" w:after="0"/>
              <w:rPr>
                <w:rFonts w:cs="Times New Roman"/>
                <w:szCs w:val="24"/>
              </w:rPr>
            </w:pPr>
            <w:r w:rsidRPr="00A17852">
              <w:rPr>
                <w:rFonts w:cs="Times New Roman"/>
                <w:szCs w:val="24"/>
              </w:rPr>
              <w:t>Summarize the main findings including the strength of evidence for each main outcome; consider their relevance to key groups (e.g., health care providers, users, and policy makers).</w:t>
            </w:r>
          </w:p>
        </w:tc>
        <w:tc>
          <w:tcPr>
            <w:tcW w:w="784" w:type="pct"/>
            <w:shd w:val="clear" w:color="auto" w:fill="auto"/>
            <w:vAlign w:val="center"/>
          </w:tcPr>
          <w:p w14:paraId="0FA70EAF" w14:textId="77777777" w:rsidR="0069424D" w:rsidRPr="00A17852" w:rsidRDefault="0069424D" w:rsidP="0069424D">
            <w:pPr>
              <w:spacing w:before="0" w:after="0"/>
              <w:rPr>
                <w:rFonts w:cs="Times New Roman"/>
                <w:szCs w:val="24"/>
              </w:rPr>
            </w:pPr>
            <w:r w:rsidRPr="00A17852">
              <w:rPr>
                <w:rFonts w:cs="Times New Roman"/>
                <w:szCs w:val="24"/>
              </w:rPr>
              <w:t>8-10</w:t>
            </w:r>
          </w:p>
        </w:tc>
      </w:tr>
      <w:tr w:rsidR="0069424D" w:rsidRPr="00A17852" w14:paraId="517BB183" w14:textId="77777777" w:rsidTr="00914185">
        <w:trPr>
          <w:jc w:val="center"/>
        </w:trPr>
        <w:tc>
          <w:tcPr>
            <w:tcW w:w="964" w:type="pct"/>
            <w:shd w:val="clear" w:color="auto" w:fill="F2F2F2" w:themeFill="background1" w:themeFillShade="F2"/>
            <w:vAlign w:val="center"/>
          </w:tcPr>
          <w:p w14:paraId="4F42EE04" w14:textId="77777777" w:rsidR="0069424D" w:rsidRPr="00A17852" w:rsidRDefault="0069424D" w:rsidP="0069424D">
            <w:pPr>
              <w:spacing w:before="0" w:after="0"/>
              <w:rPr>
                <w:rFonts w:cs="Times New Roman"/>
                <w:szCs w:val="24"/>
              </w:rPr>
            </w:pPr>
            <w:r w:rsidRPr="00A17852">
              <w:rPr>
                <w:rFonts w:cs="Times New Roman"/>
                <w:szCs w:val="24"/>
              </w:rPr>
              <w:lastRenderedPageBreak/>
              <w:t>Limitations</w:t>
            </w:r>
          </w:p>
        </w:tc>
        <w:tc>
          <w:tcPr>
            <w:tcW w:w="187" w:type="pct"/>
            <w:shd w:val="clear" w:color="auto" w:fill="F2F2F2" w:themeFill="background1" w:themeFillShade="F2"/>
            <w:vAlign w:val="center"/>
          </w:tcPr>
          <w:p w14:paraId="55B1FAD3" w14:textId="77777777" w:rsidR="0069424D" w:rsidRPr="00A17852" w:rsidRDefault="0069424D" w:rsidP="0069424D">
            <w:pPr>
              <w:spacing w:before="0" w:after="0"/>
              <w:rPr>
                <w:rFonts w:cs="Times New Roman"/>
                <w:szCs w:val="24"/>
              </w:rPr>
            </w:pPr>
            <w:r w:rsidRPr="00A17852">
              <w:rPr>
                <w:rFonts w:cs="Times New Roman"/>
                <w:szCs w:val="24"/>
              </w:rPr>
              <w:t>25</w:t>
            </w:r>
          </w:p>
        </w:tc>
        <w:tc>
          <w:tcPr>
            <w:tcW w:w="3066" w:type="pct"/>
            <w:shd w:val="clear" w:color="auto" w:fill="F2F2F2" w:themeFill="background1" w:themeFillShade="F2"/>
            <w:vAlign w:val="center"/>
          </w:tcPr>
          <w:p w14:paraId="27F055A8" w14:textId="77777777" w:rsidR="0069424D" w:rsidRPr="00A17852" w:rsidRDefault="0069424D" w:rsidP="0069424D">
            <w:pPr>
              <w:spacing w:before="0" w:after="0"/>
              <w:rPr>
                <w:rFonts w:cs="Times New Roman"/>
                <w:szCs w:val="24"/>
              </w:rPr>
            </w:pPr>
            <w:r w:rsidRPr="00A17852">
              <w:rPr>
                <w:rFonts w:cs="Times New Roman"/>
                <w:szCs w:val="24"/>
              </w:rPr>
              <w:t>Discuss limitations at study and outcome level (e.g., risk of bias), and at review level (e.g., incomplete retrieval of identified research, reporting bias).</w:t>
            </w:r>
          </w:p>
        </w:tc>
        <w:tc>
          <w:tcPr>
            <w:tcW w:w="784" w:type="pct"/>
            <w:shd w:val="clear" w:color="auto" w:fill="F2F2F2" w:themeFill="background1" w:themeFillShade="F2"/>
            <w:vAlign w:val="center"/>
          </w:tcPr>
          <w:p w14:paraId="4A12E22D" w14:textId="771DE8B5" w:rsidR="0069424D" w:rsidRPr="00A17852" w:rsidRDefault="0069424D" w:rsidP="0069424D">
            <w:pPr>
              <w:spacing w:before="0" w:after="0"/>
              <w:rPr>
                <w:rFonts w:cs="Times New Roman"/>
                <w:szCs w:val="24"/>
              </w:rPr>
            </w:pPr>
            <w:r w:rsidRPr="00A17852">
              <w:rPr>
                <w:rFonts w:cs="Times New Roman"/>
                <w:szCs w:val="24"/>
              </w:rPr>
              <w:t>1</w:t>
            </w:r>
            <w:r w:rsidR="00084B98">
              <w:rPr>
                <w:rFonts w:cs="Times New Roman"/>
                <w:szCs w:val="24"/>
              </w:rPr>
              <w:t>4-15</w:t>
            </w:r>
          </w:p>
        </w:tc>
      </w:tr>
      <w:tr w:rsidR="0069424D" w:rsidRPr="00A17852" w14:paraId="64C2D148" w14:textId="77777777" w:rsidTr="0052494E">
        <w:trPr>
          <w:jc w:val="center"/>
        </w:trPr>
        <w:tc>
          <w:tcPr>
            <w:tcW w:w="964" w:type="pct"/>
            <w:shd w:val="clear" w:color="auto" w:fill="auto"/>
            <w:vAlign w:val="center"/>
          </w:tcPr>
          <w:p w14:paraId="1155CE47" w14:textId="77777777" w:rsidR="0069424D" w:rsidRPr="00A17852" w:rsidRDefault="0069424D" w:rsidP="0069424D">
            <w:pPr>
              <w:spacing w:before="0" w:after="0"/>
              <w:rPr>
                <w:rFonts w:cs="Times New Roman"/>
                <w:szCs w:val="24"/>
              </w:rPr>
            </w:pPr>
            <w:r w:rsidRPr="00A17852">
              <w:rPr>
                <w:rFonts w:cs="Times New Roman"/>
                <w:szCs w:val="24"/>
              </w:rPr>
              <w:t>Conclusions</w:t>
            </w:r>
          </w:p>
        </w:tc>
        <w:tc>
          <w:tcPr>
            <w:tcW w:w="187" w:type="pct"/>
            <w:shd w:val="clear" w:color="auto" w:fill="auto"/>
            <w:vAlign w:val="center"/>
          </w:tcPr>
          <w:p w14:paraId="23D72B8C" w14:textId="77777777" w:rsidR="0069424D" w:rsidRPr="00A17852" w:rsidRDefault="0069424D" w:rsidP="0069424D">
            <w:pPr>
              <w:spacing w:before="0" w:after="0"/>
              <w:rPr>
                <w:rFonts w:cs="Times New Roman"/>
                <w:szCs w:val="24"/>
              </w:rPr>
            </w:pPr>
            <w:r w:rsidRPr="00A17852">
              <w:rPr>
                <w:rFonts w:cs="Times New Roman"/>
                <w:szCs w:val="24"/>
              </w:rPr>
              <w:t>26</w:t>
            </w:r>
          </w:p>
        </w:tc>
        <w:tc>
          <w:tcPr>
            <w:tcW w:w="3066" w:type="pct"/>
            <w:shd w:val="clear" w:color="auto" w:fill="auto"/>
            <w:vAlign w:val="center"/>
          </w:tcPr>
          <w:p w14:paraId="10AE64B7" w14:textId="77777777" w:rsidR="0069424D" w:rsidRPr="00A17852" w:rsidRDefault="0069424D" w:rsidP="0069424D">
            <w:pPr>
              <w:spacing w:before="0" w:after="0"/>
              <w:rPr>
                <w:rFonts w:cs="Times New Roman"/>
                <w:szCs w:val="24"/>
              </w:rPr>
            </w:pPr>
            <w:r w:rsidRPr="00A17852">
              <w:rPr>
                <w:rFonts w:cs="Times New Roman"/>
                <w:szCs w:val="24"/>
              </w:rPr>
              <w:t>Provide a general interpretation of the results in the context of other evidence, and implications for future research.</w:t>
            </w:r>
          </w:p>
        </w:tc>
        <w:tc>
          <w:tcPr>
            <w:tcW w:w="784" w:type="pct"/>
            <w:shd w:val="clear" w:color="auto" w:fill="auto"/>
            <w:vAlign w:val="center"/>
          </w:tcPr>
          <w:p w14:paraId="0D5A8591" w14:textId="05F31A1C" w:rsidR="0069424D" w:rsidRPr="00A17852" w:rsidRDefault="00084B98" w:rsidP="0069424D">
            <w:pPr>
              <w:spacing w:before="0" w:after="0"/>
              <w:rPr>
                <w:rFonts w:cs="Times New Roman"/>
                <w:szCs w:val="24"/>
                <w:lang w:eastAsia="zh-CN"/>
              </w:rPr>
            </w:pPr>
            <w:r>
              <w:rPr>
                <w:rFonts w:cs="Times New Roman" w:hint="eastAsia"/>
                <w:szCs w:val="24"/>
                <w:lang w:eastAsia="zh-CN"/>
              </w:rPr>
              <w:t>1</w:t>
            </w:r>
            <w:r>
              <w:rPr>
                <w:rFonts w:cs="Times New Roman"/>
                <w:szCs w:val="24"/>
                <w:lang w:eastAsia="zh-CN"/>
              </w:rPr>
              <w:t>5</w:t>
            </w:r>
          </w:p>
        </w:tc>
      </w:tr>
      <w:tr w:rsidR="0069424D" w:rsidRPr="00A17852" w14:paraId="59858709" w14:textId="77777777" w:rsidTr="00A0193F">
        <w:trPr>
          <w:trHeight w:val="490"/>
          <w:jc w:val="center"/>
        </w:trPr>
        <w:tc>
          <w:tcPr>
            <w:tcW w:w="5000" w:type="pct"/>
            <w:gridSpan w:val="4"/>
            <w:shd w:val="clear" w:color="auto" w:fill="D9D9D9" w:themeFill="background1" w:themeFillShade="D9"/>
            <w:vAlign w:val="center"/>
          </w:tcPr>
          <w:p w14:paraId="20E3AD8C" w14:textId="77777777" w:rsidR="0069424D" w:rsidRPr="00A17852" w:rsidRDefault="0069424D" w:rsidP="0069424D">
            <w:pPr>
              <w:spacing w:before="0" w:after="0"/>
              <w:rPr>
                <w:rFonts w:cs="Times New Roman"/>
                <w:szCs w:val="24"/>
              </w:rPr>
            </w:pPr>
            <w:r w:rsidRPr="00A17852">
              <w:rPr>
                <w:rFonts w:cs="Times New Roman"/>
                <w:szCs w:val="24"/>
              </w:rPr>
              <w:t>FUNDING</w:t>
            </w:r>
          </w:p>
        </w:tc>
      </w:tr>
      <w:tr w:rsidR="0069424D" w:rsidRPr="00A17852" w14:paraId="6C7EC5E2" w14:textId="77777777" w:rsidTr="0052494E">
        <w:trPr>
          <w:jc w:val="center"/>
        </w:trPr>
        <w:tc>
          <w:tcPr>
            <w:tcW w:w="964" w:type="pct"/>
            <w:tcBorders>
              <w:bottom w:val="single" w:sz="4" w:space="0" w:color="auto"/>
            </w:tcBorders>
            <w:shd w:val="clear" w:color="auto" w:fill="auto"/>
            <w:vAlign w:val="center"/>
          </w:tcPr>
          <w:p w14:paraId="729A406E" w14:textId="77777777" w:rsidR="0069424D" w:rsidRPr="00A17852" w:rsidRDefault="0069424D" w:rsidP="0069424D">
            <w:pPr>
              <w:spacing w:before="0" w:after="0"/>
              <w:rPr>
                <w:rFonts w:cs="Times New Roman"/>
                <w:szCs w:val="24"/>
              </w:rPr>
            </w:pPr>
            <w:r w:rsidRPr="00A17852">
              <w:rPr>
                <w:rFonts w:cs="Times New Roman"/>
                <w:szCs w:val="24"/>
              </w:rPr>
              <w:t xml:space="preserve">Funding </w:t>
            </w:r>
          </w:p>
        </w:tc>
        <w:tc>
          <w:tcPr>
            <w:tcW w:w="187" w:type="pct"/>
            <w:tcBorders>
              <w:bottom w:val="single" w:sz="4" w:space="0" w:color="auto"/>
            </w:tcBorders>
            <w:shd w:val="clear" w:color="auto" w:fill="auto"/>
            <w:vAlign w:val="center"/>
          </w:tcPr>
          <w:p w14:paraId="22A6A5D6" w14:textId="77777777" w:rsidR="0069424D" w:rsidRPr="00A17852" w:rsidRDefault="0069424D" w:rsidP="0069424D">
            <w:pPr>
              <w:spacing w:before="0" w:after="0"/>
              <w:rPr>
                <w:rFonts w:cs="Times New Roman"/>
                <w:szCs w:val="24"/>
              </w:rPr>
            </w:pPr>
            <w:r w:rsidRPr="00A17852">
              <w:rPr>
                <w:rFonts w:cs="Times New Roman"/>
                <w:szCs w:val="24"/>
              </w:rPr>
              <w:t>27</w:t>
            </w:r>
          </w:p>
        </w:tc>
        <w:tc>
          <w:tcPr>
            <w:tcW w:w="3066" w:type="pct"/>
            <w:tcBorders>
              <w:bottom w:val="single" w:sz="4" w:space="0" w:color="auto"/>
            </w:tcBorders>
            <w:shd w:val="clear" w:color="auto" w:fill="auto"/>
            <w:vAlign w:val="center"/>
          </w:tcPr>
          <w:p w14:paraId="6E34CF8B" w14:textId="77777777" w:rsidR="0069424D" w:rsidRPr="00A17852" w:rsidRDefault="0069424D" w:rsidP="0069424D">
            <w:pPr>
              <w:spacing w:before="0" w:after="0"/>
              <w:rPr>
                <w:rFonts w:cs="Times New Roman"/>
                <w:szCs w:val="24"/>
              </w:rPr>
            </w:pPr>
            <w:r w:rsidRPr="00A17852">
              <w:rPr>
                <w:rFonts w:cs="Times New Roman"/>
                <w:szCs w:val="24"/>
              </w:rPr>
              <w:t>Describe sources of funding for the systematic review and other support (e.g., supply of data); role of funders for the systematic review.</w:t>
            </w:r>
          </w:p>
        </w:tc>
        <w:tc>
          <w:tcPr>
            <w:tcW w:w="784" w:type="pct"/>
            <w:tcBorders>
              <w:bottom w:val="single" w:sz="4" w:space="0" w:color="auto"/>
            </w:tcBorders>
            <w:shd w:val="clear" w:color="auto" w:fill="auto"/>
            <w:vAlign w:val="center"/>
          </w:tcPr>
          <w:p w14:paraId="7B0AE84D" w14:textId="1FDB5CC9" w:rsidR="0069424D" w:rsidRPr="00A17852" w:rsidRDefault="00084B98" w:rsidP="0069424D">
            <w:pPr>
              <w:spacing w:before="0" w:after="0"/>
              <w:rPr>
                <w:rFonts w:cs="Times New Roman"/>
                <w:szCs w:val="24"/>
                <w:lang w:eastAsia="zh-CN"/>
              </w:rPr>
            </w:pPr>
            <w:r>
              <w:rPr>
                <w:rFonts w:cs="Times New Roman" w:hint="eastAsia"/>
                <w:szCs w:val="24"/>
                <w:lang w:eastAsia="zh-CN"/>
              </w:rPr>
              <w:t>1</w:t>
            </w:r>
            <w:r>
              <w:rPr>
                <w:rFonts w:cs="Times New Roman"/>
                <w:szCs w:val="24"/>
                <w:lang w:eastAsia="zh-CN"/>
              </w:rPr>
              <w:t>7</w:t>
            </w:r>
          </w:p>
        </w:tc>
      </w:tr>
    </w:tbl>
    <w:p w14:paraId="567A6F4E" w14:textId="77777777" w:rsidR="0069424D" w:rsidRPr="00EA5C7A" w:rsidRDefault="0069424D" w:rsidP="0069424D">
      <w:pPr>
        <w:pStyle w:val="EndNoteBibliography"/>
        <w:ind w:left="720" w:hanging="720"/>
        <w:jc w:val="center"/>
        <w:rPr>
          <w:rFonts w:ascii="Times New Roman" w:hAnsi="Times New Roman" w:cs="Times New Roman"/>
          <w:b/>
          <w:bCs/>
          <w:sz w:val="21"/>
          <w:szCs w:val="21"/>
        </w:rPr>
      </w:pPr>
    </w:p>
    <w:p w14:paraId="320CD515" w14:textId="77777777" w:rsidR="0069424D" w:rsidRPr="00EA5C7A" w:rsidRDefault="0069424D" w:rsidP="0069424D">
      <w:pPr>
        <w:pStyle w:val="EndNoteBibliography"/>
        <w:ind w:left="720" w:hanging="720"/>
        <w:rPr>
          <w:rFonts w:ascii="Times New Roman" w:hAnsi="Times New Roman" w:cs="Times New Roman"/>
          <w:b/>
          <w:bCs/>
          <w:sz w:val="21"/>
          <w:szCs w:val="21"/>
        </w:rPr>
      </w:pPr>
    </w:p>
    <w:p w14:paraId="315766FD" w14:textId="77777777" w:rsidR="0069424D" w:rsidRPr="00290AB1" w:rsidRDefault="0069424D" w:rsidP="008001B7">
      <w:pPr>
        <w:pStyle w:val="EndNoteBibliography"/>
        <w:spacing w:after="120"/>
        <w:ind w:left="720" w:hanging="720"/>
        <w:rPr>
          <w:rFonts w:ascii="Times New Roman" w:hAnsi="Times New Roman" w:cs="Times New Roman"/>
          <w:b/>
          <w:bCs/>
          <w:sz w:val="24"/>
        </w:rPr>
      </w:pPr>
      <w:r w:rsidRPr="00290AB1">
        <w:rPr>
          <w:rFonts w:ascii="Times New Roman" w:hAnsi="Times New Roman" w:cs="Times New Roman"/>
          <w:b/>
          <w:bCs/>
          <w:sz w:val="24"/>
        </w:rPr>
        <w:t>REFE</w:t>
      </w:r>
      <w:bookmarkStart w:id="62" w:name="_GoBack"/>
      <w:bookmarkEnd w:id="62"/>
      <w:r w:rsidRPr="00290AB1">
        <w:rPr>
          <w:rFonts w:ascii="Times New Roman" w:hAnsi="Times New Roman" w:cs="Times New Roman"/>
          <w:b/>
          <w:bCs/>
          <w:sz w:val="24"/>
        </w:rPr>
        <w:t>RENCES</w:t>
      </w:r>
    </w:p>
    <w:p w14:paraId="6CB983B6" w14:textId="77777777" w:rsidR="0077335F" w:rsidRPr="0077335F" w:rsidRDefault="0069424D" w:rsidP="0066467D">
      <w:pPr>
        <w:pStyle w:val="MDPI71References"/>
      </w:pPr>
      <w:r w:rsidRPr="0066467D">
        <w:fldChar w:fldCharType="begin"/>
      </w:r>
      <w:r w:rsidRPr="0066467D">
        <w:instrText xml:space="preserve"> ADDIN EN.REFLIST </w:instrText>
      </w:r>
      <w:r w:rsidRPr="0066467D">
        <w:fldChar w:fldCharType="separate"/>
      </w:r>
      <w:r w:rsidR="0077335F" w:rsidRPr="0066467D">
        <w:t>1</w:t>
      </w:r>
      <w:r w:rsidR="0077335F" w:rsidRPr="0077335F">
        <w:t>.</w:t>
      </w:r>
      <w:r w:rsidR="0077335F" w:rsidRPr="0077335F">
        <w:tab/>
        <w:t xml:space="preserve">Weber, R.; Bryan, R. T.; Owen, R. L.; Wilcox, C. M.; Gorelkin, L.; Visvesvara, G. S., Improved light-microscopical detection of microsporidia spores in stool and duodenal aspirates. The Enteric Opportunistic Infections Working Group. </w:t>
      </w:r>
      <w:r w:rsidR="0077335F" w:rsidRPr="0066467D">
        <w:t>The New England journal of medicine 1992,</w:t>
      </w:r>
      <w:r w:rsidR="0077335F" w:rsidRPr="0077335F">
        <w:t xml:space="preserve"> 326, (3), 161-6.</w:t>
      </w:r>
    </w:p>
    <w:p w14:paraId="72A9D05B" w14:textId="77777777" w:rsidR="0077335F" w:rsidRPr="0077335F" w:rsidRDefault="0077335F" w:rsidP="0066467D">
      <w:pPr>
        <w:pStyle w:val="MDPI71References"/>
      </w:pPr>
      <w:r w:rsidRPr="0077335F">
        <w:t>2.</w:t>
      </w:r>
      <w:r w:rsidRPr="0077335F">
        <w:tab/>
        <w:t xml:space="preserve">Kotler, D. P.; Orenstein, J. M., Prevalence of intestinal microsporidiosis in HIV-infected individuals referred for gastroenterological evaluation. </w:t>
      </w:r>
      <w:r w:rsidRPr="0066467D">
        <w:t>The American journal of gastroenterology 1994,</w:t>
      </w:r>
      <w:r w:rsidRPr="0077335F">
        <w:t xml:space="preserve"> 89, (11), 1998-2002.</w:t>
      </w:r>
    </w:p>
    <w:p w14:paraId="65D58C32" w14:textId="77777777" w:rsidR="0077335F" w:rsidRPr="0077335F" w:rsidRDefault="0077335F" w:rsidP="0066467D">
      <w:pPr>
        <w:pStyle w:val="MDPI71References"/>
      </w:pPr>
      <w:r w:rsidRPr="0077335F">
        <w:t>3.</w:t>
      </w:r>
      <w:r w:rsidRPr="0077335F">
        <w:tab/>
        <w:t xml:space="preserve">van Gool, T.; Luderhoff, E.; Nathoo, K. J.; Kiire, C. F.; Dankert, J.; Mason, P. R., High prevalence of </w:t>
      </w:r>
      <w:r w:rsidRPr="00BF77DA">
        <w:rPr>
          <w:i/>
          <w:iCs/>
        </w:rPr>
        <w:t>Enterocytozoon bieneusi</w:t>
      </w:r>
      <w:r w:rsidRPr="0077335F">
        <w:t xml:space="preserve"> infections among HIV-positive individuals with persistent diarrhoea in Harare, Zimbabwe. </w:t>
      </w:r>
      <w:r w:rsidRPr="0066467D">
        <w:t>Transactions of the Royal Society of Tropical Medicine and Hygiene 1995,</w:t>
      </w:r>
      <w:r w:rsidRPr="0077335F">
        <w:t xml:space="preserve"> 89, (5), 478-80.</w:t>
      </w:r>
    </w:p>
    <w:p w14:paraId="77578745" w14:textId="77777777" w:rsidR="0077335F" w:rsidRPr="0077335F" w:rsidRDefault="0077335F" w:rsidP="0066467D">
      <w:pPr>
        <w:pStyle w:val="MDPI71References"/>
      </w:pPr>
      <w:r w:rsidRPr="0077335F">
        <w:t>4.</w:t>
      </w:r>
      <w:r w:rsidRPr="0077335F">
        <w:tab/>
        <w:t xml:space="preserve">Anwar-Bruni, D. M.; Hogan, S. E.; Schwartz, D. A.; Wilcox, C. M.; Bryan, R. T.; Lennox, J. L., Atovaquone is effective treatment for the symptoms of gastrointestinal microsporidiosis in HIV-1-infected patients. </w:t>
      </w:r>
      <w:r w:rsidRPr="0066467D">
        <w:t>Aids 1996,</w:t>
      </w:r>
      <w:r w:rsidRPr="0077335F">
        <w:t xml:space="preserve"> 10, (6), 619-23.</w:t>
      </w:r>
    </w:p>
    <w:p w14:paraId="723668AA" w14:textId="77777777" w:rsidR="0077335F" w:rsidRPr="0077335F" w:rsidRDefault="0077335F" w:rsidP="0066467D">
      <w:pPr>
        <w:pStyle w:val="MDPI71References"/>
      </w:pPr>
      <w:r w:rsidRPr="0077335F">
        <w:t>5.</w:t>
      </w:r>
      <w:r w:rsidRPr="0077335F">
        <w:tab/>
        <w:t xml:space="preserve">Coyle, C. M.; Wittner, M.; Kotler, D. P.; Noyer, C.; Orenstein, J. M.; Tanowitz, H. B.; Weiss, L. M., Prevalence of microsporidiosis due to </w:t>
      </w:r>
      <w:r w:rsidRPr="00BF77DA">
        <w:rPr>
          <w:i/>
          <w:iCs/>
        </w:rPr>
        <w:t>Enterocytozoon bieneusi</w:t>
      </w:r>
      <w:r w:rsidRPr="0077335F">
        <w:t xml:space="preserve"> and Encephalitozoon (Septata) intestinalis among patients with AIDS-related diarrhea: determination by polymerase chain reaction to the microsporidian small-subunit rRNA gene. </w:t>
      </w:r>
      <w:r w:rsidRPr="0066467D">
        <w:t>Clinical infectious diseases : an official publication of the Infectious Diseases Society of America 1996,</w:t>
      </w:r>
      <w:r w:rsidRPr="0077335F">
        <w:t xml:space="preserve"> 23, (5), 1002-6.</w:t>
      </w:r>
    </w:p>
    <w:p w14:paraId="19379F04" w14:textId="77777777" w:rsidR="0077335F" w:rsidRPr="0077335F" w:rsidRDefault="0077335F" w:rsidP="0066467D">
      <w:pPr>
        <w:pStyle w:val="MDPI71References"/>
      </w:pPr>
      <w:r w:rsidRPr="0077335F">
        <w:t>6.</w:t>
      </w:r>
      <w:r w:rsidRPr="0077335F">
        <w:tab/>
        <w:t xml:space="preserve">Mwachari, C.; Batchelor, B. I. F.; Paul, J.; Waiyaki, P. G.; Gilks, C. F., Chronic diarrhoea among HIV-infected adult patients in Nairobi, Kenya. </w:t>
      </w:r>
      <w:r w:rsidRPr="0066467D">
        <w:t>Journal of Infection 1998,</w:t>
      </w:r>
      <w:r w:rsidRPr="0077335F">
        <w:t xml:space="preserve"> 37, (1), 48-53.</w:t>
      </w:r>
    </w:p>
    <w:p w14:paraId="68D4A640" w14:textId="77777777" w:rsidR="0077335F" w:rsidRPr="0077335F" w:rsidRDefault="0077335F" w:rsidP="0066467D">
      <w:pPr>
        <w:pStyle w:val="MDPI71References"/>
      </w:pPr>
      <w:r w:rsidRPr="0077335F">
        <w:t>7.</w:t>
      </w:r>
      <w:r w:rsidRPr="0077335F">
        <w:tab/>
        <w:t xml:space="preserve">Cegielski, J. P.; Ortega, Y. R.; McKee, S.; Madden, J. F.; Gaido, L.; Schwartz, D. A.; Manji, K.; Jorgensen, A. F.; Miller, S. E.; Pulipaka, U. P.; Msengi, A. E.; Mwakyusa, D. H.; Sterling, C. R.; Reller, L. B., Cryptosporidium, enterocytozoon, and cyclospora infections in pediatric and adult patients with diarrhea in Tanzania. </w:t>
      </w:r>
      <w:r w:rsidRPr="0066467D">
        <w:t>Clinical infectious diseases : an official publication of the Infectious Diseases Society of America 1999,</w:t>
      </w:r>
      <w:r w:rsidRPr="0077335F">
        <w:t xml:space="preserve"> 28, (2), 314-21.</w:t>
      </w:r>
    </w:p>
    <w:p w14:paraId="627E636F" w14:textId="77777777" w:rsidR="0077335F" w:rsidRPr="0077335F" w:rsidRDefault="0077335F" w:rsidP="0066467D">
      <w:pPr>
        <w:pStyle w:val="MDPI71References"/>
      </w:pPr>
      <w:r w:rsidRPr="0077335F">
        <w:t>8.</w:t>
      </w:r>
      <w:r w:rsidRPr="0077335F">
        <w:tab/>
        <w:t xml:space="preserve">Punpoowong, B.; Viriyavejakul, P.; Riganti, M.; Pongponaratn, E.; Chaisri, U.; Maneerat, Y., Opportunistic protozoa in stool samples from HIV-infected patients. </w:t>
      </w:r>
      <w:r w:rsidRPr="0066467D">
        <w:t>The Southeast Asian journal of tropical medicine and public health 1998,</w:t>
      </w:r>
      <w:r w:rsidRPr="0077335F">
        <w:t xml:space="preserve"> 29, (1), 31-4.</w:t>
      </w:r>
    </w:p>
    <w:p w14:paraId="169ADA3C" w14:textId="77777777" w:rsidR="0077335F" w:rsidRPr="0077335F" w:rsidRDefault="0077335F" w:rsidP="0066467D">
      <w:pPr>
        <w:pStyle w:val="MDPI71References"/>
      </w:pPr>
      <w:r w:rsidRPr="0077335F">
        <w:t>9.</w:t>
      </w:r>
      <w:r w:rsidRPr="0077335F">
        <w:tab/>
        <w:t xml:space="preserve">Wanachiwanawin, D.; Manatsathit, S.; Lertlaituan, P.; Thakerngpol, K.; Suwanagool, P., Intestinal microsporidiosis in HIV infected patients with chronic diarrhea in Thailand. </w:t>
      </w:r>
      <w:r w:rsidRPr="0066467D">
        <w:t>The Southeast Asian journal of tropical medicine and public health 1998,</w:t>
      </w:r>
      <w:r w:rsidRPr="0077335F">
        <w:t xml:space="preserve"> 29, (4), 767-71.</w:t>
      </w:r>
    </w:p>
    <w:p w14:paraId="67E224AA" w14:textId="77777777" w:rsidR="0077335F" w:rsidRPr="0077335F" w:rsidRDefault="0077335F" w:rsidP="0066467D">
      <w:pPr>
        <w:pStyle w:val="MDPI71References"/>
      </w:pPr>
      <w:r w:rsidRPr="0077335F">
        <w:t>10.</w:t>
      </w:r>
      <w:r w:rsidRPr="0077335F">
        <w:tab/>
        <w:t xml:space="preserve">Chokephaibulkit, K.; Wanachiwanawin, D.; Tosasuk, K.; Pavitpok, J.; Vanprapar, N.; Chearskul, S., Intestinal parasitic infections among human immunodeficiency virus-infected and -uninfected children hospitalized with diarrhea in Bangkok, Thailand. </w:t>
      </w:r>
      <w:r w:rsidRPr="0066467D">
        <w:t>The Southeast Asian journal of tropical medicine and public health 2001,</w:t>
      </w:r>
      <w:r w:rsidRPr="0077335F">
        <w:t xml:space="preserve"> 32, (4), 770-5.</w:t>
      </w:r>
    </w:p>
    <w:p w14:paraId="379A131C" w14:textId="77777777" w:rsidR="0077335F" w:rsidRPr="0077335F" w:rsidRDefault="0077335F" w:rsidP="0066467D">
      <w:pPr>
        <w:pStyle w:val="MDPI71References"/>
      </w:pPr>
      <w:r w:rsidRPr="0077335F">
        <w:t>11.</w:t>
      </w:r>
      <w:r w:rsidRPr="0077335F">
        <w:tab/>
        <w:t xml:space="preserve">Gumbo, T.; Sarbah, S.; Gangaidzo, I. T.; Ortega, Y.; Sterling, C. R.; Carville, A.; Tzipori, S.; Wiest, P. M., Intestinal parasites in patients with diarrhea and human immunodeficiency virus infection in Zimbabwe. </w:t>
      </w:r>
      <w:r w:rsidRPr="0066467D">
        <w:t>Aids 1999,</w:t>
      </w:r>
      <w:r w:rsidRPr="0077335F">
        <w:t xml:space="preserve"> 13, (7), 819-21.</w:t>
      </w:r>
    </w:p>
    <w:p w14:paraId="12643EA6" w14:textId="77777777" w:rsidR="0077335F" w:rsidRPr="0077335F" w:rsidRDefault="0077335F" w:rsidP="0066467D">
      <w:pPr>
        <w:pStyle w:val="MDPI71References"/>
      </w:pPr>
      <w:r w:rsidRPr="0077335F">
        <w:t>12.</w:t>
      </w:r>
      <w:r w:rsidRPr="0077335F">
        <w:tab/>
        <w:t xml:space="preserve">Brandonisio, O.; Maggi, P.; Panaro, M. A.; Lisi, S.; Andriola, A.; Acquafredda, A.; Angarano, G., Intestinal protozoa in HIV-infected patients in Apulia, South Italy. </w:t>
      </w:r>
      <w:r w:rsidRPr="0066467D">
        <w:t>Epidemiology and infection 1999,</w:t>
      </w:r>
      <w:r w:rsidRPr="0077335F">
        <w:t xml:space="preserve"> 123, (3), 457-62.</w:t>
      </w:r>
    </w:p>
    <w:p w14:paraId="7A2948F8" w14:textId="77777777" w:rsidR="0077335F" w:rsidRPr="0077335F" w:rsidRDefault="0077335F" w:rsidP="0066467D">
      <w:pPr>
        <w:pStyle w:val="MDPI71References"/>
      </w:pPr>
      <w:r w:rsidRPr="0077335F">
        <w:t>13.</w:t>
      </w:r>
      <w:r w:rsidRPr="0077335F">
        <w:tab/>
        <w:t xml:space="preserve">Lebbad, M.; Norrgren, H.; Nauclér, A.; Dias, F.; Andersson, S.; </w:t>
      </w:r>
      <w:bookmarkStart w:id="63" w:name="OLE_LINK3"/>
      <w:r w:rsidRPr="0077335F">
        <w:t>Linder, E., Intestinal parasites in HIV-2 associated AIDS cases with chronic diarrhoea in Guinea-Bissau</w:t>
      </w:r>
      <w:bookmarkEnd w:id="63"/>
      <w:r w:rsidRPr="0077335F">
        <w:t xml:space="preserve">. </w:t>
      </w:r>
      <w:r w:rsidRPr="0066467D">
        <w:t>Acta Trop 2001,</w:t>
      </w:r>
      <w:r w:rsidRPr="0077335F">
        <w:t xml:space="preserve"> 80, (1), 45-9.</w:t>
      </w:r>
    </w:p>
    <w:p w14:paraId="27498FD2" w14:textId="77777777" w:rsidR="0077335F" w:rsidRPr="0077335F" w:rsidRDefault="0077335F" w:rsidP="0066467D">
      <w:pPr>
        <w:pStyle w:val="MDPI71References"/>
      </w:pPr>
      <w:r w:rsidRPr="0077335F">
        <w:t>14.</w:t>
      </w:r>
      <w:r w:rsidRPr="0077335F">
        <w:tab/>
        <w:t xml:space="preserve">Wiwanitkit, V., Intestinal parasitic infections in Thai HIV-infected patients with different immunity status. </w:t>
      </w:r>
      <w:r w:rsidRPr="0066467D">
        <w:t>BMC gastroenterology 2001,</w:t>
      </w:r>
      <w:r w:rsidRPr="0077335F">
        <w:t xml:space="preserve"> 1, 3-3.</w:t>
      </w:r>
    </w:p>
    <w:p w14:paraId="132AF20D" w14:textId="77777777" w:rsidR="0077335F" w:rsidRPr="0077335F" w:rsidRDefault="0077335F" w:rsidP="0066467D">
      <w:pPr>
        <w:pStyle w:val="MDPI71References"/>
      </w:pPr>
      <w:r w:rsidRPr="0077335F">
        <w:lastRenderedPageBreak/>
        <w:t>15.</w:t>
      </w:r>
      <w:r w:rsidRPr="0077335F">
        <w:tab/>
        <w:t xml:space="preserve">Waywa, D.; Kongkriengdaj, S.; Chaidatch, S.; Tiengrim, S.; Kowadisaiburana, B.; Chaikachonpat, S.; Suwanagool, S.; Chaiprasert, A.; Curry, A.; Bailey, W.; Suputtamongkol, Y.; Beeching, N. J., Protozoan enteric infection in AIDS related diarrhea in Thailand. </w:t>
      </w:r>
      <w:r w:rsidRPr="0066467D">
        <w:t>The Southeast Asian journal of tropical medicine and public health 2001,</w:t>
      </w:r>
      <w:r w:rsidRPr="0077335F">
        <w:t xml:space="preserve"> 32 Suppl 2, 151-5.</w:t>
      </w:r>
    </w:p>
    <w:p w14:paraId="1520FD5E" w14:textId="77777777" w:rsidR="0077335F" w:rsidRPr="0077335F" w:rsidRDefault="0077335F" w:rsidP="0066467D">
      <w:pPr>
        <w:pStyle w:val="MDPI71References"/>
      </w:pPr>
      <w:r w:rsidRPr="0077335F">
        <w:t>16.</w:t>
      </w:r>
      <w:r w:rsidRPr="0077335F">
        <w:tab/>
        <w:t xml:space="preserve">Sadler, F.; Peake, N.; Borrow, R.; Rowl, P. L.; Wilkins, E. G. L.; Curry, A., Genotyping of </w:t>
      </w:r>
      <w:r w:rsidRPr="00BF77DA">
        <w:rPr>
          <w:i/>
          <w:iCs/>
        </w:rPr>
        <w:t>Enterocytozoon bieneusi</w:t>
      </w:r>
      <w:r w:rsidRPr="0077335F">
        <w:t xml:space="preserve"> in AIDS Patients from the North West of England. </w:t>
      </w:r>
      <w:r w:rsidRPr="0066467D">
        <w:t>Journal of Infection 2002,</w:t>
      </w:r>
      <w:r w:rsidRPr="0077335F">
        <w:t xml:space="preserve"> 44, (1), 39-42.</w:t>
      </w:r>
    </w:p>
    <w:p w14:paraId="42D92FF9" w14:textId="77777777" w:rsidR="0077335F" w:rsidRPr="0077335F" w:rsidRDefault="0077335F" w:rsidP="0066467D">
      <w:pPr>
        <w:pStyle w:val="MDPI71References"/>
      </w:pPr>
      <w:r w:rsidRPr="0077335F">
        <w:t>17.</w:t>
      </w:r>
      <w:r w:rsidRPr="0077335F">
        <w:tab/>
        <w:t xml:space="preserve">Wanachiwanawin, D.; Chokephaibulkit, K.; Lertlaituan, P.; Ongrotchanakun, J.; Chinabut, P.; Thakerngpol, K., Intestinal microsporidiosis in HIV-infected children with diarrhea. </w:t>
      </w:r>
      <w:r w:rsidRPr="0066467D">
        <w:t>The Southeast Asian journal of tropical medicine and public health 2002,</w:t>
      </w:r>
      <w:r w:rsidRPr="0077335F">
        <w:t xml:space="preserve"> 33, (2), 241-5.</w:t>
      </w:r>
    </w:p>
    <w:p w14:paraId="29EB35D5" w14:textId="77777777" w:rsidR="0077335F" w:rsidRPr="0077335F" w:rsidRDefault="0077335F" w:rsidP="0066467D">
      <w:pPr>
        <w:pStyle w:val="MDPI71References"/>
      </w:pPr>
      <w:r w:rsidRPr="0077335F">
        <w:t>18.</w:t>
      </w:r>
      <w:r w:rsidRPr="0077335F">
        <w:tab/>
        <w:t xml:space="preserve">Kumar, S. S.; Ananthan, S.; Lakshmi, P., Intestinal parasitic infection in HIV infected patients with diarrhoea in Chennai. </w:t>
      </w:r>
      <w:r w:rsidRPr="0066467D">
        <w:t>Indian journal of medical microbiology 2002,</w:t>
      </w:r>
      <w:r w:rsidRPr="0077335F">
        <w:t xml:space="preserve"> 20, (2), 88-91.</w:t>
      </w:r>
    </w:p>
    <w:p w14:paraId="3A58E489" w14:textId="77777777" w:rsidR="0077335F" w:rsidRPr="0077335F" w:rsidRDefault="0077335F" w:rsidP="0066467D">
      <w:pPr>
        <w:pStyle w:val="MDPI71References"/>
      </w:pPr>
      <w:r w:rsidRPr="0077335F">
        <w:t>19.</w:t>
      </w:r>
      <w:r w:rsidRPr="0077335F">
        <w:tab/>
        <w:t xml:space="preserve">Mohandas, K.; Sehgal, R.; Sud, A.; Malla, N., Prevalence of intestinal parasitic pathogens in HIV-seropositive individuals in Northern India. </w:t>
      </w:r>
      <w:r w:rsidRPr="0066467D">
        <w:t>Japanese journal of infectious diseases 2002,</w:t>
      </w:r>
      <w:r w:rsidRPr="0077335F">
        <w:t xml:space="preserve"> 55, (3), 83-84.</w:t>
      </w:r>
    </w:p>
    <w:p w14:paraId="4B638CF1" w14:textId="77777777" w:rsidR="0077335F" w:rsidRPr="0077335F" w:rsidRDefault="0077335F" w:rsidP="0066467D">
      <w:pPr>
        <w:pStyle w:val="MDPI71References"/>
      </w:pPr>
      <w:r w:rsidRPr="0077335F">
        <w:t>20.</w:t>
      </w:r>
      <w:r w:rsidRPr="0077335F">
        <w:tab/>
        <w:t xml:space="preserve">Florez, A. C.; Garcia, D. A.; Moncada, L.; Beltran, M., Prevalence of microsporidia and other intestinal parasites in patients with HIV infection, Bogota, 2001. </w:t>
      </w:r>
      <w:r w:rsidRPr="0066467D">
        <w:t>Biomedica : revista del Instituto Nacional de Salud 2003,</w:t>
      </w:r>
      <w:r w:rsidRPr="0077335F">
        <w:t xml:space="preserve"> 23, (3), 274-82.</w:t>
      </w:r>
    </w:p>
    <w:p w14:paraId="6C3BA6A7" w14:textId="77777777" w:rsidR="0077335F" w:rsidRPr="0077335F" w:rsidRDefault="0077335F" w:rsidP="0066467D">
      <w:pPr>
        <w:pStyle w:val="MDPI71References"/>
      </w:pPr>
      <w:r w:rsidRPr="0077335F">
        <w:t>21.</w:t>
      </w:r>
      <w:r w:rsidRPr="0077335F">
        <w:tab/>
        <w:t xml:space="preserve">Endeshaw, T.; Kebede, A.; Verweij, J. J.; Wolday, D.; Zewide, A.; Tsige, K.; Abraham, Y.; Messele, T.; Polderman, A. M.; Petros, B., Detection of intestinal microsporidiosis in diarrhoeal patients infected with the human immunideficiency virus (HIV-1) using PCR and uvitex-2B stain. </w:t>
      </w:r>
      <w:r w:rsidRPr="0066467D">
        <w:t>Ethiopian Med J 2005,</w:t>
      </w:r>
      <w:r w:rsidRPr="0077335F">
        <w:t xml:space="preserve"> 43, (2), 97-101.</w:t>
      </w:r>
    </w:p>
    <w:p w14:paraId="4E30BC33" w14:textId="77777777" w:rsidR="0077335F" w:rsidRPr="0077335F" w:rsidRDefault="0077335F" w:rsidP="0066467D">
      <w:pPr>
        <w:pStyle w:val="MDPI71References"/>
      </w:pPr>
      <w:r w:rsidRPr="0077335F">
        <w:t>22.</w:t>
      </w:r>
      <w:r w:rsidRPr="0077335F">
        <w:tab/>
        <w:t xml:space="preserve">Bern, C.; Kawai, V.; Vargas, D.; Rabke-Verani, J.; Williamson, J.; Chavez-Valdez, R.; Xiao, L. H.; Sulaiman, I.; Vivar, A.; Ticona, E.; Navincopa, M.; Cama, V.; Moura, H.; Secor, W. E.; Visvesvara, G.; Gilman, R. H., The epidemiology of intestinal microsporidiosis in patients with HIV/AIDS in Lima, Peru. </w:t>
      </w:r>
      <w:r w:rsidRPr="0066467D">
        <w:t>Journal of Infectious Diseases 2005,</w:t>
      </w:r>
      <w:r w:rsidRPr="0077335F">
        <w:t xml:space="preserve"> 191, (10), 1658-1664.</w:t>
      </w:r>
    </w:p>
    <w:p w14:paraId="4462544F" w14:textId="77777777" w:rsidR="0077335F" w:rsidRPr="0077335F" w:rsidRDefault="0077335F" w:rsidP="0066467D">
      <w:pPr>
        <w:pStyle w:val="MDPI71References"/>
      </w:pPr>
      <w:r w:rsidRPr="0077335F">
        <w:t>23.</w:t>
      </w:r>
      <w:r w:rsidRPr="0077335F">
        <w:tab/>
        <w:t xml:space="preserve">Tumwine, J. K.; Kekitiinwa, A.; Bakeera-Kitaka, S.; Ndeezi, G.; Downing, R.; Feng, X. C.; Akiyoshi, D. E.; Tzipori, S., Cryptosporidiosis and microsporidiosis in Ugandan children with persistent diarrhea with and without concurrent infection with the human immunodeficiency virus. </w:t>
      </w:r>
      <w:r w:rsidRPr="0066467D">
        <w:t>Am J Trop Med Hyg 2005,</w:t>
      </w:r>
      <w:r w:rsidRPr="0077335F">
        <w:t xml:space="preserve"> 73, (5), 921-925.</w:t>
      </w:r>
    </w:p>
    <w:p w14:paraId="3FF74560" w14:textId="77777777" w:rsidR="0077335F" w:rsidRPr="0077335F" w:rsidRDefault="0077335F" w:rsidP="0066467D">
      <w:pPr>
        <w:pStyle w:val="MDPI71References"/>
      </w:pPr>
      <w:r w:rsidRPr="0077335F">
        <w:t>24.</w:t>
      </w:r>
      <w:r w:rsidRPr="0077335F">
        <w:tab/>
        <w:t xml:space="preserve">Endeshaw, T.; Kebede, A.; Verweij, J. J.; Zewide, A.; Tsige, K.; Abraham, Y.; Wolday, D.; Woldemichael, T.; Messele, T.; Polderman, A. M.; Petros, B., Intestinal microsporidiosis in diarrheal patients infected with human immunodeficiency virus-1 in Addis Ababa, Ethiopia. </w:t>
      </w:r>
      <w:r w:rsidRPr="0066467D">
        <w:t>Japanese journal of infectious diseases 2006,</w:t>
      </w:r>
      <w:r w:rsidRPr="0077335F">
        <w:t xml:space="preserve"> 59, (5), 306-10.</w:t>
      </w:r>
    </w:p>
    <w:p w14:paraId="31612472" w14:textId="77777777" w:rsidR="0077335F" w:rsidRPr="0077335F" w:rsidRDefault="0077335F" w:rsidP="0066467D">
      <w:pPr>
        <w:pStyle w:val="MDPI71References"/>
      </w:pPr>
      <w:r w:rsidRPr="0077335F">
        <w:t>25.</w:t>
      </w:r>
      <w:r w:rsidRPr="0077335F">
        <w:tab/>
        <w:t xml:space="preserve">Chacin-Bonilla, L.; Panunzio, A. P.; Monsalve-Castillo, F. M.; Parra-Cepeda, I. E.; Martinez, R., Microsporidiosis in Venezuela: prevalence of intestinal microsporidiosis and its contribution to diarrhea in a group of human immunodeficiency virus-infected patients from Zulia State. </w:t>
      </w:r>
      <w:r w:rsidRPr="0066467D">
        <w:t>Am J Trop Med Hyg 2006,</w:t>
      </w:r>
      <w:r w:rsidRPr="0077335F">
        <w:t xml:space="preserve"> 74, (3), 482-6.</w:t>
      </w:r>
    </w:p>
    <w:p w14:paraId="47061A4E" w14:textId="77777777" w:rsidR="0077335F" w:rsidRPr="0077335F" w:rsidRDefault="0077335F" w:rsidP="0066467D">
      <w:pPr>
        <w:pStyle w:val="MDPI71References"/>
      </w:pPr>
      <w:r w:rsidRPr="0077335F">
        <w:t>26.</w:t>
      </w:r>
      <w:r w:rsidRPr="0077335F">
        <w:tab/>
        <w:t xml:space="preserve">Sarfati, C.; Bourgeois, A.; Menotti, J.; Liegeois, F.; Moyou-Somo, R.; Delaporte, E.; Derouin, F.; Ngole, E. M.; Molina, J. M., Prevalence of intestinal parasites including microsporidia in human immunodeficiency virus-infected adults in Cameroon: A cross-sectional study. </w:t>
      </w:r>
      <w:r w:rsidRPr="0066467D">
        <w:t>Am J Trop Med Hyg 2006,</w:t>
      </w:r>
      <w:r w:rsidRPr="0077335F">
        <w:t xml:space="preserve"> 74, (1), 162-164.</w:t>
      </w:r>
    </w:p>
    <w:p w14:paraId="1B747EA8" w14:textId="77777777" w:rsidR="0077335F" w:rsidRPr="0077335F" w:rsidRDefault="0077335F" w:rsidP="0066467D">
      <w:pPr>
        <w:pStyle w:val="MDPI71References"/>
      </w:pPr>
      <w:r w:rsidRPr="0077335F">
        <w:t>27.</w:t>
      </w:r>
      <w:r w:rsidRPr="0077335F">
        <w:tab/>
        <w:t xml:space="preserve">Espern, A.; Morio, F.; Miegeville, M.; Illa, H.; Abdoulaye, M.; Meyssonnier, V.; Adehossi, E.; Lejeune, A.; Cam, P. D.; Besse, B.; Gay-Andrieu, F., Molecular study of microsporidiosis due to Enterocytozoon bieneusi and Encephalitozoon intestinalis among human immunodeficiency virus-infected patients from two geographical areas: Niamey, Niger, and Hanoi, Vietnam. </w:t>
      </w:r>
      <w:r w:rsidRPr="0066467D">
        <w:t>Journal of clinical microbiology 2007,</w:t>
      </w:r>
      <w:r w:rsidRPr="0077335F">
        <w:t xml:space="preserve"> 45, (9), 2999-3002.</w:t>
      </w:r>
    </w:p>
    <w:p w14:paraId="48A97740" w14:textId="77777777" w:rsidR="0077335F" w:rsidRPr="0077335F" w:rsidRDefault="0077335F" w:rsidP="0066467D">
      <w:pPr>
        <w:pStyle w:val="MDPI71References"/>
      </w:pPr>
      <w:r w:rsidRPr="0077335F">
        <w:t>28.</w:t>
      </w:r>
      <w:r w:rsidRPr="0077335F">
        <w:tab/>
        <w:t xml:space="preserve">Breton, J.; Bart-Delabesse, E.; Biligui, S.; Carbone, A.; Seiller, X.; Okome-Nkoumou, M.; Nzamba, C.; Kombila, M.; Accoceberry, I.; Thellier, M., New highly divergent rRNA sequence among biodiverse genotypes of </w:t>
      </w:r>
      <w:r w:rsidRPr="00BF77DA">
        <w:rPr>
          <w:i/>
          <w:iCs/>
        </w:rPr>
        <w:t>Enterocytozoon bieneusi</w:t>
      </w:r>
      <w:r w:rsidRPr="0077335F">
        <w:t xml:space="preserve"> strains isolated from humans in Gabon and Cameroon. </w:t>
      </w:r>
      <w:r w:rsidRPr="0066467D">
        <w:t>J Clin Microbiol 2007,</w:t>
      </w:r>
      <w:r w:rsidRPr="0077335F">
        <w:t xml:space="preserve"> 45, (8), 2580-9.</w:t>
      </w:r>
    </w:p>
    <w:p w14:paraId="03F64F3E" w14:textId="77777777" w:rsidR="0077335F" w:rsidRPr="0077335F" w:rsidRDefault="0077335F" w:rsidP="0066467D">
      <w:pPr>
        <w:pStyle w:val="MDPI71References"/>
      </w:pPr>
      <w:r w:rsidRPr="0077335F">
        <w:t>29.</w:t>
      </w:r>
      <w:r w:rsidRPr="0077335F">
        <w:tab/>
        <w:t xml:space="preserve">Breton, J.; Bart-Delabesse, E.; Biligui, S.; Carbone, A.; Seiller, X.; Okome-Nkoumou, M.; Nzamba, C.; Kombila, M.; Accoceberry, I.; Thellier, M., New highly divergent rRNA sequence among biodiverse genotypes of </w:t>
      </w:r>
      <w:r w:rsidRPr="00BF77DA">
        <w:rPr>
          <w:i/>
          <w:iCs/>
        </w:rPr>
        <w:t>Enterocytozoon bieneusi</w:t>
      </w:r>
      <w:r w:rsidRPr="0077335F">
        <w:t xml:space="preserve"> strains isolated from humans in Gabon and Cameroon. </w:t>
      </w:r>
      <w:r w:rsidRPr="0066467D">
        <w:t>Journal of Clinical Microbiology 2007,</w:t>
      </w:r>
      <w:r w:rsidRPr="0077335F">
        <w:t xml:space="preserve"> 45, (8), 2580-2589.</w:t>
      </w:r>
    </w:p>
    <w:p w14:paraId="772685DF" w14:textId="77777777" w:rsidR="0077335F" w:rsidRPr="0077335F" w:rsidRDefault="0077335F" w:rsidP="0066467D">
      <w:pPr>
        <w:pStyle w:val="MDPI71References"/>
      </w:pPr>
      <w:r w:rsidRPr="0077335F">
        <w:t>30.</w:t>
      </w:r>
      <w:r w:rsidRPr="0077335F">
        <w:tab/>
        <w:t xml:space="preserve">Espern, A.; Morio, F.; Miegeville, M.; Illa, H.; Abdoulaye, M.; Meyssonnier, V.; Adehossi, E.; Lejeune, A.; Cam, P. D.; Besse, B.; Gay-Andrieu, F., Molecular study of microsporidiosis due to </w:t>
      </w:r>
      <w:r w:rsidRPr="00BF77DA">
        <w:rPr>
          <w:i/>
          <w:iCs/>
        </w:rPr>
        <w:t>Enterocytozoon bieneusi</w:t>
      </w:r>
      <w:r w:rsidRPr="0077335F">
        <w:t xml:space="preserve"> and Encephalitozoon intestinalis among human immunodeficiency virus-infected patients from two geographical areas: Niamey, Niger, and Hanoi, Vietnam. </w:t>
      </w:r>
      <w:r w:rsidRPr="0066467D">
        <w:t>Journal of clinical microbiology 2007,</w:t>
      </w:r>
      <w:r w:rsidRPr="0077335F">
        <w:t xml:space="preserve"> 45, (9), 2999-3002.</w:t>
      </w:r>
    </w:p>
    <w:p w14:paraId="497DD201" w14:textId="77777777" w:rsidR="0077335F" w:rsidRPr="0077335F" w:rsidRDefault="0077335F" w:rsidP="0066467D">
      <w:pPr>
        <w:pStyle w:val="MDPI71References"/>
      </w:pPr>
      <w:r w:rsidRPr="0077335F">
        <w:t>31.</w:t>
      </w:r>
      <w:r w:rsidRPr="0077335F">
        <w:tab/>
        <w:t xml:space="preserve">Dwivedi, K. K.; Prasad, G.; Saini, S.; Mahajan, S.; Lal, S.; Baveja, U. K., Enteric opportunistic parasites among HIV infected individuals: Associated risk factors and immune status. </w:t>
      </w:r>
      <w:r w:rsidRPr="0066467D">
        <w:t>Japanese journal of infectious diseases 2007,</w:t>
      </w:r>
      <w:r w:rsidRPr="0077335F">
        <w:t xml:space="preserve"> 60, (2-3), 76-81.</w:t>
      </w:r>
    </w:p>
    <w:p w14:paraId="265C156D" w14:textId="77777777" w:rsidR="0077335F" w:rsidRPr="0077335F" w:rsidRDefault="0077335F" w:rsidP="0066467D">
      <w:pPr>
        <w:pStyle w:val="MDPI71References"/>
      </w:pPr>
      <w:r w:rsidRPr="0077335F">
        <w:t>32.</w:t>
      </w:r>
      <w:r w:rsidRPr="0077335F">
        <w:tab/>
        <w:t xml:space="preserve">Stark, D.; van Hal, S.; Barratt, J.; Ellis, J.; Marriott, D.; Harkness, J., Limited genetic diversity among genotypes of </w:t>
      </w:r>
      <w:r w:rsidRPr="00BF77DA">
        <w:rPr>
          <w:i/>
          <w:iCs/>
        </w:rPr>
        <w:t>Enterocytozoon bieneusi</w:t>
      </w:r>
      <w:r w:rsidRPr="0077335F">
        <w:t xml:space="preserve"> strains Isolated from HIV-Infected patients from Sydney, Australia. </w:t>
      </w:r>
      <w:r w:rsidRPr="0066467D">
        <w:t>J Med Microbiol 2009,</w:t>
      </w:r>
      <w:r w:rsidRPr="0077335F">
        <w:t xml:space="preserve"> 58, (3), 355-357.</w:t>
      </w:r>
    </w:p>
    <w:p w14:paraId="63596859" w14:textId="77777777" w:rsidR="0077335F" w:rsidRPr="0077335F" w:rsidRDefault="0077335F" w:rsidP="0066467D">
      <w:pPr>
        <w:pStyle w:val="MDPI71References"/>
      </w:pPr>
      <w:r w:rsidRPr="0077335F">
        <w:lastRenderedPageBreak/>
        <w:t>33.</w:t>
      </w:r>
      <w:r w:rsidRPr="0077335F">
        <w:tab/>
        <w:t xml:space="preserve">Lagrange-Xélot, M.; Porcher, R.; Sarfati, C.; de Castro, N.; Carel, O.; Magnier, J. D.; Delcey, V.; Molina, J. M., Isosporiasis in patients with HIV infection in the highly active antiretroviral therapy era in France. </w:t>
      </w:r>
      <w:r w:rsidRPr="0066467D">
        <w:t>HIV medicine 2008,</w:t>
      </w:r>
      <w:r w:rsidRPr="0077335F">
        <w:t xml:space="preserve"> 9, (2), 126-30.</w:t>
      </w:r>
    </w:p>
    <w:p w14:paraId="56B3B046" w14:textId="77777777" w:rsidR="0077335F" w:rsidRPr="0077335F" w:rsidRDefault="0077335F" w:rsidP="0066467D">
      <w:pPr>
        <w:pStyle w:val="MDPI71References"/>
      </w:pPr>
      <w:r w:rsidRPr="0077335F">
        <w:t>34.</w:t>
      </w:r>
      <w:r w:rsidRPr="0077335F">
        <w:tab/>
        <w:t xml:space="preserve">ten Hove, R. J.; Van Lieshout, L.; Beadsworth, M. B.; Perez, M. A.; Spee, K.; Claas, E. C.; Verweij, J. J., Characterization of genotypes of </w:t>
      </w:r>
      <w:r w:rsidRPr="00BF77DA">
        <w:rPr>
          <w:i/>
          <w:iCs/>
        </w:rPr>
        <w:t>Enterocytozoon bieneusi</w:t>
      </w:r>
      <w:r w:rsidRPr="0077335F">
        <w:t xml:space="preserve"> in immunosuppressed and immunocompetent patient groups. </w:t>
      </w:r>
      <w:r w:rsidRPr="0066467D">
        <w:t>J Eukaryot Microbiol 2009,</w:t>
      </w:r>
      <w:r w:rsidRPr="0077335F">
        <w:t xml:space="preserve"> 56, (4), 388-93.</w:t>
      </w:r>
    </w:p>
    <w:p w14:paraId="6D2C8EFC" w14:textId="77777777" w:rsidR="0077335F" w:rsidRPr="0077335F" w:rsidRDefault="0077335F" w:rsidP="0066467D">
      <w:pPr>
        <w:pStyle w:val="MDPI71References"/>
      </w:pPr>
      <w:r w:rsidRPr="0077335F">
        <w:t>35.</w:t>
      </w:r>
      <w:r w:rsidRPr="0077335F">
        <w:tab/>
        <w:t xml:space="preserve">Pagornrat, W.; Leelayoova, S.; Rangsin, R.; Tan-Ariya, P.; Naaglor, T.; Mungthin, M., Carriage Rate of </w:t>
      </w:r>
      <w:r w:rsidRPr="00BF77DA">
        <w:rPr>
          <w:i/>
          <w:iCs/>
        </w:rPr>
        <w:t>Enterocytozoon bieneusi</w:t>
      </w:r>
      <w:r w:rsidRPr="0077335F">
        <w:t xml:space="preserve"> in an Orphanage in Bangkok, Thailand. </w:t>
      </w:r>
      <w:r w:rsidRPr="0066467D">
        <w:t>Journal of Clinical Microbiology 2009,</w:t>
      </w:r>
      <w:r w:rsidRPr="0077335F">
        <w:t xml:space="preserve"> 47, (11), 3739-3741.</w:t>
      </w:r>
    </w:p>
    <w:p w14:paraId="12687D04" w14:textId="77777777" w:rsidR="0077335F" w:rsidRPr="0077335F" w:rsidRDefault="0077335F" w:rsidP="0066467D">
      <w:pPr>
        <w:pStyle w:val="MDPI71References"/>
      </w:pPr>
      <w:r w:rsidRPr="0077335F">
        <w:t>36.</w:t>
      </w:r>
      <w:r w:rsidRPr="0077335F">
        <w:tab/>
        <w:t xml:space="preserve">Saksirisampant, W.; Prownebon, J.; Saksirisampant, P.; Mungthin, M.; Siripatanapipong, S.; Leelayoova, S., Intestinal parasitic infections: prevalences in HIV/AIDS patients in a Thai AIDS-care centre. </w:t>
      </w:r>
      <w:r w:rsidRPr="0066467D">
        <w:t>Ann Trop Med Parasit 2009,</w:t>
      </w:r>
      <w:r w:rsidRPr="0077335F">
        <w:t xml:space="preserve"> 103, (7), 573-581.</w:t>
      </w:r>
    </w:p>
    <w:p w14:paraId="538B985F" w14:textId="77777777" w:rsidR="0077335F" w:rsidRPr="0077335F" w:rsidRDefault="0077335F" w:rsidP="0066467D">
      <w:pPr>
        <w:pStyle w:val="MDPI71References"/>
      </w:pPr>
      <w:r w:rsidRPr="0077335F">
        <w:t>37.</w:t>
      </w:r>
      <w:r w:rsidRPr="0077335F">
        <w:tab/>
        <w:t xml:space="preserve">Viriyavejakul, P.; Nintasen, R.; Punsawad, C.; Chaisri, U.; Punpoowong, B.; Riganti, M., High prevalence of Microsporidium infection in HIV-infected patients. </w:t>
      </w:r>
      <w:r w:rsidRPr="0066467D">
        <w:t>The Southeast Asian journal of tropical medicine and public health 2009,</w:t>
      </w:r>
      <w:r w:rsidRPr="0077335F">
        <w:t xml:space="preserve"> 40, (2), 223-8.</w:t>
      </w:r>
    </w:p>
    <w:p w14:paraId="0ACF12A0" w14:textId="77777777" w:rsidR="0077335F" w:rsidRPr="0077335F" w:rsidRDefault="0077335F" w:rsidP="0066467D">
      <w:pPr>
        <w:pStyle w:val="MDPI71References"/>
      </w:pPr>
      <w:r w:rsidRPr="0077335F">
        <w:t>38.</w:t>
      </w:r>
      <w:r w:rsidRPr="0077335F">
        <w:tab/>
        <w:t xml:space="preserve">Kulkarni, S. V.; Kairon, R.; Sane, S. S.; Padmawar, P. S.; Kale, V. A.; Thakar, M. R.; Mehendale, S. M.; Risbud, A. R., Opportunistic parasitic infections in HIV/AIDS patients presenting with diarrhoea by the level of immunesuppression. </w:t>
      </w:r>
      <w:r w:rsidRPr="0066467D">
        <w:t>Indian J Med Res 2009,</w:t>
      </w:r>
      <w:r w:rsidRPr="0077335F">
        <w:t xml:space="preserve"> 130, (1), 63-66.</w:t>
      </w:r>
    </w:p>
    <w:p w14:paraId="5E42CD23" w14:textId="77777777" w:rsidR="0077335F" w:rsidRPr="0077335F" w:rsidRDefault="0077335F" w:rsidP="0066467D">
      <w:pPr>
        <w:pStyle w:val="MDPI71References"/>
      </w:pPr>
      <w:r w:rsidRPr="0077335F">
        <w:t>39.</w:t>
      </w:r>
      <w:r w:rsidRPr="0077335F">
        <w:tab/>
        <w:t xml:space="preserve">Wumba, R.; Longo-Mbenza, B.; Mandina, M.; Odio, W. T.; Biligui, S.; Sala, J.; Breton, J.; Thellier, M., Intestinal parasites infections in hospitalized AIDS patients in Kinshasa, Democratic Republic of Congo. </w:t>
      </w:r>
      <w:r w:rsidRPr="0066467D">
        <w:t>Parasite 2010,</w:t>
      </w:r>
      <w:r w:rsidRPr="0077335F">
        <w:t xml:space="preserve"> 17, (4), 321-8.</w:t>
      </w:r>
    </w:p>
    <w:p w14:paraId="2C6A460D" w14:textId="77777777" w:rsidR="0077335F" w:rsidRPr="0077335F" w:rsidRDefault="0077335F" w:rsidP="0066467D">
      <w:pPr>
        <w:pStyle w:val="MDPI71References"/>
      </w:pPr>
      <w:r w:rsidRPr="0077335F">
        <w:t>40.</w:t>
      </w:r>
      <w:r w:rsidRPr="0077335F">
        <w:tab/>
        <w:t xml:space="preserve">Sokolova, O. I.; Demyanov, A. V.; Bowers, L. C.; Didier, E. S.; Yakovlev, A. V.; Skarlato, S. O.; Sokolova, Y. Y., Emerging Microsporidian Infections in Russian HIV-Infected Patients. </w:t>
      </w:r>
      <w:r w:rsidRPr="0066467D">
        <w:t>Journal of Clinical Microbiology 2011,</w:t>
      </w:r>
      <w:r w:rsidRPr="0077335F">
        <w:t xml:space="preserve"> 49, (6), 2102-2108.</w:t>
      </w:r>
    </w:p>
    <w:p w14:paraId="4AC5683F" w14:textId="77777777" w:rsidR="0077335F" w:rsidRPr="0077335F" w:rsidRDefault="0077335F" w:rsidP="0066467D">
      <w:pPr>
        <w:pStyle w:val="MDPI71References"/>
      </w:pPr>
      <w:r w:rsidRPr="0077335F">
        <w:t>41.</w:t>
      </w:r>
      <w:r w:rsidRPr="0077335F">
        <w:tab/>
        <w:t xml:space="preserve">Akinbo, F. O.; Okaka, C. E.; Omoregie, R.; Dearen, T.; Leon, E. T.; Xiao, L., Molecular epidemiologic characterization of </w:t>
      </w:r>
      <w:r w:rsidRPr="00BF77DA">
        <w:rPr>
          <w:i/>
          <w:iCs/>
        </w:rPr>
        <w:t>Enterocytozoon bieneusi</w:t>
      </w:r>
      <w:r w:rsidRPr="0077335F">
        <w:t xml:space="preserve"> in HIV-infected persons in Benin City, Nigeria. </w:t>
      </w:r>
      <w:r w:rsidRPr="0066467D">
        <w:t>Am J Trop Med Hyg 2012,</w:t>
      </w:r>
      <w:r w:rsidRPr="0077335F">
        <w:t xml:space="preserve"> 86, (3), 441-5.</w:t>
      </w:r>
    </w:p>
    <w:p w14:paraId="710E0F6D" w14:textId="77777777" w:rsidR="0077335F" w:rsidRPr="0077335F" w:rsidRDefault="0077335F" w:rsidP="0066467D">
      <w:pPr>
        <w:pStyle w:val="MDPI71References"/>
      </w:pPr>
      <w:r w:rsidRPr="0077335F">
        <w:t>42.</w:t>
      </w:r>
      <w:r w:rsidRPr="0077335F">
        <w:tab/>
        <w:t xml:space="preserve">Maikai, B. V.; Umoh, J. U.; Lawal, I. A.; Kudi, A. C.; Ejembi, C. L.; Xiao, L., Molecular characterizations of Cryptosporidium, Giardia, and Enterocytozoon in humans in Kaduna State, Nigeria. </w:t>
      </w:r>
      <w:r w:rsidRPr="0066467D">
        <w:t>Experimental parasitology 2012,</w:t>
      </w:r>
      <w:r w:rsidRPr="0077335F">
        <w:t xml:space="preserve"> 131, (4), 452-6.</w:t>
      </w:r>
    </w:p>
    <w:p w14:paraId="0CE5C03A" w14:textId="77777777" w:rsidR="0077335F" w:rsidRPr="0077335F" w:rsidRDefault="0077335F" w:rsidP="0066467D">
      <w:pPr>
        <w:pStyle w:val="MDPI71References"/>
      </w:pPr>
      <w:r w:rsidRPr="0077335F">
        <w:t>43.</w:t>
      </w:r>
      <w:r w:rsidRPr="0077335F">
        <w:tab/>
        <w:t xml:space="preserve">Ojuromi, O. T.; Izquierdo, F.; Fenoy, S.; Fagbenro-Beyioku, A.; Oyibo, W.; Akanmu, A.; Odunukwe, N.; Henriques-Gil, N.; del Aguila, C., Identification and characterization of microsporidia from fecal samples of HIV-positive patients from Lagos, Nigeria. </w:t>
      </w:r>
      <w:r w:rsidRPr="0066467D">
        <w:t>PloS one 2012,</w:t>
      </w:r>
      <w:r w:rsidRPr="0077335F">
        <w:t xml:space="preserve"> 7, (4), e35239.</w:t>
      </w:r>
    </w:p>
    <w:p w14:paraId="2C33CD78" w14:textId="77777777" w:rsidR="0077335F" w:rsidRPr="0077335F" w:rsidRDefault="0077335F" w:rsidP="0066467D">
      <w:pPr>
        <w:pStyle w:val="MDPI71References"/>
      </w:pPr>
      <w:r w:rsidRPr="0077335F">
        <w:t>44.</w:t>
      </w:r>
      <w:r w:rsidRPr="0077335F">
        <w:tab/>
        <w:t xml:space="preserve">Wumba, R.; Jean, M.; Benjamin, L.-M.; Madone, M.; Fabien, K.; Josue, Z.; Jean, S.; Eric, K.; A C, G.-O.; Marc, T., </w:t>
      </w:r>
      <w:r w:rsidRPr="00BF77DA">
        <w:rPr>
          <w:i/>
          <w:iCs/>
        </w:rPr>
        <w:t>Enterocytozoon bieneusi</w:t>
      </w:r>
      <w:r w:rsidRPr="0077335F">
        <w:t xml:space="preserve"> Identification Using Real-Time Polymerase Chain Reaction and Restriction Fragment Length Polymorphism in HIV-Infected Humans from Kinshasa Province of the Democratic Republic of Congo. </w:t>
      </w:r>
      <w:r w:rsidRPr="0066467D">
        <w:t>Journal of parasitology research 2012,</w:t>
      </w:r>
      <w:r w:rsidRPr="0077335F">
        <w:t xml:space="preserve"> 2012, 278028-278028.</w:t>
      </w:r>
    </w:p>
    <w:p w14:paraId="6A7E5635" w14:textId="77777777" w:rsidR="0077335F" w:rsidRPr="0077335F" w:rsidRDefault="0077335F" w:rsidP="0066467D">
      <w:pPr>
        <w:pStyle w:val="MDPI71References"/>
      </w:pPr>
      <w:r w:rsidRPr="0077335F">
        <w:t>45.</w:t>
      </w:r>
      <w:r w:rsidRPr="0077335F">
        <w:tab/>
        <w:t xml:space="preserve">Lobo, M. L.; Xiao, L.; Antunes, F.; Matos, O., Microsporidia as emerging pathogens and the implication for public health: A 10-year study on HIV-positive and -negative patients. </w:t>
      </w:r>
      <w:r w:rsidRPr="0066467D">
        <w:t>International Journal for Parasitology 2012,</w:t>
      </w:r>
      <w:r w:rsidRPr="0077335F">
        <w:t xml:space="preserve"> 42, (2), 197-205.</w:t>
      </w:r>
    </w:p>
    <w:p w14:paraId="736E8B83" w14:textId="77777777" w:rsidR="0077335F" w:rsidRPr="0077335F" w:rsidRDefault="0077335F" w:rsidP="0066467D">
      <w:pPr>
        <w:pStyle w:val="MDPI71References"/>
      </w:pPr>
      <w:r w:rsidRPr="0077335F">
        <w:t>46.</w:t>
      </w:r>
      <w:r w:rsidRPr="0077335F">
        <w:tab/>
        <w:t xml:space="preserve">Chabchoub, N.; Abdelmalek, R.; Breton, J.; Kanoun, F.; Thellier, M.; Bouratbine, A.; Aoun, K., Genotype identification of </w:t>
      </w:r>
      <w:r w:rsidRPr="00BF77DA">
        <w:rPr>
          <w:i/>
          <w:iCs/>
        </w:rPr>
        <w:t>Enterocytozoon bieneusi</w:t>
      </w:r>
      <w:r w:rsidRPr="0077335F">
        <w:t xml:space="preserve"> isolates from stool samples of HIV-infected Tunisian patients. </w:t>
      </w:r>
      <w:r w:rsidRPr="0066467D">
        <w:t>Parasite 2012,</w:t>
      </w:r>
      <w:r w:rsidRPr="0077335F">
        <w:t xml:space="preserve"> 19, (2), 147-51.</w:t>
      </w:r>
    </w:p>
    <w:p w14:paraId="550F5BF0" w14:textId="77777777" w:rsidR="0077335F" w:rsidRPr="0077335F" w:rsidRDefault="0077335F" w:rsidP="0066467D">
      <w:pPr>
        <w:pStyle w:val="MDPI71References"/>
      </w:pPr>
      <w:r w:rsidRPr="0077335F">
        <w:t>47.</w:t>
      </w:r>
      <w:r w:rsidRPr="0077335F">
        <w:tab/>
        <w:t xml:space="preserve">Wang, L.; Zhang, H.; Zhao, X.; Zhang, L.; Zhang, G.; Guo, M.; Liu, L.; Feng, Y.; Xiao, L., Zoonotic Cryptosporidium Species and </w:t>
      </w:r>
      <w:r w:rsidRPr="00BF77DA">
        <w:rPr>
          <w:i/>
          <w:iCs/>
        </w:rPr>
        <w:t>Enterocytozoon bieneusi</w:t>
      </w:r>
      <w:r w:rsidRPr="0077335F">
        <w:t xml:space="preserve"> Genotypes in HIV-Positive Patients on Antiretroviral Therapy. </w:t>
      </w:r>
      <w:r w:rsidRPr="0066467D">
        <w:t>Journal of Clinical Microbiology 2013,</w:t>
      </w:r>
      <w:r w:rsidRPr="0077335F">
        <w:t xml:space="preserve"> 51, (2), 557-563.</w:t>
      </w:r>
    </w:p>
    <w:p w14:paraId="1D6CAC7C" w14:textId="77777777" w:rsidR="0077335F" w:rsidRPr="0077335F" w:rsidRDefault="0077335F" w:rsidP="0066467D">
      <w:pPr>
        <w:pStyle w:val="MDPI71References"/>
      </w:pPr>
      <w:r w:rsidRPr="0077335F">
        <w:t>48.</w:t>
      </w:r>
      <w:r w:rsidRPr="0077335F">
        <w:tab/>
        <w:t xml:space="preserve">Rivero-Rodriguez, Z.; Hernandez, A.; Bracho, A.; Salazar, S.; Villalobos, R., Prevalence of intestinal microsporidia and other intestinal parasites in hiv positive patients from Maracaibo, Venezuela. </w:t>
      </w:r>
      <w:r w:rsidRPr="0066467D">
        <w:t>Biomedica : revista del Instituto Nacional de Salud 2013,</w:t>
      </w:r>
      <w:r w:rsidRPr="0077335F">
        <w:t xml:space="preserve"> 33, (4), 538-545.</w:t>
      </w:r>
    </w:p>
    <w:p w14:paraId="1D6AF6BE" w14:textId="77777777" w:rsidR="0077335F" w:rsidRPr="0077335F" w:rsidRDefault="0077335F" w:rsidP="0066467D">
      <w:pPr>
        <w:pStyle w:val="MDPI71References"/>
      </w:pPr>
      <w:r w:rsidRPr="0077335F">
        <w:t>49.</w:t>
      </w:r>
      <w:r w:rsidRPr="0077335F">
        <w:tab/>
        <w:t xml:space="preserve">Agholi, M.; Hatam, G. R.; Motazedian, M. H., HIV/AIDS-associated opportunistic protozoal diarrhea. </w:t>
      </w:r>
      <w:r w:rsidRPr="0066467D">
        <w:t>AIDS Res Hum Retroviruses 2013,</w:t>
      </w:r>
      <w:r w:rsidRPr="0077335F">
        <w:t xml:space="preserve"> 29, (1), 35-41.</w:t>
      </w:r>
    </w:p>
    <w:p w14:paraId="1187BE80" w14:textId="77777777" w:rsidR="0077335F" w:rsidRPr="0077335F" w:rsidRDefault="0077335F" w:rsidP="0066467D">
      <w:pPr>
        <w:pStyle w:val="MDPI71References"/>
      </w:pPr>
      <w:r w:rsidRPr="0077335F">
        <w:t>50.</w:t>
      </w:r>
      <w:r w:rsidRPr="0077335F">
        <w:tab/>
        <w:t xml:space="preserve">Akinbo, F. O.; Okaka, C. E.; Omoregie, R.; Adamu, H.; Xiao, L., Unusual </w:t>
      </w:r>
      <w:r w:rsidRPr="00BF77DA">
        <w:rPr>
          <w:i/>
          <w:iCs/>
        </w:rPr>
        <w:t>Enterocytozoon bieneusi</w:t>
      </w:r>
      <w:r w:rsidRPr="0077335F">
        <w:t xml:space="preserve"> genotypes and Cryptosporidium hominis subtypes in HIV-infected patients on highly active antiretroviral therapy. </w:t>
      </w:r>
      <w:r w:rsidRPr="0066467D">
        <w:t>Am J Trop Med Hyg 2013,</w:t>
      </w:r>
      <w:r w:rsidRPr="0077335F">
        <w:t xml:space="preserve"> 89, (1), 157-61.</w:t>
      </w:r>
    </w:p>
    <w:p w14:paraId="6CF33FE8" w14:textId="77777777" w:rsidR="0077335F" w:rsidRPr="0077335F" w:rsidRDefault="0077335F" w:rsidP="0066467D">
      <w:pPr>
        <w:pStyle w:val="MDPI71References"/>
      </w:pPr>
      <w:r w:rsidRPr="0077335F">
        <w:t>51.</w:t>
      </w:r>
      <w:r w:rsidRPr="0077335F">
        <w:tab/>
        <w:t xml:space="preserve">Ayinmode, A. B.; Zhang, H.; Dada-Adegbola, H. O.; Xiao, L., Cryptosporidium hominis subtypes and </w:t>
      </w:r>
      <w:r w:rsidRPr="00BF77DA">
        <w:rPr>
          <w:i/>
          <w:iCs/>
        </w:rPr>
        <w:t>Enterocytozoon bieneusi</w:t>
      </w:r>
      <w:r w:rsidRPr="0077335F">
        <w:t xml:space="preserve"> genotypes in HIV-infected persons in Ibadan, Nigeria. </w:t>
      </w:r>
      <w:r w:rsidRPr="0066467D">
        <w:t>Zoonoses and public health 2014,</w:t>
      </w:r>
      <w:r w:rsidRPr="0077335F">
        <w:t xml:space="preserve"> 61, (4), 297-303.</w:t>
      </w:r>
    </w:p>
    <w:p w14:paraId="576C643F" w14:textId="77777777" w:rsidR="0077335F" w:rsidRPr="0077335F" w:rsidRDefault="0077335F" w:rsidP="0066467D">
      <w:pPr>
        <w:pStyle w:val="MDPI71References"/>
      </w:pPr>
      <w:r w:rsidRPr="0077335F">
        <w:t>52.</w:t>
      </w:r>
      <w:r w:rsidRPr="0077335F">
        <w:tab/>
        <w:t xml:space="preserve">Mirjalali, H.; Mohebali, M.; Mirhendi, H.; Gholami, R.; Keshavarz, H.; Meamar, A. R.; Rezaeian, M., Emerging Intestinal Microsporidia Infection in HIV+/AIDS Patients in Iran: Microscopic and Molecular Detection. </w:t>
      </w:r>
      <w:r w:rsidRPr="0066467D">
        <w:t>Iran J Parasitol 2014,</w:t>
      </w:r>
      <w:r w:rsidRPr="0077335F">
        <w:t xml:space="preserve"> 9, (2), 149-154.</w:t>
      </w:r>
    </w:p>
    <w:p w14:paraId="315A6EB5" w14:textId="77777777" w:rsidR="0077335F" w:rsidRPr="0077335F" w:rsidRDefault="0077335F" w:rsidP="0066467D">
      <w:pPr>
        <w:pStyle w:val="MDPI71References"/>
      </w:pPr>
      <w:r w:rsidRPr="0077335F">
        <w:t>53.</w:t>
      </w:r>
      <w:r w:rsidRPr="0077335F">
        <w:tab/>
        <w:t xml:space="preserve">Ojuromi, O. T.; Duan, L.; Izquierdo, F.; Fenoy, S. M.; Oyibo, W. A.; Del Aguila, C.; Ashafa, A. O.; Feng, Y.; Xiao, L., Genotypes of Cryptosporidium spp. and </w:t>
      </w:r>
      <w:r w:rsidRPr="00BF77DA">
        <w:rPr>
          <w:i/>
          <w:iCs/>
        </w:rPr>
        <w:t>Enterocytozoon bieneusi</w:t>
      </w:r>
      <w:r w:rsidRPr="0077335F">
        <w:t xml:space="preserve"> in Human Immunodeficiency Virus-Infected Patients in Lagos, Nigeria. </w:t>
      </w:r>
      <w:r w:rsidRPr="0066467D">
        <w:t>The Journal of eukaryotic microbiology 2016,</w:t>
      </w:r>
      <w:r w:rsidRPr="0077335F">
        <w:t xml:space="preserve"> 63, (4), 414-8.</w:t>
      </w:r>
    </w:p>
    <w:p w14:paraId="14CC327F" w14:textId="77777777" w:rsidR="0077335F" w:rsidRPr="0077335F" w:rsidRDefault="0077335F" w:rsidP="0066467D">
      <w:pPr>
        <w:pStyle w:val="MDPI71References"/>
      </w:pPr>
      <w:r w:rsidRPr="0077335F">
        <w:lastRenderedPageBreak/>
        <w:t>54.</w:t>
      </w:r>
      <w:r w:rsidRPr="0077335F">
        <w:tab/>
        <w:t xml:space="preserve">Khalil, S.; Mirdha, B. R.; Sinha, S.; Panda, A.; Singh, Y.; Joseph, A.; Deb, M., Intestinal Parasitosis in Relation to Anti-Retroviral Therapy, CD4(+) T-cell Count and Diarrhea in HIV Patients. </w:t>
      </w:r>
      <w:r w:rsidRPr="0066467D">
        <w:t>The Korean journal of parasitology 2015,</w:t>
      </w:r>
      <w:r w:rsidRPr="0077335F">
        <w:t xml:space="preserve"> 53, (6), 705-712.</w:t>
      </w:r>
    </w:p>
    <w:p w14:paraId="433F866C" w14:textId="77777777" w:rsidR="0077335F" w:rsidRPr="0077335F" w:rsidRDefault="0077335F" w:rsidP="0066467D">
      <w:pPr>
        <w:pStyle w:val="MDPI71References"/>
      </w:pPr>
      <w:r w:rsidRPr="0077335F">
        <w:t>55.</w:t>
      </w:r>
      <w:r w:rsidRPr="0077335F">
        <w:tab/>
        <w:t xml:space="preserve">Mirjalali, H.; Mirhendi, H.; Meamar, A. R.; Mohebali, M.; Askari, Z.; Mirsamadi, E. S.; Rezaeian, M., Genotyping and molecular analysis of </w:t>
      </w:r>
      <w:r w:rsidRPr="00BF77DA">
        <w:rPr>
          <w:i/>
          <w:iCs/>
        </w:rPr>
        <w:t>Enterocytozoon bieneusi</w:t>
      </w:r>
      <w:r w:rsidRPr="0077335F">
        <w:t xml:space="preserve"> isolated from immunocompromised patients in Iran. </w:t>
      </w:r>
      <w:r w:rsidRPr="0066467D">
        <w:t>Infect Genet Evol 2015,</w:t>
      </w:r>
      <w:r w:rsidRPr="0077335F">
        <w:t xml:space="preserve"> 36, 244-249.</w:t>
      </w:r>
    </w:p>
    <w:p w14:paraId="77264518" w14:textId="77777777" w:rsidR="0077335F" w:rsidRPr="0077335F" w:rsidRDefault="0077335F" w:rsidP="0066467D">
      <w:pPr>
        <w:pStyle w:val="MDPI71References"/>
      </w:pPr>
      <w:r w:rsidRPr="0077335F">
        <w:t>56.</w:t>
      </w:r>
      <w:r w:rsidRPr="0077335F">
        <w:tab/>
        <w:t xml:space="preserve">Nsagha, D. S.; Njunda, A. L.; Assob, N. J. C.; Ayima, C. W.; Tanue, E. A.; Kibu, O. D.; Kwenti, T. E., Intestinal parasitic infections in relation to CD4(+) T cell counts and diarrhea in HIV/AIDS patients with or without antiretroviral therapy in Cameroon. </w:t>
      </w:r>
      <w:r w:rsidRPr="0066467D">
        <w:t>Bmc Infect Dis 2016,</w:t>
      </w:r>
      <w:r w:rsidRPr="0077335F">
        <w:t xml:space="preserve"> 16, 9-9.</w:t>
      </w:r>
    </w:p>
    <w:p w14:paraId="4D255FE1" w14:textId="77777777" w:rsidR="0077335F" w:rsidRPr="0077335F" w:rsidRDefault="0077335F" w:rsidP="0066467D">
      <w:pPr>
        <w:pStyle w:val="MDPI71References"/>
      </w:pPr>
      <w:r w:rsidRPr="0077335F">
        <w:t>57.</w:t>
      </w:r>
      <w:r w:rsidRPr="0077335F">
        <w:tab/>
        <w:t xml:space="preserve">Mitra, S.; Mukherjee, A.; Khanra, D.; Bhowmik, A.; Roy, K.; Talukdar, A., Enteric Parasitic Infection Among Antiretroviral Therapy Naive HIV-Seropositive People: Infection Begets Infection-Experience from Eastern India. </w:t>
      </w:r>
      <w:r w:rsidRPr="0066467D">
        <w:t>J Glob Infect Dis 2016,</w:t>
      </w:r>
      <w:r w:rsidRPr="0077335F">
        <w:t xml:space="preserve"> 8, (2), 82-86.</w:t>
      </w:r>
    </w:p>
    <w:p w14:paraId="05582C45" w14:textId="77777777" w:rsidR="0077335F" w:rsidRPr="0077335F" w:rsidRDefault="0077335F" w:rsidP="0066467D">
      <w:pPr>
        <w:pStyle w:val="MDPI71References"/>
      </w:pPr>
      <w:r w:rsidRPr="0077335F">
        <w:t>58.</w:t>
      </w:r>
      <w:r w:rsidRPr="0077335F">
        <w:tab/>
        <w:t xml:space="preserve">Liu, H.; Jiang, Z.; Yuan, Z.; Yin, J.; Wang, Z.; Yu, B.; Zhou, D.; Shen, Y.; Cao, J., Infection by and genotype characteristics of </w:t>
      </w:r>
      <w:r w:rsidRPr="00BF77DA">
        <w:rPr>
          <w:i/>
          <w:iCs/>
        </w:rPr>
        <w:t>Enterocytozoon bieneusi</w:t>
      </w:r>
      <w:r w:rsidRPr="0077335F">
        <w:t xml:space="preserve"> in HIV/AIDS patients from Guangxi Zhuang autonomous region, China. </w:t>
      </w:r>
      <w:r w:rsidRPr="0066467D">
        <w:t>Bmc Infect Dis 2017,</w:t>
      </w:r>
      <w:r w:rsidRPr="0077335F">
        <w:t xml:space="preserve"> 17.</w:t>
      </w:r>
    </w:p>
    <w:p w14:paraId="61A99BCB" w14:textId="77777777" w:rsidR="0077335F" w:rsidRPr="0077335F" w:rsidRDefault="0077335F" w:rsidP="0066467D">
      <w:pPr>
        <w:pStyle w:val="MDPI71References"/>
      </w:pPr>
      <w:r w:rsidRPr="0077335F">
        <w:t>59.</w:t>
      </w:r>
      <w:r w:rsidRPr="0077335F">
        <w:tab/>
        <w:t xml:space="preserve">Khanduja, S.; Ghoshal, U.; Agarwal, V.; Pant, P.; Ghoshal, U. C., Identification and genotyping of </w:t>
      </w:r>
      <w:r w:rsidRPr="00BF77DA">
        <w:rPr>
          <w:i/>
          <w:iCs/>
        </w:rPr>
        <w:t>Enterocytozoon bieneusi</w:t>
      </w:r>
      <w:r w:rsidRPr="0077335F">
        <w:t xml:space="preserve"> among human immunodeficiency virus infected patients. </w:t>
      </w:r>
      <w:r w:rsidRPr="0066467D">
        <w:t>J Infect Public Heal 2017,</w:t>
      </w:r>
      <w:r w:rsidRPr="0077335F">
        <w:t xml:space="preserve"> 10, (1), 31-40.</w:t>
      </w:r>
    </w:p>
    <w:p w14:paraId="70E8C167" w14:textId="77777777" w:rsidR="0077335F" w:rsidRPr="0077335F" w:rsidRDefault="0077335F" w:rsidP="0066467D">
      <w:pPr>
        <w:pStyle w:val="MDPI71References"/>
      </w:pPr>
      <w:r w:rsidRPr="0077335F">
        <w:t>60.</w:t>
      </w:r>
      <w:r w:rsidRPr="0077335F">
        <w:tab/>
        <w:t xml:space="preserve">Tavalla, M.; Mardani-Kateki, M.; Abdizadeh, R.; Nashibi, R.; Rafie, A.; Khademvatan, S., Molecular identification of </w:t>
      </w:r>
      <w:r w:rsidRPr="00BF77DA">
        <w:rPr>
          <w:i/>
          <w:iCs/>
        </w:rPr>
        <w:t>Enterocytozoon bieneusi</w:t>
      </w:r>
      <w:r w:rsidRPr="0077335F">
        <w:t xml:space="preserve"> and Encephalitozoon spp. in immunodeficient patients in Ahvaz, Southwest of Iran. </w:t>
      </w:r>
      <w:r w:rsidRPr="0066467D">
        <w:t>Acta tropica 2017,</w:t>
      </w:r>
      <w:r w:rsidRPr="0077335F">
        <w:t xml:space="preserve"> 172, 107-112.</w:t>
      </w:r>
    </w:p>
    <w:p w14:paraId="4090F52B" w14:textId="77777777" w:rsidR="0077335F" w:rsidRPr="0077335F" w:rsidRDefault="0077335F" w:rsidP="0066467D">
      <w:pPr>
        <w:pStyle w:val="MDPI71References"/>
      </w:pPr>
      <w:r w:rsidRPr="0077335F">
        <w:t>61.</w:t>
      </w:r>
      <w:r w:rsidRPr="0077335F">
        <w:tab/>
        <w:t xml:space="preserve">Wan Sulaiman, W.; Lim, Y.; Hassan, N.-A.; Mohd Shaharuddin, N.; Mahmud, R.; Ngui, R., Molecular Diagnosis of Microsporidia among Immunocompromised Patients in Kuala Lumpur, Malaysia. </w:t>
      </w:r>
      <w:r w:rsidRPr="0066467D">
        <w:t>The American Journal of Tropical Medicine and Hygiene 2018,</w:t>
      </w:r>
      <w:r w:rsidRPr="0077335F">
        <w:t xml:space="preserve"> 99.</w:t>
      </w:r>
    </w:p>
    <w:p w14:paraId="3DDBDD74" w14:textId="77777777" w:rsidR="0077335F" w:rsidRPr="0077335F" w:rsidRDefault="0077335F" w:rsidP="0066467D">
      <w:pPr>
        <w:pStyle w:val="MDPI71References"/>
      </w:pPr>
      <w:r w:rsidRPr="0077335F">
        <w:t>62.</w:t>
      </w:r>
      <w:r w:rsidRPr="0077335F">
        <w:tab/>
        <w:t xml:space="preserve">Hassan, N.-A.; Lim, Y. A. L.; Mahmud, R.; Mohd-Shaharuddin, N.; Sulaiman, W. Y. W.; Ngui, R., Molecular Diagnosis of Microsporidia among Immunocompromised Patients in Kuala Lumpur, Malaysia. </w:t>
      </w:r>
      <w:r w:rsidRPr="0066467D">
        <w:t>Am J Trop Med Hyg 2018,</w:t>
      </w:r>
      <w:r w:rsidRPr="0077335F">
        <w:t xml:space="preserve"> 99, (6), 1562-1566.</w:t>
      </w:r>
    </w:p>
    <w:p w14:paraId="39463C85" w14:textId="77777777" w:rsidR="0077335F" w:rsidRPr="0077335F" w:rsidRDefault="0077335F" w:rsidP="0066467D">
      <w:pPr>
        <w:pStyle w:val="MDPI71References"/>
      </w:pPr>
      <w:r w:rsidRPr="0077335F">
        <w:t>63.</w:t>
      </w:r>
      <w:r w:rsidRPr="0077335F">
        <w:tab/>
        <w:t>MATHEWSON, J. J., &lt;HEp-2 Cell-Adherent Escherichia coli and Intestinal Secretory Immune Response to Human Immunode</w:t>
      </w:r>
      <w:r w:rsidRPr="0066467D">
        <w:rPr>
          <w:rFonts w:hint="eastAsia"/>
        </w:rPr>
        <w:t>ﬁ</w:t>
      </w:r>
      <w:r w:rsidRPr="0077335F">
        <w:t xml:space="preserve">ciency Virus (HIV) in Outpatients with HIV-Associated Diarrhe.pdf&gt;. </w:t>
      </w:r>
      <w:r w:rsidRPr="0066467D">
        <w:t>1998</w:t>
      </w:r>
      <w:r w:rsidRPr="0077335F">
        <w:t>.</w:t>
      </w:r>
    </w:p>
    <w:p w14:paraId="28A615B3" w14:textId="77777777" w:rsidR="0077335F" w:rsidRPr="0077335F" w:rsidRDefault="0077335F" w:rsidP="0066467D">
      <w:pPr>
        <w:pStyle w:val="MDPI71References"/>
      </w:pPr>
      <w:r w:rsidRPr="0077335F">
        <w:t>64.</w:t>
      </w:r>
      <w:r w:rsidRPr="0077335F">
        <w:tab/>
        <w:t xml:space="preserve">Tumwine, J. K.; Kekitiinwa, A.; Nabukeera, N.; Akiyoshi, D. E.; Buckholt, M. A.; Tzipori, S., </w:t>
      </w:r>
      <w:r w:rsidRPr="00BF77DA">
        <w:rPr>
          <w:i/>
          <w:iCs/>
        </w:rPr>
        <w:t>Enterocytozoon bieneusi</w:t>
      </w:r>
      <w:r w:rsidRPr="0077335F">
        <w:t xml:space="preserve"> among children with diarrhea attending Mulago Hospital in Uganda. </w:t>
      </w:r>
      <w:r w:rsidRPr="0066467D">
        <w:t>The American journal of tropical medicine and hygiene 2002,</w:t>
      </w:r>
      <w:r w:rsidRPr="0077335F">
        <w:t xml:space="preserve"> 67, (3), 299-303.</w:t>
      </w:r>
    </w:p>
    <w:p w14:paraId="66482A5F" w14:textId="77777777" w:rsidR="0077335F" w:rsidRPr="0077335F" w:rsidRDefault="0077335F" w:rsidP="0066467D">
      <w:pPr>
        <w:pStyle w:val="MDPI71References"/>
      </w:pPr>
      <w:r w:rsidRPr="0077335F">
        <w:t>65.</w:t>
      </w:r>
      <w:r w:rsidRPr="0077335F">
        <w:tab/>
        <w:t xml:space="preserve">Lores, B.; López-Miragaya, I.; Arias, C.; Fenoy, S.; Torres, J.; del Aguila, C., Intestinal microsporidiosis due to </w:t>
      </w:r>
      <w:r w:rsidRPr="00BF77DA">
        <w:rPr>
          <w:i/>
          <w:iCs/>
        </w:rPr>
        <w:t>Enterocytozoon bieneusi</w:t>
      </w:r>
      <w:r w:rsidRPr="0077335F">
        <w:t xml:space="preserve"> in elderly human immunodeficiency virus--negative patients from Vigo, Spain. </w:t>
      </w:r>
      <w:r w:rsidRPr="0066467D">
        <w:t>Clinical infectious diseases : an official publication of the Infectious Diseases Society of America 2002,</w:t>
      </w:r>
      <w:r w:rsidRPr="0077335F">
        <w:t xml:space="preserve"> 34, (7), 918-21.</w:t>
      </w:r>
    </w:p>
    <w:p w14:paraId="0C62CD54" w14:textId="77777777" w:rsidR="0077335F" w:rsidRPr="0077335F" w:rsidRDefault="0077335F" w:rsidP="0066467D">
      <w:pPr>
        <w:pStyle w:val="MDPI71References"/>
      </w:pPr>
      <w:r w:rsidRPr="0077335F">
        <w:t>66.</w:t>
      </w:r>
      <w:r w:rsidRPr="0077335F">
        <w:tab/>
        <w:t xml:space="preserve">Wang, T.; Fan, Y.; Koehler, A. V.; Ma, G.; Li, T.; Hu, M.; Gasser, R. B., First survey of Cryptosporidium, Giardia and Enterocytozoon in diarrhoeic children from Wuhan, China. </w:t>
      </w:r>
      <w:r w:rsidRPr="0066467D">
        <w:t>Infect Genet Evol 2017,</w:t>
      </w:r>
      <w:r w:rsidRPr="0077335F">
        <w:t xml:space="preserve"> 51, 127-131.</w:t>
      </w:r>
    </w:p>
    <w:p w14:paraId="1307D50A" w14:textId="77777777" w:rsidR="0077335F" w:rsidRPr="0077335F" w:rsidRDefault="0077335F" w:rsidP="0066467D">
      <w:pPr>
        <w:pStyle w:val="MDPI71References"/>
      </w:pPr>
      <w:r w:rsidRPr="0077335F">
        <w:t>67.</w:t>
      </w:r>
      <w:r w:rsidRPr="0077335F">
        <w:tab/>
        <w:t xml:space="preserve">Zhang, Y.; Koehler, A. V.; Wang, T.; Robertson, G. J.; Bradbury, R. S.; Gasser, R. B., </w:t>
      </w:r>
      <w:r w:rsidRPr="00BF77DA">
        <w:rPr>
          <w:i/>
          <w:iCs/>
        </w:rPr>
        <w:t>Enterocytozoon bieneusi</w:t>
      </w:r>
      <w:r w:rsidRPr="0077335F">
        <w:t xml:space="preserve"> genotypes in people with gastrointestinal disorders in Queensland and Western Australia. </w:t>
      </w:r>
      <w:r w:rsidRPr="0066467D">
        <w:t>Infection, genetics and evolution : journal of molecular epidemiology and evolutionary genetics in infectious diseases 2018,</w:t>
      </w:r>
      <w:r w:rsidRPr="0077335F">
        <w:t xml:space="preserve"> 65, 293-299.</w:t>
      </w:r>
    </w:p>
    <w:p w14:paraId="39F9797E" w14:textId="77777777" w:rsidR="0077335F" w:rsidRPr="0077335F" w:rsidRDefault="0077335F" w:rsidP="0066467D">
      <w:pPr>
        <w:pStyle w:val="MDPI71References"/>
      </w:pPr>
      <w:r w:rsidRPr="0077335F">
        <w:t>68.</w:t>
      </w:r>
      <w:r w:rsidRPr="0077335F">
        <w:tab/>
        <w:t xml:space="preserve">Ding, S.; Huang, W.; Qin, Q.; Tang, J.; Liu, H., Genotype Identification and Phylogenetic Analysis of </w:t>
      </w:r>
      <w:r w:rsidRPr="00BF77DA">
        <w:rPr>
          <w:i/>
          <w:iCs/>
        </w:rPr>
        <w:t>Enterocytozoon bieneusi</w:t>
      </w:r>
      <w:r w:rsidRPr="0077335F">
        <w:t xml:space="preserve"> Isolates from Stool Samples of Diarrheic Children. (1937-2345 (Electronic)).</w:t>
      </w:r>
    </w:p>
    <w:p w14:paraId="3C7662D1" w14:textId="77777777" w:rsidR="0077335F" w:rsidRPr="0077335F" w:rsidRDefault="0077335F" w:rsidP="0066467D">
      <w:pPr>
        <w:pStyle w:val="MDPI71References"/>
      </w:pPr>
      <w:r w:rsidRPr="0077335F">
        <w:t>69.</w:t>
      </w:r>
      <w:r w:rsidRPr="0077335F">
        <w:tab/>
        <w:t xml:space="preserve">Huibers, M. H. W.; Moons, P.; Maseko, N.; Gushu, M. B.; Iwajomo, O. H.; Heyderman, R. S.; van Hensbroek, M. B.; Brienen, E. A.; van Lieshout, L.; Calis, J. C. J., Multiplex Real-time PCR Detection of Intestinal Protozoa in HIV-infected Children in Malawi: </w:t>
      </w:r>
      <w:r w:rsidRPr="00BF77DA">
        <w:rPr>
          <w:i/>
          <w:iCs/>
        </w:rPr>
        <w:t>Enterocytozoon Bieneusi</w:t>
      </w:r>
      <w:r w:rsidRPr="0077335F">
        <w:t xml:space="preserve"> Is Common and Associated With Gastrointestinal Complaints and May Delay BMI (Nutritional Status) Recovery. </w:t>
      </w:r>
      <w:r w:rsidRPr="0066467D">
        <w:t>Pediatr Infect Dis J 2018,</w:t>
      </w:r>
      <w:r w:rsidRPr="0077335F">
        <w:t xml:space="preserve"> 37, (9), 910-915.</w:t>
      </w:r>
    </w:p>
    <w:p w14:paraId="4A3094A5" w14:textId="77777777" w:rsidR="0077335F" w:rsidRPr="0077335F" w:rsidRDefault="0077335F" w:rsidP="0066467D">
      <w:pPr>
        <w:pStyle w:val="MDPI71References"/>
      </w:pPr>
      <w:r w:rsidRPr="0077335F">
        <w:t>70.</w:t>
      </w:r>
      <w:r w:rsidRPr="0077335F">
        <w:tab/>
        <w:t xml:space="preserve">Oguz Kaya, I.; Dogruman Al, F.; Mumcuoglu, I., Investigation of Microsporidia Prevalence with Calcofluor White and Uvitex 2B Chemiluminescence Staining Methods and Molecular Analysis of Species in Diarrheal Patients. </w:t>
      </w:r>
      <w:r w:rsidRPr="0066467D">
        <w:t>Mikrobiyoloji bulteni 2018,</w:t>
      </w:r>
      <w:r w:rsidRPr="0077335F">
        <w:t xml:space="preserve"> 52, (4), 401-412.</w:t>
      </w:r>
    </w:p>
    <w:p w14:paraId="12A45803" w14:textId="77777777" w:rsidR="0077335F" w:rsidRPr="0077335F" w:rsidRDefault="0077335F" w:rsidP="0066467D">
      <w:pPr>
        <w:pStyle w:val="MDPI71References"/>
      </w:pPr>
      <w:r w:rsidRPr="0077335F">
        <w:t>71.</w:t>
      </w:r>
      <w:r w:rsidRPr="0077335F">
        <w:tab/>
        <w:t xml:space="preserve">Ding, S.; Huang, W.; Qin, Q.; Tang, J.; Liu, H., Genotype Identification and Phylogenetic Analysis of </w:t>
      </w:r>
      <w:r w:rsidRPr="00BF77DA">
        <w:rPr>
          <w:i/>
          <w:iCs/>
        </w:rPr>
        <w:t>Enterocytozoon bieneusi</w:t>
      </w:r>
      <w:r w:rsidRPr="0077335F">
        <w:t xml:space="preserve"> Isolates from Stool Samples of Diarrheic Children. </w:t>
      </w:r>
      <w:r w:rsidRPr="0066467D">
        <w:t>The Journal of parasitology 2018,</w:t>
      </w:r>
      <w:r w:rsidRPr="0077335F">
        <w:t xml:space="preserve"> 104, (3), 297-301.</w:t>
      </w:r>
    </w:p>
    <w:p w14:paraId="63309643" w14:textId="77777777" w:rsidR="0077335F" w:rsidRPr="0077335F" w:rsidRDefault="0077335F" w:rsidP="0066467D">
      <w:pPr>
        <w:pStyle w:val="MDPI71References"/>
      </w:pPr>
      <w:r w:rsidRPr="0077335F">
        <w:t>72.</w:t>
      </w:r>
      <w:r w:rsidRPr="0077335F">
        <w:tab/>
        <w:t xml:space="preserve">Tumwine, J. K.; Kekitiinwa, A.; Nabukeera, N.; Akiyoshi, D. E.; Buckholt, M. A.; Tzipori, S., </w:t>
      </w:r>
      <w:r w:rsidRPr="00BF77DA">
        <w:rPr>
          <w:i/>
          <w:iCs/>
        </w:rPr>
        <w:t>Enterocytozoon bieneusi</w:t>
      </w:r>
      <w:r w:rsidRPr="0077335F">
        <w:t xml:space="preserve"> among children with diarrhea attending Mulago Hospital in Uganda. </w:t>
      </w:r>
      <w:r w:rsidRPr="0066467D">
        <w:t>Am J Trop Med Hyg 2002,</w:t>
      </w:r>
      <w:r w:rsidRPr="0077335F">
        <w:t xml:space="preserve"> 67, (3), 299-303.</w:t>
      </w:r>
    </w:p>
    <w:p w14:paraId="0E8CC6E7" w14:textId="77777777" w:rsidR="0077335F" w:rsidRPr="0077335F" w:rsidRDefault="0077335F" w:rsidP="0066467D">
      <w:pPr>
        <w:pStyle w:val="MDPI71References"/>
      </w:pPr>
      <w:r w:rsidRPr="0077335F">
        <w:t>73.</w:t>
      </w:r>
      <w:r w:rsidRPr="0077335F">
        <w:tab/>
        <w:t xml:space="preserve">Leelayoova, S.; Subrungruang, I.; Rangsin, R.; Chavalitshewinkoon-Petmitr, P.; Worapong, J.; Naaglor, T.; Mungthin, M., Transmission of </w:t>
      </w:r>
      <w:r w:rsidRPr="00BF77DA">
        <w:rPr>
          <w:i/>
          <w:iCs/>
        </w:rPr>
        <w:t>Enterocytozoon bieneusi</w:t>
      </w:r>
      <w:r w:rsidRPr="0077335F">
        <w:t xml:space="preserve"> genotype a in a Thai orphanage. </w:t>
      </w:r>
      <w:r w:rsidRPr="0066467D">
        <w:t>Am J Trop Med Hyg 2005,</w:t>
      </w:r>
      <w:r w:rsidRPr="0077335F">
        <w:t xml:space="preserve"> 73, (1), 104-7.</w:t>
      </w:r>
    </w:p>
    <w:p w14:paraId="19481AEF" w14:textId="77777777" w:rsidR="0077335F" w:rsidRPr="0077335F" w:rsidRDefault="0077335F" w:rsidP="0066467D">
      <w:pPr>
        <w:pStyle w:val="MDPI71References"/>
      </w:pPr>
      <w:r w:rsidRPr="0077335F">
        <w:lastRenderedPageBreak/>
        <w:t>74.</w:t>
      </w:r>
      <w:r w:rsidRPr="0077335F">
        <w:tab/>
        <w:t xml:space="preserve">Samie, A.; Obi, C. L.; Tzipori, S.; Weiss, L. M.; Guerrant, R. L., Microsporidiosis in South Africa: PCR detection in stool samples of HIV-positive and HIV-negative individuals and school children in Vhembe district, Limpopo Province. </w:t>
      </w:r>
      <w:r w:rsidRPr="0066467D">
        <w:t>Transactions of the Royal Society of Tropical Medicine and Hygiene 2007,</w:t>
      </w:r>
      <w:r w:rsidRPr="0077335F">
        <w:t xml:space="preserve"> 101, (6), 547-554.</w:t>
      </w:r>
    </w:p>
    <w:p w14:paraId="2E23CB59" w14:textId="77777777" w:rsidR="0077335F" w:rsidRPr="0077335F" w:rsidRDefault="0077335F" w:rsidP="0066467D">
      <w:pPr>
        <w:pStyle w:val="MDPI71References"/>
      </w:pPr>
      <w:r w:rsidRPr="0077335F">
        <w:t>75.</w:t>
      </w:r>
      <w:r w:rsidRPr="0077335F">
        <w:tab/>
        <w:t xml:space="preserve">Decraene, V.; Lebbad, M.; Botero-Kleiven, S.; Gustavsson, A. M.; Lofdahl, M., First reported foodborne outbreak associated with microsporidia, Sweden, October 2009. </w:t>
      </w:r>
      <w:r w:rsidRPr="0066467D">
        <w:t>Epidemiol Infect 2012,</w:t>
      </w:r>
      <w:r w:rsidRPr="0077335F">
        <w:t xml:space="preserve"> 140, (3), 519-527.</w:t>
      </w:r>
    </w:p>
    <w:p w14:paraId="71F116DE" w14:textId="77777777" w:rsidR="0077335F" w:rsidRPr="0077335F" w:rsidRDefault="0077335F" w:rsidP="0066467D">
      <w:pPr>
        <w:pStyle w:val="MDPI71References"/>
      </w:pPr>
      <w:r w:rsidRPr="0077335F">
        <w:t>76.</w:t>
      </w:r>
      <w:r w:rsidRPr="0077335F">
        <w:tab/>
        <w:t xml:space="preserve">Leelayoova, S.; Piyaraj, P.; Subrungruang, I.; Pagornrat, W.; Naaglor, T.; Phumklan, S.; Taamasri, P.; Suwanasri, J.; Mungthin, M., Genotypic Characterization of </w:t>
      </w:r>
      <w:r w:rsidRPr="00BF77DA">
        <w:rPr>
          <w:i/>
          <w:iCs/>
        </w:rPr>
        <w:t>Enterocytozoon bieneusi</w:t>
      </w:r>
      <w:r w:rsidRPr="0077335F">
        <w:t xml:space="preserve"> in Specimens from Pigs and Humans in a Pig Farm Community in Central Thailand. </w:t>
      </w:r>
      <w:r w:rsidRPr="0066467D">
        <w:t>Journal of Clinical Microbiology 2009,</w:t>
      </w:r>
      <w:r w:rsidRPr="0077335F">
        <w:t xml:space="preserve"> 47, (5), 1572-1574.</w:t>
      </w:r>
    </w:p>
    <w:p w14:paraId="23CE4EAD" w14:textId="77777777" w:rsidR="0077335F" w:rsidRPr="0077335F" w:rsidRDefault="0077335F" w:rsidP="0066467D">
      <w:pPr>
        <w:pStyle w:val="MDPI71References"/>
      </w:pPr>
      <w:r w:rsidRPr="0077335F">
        <w:t>77.</w:t>
      </w:r>
      <w:r w:rsidRPr="0077335F">
        <w:tab/>
        <w:t xml:space="preserve">Pagornrat, W.; Leelayoova, S.; Rangsin, R.; Tan-Ariya, P.; Naaglor, T.; Mungthin, M., Carriage rate of </w:t>
      </w:r>
      <w:r w:rsidRPr="00BF77DA">
        <w:rPr>
          <w:i/>
          <w:iCs/>
        </w:rPr>
        <w:t>Enterocytozoon bieneusi</w:t>
      </w:r>
      <w:r w:rsidRPr="0077335F">
        <w:t xml:space="preserve"> in an orphanage in Bangkok, Thailand. </w:t>
      </w:r>
      <w:r w:rsidRPr="0066467D">
        <w:t>J Clin Microbiol 2009,</w:t>
      </w:r>
      <w:r w:rsidRPr="0077335F">
        <w:t xml:space="preserve"> 47, (11), 3739-41.</w:t>
      </w:r>
    </w:p>
    <w:p w14:paraId="57C52286" w14:textId="77777777" w:rsidR="0077335F" w:rsidRPr="0077335F" w:rsidRDefault="0077335F" w:rsidP="0066467D">
      <w:pPr>
        <w:pStyle w:val="MDPI71References"/>
      </w:pPr>
      <w:r w:rsidRPr="0077335F">
        <w:t>78.</w:t>
      </w:r>
      <w:r w:rsidRPr="0077335F">
        <w:tab/>
        <w:t xml:space="preserve">Zhang, X.; Wang, Z.; Su, Y.; Liang, X.; Sun, X.; Peng, S.; Lu, H.; Jiang, N.; Yin, J.; Xiang, M.; Chen, Q., Identification and genotyping of </w:t>
      </w:r>
      <w:r w:rsidRPr="00BF77DA">
        <w:rPr>
          <w:i/>
          <w:iCs/>
        </w:rPr>
        <w:t>Enterocytozoon bieneusi</w:t>
      </w:r>
      <w:r w:rsidRPr="0077335F">
        <w:t xml:space="preserve"> in China. </w:t>
      </w:r>
      <w:r w:rsidRPr="0066467D">
        <w:t>Journal of clinical microbiology 2011,</w:t>
      </w:r>
      <w:r w:rsidRPr="0077335F">
        <w:t xml:space="preserve"> 49, (5), 2006-8.</w:t>
      </w:r>
    </w:p>
    <w:p w14:paraId="4253925D" w14:textId="77777777" w:rsidR="0077335F" w:rsidRPr="0077335F" w:rsidRDefault="0077335F" w:rsidP="0066467D">
      <w:pPr>
        <w:pStyle w:val="MDPI71References"/>
      </w:pPr>
      <w:r w:rsidRPr="0077335F">
        <w:t>79.</w:t>
      </w:r>
      <w:r w:rsidRPr="0077335F">
        <w:tab/>
        <w:t xml:space="preserve">Sak, B.; Brady, D.; Pelikanova, M.; Kvetonova, D.; Rost, M.; Kostka, M.; Tolarova, V.; Huzova, Z.; Kvac, M., </w:t>
      </w:r>
      <w:bookmarkStart w:id="64" w:name="OLE_LINK6"/>
      <w:bookmarkStart w:id="65" w:name="OLE_LINK15"/>
      <w:r w:rsidRPr="0077335F">
        <w:t>Unapparent Microsporidial Infection among Immunocompetent Humans in the Czech Republic</w:t>
      </w:r>
      <w:bookmarkEnd w:id="64"/>
      <w:bookmarkEnd w:id="65"/>
      <w:r w:rsidRPr="0077335F">
        <w:t xml:space="preserve">. </w:t>
      </w:r>
      <w:r w:rsidRPr="0066467D">
        <w:t>Journal of Clinical Microbiology 2011,</w:t>
      </w:r>
      <w:r w:rsidRPr="0077335F">
        <w:t xml:space="preserve"> 49, (3), 1064-1070.</w:t>
      </w:r>
    </w:p>
    <w:p w14:paraId="23AA2CC4" w14:textId="77777777" w:rsidR="0077335F" w:rsidRPr="0077335F" w:rsidRDefault="0077335F" w:rsidP="0066467D">
      <w:pPr>
        <w:pStyle w:val="MDPI71References"/>
      </w:pPr>
      <w:r w:rsidRPr="0077335F">
        <w:t>80.</w:t>
      </w:r>
      <w:r w:rsidRPr="0077335F">
        <w:tab/>
        <w:t xml:space="preserve">Dengjel, B.; Zahler, M.; Hermanns, W.; Heinritzi, K.; Spillmann, T.; Thomschke, A.; Loscher, T.; Gothe, R.; Rinder, H., Zoonotic potential of </w:t>
      </w:r>
      <w:r w:rsidRPr="00BF77DA">
        <w:rPr>
          <w:i/>
          <w:iCs/>
        </w:rPr>
        <w:t>Enterocytozoon bieneusi</w:t>
      </w:r>
      <w:r w:rsidRPr="0077335F">
        <w:t xml:space="preserve">. </w:t>
      </w:r>
      <w:r w:rsidRPr="0066467D">
        <w:t>Journal of Clinical Microbiology 2001,</w:t>
      </w:r>
      <w:r w:rsidRPr="0077335F">
        <w:t xml:space="preserve"> 39, (12), 4495-4499.</w:t>
      </w:r>
    </w:p>
    <w:p w14:paraId="18BFE8CB" w14:textId="77777777" w:rsidR="0077335F" w:rsidRPr="0077335F" w:rsidRDefault="0077335F" w:rsidP="0066467D">
      <w:pPr>
        <w:pStyle w:val="MDPI71References"/>
      </w:pPr>
      <w:r w:rsidRPr="0077335F">
        <w:t>81.</w:t>
      </w:r>
      <w:r w:rsidRPr="0077335F">
        <w:tab/>
        <w:t xml:space="preserve">Lobo, M. L.; Xiao, L.; Antunes, F.; Matos, O., Microsporidia as emerging pathogens and the implication for public health: a 10-year study on HIV-positive and -negative patients. </w:t>
      </w:r>
      <w:r w:rsidRPr="0066467D">
        <w:t>International journal for parasitology 2012,</w:t>
      </w:r>
      <w:r w:rsidRPr="0077335F">
        <w:t xml:space="preserve"> 42, (2), 197-205.</w:t>
      </w:r>
    </w:p>
    <w:p w14:paraId="35334CFF" w14:textId="77777777" w:rsidR="0077335F" w:rsidRPr="0077335F" w:rsidRDefault="0077335F" w:rsidP="0066467D">
      <w:pPr>
        <w:pStyle w:val="MDPI71References"/>
      </w:pPr>
      <w:r w:rsidRPr="0077335F">
        <w:t>82.</w:t>
      </w:r>
      <w:r w:rsidRPr="0077335F">
        <w:tab/>
        <w:t xml:space="preserve">Mori, H.; Mahittikorn, A.; Watthanakulpanich, D.; Komalamisra, C.; Sukthana, Y., Zoonotic potential of </w:t>
      </w:r>
      <w:r w:rsidRPr="00BF77DA">
        <w:rPr>
          <w:i/>
          <w:iCs/>
        </w:rPr>
        <w:t>Enterocytozoon bieneusi</w:t>
      </w:r>
      <w:r w:rsidRPr="0077335F">
        <w:t xml:space="preserve"> among children in rural communities in Thailand. </w:t>
      </w:r>
      <w:r w:rsidRPr="0066467D">
        <w:t>Parasite 2013,</w:t>
      </w:r>
      <w:r w:rsidRPr="0077335F">
        <w:t xml:space="preserve"> 20.</w:t>
      </w:r>
    </w:p>
    <w:p w14:paraId="4AE17A68" w14:textId="77777777" w:rsidR="0077335F" w:rsidRPr="0077335F" w:rsidRDefault="0077335F" w:rsidP="0066467D">
      <w:pPr>
        <w:pStyle w:val="MDPI71References"/>
      </w:pPr>
      <w:r w:rsidRPr="0077335F">
        <w:t>83.</w:t>
      </w:r>
      <w:r w:rsidRPr="0077335F">
        <w:tab/>
        <w:t xml:space="preserve">Lobo, M. L.; Augusto, J.; Antunes, F.; Ceita, J.; Xiao, L.; Codices, V.; Matos, O., Cryptosporidium spp., Giardia duodenalis, </w:t>
      </w:r>
      <w:r w:rsidRPr="00BF77DA">
        <w:rPr>
          <w:i/>
          <w:iCs/>
        </w:rPr>
        <w:t>Enterocytozoon bieneusi</w:t>
      </w:r>
      <w:r w:rsidRPr="0077335F">
        <w:t xml:space="preserve"> and other intestinal parasites in young children in Lobata province, Democratic Republic of São Tomé and Principe. </w:t>
      </w:r>
      <w:r w:rsidRPr="0066467D">
        <w:t>PLoS One 2014,</w:t>
      </w:r>
      <w:r w:rsidRPr="0077335F">
        <w:t xml:space="preserve"> 9, (5), e97708.</w:t>
      </w:r>
    </w:p>
    <w:p w14:paraId="5AE4976C" w14:textId="77777777" w:rsidR="0077335F" w:rsidRPr="0077335F" w:rsidRDefault="0077335F" w:rsidP="0066467D">
      <w:pPr>
        <w:pStyle w:val="MDPI71References"/>
      </w:pPr>
      <w:r w:rsidRPr="0077335F">
        <w:t>84.</w:t>
      </w:r>
      <w:r w:rsidRPr="0077335F">
        <w:tab/>
        <w:t xml:space="preserve">Yang, J. P.; Song, M. X.; Wan, Q.; Li, Y. J.; Lu, Y. X.; Jiang, Y. X.; Tao, W.; Li, W., </w:t>
      </w:r>
      <w:r w:rsidRPr="00BF77DA">
        <w:rPr>
          <w:i/>
          <w:iCs/>
        </w:rPr>
        <w:t>Enterocytozoon bieneusi</w:t>
      </w:r>
      <w:r w:rsidRPr="0077335F">
        <w:t xml:space="preserve"> Genotypes in Children in Northeast China and Assessment of Risk of Zoonotic Transmission. </w:t>
      </w:r>
      <w:r w:rsidRPr="0066467D">
        <w:t>Journal of Clinical Microbiology 2014,</w:t>
      </w:r>
      <w:r w:rsidRPr="0077335F">
        <w:t xml:space="preserve"> 52, (12), 4363-4367.</w:t>
      </w:r>
    </w:p>
    <w:p w14:paraId="00B79832" w14:textId="77777777" w:rsidR="0077335F" w:rsidRPr="0077335F" w:rsidRDefault="0077335F" w:rsidP="0066467D">
      <w:pPr>
        <w:pStyle w:val="MDPI71References"/>
      </w:pPr>
      <w:r w:rsidRPr="0077335F">
        <w:t>85.</w:t>
      </w:r>
      <w:r w:rsidRPr="0077335F">
        <w:tab/>
        <w:t xml:space="preserve">Ndzi, E. S.; Asonganyi, T.; Nkinin, M. B.; Xiao, L.; Didier, E. S.; Bowers, L. C.; Nkinin, S. W.; Kaneshiro, E. S., Fast Technology Analysis Enables Identification of Species and Genotypes of Latent Microsporidia Infections in Healthy Native Cameroonians. </w:t>
      </w:r>
      <w:r w:rsidRPr="0066467D">
        <w:t>The Journal of eukaryotic microbiology 2016,</w:t>
      </w:r>
      <w:r w:rsidRPr="0077335F">
        <w:t xml:space="preserve"> 63, (2), 146-52.</w:t>
      </w:r>
    </w:p>
    <w:p w14:paraId="39BCD5F6" w14:textId="77777777" w:rsidR="0077335F" w:rsidRPr="0077335F" w:rsidRDefault="0077335F" w:rsidP="0066467D">
      <w:pPr>
        <w:pStyle w:val="MDPI71References"/>
      </w:pPr>
      <w:r w:rsidRPr="0077335F">
        <w:t>86.</w:t>
      </w:r>
      <w:r w:rsidRPr="0077335F">
        <w:tab/>
        <w:t xml:space="preserve">Prasertbun, R.; Mori, H.; Pintong, A.-r.; Sanyanusin, S.; Popruk, S.; Komalamisra, C.; Changbunjong, T.; Buddhirongawatr, R.; Sukthana, Y.; Mahittikorn, A., Zoonotic potential of Enterocytozoon genotypes in humans and pigs in Thailand. </w:t>
      </w:r>
      <w:r w:rsidRPr="0066467D">
        <w:t>Veterinary Parasitology 2017,</w:t>
      </w:r>
      <w:r w:rsidRPr="0077335F">
        <w:t xml:space="preserve"> 233, 73-79.</w:t>
      </w:r>
    </w:p>
    <w:p w14:paraId="153295F3" w14:textId="77777777" w:rsidR="0077335F" w:rsidRPr="0077335F" w:rsidRDefault="0077335F" w:rsidP="0066467D">
      <w:pPr>
        <w:pStyle w:val="MDPI71References"/>
      </w:pPr>
      <w:r w:rsidRPr="0077335F">
        <w:t>87.</w:t>
      </w:r>
      <w:r w:rsidRPr="0077335F">
        <w:tab/>
        <w:t xml:space="preserve">Udonsom, R.; Prasertbun, R.; Mahittikorn, A.; Chiabchalard, R.; Sutthikornchai, C.; Palasuwan, A.; Popruk, S., Identification of </w:t>
      </w:r>
      <w:r w:rsidRPr="00BF77DA">
        <w:rPr>
          <w:i/>
          <w:iCs/>
        </w:rPr>
        <w:t>Enterocytozoon bieneusi</w:t>
      </w:r>
      <w:r w:rsidRPr="0077335F">
        <w:t xml:space="preserve"> in goats and cattle in Thailand. </w:t>
      </w:r>
      <w:r w:rsidRPr="0066467D">
        <w:t>Parasitol Res 2019,</w:t>
      </w:r>
      <w:r w:rsidRPr="0077335F">
        <w:t xml:space="preserve"> 15, (1), 308.</w:t>
      </w:r>
    </w:p>
    <w:p w14:paraId="50C90AB6" w14:textId="77777777" w:rsidR="0077335F" w:rsidRPr="0077335F" w:rsidRDefault="0077335F" w:rsidP="0066467D">
      <w:pPr>
        <w:pStyle w:val="MDPI71References"/>
      </w:pPr>
      <w:r w:rsidRPr="0077335F">
        <w:t>88.</w:t>
      </w:r>
      <w:r w:rsidRPr="0077335F">
        <w:tab/>
        <w:t xml:space="preserve">Prasertbun, R.; Mori, H.; Sukthana, Y.; Popruk, S.; Kusolsuk, T.; Hagiwara, K.; Mahittikorn, A., "Enterocytozoon bieneusi and Cryptosporidium: a cross-sectional study conducted throughout Thailand". </w:t>
      </w:r>
      <w:r w:rsidRPr="0066467D">
        <w:t>Bmc Infect Dis 2019,</w:t>
      </w:r>
      <w:r w:rsidRPr="0077335F">
        <w:t xml:space="preserve"> 19, (1).</w:t>
      </w:r>
    </w:p>
    <w:p w14:paraId="3FB60D5D" w14:textId="77777777" w:rsidR="0077335F" w:rsidRPr="0077335F" w:rsidRDefault="0077335F" w:rsidP="0066467D">
      <w:pPr>
        <w:pStyle w:val="MDPI71References"/>
      </w:pPr>
      <w:r w:rsidRPr="0077335F">
        <w:t>89.</w:t>
      </w:r>
      <w:r w:rsidRPr="0077335F">
        <w:tab/>
        <w:t xml:space="preserve">Agholi, M.; Hatam, G. R.; Motazedian, M. H., Microsporidia and Coccidia as Causes of Persistence Diarrhea among Liver Transplant Children: Incidence Rate and Species/Genotypes. </w:t>
      </w:r>
      <w:r w:rsidRPr="0066467D">
        <w:t>Pediatr Infect Dis J 2013,</w:t>
      </w:r>
      <w:r w:rsidRPr="0077335F">
        <w:t xml:space="preserve"> 32, (2), 185-187.</w:t>
      </w:r>
    </w:p>
    <w:p w14:paraId="7F5A933A" w14:textId="77777777" w:rsidR="0077335F" w:rsidRPr="0077335F" w:rsidRDefault="0077335F" w:rsidP="0066467D">
      <w:pPr>
        <w:pStyle w:val="MDPI71References"/>
      </w:pPr>
      <w:r w:rsidRPr="0077335F">
        <w:t>90.</w:t>
      </w:r>
      <w:r w:rsidRPr="0077335F">
        <w:tab/>
        <w:t xml:space="preserve">Tabatabaie, F.; Abrehdari Tafreshi, Z.; Shahmohammad, N.; Pirestani, M., Molecular detection of microsporidiosis in various samples of Iranian immunocompromised patients. </w:t>
      </w:r>
      <w:r w:rsidRPr="0066467D">
        <w:t>Journal of parasitic diseases : official organ of the Indian Society for Parasitology 2015,</w:t>
      </w:r>
      <w:r w:rsidRPr="0077335F">
        <w:t xml:space="preserve"> 39, (4), 634-8.</w:t>
      </w:r>
    </w:p>
    <w:p w14:paraId="234CED27" w14:textId="77777777" w:rsidR="0077335F" w:rsidRPr="0077335F" w:rsidRDefault="0077335F" w:rsidP="0066467D">
      <w:pPr>
        <w:pStyle w:val="MDPI71References"/>
      </w:pPr>
      <w:r w:rsidRPr="0077335F">
        <w:t>91.</w:t>
      </w:r>
      <w:r w:rsidRPr="0077335F">
        <w:tab/>
        <w:t>Kicia, M.; Wesolowska, M.; Kopacz, Z.; Jakuszko, K.; Sak, B.; Květonová, D.; Krajewska, M.; Kvá</w:t>
      </w:r>
      <w:r w:rsidRPr="0066467D">
        <w:t>č</w:t>
      </w:r>
      <w:r w:rsidRPr="0077335F">
        <w:t xml:space="preserve">, M., Prevalence and molecular characteristics of urinary and intestinal microsporidia infections in renal transplant recipients. </w:t>
      </w:r>
      <w:r w:rsidRPr="0066467D">
        <w:t>Clinical microbiology and infection : the official publication of the European Society of Clinical Microbiology and Infectious Diseases 2016,</w:t>
      </w:r>
      <w:r w:rsidRPr="0077335F">
        <w:t xml:space="preserve"> 22, (5), 462.e5-9.</w:t>
      </w:r>
    </w:p>
    <w:p w14:paraId="3A36CF97" w14:textId="77777777" w:rsidR="0077335F" w:rsidRPr="0077335F" w:rsidRDefault="0077335F" w:rsidP="0066467D">
      <w:pPr>
        <w:pStyle w:val="MDPI71References"/>
      </w:pPr>
      <w:r w:rsidRPr="0077335F">
        <w:t>92.</w:t>
      </w:r>
      <w:r w:rsidRPr="0077335F">
        <w:tab/>
        <w:t xml:space="preserve">Hassan, N. A.; Lim, Y. A. L.; Mahmud, R.; Mohd-Shaharuddin, N.; Wan Sulaiman, W. Y.; Ngui, R., Molecular Diagnosis of Microsporidia among Immunocompromised Patients in Kuala Lumpur, Malaysia. </w:t>
      </w:r>
      <w:r w:rsidRPr="0066467D">
        <w:t>The American journal of tropical medicine and hygiene 2018,</w:t>
      </w:r>
      <w:r w:rsidRPr="0077335F">
        <w:t xml:space="preserve"> 99, (6), 1562-1566.</w:t>
      </w:r>
    </w:p>
    <w:p w14:paraId="5CEFCE07" w14:textId="77777777" w:rsidR="0077335F" w:rsidRPr="0077335F" w:rsidRDefault="0077335F" w:rsidP="0066467D">
      <w:pPr>
        <w:pStyle w:val="MDPI71References"/>
      </w:pPr>
      <w:r w:rsidRPr="0077335F">
        <w:t>93.</w:t>
      </w:r>
      <w:r w:rsidRPr="0077335F">
        <w:tab/>
        <w:t xml:space="preserve">Kicia, M.; Szydlowicz, M.; Cebulski, K.; Jakuszko, K.; Piesiak, P.; Kowal, A.; Sak, B.; Krajewska, M.; Hendrich, A. B.; Kvac, M.; Kopacz, Z., Symptomatic respiratory Encephalitozoon cuniculi infection in renal transplant recipients. </w:t>
      </w:r>
      <w:r w:rsidRPr="0066467D">
        <w:t>International journal of infectious diseases : IJID : official publication of the International Society for Infectious Diseases 2019,</w:t>
      </w:r>
      <w:r w:rsidRPr="0077335F">
        <w:t xml:space="preserve"> 79, 21-25.</w:t>
      </w:r>
    </w:p>
    <w:p w14:paraId="229DD0F5" w14:textId="77777777" w:rsidR="0077335F" w:rsidRPr="0077335F" w:rsidRDefault="0077335F" w:rsidP="0066467D">
      <w:pPr>
        <w:pStyle w:val="MDPI71References"/>
      </w:pPr>
      <w:r w:rsidRPr="0077335F">
        <w:t>94.</w:t>
      </w:r>
      <w:r w:rsidRPr="0077335F">
        <w:tab/>
        <w:t xml:space="preserve">Mirjalali, H.; Mirhendi, H.; Meamar, A. R.; Mohebali, M.; Askari, Z.; Mirsamadi, E. S.; Rezaeian, M., Genotyping and molecular analysis of </w:t>
      </w:r>
      <w:r w:rsidRPr="008E5568">
        <w:rPr>
          <w:i/>
          <w:iCs/>
        </w:rPr>
        <w:t>Enterocytozoon bieneusi</w:t>
      </w:r>
      <w:r w:rsidRPr="0077335F">
        <w:t xml:space="preserve"> isolated from immunocompromised patients in Iran. </w:t>
      </w:r>
      <w:r w:rsidRPr="0066467D">
        <w:t>Infect Genet Evol 2015,</w:t>
      </w:r>
      <w:r w:rsidRPr="0077335F">
        <w:t xml:space="preserve"> 36, 244-249.</w:t>
      </w:r>
    </w:p>
    <w:p w14:paraId="474B0E7B" w14:textId="77777777" w:rsidR="0077335F" w:rsidRPr="0077335F" w:rsidRDefault="0077335F" w:rsidP="0066467D">
      <w:pPr>
        <w:pStyle w:val="MDPI71References"/>
      </w:pPr>
      <w:r w:rsidRPr="0077335F">
        <w:lastRenderedPageBreak/>
        <w:t>95.</w:t>
      </w:r>
      <w:r w:rsidRPr="0077335F">
        <w:tab/>
        <w:t xml:space="preserve">Zhang, W.; Ren, G.; Zhao, W.; Yang, Z.; Shen, Y.; Sun, Y.; Liu, A.; Cao, J., Genotyping of </w:t>
      </w:r>
      <w:r w:rsidRPr="008E5568">
        <w:rPr>
          <w:i/>
          <w:iCs/>
        </w:rPr>
        <w:t>Enterocytozoon bieneusi</w:t>
      </w:r>
      <w:r w:rsidRPr="0077335F">
        <w:t xml:space="preserve"> and Subtyping of Blastocystis in Cancer Patients: Relationship to Diarrhea and Assessment of Zoonotic Transmission. </w:t>
      </w:r>
      <w:r w:rsidRPr="0066467D">
        <w:t>Front Microbiol 2017,</w:t>
      </w:r>
      <w:r w:rsidRPr="0077335F">
        <w:t xml:space="preserve"> 8.</w:t>
      </w:r>
    </w:p>
    <w:p w14:paraId="57DE9D1E" w14:textId="77777777" w:rsidR="0077335F" w:rsidRPr="0077335F" w:rsidRDefault="0077335F" w:rsidP="0066467D">
      <w:pPr>
        <w:pStyle w:val="MDPI71References"/>
      </w:pPr>
      <w:r w:rsidRPr="0077335F">
        <w:t>96.</w:t>
      </w:r>
      <w:r w:rsidRPr="0077335F">
        <w:tab/>
        <w:t xml:space="preserve">Ghoyounchi, R.; Mahami-Oskouei, M.; Rezamand, A.; Spotin, A.; Aminisani, N.; Nami, S.; Pirestani, M.; Berahmat, R.; Madadi, S., Molecular Phylodiagnosis of </w:t>
      </w:r>
      <w:r w:rsidRPr="008E5568">
        <w:rPr>
          <w:i/>
          <w:iCs/>
        </w:rPr>
        <w:t>Enterocytozoon bieneusi</w:t>
      </w:r>
      <w:r w:rsidRPr="0077335F">
        <w:t xml:space="preserve"> and Encephalitozoon intestinalis in Children with Cancer: Microsporidia in Malignancies as an Emerging Opportunistic Infection. </w:t>
      </w:r>
      <w:r w:rsidRPr="0066467D">
        <w:t>Acta parasitologica 2019,</w:t>
      </w:r>
      <w:r w:rsidRPr="0077335F">
        <w:t xml:space="preserve"> 64, (1), 103-111.</w:t>
      </w:r>
    </w:p>
    <w:p w14:paraId="1A64B748" w14:textId="77777777" w:rsidR="0077335F" w:rsidRPr="0077335F" w:rsidRDefault="0077335F" w:rsidP="0066467D">
      <w:pPr>
        <w:pStyle w:val="MDPI71References"/>
      </w:pPr>
      <w:r w:rsidRPr="0077335F">
        <w:t>97.</w:t>
      </w:r>
      <w:r w:rsidRPr="0077335F">
        <w:tab/>
        <w:t xml:space="preserve">Khanaliha, K.; Mirjalali, H.; Mohebali, M.; Tarighi, F.; Rezaeian, M., Comparison of Three Staining Methods for the Detection of Intestinal Microspora Spp. </w:t>
      </w:r>
      <w:r w:rsidRPr="0066467D">
        <w:t>Iran J Parasitol 2014,</w:t>
      </w:r>
      <w:r w:rsidRPr="0077335F">
        <w:t xml:space="preserve"> 9, (4), 445-451.</w:t>
      </w:r>
    </w:p>
    <w:p w14:paraId="6455612C" w14:textId="77777777" w:rsidR="0077335F" w:rsidRPr="0077335F" w:rsidRDefault="0077335F" w:rsidP="0066467D">
      <w:pPr>
        <w:pStyle w:val="MDPI71References"/>
      </w:pPr>
      <w:r w:rsidRPr="0077335F">
        <w:t>98.</w:t>
      </w:r>
      <w:r w:rsidRPr="0077335F">
        <w:tab/>
        <w:t xml:space="preserve">Yu, F.; Li, D.; Chang, Y.; Wu, Y.; Guo, Z.; Jia, L.; Xu, J.; Li, J.; Qi, M.; Wang, R.; Zhang, L., Molecular characterization of three intestinal protozoans in hospitalized children with different disease backgrounds in Zhengzhou, central China. </w:t>
      </w:r>
      <w:r w:rsidRPr="0066467D">
        <w:t>2019,</w:t>
      </w:r>
      <w:r w:rsidRPr="0077335F">
        <w:t xml:space="preserve"> 12, (1), 543.</w:t>
      </w:r>
    </w:p>
    <w:p w14:paraId="3DCB139C" w14:textId="77777777" w:rsidR="0077335F" w:rsidRPr="0077335F" w:rsidRDefault="0077335F" w:rsidP="0066467D">
      <w:pPr>
        <w:pStyle w:val="MDPI71References"/>
      </w:pPr>
      <w:r w:rsidRPr="0077335F">
        <w:t>99.</w:t>
      </w:r>
      <w:r w:rsidRPr="0077335F">
        <w:tab/>
        <w:t xml:space="preserve">Tumwine, J. K.; Kekitiinwa, A.; Bakeera-Kitaka, S.; Ndeezi, G.; Downing, R.; Feng, X.; Akiyoshi, D. E.; Tzipori, S., Cryptosporidiosis and microsporidiosis in ugandan children with persistent diarrhea with and without concurrent infection with the human immunodeficiency virus. </w:t>
      </w:r>
      <w:r w:rsidRPr="0066467D">
        <w:t>Am J Trop Med Hyg 2005,</w:t>
      </w:r>
      <w:r w:rsidRPr="0077335F">
        <w:t xml:space="preserve"> 73, (5), 921-5.</w:t>
      </w:r>
    </w:p>
    <w:p w14:paraId="43D61745" w14:textId="77777777" w:rsidR="0077335F" w:rsidRPr="0077335F" w:rsidRDefault="0077335F" w:rsidP="0066467D">
      <w:pPr>
        <w:pStyle w:val="MDPI71References"/>
      </w:pPr>
      <w:r w:rsidRPr="0077335F">
        <w:t>100.</w:t>
      </w:r>
      <w:r w:rsidRPr="0077335F">
        <w:tab/>
        <w:t xml:space="preserve">Raccurt, C. P.; Fouché, B.; Agnamey, P.; Menotti, J.; Chouaki, T.; Totet, A.; Pape, J. W., Presence of </w:t>
      </w:r>
      <w:r w:rsidRPr="008E5568">
        <w:rPr>
          <w:i/>
          <w:iCs/>
        </w:rPr>
        <w:t>Enterocytozoon bieneusi</w:t>
      </w:r>
      <w:r w:rsidRPr="0077335F">
        <w:t xml:space="preserve"> associated with intestinal coccidia in patients with chronic diarrhea visiting an HIV center in Haiti. </w:t>
      </w:r>
      <w:r w:rsidRPr="0066467D">
        <w:t>The American journal of tropical medicine and hygiene 2008,</w:t>
      </w:r>
      <w:r w:rsidRPr="0077335F">
        <w:t xml:space="preserve"> 79, (4), 579-80.</w:t>
      </w:r>
    </w:p>
    <w:p w14:paraId="1183DF9D" w14:textId="77777777" w:rsidR="0077335F" w:rsidRPr="0077335F" w:rsidRDefault="0077335F" w:rsidP="0066467D">
      <w:pPr>
        <w:pStyle w:val="MDPI71References"/>
      </w:pPr>
      <w:r w:rsidRPr="0077335F">
        <w:t>101.</w:t>
      </w:r>
      <w:r w:rsidRPr="0077335F">
        <w:tab/>
        <w:t xml:space="preserve">Nétor Velásquez, J.; Marta, E.; Alicia di Risio, C.; Etchart, C.; Gancedo, E.; Victor Chertcoff, A.; Bruno Malandrini, J.; Germán Astudillo, O.; Carnevale, S., Molecular identification of protozoa causing AIDS-associated cholangiopathy in Buenos Aires, Argentina. </w:t>
      </w:r>
      <w:r w:rsidRPr="0066467D">
        <w:t>Acta gastroenterologica Latinoamericana 2012,</w:t>
      </w:r>
      <w:r w:rsidRPr="0077335F">
        <w:t xml:space="preserve"> 42, (4), 301-8.</w:t>
      </w:r>
    </w:p>
    <w:p w14:paraId="4D9D1FFC" w14:textId="77777777" w:rsidR="0077335F" w:rsidRPr="0077335F" w:rsidRDefault="0077335F" w:rsidP="0066467D">
      <w:pPr>
        <w:pStyle w:val="MDPI71References"/>
      </w:pPr>
      <w:r w:rsidRPr="0077335F">
        <w:t>102.</w:t>
      </w:r>
      <w:r w:rsidRPr="0077335F">
        <w:tab/>
        <w:t xml:space="preserve">Liu, H.; Shen, Y.; Yin, J.; Yuan, Z.; Jiang, Y.; Xu, Y.; Pan, W.; Hu, Y.; Cao, J., Prevalence and genetic characterization of Cryptosporidium, Enterocytozoon, Giardia and Cyclospora in diarrheal outpatients in China. </w:t>
      </w:r>
      <w:r w:rsidRPr="0066467D">
        <w:t>Bmc Infect Dis 2014,</w:t>
      </w:r>
      <w:r w:rsidRPr="0077335F">
        <w:t xml:space="preserve"> 14, 25.</w:t>
      </w:r>
    </w:p>
    <w:p w14:paraId="107EBDD0" w14:textId="77777777" w:rsidR="0077335F" w:rsidRPr="0077335F" w:rsidRDefault="0077335F" w:rsidP="0066467D">
      <w:pPr>
        <w:pStyle w:val="MDPI71References"/>
      </w:pPr>
      <w:r w:rsidRPr="0077335F">
        <w:t>103.</w:t>
      </w:r>
      <w:r w:rsidRPr="0077335F">
        <w:tab/>
        <w:t xml:space="preserve">Bednarska, M.; Bajer, A.; Sinski, E.; Wolska-Kusnierz, B.; Samolinski, B.; Graczyk, T. M., Occurrence of intestinal microsporidia in immunodeficient patients in Poland. </w:t>
      </w:r>
      <w:r w:rsidRPr="0066467D">
        <w:t>Annals of Agricultural and Environmental Medicine 2014,</w:t>
      </w:r>
      <w:r w:rsidRPr="0077335F">
        <w:t xml:space="preserve"> 21, (2), 244-248.</w:t>
      </w:r>
    </w:p>
    <w:p w14:paraId="28CA3EB3" w14:textId="77777777" w:rsidR="0077335F" w:rsidRPr="0077335F" w:rsidRDefault="0077335F" w:rsidP="0066467D">
      <w:pPr>
        <w:pStyle w:val="MDPI71References"/>
      </w:pPr>
      <w:r w:rsidRPr="0077335F">
        <w:t>104.</w:t>
      </w:r>
      <w:r w:rsidRPr="0077335F">
        <w:tab/>
        <w:t xml:space="preserve">Taghipour, A.; Tabarsi, P.; Sohrabi, M. R.; Riahi, S. M.; Rostami, A.; Mirjalali, H.; Malih, N.; Haghighi, A., Frequency, associated factors and clinical symptoms of intestinal parasites among tuberculosis and non-tuberculosis groups in Iran: a comparative cross-sectional study. </w:t>
      </w:r>
      <w:r w:rsidRPr="0066467D">
        <w:t>Transactions of the Royal Society of Tropical Medicine and Hygiene 2019,</w:t>
      </w:r>
      <w:r w:rsidRPr="0077335F">
        <w:t xml:space="preserve"> 113, (5), 234-241.</w:t>
      </w:r>
    </w:p>
    <w:p w14:paraId="4271FE0C" w14:textId="77777777" w:rsidR="0077335F" w:rsidRPr="0077335F" w:rsidRDefault="0077335F" w:rsidP="0066467D">
      <w:pPr>
        <w:pStyle w:val="MDPI71References"/>
      </w:pPr>
      <w:r w:rsidRPr="0077335F">
        <w:t>105.</w:t>
      </w:r>
      <w:r w:rsidRPr="0077335F">
        <w:tab/>
        <w:t xml:space="preserve">Jeong, D. K.; Won, G. Y.; Park, B. K.; Hur, J.; You, J. Y.; Kang, S. J.; Oh, I. G.; Lee, Y. S.; Stein, B. D.; Lee, J. H., Occurrence and genotypic characteristics of </w:t>
      </w:r>
      <w:r w:rsidRPr="008E5568">
        <w:rPr>
          <w:i/>
          <w:iCs/>
        </w:rPr>
        <w:t>Enterocytozoon bieneusi</w:t>
      </w:r>
      <w:r w:rsidRPr="0077335F">
        <w:t xml:space="preserve"> in pigs with diarrhea. </w:t>
      </w:r>
      <w:r w:rsidRPr="0066467D">
        <w:t>Parasitology research 2007,</w:t>
      </w:r>
      <w:r w:rsidRPr="0077335F">
        <w:t xml:space="preserve"> 102, (1), 123-8.</w:t>
      </w:r>
    </w:p>
    <w:p w14:paraId="5FE43A91" w14:textId="77777777" w:rsidR="0077335F" w:rsidRPr="0077335F" w:rsidRDefault="0077335F" w:rsidP="0066467D">
      <w:pPr>
        <w:pStyle w:val="MDPI71References"/>
      </w:pPr>
      <w:r w:rsidRPr="0077335F">
        <w:t>106.</w:t>
      </w:r>
      <w:r w:rsidRPr="0077335F">
        <w:tab/>
        <w:t xml:space="preserve">Sak, B.; Kvac, M.; Hanzlikova, D.; Cama, V., First report of </w:t>
      </w:r>
      <w:r w:rsidRPr="008E5568">
        <w:rPr>
          <w:i/>
          <w:iCs/>
        </w:rPr>
        <w:t>Enterocytozoon bieneusi</w:t>
      </w:r>
      <w:r w:rsidRPr="0077335F">
        <w:t xml:space="preserve"> infection on a pig farm in the Czech Republic. </w:t>
      </w:r>
      <w:r w:rsidRPr="0066467D">
        <w:t>Vet Parasitol 2008,</w:t>
      </w:r>
      <w:r w:rsidRPr="0077335F">
        <w:t xml:space="preserve"> 153, (3-4), 220-4.</w:t>
      </w:r>
    </w:p>
    <w:p w14:paraId="2FE478A6" w14:textId="77777777" w:rsidR="0077335F" w:rsidRPr="0077335F" w:rsidRDefault="0077335F" w:rsidP="0066467D">
      <w:pPr>
        <w:pStyle w:val="MDPI71References"/>
      </w:pPr>
      <w:r w:rsidRPr="0077335F">
        <w:t>107.</w:t>
      </w:r>
      <w:r w:rsidRPr="0077335F">
        <w:tab/>
        <w:t xml:space="preserve">Leelayoova, S.; Piyaraj, P.; Subrungruang, I.; Pagornrat, W.; Naaglor, T.; Phumklan, S.; Taamasri, P.; Suwanasri, J.; Mungthin, M., Genotypic characterization of </w:t>
      </w:r>
      <w:r w:rsidRPr="008E5568">
        <w:rPr>
          <w:i/>
          <w:iCs/>
        </w:rPr>
        <w:t>Enterocytozoon bieneusi</w:t>
      </w:r>
      <w:r w:rsidRPr="0077335F">
        <w:t xml:space="preserve"> in specimens from pigs and humans in a pig farm community in Central Thailand. </w:t>
      </w:r>
      <w:r w:rsidRPr="0066467D">
        <w:t>J Clin Microbiol 2009,</w:t>
      </w:r>
      <w:r w:rsidRPr="0077335F">
        <w:t xml:space="preserve"> 47, (5), 1572-4.</w:t>
      </w:r>
    </w:p>
    <w:p w14:paraId="55765292" w14:textId="77777777" w:rsidR="0077335F" w:rsidRPr="0077335F" w:rsidRDefault="0077335F" w:rsidP="0066467D">
      <w:pPr>
        <w:pStyle w:val="MDPI71References"/>
      </w:pPr>
      <w:r w:rsidRPr="0077335F">
        <w:t>108.</w:t>
      </w:r>
      <w:r w:rsidRPr="0077335F">
        <w:tab/>
        <w:t xml:space="preserve">Li, W.; Diao, R.; Yang, J.; Xiao, L.; Lu, Y.; Li, Y.; Song, M., High diversity of human-pathogenic </w:t>
      </w:r>
      <w:r w:rsidRPr="008E5568">
        <w:rPr>
          <w:i/>
          <w:iCs/>
        </w:rPr>
        <w:t>Enterocytozoon bieneusi</w:t>
      </w:r>
      <w:r w:rsidRPr="0077335F">
        <w:t xml:space="preserve"> genotypes in swine in northeast China. </w:t>
      </w:r>
      <w:r w:rsidRPr="0066467D">
        <w:t>Parasitol Res 2014,</w:t>
      </w:r>
      <w:r w:rsidRPr="0077335F">
        <w:t xml:space="preserve"> 113, (3), 1147-53.</w:t>
      </w:r>
    </w:p>
    <w:p w14:paraId="28BDB536" w14:textId="77777777" w:rsidR="0077335F" w:rsidRPr="0077335F" w:rsidRDefault="0077335F" w:rsidP="0066467D">
      <w:pPr>
        <w:pStyle w:val="MDPI71References"/>
      </w:pPr>
      <w:r w:rsidRPr="0077335F">
        <w:t>109.</w:t>
      </w:r>
      <w:r w:rsidRPr="0077335F">
        <w:tab/>
        <w:t xml:space="preserve">Li, W.; Tao, W.; Jiang, Y. X.; Diao, R. N.; Yang, J. P.; Xiao, L. H., Genotypic Distribution and Phylogenetic Characterization of </w:t>
      </w:r>
      <w:r w:rsidRPr="008E5568">
        <w:rPr>
          <w:i/>
          <w:iCs/>
        </w:rPr>
        <w:t>Enterocytozoon bieneusi</w:t>
      </w:r>
      <w:r w:rsidRPr="0077335F">
        <w:t xml:space="preserve"> in Diarrheic Chickens and Pigs in Multiple Cities, China: Potential Zoonotic Transmission. </w:t>
      </w:r>
      <w:r w:rsidRPr="0066467D">
        <w:t>Plos One 2014,</w:t>
      </w:r>
      <w:r w:rsidRPr="0077335F">
        <w:t xml:space="preserve"> 9, (9).</w:t>
      </w:r>
    </w:p>
    <w:p w14:paraId="2B9FB80A" w14:textId="77777777" w:rsidR="0077335F" w:rsidRPr="0077335F" w:rsidRDefault="0077335F" w:rsidP="0066467D">
      <w:pPr>
        <w:pStyle w:val="MDPI71References"/>
      </w:pPr>
      <w:r w:rsidRPr="0077335F">
        <w:t>110.</w:t>
      </w:r>
      <w:r w:rsidRPr="0077335F">
        <w:tab/>
        <w:t xml:space="preserve">Li, W.; Li, Y. J.; Li, W. Z.; Yang, J. P.; Song, M. X.; Diao, R. N.; Jia, H. L.; Lu, Y. X.; Zheng, J.; Zhang, X. C.; Xiao, L. H., Genotypes of </w:t>
      </w:r>
      <w:r w:rsidRPr="008E5568">
        <w:rPr>
          <w:i/>
          <w:iCs/>
        </w:rPr>
        <w:t>Enterocytozoon bieneusi</w:t>
      </w:r>
      <w:r w:rsidRPr="0077335F">
        <w:t xml:space="preserve"> in Livestock in China: High Prevalence and Zoonotic Potential. </w:t>
      </w:r>
      <w:r w:rsidRPr="0066467D">
        <w:t>Plos One 2014,</w:t>
      </w:r>
      <w:r w:rsidRPr="0077335F">
        <w:t xml:space="preserve"> 9, (5).</w:t>
      </w:r>
    </w:p>
    <w:p w14:paraId="658F5261" w14:textId="77777777" w:rsidR="0077335F" w:rsidRPr="0077335F" w:rsidRDefault="0077335F" w:rsidP="0066467D">
      <w:pPr>
        <w:pStyle w:val="MDPI71References"/>
      </w:pPr>
      <w:r w:rsidRPr="0077335F">
        <w:t>111.</w:t>
      </w:r>
      <w:r w:rsidRPr="0077335F">
        <w:tab/>
        <w:t xml:space="preserve">Wan, Q.; Lin, Y.; Mao, Y.; Yang, Y.; Li, Q.; Zhang, S.; Jiang, Y.; Tao, W.; Li, W., High Prevalence and Widespread Distribution of Zoonotic </w:t>
      </w:r>
      <w:r w:rsidRPr="008E5568">
        <w:rPr>
          <w:i/>
          <w:iCs/>
        </w:rPr>
        <w:t>Enterocytozoon bieneusi</w:t>
      </w:r>
      <w:r w:rsidRPr="0077335F">
        <w:t xml:space="preserve"> Genotypes in Swine in Northeast China: Implications for Public Health. </w:t>
      </w:r>
      <w:r w:rsidRPr="0066467D">
        <w:t>J Eukaryot Microbiol 2016,</w:t>
      </w:r>
      <w:r w:rsidRPr="0077335F">
        <w:t xml:space="preserve"> 63, (2), 162-70.</w:t>
      </w:r>
    </w:p>
    <w:p w14:paraId="36F57F57" w14:textId="77777777" w:rsidR="0077335F" w:rsidRPr="0077335F" w:rsidRDefault="0077335F" w:rsidP="0066467D">
      <w:pPr>
        <w:pStyle w:val="MDPI71References"/>
      </w:pPr>
      <w:r w:rsidRPr="0077335F">
        <w:t>112.</w:t>
      </w:r>
      <w:r w:rsidRPr="0077335F">
        <w:tab/>
        <w:t xml:space="preserve">Zou, Y.; Hou, J. L.; Li, F. C.; Zou, F. C.; Lin, R. Q.; Ma, J. G.; Zhang, X. X.; Zhu, X. Q., Prevalence and genotypes of </w:t>
      </w:r>
      <w:r w:rsidRPr="008E5568">
        <w:rPr>
          <w:i/>
          <w:iCs/>
        </w:rPr>
        <w:t>Enterocytozoon bieneusi</w:t>
      </w:r>
      <w:r w:rsidRPr="0077335F">
        <w:t xml:space="preserve"> in pigs in southern China. </w:t>
      </w:r>
      <w:r w:rsidRPr="0066467D">
        <w:t>Infect Genet Evol 2018,</w:t>
      </w:r>
      <w:r w:rsidRPr="0077335F">
        <w:t xml:space="preserve"> 66, 52-56.</w:t>
      </w:r>
    </w:p>
    <w:p w14:paraId="42BF3F63" w14:textId="77777777" w:rsidR="0077335F" w:rsidRPr="0077335F" w:rsidRDefault="0077335F" w:rsidP="0066467D">
      <w:pPr>
        <w:pStyle w:val="MDPI71References"/>
      </w:pPr>
      <w:r w:rsidRPr="0077335F">
        <w:t>113.</w:t>
      </w:r>
      <w:r w:rsidRPr="0077335F">
        <w:tab/>
        <w:t xml:space="preserve">Zhang, N.; Wu, R.; Ji, T.; Cui, L. L.; Cao, H. X.; Li, D.; Li, J.; Zhang, L.; Huang, C.; Zhou, D. H., Molecular Detection, Multilocus Genotyping, and Population Genetics of </w:t>
      </w:r>
      <w:r w:rsidRPr="008E5568">
        <w:rPr>
          <w:i/>
          <w:iCs/>
        </w:rPr>
        <w:t>Enterocytozoon bieneusi</w:t>
      </w:r>
      <w:r w:rsidRPr="0077335F">
        <w:t xml:space="preserve"> in Pigs in Southeastern China. </w:t>
      </w:r>
      <w:r w:rsidRPr="0066467D">
        <w:t>J Eukaryot Microbiol 2020,</w:t>
      </w:r>
      <w:r w:rsidRPr="0077335F">
        <w:t xml:space="preserve"> 67, (1), 107-114.</w:t>
      </w:r>
    </w:p>
    <w:p w14:paraId="29025AFE" w14:textId="77777777" w:rsidR="0077335F" w:rsidRPr="0077335F" w:rsidRDefault="0077335F" w:rsidP="0066467D">
      <w:pPr>
        <w:pStyle w:val="MDPI71References"/>
      </w:pPr>
      <w:r w:rsidRPr="0077335F">
        <w:lastRenderedPageBreak/>
        <w:t>114.</w:t>
      </w:r>
      <w:r w:rsidRPr="0077335F">
        <w:tab/>
        <w:t xml:space="preserve">Li, D. F.; Zhang, Y.; Jiang, Y. X.; Xing, J. M.; Tao, D. Y.; Zhao, A. Y.; Cui, Z. H.; Jing, B.; Qi, M.; Zhang, L. X., Genotyping and Zoonotic Potential of </w:t>
      </w:r>
      <w:r w:rsidRPr="008E5568">
        <w:rPr>
          <w:i/>
          <w:iCs/>
        </w:rPr>
        <w:t>Enterocytozoon bieneusi</w:t>
      </w:r>
      <w:r w:rsidRPr="0077335F">
        <w:t xml:space="preserve"> in Pigs in Xinjiang, China. </w:t>
      </w:r>
      <w:r w:rsidRPr="0066467D">
        <w:t>Frontiers in microbiology 2019,</w:t>
      </w:r>
      <w:r w:rsidRPr="0077335F">
        <w:t xml:space="preserve"> 10, 2401.</w:t>
      </w:r>
    </w:p>
    <w:p w14:paraId="69FFB175" w14:textId="77777777" w:rsidR="0077335F" w:rsidRPr="0077335F" w:rsidRDefault="0077335F" w:rsidP="0066467D">
      <w:pPr>
        <w:pStyle w:val="MDPI71References"/>
      </w:pPr>
      <w:r w:rsidRPr="0077335F">
        <w:t>115.</w:t>
      </w:r>
      <w:r w:rsidRPr="0077335F">
        <w:tab/>
        <w:t xml:space="preserve">Wang, S. S.; Li, J. Q.; Li, Y. H.; Wang, X. W.; Fan, X. C.; Liu, X.; Li, Z. J.; Song, J. K.; Zhang, L. X.; Zhao, G. H., Novel genotypes and multilocus genotypes of </w:t>
      </w:r>
      <w:r w:rsidRPr="008E5568">
        <w:rPr>
          <w:i/>
          <w:iCs/>
        </w:rPr>
        <w:t>Enterocytozoon bieneusi</w:t>
      </w:r>
      <w:r w:rsidRPr="0077335F">
        <w:t xml:space="preserve"> in pigs in northwestern China: A public health concern. </w:t>
      </w:r>
      <w:r w:rsidRPr="0066467D">
        <w:t>Infect Genet Evol 2018,</w:t>
      </w:r>
      <w:r w:rsidRPr="0077335F">
        <w:t xml:space="preserve"> 63, 89-94.</w:t>
      </w:r>
    </w:p>
    <w:p w14:paraId="32AE0011" w14:textId="77777777" w:rsidR="0077335F" w:rsidRPr="0077335F" w:rsidRDefault="0077335F" w:rsidP="0066467D">
      <w:pPr>
        <w:pStyle w:val="MDPI71References"/>
      </w:pPr>
      <w:r w:rsidRPr="0077335F">
        <w:t>116.</w:t>
      </w:r>
      <w:r w:rsidRPr="0077335F">
        <w:tab/>
        <w:t xml:space="preserve">Valencakova, A.; Balent, P.; Huska, M.; Novotny, F.; Luptakova, L., First report on Encephalitozoon intestinalis infection of swine in Europe. </w:t>
      </w:r>
      <w:r w:rsidRPr="0066467D">
        <w:t>Acta veterinaria Hungarica 2006,</w:t>
      </w:r>
      <w:r w:rsidRPr="0077335F">
        <w:t xml:space="preserve"> 54, (3), 407-11.</w:t>
      </w:r>
    </w:p>
    <w:p w14:paraId="6670C06E" w14:textId="77777777" w:rsidR="0077335F" w:rsidRPr="0077335F" w:rsidRDefault="0077335F" w:rsidP="0066467D">
      <w:pPr>
        <w:pStyle w:val="MDPI71References"/>
      </w:pPr>
      <w:r w:rsidRPr="0077335F">
        <w:t>117.</w:t>
      </w:r>
      <w:r w:rsidRPr="0077335F">
        <w:tab/>
        <w:t xml:space="preserve">Nemejc, K.; Sak, B.; Kvetonova, D.; Hanzal, V.; Janiszewski, P.; Forejtek, P.; Rajsky, D.; Kotkova, M.; Ravaszova, P.; McEvoy, J.; Kvac, M., Prevalence and diversity of Encephalitozoon spp. and </w:t>
      </w:r>
      <w:r w:rsidRPr="008E5568">
        <w:rPr>
          <w:i/>
          <w:iCs/>
        </w:rPr>
        <w:t>Enterocytozoon bieneusi</w:t>
      </w:r>
      <w:r w:rsidRPr="0077335F">
        <w:t xml:space="preserve"> in wild boars (Sus scrofa) in Central Europe. </w:t>
      </w:r>
      <w:r w:rsidRPr="0066467D">
        <w:t>Parasitol Res 2014,</w:t>
      </w:r>
      <w:r w:rsidRPr="0077335F">
        <w:t xml:space="preserve"> 113, (2), 761-7.</w:t>
      </w:r>
    </w:p>
    <w:p w14:paraId="207C36EA" w14:textId="77777777" w:rsidR="0077335F" w:rsidRPr="0077335F" w:rsidRDefault="0077335F" w:rsidP="0066467D">
      <w:pPr>
        <w:pStyle w:val="MDPI71References"/>
      </w:pPr>
      <w:r w:rsidRPr="0077335F">
        <w:t>118.</w:t>
      </w:r>
      <w:r w:rsidRPr="0077335F">
        <w:tab/>
        <w:t xml:space="preserve">Li, W.; Deng, L.; Wu, K.; Huang, X.; Song, Y.; Su, H.; Hu, Y.; Fu, H.; Zhong, Z.; Peng, G., Presence of zoonotic Cryptosporidium scrofarum, Giardia duodenalis assemblage A and </w:t>
      </w:r>
      <w:r w:rsidRPr="008E5568">
        <w:rPr>
          <w:i/>
          <w:iCs/>
        </w:rPr>
        <w:t>Enterocytozoon bieneusi</w:t>
      </w:r>
      <w:r w:rsidRPr="0077335F">
        <w:t xml:space="preserve"> genotypes in captive Eurasian wild boars (Sus scrofa) in China: potential for zoonotic transmission. </w:t>
      </w:r>
      <w:r w:rsidRPr="0066467D">
        <w:t>Parasit Vectors 2017,</w:t>
      </w:r>
      <w:r w:rsidRPr="0077335F">
        <w:t xml:space="preserve"> 10, (1), 10.</w:t>
      </w:r>
    </w:p>
    <w:p w14:paraId="1F362E82" w14:textId="77777777" w:rsidR="0077335F" w:rsidRPr="0077335F" w:rsidRDefault="0077335F" w:rsidP="0066467D">
      <w:pPr>
        <w:pStyle w:val="MDPI71References"/>
      </w:pPr>
      <w:r w:rsidRPr="0077335F">
        <w:t>119.</w:t>
      </w:r>
      <w:r w:rsidRPr="0077335F">
        <w:tab/>
        <w:t xml:space="preserve">Feng, S.; Jia, T.; Huang, J.; Fan, Y.; Chang, H.; Han, S.; Luo, J.; He, H., Identification of </w:t>
      </w:r>
      <w:r w:rsidRPr="008E5568">
        <w:rPr>
          <w:i/>
          <w:iCs/>
        </w:rPr>
        <w:t>Enterocytozoon bieneusi</w:t>
      </w:r>
      <w:r w:rsidRPr="0077335F">
        <w:t xml:space="preserve"> and Cryptosporidium spp. in farmed wild boars (Sus scrofa) in Beijing, China. </w:t>
      </w:r>
      <w:r w:rsidRPr="0066467D">
        <w:t>Infect Genet Evol 2020,</w:t>
      </w:r>
      <w:r w:rsidRPr="0077335F">
        <w:t xml:space="preserve"> 80, 104231.</w:t>
      </w:r>
    </w:p>
    <w:p w14:paraId="29D7E880" w14:textId="77777777" w:rsidR="0077335F" w:rsidRPr="0077335F" w:rsidRDefault="0077335F" w:rsidP="0066467D">
      <w:pPr>
        <w:pStyle w:val="MDPI71References"/>
      </w:pPr>
      <w:r w:rsidRPr="0077335F">
        <w:t>120.</w:t>
      </w:r>
      <w:r w:rsidRPr="0077335F">
        <w:tab/>
        <w:t xml:space="preserve">Luo, R.; Xiang, L.; Liu, H.; Zhong, Z.; Liu, L.; Deng, L.; Liu, L.; Huang, X.; Zhou, Z.; Fu, H.; Luo, Y.; Peng, G., First report and multilocus genotyping of </w:t>
      </w:r>
      <w:r w:rsidRPr="008E5568">
        <w:rPr>
          <w:i/>
          <w:iCs/>
        </w:rPr>
        <w:t>Enterocytozoon bieneusi</w:t>
      </w:r>
      <w:r w:rsidRPr="0077335F">
        <w:t xml:space="preserve"> from Tibetan pigs in southwestern China. </w:t>
      </w:r>
      <w:r w:rsidRPr="0066467D">
        <w:t>Parasite 2019,</w:t>
      </w:r>
      <w:r w:rsidRPr="0077335F">
        <w:t xml:space="preserve"> 26, 24.</w:t>
      </w:r>
    </w:p>
    <w:p w14:paraId="6AF35E62" w14:textId="77777777" w:rsidR="0077335F" w:rsidRPr="0077335F" w:rsidRDefault="0077335F" w:rsidP="0066467D">
      <w:pPr>
        <w:pStyle w:val="MDPI71References"/>
      </w:pPr>
      <w:r w:rsidRPr="0077335F">
        <w:t>121.</w:t>
      </w:r>
      <w:r w:rsidRPr="0077335F">
        <w:tab/>
        <w:t xml:space="preserve">Li, D.; Zheng, S.; Zhou, C.; Karim, M. R.; Wang, L.; Wang, H.; Yu, F.; Li, J.; Wang, W.; Wang, Y.; Zhang, S.; Jian, F.; Wang, R.; Ning, C.; Zhang, L., Multilocus Typing of </w:t>
      </w:r>
      <w:r w:rsidRPr="008E5568">
        <w:rPr>
          <w:i/>
          <w:iCs/>
        </w:rPr>
        <w:t>Enterocytozoon bieneusi</w:t>
      </w:r>
      <w:r w:rsidRPr="0077335F">
        <w:t xml:space="preserve"> in Pig Reveals the High Prevalence, Zoonotic Potential, Host Adaptation and Geographical Segregation in China. </w:t>
      </w:r>
      <w:r w:rsidRPr="0066467D">
        <w:t>J Eukaryot Microbiol 2019,</w:t>
      </w:r>
      <w:r w:rsidRPr="0077335F">
        <w:t xml:space="preserve"> 66, (5), 707-718.</w:t>
      </w:r>
    </w:p>
    <w:p w14:paraId="3D187F08" w14:textId="77777777" w:rsidR="0077335F" w:rsidRPr="0077335F" w:rsidRDefault="0077335F" w:rsidP="0066467D">
      <w:pPr>
        <w:pStyle w:val="MDPI71References"/>
      </w:pPr>
      <w:r w:rsidRPr="0077335F">
        <w:t>122.</w:t>
      </w:r>
      <w:r w:rsidRPr="0077335F">
        <w:tab/>
        <w:t xml:space="preserve">Zou, Y.; Zheng, W. B.; Song, H. Y.; Xia, C. Y.; Shi, B.; Liu, J. Z.; Hou, J. L.; Zhu, X. Q., Prevalence and genetic characterization of </w:t>
      </w:r>
      <w:r w:rsidRPr="008E5568">
        <w:rPr>
          <w:i/>
          <w:iCs/>
        </w:rPr>
        <w:t>Enterocytozoon bieneusi</w:t>
      </w:r>
      <w:r w:rsidRPr="0077335F">
        <w:t xml:space="preserve"> and Giardia duodenalis in Tibetan pigs in Tibet, China. </w:t>
      </w:r>
      <w:r w:rsidRPr="0066467D">
        <w:t>Infect Genet Evol 2019,</w:t>
      </w:r>
      <w:r w:rsidRPr="0077335F">
        <w:t xml:space="preserve"> 75, 104019.</w:t>
      </w:r>
    </w:p>
    <w:p w14:paraId="01B5A42D" w14:textId="77777777" w:rsidR="0077335F" w:rsidRPr="0077335F" w:rsidRDefault="0077335F" w:rsidP="0066467D">
      <w:pPr>
        <w:pStyle w:val="MDPI71References"/>
      </w:pPr>
      <w:r w:rsidRPr="0077335F">
        <w:t>123.</w:t>
      </w:r>
      <w:r w:rsidRPr="0077335F">
        <w:tab/>
        <w:t xml:space="preserve">Santin, M.; Trout, J. M.; Vecino, J. A.; Dubey, J. P.; Fayer, R., Cryptosporidium, Giardia and </w:t>
      </w:r>
      <w:r w:rsidRPr="008E5568">
        <w:rPr>
          <w:i/>
          <w:iCs/>
        </w:rPr>
        <w:t>Enterocytozoon bieneusi</w:t>
      </w:r>
      <w:r w:rsidRPr="0077335F">
        <w:t xml:space="preserve"> in cats from Bogota (Colombia) and genotyping of isolates. </w:t>
      </w:r>
      <w:r w:rsidRPr="0066467D">
        <w:t>Vet Parasitol 2006,</w:t>
      </w:r>
      <w:r w:rsidRPr="0077335F">
        <w:t xml:space="preserve"> 141, (3-4), 334-9.</w:t>
      </w:r>
    </w:p>
    <w:p w14:paraId="232CD063" w14:textId="77777777" w:rsidR="0077335F" w:rsidRPr="0077335F" w:rsidRDefault="0077335F" w:rsidP="0066467D">
      <w:pPr>
        <w:pStyle w:val="MDPI71References"/>
      </w:pPr>
      <w:r w:rsidRPr="0077335F">
        <w:t>124.</w:t>
      </w:r>
      <w:r w:rsidRPr="0077335F">
        <w:tab/>
        <w:t xml:space="preserve">Mori, H.; Mahittikorn, A.; Thammasonthijarern, N.; Chaisiri, K.; Rojekittikhun, W.; Sukthana, Y., Presence of zoonotic </w:t>
      </w:r>
      <w:r w:rsidRPr="008E5568">
        <w:rPr>
          <w:i/>
          <w:iCs/>
        </w:rPr>
        <w:t>Enterocytozoon bieneusi</w:t>
      </w:r>
      <w:r w:rsidRPr="0077335F">
        <w:t xml:space="preserve"> in cats in a temple in central Thailand. </w:t>
      </w:r>
      <w:r w:rsidRPr="0066467D">
        <w:t>Vet Parasitol 2013,</w:t>
      </w:r>
      <w:r w:rsidRPr="0077335F">
        <w:t xml:space="preserve"> 197, (3-4), 696-701.</w:t>
      </w:r>
    </w:p>
    <w:p w14:paraId="1B32B86A" w14:textId="77777777" w:rsidR="0077335F" w:rsidRPr="0077335F" w:rsidRDefault="0077335F" w:rsidP="0066467D">
      <w:pPr>
        <w:pStyle w:val="MDPI71References"/>
      </w:pPr>
      <w:r w:rsidRPr="0077335F">
        <w:t>125.</w:t>
      </w:r>
      <w:r w:rsidRPr="0077335F">
        <w:tab/>
        <w:t xml:space="preserve">Karim, M. R.; Dong, H.; Yu, F.; Jian, F.; Zhang, L.; Wang, R.; Zhang, S.; Rume, F. I.; Ning, C.; Xiao, L., Genetic diversity in </w:t>
      </w:r>
      <w:r w:rsidRPr="008E5568">
        <w:rPr>
          <w:i/>
          <w:iCs/>
        </w:rPr>
        <w:t>Enterocytozoon bieneusi</w:t>
      </w:r>
      <w:r w:rsidRPr="0077335F">
        <w:t xml:space="preserve"> isolates from dogs and cats in China: host specificity and public health implications. </w:t>
      </w:r>
      <w:r w:rsidRPr="0066467D">
        <w:t>J Clin Microbiol 2014,</w:t>
      </w:r>
      <w:r w:rsidRPr="0077335F">
        <w:t xml:space="preserve"> 52, (9), 3297-302.</w:t>
      </w:r>
    </w:p>
    <w:p w14:paraId="4C73CD42" w14:textId="77777777" w:rsidR="0077335F" w:rsidRPr="0077335F" w:rsidRDefault="0077335F" w:rsidP="0066467D">
      <w:pPr>
        <w:pStyle w:val="MDPI71References"/>
      </w:pPr>
      <w:r w:rsidRPr="0077335F">
        <w:t>126.</w:t>
      </w:r>
      <w:r w:rsidRPr="0077335F">
        <w:tab/>
        <w:t xml:space="preserve">Li, W.; Li, Y.; Song, M.; Lu, Y.; Yang, J.; Tao, W.; Jiang, Y.; Wan, Q.; Zhang, S.; Xiao, L., Prevalence and genetic characteristics of Cryptosporidium, </w:t>
      </w:r>
      <w:r w:rsidRPr="008E5568">
        <w:rPr>
          <w:i/>
          <w:iCs/>
        </w:rPr>
        <w:t>Enterocytozoon bieneusi</w:t>
      </w:r>
      <w:r w:rsidRPr="0077335F">
        <w:t xml:space="preserve"> and Giardia duodenalis in cats and dogs in Heilongjiang province, China. </w:t>
      </w:r>
      <w:r w:rsidRPr="0066467D">
        <w:t>Vet Parasitol 2015,</w:t>
      </w:r>
      <w:r w:rsidRPr="0077335F">
        <w:t xml:space="preserve"> 208, (3-4), 125-34.</w:t>
      </w:r>
    </w:p>
    <w:p w14:paraId="56577683" w14:textId="77777777" w:rsidR="0077335F" w:rsidRPr="0077335F" w:rsidRDefault="0077335F" w:rsidP="0066467D">
      <w:pPr>
        <w:pStyle w:val="MDPI71References"/>
      </w:pPr>
      <w:r w:rsidRPr="0077335F">
        <w:t>127.</w:t>
      </w:r>
      <w:r w:rsidRPr="0077335F">
        <w:tab/>
        <w:t xml:space="preserve">Zeinab Askari, H. M., Molecular detection and identification of zoonotic Microsporidia spore in fecal samples of some animals with close-contact to human. </w:t>
      </w:r>
      <w:r w:rsidRPr="0066467D">
        <w:t>Journal of Parasitology Research 2015,</w:t>
      </w:r>
      <w:r w:rsidRPr="0077335F">
        <w:t xml:space="preserve"> 2012, 1-19.</w:t>
      </w:r>
    </w:p>
    <w:p w14:paraId="32E6953E" w14:textId="77777777" w:rsidR="0077335F" w:rsidRPr="0077335F" w:rsidRDefault="0077335F" w:rsidP="0066467D">
      <w:pPr>
        <w:pStyle w:val="MDPI71References"/>
      </w:pPr>
      <w:r w:rsidRPr="0077335F">
        <w:t>128.</w:t>
      </w:r>
      <w:r w:rsidRPr="0077335F">
        <w:tab/>
        <w:t xml:space="preserve">Xu, H.; Jin, Y.; Wu, W.; Li, P.; Wang, L.; Li, N.; Feng, Y.; Xiao, L., Genotypes of Cryptosporidium spp., </w:t>
      </w:r>
      <w:r w:rsidRPr="008E5568">
        <w:rPr>
          <w:i/>
          <w:iCs/>
        </w:rPr>
        <w:t>Enterocytozoon bieneusi</w:t>
      </w:r>
      <w:r w:rsidRPr="0077335F">
        <w:t xml:space="preserve"> and Giardia duodenalis in dogs and cats in Shanghai, China. </w:t>
      </w:r>
      <w:r w:rsidRPr="0066467D">
        <w:t>Parasit Vectors 2016,</w:t>
      </w:r>
      <w:r w:rsidRPr="0077335F">
        <w:t xml:space="preserve"> 9, 121.</w:t>
      </w:r>
    </w:p>
    <w:p w14:paraId="2EB047E9" w14:textId="77777777" w:rsidR="0077335F" w:rsidRPr="0077335F" w:rsidRDefault="0077335F" w:rsidP="0066467D">
      <w:pPr>
        <w:pStyle w:val="MDPI71References"/>
      </w:pPr>
      <w:r w:rsidRPr="0077335F">
        <w:t>129.</w:t>
      </w:r>
      <w:r w:rsidRPr="0077335F">
        <w:tab/>
        <w:t xml:space="preserve">Ahmad Z. AL-HERRAWY, M. A. G., &lt;Microsporidial Spores in Fecal Samples of Some Domesticated Animals Living in Giza, Egypt.pdf&gt;. </w:t>
      </w:r>
      <w:r w:rsidRPr="0066467D">
        <w:t>2016</w:t>
      </w:r>
      <w:r w:rsidRPr="0077335F">
        <w:t>.</w:t>
      </w:r>
    </w:p>
    <w:p w14:paraId="4026D058" w14:textId="77777777" w:rsidR="0077335F" w:rsidRPr="0077335F" w:rsidRDefault="0077335F" w:rsidP="0066467D">
      <w:pPr>
        <w:pStyle w:val="MDPI71References"/>
      </w:pPr>
      <w:r w:rsidRPr="0077335F">
        <w:t>130.</w:t>
      </w:r>
      <w:r w:rsidRPr="0077335F">
        <w:tab/>
        <w:t xml:space="preserve">Tsukada, R.; Osaka, Y.; Takano, T.; Sasaki, M.; Inose, M.; Ikadai, H., Serological survey of Encephalitozoon cuniculi infection in cats in Japan. </w:t>
      </w:r>
      <w:r w:rsidRPr="0066467D">
        <w:t>The Journal of veterinary medical science 2016,</w:t>
      </w:r>
      <w:r w:rsidRPr="0077335F">
        <w:t xml:space="preserve"> 78, (10), 1615-1617.</w:t>
      </w:r>
    </w:p>
    <w:p w14:paraId="223951E9" w14:textId="77777777" w:rsidR="0077335F" w:rsidRPr="0077335F" w:rsidRDefault="0077335F" w:rsidP="0066467D">
      <w:pPr>
        <w:pStyle w:val="MDPI71References"/>
      </w:pPr>
      <w:r w:rsidRPr="0077335F">
        <w:t>131.</w:t>
      </w:r>
      <w:r w:rsidRPr="0077335F">
        <w:tab/>
        <w:t xml:space="preserve">Kvac, M.; Hofmannova, L.; Ortega, Y.; Holubova, N.; Horcickova, M.; Kicia, M.; Hlaskova, L.; Kvetonova, D.; Sak, B.; McEvoy, J., Stray cats are more frequently infected with zoonotic protists than pet cats. </w:t>
      </w:r>
      <w:r w:rsidRPr="0066467D">
        <w:t>Folia parasitologica 2017,</w:t>
      </w:r>
      <w:r w:rsidRPr="0077335F">
        <w:t xml:space="preserve"> 64.</w:t>
      </w:r>
    </w:p>
    <w:p w14:paraId="6A112EAB" w14:textId="77777777" w:rsidR="0077335F" w:rsidRPr="0077335F" w:rsidRDefault="0077335F" w:rsidP="0066467D">
      <w:pPr>
        <w:pStyle w:val="MDPI71References"/>
      </w:pPr>
      <w:r w:rsidRPr="0077335F">
        <w:t>132.</w:t>
      </w:r>
      <w:r w:rsidRPr="0077335F">
        <w:tab/>
        <w:t xml:space="preserve">Piekarska, J.; Kicia, M.; Wesolowska, M.; Kopacz, Z.; Gorczykowski, M.; Szczepankiewicz, B.; Kvac, M.; Sak, B., Zoonotic microsporidia in dogs and cats in Poland. </w:t>
      </w:r>
      <w:r w:rsidRPr="0066467D">
        <w:t>Vet Parasitol 2017,</w:t>
      </w:r>
      <w:r w:rsidRPr="0077335F">
        <w:t xml:space="preserve"> 246, 108-111.</w:t>
      </w:r>
    </w:p>
    <w:p w14:paraId="742BC742" w14:textId="77777777" w:rsidR="0077335F" w:rsidRPr="0077335F" w:rsidRDefault="0077335F" w:rsidP="0066467D">
      <w:pPr>
        <w:pStyle w:val="MDPI71References"/>
      </w:pPr>
      <w:r w:rsidRPr="0077335F">
        <w:t>133.</w:t>
      </w:r>
      <w:r w:rsidRPr="0077335F">
        <w:tab/>
        <w:t xml:space="preserve">Dashti, A.; Santin, M.; Cano, L.; de Lucio, A.; Bailo, B.; de Mingo, M. H.; Koster, P. C.; Fernandez-Basterra, J. A.; Aramburu-Aguirre, J.; Lopez-Molina, N.; Fernandez-Crespo, J. C.; Calero-Bernal, R.; Carmena, D., Occurrence and genetic diversity of </w:t>
      </w:r>
      <w:r w:rsidRPr="008E5568">
        <w:rPr>
          <w:i/>
          <w:iCs/>
        </w:rPr>
        <w:t>Enterocytozoon bieneusi</w:t>
      </w:r>
      <w:r w:rsidRPr="0077335F">
        <w:t xml:space="preserve"> (Microsporidia) in owned and sheltered dogs and cats in Northern Spain. </w:t>
      </w:r>
      <w:r w:rsidRPr="0066467D">
        <w:t>Parasitol Res 2019,</w:t>
      </w:r>
      <w:r w:rsidRPr="0077335F">
        <w:t xml:space="preserve"> 118, (10), 2979-2987.</w:t>
      </w:r>
    </w:p>
    <w:p w14:paraId="7DCF97CA" w14:textId="77777777" w:rsidR="0077335F" w:rsidRPr="0077335F" w:rsidRDefault="0077335F" w:rsidP="0066467D">
      <w:pPr>
        <w:pStyle w:val="MDPI71References"/>
      </w:pPr>
      <w:r w:rsidRPr="0077335F">
        <w:t>134.</w:t>
      </w:r>
      <w:r w:rsidRPr="0077335F">
        <w:tab/>
        <w:t xml:space="preserve">Prado, J. B. F.; Ramos, C.; Fiuza, V.; Terra, V. J. B., Occurrence of zoonotic </w:t>
      </w:r>
      <w:r w:rsidRPr="008E5568">
        <w:rPr>
          <w:i/>
          <w:iCs/>
        </w:rPr>
        <w:t>Enterocytozoon bieneusi</w:t>
      </w:r>
      <w:r w:rsidRPr="0077335F">
        <w:t xml:space="preserve"> in cats in Brazil. </w:t>
      </w:r>
      <w:r w:rsidRPr="0066467D">
        <w:t>Revista brasileira de parasitologia veterinaria = Brazilian journal of veterinary parasitology : Orgao Oficial do Colegio Brasileiro de Parasitologia Veterinaria 2019,</w:t>
      </w:r>
      <w:r w:rsidRPr="0077335F">
        <w:t xml:space="preserve"> 28, (1), 80-90.</w:t>
      </w:r>
    </w:p>
    <w:p w14:paraId="787A452C" w14:textId="77777777" w:rsidR="0077335F" w:rsidRPr="0077335F" w:rsidRDefault="0077335F" w:rsidP="0066467D">
      <w:pPr>
        <w:pStyle w:val="MDPI71References"/>
      </w:pPr>
      <w:r w:rsidRPr="0077335F">
        <w:t>135.</w:t>
      </w:r>
      <w:r w:rsidRPr="0077335F">
        <w:tab/>
        <w:t xml:space="preserve">Pekmezci, D.; Pekmezci, G. Z.; Yildirim, A.; Duzlu, O.; Inci, A., Molecular Detection of Zoonotic Microsporidia in Domestic Cats in Turkey: A Preliminary Study. </w:t>
      </w:r>
      <w:r w:rsidRPr="0066467D">
        <w:t>Acta Parasitol 2019,</w:t>
      </w:r>
      <w:r w:rsidRPr="0077335F">
        <w:t xml:space="preserve"> 64, (1), 13-18.</w:t>
      </w:r>
    </w:p>
    <w:p w14:paraId="68AD6DAC" w14:textId="77777777" w:rsidR="0077335F" w:rsidRPr="0077335F" w:rsidRDefault="0077335F" w:rsidP="0066467D">
      <w:pPr>
        <w:pStyle w:val="MDPI71References"/>
      </w:pPr>
      <w:r w:rsidRPr="0077335F">
        <w:t>136.</w:t>
      </w:r>
      <w:r w:rsidRPr="0077335F">
        <w:tab/>
        <w:t xml:space="preserve">Mathis, A.; Breitenmoser, A. C.; Deplazes, P., Detection of newEnterocytozoongenotypes in faecal samples of farm dogs and a cat. </w:t>
      </w:r>
      <w:r w:rsidRPr="0066467D">
        <w:t>Parasite 2014,</w:t>
      </w:r>
      <w:r w:rsidRPr="0077335F">
        <w:t xml:space="preserve"> 6, (2), 189-193.</w:t>
      </w:r>
    </w:p>
    <w:p w14:paraId="0EA5F445" w14:textId="14D892D3" w:rsidR="0077335F" w:rsidRPr="0077335F" w:rsidRDefault="0077335F" w:rsidP="0066467D">
      <w:pPr>
        <w:pStyle w:val="MDPI71References"/>
      </w:pPr>
      <w:r w:rsidRPr="0077335F">
        <w:lastRenderedPageBreak/>
        <w:t>137.</w:t>
      </w:r>
      <w:r w:rsidRPr="0077335F">
        <w:tab/>
        <w:t xml:space="preserve">Mónica Santín, J. A. C. V., and Ronald Fayer </w:t>
      </w:r>
      <w:r w:rsidRPr="008E5568">
        <w:rPr>
          <w:i/>
          <w:iCs/>
        </w:rPr>
        <w:t>Enterocytozoon bieneusi</w:t>
      </w:r>
      <w:r w:rsidRPr="0077335F">
        <w:t xml:space="preserve"> Genotypes in Dogs in Bogota, Colombia.</w:t>
      </w:r>
      <w:r w:rsidRPr="0066467D">
        <w:t xml:space="preserve"> The American Society of Tropical Medicine and Hygiene 2008</w:t>
      </w:r>
      <w:r w:rsidRPr="0077335F">
        <w:t>.</w:t>
      </w:r>
    </w:p>
    <w:p w14:paraId="6F0280F3" w14:textId="77777777" w:rsidR="0077335F" w:rsidRPr="0077335F" w:rsidRDefault="0077335F" w:rsidP="0066467D">
      <w:pPr>
        <w:pStyle w:val="MDPI71References"/>
      </w:pPr>
      <w:r w:rsidRPr="0077335F">
        <w:t>138.</w:t>
      </w:r>
      <w:r w:rsidRPr="0077335F">
        <w:tab/>
        <w:t xml:space="preserve">Abe, N.; Kimata, I.; Iseki, M., Molecular evidence of Enterocytozoon bieneusi in Japan. </w:t>
      </w:r>
      <w:r w:rsidRPr="0066467D">
        <w:t>The Journal of veterinary medical science 2009,</w:t>
      </w:r>
      <w:r w:rsidRPr="0077335F">
        <w:t xml:space="preserve"> 71, (2), 217-9.</w:t>
      </w:r>
    </w:p>
    <w:p w14:paraId="73D59A86" w14:textId="77777777" w:rsidR="0077335F" w:rsidRPr="0077335F" w:rsidRDefault="0077335F" w:rsidP="0066467D">
      <w:pPr>
        <w:pStyle w:val="MDPI71References"/>
      </w:pPr>
      <w:r w:rsidRPr="0077335F">
        <w:t>139.</w:t>
      </w:r>
      <w:r w:rsidRPr="0077335F">
        <w:tab/>
        <w:t xml:space="preserve">Galvan-Diaz, A. L.; Magnet, A.; Fenoy, S.; Henriques-Gil, N.; Haro, M.; Gordo, F. P.; Millan, J.; Miro, G.; del Aguila, C.; Izquierdo, F., Microsporidia detection and genotyping study of human pathogenic E. bieneusi in animals from Spain. </w:t>
      </w:r>
      <w:r w:rsidRPr="0066467D">
        <w:t>PLoS One 2014,</w:t>
      </w:r>
      <w:r w:rsidRPr="0077335F">
        <w:t xml:space="preserve"> 9, (3), e92289.</w:t>
      </w:r>
    </w:p>
    <w:p w14:paraId="6E924586" w14:textId="77777777" w:rsidR="0077335F" w:rsidRPr="0077335F" w:rsidRDefault="0077335F" w:rsidP="0066467D">
      <w:pPr>
        <w:pStyle w:val="MDPI71References"/>
      </w:pPr>
      <w:r w:rsidRPr="0077335F">
        <w:t>140.</w:t>
      </w:r>
      <w:r w:rsidRPr="0077335F">
        <w:tab/>
        <w:t xml:space="preserve">Delrobaei, M.; Jamshidi, S.; Shayan, P.; Ebrahimzade, E.; Ashrafi Tamai, I.; Rezaeian, M.; Mirjalali, H., Molecular Detection and Genotyping of Intestinal Microsporidia from Stray Dogs in Iran. </w:t>
      </w:r>
      <w:r w:rsidRPr="0066467D">
        <w:t>Iran J Parasitol 2019,</w:t>
      </w:r>
      <w:r w:rsidRPr="0077335F">
        <w:t xml:space="preserve"> 14, (1), 159-166.</w:t>
      </w:r>
    </w:p>
    <w:p w14:paraId="0BB0ACF0" w14:textId="77777777" w:rsidR="0077335F" w:rsidRPr="0077335F" w:rsidRDefault="0077335F" w:rsidP="0066467D">
      <w:pPr>
        <w:pStyle w:val="MDPI71References"/>
      </w:pPr>
      <w:r w:rsidRPr="0077335F">
        <w:t>141.</w:t>
      </w:r>
      <w:r w:rsidRPr="0077335F">
        <w:tab/>
        <w:t xml:space="preserve">Duzlu, O.; Yildirim, A.; Onder, Z.; Ciloglu, A.; Yetismis, G.; Inci, A., Prevalence and Genotyping of Microsporidian Parasites in Dogs in Turkey: Zoonotic Concerns. </w:t>
      </w:r>
      <w:r w:rsidRPr="0066467D">
        <w:t>J Eukaryot Microbiol 2019,</w:t>
      </w:r>
      <w:r w:rsidRPr="0077335F">
        <w:t xml:space="preserve"> 66, (5), 771-777.</w:t>
      </w:r>
    </w:p>
    <w:p w14:paraId="130A3399" w14:textId="77777777" w:rsidR="0077335F" w:rsidRPr="0077335F" w:rsidRDefault="0077335F" w:rsidP="0066467D">
      <w:pPr>
        <w:pStyle w:val="MDPI71References"/>
      </w:pPr>
      <w:r w:rsidRPr="0077335F">
        <w:t>142.</w:t>
      </w:r>
      <w:r w:rsidRPr="0077335F">
        <w:tab/>
        <w:t xml:space="preserve">Phrompraphai, T.; Itoh, N.; Iijima, Y.; Ito, Y.; Kimura, Y., Molecular detection and genotyping of </w:t>
      </w:r>
      <w:r w:rsidRPr="008E5568">
        <w:rPr>
          <w:i/>
          <w:iCs/>
        </w:rPr>
        <w:t>Enterocytozoon bieneusi</w:t>
      </w:r>
      <w:r w:rsidRPr="0077335F">
        <w:t xml:space="preserve"> in family pet dogs obtained from different routes in Japan. </w:t>
      </w:r>
      <w:r w:rsidRPr="0066467D">
        <w:t>Parasitology international 2019,</w:t>
      </w:r>
      <w:r w:rsidRPr="0077335F">
        <w:t xml:space="preserve"> 70, 86-88.</w:t>
      </w:r>
    </w:p>
    <w:p w14:paraId="5D5A54C8" w14:textId="77777777" w:rsidR="0077335F" w:rsidRPr="0077335F" w:rsidRDefault="0077335F" w:rsidP="0066467D">
      <w:pPr>
        <w:pStyle w:val="MDPI71References"/>
      </w:pPr>
      <w:r w:rsidRPr="0077335F">
        <w:t>143.</w:t>
      </w:r>
      <w:r w:rsidRPr="0077335F">
        <w:tab/>
        <w:t xml:space="preserve">Heinz Rinder, A. T., Bianca Dengjel, Rainer Gothe, Thomas Löscher, and Monika Zahler Close Genotypic Relationship between </w:t>
      </w:r>
      <w:r w:rsidRPr="008E5568">
        <w:rPr>
          <w:i/>
          <w:iCs/>
        </w:rPr>
        <w:t>Enterocytozoon bieneusi</w:t>
      </w:r>
      <w:r w:rsidRPr="0077335F">
        <w:t xml:space="preserve"> from Humans and Pigs and First Detection in Cattle. </w:t>
      </w:r>
      <w:r w:rsidRPr="0066467D">
        <w:t>American Society of Parasitologists 2000</w:t>
      </w:r>
      <w:r w:rsidRPr="0077335F">
        <w:t>.</w:t>
      </w:r>
    </w:p>
    <w:p w14:paraId="09939A3F" w14:textId="77777777" w:rsidR="0077335F" w:rsidRPr="0077335F" w:rsidRDefault="0077335F" w:rsidP="0066467D">
      <w:pPr>
        <w:pStyle w:val="MDPI71References"/>
      </w:pPr>
      <w:r w:rsidRPr="0077335F">
        <w:t>144.</w:t>
      </w:r>
      <w:r w:rsidRPr="0077335F">
        <w:tab/>
        <w:t xml:space="preserve">Sulaiman, I. M.; Fayer, R.; Yang, C. F.; Santin, M.; Matos, O.; Xiao, L. H., Molecular characterization of </w:t>
      </w:r>
      <w:r w:rsidRPr="008E5568">
        <w:rPr>
          <w:i/>
          <w:iCs/>
        </w:rPr>
        <w:t>Enterocytozoon bieneusi</w:t>
      </w:r>
      <w:r w:rsidRPr="0077335F">
        <w:t xml:space="preserve"> in cattle indicates that only some isolates have zoonotic potential. </w:t>
      </w:r>
      <w:r w:rsidRPr="0066467D">
        <w:t>Parasitol Res 2004,</w:t>
      </w:r>
      <w:r w:rsidRPr="0077335F">
        <w:t xml:space="preserve"> 92, (4), 328-334.</w:t>
      </w:r>
    </w:p>
    <w:p w14:paraId="1F1F3EF1" w14:textId="77777777" w:rsidR="0077335F" w:rsidRPr="0077335F" w:rsidRDefault="0077335F" w:rsidP="0066467D">
      <w:pPr>
        <w:pStyle w:val="MDPI71References"/>
      </w:pPr>
      <w:r w:rsidRPr="0077335F">
        <w:t>145.</w:t>
      </w:r>
      <w:r w:rsidRPr="0077335F">
        <w:tab/>
        <w:t xml:space="preserve">Santin, M.; Trout, J. M.; Fayer, R., </w:t>
      </w:r>
      <w:r w:rsidRPr="008E5568">
        <w:rPr>
          <w:i/>
          <w:iCs/>
        </w:rPr>
        <w:t>Enterocytozoon bieneusi</w:t>
      </w:r>
      <w:r w:rsidRPr="0077335F">
        <w:t xml:space="preserve"> genotypes in dairy cattle in the eastern United States. </w:t>
      </w:r>
      <w:r w:rsidRPr="0066467D">
        <w:t>Parasitol Res 2005,</w:t>
      </w:r>
      <w:r w:rsidRPr="0077335F">
        <w:t xml:space="preserve"> 97, (6), 535-8.</w:t>
      </w:r>
    </w:p>
    <w:p w14:paraId="7DF72CE1" w14:textId="77777777" w:rsidR="0077335F" w:rsidRPr="0077335F" w:rsidRDefault="0077335F" w:rsidP="0066467D">
      <w:pPr>
        <w:pStyle w:val="MDPI71References"/>
      </w:pPr>
      <w:r w:rsidRPr="0077335F">
        <w:t>146.</w:t>
      </w:r>
      <w:r w:rsidRPr="0077335F">
        <w:tab/>
        <w:t xml:space="preserve">Fayer, R.; Santin, M.; Trout, J. M., </w:t>
      </w:r>
      <w:r w:rsidRPr="008E5568">
        <w:rPr>
          <w:i/>
          <w:iCs/>
        </w:rPr>
        <w:t>Enterocytozoon bieneusi</w:t>
      </w:r>
      <w:r w:rsidRPr="0077335F">
        <w:t xml:space="preserve"> in mature dairy cattle on farms in the eastern United States. </w:t>
      </w:r>
      <w:r w:rsidRPr="0066467D">
        <w:t>Parasitol Res 2007,</w:t>
      </w:r>
      <w:r w:rsidRPr="0077335F">
        <w:t xml:space="preserve"> 102, (1), 15-20.</w:t>
      </w:r>
    </w:p>
    <w:p w14:paraId="5470D6B5" w14:textId="77777777" w:rsidR="0077335F" w:rsidRPr="0077335F" w:rsidRDefault="0077335F" w:rsidP="0066467D">
      <w:pPr>
        <w:pStyle w:val="MDPI71References"/>
      </w:pPr>
      <w:r w:rsidRPr="0077335F">
        <w:t>147.</w:t>
      </w:r>
      <w:r w:rsidRPr="0077335F">
        <w:tab/>
        <w:t xml:space="preserve">Lee, J. H., Prevalence and molecular characteristics of </w:t>
      </w:r>
      <w:r w:rsidRPr="008E5568">
        <w:rPr>
          <w:i/>
          <w:iCs/>
        </w:rPr>
        <w:t>Enterocytozoon bieneusi</w:t>
      </w:r>
      <w:r w:rsidRPr="0077335F">
        <w:t xml:space="preserve"> in cattle in Korea. </w:t>
      </w:r>
      <w:r w:rsidRPr="0066467D">
        <w:t>Parasitol Res 2007,</w:t>
      </w:r>
      <w:r w:rsidRPr="0077335F">
        <w:t xml:space="preserve"> 101, (2), 391-6.</w:t>
      </w:r>
    </w:p>
    <w:p w14:paraId="2FC72AC4" w14:textId="77777777" w:rsidR="0077335F" w:rsidRPr="0077335F" w:rsidRDefault="0077335F" w:rsidP="0066467D">
      <w:pPr>
        <w:pStyle w:val="MDPI71References"/>
      </w:pPr>
      <w:r w:rsidRPr="0077335F">
        <w:t>148.</w:t>
      </w:r>
      <w:r w:rsidRPr="0077335F">
        <w:tab/>
        <w:t xml:space="preserve">Lee, J. H., Molecular detection of </w:t>
      </w:r>
      <w:r w:rsidRPr="008E5568">
        <w:rPr>
          <w:i/>
          <w:iCs/>
        </w:rPr>
        <w:t>Enterocytozoon bieneusi</w:t>
      </w:r>
      <w:r w:rsidRPr="0077335F">
        <w:t xml:space="preserve"> and identification of a potentially human-pathogenic genotype in milk. </w:t>
      </w:r>
      <w:r w:rsidRPr="0066467D">
        <w:t>Appl Environ Microbiol 2008,</w:t>
      </w:r>
      <w:r w:rsidRPr="0077335F">
        <w:t xml:space="preserve"> 74, (5), 1664-6.</w:t>
      </w:r>
    </w:p>
    <w:p w14:paraId="59CCE122" w14:textId="77777777" w:rsidR="0077335F" w:rsidRPr="0077335F" w:rsidRDefault="0077335F" w:rsidP="0066467D">
      <w:pPr>
        <w:pStyle w:val="MDPI71References"/>
      </w:pPr>
      <w:r w:rsidRPr="0077335F">
        <w:t>149.</w:t>
      </w:r>
      <w:r w:rsidRPr="0077335F">
        <w:tab/>
        <w:t xml:space="preserve">Fayer, R.; Santin, M.; Macarisin, D., Detection of concurrent infection of dairy cattle with Blastocystis, Cryptosporidium, Giardia, and Enterocytozoon by molecular and microscopic methods. </w:t>
      </w:r>
      <w:r w:rsidRPr="0066467D">
        <w:t>Parasitol Res 2012,</w:t>
      </w:r>
      <w:r w:rsidRPr="0077335F">
        <w:t xml:space="preserve"> 111, (3), 1349-55.</w:t>
      </w:r>
    </w:p>
    <w:p w14:paraId="013CF26D" w14:textId="77777777" w:rsidR="0077335F" w:rsidRPr="0077335F" w:rsidRDefault="0077335F" w:rsidP="0066467D">
      <w:pPr>
        <w:pStyle w:val="MDPI71References"/>
      </w:pPr>
      <w:r w:rsidRPr="0077335F">
        <w:t>150.</w:t>
      </w:r>
      <w:r w:rsidRPr="0077335F">
        <w:tab/>
        <w:t xml:space="preserve">Santin, M.; Dargatz, D.; Fayer, R., Prevalence and genotypes of </w:t>
      </w:r>
      <w:r w:rsidRPr="008E5568">
        <w:rPr>
          <w:i/>
          <w:iCs/>
        </w:rPr>
        <w:t>Enterocytozoon bieneusi</w:t>
      </w:r>
      <w:r w:rsidRPr="0077335F">
        <w:t xml:space="preserve"> in weaned beef calves on cow-calf operations in the USA. </w:t>
      </w:r>
      <w:r w:rsidRPr="0066467D">
        <w:t>Parasitol Res 2012,</w:t>
      </w:r>
      <w:r w:rsidRPr="0077335F">
        <w:t xml:space="preserve"> 110, (5), 2033-41.</w:t>
      </w:r>
    </w:p>
    <w:p w14:paraId="50CD7BA2" w14:textId="77777777" w:rsidR="0077335F" w:rsidRPr="0077335F" w:rsidRDefault="0077335F" w:rsidP="0066467D">
      <w:pPr>
        <w:pStyle w:val="MDPI71References"/>
      </w:pPr>
      <w:r w:rsidRPr="0077335F">
        <w:t>151.</w:t>
      </w:r>
      <w:r w:rsidRPr="0077335F">
        <w:tab/>
        <w:t xml:space="preserve">Jurankova, J.; Kamler, M.; Kovarcik, K.; Koudela, B., </w:t>
      </w:r>
      <w:r w:rsidRPr="008E5568">
        <w:rPr>
          <w:i/>
          <w:iCs/>
        </w:rPr>
        <w:t>Enterocytozoon bieneusi</w:t>
      </w:r>
      <w:r w:rsidRPr="0077335F">
        <w:t xml:space="preserve"> in Bovine Viral Diarrhea Virus (BVDV) infected and noninfected cattle herds. </w:t>
      </w:r>
      <w:r w:rsidRPr="0066467D">
        <w:t>Res Vet Sci 2013,</w:t>
      </w:r>
      <w:r w:rsidRPr="0077335F">
        <w:t xml:space="preserve"> 94, (1), 100-4.</w:t>
      </w:r>
    </w:p>
    <w:p w14:paraId="2F9F152B" w14:textId="77777777" w:rsidR="0077335F" w:rsidRPr="0077335F" w:rsidRDefault="0077335F" w:rsidP="0066467D">
      <w:pPr>
        <w:pStyle w:val="MDPI71References"/>
      </w:pPr>
      <w:r w:rsidRPr="0077335F">
        <w:t>152.</w:t>
      </w:r>
      <w:r w:rsidRPr="0077335F">
        <w:tab/>
        <w:t xml:space="preserve">Del Coco, V. F.; Cordoba, M. A.; Bilbao, G.; de Almeida Castro, P.; Basualdo, J. A.; Santin, M., First report of </w:t>
      </w:r>
      <w:r w:rsidRPr="008E5568">
        <w:rPr>
          <w:i/>
          <w:iCs/>
        </w:rPr>
        <w:t>Enterocytozoon bieneusi</w:t>
      </w:r>
      <w:r w:rsidRPr="0077335F">
        <w:t xml:space="preserve"> from dairy cattle in Argentina. </w:t>
      </w:r>
      <w:r w:rsidRPr="0066467D">
        <w:t>Vet Parasitol 2014,</w:t>
      </w:r>
      <w:r w:rsidRPr="0077335F">
        <w:t xml:space="preserve"> 199, (1-2), 112-5.</w:t>
      </w:r>
    </w:p>
    <w:p w14:paraId="0F674478" w14:textId="77777777" w:rsidR="0077335F" w:rsidRPr="0077335F" w:rsidRDefault="0077335F" w:rsidP="0066467D">
      <w:pPr>
        <w:pStyle w:val="MDPI71References"/>
      </w:pPr>
      <w:r w:rsidRPr="0077335F">
        <w:t>153.</w:t>
      </w:r>
      <w:r w:rsidRPr="0077335F">
        <w:tab/>
        <w:t xml:space="preserve">Ma, J.; Li, P.; Zhao, X.; Xu, H.; Wu, W.; Wang, Y.; Guo, Y.; Wang, L.; Feng, Y.; Xiao, L., Occurrence and molecular characterization of Cryptosporidium spp. and </w:t>
      </w:r>
      <w:r w:rsidRPr="008E5568">
        <w:rPr>
          <w:i/>
          <w:iCs/>
        </w:rPr>
        <w:t>Enterocytozoon bieneusi</w:t>
      </w:r>
      <w:r w:rsidRPr="0077335F">
        <w:t xml:space="preserve"> in dairy cattle, beef cattle and water buffaloes in China. </w:t>
      </w:r>
      <w:r w:rsidRPr="0066467D">
        <w:t>Vet Parasitol 2015,</w:t>
      </w:r>
      <w:r w:rsidRPr="0077335F">
        <w:t xml:space="preserve"> 207, (3-4), 220-7.</w:t>
      </w:r>
    </w:p>
    <w:p w14:paraId="21648FBA" w14:textId="77777777" w:rsidR="0077335F" w:rsidRPr="0077335F" w:rsidRDefault="0077335F" w:rsidP="0066467D">
      <w:pPr>
        <w:pStyle w:val="MDPI71References"/>
      </w:pPr>
      <w:r w:rsidRPr="0077335F">
        <w:t>154.</w:t>
      </w:r>
      <w:r w:rsidRPr="0077335F">
        <w:tab/>
        <w:t xml:space="preserve">Zhao, W.; Zhang, W.; Yang, F.; Zhang, L.; Wang, R.; Cao, J.; Shen, Y.; Liu, A., </w:t>
      </w:r>
      <w:r w:rsidRPr="008E5568">
        <w:rPr>
          <w:i/>
          <w:iCs/>
        </w:rPr>
        <w:t>Enterocytozoon bieneusi</w:t>
      </w:r>
      <w:r w:rsidRPr="0077335F">
        <w:t xml:space="preserve"> in Dairy Cattle in the Northeast of China: Genetic Diversity of ITS Gene and Evaluation of Zoonotic Transmission Potential. </w:t>
      </w:r>
      <w:r w:rsidRPr="0066467D">
        <w:t>J Eukaryot Microbiol 2015,</w:t>
      </w:r>
      <w:r w:rsidRPr="0077335F">
        <w:t xml:space="preserve"> 62, (4), 553-60.</w:t>
      </w:r>
    </w:p>
    <w:p w14:paraId="305201DA" w14:textId="77777777" w:rsidR="0077335F" w:rsidRPr="0077335F" w:rsidRDefault="0077335F" w:rsidP="0066467D">
      <w:pPr>
        <w:pStyle w:val="MDPI71References"/>
      </w:pPr>
      <w:r w:rsidRPr="0077335F">
        <w:t>155.</w:t>
      </w:r>
      <w:r w:rsidRPr="0077335F">
        <w:tab/>
        <w:t xml:space="preserve">da Silva Fiuza, V. R.; Lopes, C. W.; de Oliveira, F. C.; Fayer, R.; Santin, M., New findings of </w:t>
      </w:r>
      <w:r w:rsidRPr="008E5568">
        <w:rPr>
          <w:i/>
          <w:iCs/>
        </w:rPr>
        <w:t>Enterocytozoon bieneusi</w:t>
      </w:r>
      <w:r w:rsidRPr="0077335F">
        <w:t xml:space="preserve"> in beef and dairy cattle in Brazil. </w:t>
      </w:r>
      <w:r w:rsidRPr="0066467D">
        <w:t>Vet Parasitol 2016,</w:t>
      </w:r>
      <w:r w:rsidRPr="0077335F">
        <w:t xml:space="preserve"> 216, 46-51.</w:t>
      </w:r>
    </w:p>
    <w:p w14:paraId="70C5BD9E" w14:textId="77777777" w:rsidR="0077335F" w:rsidRPr="0077335F" w:rsidRDefault="0077335F" w:rsidP="0066467D">
      <w:pPr>
        <w:pStyle w:val="MDPI71References"/>
      </w:pPr>
      <w:r w:rsidRPr="0077335F">
        <w:t>156.</w:t>
      </w:r>
      <w:r w:rsidRPr="0077335F">
        <w:tab/>
        <w:t xml:space="preserve">Li, J.; Luo, N.; Wang, C.; Qi, M.; Cao, J.; Cui, Z.; Huang, J.; Wang, R.; Zhang, L., Occurrence, molecular characterization and predominant genotypes of </w:t>
      </w:r>
      <w:r w:rsidRPr="008E5568">
        <w:rPr>
          <w:i/>
          <w:iCs/>
        </w:rPr>
        <w:t>Enterocytozoon bieneusi</w:t>
      </w:r>
      <w:r w:rsidRPr="0077335F">
        <w:t xml:space="preserve"> in dairy cattle in Henan and Ningxia, China. </w:t>
      </w:r>
      <w:r w:rsidRPr="0066467D">
        <w:t>Parasit Vectors 2016,</w:t>
      </w:r>
      <w:r w:rsidRPr="0077335F">
        <w:t xml:space="preserve"> 9, 142.</w:t>
      </w:r>
    </w:p>
    <w:p w14:paraId="73F45800" w14:textId="77777777" w:rsidR="0077335F" w:rsidRPr="0077335F" w:rsidRDefault="0077335F" w:rsidP="0066467D">
      <w:pPr>
        <w:pStyle w:val="MDPI71References"/>
      </w:pPr>
      <w:r w:rsidRPr="0077335F">
        <w:t>157.</w:t>
      </w:r>
      <w:r w:rsidRPr="0077335F">
        <w:tab/>
        <w:t xml:space="preserve">Wang, X. T.; Wang, R. J.; Ren, G. J.; Yu, Z. Q.; Zhang, L. X.; Zhang, S. Y.; Lu, H.; Peng, X. Q.; Zhao, G. H., Multilocus genotyping of Giardia duodenalis and </w:t>
      </w:r>
      <w:r w:rsidRPr="008E5568">
        <w:rPr>
          <w:i/>
          <w:iCs/>
        </w:rPr>
        <w:t>Enterocytozoon bieneusi</w:t>
      </w:r>
      <w:r w:rsidRPr="0077335F">
        <w:t xml:space="preserve"> in dairy and native beef (Qinchuan) calves in Shaanxi province, northwestern China. </w:t>
      </w:r>
      <w:r w:rsidRPr="0066467D">
        <w:t>Parasitol Res 2016,</w:t>
      </w:r>
      <w:r w:rsidRPr="0077335F">
        <w:t xml:space="preserve"> 115, (3), 1355-61.</w:t>
      </w:r>
    </w:p>
    <w:p w14:paraId="60C031BA" w14:textId="77777777" w:rsidR="0077335F" w:rsidRPr="0077335F" w:rsidRDefault="0077335F" w:rsidP="0066467D">
      <w:pPr>
        <w:pStyle w:val="MDPI71References"/>
      </w:pPr>
      <w:r w:rsidRPr="0077335F">
        <w:t>158.</w:t>
      </w:r>
      <w:r w:rsidRPr="0077335F">
        <w:tab/>
        <w:t xml:space="preserve">Al-Herrawy, A. Z.; Gad, M. A., Microsporidial Spores in Fecal Samples of Some Domesticated Animals Living in Giza, Egypt. </w:t>
      </w:r>
      <w:r w:rsidRPr="0066467D">
        <w:t>Iranian journal of parasitology 2016,</w:t>
      </w:r>
      <w:r w:rsidRPr="0077335F">
        <w:t xml:space="preserve"> 11, (2), 195-203.</w:t>
      </w:r>
    </w:p>
    <w:p w14:paraId="02A13F7C" w14:textId="77777777" w:rsidR="0077335F" w:rsidRPr="0077335F" w:rsidRDefault="0077335F" w:rsidP="0066467D">
      <w:pPr>
        <w:pStyle w:val="MDPI71References"/>
      </w:pPr>
      <w:r w:rsidRPr="0077335F">
        <w:t>159.</w:t>
      </w:r>
      <w:r w:rsidRPr="0077335F">
        <w:tab/>
        <w:t xml:space="preserve">Hu, S.; Liu, Z.; Yan, F.; Zhang, Z.; Zhang, G.; Zhang, L.; Jian, F.; Zhang, S.; Ning, C.; Wang, R., Zoonotic and host-adapted genotypes of Cryptosporidium spp., Giardia duodenalis and </w:t>
      </w:r>
      <w:r w:rsidRPr="008E5568">
        <w:rPr>
          <w:i/>
          <w:iCs/>
        </w:rPr>
        <w:t>Enterocytozoon bieneusi</w:t>
      </w:r>
      <w:r w:rsidRPr="0077335F">
        <w:t xml:space="preserve"> in dairy cattle in Hebei and Tianjin, China. </w:t>
      </w:r>
      <w:r w:rsidRPr="0066467D">
        <w:t>Vet Parasitol 2017,</w:t>
      </w:r>
      <w:r w:rsidRPr="0077335F">
        <w:t xml:space="preserve"> 248, 68-73.</w:t>
      </w:r>
    </w:p>
    <w:p w14:paraId="5717B4CC" w14:textId="77777777" w:rsidR="0077335F" w:rsidRPr="0077335F" w:rsidRDefault="0077335F" w:rsidP="0066467D">
      <w:pPr>
        <w:pStyle w:val="MDPI71References"/>
      </w:pPr>
      <w:r w:rsidRPr="0077335F">
        <w:t>160.</w:t>
      </w:r>
      <w:r w:rsidRPr="0077335F">
        <w:tab/>
        <w:t xml:space="preserve">Qi, M.; Jing, B.; Jian, F.; Wang, R.; Zhang, S.; Wang, H.; Ning, C.; Zhang, L., Dominance of </w:t>
      </w:r>
      <w:r w:rsidRPr="008E5568">
        <w:rPr>
          <w:i/>
          <w:iCs/>
        </w:rPr>
        <w:t>Enterocytozoon bieneusi</w:t>
      </w:r>
      <w:r w:rsidRPr="0077335F">
        <w:t xml:space="preserve"> genotype J in dairy calves in Xinjiang, Northwest China. </w:t>
      </w:r>
      <w:r w:rsidRPr="0066467D">
        <w:t>Parasitol Int 2017,</w:t>
      </w:r>
      <w:r w:rsidRPr="0077335F">
        <w:t xml:space="preserve"> 66, (1), 960-963.</w:t>
      </w:r>
    </w:p>
    <w:p w14:paraId="18D25508" w14:textId="77777777" w:rsidR="0077335F" w:rsidRPr="0077335F" w:rsidRDefault="0077335F" w:rsidP="0066467D">
      <w:pPr>
        <w:pStyle w:val="MDPI71References"/>
      </w:pPr>
      <w:r w:rsidRPr="0077335F">
        <w:lastRenderedPageBreak/>
        <w:t>161.</w:t>
      </w:r>
      <w:r w:rsidRPr="0077335F">
        <w:tab/>
        <w:t xml:space="preserve">Tang, C.; Cai, M.; Wang, L.; Guo, Y.; Li, N.; Feng, Y.; Xiao, L., Genetic diversity within dominant </w:t>
      </w:r>
      <w:r w:rsidRPr="008E5568">
        <w:rPr>
          <w:i/>
          <w:iCs/>
        </w:rPr>
        <w:t>Enterocytozoon bieneusi</w:t>
      </w:r>
      <w:r w:rsidRPr="0077335F">
        <w:t xml:space="preserve"> genotypes in pre-weaned calves. </w:t>
      </w:r>
      <w:r w:rsidRPr="0066467D">
        <w:t>Parasit Vectors 2018,</w:t>
      </w:r>
      <w:r w:rsidRPr="0077335F">
        <w:t xml:space="preserve"> 11, (1), 170.</w:t>
      </w:r>
    </w:p>
    <w:p w14:paraId="30B04EBE" w14:textId="77777777" w:rsidR="0077335F" w:rsidRPr="0077335F" w:rsidRDefault="0077335F" w:rsidP="0066467D">
      <w:pPr>
        <w:pStyle w:val="MDPI71References"/>
      </w:pPr>
      <w:r w:rsidRPr="0077335F">
        <w:t>162.</w:t>
      </w:r>
      <w:r w:rsidRPr="0077335F">
        <w:tab/>
        <w:t xml:space="preserve">Kord-Sarkachi, E.; Tavalla, M.; Beiromvand, M., Molecular diagnosis of microsporidia strains in slaughtered cows of southwest of Iran. </w:t>
      </w:r>
      <w:r w:rsidRPr="0066467D">
        <w:t>Journal of parasitic diseases : official organ of the Indian Society for Parasitology 2018,</w:t>
      </w:r>
      <w:r w:rsidRPr="0077335F">
        <w:t xml:space="preserve"> 42, (1), 81-86.</w:t>
      </w:r>
    </w:p>
    <w:p w14:paraId="71377A1A" w14:textId="77777777" w:rsidR="0077335F" w:rsidRPr="0077335F" w:rsidRDefault="0077335F" w:rsidP="0066467D">
      <w:pPr>
        <w:pStyle w:val="MDPI71References"/>
      </w:pPr>
      <w:r w:rsidRPr="0077335F">
        <w:t>163.</w:t>
      </w:r>
      <w:r w:rsidRPr="0077335F">
        <w:tab/>
        <w:t xml:space="preserve">Feng, Y.; Gong, X.; Zhu, K.; Li, N.; Yu, Z.; Guo, Y.; Weng, Y.; Kvac, M.; Feng, Y.; Xiao, L., Prevalence and genotypic identification of Cryptosporidium spp., Giardia duodenalis and </w:t>
      </w:r>
      <w:r w:rsidRPr="008E5568">
        <w:rPr>
          <w:i/>
          <w:iCs/>
        </w:rPr>
        <w:t>Enterocytozoon bieneusi</w:t>
      </w:r>
      <w:r w:rsidRPr="0077335F">
        <w:t xml:space="preserve"> in pre-weaned dairy calves in Guangdong, China. </w:t>
      </w:r>
      <w:r w:rsidRPr="0066467D">
        <w:t>Parasit Vectors 2019,</w:t>
      </w:r>
      <w:r w:rsidRPr="0077335F">
        <w:t xml:space="preserve"> 12, (1), 41.</w:t>
      </w:r>
    </w:p>
    <w:p w14:paraId="5FEC4770" w14:textId="77777777" w:rsidR="0077335F" w:rsidRPr="0077335F" w:rsidRDefault="0077335F" w:rsidP="0066467D">
      <w:pPr>
        <w:pStyle w:val="MDPI71References"/>
      </w:pPr>
      <w:r w:rsidRPr="0077335F">
        <w:t>164.</w:t>
      </w:r>
      <w:r w:rsidRPr="0077335F">
        <w:tab/>
        <w:t xml:space="preserve">Yu, F.; Qi, M.; Zhao, Z.; Lv, C.; Wang, Y.; Wang, R.; Zhang, L., The Potential Role of Synanthropic Rodents and Flies in the Transmission of </w:t>
      </w:r>
      <w:r w:rsidRPr="008E5568">
        <w:rPr>
          <w:i/>
          <w:iCs/>
        </w:rPr>
        <w:t>Enterocytozoon bieneusi</w:t>
      </w:r>
      <w:r w:rsidRPr="0077335F">
        <w:t xml:space="preserve"> on a Dairy Cattle farm in China. </w:t>
      </w:r>
      <w:r w:rsidRPr="0066467D">
        <w:t>J Eukaryot Microbiol 2019,</w:t>
      </w:r>
      <w:r w:rsidRPr="0077335F">
        <w:t xml:space="preserve"> 66, (3), 435-441.</w:t>
      </w:r>
    </w:p>
    <w:p w14:paraId="121F12CC" w14:textId="77777777" w:rsidR="0077335F" w:rsidRPr="0077335F" w:rsidRDefault="0077335F" w:rsidP="0066467D">
      <w:pPr>
        <w:pStyle w:val="MDPI71References"/>
      </w:pPr>
      <w:r w:rsidRPr="0077335F">
        <w:t>165.</w:t>
      </w:r>
      <w:r w:rsidRPr="0077335F">
        <w:tab/>
        <w:t xml:space="preserve">Zhang, Y.; Koehler, A. V.; Wang, T.; Haydon, S. R.; Gasser, R. B., </w:t>
      </w:r>
      <w:r w:rsidRPr="008E5568">
        <w:rPr>
          <w:i/>
          <w:iCs/>
        </w:rPr>
        <w:t>Enterocytozoon bieneusi</w:t>
      </w:r>
      <w:r w:rsidRPr="0077335F">
        <w:t xml:space="preserve"> Genotypes in Cattle on Farms Located within a Water Catchment Area. </w:t>
      </w:r>
      <w:r w:rsidRPr="0066467D">
        <w:t>J Eukaryot Microbiol 2019,</w:t>
      </w:r>
      <w:r w:rsidRPr="0077335F">
        <w:t xml:space="preserve"> 66, (4), 553-559.</w:t>
      </w:r>
    </w:p>
    <w:p w14:paraId="14427636" w14:textId="77777777" w:rsidR="0077335F" w:rsidRPr="0077335F" w:rsidRDefault="0077335F" w:rsidP="0066467D">
      <w:pPr>
        <w:pStyle w:val="MDPI71References"/>
      </w:pPr>
      <w:r w:rsidRPr="0077335F">
        <w:t>166.</w:t>
      </w:r>
      <w:r w:rsidRPr="0077335F">
        <w:tab/>
        <w:t xml:space="preserve">Udonsom, R.; Prasertbun, R.; Mahittikorn, A.; Chiabchalard, R.; Sutthikornchai, C.; Palasuwan, A.; Popruk, S., Identification of </w:t>
      </w:r>
      <w:r w:rsidRPr="008E5568">
        <w:rPr>
          <w:i/>
          <w:iCs/>
        </w:rPr>
        <w:t>Enterocytozoon bieneusi</w:t>
      </w:r>
      <w:r w:rsidRPr="0077335F">
        <w:t xml:space="preserve"> in goats and cattle in Thailand. </w:t>
      </w:r>
      <w:r w:rsidRPr="0066467D">
        <w:t>BMC veterinary research 2019,</w:t>
      </w:r>
      <w:r w:rsidRPr="0077335F">
        <w:t xml:space="preserve"> 15, (1), 308.</w:t>
      </w:r>
    </w:p>
    <w:p w14:paraId="01710661" w14:textId="77777777" w:rsidR="0077335F" w:rsidRPr="0077335F" w:rsidRDefault="0077335F" w:rsidP="0066467D">
      <w:pPr>
        <w:pStyle w:val="MDPI71References"/>
      </w:pPr>
      <w:r w:rsidRPr="0077335F">
        <w:t>167.</w:t>
      </w:r>
      <w:r w:rsidRPr="0077335F">
        <w:tab/>
        <w:t xml:space="preserve">Zhao, W.; Wang, J.; Ren, G.; Yang, Z.; Yang, F.; Zhang, W.; Xu, Y.; Liu, A.; Ling, H., Molecular characterizations of Cryptosporidium spp. and </w:t>
      </w:r>
      <w:r w:rsidRPr="008E5568">
        <w:rPr>
          <w:i/>
          <w:iCs/>
        </w:rPr>
        <w:t>Enterocytozoon bieneusi</w:t>
      </w:r>
      <w:r w:rsidRPr="0077335F">
        <w:t xml:space="preserve"> in brown rats (Rattus norvegicus) from Heilongjiang Province, China. </w:t>
      </w:r>
      <w:r w:rsidRPr="0066467D">
        <w:t>Parasit Vectors 2018,</w:t>
      </w:r>
      <w:r w:rsidRPr="0077335F">
        <w:t xml:space="preserve"> 11, (1), 313.</w:t>
      </w:r>
    </w:p>
    <w:p w14:paraId="069A5444" w14:textId="77777777" w:rsidR="0077335F" w:rsidRPr="0077335F" w:rsidRDefault="0077335F" w:rsidP="0066467D">
      <w:pPr>
        <w:pStyle w:val="MDPI71References"/>
      </w:pPr>
      <w:r w:rsidRPr="0077335F">
        <w:t>168.</w:t>
      </w:r>
      <w:r w:rsidRPr="0077335F">
        <w:tab/>
        <w:t xml:space="preserve">Zhang, Q.; Zhang, Z.; Ai, S.; Wang, X.; Zhang, R.; Duan, Z., Cryptosporidium spp., </w:t>
      </w:r>
      <w:r w:rsidRPr="008E5568">
        <w:rPr>
          <w:i/>
          <w:iCs/>
        </w:rPr>
        <w:t>Enterocytozoon bieneusi</w:t>
      </w:r>
      <w:r w:rsidRPr="0077335F">
        <w:t xml:space="preserve">, and Giardia duodenalis from animal sources in the Qinghai-Tibetan Plateau Area (QTPA) in China. </w:t>
      </w:r>
      <w:r w:rsidRPr="0066467D">
        <w:t>Comparative immunology, microbiology and infectious diseases 2019,</w:t>
      </w:r>
      <w:r w:rsidRPr="0077335F">
        <w:t xml:space="preserve"> 67, 101346.</w:t>
      </w:r>
    </w:p>
    <w:p w14:paraId="6EFE5BD0" w14:textId="77777777" w:rsidR="0077335F" w:rsidRPr="0077335F" w:rsidRDefault="0077335F" w:rsidP="0066467D">
      <w:pPr>
        <w:pStyle w:val="MDPI71References"/>
      </w:pPr>
      <w:r w:rsidRPr="0077335F">
        <w:t>169.</w:t>
      </w:r>
      <w:r w:rsidRPr="0077335F">
        <w:tab/>
        <w:t xml:space="preserve">Wang, R.; Li, N.; Jiang, W.; Guo, Y.; Wang, X.; Jin, Y.; Feng, Y.; Xiao, L., Infection patterns, clinical significance, and genetic characteristics of </w:t>
      </w:r>
      <w:r w:rsidRPr="008E5568">
        <w:rPr>
          <w:i/>
          <w:iCs/>
        </w:rPr>
        <w:t>Enterocytozoon bieneusi</w:t>
      </w:r>
      <w:r w:rsidRPr="0077335F">
        <w:t xml:space="preserve"> and Giardia duodenalis in dairy cattle in Jiangsu, China. </w:t>
      </w:r>
      <w:r w:rsidRPr="0066467D">
        <w:t>Parasitol Res 2019,</w:t>
      </w:r>
      <w:r w:rsidRPr="0077335F">
        <w:t xml:space="preserve"> 118, (10), 3053-3060.</w:t>
      </w:r>
    </w:p>
    <w:p w14:paraId="342C2FBA" w14:textId="77777777" w:rsidR="0077335F" w:rsidRPr="0077335F" w:rsidRDefault="0077335F" w:rsidP="0066467D">
      <w:pPr>
        <w:pStyle w:val="MDPI71References"/>
      </w:pPr>
      <w:r w:rsidRPr="0077335F">
        <w:t>170.</w:t>
      </w:r>
      <w:r w:rsidRPr="0077335F">
        <w:tab/>
        <w:t xml:space="preserve">Tao, W. F.; Ni, H. B.; Du, H. F.; Jiang, J.; Li, J.; Qiu, H. Y.; Ye, L.; Zhang, X. X., Molecular detection of Cryptosporidium and </w:t>
      </w:r>
      <w:r w:rsidRPr="008E5568">
        <w:rPr>
          <w:i/>
          <w:iCs/>
        </w:rPr>
        <w:t>Enterocytozoon bieneusi</w:t>
      </w:r>
      <w:r w:rsidRPr="0077335F">
        <w:t xml:space="preserve"> in dairy calves and sika deer in four provinces in Northern China. </w:t>
      </w:r>
      <w:r w:rsidRPr="0066467D">
        <w:t>Parasitol Res 2020,</w:t>
      </w:r>
      <w:r w:rsidRPr="0077335F">
        <w:t xml:space="preserve"> 119, (1), 105-114.</w:t>
      </w:r>
    </w:p>
    <w:p w14:paraId="3FE412BD" w14:textId="77777777" w:rsidR="0077335F" w:rsidRPr="0077335F" w:rsidRDefault="0077335F" w:rsidP="0066467D">
      <w:pPr>
        <w:pStyle w:val="MDPI71References"/>
      </w:pPr>
      <w:r w:rsidRPr="0077335F">
        <w:t>171.</w:t>
      </w:r>
      <w:r w:rsidRPr="0077335F">
        <w:tab/>
        <w:t xml:space="preserve">Samra, N. A.; Thompson, P. N.; Jori, F.; Zhang, H.; Xiao, L., </w:t>
      </w:r>
      <w:r w:rsidRPr="008E5568">
        <w:rPr>
          <w:i/>
          <w:iCs/>
        </w:rPr>
        <w:t>Enterocytozoon bieneusi</w:t>
      </w:r>
      <w:r w:rsidRPr="0077335F">
        <w:t xml:space="preserve"> at the wildlife/livestock interface of the Kruger National Park, South Africa. </w:t>
      </w:r>
      <w:r w:rsidRPr="0066467D">
        <w:t>Veterinary Parasitology 2012,</w:t>
      </w:r>
      <w:r w:rsidRPr="0077335F">
        <w:t xml:space="preserve"> 190, (3-4), 587-590.</w:t>
      </w:r>
    </w:p>
    <w:p w14:paraId="47AD1292" w14:textId="77777777" w:rsidR="0077335F" w:rsidRPr="0077335F" w:rsidRDefault="0077335F" w:rsidP="0066467D">
      <w:pPr>
        <w:pStyle w:val="MDPI71References"/>
      </w:pPr>
      <w:r w:rsidRPr="0077335F">
        <w:t>172.</w:t>
      </w:r>
      <w:r w:rsidRPr="0077335F">
        <w:tab/>
        <w:t xml:space="preserve">Wu, Y.; Chang, Y.; Zhang, X.; Chen, Y.; Li, D.; Wang, L.; Zheng, S.; Wang, R.; Zhang, S.; Jian, F.; Ning, C.; Li, J.; Zhang, L., Molecular characterization and distribution of Cryptosporidium spp., Giardia duodenalis, and </w:t>
      </w:r>
      <w:r w:rsidRPr="008E5568">
        <w:rPr>
          <w:i/>
          <w:iCs/>
        </w:rPr>
        <w:t>Enterocytozoon bieneusi</w:t>
      </w:r>
      <w:r w:rsidRPr="0077335F">
        <w:t xml:space="preserve"> from yaks in Tibet, China. </w:t>
      </w:r>
      <w:r w:rsidRPr="0066467D">
        <w:t>BMC Vet Res 2019,</w:t>
      </w:r>
      <w:r w:rsidRPr="0077335F">
        <w:t xml:space="preserve"> 15, (1), 417.</w:t>
      </w:r>
    </w:p>
    <w:p w14:paraId="1947A0E8" w14:textId="77777777" w:rsidR="0077335F" w:rsidRPr="0077335F" w:rsidRDefault="0077335F" w:rsidP="0066467D">
      <w:pPr>
        <w:pStyle w:val="MDPI71References"/>
      </w:pPr>
      <w:r w:rsidRPr="0077335F">
        <w:t>173.</w:t>
      </w:r>
      <w:r w:rsidRPr="0077335F">
        <w:tab/>
        <w:t xml:space="preserve">Ma, J.; Cai, J.; Ma, J.; Feng, Y.; Xiao, L., </w:t>
      </w:r>
      <w:r w:rsidRPr="008E5568">
        <w:rPr>
          <w:i/>
          <w:iCs/>
        </w:rPr>
        <w:t>Enterocytozoon bieneusi</w:t>
      </w:r>
      <w:r w:rsidRPr="0077335F">
        <w:t xml:space="preserve"> genotypes in yaks (Bos grunniens) and their public health potential. </w:t>
      </w:r>
      <w:r w:rsidRPr="0066467D">
        <w:t>J Eukaryot Microbiol 2015,</w:t>
      </w:r>
      <w:r w:rsidRPr="0077335F">
        <w:t xml:space="preserve"> 62, (1), 21-5.</w:t>
      </w:r>
    </w:p>
    <w:p w14:paraId="22FA5A81" w14:textId="77777777" w:rsidR="0077335F" w:rsidRPr="0077335F" w:rsidRDefault="0077335F" w:rsidP="0066467D">
      <w:pPr>
        <w:pStyle w:val="MDPI71References"/>
      </w:pPr>
      <w:r w:rsidRPr="0077335F">
        <w:t>174.</w:t>
      </w:r>
      <w:r w:rsidRPr="0077335F">
        <w:tab/>
        <w:t xml:space="preserve">Ma, J. G.; Zhang, N. Z.; Hou, J. L.; Zou, Y.; Hu, G. X.; Zhu, X. Q.; Zhou, D. H., Detection of </w:t>
      </w:r>
      <w:r w:rsidRPr="008E5568">
        <w:rPr>
          <w:i/>
          <w:iCs/>
        </w:rPr>
        <w:t>Enterocytozoon bieneusi</w:t>
      </w:r>
      <w:r w:rsidRPr="0077335F">
        <w:t xml:space="preserve"> in White Yaks in Gansu Province, China. </w:t>
      </w:r>
      <w:r w:rsidRPr="0066467D">
        <w:t>BioMed research international 2017,</w:t>
      </w:r>
      <w:r w:rsidRPr="0077335F">
        <w:t xml:space="preserve"> 2017, 5790181.</w:t>
      </w:r>
    </w:p>
    <w:p w14:paraId="3AA25638" w14:textId="77777777" w:rsidR="0077335F" w:rsidRPr="0077335F" w:rsidRDefault="0077335F" w:rsidP="0066467D">
      <w:pPr>
        <w:pStyle w:val="MDPI71References"/>
      </w:pPr>
      <w:r w:rsidRPr="0077335F">
        <w:t>175.</w:t>
      </w:r>
      <w:r w:rsidRPr="0077335F">
        <w:tab/>
        <w:t xml:space="preserve">Zhang, Q.; Cai, J.; Li, P.; Wang, L.; Guo, Y.; Li, C.; Lei, M.; Feng, Y.; Xiao, L., </w:t>
      </w:r>
      <w:r w:rsidRPr="008E5568">
        <w:rPr>
          <w:i/>
          <w:iCs/>
        </w:rPr>
        <w:t>Enterocytozoon bieneusi</w:t>
      </w:r>
      <w:r w:rsidRPr="0077335F">
        <w:t xml:space="preserve"> genotypes in Tibetan sheep and yaks. </w:t>
      </w:r>
      <w:r w:rsidRPr="0066467D">
        <w:t>Parasitol Res 2018,</w:t>
      </w:r>
      <w:r w:rsidRPr="0077335F">
        <w:t xml:space="preserve"> 117, (3), 721-727.</w:t>
      </w:r>
    </w:p>
    <w:p w14:paraId="050DCB51" w14:textId="77777777" w:rsidR="0077335F" w:rsidRPr="0077335F" w:rsidRDefault="0077335F" w:rsidP="0066467D">
      <w:pPr>
        <w:pStyle w:val="MDPI71References"/>
      </w:pPr>
      <w:r w:rsidRPr="0077335F">
        <w:t>176.</w:t>
      </w:r>
      <w:r w:rsidRPr="0077335F">
        <w:tab/>
        <w:t xml:space="preserve">Li, F.; Wang, R.; Guo, Y.; Li, N.; Feng, Y.; Xiao, L., Zoonotic potential of </w:t>
      </w:r>
      <w:r w:rsidRPr="008E5568">
        <w:rPr>
          <w:i/>
          <w:iCs/>
        </w:rPr>
        <w:t>Enterocytozoon bieneusi</w:t>
      </w:r>
      <w:r w:rsidRPr="0077335F">
        <w:t xml:space="preserve"> and Giardia duodenalis in horses and donkeys in northern China. </w:t>
      </w:r>
      <w:r w:rsidRPr="0066467D">
        <w:t>Parasitol Res 2020</w:t>
      </w:r>
      <w:r w:rsidRPr="0077335F">
        <w:t>.</w:t>
      </w:r>
    </w:p>
    <w:p w14:paraId="5953B830" w14:textId="77777777" w:rsidR="0077335F" w:rsidRPr="0077335F" w:rsidRDefault="0077335F" w:rsidP="0066467D">
      <w:pPr>
        <w:pStyle w:val="MDPI71References"/>
      </w:pPr>
      <w:r w:rsidRPr="0077335F">
        <w:t>177.</w:t>
      </w:r>
      <w:r w:rsidRPr="0077335F">
        <w:tab/>
        <w:t xml:space="preserve">Laatamna, A. E.; Wagnerova, P.; Sak, B.; Kvetonova, D.; Xiao, L.; Rost, M.; McEvoy, J.; Saadi, A. R.; Aissi, M.; Kvac, M., Microsporidia and Cryptosporidium in horses and donkeys in Algeria: detection of a novel Cryptosporidium hominis subtype family (Ik) in a horse. </w:t>
      </w:r>
      <w:r w:rsidRPr="0066467D">
        <w:t>Vet Parasitol 2015,</w:t>
      </w:r>
      <w:r w:rsidRPr="0077335F">
        <w:t xml:space="preserve"> 208, (3-4), 135-42.</w:t>
      </w:r>
    </w:p>
    <w:p w14:paraId="279FE96B" w14:textId="77777777" w:rsidR="0077335F" w:rsidRPr="0077335F" w:rsidRDefault="0077335F" w:rsidP="0066467D">
      <w:pPr>
        <w:pStyle w:val="MDPI71References"/>
      </w:pPr>
      <w:r w:rsidRPr="0077335F">
        <w:t>178.</w:t>
      </w:r>
      <w:r w:rsidRPr="0077335F">
        <w:tab/>
        <w:t xml:space="preserve">Santin, M.; Vecino, J. A.; Fayer, R., A zoonotic genotype of </w:t>
      </w:r>
      <w:r w:rsidRPr="008E5568">
        <w:rPr>
          <w:i/>
          <w:iCs/>
        </w:rPr>
        <w:t>Enterocytozoon bieneusi</w:t>
      </w:r>
      <w:r w:rsidRPr="0077335F">
        <w:t xml:space="preserve"> in horses. </w:t>
      </w:r>
      <w:r w:rsidRPr="0066467D">
        <w:t>The Journal of parasitology 2010,</w:t>
      </w:r>
      <w:r w:rsidRPr="0077335F">
        <w:t xml:space="preserve"> 96, (1), 157-61.</w:t>
      </w:r>
    </w:p>
    <w:p w14:paraId="30C6D38D" w14:textId="77777777" w:rsidR="0077335F" w:rsidRPr="0077335F" w:rsidRDefault="0077335F" w:rsidP="0066467D">
      <w:pPr>
        <w:pStyle w:val="MDPI71References"/>
      </w:pPr>
      <w:r w:rsidRPr="0077335F">
        <w:t>179.</w:t>
      </w:r>
      <w:r w:rsidRPr="0077335F">
        <w:tab/>
        <w:t xml:space="preserve">Wagnerova, P.; Sak, B.; Kvetonova, D.; Bunatova, Z.; Civisova, H.; Marsalek, M.; Kvac, M., </w:t>
      </w:r>
      <w:r w:rsidRPr="008E5568">
        <w:rPr>
          <w:i/>
          <w:iCs/>
        </w:rPr>
        <w:t>Enterocytozoon bieneusi</w:t>
      </w:r>
      <w:r w:rsidRPr="0077335F">
        <w:t xml:space="preserve"> and Encephalitozoon cuniculi in horses kept under different management systems in the Czech Republic. </w:t>
      </w:r>
      <w:r w:rsidRPr="0066467D">
        <w:t>Vet Parasitol 2012,</w:t>
      </w:r>
      <w:r w:rsidRPr="0077335F">
        <w:t xml:space="preserve"> 190, (3-4), 573-7.</w:t>
      </w:r>
    </w:p>
    <w:p w14:paraId="64659F71" w14:textId="77777777" w:rsidR="0077335F" w:rsidRPr="0077335F" w:rsidRDefault="0077335F" w:rsidP="0066467D">
      <w:pPr>
        <w:pStyle w:val="MDPI71References"/>
      </w:pPr>
      <w:r w:rsidRPr="0077335F">
        <w:t>180.</w:t>
      </w:r>
      <w:r w:rsidRPr="0077335F">
        <w:tab/>
        <w:t xml:space="preserve">Deng, L.; Li, W.; Zhong, Z.; Gong, C.; Liu, X.; Huang, X.; Xiao, L.; Zhao, R.; Wang, W.; Feng, F.; Zhang, Y.; Hu, Y.; Fu, H.; He, M.; Zhang, Y.; Wu, K.; Peng, G., Molecular characterization and multilocus genotypes of </w:t>
      </w:r>
      <w:r w:rsidRPr="008E5568">
        <w:rPr>
          <w:i/>
          <w:iCs/>
        </w:rPr>
        <w:t>Enterocytozoon bieneusi</w:t>
      </w:r>
      <w:r w:rsidRPr="0077335F">
        <w:t xml:space="preserve"> among horses in southwestern China. </w:t>
      </w:r>
      <w:r w:rsidRPr="0066467D">
        <w:t>Parasit Vectors 2016,</w:t>
      </w:r>
      <w:r w:rsidRPr="0077335F">
        <w:t xml:space="preserve"> 9, (1), 561.</w:t>
      </w:r>
    </w:p>
    <w:p w14:paraId="11AD2312" w14:textId="77777777" w:rsidR="0077335F" w:rsidRPr="0077335F" w:rsidRDefault="0077335F" w:rsidP="0066467D">
      <w:pPr>
        <w:pStyle w:val="MDPI71References"/>
      </w:pPr>
      <w:r w:rsidRPr="0077335F">
        <w:t>181.</w:t>
      </w:r>
      <w:r w:rsidRPr="0077335F">
        <w:tab/>
        <w:t xml:space="preserve">Wagnerova, P.; Sak, B.; McEvoy, J.; Rost, M.; Sherwood, D.; Holcomb, K.; Kvac, M., Cryptosporidium parvum and </w:t>
      </w:r>
      <w:r w:rsidRPr="008E5568">
        <w:rPr>
          <w:i/>
          <w:iCs/>
        </w:rPr>
        <w:t>Enterocytozoon bieneusi</w:t>
      </w:r>
      <w:r w:rsidRPr="0077335F">
        <w:t xml:space="preserve"> in American Mustangs and Chincoteague ponies. </w:t>
      </w:r>
      <w:r w:rsidRPr="0066467D">
        <w:t>Exp Parasitol 2016,</w:t>
      </w:r>
      <w:r w:rsidRPr="0077335F">
        <w:t xml:space="preserve"> 162, 24-7.</w:t>
      </w:r>
    </w:p>
    <w:p w14:paraId="0B3A60FD" w14:textId="77777777" w:rsidR="0077335F" w:rsidRPr="0077335F" w:rsidRDefault="0077335F" w:rsidP="0066467D">
      <w:pPr>
        <w:pStyle w:val="MDPI71References"/>
      </w:pPr>
      <w:r w:rsidRPr="0077335F">
        <w:t>182.</w:t>
      </w:r>
      <w:r w:rsidRPr="0077335F">
        <w:tab/>
        <w:t xml:space="preserve">Zhao, A.; Li, D.; Wei, Z.; Zhang, Y.; Peng, Y.; Zhu, Y.; Qi, M.; Zhang, L., Molecular Detection and Genotyping of </w:t>
      </w:r>
      <w:r w:rsidRPr="008E5568">
        <w:rPr>
          <w:i/>
          <w:iCs/>
        </w:rPr>
        <w:t>Enterocytozoon bieneusi</w:t>
      </w:r>
      <w:r w:rsidRPr="0077335F">
        <w:t xml:space="preserve"> in Racehorses in China. </w:t>
      </w:r>
      <w:r w:rsidRPr="0066467D">
        <w:t>Front Microbiol 2019,</w:t>
      </w:r>
      <w:r w:rsidRPr="0077335F">
        <w:t xml:space="preserve"> 10, 1920.</w:t>
      </w:r>
    </w:p>
    <w:p w14:paraId="2E6C1D94" w14:textId="77777777" w:rsidR="0077335F" w:rsidRPr="0077335F" w:rsidRDefault="0077335F" w:rsidP="0066467D">
      <w:pPr>
        <w:pStyle w:val="MDPI71References"/>
      </w:pPr>
      <w:r w:rsidRPr="0077335F">
        <w:t>183.</w:t>
      </w:r>
      <w:r w:rsidRPr="0077335F">
        <w:tab/>
        <w:t xml:space="preserve">Yue, D. M.; Ma, J. G.; Li, F. C.; Hou, J. L.; Zheng, W. B.; Zhao, Q.; Zhang, X. X.; Zhu, X. Q., Occurrence of </w:t>
      </w:r>
      <w:r w:rsidRPr="008E5568">
        <w:rPr>
          <w:i/>
          <w:iCs/>
        </w:rPr>
        <w:t>Enterocytozoon bieneusi</w:t>
      </w:r>
      <w:r w:rsidRPr="0077335F">
        <w:t xml:space="preserve"> in Donkeys (Equus asinus) in China: A Public Health Concern. </w:t>
      </w:r>
      <w:r w:rsidRPr="0066467D">
        <w:t>Frontiers in microbiology 2017,</w:t>
      </w:r>
      <w:r w:rsidRPr="0077335F">
        <w:t xml:space="preserve"> 8, 565.</w:t>
      </w:r>
    </w:p>
    <w:p w14:paraId="3C29C35B" w14:textId="77777777" w:rsidR="0077335F" w:rsidRPr="0077335F" w:rsidRDefault="0077335F" w:rsidP="0066467D">
      <w:pPr>
        <w:pStyle w:val="MDPI71References"/>
      </w:pPr>
      <w:r w:rsidRPr="0077335F">
        <w:t>184.</w:t>
      </w:r>
      <w:r w:rsidRPr="0077335F">
        <w:tab/>
        <w:t xml:space="preserve">Qi, M.; Li, J.; Zhao, A.; Cui, Z.; Wei, Z.; Jing, B.; Zhang, L., Host specificity of </w:t>
      </w:r>
      <w:r w:rsidRPr="008E5568">
        <w:rPr>
          <w:i/>
          <w:iCs/>
        </w:rPr>
        <w:t>Enterocytozoon bieneusi</w:t>
      </w:r>
      <w:r w:rsidRPr="0077335F">
        <w:t xml:space="preserve"> genotypes in Bactrian camels (Camelus bactrianus) in China. </w:t>
      </w:r>
      <w:r w:rsidRPr="0066467D">
        <w:t>Parasit Vectors 2018,</w:t>
      </w:r>
      <w:r w:rsidRPr="0077335F">
        <w:t xml:space="preserve"> 11, (1), 219.</w:t>
      </w:r>
    </w:p>
    <w:p w14:paraId="17487264" w14:textId="77777777" w:rsidR="0077335F" w:rsidRPr="0077335F" w:rsidRDefault="0077335F" w:rsidP="0066467D">
      <w:pPr>
        <w:pStyle w:val="MDPI71References"/>
      </w:pPr>
      <w:r w:rsidRPr="0077335F">
        <w:lastRenderedPageBreak/>
        <w:t>185.</w:t>
      </w:r>
      <w:r w:rsidRPr="0077335F">
        <w:tab/>
        <w:t xml:space="preserve">Zhang, Q.; Wang, H.; Zhao, A.; Zhao, W.; Wei, Z.; Li, Z.; Qi, M., Molecular detection of </w:t>
      </w:r>
      <w:r w:rsidRPr="008E5568">
        <w:rPr>
          <w:i/>
          <w:iCs/>
        </w:rPr>
        <w:t>Enterocytozoon bieneusi</w:t>
      </w:r>
      <w:r w:rsidRPr="0077335F">
        <w:t xml:space="preserve"> in alpacas (Vicugna pacos) in Xinjiang, China. </w:t>
      </w:r>
      <w:r w:rsidRPr="0066467D">
        <w:t>Parasite 2019,</w:t>
      </w:r>
      <w:r w:rsidRPr="0077335F">
        <w:t xml:space="preserve"> 26, 31.</w:t>
      </w:r>
    </w:p>
    <w:p w14:paraId="2A14A225" w14:textId="77777777" w:rsidR="0077335F" w:rsidRPr="0077335F" w:rsidRDefault="0077335F" w:rsidP="0066467D">
      <w:pPr>
        <w:pStyle w:val="MDPI71References"/>
      </w:pPr>
      <w:r w:rsidRPr="0077335F">
        <w:t>186.</w:t>
      </w:r>
      <w:r w:rsidRPr="0077335F">
        <w:tab/>
        <w:t xml:space="preserve">Stensvold, C. R.; Beser, J.; Ljungstrom, B.; Troell, K.; Lebbad, M., Low host-specific Enterocytozoon bieneusi genotype BEB6 is common in Swedish lambs. </w:t>
      </w:r>
      <w:r w:rsidRPr="0066467D">
        <w:t>Vet Parasitol 2014,</w:t>
      </w:r>
      <w:r w:rsidRPr="0077335F">
        <w:t xml:space="preserve"> 205, (1-2), 371-4.</w:t>
      </w:r>
    </w:p>
    <w:p w14:paraId="64A7BE16" w14:textId="77777777" w:rsidR="0077335F" w:rsidRPr="0077335F" w:rsidRDefault="0077335F" w:rsidP="0066467D">
      <w:pPr>
        <w:pStyle w:val="MDPI71References"/>
      </w:pPr>
      <w:r w:rsidRPr="0077335F">
        <w:t>187.</w:t>
      </w:r>
      <w:r w:rsidRPr="0077335F">
        <w:tab/>
        <w:t xml:space="preserve">Li, W.; Li, Y.; Li, W.; Yang, J.; Song, M.; Diao, R.; Jia, H.; Lu, Y.; Zheng, J.; Zhang, X.; Xiao, L., Genotypes of </w:t>
      </w:r>
      <w:r w:rsidRPr="008E5568">
        <w:rPr>
          <w:i/>
          <w:iCs/>
        </w:rPr>
        <w:t>Enterocytozoon bieneusi</w:t>
      </w:r>
      <w:r w:rsidRPr="0077335F">
        <w:t xml:space="preserve"> in livestock in China: high prevalence and zoonotic potential. </w:t>
      </w:r>
      <w:r w:rsidRPr="0066467D">
        <w:t>PLoS One 2014,</w:t>
      </w:r>
      <w:r w:rsidRPr="0077335F">
        <w:t xml:space="preserve"> 9, (5), e97623.</w:t>
      </w:r>
    </w:p>
    <w:p w14:paraId="79B59731" w14:textId="77777777" w:rsidR="0077335F" w:rsidRPr="0077335F" w:rsidRDefault="0077335F" w:rsidP="0066467D">
      <w:pPr>
        <w:pStyle w:val="MDPI71References"/>
      </w:pPr>
      <w:r w:rsidRPr="0077335F">
        <w:t>188.</w:t>
      </w:r>
      <w:r w:rsidRPr="0077335F">
        <w:tab/>
        <w:t xml:space="preserve">Ye, J.; Xiao, L.; Wang, Y.; Guo, Y.; Roellig, D. M.; Feng, Y., Dominance of Giardia duodenalis assemblage A and </w:t>
      </w:r>
      <w:r w:rsidRPr="008E5568">
        <w:rPr>
          <w:i/>
          <w:iCs/>
        </w:rPr>
        <w:t>Enterocytozoon bieneusi</w:t>
      </w:r>
      <w:r w:rsidRPr="0077335F">
        <w:t xml:space="preserve"> genotype BEB6 in sheep in Inner Mongolia, China. </w:t>
      </w:r>
      <w:r w:rsidRPr="0066467D">
        <w:t>Vet Parasitol 2015,</w:t>
      </w:r>
      <w:r w:rsidRPr="0077335F">
        <w:t xml:space="preserve"> 210, (3-4), 235-9.</w:t>
      </w:r>
    </w:p>
    <w:p w14:paraId="5E044550" w14:textId="77777777" w:rsidR="0077335F" w:rsidRPr="0077335F" w:rsidRDefault="0077335F" w:rsidP="0066467D">
      <w:pPr>
        <w:pStyle w:val="MDPI71References"/>
      </w:pPr>
      <w:r w:rsidRPr="0077335F">
        <w:t>189.</w:t>
      </w:r>
      <w:r w:rsidRPr="0077335F">
        <w:tab/>
        <w:t xml:space="preserve">Jiang, Y.; Tao, W.; Wan, Q.; Li, Q.; Yang, Y.; Lin, Y.; Zhang, S.; Li, W., Zoonotic and Potentially Host-Adapted </w:t>
      </w:r>
      <w:r w:rsidRPr="008E5568">
        <w:rPr>
          <w:i/>
          <w:iCs/>
        </w:rPr>
        <w:t>Enterocytozoon bieneusi</w:t>
      </w:r>
      <w:r w:rsidRPr="0077335F">
        <w:t xml:space="preserve"> Genotypes in Sheep and Cattle in Northeast China and an Increasing Concern about the Zoonotic Importance of Previously Considered Ruminant-Adapted Genotypes. </w:t>
      </w:r>
      <w:r w:rsidRPr="0066467D">
        <w:t>Appl Environ Microbiol 2015,</w:t>
      </w:r>
      <w:r w:rsidRPr="0077335F">
        <w:t xml:space="preserve"> 81, (10), 3326-35.</w:t>
      </w:r>
    </w:p>
    <w:p w14:paraId="1E1B6794" w14:textId="77777777" w:rsidR="0077335F" w:rsidRPr="0077335F" w:rsidRDefault="0077335F" w:rsidP="0066467D">
      <w:pPr>
        <w:pStyle w:val="MDPI71References"/>
      </w:pPr>
      <w:r w:rsidRPr="0077335F">
        <w:t>190.</w:t>
      </w:r>
      <w:r w:rsidRPr="0077335F">
        <w:tab/>
        <w:t>Li, J.; Qi, M.; Chang, Y.; Wang, R.; Li, T.; Dong, H.; Zhang, L., Molecular Characterization ofCryptosporidiumspp.,Giardia duodenalis, and</w:t>
      </w:r>
      <w:r w:rsidRPr="008E5568">
        <w:rPr>
          <w:i/>
          <w:iCs/>
        </w:rPr>
        <w:t>Enterocytozoon bieneusi</w:t>
      </w:r>
      <w:r w:rsidRPr="0077335F">
        <w:t xml:space="preserve">in Captive Wildlife at Zhengzhou Zoo, China. </w:t>
      </w:r>
      <w:r w:rsidRPr="0066467D">
        <w:t>J Eukaryot Microbiol 2015,</w:t>
      </w:r>
      <w:r w:rsidRPr="0077335F">
        <w:t xml:space="preserve"> 62, (6), 833-839.</w:t>
      </w:r>
    </w:p>
    <w:p w14:paraId="29073B28" w14:textId="77777777" w:rsidR="0077335F" w:rsidRPr="0077335F" w:rsidRDefault="0077335F" w:rsidP="0066467D">
      <w:pPr>
        <w:pStyle w:val="MDPI71References"/>
      </w:pPr>
      <w:r w:rsidRPr="0077335F">
        <w:t>191.</w:t>
      </w:r>
      <w:r w:rsidRPr="0077335F">
        <w:tab/>
        <w:t xml:space="preserve">Zhao, W.; Zhang, W.; Yang, D.; Zhang, L.; Wang, R.; Liu, A., Prevalence of </w:t>
      </w:r>
      <w:r w:rsidRPr="008E5568">
        <w:rPr>
          <w:i/>
          <w:iCs/>
        </w:rPr>
        <w:t>Enterocytozoon bieneusi</w:t>
      </w:r>
      <w:r w:rsidRPr="0077335F">
        <w:t xml:space="preserve"> and genetic diversity of ITS genotypes in sheep and goats in China. </w:t>
      </w:r>
      <w:r w:rsidRPr="0066467D">
        <w:t>Infect Genet Evol 2015,</w:t>
      </w:r>
      <w:r w:rsidRPr="0077335F">
        <w:t xml:space="preserve"> 32, 265-70.</w:t>
      </w:r>
    </w:p>
    <w:p w14:paraId="4A6EB0AA" w14:textId="77777777" w:rsidR="0077335F" w:rsidRPr="0077335F" w:rsidRDefault="0077335F" w:rsidP="0066467D">
      <w:pPr>
        <w:pStyle w:val="MDPI71References"/>
      </w:pPr>
      <w:r w:rsidRPr="0077335F">
        <w:t>192.</w:t>
      </w:r>
      <w:r w:rsidRPr="0077335F">
        <w:tab/>
        <w:t xml:space="preserve">Fiuza VRDS, L. C., Cosendey RIJ, de Oliveira FCR, Fayer R, Santín M, Zoonotic </w:t>
      </w:r>
      <w:r w:rsidRPr="008E5568">
        <w:rPr>
          <w:i/>
          <w:iCs/>
        </w:rPr>
        <w:t>Enterocytozoon bieneusi</w:t>
      </w:r>
      <w:r w:rsidRPr="0077335F">
        <w:t xml:space="preserve"> genotypes found in brazilian sheep. </w:t>
      </w:r>
      <w:r w:rsidRPr="0066467D">
        <w:t>Res Vet Sci 2016</w:t>
      </w:r>
      <w:r w:rsidRPr="0077335F">
        <w:t>.</w:t>
      </w:r>
    </w:p>
    <w:p w14:paraId="3CA1E2F5" w14:textId="77777777" w:rsidR="0077335F" w:rsidRPr="0077335F" w:rsidRDefault="0077335F" w:rsidP="0066467D">
      <w:pPr>
        <w:pStyle w:val="MDPI71References"/>
      </w:pPr>
      <w:r w:rsidRPr="0077335F">
        <w:t>193.</w:t>
      </w:r>
      <w:r w:rsidRPr="0077335F">
        <w:tab/>
        <w:t xml:space="preserve">Shi, K.; Li, M.; Wang, X.; Li, J.; Karim, M. R.; Wang, R.; Zhang, L.; Jian, F.; Ning, C., Molecular survey of </w:t>
      </w:r>
      <w:r w:rsidRPr="008E5568">
        <w:rPr>
          <w:i/>
          <w:iCs/>
        </w:rPr>
        <w:t>Enterocytozoon bieneusi</w:t>
      </w:r>
      <w:r w:rsidRPr="0077335F">
        <w:t xml:space="preserve"> in sheep and goats in China. </w:t>
      </w:r>
      <w:r w:rsidRPr="0066467D">
        <w:t>Parasit Vectors 2016,</w:t>
      </w:r>
      <w:r w:rsidRPr="0077335F">
        <w:t xml:space="preserve"> 9, 23.</w:t>
      </w:r>
    </w:p>
    <w:p w14:paraId="6AD0912F" w14:textId="77777777" w:rsidR="0077335F" w:rsidRPr="0077335F" w:rsidRDefault="0077335F" w:rsidP="0066467D">
      <w:pPr>
        <w:pStyle w:val="MDPI71References"/>
      </w:pPr>
      <w:r w:rsidRPr="0077335F">
        <w:t>194.</w:t>
      </w:r>
      <w:r w:rsidRPr="0077335F">
        <w:tab/>
        <w:t xml:space="preserve">Yang, H.; Mi, R.; Cheng, L.; Huang, Y.; An, R.; Zhang, Y.; Jia, H.; Zhang, X.; Wang, X.; Han, X.; Chen, Z., Prevalence and genetic diversity of </w:t>
      </w:r>
      <w:r w:rsidRPr="008E5568">
        <w:rPr>
          <w:i/>
          <w:iCs/>
        </w:rPr>
        <w:t>Enterocytozoon bieneusi</w:t>
      </w:r>
      <w:r w:rsidRPr="0077335F">
        <w:t xml:space="preserve"> in sheep in China. </w:t>
      </w:r>
      <w:r w:rsidRPr="0066467D">
        <w:t>Parasit Vectors 2018,</w:t>
      </w:r>
      <w:r w:rsidRPr="0077335F">
        <w:t xml:space="preserve"> 11, (1), 587.</w:t>
      </w:r>
    </w:p>
    <w:p w14:paraId="14DE55E9" w14:textId="77777777" w:rsidR="0077335F" w:rsidRPr="0077335F" w:rsidRDefault="0077335F" w:rsidP="0066467D">
      <w:pPr>
        <w:pStyle w:val="MDPI71References"/>
      </w:pPr>
      <w:r w:rsidRPr="0077335F">
        <w:t>195.</w:t>
      </w:r>
      <w:r w:rsidRPr="0077335F">
        <w:tab/>
        <w:t xml:space="preserve">Wu, Y.; Chang, Y.; Chen, Y.; Zhang, X.; Li, D.; Zheng, S.; Wang, L.; Li, J.; Ning, C.; Zhang, L., Occurrence and molecular characterization of Cryptosporidium spp., Giardia duodenalis, and </w:t>
      </w:r>
      <w:r w:rsidRPr="008E5568">
        <w:rPr>
          <w:i/>
          <w:iCs/>
        </w:rPr>
        <w:t>Enterocytozoon bieneusi</w:t>
      </w:r>
      <w:r w:rsidRPr="0077335F">
        <w:t xml:space="preserve"> from Tibetan sheep in Gansu, China. </w:t>
      </w:r>
      <w:r w:rsidRPr="0066467D">
        <w:t>Infect Genet Evol 2018,</w:t>
      </w:r>
      <w:r w:rsidRPr="0077335F">
        <w:t xml:space="preserve"> 64, 46-51.</w:t>
      </w:r>
    </w:p>
    <w:p w14:paraId="1171E6BA" w14:textId="77777777" w:rsidR="0077335F" w:rsidRPr="0077335F" w:rsidRDefault="0077335F" w:rsidP="0066467D">
      <w:pPr>
        <w:pStyle w:val="MDPI71References"/>
      </w:pPr>
      <w:r w:rsidRPr="0077335F">
        <w:t>196.</w:t>
      </w:r>
      <w:r w:rsidRPr="0077335F">
        <w:tab/>
        <w:t xml:space="preserve">Li, W. C.; Wang, K.; Gu, Y. F., Detection and Genotyping Study of </w:t>
      </w:r>
      <w:r w:rsidRPr="008E5568">
        <w:rPr>
          <w:i/>
          <w:iCs/>
        </w:rPr>
        <w:t>Enterocytozoon bieneusi</w:t>
      </w:r>
      <w:r w:rsidRPr="0077335F">
        <w:t xml:space="preserve"> in Sheep and Goats in East-central China. </w:t>
      </w:r>
      <w:r w:rsidRPr="0066467D">
        <w:t>Acta Parasitol 2019,</w:t>
      </w:r>
      <w:r w:rsidRPr="0077335F">
        <w:t xml:space="preserve"> 64, (1), 44-50.</w:t>
      </w:r>
    </w:p>
    <w:p w14:paraId="0B9C2FF0" w14:textId="77777777" w:rsidR="0077335F" w:rsidRPr="0077335F" w:rsidRDefault="0077335F" w:rsidP="0066467D">
      <w:pPr>
        <w:pStyle w:val="MDPI71References"/>
      </w:pPr>
      <w:r w:rsidRPr="0077335F">
        <w:t>197.</w:t>
      </w:r>
      <w:r w:rsidRPr="0077335F">
        <w:tab/>
        <w:t xml:space="preserve">Qi, M.; Zhang, Z.; Zhao, A.; Jing, B.; Guan, G.; Luo, J.; Zhang, L., Distribution and molecular characterization of Cryptosporidium spp., Giardia duodenalis, and </w:t>
      </w:r>
      <w:r w:rsidRPr="008E5568">
        <w:rPr>
          <w:i/>
          <w:iCs/>
        </w:rPr>
        <w:t>Enterocytozoon bieneusi</w:t>
      </w:r>
      <w:r w:rsidRPr="0077335F">
        <w:t xml:space="preserve"> amongst grazing adult sheep in Xinjiang, China. </w:t>
      </w:r>
      <w:r w:rsidRPr="0066467D">
        <w:t>Parasitol Int 2019,</w:t>
      </w:r>
      <w:r w:rsidRPr="0077335F">
        <w:t xml:space="preserve"> 71, 80-86.</w:t>
      </w:r>
    </w:p>
    <w:p w14:paraId="14963CE2" w14:textId="77777777" w:rsidR="0077335F" w:rsidRPr="0077335F" w:rsidRDefault="0077335F" w:rsidP="0066467D">
      <w:pPr>
        <w:pStyle w:val="MDPI71References"/>
      </w:pPr>
      <w:r w:rsidRPr="0077335F">
        <w:t>198.</w:t>
      </w:r>
      <w:r w:rsidRPr="0077335F">
        <w:tab/>
        <w:t xml:space="preserve">Peng, J. J.; Zou, Y.; Li, Z. X.; Liang, Q. L.; Song, H. Y.; Li, T. S.; Ma, Y. Y.; Zhu, X. Q.; Zhou, D. H., Occurrence of </w:t>
      </w:r>
      <w:r w:rsidRPr="008E5568">
        <w:rPr>
          <w:i/>
          <w:iCs/>
        </w:rPr>
        <w:t>Enterocytozoon bieneusi</w:t>
      </w:r>
      <w:r w:rsidRPr="0077335F">
        <w:t xml:space="preserve"> in Chinese Tan sheep in the Ningxia Hui Autonomous Region, China. </w:t>
      </w:r>
      <w:r w:rsidRPr="0066467D">
        <w:t>Parasitol Res 2019,</w:t>
      </w:r>
      <w:r w:rsidRPr="0077335F">
        <w:t xml:space="preserve"> 118, (9), 2729-2734.</w:t>
      </w:r>
    </w:p>
    <w:p w14:paraId="7973431A" w14:textId="77777777" w:rsidR="0077335F" w:rsidRPr="0077335F" w:rsidRDefault="0077335F" w:rsidP="0066467D">
      <w:pPr>
        <w:pStyle w:val="MDPI71References"/>
      </w:pPr>
      <w:r w:rsidRPr="0077335F">
        <w:t>199.</w:t>
      </w:r>
      <w:r w:rsidRPr="0077335F">
        <w:tab/>
        <w:t xml:space="preserve">Chang, Y.; Wang, Y.; Wu, Y.; Niu, Z.; Li, J.; Zhang, S.; Wang, R.; Jian, F.; Ning, C.; Zhang, L., Molecular Characterization of Giardia duodenalis and </w:t>
      </w:r>
      <w:r w:rsidRPr="008E5568">
        <w:rPr>
          <w:i/>
          <w:iCs/>
        </w:rPr>
        <w:t>Enterocytozoon bieneusi</w:t>
      </w:r>
      <w:r w:rsidRPr="0077335F">
        <w:t xml:space="preserve"> Isolated from Tibetan Sheep and Tibetan Goats Under Natural Grazing Conditions in Tibet. </w:t>
      </w:r>
      <w:r w:rsidRPr="0066467D">
        <w:t>J Eukaryot Microbiol 2020,</w:t>
      </w:r>
      <w:r w:rsidRPr="0077335F">
        <w:t xml:space="preserve"> 67, (1), 100-106.</w:t>
      </w:r>
    </w:p>
    <w:p w14:paraId="7E0B0110" w14:textId="77777777" w:rsidR="0077335F" w:rsidRPr="0077335F" w:rsidRDefault="0077335F" w:rsidP="0066467D">
      <w:pPr>
        <w:pStyle w:val="MDPI71References"/>
      </w:pPr>
      <w:r w:rsidRPr="0077335F">
        <w:t>200.</w:t>
      </w:r>
      <w:r w:rsidRPr="0077335F">
        <w:tab/>
        <w:t xml:space="preserve">Sak, B.; Petrzelkova, K. J.; Kvetonova, D.; Mynarova, A.; Pomajbikova, K.; Modry, D.; Cranfield, M. R.; Mudakikwa, A.; Kvac, M., Diversity of microsporidia, Cryptosporidium and Giardia in mountain gorillas (Gorilla beringei beringei) in Volcanoes National Park, Rwanda. </w:t>
      </w:r>
      <w:r w:rsidRPr="0066467D">
        <w:t>PLoS One 2014,</w:t>
      </w:r>
      <w:r w:rsidRPr="0077335F">
        <w:t xml:space="preserve"> 9, (11), e109751.</w:t>
      </w:r>
    </w:p>
    <w:p w14:paraId="5B2BC269" w14:textId="77777777" w:rsidR="0077335F" w:rsidRPr="0077335F" w:rsidRDefault="0077335F" w:rsidP="0066467D">
      <w:pPr>
        <w:pStyle w:val="MDPI71References"/>
      </w:pPr>
      <w:r w:rsidRPr="0077335F">
        <w:t>201.</w:t>
      </w:r>
      <w:r w:rsidRPr="0077335F">
        <w:tab/>
        <w:t xml:space="preserve">Peng, X. Q.; Tian, G. R.; Ren, G. J.; Yu, Z. Q.; Lok, J. B.; Zhang, L. X.; Wang, X. T.; Song, J. K.; Zhao, G. H., Infection rate of Giardia duodenalis, Cryptosporidium spp. and </w:t>
      </w:r>
      <w:r w:rsidRPr="008E5568">
        <w:rPr>
          <w:i/>
          <w:iCs/>
        </w:rPr>
        <w:t>Enterocytozoon bieneusi</w:t>
      </w:r>
      <w:r w:rsidRPr="0077335F">
        <w:t xml:space="preserve"> in cashmere, dairy and meat goats in China. </w:t>
      </w:r>
      <w:r w:rsidRPr="0066467D">
        <w:t>Infect Genet Evol 2016,</w:t>
      </w:r>
      <w:r w:rsidRPr="0077335F">
        <w:t xml:space="preserve"> 41, 26-31.</w:t>
      </w:r>
    </w:p>
    <w:p w14:paraId="370B2A5D" w14:textId="77777777" w:rsidR="0077335F" w:rsidRPr="0077335F" w:rsidRDefault="0077335F" w:rsidP="0066467D">
      <w:pPr>
        <w:pStyle w:val="MDPI71References"/>
      </w:pPr>
      <w:r w:rsidRPr="0077335F">
        <w:t>202.</w:t>
      </w:r>
      <w:r w:rsidRPr="0077335F">
        <w:tab/>
        <w:t xml:space="preserve">Eberhard, M. L.; Arrowood, M. J., Cryptosporidium spp., </w:t>
      </w:r>
      <w:r w:rsidRPr="008E5568">
        <w:rPr>
          <w:i/>
          <w:iCs/>
        </w:rPr>
        <w:t>Enterocytozoon bieneusi</w:t>
      </w:r>
      <w:r w:rsidRPr="0077335F">
        <w:t xml:space="preserve">, and Giardia duodenalis from animal sources in the Qinghai-Tibetan Plateau Area (QTPA) in China. </w:t>
      </w:r>
      <w:r w:rsidRPr="0066467D">
        <w:t>Curr Opin Infect Dis 2002,</w:t>
      </w:r>
      <w:r w:rsidRPr="0077335F">
        <w:t xml:space="preserve"> 15, (5), 519-22.</w:t>
      </w:r>
    </w:p>
    <w:p w14:paraId="0AB0FF93" w14:textId="77777777" w:rsidR="0077335F" w:rsidRPr="0077335F" w:rsidRDefault="0077335F" w:rsidP="0066467D">
      <w:pPr>
        <w:pStyle w:val="MDPI71References"/>
      </w:pPr>
      <w:r w:rsidRPr="0077335F">
        <w:t>203.</w:t>
      </w:r>
      <w:r w:rsidRPr="0077335F">
        <w:tab/>
        <w:t xml:space="preserve">Zhou, H. H.; Zheng, X. L.; Ma, T. M.; Qi, M.; Cao, Z. X.; Chao, Z.; Wei, L. M.; Liu, Q. W.; Sun, R. P.; Wang, F.; Zhang, Y.; Lu, G.; Zhao, W., Genotype identification and phylogenetic analysis of </w:t>
      </w:r>
      <w:r w:rsidRPr="008E5568">
        <w:rPr>
          <w:i/>
          <w:iCs/>
        </w:rPr>
        <w:t>Enterocytozoon bieneusi</w:t>
      </w:r>
      <w:r w:rsidRPr="0077335F">
        <w:t xml:space="preserve"> in farmed black goats (Capra hircus) from China's Hainan Province. </w:t>
      </w:r>
      <w:r w:rsidRPr="0066467D">
        <w:t>Parasite 2019,</w:t>
      </w:r>
      <w:r w:rsidRPr="0077335F">
        <w:t xml:space="preserve"> 26, 62.</w:t>
      </w:r>
    </w:p>
    <w:p w14:paraId="72248114" w14:textId="77777777" w:rsidR="0077335F" w:rsidRPr="0077335F" w:rsidRDefault="0077335F" w:rsidP="0066467D">
      <w:pPr>
        <w:pStyle w:val="MDPI71References"/>
      </w:pPr>
      <w:r w:rsidRPr="0077335F">
        <w:t>204.</w:t>
      </w:r>
      <w:r w:rsidRPr="0077335F">
        <w:tab/>
        <w:t xml:space="preserve">Wegayehu, T.; Li, J.; Karim, M. R.; Zhang, L., Molecular Characterization and Phylogenetic Analysis of </w:t>
      </w:r>
      <w:r w:rsidRPr="008E5568">
        <w:rPr>
          <w:i/>
          <w:iCs/>
        </w:rPr>
        <w:t>Enterocytozoon bieneusi</w:t>
      </w:r>
      <w:r w:rsidRPr="0077335F">
        <w:t xml:space="preserve"> in Lambs in Oromia Special Zone, Central Ethiopia. </w:t>
      </w:r>
      <w:r w:rsidRPr="0066467D">
        <w:t>Frontiers in veterinary science 2020,</w:t>
      </w:r>
      <w:r w:rsidRPr="0077335F">
        <w:t xml:space="preserve"> 7, 6.</w:t>
      </w:r>
    </w:p>
    <w:p w14:paraId="50D315C8" w14:textId="77777777" w:rsidR="0077335F" w:rsidRPr="0077335F" w:rsidRDefault="0077335F" w:rsidP="0066467D">
      <w:pPr>
        <w:pStyle w:val="MDPI71References"/>
      </w:pPr>
      <w:r w:rsidRPr="0077335F">
        <w:t>205.</w:t>
      </w:r>
      <w:r w:rsidRPr="0077335F">
        <w:tab/>
        <w:t xml:space="preserve">Zhao, W.; Zhang, W.; Wang, R.; Liu, W.; Liu, A.; Yang, D.; Yang, F.; Karim, M. R.; Zhang, L., </w:t>
      </w:r>
      <w:r w:rsidRPr="008E5568">
        <w:rPr>
          <w:i/>
          <w:iCs/>
        </w:rPr>
        <w:t>Enterocytozoon bieneusi</w:t>
      </w:r>
      <w:r w:rsidRPr="0077335F">
        <w:t xml:space="preserve"> in sika deer (Cervus nippon) and red deer (Cervus elaphus): deer specificity and zoonotic potential of ITS genotypes. </w:t>
      </w:r>
      <w:r w:rsidRPr="0066467D">
        <w:t>Parasitol Res 2014,</w:t>
      </w:r>
      <w:r w:rsidRPr="0077335F">
        <w:t xml:space="preserve"> 113, (11), 4243-50.</w:t>
      </w:r>
    </w:p>
    <w:p w14:paraId="508EFB21" w14:textId="77777777" w:rsidR="0077335F" w:rsidRPr="0077335F" w:rsidRDefault="0077335F" w:rsidP="0066467D">
      <w:pPr>
        <w:pStyle w:val="MDPI71References"/>
      </w:pPr>
      <w:r w:rsidRPr="0077335F">
        <w:t>206.</w:t>
      </w:r>
      <w:r w:rsidRPr="0077335F">
        <w:tab/>
        <w:t xml:space="preserve">Guo, Y.; Alderisio, K. A.; Yang, W.; Cama, V.; Feng, Y.; Xiao, L., Host specificity and source of </w:t>
      </w:r>
      <w:r w:rsidRPr="008E5568">
        <w:rPr>
          <w:i/>
          <w:iCs/>
        </w:rPr>
        <w:t>Enterocytozoon bieneusi</w:t>
      </w:r>
      <w:r w:rsidRPr="0077335F">
        <w:t xml:space="preserve"> genotypes in a drinking source watershed. </w:t>
      </w:r>
      <w:r w:rsidRPr="0066467D">
        <w:t>Appl Environ Microbiol 2014,</w:t>
      </w:r>
      <w:r w:rsidRPr="0077335F">
        <w:t xml:space="preserve"> 80, (1), 218-25.</w:t>
      </w:r>
    </w:p>
    <w:p w14:paraId="79746305" w14:textId="77777777" w:rsidR="0077335F" w:rsidRPr="0077335F" w:rsidRDefault="0077335F" w:rsidP="0066467D">
      <w:pPr>
        <w:pStyle w:val="MDPI71References"/>
      </w:pPr>
      <w:r w:rsidRPr="0077335F">
        <w:lastRenderedPageBreak/>
        <w:t>207.</w:t>
      </w:r>
      <w:r w:rsidRPr="0077335F">
        <w:tab/>
        <w:t xml:space="preserve">Santin, M.; Fayer, R., </w:t>
      </w:r>
      <w:r w:rsidRPr="008E5568">
        <w:rPr>
          <w:i/>
          <w:iCs/>
        </w:rPr>
        <w:t>Enterocytozoon bieneusi</w:t>
      </w:r>
      <w:r w:rsidRPr="0077335F">
        <w:t xml:space="preserve">, giardia, and Cryptosporidium infecting white-tailed deer. </w:t>
      </w:r>
      <w:r w:rsidRPr="0066467D">
        <w:t>J Eukaryot Microbiol 2015,</w:t>
      </w:r>
      <w:r w:rsidRPr="0077335F">
        <w:t xml:space="preserve"> 62, (1), 34-43.</w:t>
      </w:r>
    </w:p>
    <w:p w14:paraId="7F012C2F" w14:textId="77777777" w:rsidR="0077335F" w:rsidRPr="0077335F" w:rsidRDefault="0077335F" w:rsidP="0066467D">
      <w:pPr>
        <w:pStyle w:val="MDPI71References"/>
      </w:pPr>
      <w:r w:rsidRPr="0077335F">
        <w:t>208.</w:t>
      </w:r>
      <w:r w:rsidRPr="0077335F">
        <w:tab/>
        <w:t xml:space="preserve">Liu, W.; Nie, C.; Zhang, L.; Wang, R.; Liu, A.; Zhao, W.; Li, H., First detection and genotyping of </w:t>
      </w:r>
      <w:r w:rsidRPr="008E5568">
        <w:rPr>
          <w:i/>
          <w:iCs/>
        </w:rPr>
        <w:t>Enterocytozoon bieneusi</w:t>
      </w:r>
      <w:r w:rsidRPr="0077335F">
        <w:t xml:space="preserve"> in reindeers (Rangifer tarandus): a zoonotic potential of ITS genotypes. </w:t>
      </w:r>
      <w:r w:rsidRPr="0066467D">
        <w:t>Parasit Vectors 2015,</w:t>
      </w:r>
      <w:r w:rsidRPr="0077335F">
        <w:t xml:space="preserve"> 8, 526.</w:t>
      </w:r>
    </w:p>
    <w:p w14:paraId="4E07509B" w14:textId="77777777" w:rsidR="0077335F" w:rsidRPr="0077335F" w:rsidRDefault="0077335F" w:rsidP="0066467D">
      <w:pPr>
        <w:pStyle w:val="MDPI71References"/>
      </w:pPr>
      <w:r w:rsidRPr="0077335F">
        <w:t>209.</w:t>
      </w:r>
      <w:r w:rsidRPr="0077335F">
        <w:tab/>
        <w:t xml:space="preserve">Zhang, Z.; Huang, J.; Karim, M. R.; Zhao, J.; Dong, H.; Ai, W.; Li, F.; Zhang, L.; Wang, R., Zoonotic </w:t>
      </w:r>
      <w:r w:rsidRPr="008E5568">
        <w:rPr>
          <w:i/>
          <w:iCs/>
        </w:rPr>
        <w:t>Enterocytozoon bieneusi</w:t>
      </w:r>
      <w:r w:rsidRPr="0077335F">
        <w:t xml:space="preserve"> genotypes in Pere David's deer (Elaphurus davidianus) in Henan, China. </w:t>
      </w:r>
      <w:r w:rsidRPr="0066467D">
        <w:t>Exp Parasitol 2015,</w:t>
      </w:r>
      <w:r w:rsidRPr="0077335F">
        <w:t xml:space="preserve"> 155, 46-8.</w:t>
      </w:r>
    </w:p>
    <w:p w14:paraId="26EA0E1C" w14:textId="77777777" w:rsidR="0077335F" w:rsidRPr="0077335F" w:rsidRDefault="0077335F" w:rsidP="0066467D">
      <w:pPr>
        <w:pStyle w:val="MDPI71References"/>
      </w:pPr>
      <w:r w:rsidRPr="0077335F">
        <w:t>210.</w:t>
      </w:r>
      <w:r w:rsidRPr="0077335F">
        <w:tab/>
        <w:t xml:space="preserve">Li, W.; Deng, L.; Yu, X.; Zhong, Z.; Wang, Q.; Liu, X.; Niu, L.; Xie, N.; Deng, J.; Lei, S.; Wang, L.; Gong, C.; Zhou, Z.; Hu, Y.; Fu, H.; Xu, H.; Geng, Y.; Peng, G., Multilocus genotypes and broad host-range of </w:t>
      </w:r>
      <w:r w:rsidRPr="008E5568">
        <w:rPr>
          <w:i/>
          <w:iCs/>
        </w:rPr>
        <w:t>Enterocytozoon bieneusi</w:t>
      </w:r>
      <w:r w:rsidRPr="0077335F">
        <w:t xml:space="preserve"> in captive wildlife at zoological gardens in China. </w:t>
      </w:r>
      <w:r w:rsidRPr="0066467D">
        <w:t>Parasites &amp; Vectors 2016,</w:t>
      </w:r>
      <w:r w:rsidRPr="0077335F">
        <w:t xml:space="preserve"> 9, (1).</w:t>
      </w:r>
    </w:p>
    <w:p w14:paraId="15FA2223" w14:textId="77777777" w:rsidR="0077335F" w:rsidRPr="0077335F" w:rsidRDefault="0077335F" w:rsidP="0066467D">
      <w:pPr>
        <w:pStyle w:val="MDPI71References"/>
      </w:pPr>
      <w:r w:rsidRPr="0077335F">
        <w:t>211.</w:t>
      </w:r>
      <w:r w:rsidRPr="0077335F">
        <w:tab/>
        <w:t xml:space="preserve">Zhang, X. X.; Cong, W.; Liu, G. H.; Ni, X. T.; Ma, J. G.; Zheng, W. B.; Zhao, Q.; Zhu, X. Q., Prevalence and genotypes of </w:t>
      </w:r>
      <w:r w:rsidRPr="008E5568">
        <w:rPr>
          <w:i/>
          <w:iCs/>
        </w:rPr>
        <w:t>Enterocytozoon bieneusi</w:t>
      </w:r>
      <w:r w:rsidRPr="0077335F">
        <w:t xml:space="preserve"> in sika deer in Jilin province, Northeastern China. </w:t>
      </w:r>
      <w:r w:rsidRPr="0066467D">
        <w:t>Acta Parasitol 2016,</w:t>
      </w:r>
      <w:r w:rsidRPr="0077335F">
        <w:t xml:space="preserve"> 61, (2), 382-8.</w:t>
      </w:r>
    </w:p>
    <w:p w14:paraId="56A988D5" w14:textId="77777777" w:rsidR="0077335F" w:rsidRPr="0077335F" w:rsidRDefault="0077335F" w:rsidP="0066467D">
      <w:pPr>
        <w:pStyle w:val="MDPI71References"/>
      </w:pPr>
      <w:r w:rsidRPr="0077335F">
        <w:t>212.</w:t>
      </w:r>
      <w:r w:rsidRPr="0077335F">
        <w:tab/>
        <w:t xml:space="preserve">Huang, J.; Zhang, Z.; Yang, Y.; Wang, R.; Zhao, J.; Jian, F.; Ning, C.; Zhang, L., New Genotypes of </w:t>
      </w:r>
      <w:r w:rsidRPr="008E5568">
        <w:rPr>
          <w:i/>
          <w:iCs/>
        </w:rPr>
        <w:t>Enterocytozoon bieneusi</w:t>
      </w:r>
      <w:r w:rsidRPr="0077335F">
        <w:t xml:space="preserve"> Isolated from Sika Deer and Red Deer in China. </w:t>
      </w:r>
      <w:r w:rsidRPr="0066467D">
        <w:t>Front Microbiol 2017,</w:t>
      </w:r>
      <w:r w:rsidRPr="0077335F">
        <w:t xml:space="preserve"> 8, 879.</w:t>
      </w:r>
    </w:p>
    <w:p w14:paraId="4EF1373A" w14:textId="77777777" w:rsidR="0077335F" w:rsidRPr="0077335F" w:rsidRDefault="0077335F" w:rsidP="0066467D">
      <w:pPr>
        <w:pStyle w:val="MDPI71References"/>
      </w:pPr>
      <w:r w:rsidRPr="0077335F">
        <w:t>213.</w:t>
      </w:r>
      <w:r w:rsidRPr="0077335F">
        <w:tab/>
        <w:t xml:space="preserve">Zhao, W.; Wang, J.; Yang, Z.; Liu, A., Dominance of the </w:t>
      </w:r>
      <w:r w:rsidRPr="008E5568">
        <w:rPr>
          <w:i/>
          <w:iCs/>
        </w:rPr>
        <w:t>Enterocytozoon bieneusi</w:t>
      </w:r>
      <w:r w:rsidRPr="0077335F">
        <w:t xml:space="preserve"> genotype BEB6 in red deer (Cervus elaphus) and Siberian roe deer (Capreolus pygargus) in China and a brief literature review. </w:t>
      </w:r>
      <w:r w:rsidRPr="0066467D">
        <w:t>Parasite 2017,</w:t>
      </w:r>
      <w:r w:rsidRPr="0077335F">
        <w:t xml:space="preserve"> 24, 54.</w:t>
      </w:r>
    </w:p>
    <w:p w14:paraId="379B1FA7" w14:textId="77777777" w:rsidR="0077335F" w:rsidRPr="0077335F" w:rsidRDefault="0077335F" w:rsidP="0066467D">
      <w:pPr>
        <w:pStyle w:val="MDPI71References"/>
      </w:pPr>
      <w:r w:rsidRPr="0077335F">
        <w:t>214.</w:t>
      </w:r>
      <w:r w:rsidRPr="0077335F">
        <w:tab/>
        <w:t xml:space="preserve">Zhang, Y.; Koehler, A. V.; Wang, T.; Haydon, S. R.; Gasser, R. B., First detection and genetic characterisation of </w:t>
      </w:r>
      <w:r w:rsidRPr="008E5568">
        <w:rPr>
          <w:i/>
          <w:iCs/>
        </w:rPr>
        <w:t>Enterocytozoon bieneusi</w:t>
      </w:r>
      <w:r w:rsidRPr="0077335F">
        <w:t xml:space="preserve"> in wild deer in Melbourne's water catchments in Australia. </w:t>
      </w:r>
      <w:r w:rsidRPr="0066467D">
        <w:t>Parasit Vectors 2018,</w:t>
      </w:r>
      <w:r w:rsidRPr="0077335F">
        <w:t xml:space="preserve"> 11, (1), 2.</w:t>
      </w:r>
    </w:p>
    <w:p w14:paraId="1B34CC0A" w14:textId="77777777" w:rsidR="0077335F" w:rsidRPr="0077335F" w:rsidRDefault="0077335F" w:rsidP="0066467D">
      <w:pPr>
        <w:pStyle w:val="MDPI71References"/>
      </w:pPr>
      <w:r w:rsidRPr="0077335F">
        <w:t>215.</w:t>
      </w:r>
      <w:r w:rsidRPr="0077335F">
        <w:tab/>
        <w:t xml:space="preserve">Song, Y.; Li, W.; Liu, H.; Zhong, Z.; Luo, Y.; Wei, Y.; Fu, W.; Ren, Z.; Zhou, Z.; Deng, L.; Cheng, J.; Peng, G., First report of Giardia duodenalis and </w:t>
      </w:r>
      <w:r w:rsidRPr="008E5568">
        <w:rPr>
          <w:i/>
          <w:iCs/>
        </w:rPr>
        <w:t>Enterocytozoon bieneusi</w:t>
      </w:r>
      <w:r w:rsidRPr="0077335F">
        <w:t xml:space="preserve"> in forest musk deer (Moschus berezovskii) in China. </w:t>
      </w:r>
      <w:r w:rsidRPr="0066467D">
        <w:t>Parasit Vectors 2018,</w:t>
      </w:r>
      <w:r w:rsidRPr="0077335F">
        <w:t xml:space="preserve"> 11, (1), 204.</w:t>
      </w:r>
    </w:p>
    <w:p w14:paraId="15B65887" w14:textId="77777777" w:rsidR="0077335F" w:rsidRPr="0077335F" w:rsidRDefault="0077335F" w:rsidP="0066467D">
      <w:pPr>
        <w:pStyle w:val="MDPI71References"/>
      </w:pPr>
      <w:r w:rsidRPr="0077335F">
        <w:t>216.</w:t>
      </w:r>
      <w:r w:rsidRPr="0077335F">
        <w:tab/>
        <w:t xml:space="preserve">Amer, S.; Kim, S.; Han, J. I.; Na, K. J., Prevalence and genotypes of </w:t>
      </w:r>
      <w:r w:rsidRPr="008E5568">
        <w:rPr>
          <w:i/>
          <w:iCs/>
        </w:rPr>
        <w:t>Enterocytozoon bieneusi</w:t>
      </w:r>
      <w:r w:rsidRPr="0077335F">
        <w:t xml:space="preserve"> in wildlife in Korea: a public health concern. </w:t>
      </w:r>
      <w:r w:rsidRPr="0066467D">
        <w:t>Parasit Vectors 2019,</w:t>
      </w:r>
      <w:r w:rsidRPr="0077335F">
        <w:t xml:space="preserve"> 12, (1), 160.</w:t>
      </w:r>
    </w:p>
    <w:p w14:paraId="468238C3" w14:textId="77777777" w:rsidR="0077335F" w:rsidRPr="0077335F" w:rsidRDefault="0077335F" w:rsidP="0066467D">
      <w:pPr>
        <w:pStyle w:val="MDPI71References"/>
      </w:pPr>
      <w:r w:rsidRPr="0077335F">
        <w:t>217.</w:t>
      </w:r>
      <w:r w:rsidRPr="0077335F">
        <w:tab/>
        <w:t xml:space="preserve">Casey E. Barton, D. N. P., Prevalence of Microsporidian Spores Shed by Asymptomatic Lovebirds: Evidence for a Potential Emerging Zoonosis. </w:t>
      </w:r>
      <w:r w:rsidRPr="0066467D">
        <w:t>Avian Medicine and Surgery 2003</w:t>
      </w:r>
      <w:r w:rsidRPr="0077335F">
        <w:t>.</w:t>
      </w:r>
    </w:p>
    <w:p w14:paraId="426886B4" w14:textId="77777777" w:rsidR="0077335F" w:rsidRPr="0077335F" w:rsidRDefault="0077335F" w:rsidP="0066467D">
      <w:pPr>
        <w:pStyle w:val="MDPI71References"/>
      </w:pPr>
      <w:r w:rsidRPr="0077335F">
        <w:t>218.</w:t>
      </w:r>
      <w:r w:rsidRPr="0077335F">
        <w:tab/>
        <w:t xml:space="preserve">Baroudi, D.; Zhang, H.; Amer, S.; Khelef, D.; Roellig, D. M.; Wang, Y.; Feng, Y.; Xiao, L., Divergent Cryptosporidium parvum subtype and </w:t>
      </w:r>
      <w:r w:rsidRPr="008E5568">
        <w:rPr>
          <w:i/>
          <w:iCs/>
        </w:rPr>
        <w:t>Enterocytozoon bieneusi</w:t>
      </w:r>
      <w:r w:rsidRPr="0077335F">
        <w:t xml:space="preserve"> genotypes in dromedary camels in Algeria. </w:t>
      </w:r>
      <w:r w:rsidRPr="0066467D">
        <w:t>Parasitol Res 2018,</w:t>
      </w:r>
      <w:r w:rsidRPr="0077335F">
        <w:t xml:space="preserve"> 117, (3), 905-910.</w:t>
      </w:r>
    </w:p>
    <w:p w14:paraId="224A3622" w14:textId="77777777" w:rsidR="0077335F" w:rsidRPr="0077335F" w:rsidRDefault="0077335F" w:rsidP="0066467D">
      <w:pPr>
        <w:pStyle w:val="MDPI71References"/>
      </w:pPr>
      <w:r w:rsidRPr="0077335F">
        <w:t>219.</w:t>
      </w:r>
      <w:r w:rsidRPr="0077335F">
        <w:tab/>
        <w:t xml:space="preserve">Koehler, A. V.; Rashid, M. H.; Zhang, Y.; Vaughan, J. L.; Gasser, R. B.; Jabbar, A., First cross-sectional, molecular epidemiological survey of Cryptosporidium, Giardia and Enterocytozoon in alpaca (Vicugna pacos) in Australia. </w:t>
      </w:r>
      <w:r w:rsidRPr="0066467D">
        <w:t>Parasit Vectors 2018,</w:t>
      </w:r>
      <w:r w:rsidRPr="0077335F">
        <w:t xml:space="preserve"> 11, (1), 498.</w:t>
      </w:r>
    </w:p>
    <w:p w14:paraId="0C96C9FC" w14:textId="77777777" w:rsidR="0077335F" w:rsidRPr="0077335F" w:rsidRDefault="0077335F" w:rsidP="0066467D">
      <w:pPr>
        <w:pStyle w:val="MDPI71References"/>
      </w:pPr>
      <w:r w:rsidRPr="0077335F">
        <w:t>220.</w:t>
      </w:r>
      <w:r w:rsidRPr="0077335F">
        <w:tab/>
        <w:t xml:space="preserve">Ma, Y. T.; Zou, Y.; Liu, Q.; Xie, S. C.; Li, R. L.; Zhu, X. Q.; Gao, W. W., Prevalence and multilocus genotypes of </w:t>
      </w:r>
      <w:r w:rsidRPr="008E5568">
        <w:rPr>
          <w:i/>
          <w:iCs/>
        </w:rPr>
        <w:t>Enterocytozoon bieneusi</w:t>
      </w:r>
      <w:r w:rsidRPr="0077335F">
        <w:t xml:space="preserve"> in alpacas (Vicugna pacos) in Shanxi Province, northern China. </w:t>
      </w:r>
      <w:r w:rsidRPr="0066467D">
        <w:t>Parasitol Res 2019,</w:t>
      </w:r>
      <w:r w:rsidRPr="0077335F">
        <w:t xml:space="preserve"> 118, (12), 3371-3375.</w:t>
      </w:r>
    </w:p>
    <w:p w14:paraId="6B230EBF" w14:textId="77777777" w:rsidR="0077335F" w:rsidRPr="0077335F" w:rsidRDefault="0077335F" w:rsidP="0066467D">
      <w:pPr>
        <w:pStyle w:val="MDPI71References"/>
      </w:pPr>
      <w:r w:rsidRPr="0077335F">
        <w:t>221.</w:t>
      </w:r>
      <w:r w:rsidRPr="0077335F">
        <w:tab/>
        <w:t xml:space="preserve">Sak, B.; Kvác, M.; Petrzelková, K.; Kvetonová, D.; Pomajbíková, K.; Mulama, M.; Kiyang, J.; Modrý, D., Diversity of microsporidia (Fungi: Microsporidia) among captive great apes in European zoos and African sanctuaries: evidence for zoonotic transmission? </w:t>
      </w:r>
      <w:r w:rsidRPr="0066467D">
        <w:t>Folia parasitologica 2011,</w:t>
      </w:r>
      <w:r w:rsidRPr="0077335F">
        <w:t xml:space="preserve"> 58, (2), 81-6.</w:t>
      </w:r>
    </w:p>
    <w:p w14:paraId="3F242DE5" w14:textId="77777777" w:rsidR="0077335F" w:rsidRPr="0077335F" w:rsidRDefault="0077335F" w:rsidP="0066467D">
      <w:pPr>
        <w:pStyle w:val="MDPI71References"/>
      </w:pPr>
      <w:r w:rsidRPr="0077335F">
        <w:t>222.</w:t>
      </w:r>
      <w:r w:rsidRPr="0077335F">
        <w:tab/>
        <w:t xml:space="preserve">Li, W.; Kiulia, N. M.; Mwenda, J. M.; Nyachieo, A.; Taylor, M. B.; Zhang, X.; Xiao, L., Cyclospora papionis, Cryptosporidium hominis, and human-pathogenic </w:t>
      </w:r>
      <w:r w:rsidRPr="008E5568">
        <w:rPr>
          <w:i/>
          <w:iCs/>
        </w:rPr>
        <w:t>Enterocytozoon bieneusi</w:t>
      </w:r>
      <w:r w:rsidRPr="0077335F">
        <w:t xml:space="preserve"> in captive baboons in Kenya. </w:t>
      </w:r>
      <w:r w:rsidRPr="0066467D">
        <w:t>J Clin Microbiol 2011,</w:t>
      </w:r>
      <w:r w:rsidRPr="0077335F">
        <w:t xml:space="preserve"> 49, (12), 4326-9.</w:t>
      </w:r>
    </w:p>
    <w:p w14:paraId="7D66BFCC" w14:textId="77777777" w:rsidR="0077335F" w:rsidRPr="0077335F" w:rsidRDefault="0077335F" w:rsidP="0066467D">
      <w:pPr>
        <w:pStyle w:val="MDPI71References"/>
      </w:pPr>
      <w:r w:rsidRPr="0077335F">
        <w:t>223.</w:t>
      </w:r>
      <w:r w:rsidRPr="0077335F">
        <w:tab/>
        <w:t xml:space="preserve">Ye, J.; Xiao, L.; Ma, J.; Guo, M.; Liu, L.; Feng, Y., Anthroponotic enteric parasites in monkeys in public park, China. </w:t>
      </w:r>
      <w:r w:rsidRPr="0066467D">
        <w:t>Emerging infectious diseases 2012,</w:t>
      </w:r>
      <w:r w:rsidRPr="0077335F">
        <w:t xml:space="preserve"> 18, (10), 1640-3.</w:t>
      </w:r>
    </w:p>
    <w:p w14:paraId="1EB79858" w14:textId="77777777" w:rsidR="0077335F" w:rsidRPr="0077335F" w:rsidRDefault="0077335F" w:rsidP="0066467D">
      <w:pPr>
        <w:pStyle w:val="MDPI71References"/>
      </w:pPr>
      <w:r w:rsidRPr="0077335F">
        <w:t>224.</w:t>
      </w:r>
      <w:r w:rsidRPr="0077335F">
        <w:tab/>
        <w:t xml:space="preserve">Sak, B.; Petrzelkova, K. J.; Kvetonova, D.; Mynarova, A.; Shutt, K. A.; Pomajbikova, K.; Kalousova, B.; Modry, D.; Benavides, J.; Todd, A.; Kvac, M., Long-term monitoring of microsporidia, Cryptosporidium and Giardia infections in western Lowland Gorillas (Gorilla gorilla gorilla) at different stages of habituation in Dzanga Sangha Protected Areas, Central African Republic. </w:t>
      </w:r>
      <w:r w:rsidRPr="0066467D">
        <w:t>PLoS One 2013,</w:t>
      </w:r>
      <w:r w:rsidRPr="0077335F">
        <w:t xml:space="preserve"> 8, (8), e71840.</w:t>
      </w:r>
    </w:p>
    <w:p w14:paraId="2F71CDD7" w14:textId="77777777" w:rsidR="0077335F" w:rsidRPr="0077335F" w:rsidRDefault="0077335F" w:rsidP="0066467D">
      <w:pPr>
        <w:pStyle w:val="MDPI71References"/>
      </w:pPr>
      <w:r w:rsidRPr="0077335F">
        <w:t>225.</w:t>
      </w:r>
      <w:r w:rsidRPr="0077335F">
        <w:tab/>
        <w:t xml:space="preserve">Ye, J.; Xiao, L.; Li, J.; Huang, W.; Amer, S. E.; Guo, Y.; Roellig, D.; Feng, Y., Occurrence of human-pathogenic </w:t>
      </w:r>
      <w:r w:rsidRPr="008E5568">
        <w:rPr>
          <w:i/>
          <w:iCs/>
        </w:rPr>
        <w:t>Enterocytozoon bieneusi</w:t>
      </w:r>
      <w:r w:rsidRPr="0077335F">
        <w:t xml:space="preserve">, Giardia duodenalis and Cryptosporidium genotypes in laboratory macaques in Guangxi, China. </w:t>
      </w:r>
      <w:r w:rsidRPr="0066467D">
        <w:t>Parasitol Int 2014,</w:t>
      </w:r>
      <w:r w:rsidRPr="0077335F">
        <w:t xml:space="preserve"> 63, (1), 132-7.</w:t>
      </w:r>
    </w:p>
    <w:p w14:paraId="27D51E17" w14:textId="77777777" w:rsidR="0077335F" w:rsidRPr="0077335F" w:rsidRDefault="0077335F" w:rsidP="0066467D">
      <w:pPr>
        <w:pStyle w:val="MDPI71References"/>
      </w:pPr>
      <w:r w:rsidRPr="0077335F">
        <w:t>226.</w:t>
      </w:r>
      <w:r w:rsidRPr="0077335F">
        <w:tab/>
        <w:t xml:space="preserve">Karim, M. R.; Wang, R.; Dong, H.; Zhang, L.; Li, J.; Zhang, S.; Rume, F. I.; Qi, M.; Jian, F.; Sun, M.; Yang, G.; Zou, F.; Ning, C.; Xiao, L., Genetic polymorphism and zoonotic potential of </w:t>
      </w:r>
      <w:r w:rsidRPr="008E5568">
        <w:rPr>
          <w:i/>
          <w:iCs/>
        </w:rPr>
        <w:t>Enterocytozoon bieneusi</w:t>
      </w:r>
      <w:r w:rsidRPr="0077335F">
        <w:t xml:space="preserve"> from nonhuman primates in China. </w:t>
      </w:r>
      <w:r w:rsidRPr="0066467D">
        <w:t>Appl Environ Microbiol 2014,</w:t>
      </w:r>
      <w:r w:rsidRPr="0077335F">
        <w:t xml:space="preserve"> 80, (6), 1893-8.</w:t>
      </w:r>
    </w:p>
    <w:p w14:paraId="4CCC272B" w14:textId="77777777" w:rsidR="0077335F" w:rsidRPr="0077335F" w:rsidRDefault="0077335F" w:rsidP="0066467D">
      <w:pPr>
        <w:pStyle w:val="MDPI71References"/>
      </w:pPr>
      <w:r w:rsidRPr="0077335F">
        <w:t>227.</w:t>
      </w:r>
      <w:r w:rsidRPr="0077335F">
        <w:tab/>
        <w:t xml:space="preserve">Karim, M. R.; Wang, R.; He, X.; Zhang, L.; Li, J.; Rume, F. I.; Dong, H.; Qi, M.; Jian, F.; Zhang, S.; Sun, M.; Yang, G.; Zou, F.; Ning, C.; Xiao, L., Multilocus sequence typing of </w:t>
      </w:r>
      <w:r w:rsidRPr="008E5568">
        <w:rPr>
          <w:i/>
          <w:iCs/>
        </w:rPr>
        <w:t>Enterocytozoon bieneusi</w:t>
      </w:r>
      <w:r w:rsidRPr="0077335F">
        <w:t xml:space="preserve"> in nonhuman primates in China. </w:t>
      </w:r>
      <w:r w:rsidRPr="0066467D">
        <w:t>Vet Parasitol 2014,</w:t>
      </w:r>
      <w:r w:rsidRPr="0077335F">
        <w:t xml:space="preserve"> 200, (1-2), 13-23.</w:t>
      </w:r>
    </w:p>
    <w:p w14:paraId="3E194BB8" w14:textId="77777777" w:rsidR="0077335F" w:rsidRPr="0077335F" w:rsidRDefault="0077335F" w:rsidP="0066467D">
      <w:pPr>
        <w:pStyle w:val="MDPI71References"/>
      </w:pPr>
      <w:r w:rsidRPr="0077335F">
        <w:t>228.</w:t>
      </w:r>
      <w:r w:rsidRPr="0077335F">
        <w:tab/>
        <w:t xml:space="preserve">Du, S. Z.; Zhao, G. H.; Shao, J. F.; Fang, Y. Q.; Tian, G. R.; Zhang, L. X.; Wang, R. J.; Wang, H. Y.; Qi, M.; Yu, S. K., Cryptosporidium spp., Giardia intestinalis, and </w:t>
      </w:r>
      <w:r w:rsidRPr="008E5568">
        <w:rPr>
          <w:i/>
          <w:iCs/>
        </w:rPr>
        <w:t>Enterocytozoon bieneusi</w:t>
      </w:r>
      <w:r w:rsidRPr="0077335F">
        <w:t xml:space="preserve"> in Captive Non-Human Primates in Qinling Mountains. </w:t>
      </w:r>
      <w:r w:rsidRPr="0066467D">
        <w:t>Korean J Parasitol 2015,</w:t>
      </w:r>
      <w:r w:rsidRPr="0077335F">
        <w:t xml:space="preserve"> 53, (4), 395-402.</w:t>
      </w:r>
    </w:p>
    <w:p w14:paraId="2903600F" w14:textId="77777777" w:rsidR="0077335F" w:rsidRPr="0077335F" w:rsidRDefault="0077335F" w:rsidP="0066467D">
      <w:pPr>
        <w:pStyle w:val="MDPI71References"/>
      </w:pPr>
      <w:r w:rsidRPr="0077335F">
        <w:lastRenderedPageBreak/>
        <w:t>229.</w:t>
      </w:r>
      <w:r w:rsidRPr="0077335F">
        <w:tab/>
        <w:t xml:space="preserve">Karim, M. R.; Dong, H.; Li, T.; Yu, F.; Li, D.; Zhang, L.; Li, J.; Wang, R.; Li, S.; Li, X.; Rume, F. I.; Ning, C., Predomination and new genotypes of </w:t>
      </w:r>
      <w:r w:rsidRPr="008E5568">
        <w:rPr>
          <w:i/>
          <w:iCs/>
        </w:rPr>
        <w:t>Enterocytozoon bieneusi</w:t>
      </w:r>
      <w:r w:rsidRPr="0077335F">
        <w:t xml:space="preserve"> in captive nonhuman primates in zoos in China: high genetic diversity and zoonotic significance. </w:t>
      </w:r>
      <w:r w:rsidRPr="0066467D">
        <w:t>PLoS One 2015,</w:t>
      </w:r>
      <w:r w:rsidRPr="0077335F">
        <w:t xml:space="preserve"> 10, (2), e0117991.</w:t>
      </w:r>
    </w:p>
    <w:p w14:paraId="7260882E" w14:textId="77777777" w:rsidR="0077335F" w:rsidRPr="0077335F" w:rsidRDefault="0077335F" w:rsidP="0066467D">
      <w:pPr>
        <w:pStyle w:val="MDPI71References"/>
      </w:pPr>
      <w:r w:rsidRPr="0077335F">
        <w:t>230.</w:t>
      </w:r>
      <w:r w:rsidRPr="0077335F">
        <w:tab/>
        <w:t xml:space="preserve">Mynarova, A.; Foitova, I.; Kvac, M.; Kvetonova, D.; Rost, M.; Morrogh-Bernard, H.; Nurcahyo, W.; Nguyen, C.; Supriyadi, S.; Sak, B., Prevalence of Cryptosporidium spp., </w:t>
      </w:r>
      <w:r w:rsidRPr="008E5568">
        <w:rPr>
          <w:i/>
          <w:iCs/>
        </w:rPr>
        <w:t>Enterocytozoon bieneusi</w:t>
      </w:r>
      <w:r w:rsidRPr="0077335F">
        <w:t xml:space="preserve">, Encephalitozoon spp. and Giardia intestinalis in Wild, Semi-Wild and Captive Orangutans (Pongo abelii and Pongo pygmaeus) on Sumatra and Borneo, Indonesia. </w:t>
      </w:r>
      <w:r w:rsidRPr="0066467D">
        <w:t>PLoS One 2016,</w:t>
      </w:r>
      <w:r w:rsidRPr="0077335F">
        <w:t xml:space="preserve"> 11, (3), e0152771.</w:t>
      </w:r>
    </w:p>
    <w:p w14:paraId="5D58E960" w14:textId="77777777" w:rsidR="0077335F" w:rsidRPr="0077335F" w:rsidRDefault="0077335F" w:rsidP="0066467D">
      <w:pPr>
        <w:pStyle w:val="MDPI71References"/>
      </w:pPr>
      <w:r w:rsidRPr="0077335F">
        <w:t>231.</w:t>
      </w:r>
      <w:r w:rsidRPr="0077335F">
        <w:tab/>
        <w:t xml:space="preserve">Yang, H.; Lin, Y.; Li, Y.; Song, M.; Lu, Y.; Li, W., Molecular characterization of </w:t>
      </w:r>
      <w:r w:rsidRPr="008E5568">
        <w:rPr>
          <w:i/>
          <w:iCs/>
        </w:rPr>
        <w:t>Enterocytozoon bieneusi</w:t>
      </w:r>
      <w:r w:rsidRPr="0077335F">
        <w:t xml:space="preserve"> isolates in laboratory macaques in north China: zoonotic concerns. </w:t>
      </w:r>
      <w:r w:rsidRPr="0066467D">
        <w:t>Parasitol Res 2017,</w:t>
      </w:r>
      <w:r w:rsidRPr="0077335F">
        <w:t xml:space="preserve"> 116, (10), 2877-2882.</w:t>
      </w:r>
    </w:p>
    <w:p w14:paraId="16417EC2" w14:textId="77777777" w:rsidR="0077335F" w:rsidRPr="0077335F" w:rsidRDefault="0077335F" w:rsidP="0066467D">
      <w:pPr>
        <w:pStyle w:val="MDPI71References"/>
      </w:pPr>
      <w:r w:rsidRPr="0077335F">
        <w:t>232.</w:t>
      </w:r>
      <w:r w:rsidRPr="0077335F">
        <w:tab/>
        <w:t xml:space="preserve">Yu, F.; Wu, Y.; Li, T.; Cao, J.; Wang, J.; Hu, S.; Zhu, H.; Zhang, S.; Wang, R.; Ning, C.; Zhang, L., High prevalence of </w:t>
      </w:r>
      <w:r w:rsidRPr="008E5568">
        <w:rPr>
          <w:i/>
          <w:iCs/>
        </w:rPr>
        <w:t>Enterocytozoon bieneusi</w:t>
      </w:r>
      <w:r w:rsidRPr="0077335F">
        <w:t xml:space="preserve"> zoonotic genotype D in captive golden snub-nosed monkey (Rhinopithecus roxellanae) in zoos in China. </w:t>
      </w:r>
      <w:r w:rsidRPr="0066467D">
        <w:t>BMC Vet Res 2017,</w:t>
      </w:r>
      <w:r w:rsidRPr="0077335F">
        <w:t xml:space="preserve"> 13, (1), 158.</w:t>
      </w:r>
    </w:p>
    <w:p w14:paraId="57CFFD57" w14:textId="77777777" w:rsidR="0077335F" w:rsidRPr="0077335F" w:rsidRDefault="0077335F" w:rsidP="0066467D">
      <w:pPr>
        <w:pStyle w:val="MDPI71References"/>
      </w:pPr>
      <w:r w:rsidRPr="0077335F">
        <w:t>233.</w:t>
      </w:r>
      <w:r w:rsidRPr="0077335F">
        <w:tab/>
        <w:t xml:space="preserve">Chen, L.; Zhao, J.; Li, N.; Guo, Y.; Feng, Y.; Feng, Y.; Xiao, L., Genotypes and public health potential of </w:t>
      </w:r>
      <w:r w:rsidRPr="008E5568">
        <w:rPr>
          <w:i/>
          <w:iCs/>
        </w:rPr>
        <w:t>Enterocytozoon bieneusi</w:t>
      </w:r>
      <w:r w:rsidRPr="0077335F">
        <w:t xml:space="preserve"> and Giardia duodenalis in crab-eating macaques. </w:t>
      </w:r>
      <w:r w:rsidRPr="0066467D">
        <w:t>Parasit Vectors 2019,</w:t>
      </w:r>
      <w:r w:rsidRPr="0077335F">
        <w:t xml:space="preserve"> 12, (1), 254.</w:t>
      </w:r>
    </w:p>
    <w:p w14:paraId="54DD7119" w14:textId="77777777" w:rsidR="0077335F" w:rsidRPr="0077335F" w:rsidRDefault="0077335F" w:rsidP="0066467D">
      <w:pPr>
        <w:pStyle w:val="MDPI71References"/>
      </w:pPr>
      <w:r w:rsidRPr="0077335F">
        <w:t>234.</w:t>
      </w:r>
      <w:r w:rsidRPr="0077335F">
        <w:tab/>
        <w:t xml:space="preserve">Zhao, W.; Zhou, H.; Jin, H.; Sun, L.; Li, P.; Liu, M.; Qiu, M.; Xu, L.; Li, F.; Ma, T.; Wang, S.; Yin, F.; Li, L.; Cui, X.; Chan, J. F.; Lu, G., Genotyping of </w:t>
      </w:r>
      <w:r w:rsidRPr="008E5568">
        <w:rPr>
          <w:i/>
          <w:iCs/>
        </w:rPr>
        <w:t>Enterocytozoon bieneusi</w:t>
      </w:r>
      <w:r w:rsidRPr="0077335F">
        <w:t xml:space="preserve"> among captive long-tailed macaques (Macaca fascicularis) in Hainan Province: High genetic diversity and zoonotic potential. </w:t>
      </w:r>
      <w:r w:rsidRPr="0066467D">
        <w:t>Acta Trop 2020,</w:t>
      </w:r>
      <w:r w:rsidRPr="0077335F">
        <w:t xml:space="preserve"> 201, 105211.</w:t>
      </w:r>
    </w:p>
    <w:p w14:paraId="5633D4F5" w14:textId="77777777" w:rsidR="0077335F" w:rsidRPr="0077335F" w:rsidRDefault="0077335F" w:rsidP="0066467D">
      <w:pPr>
        <w:pStyle w:val="MDPI71References"/>
      </w:pPr>
      <w:r w:rsidRPr="0077335F">
        <w:t>235.</w:t>
      </w:r>
      <w:r w:rsidRPr="0077335F">
        <w:tab/>
        <w:t xml:space="preserve">Deng, L.; Li, W.; Yu, X.; Gong, C.; Liu, X.; Zhong, Z.; Xie, N.; Lei, S.; Yu, J.; Fu, H.; Chen, H.; Xu, H.; Hu, Y.; Peng, G., First Report of the Human-Pathogenic </w:t>
      </w:r>
      <w:r w:rsidRPr="008E5568">
        <w:rPr>
          <w:i/>
          <w:iCs/>
        </w:rPr>
        <w:t>Enterocytozoon bieneusi</w:t>
      </w:r>
      <w:r w:rsidRPr="0077335F">
        <w:t xml:space="preserve"> from Red-Bellied Tree Squirrels (Callosciurus erythraeus) in Sichuan, China. </w:t>
      </w:r>
      <w:r w:rsidRPr="0066467D">
        <w:t>PLoS One 2016,</w:t>
      </w:r>
      <w:r w:rsidRPr="0077335F">
        <w:t xml:space="preserve"> 11, (9), e0163605.</w:t>
      </w:r>
    </w:p>
    <w:p w14:paraId="26CCDA54" w14:textId="77777777" w:rsidR="0077335F" w:rsidRPr="0077335F" w:rsidRDefault="0077335F" w:rsidP="0066467D">
      <w:pPr>
        <w:pStyle w:val="MDPI71References"/>
      </w:pPr>
      <w:r w:rsidRPr="0077335F">
        <w:t>236.</w:t>
      </w:r>
      <w:r w:rsidRPr="0077335F">
        <w:tab/>
        <w:t xml:space="preserve">Zhong, Z.; Tian, Y.; Song, Y.; Deng, L.; Li, J.; Ren, Z.; Ma, X.; Gu, X.; He, C.; Geng, Y.; Peng, G., Molecular characterization and multi-locus genotypes of </w:t>
      </w:r>
      <w:r w:rsidRPr="008E5568">
        <w:rPr>
          <w:i/>
          <w:iCs/>
        </w:rPr>
        <w:t>Enterocytozoon bieneusi</w:t>
      </w:r>
      <w:r w:rsidRPr="0077335F">
        <w:t xml:space="preserve"> from captive red kangaroos (Macropus Rufus) in Jiangsu province, China. </w:t>
      </w:r>
      <w:r w:rsidRPr="0066467D">
        <w:t>PLoS One 2017,</w:t>
      </w:r>
      <w:r w:rsidRPr="0077335F">
        <w:t xml:space="preserve"> 12, (8), e0183249.</w:t>
      </w:r>
    </w:p>
    <w:p w14:paraId="5DDD4EB6" w14:textId="77777777" w:rsidR="0077335F" w:rsidRPr="0077335F" w:rsidRDefault="0077335F" w:rsidP="0066467D">
      <w:pPr>
        <w:pStyle w:val="MDPI71References"/>
      </w:pPr>
      <w:r w:rsidRPr="0077335F">
        <w:t>237.</w:t>
      </w:r>
      <w:r w:rsidRPr="0077335F">
        <w:tab/>
        <w:t xml:space="preserve">Deng, L.; Li, W.; Zhong, Z.; Chai, Y.; Yang, L.; Zheng, H.; Wang, W.; Fu, H.; He, M.; Huang, X.; Zuo, Z.; Wang, Y.; Cao, S.; Liu, H.; Ma, X.; Wu, K.; Peng, G., Molecular characterization and new genotypes of </w:t>
      </w:r>
      <w:r w:rsidRPr="008E5568">
        <w:rPr>
          <w:i/>
          <w:iCs/>
        </w:rPr>
        <w:t>Enterocytozoon bieneusi</w:t>
      </w:r>
      <w:r w:rsidRPr="0077335F">
        <w:t xml:space="preserve"> in pet chipmunks (Eutamias asiaticus) in Sichuan province, China. </w:t>
      </w:r>
      <w:r w:rsidRPr="0066467D">
        <w:t>BMC microbiology 2018,</w:t>
      </w:r>
      <w:r w:rsidRPr="0077335F">
        <w:t xml:space="preserve"> 18, (1), 37.</w:t>
      </w:r>
    </w:p>
    <w:p w14:paraId="627FAE10" w14:textId="77777777" w:rsidR="0077335F" w:rsidRPr="0077335F" w:rsidRDefault="0077335F" w:rsidP="0066467D">
      <w:pPr>
        <w:pStyle w:val="MDPI71References"/>
      </w:pPr>
      <w:r w:rsidRPr="0077335F">
        <w:t>238.</w:t>
      </w:r>
      <w:r w:rsidRPr="0077335F">
        <w:tab/>
        <w:t xml:space="preserve">Perec-Matysiak, A.; Lesnianska, K.; Bunkowska-Gawlik, K.; Condlova, S.; Sak, B.; Kvac, M.; Rajsky, D.; Hildebrand, J., The opportunistic pathogen Encephalitozoon cuniculi in wild living Murinae and Arvicolinae in Central Europe. </w:t>
      </w:r>
      <w:r w:rsidRPr="0066467D">
        <w:t>European journal of protistology 2019,</w:t>
      </w:r>
      <w:r w:rsidRPr="0077335F">
        <w:t xml:space="preserve"> 69, 14-19.</w:t>
      </w:r>
    </w:p>
    <w:p w14:paraId="0E4CF104" w14:textId="77777777" w:rsidR="0077335F" w:rsidRPr="0077335F" w:rsidRDefault="0077335F" w:rsidP="0066467D">
      <w:pPr>
        <w:pStyle w:val="MDPI71References"/>
      </w:pPr>
      <w:r w:rsidRPr="0077335F">
        <w:t>239.</w:t>
      </w:r>
      <w:r w:rsidRPr="0077335F">
        <w:tab/>
        <w:t xml:space="preserve">Wang, H.; Liu, Q.; Jiang, X.; Zhang, Y.; Zhao, A.; Cui, Z.; Li, D.; Qi, M.; Zhang, L., Dominance of zoonotic genotype D of </w:t>
      </w:r>
      <w:r w:rsidRPr="008E5568">
        <w:rPr>
          <w:i/>
          <w:iCs/>
        </w:rPr>
        <w:t>Enterocytozoon bieneusi</w:t>
      </w:r>
      <w:r w:rsidRPr="0077335F">
        <w:t xml:space="preserve"> in bamboo rats (Rhizomys sinensis). </w:t>
      </w:r>
      <w:r w:rsidRPr="0066467D">
        <w:t>Infect Genet Evol 2019,</w:t>
      </w:r>
      <w:r w:rsidRPr="0077335F">
        <w:t xml:space="preserve"> 73, 113-118.</w:t>
      </w:r>
    </w:p>
    <w:p w14:paraId="152ADEC5" w14:textId="77777777" w:rsidR="0077335F" w:rsidRPr="0077335F" w:rsidRDefault="0077335F" w:rsidP="0066467D">
      <w:pPr>
        <w:pStyle w:val="MDPI71References"/>
      </w:pPr>
      <w:r w:rsidRPr="0077335F">
        <w:t>240.</w:t>
      </w:r>
      <w:r w:rsidRPr="0077335F">
        <w:tab/>
        <w:t xml:space="preserve">Deng, L.; Chai, Y.; Luo, R.; Yang, L.; Yao, J.; Zhong, Z.; Wang, W.; Xiang, L.; Fu, H.; Liu, H.; Zhou, Z.; Yue, C.; Chen, W.; Peng, G., Occurrence and genetic characteristics of Cryptosporidium spp. and </w:t>
      </w:r>
      <w:r w:rsidRPr="008E5568">
        <w:rPr>
          <w:i/>
          <w:iCs/>
        </w:rPr>
        <w:t>Enterocytozoon bieneusi</w:t>
      </w:r>
      <w:r w:rsidRPr="0077335F">
        <w:t xml:space="preserve"> in pet red squirrels (Sciurus vulgaris) in China. </w:t>
      </w:r>
      <w:r w:rsidRPr="0066467D">
        <w:t>Sci Rep 2020,</w:t>
      </w:r>
      <w:r w:rsidRPr="0077335F">
        <w:t xml:space="preserve"> 10, (1), 1026.</w:t>
      </w:r>
    </w:p>
    <w:p w14:paraId="6751BEA1" w14:textId="77777777" w:rsidR="0077335F" w:rsidRPr="0077335F" w:rsidRDefault="0077335F" w:rsidP="0066467D">
      <w:pPr>
        <w:pStyle w:val="MDPI71References"/>
      </w:pPr>
      <w:r w:rsidRPr="0077335F">
        <w:t>241.</w:t>
      </w:r>
      <w:r w:rsidRPr="0077335F">
        <w:tab/>
        <w:t xml:space="preserve">Li, J.; Jiang, Y.; Wang, W.; Chao, L.; Jia, Y.; Yuan, Y.; Wang, J.; Qiu, J.; Qi, M., Molecular identification and genotyping of </w:t>
      </w:r>
      <w:r w:rsidRPr="008E5568">
        <w:rPr>
          <w:i/>
          <w:iCs/>
        </w:rPr>
        <w:t>Enterocytozoon bieneusi</w:t>
      </w:r>
      <w:r w:rsidRPr="0077335F">
        <w:t xml:space="preserve"> in experimental rats in China. </w:t>
      </w:r>
      <w:r w:rsidRPr="0066467D">
        <w:t>Exp Parasitol 2020,</w:t>
      </w:r>
      <w:r w:rsidRPr="0077335F">
        <w:t xml:space="preserve"> 210, 107850.</w:t>
      </w:r>
    </w:p>
    <w:p w14:paraId="33C43264" w14:textId="77777777" w:rsidR="0077335F" w:rsidRPr="0077335F" w:rsidRDefault="0077335F" w:rsidP="0066467D">
      <w:pPr>
        <w:pStyle w:val="MDPI71References"/>
      </w:pPr>
      <w:r w:rsidRPr="0077335F">
        <w:t>242.</w:t>
      </w:r>
      <w:r w:rsidRPr="0077335F">
        <w:tab/>
        <w:t>Perec-Matysiak A, B.-G. K., Kvá</w:t>
      </w:r>
      <w:r w:rsidRPr="0066467D">
        <w:t>č</w:t>
      </w:r>
      <w:r w:rsidRPr="0077335F">
        <w:t xml:space="preserve"> M, Sak B, Hildebrand J, Le</w:t>
      </w:r>
      <w:r w:rsidRPr="0066467D">
        <w:t>ś</w:t>
      </w:r>
      <w:r w:rsidRPr="0077335F">
        <w:t>nia</w:t>
      </w:r>
      <w:r w:rsidRPr="0066467D">
        <w:rPr>
          <w:rFonts w:hint="eastAsia"/>
        </w:rPr>
        <w:t>ń</w:t>
      </w:r>
      <w:r w:rsidRPr="0077335F">
        <w:t xml:space="preserve">ska K, Diversity of </w:t>
      </w:r>
      <w:r w:rsidRPr="008E5568">
        <w:rPr>
          <w:i/>
          <w:iCs/>
        </w:rPr>
        <w:t>Enterocytozoon bieneusi</w:t>
      </w:r>
      <w:r w:rsidRPr="0077335F">
        <w:t xml:space="preserve"> genotypes among small rodents in southwestern Poland. </w:t>
      </w:r>
      <w:r w:rsidRPr="0066467D">
        <w:t>2015</w:t>
      </w:r>
      <w:r w:rsidRPr="0077335F">
        <w:t>.</w:t>
      </w:r>
    </w:p>
    <w:p w14:paraId="7D0DABD9" w14:textId="77777777" w:rsidR="0077335F" w:rsidRPr="0077335F" w:rsidRDefault="0077335F" w:rsidP="0066467D">
      <w:pPr>
        <w:pStyle w:val="MDPI71References"/>
      </w:pPr>
      <w:r w:rsidRPr="0077335F">
        <w:t>243.</w:t>
      </w:r>
      <w:r w:rsidRPr="0077335F">
        <w:tab/>
        <w:t xml:space="preserve">Gui, B. Z.; Zou, Y.; Chen, Y. W.; Li, F.; Jin, Y. C.; Liu, M. T.; Yi, J. N.; Zheng, W. B.; Liu, G. H., Novel genotypes and multilocus genotypes of </w:t>
      </w:r>
      <w:r w:rsidRPr="008E5568">
        <w:rPr>
          <w:i/>
          <w:iCs/>
        </w:rPr>
        <w:t>Enterocytozoon bieneusi</w:t>
      </w:r>
      <w:r w:rsidRPr="0077335F">
        <w:t xml:space="preserve"> in two wild rat species in China: potential for zoonotic transmission. </w:t>
      </w:r>
      <w:r w:rsidRPr="0066467D">
        <w:t>Parasitol Res 2020,</w:t>
      </w:r>
      <w:r w:rsidRPr="0077335F">
        <w:t xml:space="preserve"> 119, (1), 283-290.</w:t>
      </w:r>
    </w:p>
    <w:p w14:paraId="23692506" w14:textId="77777777" w:rsidR="0077335F" w:rsidRPr="0077335F" w:rsidRDefault="0077335F" w:rsidP="0066467D">
      <w:pPr>
        <w:pStyle w:val="MDPI71References"/>
      </w:pPr>
      <w:r w:rsidRPr="0077335F">
        <w:t>244.</w:t>
      </w:r>
      <w:r w:rsidRPr="0077335F">
        <w:tab/>
        <w:t xml:space="preserve">Yang, Y.; Lin, Y.; Li, Q.; Zhang, S.; Tao, W.; Wan, Q.; Jiang, Y.; Li, W., Widespread presence of human-pathogenic </w:t>
      </w:r>
      <w:r w:rsidRPr="008E5568">
        <w:rPr>
          <w:i/>
          <w:iCs/>
        </w:rPr>
        <w:t>Enterocytozoon bieneusi</w:t>
      </w:r>
      <w:r w:rsidRPr="0077335F">
        <w:t xml:space="preserve"> genotype D in farmed foxes (Vulpes vulpes) and raccoon dogs (Nyctereutes procyonoides) in China: first identification and zoonotic concern. </w:t>
      </w:r>
      <w:r w:rsidRPr="0066467D">
        <w:t>Parasitol Res 2015,</w:t>
      </w:r>
      <w:r w:rsidRPr="0077335F">
        <w:t xml:space="preserve"> 114, (11), 4341-8.</w:t>
      </w:r>
    </w:p>
    <w:p w14:paraId="6127D6D8" w14:textId="77777777" w:rsidR="0077335F" w:rsidRPr="0077335F" w:rsidRDefault="0077335F" w:rsidP="0066467D">
      <w:pPr>
        <w:pStyle w:val="MDPI71References"/>
      </w:pPr>
      <w:r w:rsidRPr="0077335F">
        <w:t>245.</w:t>
      </w:r>
      <w:r w:rsidRPr="0077335F">
        <w:tab/>
        <w:t xml:space="preserve">Zhao, W.; Zhang, W.; Yang, Z.; Liu, A.; Zhang, L.; Yang, F.; Wang, R.; Ling, H., Genotyping of </w:t>
      </w:r>
      <w:r w:rsidRPr="008E5568">
        <w:rPr>
          <w:i/>
          <w:iCs/>
        </w:rPr>
        <w:t>Enterocytozoon bieneusi</w:t>
      </w:r>
      <w:r w:rsidRPr="0077335F">
        <w:t xml:space="preserve"> in Farmed Blue Foxes (Alopex lagopus) and Raccoon Dogs (Nyctereutes procyonoides) in China. </w:t>
      </w:r>
      <w:r w:rsidRPr="0066467D">
        <w:t>PloS one 2015,</w:t>
      </w:r>
      <w:r w:rsidRPr="0077335F">
        <w:t xml:space="preserve"> 10, (11), e0142611.</w:t>
      </w:r>
    </w:p>
    <w:p w14:paraId="36F7050F" w14:textId="77777777" w:rsidR="0077335F" w:rsidRPr="0077335F" w:rsidRDefault="0077335F" w:rsidP="0066467D">
      <w:pPr>
        <w:pStyle w:val="MDPI71References"/>
      </w:pPr>
      <w:r w:rsidRPr="0077335F">
        <w:t>246.</w:t>
      </w:r>
      <w:r w:rsidRPr="0077335F">
        <w:tab/>
        <w:t xml:space="preserve">Zhang, X. X.; Cong, W.; Lou, Z. L.; Ma, J. G.; Zheng, W. B.; Yao, Q. X.; Zhao, Q.; Zhu, X. Q., Prevalence, risk factors and multilocus genotyping of </w:t>
      </w:r>
      <w:r w:rsidRPr="008E5568">
        <w:rPr>
          <w:i/>
          <w:iCs/>
        </w:rPr>
        <w:t>Enterocytozoon bieneusi</w:t>
      </w:r>
      <w:r w:rsidRPr="0077335F">
        <w:t xml:space="preserve"> in farmed foxes (Vulpes lagopus), Northern China. </w:t>
      </w:r>
      <w:r w:rsidRPr="0066467D">
        <w:t>Parasit Vectors 2016,</w:t>
      </w:r>
      <w:r w:rsidRPr="0077335F">
        <w:t xml:space="preserve"> 9, 72.</w:t>
      </w:r>
    </w:p>
    <w:p w14:paraId="736BCBB5" w14:textId="77777777" w:rsidR="0077335F" w:rsidRPr="0077335F" w:rsidRDefault="0077335F" w:rsidP="0066467D">
      <w:pPr>
        <w:pStyle w:val="MDPI71References"/>
      </w:pPr>
      <w:r w:rsidRPr="0077335F">
        <w:t>247.</w:t>
      </w:r>
      <w:r w:rsidRPr="0077335F">
        <w:tab/>
        <w:t xml:space="preserve">Santin, M.; Calero-Bernal, R.; Carmena, D.; Mateo, M.; Balseiro, A.; Barral, M.; Lima Barbero, J. F.; Habela, M. A., Molecular Characterization of </w:t>
      </w:r>
      <w:r w:rsidRPr="008E5568">
        <w:rPr>
          <w:i/>
          <w:iCs/>
        </w:rPr>
        <w:t>Enterocytozoon bieneusi</w:t>
      </w:r>
      <w:r w:rsidRPr="0077335F">
        <w:t xml:space="preserve"> in Wild Carnivores in Spain. </w:t>
      </w:r>
      <w:r w:rsidRPr="0066467D">
        <w:t>J Eukaryot Microbiol 2018,</w:t>
      </w:r>
      <w:r w:rsidRPr="0077335F">
        <w:t xml:space="preserve"> 65, (4), 468-474.</w:t>
      </w:r>
    </w:p>
    <w:p w14:paraId="146A8ABA" w14:textId="77777777" w:rsidR="0077335F" w:rsidRPr="0077335F" w:rsidRDefault="0077335F" w:rsidP="0066467D">
      <w:pPr>
        <w:pStyle w:val="MDPI71References"/>
      </w:pPr>
      <w:r w:rsidRPr="0077335F">
        <w:t>248.</w:t>
      </w:r>
      <w:r w:rsidRPr="0077335F">
        <w:tab/>
        <w:t xml:space="preserve">Ma, Y. Y.; Zou, Y.; Ma, Y. T.; Nie, L. B.; Xie, S. C.; Cong, W.; Xu, Q. M.; Zhu, X. Q., Molecular detection and genotype distribution of </w:t>
      </w:r>
      <w:r w:rsidRPr="008E5568">
        <w:rPr>
          <w:i/>
          <w:iCs/>
        </w:rPr>
        <w:t>Enterocytozoon bieneusi</w:t>
      </w:r>
      <w:r w:rsidRPr="0077335F">
        <w:t xml:space="preserve"> in farmed silver foxes (Vulpes vulpes) and arctic foxes (Vulpes lagopus) in Shandong Province, eastern China. </w:t>
      </w:r>
      <w:r w:rsidRPr="0066467D">
        <w:t>Parasitol Res 2020,</w:t>
      </w:r>
      <w:r w:rsidRPr="0077335F">
        <w:t xml:space="preserve"> 119, (1), 321-326.</w:t>
      </w:r>
    </w:p>
    <w:p w14:paraId="0EBDF364" w14:textId="77777777" w:rsidR="0077335F" w:rsidRPr="0077335F" w:rsidRDefault="0077335F" w:rsidP="0066467D">
      <w:pPr>
        <w:pStyle w:val="MDPI71References"/>
      </w:pPr>
      <w:r w:rsidRPr="0077335F">
        <w:lastRenderedPageBreak/>
        <w:t>249.</w:t>
      </w:r>
      <w:r w:rsidRPr="0077335F">
        <w:tab/>
        <w:t xml:space="preserve">Karim, M. R.; Yu, F.; Li, J.; Li, J.; Zhang, L.; Wang, R.; Rume, F. I.; Jian, F.; Zhang, S.; Ning, C., First molecular characterization of enteric protozoa and the human pathogenic microsporidian, </w:t>
      </w:r>
      <w:r w:rsidRPr="008E5568">
        <w:rPr>
          <w:i/>
          <w:iCs/>
        </w:rPr>
        <w:t>Enterocytozoon bieneusi</w:t>
      </w:r>
      <w:r w:rsidRPr="0077335F">
        <w:t xml:space="preserve">, in captive snakes in China. </w:t>
      </w:r>
      <w:r w:rsidRPr="0066467D">
        <w:t>Parasitol Res 2014,</w:t>
      </w:r>
      <w:r w:rsidRPr="0077335F">
        <w:t xml:space="preserve"> 113, (8), 3041-8.</w:t>
      </w:r>
    </w:p>
    <w:p w14:paraId="1F090A0A" w14:textId="77777777" w:rsidR="0077335F" w:rsidRPr="0077335F" w:rsidRDefault="0077335F" w:rsidP="0066467D">
      <w:pPr>
        <w:pStyle w:val="MDPI71References"/>
      </w:pPr>
      <w:r w:rsidRPr="0077335F">
        <w:t>250.</w:t>
      </w:r>
      <w:r w:rsidRPr="0077335F">
        <w:tab/>
        <w:t xml:space="preserve">Zhao, G. H.; Du, S. Z.; Wang, H. B.; Hu, X. F.; Deng, M. J.; Yu, S. K.; Zhang, L. X.; Zhu, X. Q., First report of zoonotic Cryptosporidium spp., Giardia intestinalis and </w:t>
      </w:r>
      <w:r w:rsidRPr="008E5568">
        <w:rPr>
          <w:i/>
          <w:iCs/>
        </w:rPr>
        <w:t>Enterocytozoon bieneusi</w:t>
      </w:r>
      <w:r w:rsidRPr="0077335F">
        <w:t xml:space="preserve"> in golden takins (Budorcas taxicolor bedfordi). </w:t>
      </w:r>
      <w:r w:rsidRPr="0066467D">
        <w:t>Infect Genet Evol 2015,</w:t>
      </w:r>
      <w:r w:rsidRPr="0077335F">
        <w:t xml:space="preserve"> 34, 394-401.</w:t>
      </w:r>
    </w:p>
    <w:p w14:paraId="6EE853EE" w14:textId="77777777" w:rsidR="0077335F" w:rsidRPr="0077335F" w:rsidRDefault="0077335F" w:rsidP="0066467D">
      <w:pPr>
        <w:pStyle w:val="MDPI71References"/>
      </w:pPr>
      <w:r w:rsidRPr="0077335F">
        <w:t>251.</w:t>
      </w:r>
      <w:r w:rsidRPr="0077335F">
        <w:tab/>
        <w:t xml:space="preserve">Xu, C.; Ma, X.; Zhang, H.; Zhang, X. X.; Zhao, J. P.; Ba, H. X.; Rui, D.; Xing, X. M.; Wang, Q. K.; Zhao, Q., Prevalence, risk factors and molecular characterization of </w:t>
      </w:r>
      <w:r w:rsidRPr="008E5568">
        <w:rPr>
          <w:i/>
          <w:iCs/>
        </w:rPr>
        <w:t>Enterocytozoon bieneusi</w:t>
      </w:r>
      <w:r w:rsidRPr="0077335F">
        <w:t xml:space="preserve"> in raccoon dogs (Nyctereutes procyonoides) in five provinces of Northern China. </w:t>
      </w:r>
      <w:r w:rsidRPr="0066467D">
        <w:t>Acta Trop 2016,</w:t>
      </w:r>
      <w:r w:rsidRPr="0077335F">
        <w:t xml:space="preserve"> 161, 68-72.</w:t>
      </w:r>
    </w:p>
    <w:p w14:paraId="56B8209B" w14:textId="77777777" w:rsidR="0077335F" w:rsidRPr="0077335F" w:rsidRDefault="0077335F" w:rsidP="0066467D">
      <w:pPr>
        <w:pStyle w:val="MDPI71References"/>
      </w:pPr>
      <w:r w:rsidRPr="0077335F">
        <w:t>252.</w:t>
      </w:r>
      <w:r w:rsidRPr="0077335F">
        <w:tab/>
        <w:t xml:space="preserve">Yang, Z.; Zhao, W.; Shen, Y.; Zhang, W.; Shi, Y.; Ren, G.; Yang, D.; Ling, H.; Yang, F.; Liu, A.; Cao, J., Subtyping of Cryptosporidium cuniculus and genotyping of </w:t>
      </w:r>
      <w:r w:rsidRPr="008E5568">
        <w:rPr>
          <w:i/>
          <w:iCs/>
        </w:rPr>
        <w:t>Enterocytozoon bieneusi</w:t>
      </w:r>
      <w:r w:rsidRPr="0077335F">
        <w:t xml:space="preserve"> in rabbits in two farms in Heilongjiang Province, China. </w:t>
      </w:r>
      <w:r w:rsidRPr="0066467D">
        <w:t>Parasite 2016,</w:t>
      </w:r>
      <w:r w:rsidRPr="0077335F">
        <w:t xml:space="preserve"> 23, 52.</w:t>
      </w:r>
    </w:p>
    <w:p w14:paraId="53248800" w14:textId="77777777" w:rsidR="0077335F" w:rsidRPr="0077335F" w:rsidRDefault="0077335F" w:rsidP="0066467D">
      <w:pPr>
        <w:pStyle w:val="MDPI71References"/>
      </w:pPr>
      <w:r w:rsidRPr="0077335F">
        <w:t>253.</w:t>
      </w:r>
      <w:r w:rsidRPr="0077335F">
        <w:tab/>
        <w:t xml:space="preserve">Zhang, X. X.; Jiang, J.; Cai, Y. N.; Wang, C. F.; Xu, P.; Yang, G. L.; Zhao, Q., Molecular Characterization of </w:t>
      </w:r>
      <w:r w:rsidRPr="008E5568">
        <w:rPr>
          <w:i/>
          <w:iCs/>
        </w:rPr>
        <w:t>Enterocytozoon bieneusi</w:t>
      </w:r>
      <w:r w:rsidRPr="0077335F">
        <w:t xml:space="preserve"> in Domestic Rabbits (Oryctolagus cuniculus) in Northeastern China. </w:t>
      </w:r>
      <w:r w:rsidRPr="0066467D">
        <w:t>Korean J Parasitol 2016,</w:t>
      </w:r>
      <w:r w:rsidRPr="0077335F">
        <w:t xml:space="preserve"> 54, (1), 81-5.</w:t>
      </w:r>
    </w:p>
    <w:p w14:paraId="70A4B50A" w14:textId="77777777" w:rsidR="0077335F" w:rsidRPr="0077335F" w:rsidRDefault="0077335F" w:rsidP="0066467D">
      <w:pPr>
        <w:pStyle w:val="MDPI71References"/>
      </w:pPr>
      <w:r w:rsidRPr="0077335F">
        <w:t>254.</w:t>
      </w:r>
      <w:r w:rsidRPr="0077335F">
        <w:tab/>
        <w:t xml:space="preserve">Lesnianska, K.; Perec-Matysiak, A.; Hildebrand, J.; Bunkowska-Gawlik, K.; Pirog, A.; Popiolek, M., Cryptosporidium spp. and </w:t>
      </w:r>
      <w:r w:rsidRPr="008E5568">
        <w:rPr>
          <w:i/>
          <w:iCs/>
        </w:rPr>
        <w:t>Enterocytozoon bieneusi</w:t>
      </w:r>
      <w:r w:rsidRPr="0077335F">
        <w:t xml:space="preserve"> in introduced raccoons (Procyon lotor)-first evidence from Poland and Germany. </w:t>
      </w:r>
      <w:r w:rsidRPr="0066467D">
        <w:t>Parasitol Res 2016,</w:t>
      </w:r>
      <w:r w:rsidRPr="0077335F">
        <w:t xml:space="preserve"> 115, (12), 4535-4541.</w:t>
      </w:r>
    </w:p>
    <w:p w14:paraId="18DEDE95" w14:textId="77777777" w:rsidR="0077335F" w:rsidRPr="0077335F" w:rsidRDefault="0077335F" w:rsidP="0066467D">
      <w:pPr>
        <w:pStyle w:val="MDPI71References"/>
      </w:pPr>
      <w:r w:rsidRPr="0077335F">
        <w:t>255.</w:t>
      </w:r>
      <w:r w:rsidRPr="0077335F">
        <w:tab/>
        <w:t xml:space="preserve">Tian, G. R.; Zhao, G. H.; Du, S. Z.; Hu, X. F.; Wang, H. B.; Zhang, L. X.; Yu, S. K., First report of </w:t>
      </w:r>
      <w:r w:rsidRPr="008E5568">
        <w:rPr>
          <w:i/>
          <w:iCs/>
        </w:rPr>
        <w:t>Enterocytozoon bieneusi</w:t>
      </w:r>
      <w:r w:rsidRPr="0077335F">
        <w:t xml:space="preserve"> from giant pandas (Ailuropoda melanoleuca) and red pandas (Ailurus fulgens) in China. </w:t>
      </w:r>
      <w:r w:rsidRPr="0066467D">
        <w:t>Infect Genet Evol 2015,</w:t>
      </w:r>
      <w:r w:rsidRPr="0077335F">
        <w:t xml:space="preserve"> 34, 32-5.</w:t>
      </w:r>
    </w:p>
    <w:p w14:paraId="5C038DE7" w14:textId="77777777" w:rsidR="0077335F" w:rsidRPr="0077335F" w:rsidRDefault="0077335F" w:rsidP="0066467D">
      <w:pPr>
        <w:pStyle w:val="MDPI71References"/>
      </w:pPr>
      <w:r w:rsidRPr="0077335F">
        <w:t>256.</w:t>
      </w:r>
      <w:r w:rsidRPr="0077335F">
        <w:tab/>
        <w:t xml:space="preserve">Zhang, X. X.; Jiang, R. L.; Ma, J. G.; Xu, C.; Zhao, Q.; Hou, G.; Liu, G. H., </w:t>
      </w:r>
      <w:r w:rsidRPr="008E5568">
        <w:rPr>
          <w:i/>
          <w:iCs/>
        </w:rPr>
        <w:t>Enterocytozoon bieneusi</w:t>
      </w:r>
      <w:r w:rsidRPr="0077335F">
        <w:t xml:space="preserve"> in Minks (Neovison vison) in Northern China: A Public Health Concern. </w:t>
      </w:r>
      <w:r w:rsidRPr="0066467D">
        <w:t>Front Microbiol 2018,</w:t>
      </w:r>
      <w:r w:rsidRPr="0077335F">
        <w:t xml:space="preserve"> 9, 1221.</w:t>
      </w:r>
    </w:p>
    <w:p w14:paraId="114D78F6" w14:textId="77777777" w:rsidR="0077335F" w:rsidRPr="0077335F" w:rsidRDefault="0077335F" w:rsidP="0066467D">
      <w:pPr>
        <w:pStyle w:val="MDPI71References"/>
      </w:pPr>
      <w:r w:rsidRPr="0077335F">
        <w:t>257.</w:t>
      </w:r>
      <w:r w:rsidRPr="0077335F">
        <w:tab/>
        <w:t xml:space="preserve">Wu, J.; Han, J. Q.; Shi, L. Q.; Zou, Y.; Li, Z.; Yang, J. F.; Huang, C. Q.; Zou, F. C., Prevalence, genotypes, and risk factors of </w:t>
      </w:r>
      <w:r w:rsidRPr="008E5568">
        <w:rPr>
          <w:i/>
          <w:iCs/>
        </w:rPr>
        <w:t>Enterocytozoon bieneusi</w:t>
      </w:r>
      <w:r w:rsidRPr="0077335F">
        <w:t xml:space="preserve"> in Asiatic black bear (Ursus thibetanus) in Yunnan Province, Southwestern China. </w:t>
      </w:r>
      <w:r w:rsidRPr="0066467D">
        <w:t>Parasitol Res 2018,</w:t>
      </w:r>
      <w:r w:rsidRPr="0077335F">
        <w:t xml:space="preserve"> 117, (4), 1139-1145.</w:t>
      </w:r>
    </w:p>
    <w:p w14:paraId="25EB844D" w14:textId="77777777" w:rsidR="0077335F" w:rsidRPr="0077335F" w:rsidRDefault="0077335F" w:rsidP="0066467D">
      <w:pPr>
        <w:pStyle w:val="MDPI71References"/>
      </w:pPr>
      <w:r w:rsidRPr="0077335F">
        <w:t>258.</w:t>
      </w:r>
      <w:r w:rsidRPr="0077335F">
        <w:tab/>
        <w:t xml:space="preserve">Lee, S. H.; Oem, J. K.; Lee, S. M.; Son, K.; Jo, S. D.; Kwak, D., Molecular detection of </w:t>
      </w:r>
      <w:r w:rsidRPr="008E5568">
        <w:rPr>
          <w:i/>
          <w:iCs/>
        </w:rPr>
        <w:t>Enterocytozoon bieneusi</w:t>
      </w:r>
      <w:r w:rsidRPr="0077335F">
        <w:t xml:space="preserve"> from bats in South Korea. </w:t>
      </w:r>
      <w:r w:rsidRPr="0066467D">
        <w:t>Medical mycology 2018,</w:t>
      </w:r>
      <w:r w:rsidRPr="0077335F">
        <w:t xml:space="preserve"> 56, (8), 1033-1037.</w:t>
      </w:r>
    </w:p>
    <w:p w14:paraId="15DB7A5C" w14:textId="77777777" w:rsidR="0077335F" w:rsidRPr="0077335F" w:rsidRDefault="0077335F" w:rsidP="0066467D">
      <w:pPr>
        <w:pStyle w:val="MDPI71References"/>
      </w:pPr>
      <w:r w:rsidRPr="0077335F">
        <w:t>259.</w:t>
      </w:r>
      <w:r w:rsidRPr="0077335F">
        <w:tab/>
        <w:t xml:space="preserve">Cong, W.; Qin, S. Y.; Meng, Q. F., Molecular characterization and new genotypes of </w:t>
      </w:r>
      <w:r w:rsidRPr="008E5568">
        <w:rPr>
          <w:i/>
          <w:iCs/>
        </w:rPr>
        <w:t>Enterocytozoon bieneusi</w:t>
      </w:r>
      <w:r w:rsidRPr="0077335F">
        <w:t xml:space="preserve"> in minks (Neovison vison) in China. </w:t>
      </w:r>
      <w:r w:rsidRPr="0066467D">
        <w:t>Parasite 2018,</w:t>
      </w:r>
      <w:r w:rsidRPr="0077335F">
        <w:t xml:space="preserve"> 25, 34.</w:t>
      </w:r>
    </w:p>
    <w:p w14:paraId="4BEAB05A" w14:textId="77777777" w:rsidR="0077335F" w:rsidRPr="0077335F" w:rsidRDefault="0077335F" w:rsidP="0066467D">
      <w:pPr>
        <w:pStyle w:val="MDPI71References"/>
      </w:pPr>
      <w:r w:rsidRPr="0077335F">
        <w:t>260.</w:t>
      </w:r>
      <w:r w:rsidRPr="0077335F">
        <w:tab/>
        <w:t xml:space="preserve">Zhang, Y.; Koehler, A. V.; Wang, T.; Haydon, S. R.; Gasser, R. B., New operational taxonomic units of Enterocytozoon in three marsupial species. </w:t>
      </w:r>
      <w:r w:rsidRPr="0066467D">
        <w:t>Parasit Vectors 2018,</w:t>
      </w:r>
      <w:r w:rsidRPr="0077335F">
        <w:t xml:space="preserve"> 11, (1), 371.</w:t>
      </w:r>
    </w:p>
    <w:p w14:paraId="6C7464DA" w14:textId="77777777" w:rsidR="0077335F" w:rsidRPr="0077335F" w:rsidRDefault="0077335F" w:rsidP="0066467D">
      <w:pPr>
        <w:pStyle w:val="MDPI71References"/>
      </w:pPr>
      <w:r w:rsidRPr="0077335F">
        <w:t>261.</w:t>
      </w:r>
      <w:r w:rsidRPr="0077335F">
        <w:tab/>
        <w:t xml:space="preserve">Barton, C.; Snowden, K., Prevalence of Microsporidian Spores Shed by Asymptomatic Lovebirds: Evidence for a Potential Emerging Zoonosis. </w:t>
      </w:r>
      <w:r w:rsidRPr="0066467D">
        <w:t>Journal of Avian Medicine and Surgery - J AVIAN MED SURG 2003,</w:t>
      </w:r>
      <w:r w:rsidRPr="0077335F">
        <w:t xml:space="preserve"> 17, 197-202.</w:t>
      </w:r>
    </w:p>
    <w:p w14:paraId="6F9A086C" w14:textId="77777777" w:rsidR="0077335F" w:rsidRPr="0077335F" w:rsidRDefault="0077335F" w:rsidP="0066467D">
      <w:pPr>
        <w:pStyle w:val="MDPI71References"/>
      </w:pPr>
      <w:r w:rsidRPr="0077335F">
        <w:t>262.</w:t>
      </w:r>
      <w:r w:rsidRPr="0077335F">
        <w:tab/>
        <w:t xml:space="preserve">Lobo, M. L.; Xiao, L.; Cama, V.; Magalhaes, N.; Antunes, F.; Matos, O., Identification of potentially human-pathogenic </w:t>
      </w:r>
      <w:r w:rsidRPr="008E5568">
        <w:rPr>
          <w:i/>
          <w:iCs/>
        </w:rPr>
        <w:t>Enterocytozoon bieneusi</w:t>
      </w:r>
      <w:r w:rsidRPr="0077335F">
        <w:t xml:space="preserve"> genotypes in various birds. </w:t>
      </w:r>
      <w:r w:rsidRPr="0066467D">
        <w:t>Appl Environ Microbiol 2006,</w:t>
      </w:r>
      <w:r w:rsidRPr="0077335F">
        <w:t xml:space="preserve"> 72, (11), 7380-2.</w:t>
      </w:r>
    </w:p>
    <w:p w14:paraId="3B6D72B9" w14:textId="77777777" w:rsidR="0077335F" w:rsidRPr="0077335F" w:rsidRDefault="0077335F" w:rsidP="0066467D">
      <w:pPr>
        <w:pStyle w:val="MDPI71References"/>
      </w:pPr>
      <w:r w:rsidRPr="0077335F">
        <w:t>263.</w:t>
      </w:r>
      <w:r w:rsidRPr="0077335F">
        <w:tab/>
        <w:t xml:space="preserve">Müller, M. G.; Kinne, J.; Schuster, R. K.; Walochnik, J., Outbreak of microsporidiosis caused by </w:t>
      </w:r>
      <w:r w:rsidRPr="008E5568">
        <w:rPr>
          <w:i/>
          <w:iCs/>
        </w:rPr>
        <w:t>Enterocytozoon bieneusi</w:t>
      </w:r>
      <w:r w:rsidRPr="0077335F">
        <w:t xml:space="preserve"> in falcons. </w:t>
      </w:r>
      <w:r w:rsidRPr="0066467D">
        <w:t>Veterinary parasitology 2008,</w:t>
      </w:r>
      <w:r w:rsidRPr="0077335F">
        <w:t xml:space="preserve"> 152, (1-2), 67-78.</w:t>
      </w:r>
    </w:p>
    <w:p w14:paraId="2DDD8AA1" w14:textId="77777777" w:rsidR="0077335F" w:rsidRPr="0077335F" w:rsidRDefault="0077335F" w:rsidP="0066467D">
      <w:pPr>
        <w:pStyle w:val="MDPI71References"/>
      </w:pPr>
      <w:r w:rsidRPr="0077335F">
        <w:t>264.</w:t>
      </w:r>
      <w:r w:rsidRPr="0077335F">
        <w:tab/>
        <w:t xml:space="preserve">Kasicková, D.; Sak, B.; Kvác, M.; Ditrich, O., Sources of potentially infectious human microsporidia: molecular characterisation of microsporidia isolates from exotic birds in the Czech Republic, prevalence study and importance of birds in epidemiology of the human microsporidial infections. </w:t>
      </w:r>
      <w:r w:rsidRPr="0066467D">
        <w:t>Veterinary parasitology 2009,</w:t>
      </w:r>
      <w:r w:rsidRPr="0077335F">
        <w:t xml:space="preserve"> 165, (1-2), 125-30.</w:t>
      </w:r>
    </w:p>
    <w:p w14:paraId="115E5D1E" w14:textId="77777777" w:rsidR="0077335F" w:rsidRPr="0077335F" w:rsidRDefault="0077335F" w:rsidP="0066467D">
      <w:pPr>
        <w:pStyle w:val="MDPI71References"/>
      </w:pPr>
      <w:r w:rsidRPr="0077335F">
        <w:t>265.</w:t>
      </w:r>
      <w:r w:rsidRPr="0077335F">
        <w:tab/>
        <w:t>Malcekova, B.; Valencakova A Fau - Luptakova, L.; Luptakova L Fau - Molnar, L.; Molnar L Fau - Ravaszova, P.; Ravaszova P Fau - Novotny, F.; Novotny, F., First detection and genotyping of Encephalitozoon cuniculi in a new host species, gyrfalcon (Falco rusticolus). (1432-1955 (Electronic)).</w:t>
      </w:r>
    </w:p>
    <w:p w14:paraId="6C8DC6B7" w14:textId="77777777" w:rsidR="0077335F" w:rsidRPr="0077335F" w:rsidRDefault="0077335F" w:rsidP="0066467D">
      <w:pPr>
        <w:pStyle w:val="MDPI71References"/>
      </w:pPr>
      <w:r w:rsidRPr="0077335F">
        <w:t>266.</w:t>
      </w:r>
      <w:r w:rsidRPr="0077335F">
        <w:tab/>
        <w:t xml:space="preserve">Malcekova, B.; Valencakova, A.; Luptakova, L.; Molnar, L.; Ravaszova, P.; Novotny, F., First detection and genotyping of Encephalitozoon cuniculi in a new host species, gyrfalcon (Falco rusticolus). </w:t>
      </w:r>
      <w:r w:rsidRPr="0066467D">
        <w:t>Parasitology research 2011,</w:t>
      </w:r>
      <w:r w:rsidRPr="0077335F">
        <w:t xml:space="preserve"> 108, (6), 1479-82.</w:t>
      </w:r>
    </w:p>
    <w:p w14:paraId="2E41DE2D" w14:textId="77777777" w:rsidR="0077335F" w:rsidRPr="0077335F" w:rsidRDefault="0077335F" w:rsidP="0066467D">
      <w:pPr>
        <w:pStyle w:val="MDPI71References"/>
      </w:pPr>
      <w:r w:rsidRPr="0077335F">
        <w:t>267.</w:t>
      </w:r>
      <w:r w:rsidRPr="0077335F">
        <w:tab/>
        <w:t xml:space="preserve">Lee, S. Y.; Lee, S. S.; Lyoo, Y. S.; Park, H. M., DNA detection and genotypic identification of potentially human-pathogenic microsporidia from asymptomatic pet parrots in South Korea as a risk factor for zoonotic emergence. </w:t>
      </w:r>
      <w:r w:rsidRPr="0066467D">
        <w:t>Applied and environmental microbiology 2011,</w:t>
      </w:r>
      <w:r w:rsidRPr="0077335F">
        <w:t xml:space="preserve"> 77, (23), 8442-4.</w:t>
      </w:r>
    </w:p>
    <w:p w14:paraId="688B2B64" w14:textId="77777777" w:rsidR="0077335F" w:rsidRPr="0077335F" w:rsidRDefault="0077335F" w:rsidP="0066467D">
      <w:pPr>
        <w:pStyle w:val="MDPI71References"/>
      </w:pPr>
      <w:r w:rsidRPr="0077335F">
        <w:t>268.</w:t>
      </w:r>
      <w:r w:rsidRPr="0077335F">
        <w:tab/>
        <w:t>Lallo, M. A.; Calábria P Fau - Milanelo, L.; Milanelo, L., Encephalitozoon and Enterocytozoon (Microsporidia) spores in stool from pigeons and exotic birds: microsporidia spores in birds. (1873-2550 (Electronic)).</w:t>
      </w:r>
    </w:p>
    <w:p w14:paraId="046705B4" w14:textId="77777777" w:rsidR="0077335F" w:rsidRPr="0077335F" w:rsidRDefault="0077335F" w:rsidP="0066467D">
      <w:pPr>
        <w:pStyle w:val="MDPI71References"/>
      </w:pPr>
      <w:r w:rsidRPr="0077335F">
        <w:t>269.</w:t>
      </w:r>
      <w:r w:rsidRPr="0077335F">
        <w:tab/>
        <w:t>S</w:t>
      </w:r>
      <w:r w:rsidRPr="0066467D">
        <w:t>ł</w:t>
      </w:r>
      <w:r w:rsidRPr="0077335F">
        <w:t>odkowicz-Kowalska, A.; Graczyk Tk Fau - Nowosad, A.; Nowosad A Fau - Majewska, A. C.; Majewska, A. C., First detection of microsporidia in raised pigeons in Poland. (1898-2263 (Electronic)).</w:t>
      </w:r>
    </w:p>
    <w:p w14:paraId="169B7266" w14:textId="77777777" w:rsidR="0077335F" w:rsidRPr="0077335F" w:rsidRDefault="0077335F" w:rsidP="0066467D">
      <w:pPr>
        <w:pStyle w:val="MDPI71References"/>
      </w:pPr>
      <w:r w:rsidRPr="0077335F">
        <w:t>270.</w:t>
      </w:r>
      <w:r w:rsidRPr="0077335F">
        <w:tab/>
        <w:t>Mal</w:t>
      </w:r>
      <w:r w:rsidRPr="0066467D">
        <w:t>č</w:t>
      </w:r>
      <w:r w:rsidRPr="0077335F">
        <w:t>ekov</w:t>
      </w:r>
      <w:r w:rsidRPr="0066467D">
        <w:rPr>
          <w:rFonts w:hint="eastAsia"/>
        </w:rPr>
        <w:t>á</w:t>
      </w:r>
      <w:r w:rsidRPr="0077335F">
        <w:t>, B.; Valen</w:t>
      </w:r>
      <w:r w:rsidRPr="0066467D">
        <w:t>č</w:t>
      </w:r>
      <w:r w:rsidRPr="0066467D">
        <w:rPr>
          <w:rFonts w:hint="eastAsia"/>
        </w:rPr>
        <w:t>á</w:t>
      </w:r>
      <w:r w:rsidRPr="0077335F">
        <w:t>kov</w:t>
      </w:r>
      <w:r w:rsidRPr="0066467D">
        <w:rPr>
          <w:rFonts w:hint="eastAsia"/>
        </w:rPr>
        <w:t>á</w:t>
      </w:r>
      <w:r w:rsidRPr="0077335F">
        <w:t xml:space="preserve"> A Fau - Molnár, L.; Molnár L Fau - Ko</w:t>
      </w:r>
      <w:r w:rsidRPr="0066467D">
        <w:t>č</w:t>
      </w:r>
      <w:r w:rsidRPr="0077335F">
        <w:t>i</w:t>
      </w:r>
      <w:r w:rsidRPr="0066467D">
        <w:rPr>
          <w:rFonts w:hint="eastAsia"/>
        </w:rPr>
        <w:t>š</w:t>
      </w:r>
      <w:r w:rsidRPr="0077335F">
        <w:t>ov</w:t>
      </w:r>
      <w:r w:rsidRPr="0066467D">
        <w:rPr>
          <w:rFonts w:hint="eastAsia"/>
        </w:rPr>
        <w:t>á</w:t>
      </w:r>
      <w:r w:rsidRPr="0077335F">
        <w:t>, A.; Ko</w:t>
      </w:r>
      <w:r w:rsidRPr="0066467D">
        <w:t>č</w:t>
      </w:r>
      <w:r w:rsidRPr="0077335F">
        <w:t>i</w:t>
      </w:r>
      <w:r w:rsidRPr="0066467D">
        <w:rPr>
          <w:rFonts w:hint="eastAsia"/>
        </w:rPr>
        <w:t>š</w:t>
      </w:r>
      <w:r w:rsidRPr="0077335F">
        <w:t>ov</w:t>
      </w:r>
      <w:r w:rsidRPr="0066467D">
        <w:rPr>
          <w:rFonts w:hint="eastAsia"/>
        </w:rPr>
        <w:t>á</w:t>
      </w:r>
      <w:r w:rsidRPr="0077335F">
        <w:t>, A., First detection and genotyping of human-associated microsporidia in wild waterfowl of Slovakia. (1896-1851 (Electronic)).</w:t>
      </w:r>
    </w:p>
    <w:p w14:paraId="2B40FDB7" w14:textId="77777777" w:rsidR="0077335F" w:rsidRPr="0077335F" w:rsidRDefault="0077335F" w:rsidP="0066467D">
      <w:pPr>
        <w:pStyle w:val="MDPI71References"/>
      </w:pPr>
      <w:r w:rsidRPr="0077335F">
        <w:t>271.</w:t>
      </w:r>
      <w:r w:rsidRPr="0077335F">
        <w:tab/>
        <w:t>Pirestani M Fau - Sadraei, J.; Sadraei J Fau - Forouzandeh, M.; Forouzandeh, M., Molecular characterization and genotyping of human related microsporidia in free-ranging and captive pigeons of Tehran, Iran. (1567-7257 (Electronic)).</w:t>
      </w:r>
    </w:p>
    <w:p w14:paraId="0E937199" w14:textId="77777777" w:rsidR="0077335F" w:rsidRPr="0077335F" w:rsidRDefault="0077335F" w:rsidP="0066467D">
      <w:pPr>
        <w:pStyle w:val="MDPI71References"/>
      </w:pPr>
      <w:r w:rsidRPr="0077335F">
        <w:lastRenderedPageBreak/>
        <w:t>272.</w:t>
      </w:r>
      <w:r w:rsidRPr="0077335F">
        <w:tab/>
        <w:t xml:space="preserve">Li, J.; Qi, M.; Chang, Y.; Wang, R.; Li, T.; Dong, H.; Zhang, L., Molecular Characterization of Cryptosporidium spp., Giardia duodenalis, and </w:t>
      </w:r>
      <w:r w:rsidRPr="008E5568">
        <w:rPr>
          <w:i/>
          <w:iCs/>
        </w:rPr>
        <w:t>Enterocytozoon bieneusi</w:t>
      </w:r>
      <w:r w:rsidRPr="0077335F">
        <w:t xml:space="preserve"> in Captive Wildlife at Zhengzhou Zoo, China. (1550-7408 (Electronic)).</w:t>
      </w:r>
    </w:p>
    <w:p w14:paraId="231A1C36" w14:textId="77777777" w:rsidR="0077335F" w:rsidRPr="0077335F" w:rsidRDefault="0077335F" w:rsidP="0066467D">
      <w:pPr>
        <w:pStyle w:val="MDPI71References"/>
      </w:pPr>
      <w:r w:rsidRPr="0077335F">
        <w:t>273.</w:t>
      </w:r>
      <w:r w:rsidRPr="0077335F">
        <w:tab/>
        <w:t xml:space="preserve">Zhao, W.; Yu, S.; Yang, Z.; Zhang, Y.; Zhang, L.; Wang, R.; Zhang, W.; Yang, F.; Liu, A., Genotyping of </w:t>
      </w:r>
      <w:r w:rsidRPr="008E5568">
        <w:rPr>
          <w:i/>
          <w:iCs/>
        </w:rPr>
        <w:t>Enterocytozoon bieneusi</w:t>
      </w:r>
      <w:r w:rsidRPr="0077335F">
        <w:t xml:space="preserve"> (Microsporidia) isolated from various birds in China. (1567-7257 (Electronic)).</w:t>
      </w:r>
    </w:p>
    <w:p w14:paraId="584AB668" w14:textId="77777777" w:rsidR="0077335F" w:rsidRPr="0077335F" w:rsidRDefault="0077335F" w:rsidP="0066467D">
      <w:pPr>
        <w:pStyle w:val="MDPI71References"/>
      </w:pPr>
      <w:r w:rsidRPr="0077335F">
        <w:t>274.</w:t>
      </w:r>
      <w:r w:rsidRPr="0077335F">
        <w:tab/>
        <w:t xml:space="preserve">Rzymski, P.; Slodkowicz-Kowalska, A.; Klimaszyk, P.; Solarczyk, P.; Poniedzialek, B., Screening of protozoan and microsporidian parasites in feces of great cormorant (Phalacrocorax carbo). </w:t>
      </w:r>
      <w:r w:rsidRPr="0066467D">
        <w:t>Environmental science and pollution research international 2017,</w:t>
      </w:r>
      <w:r w:rsidRPr="0077335F">
        <w:t xml:space="preserve"> 24, (10), 9813-9819.</w:t>
      </w:r>
    </w:p>
    <w:p w14:paraId="5347B57A" w14:textId="77777777" w:rsidR="0077335F" w:rsidRPr="0077335F" w:rsidRDefault="0077335F" w:rsidP="0066467D">
      <w:pPr>
        <w:pStyle w:val="MDPI71References"/>
      </w:pPr>
      <w:r w:rsidRPr="0077335F">
        <w:t>275.</w:t>
      </w:r>
      <w:r w:rsidRPr="0077335F">
        <w:tab/>
        <w:t xml:space="preserve">Deng, L.; Yue, C. J.; Chai, Y. J.; Wang, W. Y.; Su, X. Y.; Zhou, Z. Y.; Wang, L. Q.; Li, L. Y.; Liu, H. F.; Zhong, Z. J.; Cao, S. Z.; Hu, Y. C.; Fu, H. L.; Peng, G. N., New genotypes and molecular characterization of Enterocytozoon bieneusi in pet birds in Southwestern China. </w:t>
      </w:r>
      <w:r w:rsidRPr="0066467D">
        <w:t>International journal for parasitology. Parasites and wildlife 2019,</w:t>
      </w:r>
      <w:r w:rsidRPr="0077335F">
        <w:t xml:space="preserve"> 10, 164-169.</w:t>
      </w:r>
    </w:p>
    <w:p w14:paraId="755376EE" w14:textId="77777777" w:rsidR="0077335F" w:rsidRPr="0077335F" w:rsidRDefault="0077335F" w:rsidP="0066467D">
      <w:pPr>
        <w:pStyle w:val="MDPI71References"/>
      </w:pPr>
      <w:r w:rsidRPr="0077335F">
        <w:t>276.</w:t>
      </w:r>
      <w:r w:rsidRPr="0077335F">
        <w:tab/>
        <w:t>Rzymski, P.; S</w:t>
      </w:r>
      <w:r w:rsidRPr="0066467D">
        <w:t>ł</w:t>
      </w:r>
      <w:r w:rsidRPr="0077335F">
        <w:t>odkowicz-Kowalska, A.; Klimaszyk, P.; Solarczyk, P.; Poniedzia</w:t>
      </w:r>
      <w:r w:rsidRPr="0066467D">
        <w:t>ł</w:t>
      </w:r>
      <w:r w:rsidRPr="0077335F">
        <w:t>ek, B., Screening of protozoan and microsporidian parasites in feces of great cormorant (Phalacrocorax carbo). (1614-7499 (Electronic)).</w:t>
      </w:r>
    </w:p>
    <w:p w14:paraId="3976CDC0" w14:textId="77777777" w:rsidR="0077335F" w:rsidRPr="0077335F" w:rsidRDefault="0077335F" w:rsidP="0066467D">
      <w:pPr>
        <w:pStyle w:val="MDPI71References"/>
      </w:pPr>
      <w:r w:rsidRPr="0077335F">
        <w:t>277.</w:t>
      </w:r>
      <w:r w:rsidRPr="0077335F">
        <w:tab/>
        <w:t xml:space="preserve">Deng, L.; Yue, C. J.; Chai, Y. J.; Wang, W. Y.; Su, X. Y.; Zhou, Z. Y.; Wang, L. Q.; Li, L. Y.; Liu, H. F.; Zhong, Z. J.; Cao, S. Z.; Hu, Y. C.; Fu, H. L.; Peng, G. N., New genotypes and molecular characterization of </w:t>
      </w:r>
      <w:r w:rsidRPr="008E5568">
        <w:rPr>
          <w:i/>
          <w:iCs/>
        </w:rPr>
        <w:t>Enterocytozoon bieneusi</w:t>
      </w:r>
      <w:r w:rsidRPr="0077335F">
        <w:t xml:space="preserve"> in pet birds in Southwestern China. (2213-2244 (Print)).</w:t>
      </w:r>
    </w:p>
    <w:p w14:paraId="12338F6D" w14:textId="77777777" w:rsidR="0077335F" w:rsidRPr="0077335F" w:rsidRDefault="0077335F" w:rsidP="0066467D">
      <w:pPr>
        <w:pStyle w:val="MDPI71References"/>
      </w:pPr>
      <w:r w:rsidRPr="0077335F">
        <w:t>278.</w:t>
      </w:r>
      <w:r w:rsidRPr="0077335F">
        <w:tab/>
        <w:t xml:space="preserve">Zhao, W.; Zhou, H. H.; Ma, T. M.; Cao, J.; Lu, G.; Shen, Y. J., PCR-Based Detection of Cryptosporidium spp. and </w:t>
      </w:r>
      <w:r w:rsidRPr="008E5568">
        <w:rPr>
          <w:i/>
          <w:iCs/>
        </w:rPr>
        <w:t>Enterocytozoon bieneusi</w:t>
      </w:r>
      <w:r w:rsidRPr="0077335F">
        <w:t xml:space="preserve"> in Farm-Raised and Free-Ranging Geese (Anser anser f. domestica) From Hainan Province of China: Natural Infection Rate and the Species or Genotype Distribution. (2235-2988 (Electronic)).</w:t>
      </w:r>
    </w:p>
    <w:p w14:paraId="2F6CB6AA" w14:textId="77777777" w:rsidR="0077335F" w:rsidRPr="0077335F" w:rsidRDefault="0077335F" w:rsidP="0066467D">
      <w:pPr>
        <w:pStyle w:val="MDPI71References"/>
      </w:pPr>
      <w:r w:rsidRPr="0077335F">
        <w:t>279.</w:t>
      </w:r>
      <w:r w:rsidRPr="0077335F">
        <w:tab/>
        <w:t xml:space="preserve">Tavalla, M.; Mardani-Kateki, M.; Abdizadeh, R.; Soltani, S.; Saki, J., Molecular diagnosis of potentially human pathogenic </w:t>
      </w:r>
      <w:r w:rsidRPr="008E5568">
        <w:rPr>
          <w:i/>
          <w:iCs/>
        </w:rPr>
        <w:t>Enterocytozoon bieneusi</w:t>
      </w:r>
      <w:r w:rsidRPr="0077335F">
        <w:t xml:space="preserve"> and Encephalitozoon species in exotic birds in Southwestern Iran. (1876-035X (Electronic)).</w:t>
      </w:r>
    </w:p>
    <w:p w14:paraId="61477567" w14:textId="77777777" w:rsidR="0077335F" w:rsidRPr="0077335F" w:rsidRDefault="0077335F" w:rsidP="0066467D">
      <w:pPr>
        <w:pStyle w:val="MDPI71References"/>
      </w:pPr>
      <w:r w:rsidRPr="0077335F">
        <w:t>280.</w:t>
      </w:r>
      <w:r w:rsidRPr="0077335F">
        <w:tab/>
        <w:t xml:space="preserve">Feng, S. Y.; Chang, H.; Luo, J.; Huang, J. J.; He, H. X., First report of </w:t>
      </w:r>
      <w:r w:rsidRPr="008E5568">
        <w:rPr>
          <w:i/>
          <w:iCs/>
        </w:rPr>
        <w:t>Enterocytozoon bieneusi</w:t>
      </w:r>
      <w:r w:rsidRPr="0077335F">
        <w:t xml:space="preserve"> and Cryptosporidium spp. in peafowl (Pavo cristatus) in China. (2213-2244 (Print)).</w:t>
      </w:r>
    </w:p>
    <w:p w14:paraId="6C176D05" w14:textId="77777777" w:rsidR="0077335F" w:rsidRPr="0077335F" w:rsidRDefault="0077335F" w:rsidP="0066467D">
      <w:pPr>
        <w:pStyle w:val="MDPI71References"/>
      </w:pPr>
      <w:r w:rsidRPr="0077335F">
        <w:t>281.</w:t>
      </w:r>
      <w:r w:rsidRPr="0077335F">
        <w:tab/>
        <w:t xml:space="preserve">Galván, A. L.; Magnet, A.; Izquierdo, F.; Fenoy, S.; Rueda, C.; Fernández Vadillo, C.; Henriques-Gil, N.; del Aguila, C., Molecular characterization of human-pathogenic microsporidia and Cyclospora cayetanensis isolated from various water sources in Spain: a year-long longitudinal study. </w:t>
      </w:r>
      <w:r w:rsidRPr="0066467D">
        <w:t>Applied and environmental microbiology 2013,</w:t>
      </w:r>
      <w:r w:rsidRPr="0077335F">
        <w:t xml:space="preserve"> 79, (2), 449-59.</w:t>
      </w:r>
    </w:p>
    <w:p w14:paraId="6F689F50" w14:textId="77777777" w:rsidR="0077335F" w:rsidRPr="0077335F" w:rsidRDefault="0077335F" w:rsidP="0066467D">
      <w:pPr>
        <w:pStyle w:val="MDPI71References"/>
      </w:pPr>
      <w:r w:rsidRPr="0077335F">
        <w:t>282.</w:t>
      </w:r>
      <w:r w:rsidRPr="0077335F">
        <w:tab/>
        <w:t xml:space="preserve">Zhao W, Y. S., Yang Z, Zhang Y, Zhang L, Wang R, Zhang W, Yang F, Liu A, Genotyping of </w:t>
      </w:r>
      <w:r w:rsidRPr="008E5568">
        <w:rPr>
          <w:i/>
          <w:iCs/>
        </w:rPr>
        <w:t>Enterocytozoon bieneusi</w:t>
      </w:r>
      <w:r w:rsidRPr="0077335F">
        <w:t xml:space="preserve"> (Microsporidia) isolated from various birds in China. </w:t>
      </w:r>
      <w:r w:rsidRPr="0066467D">
        <w:t>Infect Genet Evol 2016</w:t>
      </w:r>
      <w:r w:rsidRPr="0077335F">
        <w:t>.</w:t>
      </w:r>
    </w:p>
    <w:p w14:paraId="5DB9BB70" w14:textId="77777777" w:rsidR="0077335F" w:rsidRPr="0077335F" w:rsidRDefault="0077335F" w:rsidP="0066467D">
      <w:pPr>
        <w:pStyle w:val="MDPI71References"/>
      </w:pPr>
      <w:r w:rsidRPr="0077335F">
        <w:t>283.</w:t>
      </w:r>
      <w:r w:rsidRPr="0077335F">
        <w:tab/>
        <w:t xml:space="preserve">Ma, J.; Feng, Y.; Hu, Y.; Villegas, E. N.; Xiao, L., Human infective potential of Cryptosporidium spp., Giardia duodenalis and </w:t>
      </w:r>
      <w:r w:rsidRPr="008E5568">
        <w:rPr>
          <w:i/>
          <w:iCs/>
        </w:rPr>
        <w:t>Enterocytozoon bieneusi</w:t>
      </w:r>
      <w:r w:rsidRPr="0077335F">
        <w:t xml:space="preserve"> in urban wastewater treatment plant effluents. (1477-8920 (Print)).</w:t>
      </w:r>
    </w:p>
    <w:p w14:paraId="15B13B45" w14:textId="77777777" w:rsidR="0077335F" w:rsidRPr="0077335F" w:rsidRDefault="0077335F" w:rsidP="0066467D">
      <w:pPr>
        <w:pStyle w:val="MDPI71References"/>
      </w:pPr>
      <w:r w:rsidRPr="0077335F">
        <w:t>284.</w:t>
      </w:r>
      <w:r w:rsidRPr="0077335F">
        <w:tab/>
        <w:t xml:space="preserve">Ye, J.; Ji, Y.; Xu, J.; Ma, K.; Yang, X., Zoonotic </w:t>
      </w:r>
      <w:r w:rsidRPr="008E5568">
        <w:rPr>
          <w:i/>
          <w:iCs/>
        </w:rPr>
        <w:t>Enterocytozoon bieneusi</w:t>
      </w:r>
      <w:r w:rsidRPr="0077335F">
        <w:t xml:space="preserve"> in raw wastewater in Zhengzhou, China. </w:t>
      </w:r>
      <w:r w:rsidRPr="0066467D">
        <w:t>Folia parasitologica 2017,</w:t>
      </w:r>
      <w:r w:rsidRPr="0077335F">
        <w:t xml:space="preserve"> 64.</w:t>
      </w:r>
    </w:p>
    <w:p w14:paraId="6106567C" w14:textId="77777777" w:rsidR="0077335F" w:rsidRPr="0077335F" w:rsidRDefault="0077335F" w:rsidP="0066467D">
      <w:pPr>
        <w:pStyle w:val="MDPI71References"/>
      </w:pPr>
      <w:r w:rsidRPr="0077335F">
        <w:t>285.</w:t>
      </w:r>
      <w:r w:rsidRPr="0077335F">
        <w:tab/>
        <w:t xml:space="preserve">Huang, C.; Hu, Y.; Wang, L.; Wang, Y.; Li, N.; Guo, Y.; Feng, Y.; Xiao, L., Environmental Transport of Emerging Human-Pathogenic Cryptosporidium Species and Subtypes through Combined Sewer Overflow and Wastewater. </w:t>
      </w:r>
      <w:r w:rsidRPr="0066467D">
        <w:t>Applied and environmental microbiology 2017,</w:t>
      </w:r>
      <w:r w:rsidRPr="0077335F">
        <w:t xml:space="preserve"> 83, (16).</w:t>
      </w:r>
    </w:p>
    <w:p w14:paraId="40E0AB67" w14:textId="77777777" w:rsidR="0077335F" w:rsidRPr="0077335F" w:rsidRDefault="0077335F" w:rsidP="0066467D">
      <w:pPr>
        <w:pStyle w:val="MDPI71References"/>
      </w:pPr>
      <w:r w:rsidRPr="0077335F">
        <w:t>286.</w:t>
      </w:r>
      <w:r w:rsidRPr="0077335F">
        <w:tab/>
        <w:t xml:space="preserve">Yamashiro, S.; Fiuza, V.; Teixeira, A.; Branco, N.; Levy, C. E.; Castro, I.; Franco, R. M. B., </w:t>
      </w:r>
      <w:r w:rsidRPr="008E5568">
        <w:rPr>
          <w:i/>
          <w:iCs/>
        </w:rPr>
        <w:t>Enterocytozoon bieneusi</w:t>
      </w:r>
      <w:r w:rsidRPr="0077335F">
        <w:t xml:space="preserve"> detected by molecular methods in raw sewage and treated effluent from a combined system in Brazil. </w:t>
      </w:r>
      <w:r w:rsidRPr="0066467D">
        <w:t>Mem Inst Oswaldo Cruz 2017,</w:t>
      </w:r>
      <w:r w:rsidRPr="0077335F">
        <w:t xml:space="preserve"> 112, (6), 403-410.</w:t>
      </w:r>
    </w:p>
    <w:p w14:paraId="06D9F423" w14:textId="77777777" w:rsidR="0077335F" w:rsidRPr="0077335F" w:rsidRDefault="0077335F" w:rsidP="0066467D">
      <w:pPr>
        <w:pStyle w:val="MDPI71References"/>
      </w:pPr>
      <w:r w:rsidRPr="0077335F">
        <w:t>287.</w:t>
      </w:r>
      <w:r w:rsidRPr="0077335F">
        <w:tab/>
        <w:t xml:space="preserve">Moss, J. A.; Snyder, R. A., Biofilms for Monitoring Presence of Microsporidia in Environmental Water. </w:t>
      </w:r>
      <w:r w:rsidRPr="0066467D">
        <w:t>J Eukaryot Microbiol 2017,</w:t>
      </w:r>
      <w:r w:rsidRPr="0077335F">
        <w:t xml:space="preserve"> 64, (4), 533-538.</w:t>
      </w:r>
    </w:p>
    <w:p w14:paraId="790CA090" w14:textId="77777777" w:rsidR="0077335F" w:rsidRPr="0077335F" w:rsidRDefault="0077335F" w:rsidP="0066467D">
      <w:pPr>
        <w:pStyle w:val="MDPI71References"/>
      </w:pPr>
      <w:r w:rsidRPr="0077335F">
        <w:t>288.</w:t>
      </w:r>
      <w:r w:rsidRPr="0077335F">
        <w:tab/>
        <w:t xml:space="preserve">Chen, J. S.; Hsu, B. M.; Tsai, H. C.; Chen, Y. P.; Huang, T. Y.; Li, K. Y.; Ji, D. D.; Lee, H. S., Molecular surveillance of Vittaforma-like microsporidia by a small-volume procedure in drinking water source in Taiwan: evidence for diverse and emergent pathogens. </w:t>
      </w:r>
      <w:r w:rsidRPr="0066467D">
        <w:t>Environmental science and pollution research international 2018,</w:t>
      </w:r>
      <w:r w:rsidRPr="0077335F">
        <w:t xml:space="preserve"> 25, (19), 18823-18837.</w:t>
      </w:r>
    </w:p>
    <w:p w14:paraId="74F5A919" w14:textId="4B5A556D" w:rsidR="0069424D" w:rsidRPr="001549D3" w:rsidRDefault="0069424D" w:rsidP="0066467D">
      <w:pPr>
        <w:pStyle w:val="MDPI71References"/>
      </w:pPr>
      <w:r w:rsidRPr="0066467D">
        <w:fldChar w:fldCharType="end"/>
      </w:r>
      <w:r w:rsidRPr="0066467D">
        <w:fldChar w:fldCharType="begin"/>
      </w:r>
      <w:r w:rsidRPr="0066467D">
        <w:instrText xml:space="preserve"> ADDIN </w:instrText>
      </w:r>
      <w:r w:rsidRPr="0066467D">
        <w:fldChar w:fldCharType="end"/>
      </w:r>
      <w:r w:rsidRPr="0066467D">
        <w:fldChar w:fldCharType="begin"/>
      </w:r>
      <w:r w:rsidRPr="0066467D">
        <w:instrText xml:space="preserve"> ADDIN </w:instrText>
      </w:r>
      <w:r w:rsidRPr="0066467D">
        <w:fldChar w:fldCharType="end"/>
      </w:r>
    </w:p>
    <w:sectPr w:rsidR="0069424D" w:rsidRPr="001549D3" w:rsidSect="00D564A0">
      <w:pgSz w:w="12240" w:h="15840"/>
      <w:pgMar w:top="1140" w:right="1179" w:bottom="1140" w:left="128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07C0A5" w14:textId="77777777" w:rsidR="001C2DBF" w:rsidRDefault="001C2DBF" w:rsidP="00117666">
      <w:pPr>
        <w:spacing w:after="0"/>
      </w:pPr>
      <w:r>
        <w:separator/>
      </w:r>
    </w:p>
  </w:endnote>
  <w:endnote w:type="continuationSeparator" w:id="0">
    <w:p w14:paraId="13DB5AF9" w14:textId="77777777" w:rsidR="001C2DBF" w:rsidRDefault="001C2DBF"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仿宋">
    <w:altName w:val="Microsoft YaHei"/>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3025F" w14:textId="77777777" w:rsidR="00191585" w:rsidRPr="00577C4C" w:rsidRDefault="00191585">
    <w:pPr>
      <w:rPr>
        <w:color w:val="C00000"/>
        <w:szCs w:val="24"/>
      </w:rPr>
    </w:pPr>
    <w:r>
      <w:rPr>
        <w:noProof/>
        <w:lang w:val="en-IN" w:eastAsia="en-IN"/>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191585" w:rsidRPr="00577C4C" w:rsidRDefault="0019158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F7825">
                            <w:rPr>
                              <w:noProof/>
                              <w:color w:val="000000" w:themeColor="text1"/>
                              <w:szCs w:val="40"/>
                            </w:rPr>
                            <w:t>64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50BC4D33" w14:textId="77777777" w:rsidR="00191585" w:rsidRPr="00577C4C" w:rsidRDefault="0019158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F7825">
                      <w:rPr>
                        <w:noProof/>
                        <w:color w:val="000000" w:themeColor="text1"/>
                        <w:szCs w:val="40"/>
                      </w:rPr>
                      <w:t>64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D6A35" w14:textId="77777777" w:rsidR="00191585" w:rsidRPr="00577C4C" w:rsidRDefault="00191585">
    <w:pPr>
      <w:rPr>
        <w:b/>
        <w:sz w:val="20"/>
        <w:szCs w:val="24"/>
      </w:rPr>
    </w:pPr>
    <w:r>
      <w:rPr>
        <w:noProof/>
        <w:lang w:val="en-IN" w:eastAsia="en-IN"/>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191585" w:rsidRPr="00577C4C" w:rsidRDefault="0019158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F7825">
                            <w:rPr>
                              <w:noProof/>
                              <w:color w:val="000000" w:themeColor="text1"/>
                              <w:szCs w:val="40"/>
                            </w:rPr>
                            <w:t>63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0F0D09" w14:textId="77777777" w:rsidR="00191585" w:rsidRPr="00577C4C" w:rsidRDefault="0019158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CF7825">
                      <w:rPr>
                        <w:noProof/>
                        <w:color w:val="000000" w:themeColor="text1"/>
                        <w:szCs w:val="40"/>
                      </w:rPr>
                      <w:t>63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FE32C" w14:textId="77777777" w:rsidR="001C2DBF" w:rsidRDefault="001C2DBF" w:rsidP="00117666">
      <w:pPr>
        <w:spacing w:after="0"/>
      </w:pPr>
      <w:r>
        <w:separator/>
      </w:r>
    </w:p>
  </w:footnote>
  <w:footnote w:type="continuationSeparator" w:id="0">
    <w:p w14:paraId="1EFDCBFC" w14:textId="77777777" w:rsidR="001C2DBF" w:rsidRDefault="001C2DBF" w:rsidP="0011766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EF00C" w14:textId="77777777" w:rsidR="00191585" w:rsidRPr="009151AA" w:rsidRDefault="00191585">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B3236BD"/>
    <w:multiLevelType w:val="multilevel"/>
    <w:tmpl w:val="0B3236BD"/>
    <w:lvl w:ilvl="0">
      <w:start w:val="7"/>
      <w:numFmt w:val="bullet"/>
      <w:lvlText w:val="-"/>
      <w:lvlJc w:val="left"/>
      <w:pPr>
        <w:ind w:left="927" w:hanging="360"/>
      </w:pPr>
      <w:rPr>
        <w:rFonts w:ascii="Times New Roman" w:eastAsia="SimSun" w:hAnsi="Times New Roman" w:cs="Times New Roman" w:hint="default"/>
        <w:color w:val="000000" w:themeColor="text1"/>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5"/>
  </w:num>
  <w:num w:numId="3">
    <w:abstractNumId w:val="2"/>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7"/>
  </w:num>
  <w:num w:numId="9">
    <w:abstractNumId w:val="7"/>
  </w:num>
  <w:num w:numId="10">
    <w:abstractNumId w:val="7"/>
  </w:num>
  <w:num w:numId="11">
    <w:abstractNumId w:val="7"/>
  </w:num>
  <w:num w:numId="12">
    <w:abstractNumId w:val="7"/>
  </w:num>
  <w:num w:numId="13">
    <w:abstractNumId w:val="4"/>
  </w:num>
  <w:num w:numId="14">
    <w:abstractNumId w:val="3"/>
  </w:num>
  <w:num w:numId="15">
    <w:abstractNumId w:val="3"/>
  </w:num>
  <w:num w:numId="16">
    <w:abstractNumId w:val="3"/>
  </w:num>
  <w:num w:numId="17">
    <w:abstractNumId w:val="3"/>
  </w:num>
  <w:num w:numId="18">
    <w:abstractNumId w:val="3"/>
  </w:num>
  <w:num w:numId="19">
    <w:abstractNumId w:val="3"/>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spelling="clean" w:grammar="clean"/>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Intl J Molecular Science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zzta9d8rzrp7ee2ab5sws100ztsepxddwt&quot;&gt;My EndNote Library&lt;record-ids&gt;&lt;item&gt;10&lt;/item&gt;&lt;item&gt;15&lt;/item&gt;&lt;item&gt;20&lt;/item&gt;&lt;item&gt;23&lt;/item&gt;&lt;item&gt;27&lt;/item&gt;&lt;item&gt;28&lt;/item&gt;&lt;item&gt;30&lt;/item&gt;&lt;item&gt;32&lt;/item&gt;&lt;item&gt;50&lt;/item&gt;&lt;item&gt;51&lt;/item&gt;&lt;item&gt;64&lt;/item&gt;&lt;item&gt;65&lt;/item&gt;&lt;item&gt;72&lt;/item&gt;&lt;item&gt;74&lt;/item&gt;&lt;item&gt;76&lt;/item&gt;&lt;item&gt;77&lt;/item&gt;&lt;item&gt;85&lt;/item&gt;&lt;item&gt;94&lt;/item&gt;&lt;item&gt;96&lt;/item&gt;&lt;item&gt;98&lt;/item&gt;&lt;item&gt;100&lt;/item&gt;&lt;item&gt;102&lt;/item&gt;&lt;item&gt;104&lt;/item&gt;&lt;item&gt;107&lt;/item&gt;&lt;item&gt;108&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5&lt;/item&gt;&lt;item&gt;143&lt;/item&gt;&lt;item&gt;145&lt;/item&gt;&lt;/record-ids&gt;&lt;/item&gt;&lt;/Libraries&gt;"/>
  </w:docVars>
  <w:rsids>
    <w:rsidRoot w:val="00ED20B5"/>
    <w:rsid w:val="000041D4"/>
    <w:rsid w:val="0001436A"/>
    <w:rsid w:val="0003022C"/>
    <w:rsid w:val="00034304"/>
    <w:rsid w:val="00035434"/>
    <w:rsid w:val="00042122"/>
    <w:rsid w:val="00052A14"/>
    <w:rsid w:val="00057FB7"/>
    <w:rsid w:val="000643A3"/>
    <w:rsid w:val="00077D53"/>
    <w:rsid w:val="000815AA"/>
    <w:rsid w:val="00084B98"/>
    <w:rsid w:val="000B4EE4"/>
    <w:rsid w:val="00105FD9"/>
    <w:rsid w:val="00116502"/>
    <w:rsid w:val="00117666"/>
    <w:rsid w:val="001244CA"/>
    <w:rsid w:val="001277A5"/>
    <w:rsid w:val="00136DE3"/>
    <w:rsid w:val="00145270"/>
    <w:rsid w:val="001549D3"/>
    <w:rsid w:val="00160065"/>
    <w:rsid w:val="0016719A"/>
    <w:rsid w:val="00177814"/>
    <w:rsid w:val="00177D84"/>
    <w:rsid w:val="00182F5B"/>
    <w:rsid w:val="00191585"/>
    <w:rsid w:val="001C2DBF"/>
    <w:rsid w:val="0023774D"/>
    <w:rsid w:val="002409DD"/>
    <w:rsid w:val="002518E7"/>
    <w:rsid w:val="00267D18"/>
    <w:rsid w:val="00274347"/>
    <w:rsid w:val="0028072B"/>
    <w:rsid w:val="002868E2"/>
    <w:rsid w:val="002869C3"/>
    <w:rsid w:val="00290AB1"/>
    <w:rsid w:val="002936E4"/>
    <w:rsid w:val="002954C3"/>
    <w:rsid w:val="00297B85"/>
    <w:rsid w:val="002B4A57"/>
    <w:rsid w:val="002B5038"/>
    <w:rsid w:val="002C52CE"/>
    <w:rsid w:val="002C74CA"/>
    <w:rsid w:val="002D531C"/>
    <w:rsid w:val="002F1E03"/>
    <w:rsid w:val="003123F4"/>
    <w:rsid w:val="003229F7"/>
    <w:rsid w:val="003339DF"/>
    <w:rsid w:val="00346254"/>
    <w:rsid w:val="003544FB"/>
    <w:rsid w:val="00360EFB"/>
    <w:rsid w:val="00362214"/>
    <w:rsid w:val="003C2E15"/>
    <w:rsid w:val="003D2F2D"/>
    <w:rsid w:val="003F4426"/>
    <w:rsid w:val="00401590"/>
    <w:rsid w:val="00401BC2"/>
    <w:rsid w:val="00404918"/>
    <w:rsid w:val="00412A63"/>
    <w:rsid w:val="004358B0"/>
    <w:rsid w:val="00447801"/>
    <w:rsid w:val="00452E9C"/>
    <w:rsid w:val="00463B9A"/>
    <w:rsid w:val="004707FF"/>
    <w:rsid w:val="004735C8"/>
    <w:rsid w:val="004947A6"/>
    <w:rsid w:val="004961FF"/>
    <w:rsid w:val="00496565"/>
    <w:rsid w:val="004B3134"/>
    <w:rsid w:val="004B3A34"/>
    <w:rsid w:val="004C7506"/>
    <w:rsid w:val="004F0585"/>
    <w:rsid w:val="004F282F"/>
    <w:rsid w:val="005058CC"/>
    <w:rsid w:val="00517A89"/>
    <w:rsid w:val="0052494E"/>
    <w:rsid w:val="005250F2"/>
    <w:rsid w:val="00571217"/>
    <w:rsid w:val="0057694E"/>
    <w:rsid w:val="00593EEA"/>
    <w:rsid w:val="005A5EEE"/>
    <w:rsid w:val="005B552F"/>
    <w:rsid w:val="00605EDA"/>
    <w:rsid w:val="00610227"/>
    <w:rsid w:val="0062166D"/>
    <w:rsid w:val="00622FF1"/>
    <w:rsid w:val="006272E5"/>
    <w:rsid w:val="006375C7"/>
    <w:rsid w:val="00640683"/>
    <w:rsid w:val="0064308B"/>
    <w:rsid w:val="00654E8F"/>
    <w:rsid w:val="00660D05"/>
    <w:rsid w:val="0066467D"/>
    <w:rsid w:val="006820B1"/>
    <w:rsid w:val="00685C9F"/>
    <w:rsid w:val="0069424D"/>
    <w:rsid w:val="006B1C27"/>
    <w:rsid w:val="006B3BFE"/>
    <w:rsid w:val="006B686E"/>
    <w:rsid w:val="006B7D14"/>
    <w:rsid w:val="006D6FAE"/>
    <w:rsid w:val="006E1874"/>
    <w:rsid w:val="006F165E"/>
    <w:rsid w:val="00701727"/>
    <w:rsid w:val="0070566C"/>
    <w:rsid w:val="00714C50"/>
    <w:rsid w:val="00723B1F"/>
    <w:rsid w:val="00725A7D"/>
    <w:rsid w:val="00744805"/>
    <w:rsid w:val="007472E9"/>
    <w:rsid w:val="007501BE"/>
    <w:rsid w:val="0077096B"/>
    <w:rsid w:val="0077335F"/>
    <w:rsid w:val="00790BB3"/>
    <w:rsid w:val="007C206C"/>
    <w:rsid w:val="007C3470"/>
    <w:rsid w:val="007E659B"/>
    <w:rsid w:val="008001B7"/>
    <w:rsid w:val="0080762A"/>
    <w:rsid w:val="00811F43"/>
    <w:rsid w:val="00817DD6"/>
    <w:rsid w:val="00827CC9"/>
    <w:rsid w:val="0083759F"/>
    <w:rsid w:val="00843FE4"/>
    <w:rsid w:val="00854DAF"/>
    <w:rsid w:val="00857A6A"/>
    <w:rsid w:val="00885156"/>
    <w:rsid w:val="008859B9"/>
    <w:rsid w:val="00885E92"/>
    <w:rsid w:val="008E4D48"/>
    <w:rsid w:val="008E5568"/>
    <w:rsid w:val="0091160B"/>
    <w:rsid w:val="00914185"/>
    <w:rsid w:val="009151AA"/>
    <w:rsid w:val="00926C88"/>
    <w:rsid w:val="009301ED"/>
    <w:rsid w:val="0093429D"/>
    <w:rsid w:val="00943573"/>
    <w:rsid w:val="00947650"/>
    <w:rsid w:val="00964134"/>
    <w:rsid w:val="00967186"/>
    <w:rsid w:val="00970F7D"/>
    <w:rsid w:val="00977B10"/>
    <w:rsid w:val="00984602"/>
    <w:rsid w:val="00987DD6"/>
    <w:rsid w:val="00994A3D"/>
    <w:rsid w:val="0099669B"/>
    <w:rsid w:val="009A27F9"/>
    <w:rsid w:val="009C2B12"/>
    <w:rsid w:val="009C4C18"/>
    <w:rsid w:val="009D0694"/>
    <w:rsid w:val="009F288C"/>
    <w:rsid w:val="009F743A"/>
    <w:rsid w:val="00A0193F"/>
    <w:rsid w:val="00A174D9"/>
    <w:rsid w:val="00A17852"/>
    <w:rsid w:val="00A23F89"/>
    <w:rsid w:val="00A41765"/>
    <w:rsid w:val="00A432DF"/>
    <w:rsid w:val="00A95CB7"/>
    <w:rsid w:val="00AA4D24"/>
    <w:rsid w:val="00AB6420"/>
    <w:rsid w:val="00AB6715"/>
    <w:rsid w:val="00AF478E"/>
    <w:rsid w:val="00B04AF3"/>
    <w:rsid w:val="00B157A5"/>
    <w:rsid w:val="00B1671E"/>
    <w:rsid w:val="00B25EB8"/>
    <w:rsid w:val="00B3704E"/>
    <w:rsid w:val="00B37F4D"/>
    <w:rsid w:val="00B7160D"/>
    <w:rsid w:val="00B97988"/>
    <w:rsid w:val="00BD434D"/>
    <w:rsid w:val="00BF77DA"/>
    <w:rsid w:val="00C20685"/>
    <w:rsid w:val="00C25CB3"/>
    <w:rsid w:val="00C33E97"/>
    <w:rsid w:val="00C50BB0"/>
    <w:rsid w:val="00C52A7B"/>
    <w:rsid w:val="00C56BAF"/>
    <w:rsid w:val="00C679AA"/>
    <w:rsid w:val="00C75972"/>
    <w:rsid w:val="00C94AAE"/>
    <w:rsid w:val="00CB2F0D"/>
    <w:rsid w:val="00CB5ED0"/>
    <w:rsid w:val="00CD066B"/>
    <w:rsid w:val="00CD3F3B"/>
    <w:rsid w:val="00CE4FEE"/>
    <w:rsid w:val="00CF00C4"/>
    <w:rsid w:val="00CF03B5"/>
    <w:rsid w:val="00CF54CB"/>
    <w:rsid w:val="00CF7825"/>
    <w:rsid w:val="00D014D8"/>
    <w:rsid w:val="00D03E24"/>
    <w:rsid w:val="00D05A88"/>
    <w:rsid w:val="00D060CF"/>
    <w:rsid w:val="00D07B0A"/>
    <w:rsid w:val="00D12233"/>
    <w:rsid w:val="00D1605D"/>
    <w:rsid w:val="00D307C5"/>
    <w:rsid w:val="00D564A0"/>
    <w:rsid w:val="00D61A99"/>
    <w:rsid w:val="00D626A6"/>
    <w:rsid w:val="00D65514"/>
    <w:rsid w:val="00DB59C3"/>
    <w:rsid w:val="00DC259A"/>
    <w:rsid w:val="00DE23E8"/>
    <w:rsid w:val="00E51671"/>
    <w:rsid w:val="00E52377"/>
    <w:rsid w:val="00E537AD"/>
    <w:rsid w:val="00E545C3"/>
    <w:rsid w:val="00E62D6E"/>
    <w:rsid w:val="00E64E17"/>
    <w:rsid w:val="00E866C9"/>
    <w:rsid w:val="00EA3D3C"/>
    <w:rsid w:val="00EB17F2"/>
    <w:rsid w:val="00EB63C5"/>
    <w:rsid w:val="00EC090A"/>
    <w:rsid w:val="00EC4E4C"/>
    <w:rsid w:val="00EC63E5"/>
    <w:rsid w:val="00ED0BD7"/>
    <w:rsid w:val="00ED20B5"/>
    <w:rsid w:val="00EF0157"/>
    <w:rsid w:val="00F2277C"/>
    <w:rsid w:val="00F35DD2"/>
    <w:rsid w:val="00F46900"/>
    <w:rsid w:val="00F5004C"/>
    <w:rsid w:val="00F532FE"/>
    <w:rsid w:val="00F54CAB"/>
    <w:rsid w:val="00F60D97"/>
    <w:rsid w:val="00F61D89"/>
    <w:rsid w:val="00F74208"/>
    <w:rsid w:val="00F7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qFormat/>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qFormat/>
    <w:rsid w:val="00AB6715"/>
    <w:pPr>
      <w:tabs>
        <w:tab w:val="center" w:pos="4844"/>
        <w:tab w:val="right" w:pos="9689"/>
      </w:tabs>
    </w:pPr>
    <w:rPr>
      <w:b/>
    </w:rPr>
  </w:style>
  <w:style w:type="character" w:customStyle="1" w:styleId="HeaderChar">
    <w:name w:val="Header Char"/>
    <w:basedOn w:val="DefaultParagraphFont"/>
    <w:link w:val="Header"/>
    <w:uiPriority w:val="99"/>
    <w:qFormat/>
    <w:rsid w:val="00AB6715"/>
    <w:rPr>
      <w:rFonts w:ascii="Times New Roman" w:hAnsi="Times New Roman"/>
      <w:b/>
      <w:sz w:val="24"/>
    </w:rPr>
  </w:style>
  <w:style w:type="paragraph" w:styleId="ListParagraph">
    <w:name w:val="List Paragraph"/>
    <w:basedOn w:val="Normal"/>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customStyle="1" w:styleId="EndNoteBibliographyTitle">
    <w:name w:val="EndNote Bibliography Title"/>
    <w:basedOn w:val="Normal"/>
    <w:link w:val="EndNoteBibliographyTitle0"/>
    <w:qFormat/>
    <w:rsid w:val="00CB5ED0"/>
    <w:pPr>
      <w:spacing w:before="0" w:after="0"/>
      <w:jc w:val="center"/>
    </w:pPr>
    <w:rPr>
      <w:rFonts w:ascii="DengXian" w:eastAsia="DengXian" w:hAnsi="DengXian" w:cs="SimSun"/>
      <w:sz w:val="20"/>
      <w:szCs w:val="24"/>
      <w:lang w:eastAsia="zh-CN"/>
    </w:rPr>
  </w:style>
  <w:style w:type="character" w:customStyle="1" w:styleId="EndNoteBibliographyTitle0">
    <w:name w:val="EndNote Bibliography Title 字符"/>
    <w:basedOn w:val="DefaultParagraphFont"/>
    <w:link w:val="EndNoteBibliographyTitle"/>
    <w:qFormat/>
    <w:rsid w:val="00CB5ED0"/>
    <w:rPr>
      <w:rFonts w:ascii="DengXian" w:eastAsia="DengXian" w:hAnsi="DengXian" w:cs="SimSun"/>
      <w:sz w:val="20"/>
      <w:szCs w:val="24"/>
      <w:lang w:eastAsia="zh-CN"/>
    </w:rPr>
  </w:style>
  <w:style w:type="paragraph" w:customStyle="1" w:styleId="EndNoteBibliography">
    <w:name w:val="EndNote Bibliography"/>
    <w:basedOn w:val="Normal"/>
    <w:link w:val="EndNoteBibliography0"/>
    <w:qFormat/>
    <w:rsid w:val="00CB5ED0"/>
    <w:pPr>
      <w:spacing w:before="0" w:after="0"/>
    </w:pPr>
    <w:rPr>
      <w:rFonts w:ascii="DengXian" w:eastAsia="DengXian" w:hAnsi="DengXian" w:cs="SimSun"/>
      <w:sz w:val="20"/>
      <w:szCs w:val="24"/>
      <w:lang w:eastAsia="zh-CN"/>
    </w:rPr>
  </w:style>
  <w:style w:type="character" w:customStyle="1" w:styleId="EndNoteBibliography0">
    <w:name w:val="EndNote Bibliography 字符"/>
    <w:basedOn w:val="DefaultParagraphFont"/>
    <w:link w:val="EndNoteBibliography"/>
    <w:rsid w:val="00CB5ED0"/>
    <w:rPr>
      <w:rFonts w:ascii="DengXian" w:eastAsia="DengXian" w:hAnsi="DengXian" w:cs="SimSun"/>
      <w:sz w:val="20"/>
      <w:szCs w:val="24"/>
      <w:lang w:eastAsia="zh-CN"/>
    </w:rPr>
  </w:style>
  <w:style w:type="character" w:customStyle="1" w:styleId="UnresolvedMention1">
    <w:name w:val="Unresolved Mention1"/>
    <w:basedOn w:val="DefaultParagraphFont"/>
    <w:uiPriority w:val="99"/>
    <w:semiHidden/>
    <w:unhideWhenUsed/>
    <w:qFormat/>
    <w:rsid w:val="00CB5ED0"/>
    <w:rPr>
      <w:color w:val="605E5C"/>
      <w:shd w:val="clear" w:color="auto" w:fill="E1DFDD"/>
    </w:rPr>
  </w:style>
  <w:style w:type="paragraph" w:customStyle="1" w:styleId="msonormal0">
    <w:name w:val="msonormal"/>
    <w:basedOn w:val="Normal"/>
    <w:qFormat/>
    <w:rsid w:val="00CB5ED0"/>
    <w:pPr>
      <w:spacing w:before="100" w:beforeAutospacing="1" w:after="100" w:afterAutospacing="1"/>
    </w:pPr>
    <w:rPr>
      <w:rFonts w:ascii="SimSun" w:hAnsi="SimSun" w:cs="SimSun"/>
      <w:szCs w:val="24"/>
      <w:lang w:eastAsia="zh-CN"/>
    </w:rPr>
  </w:style>
  <w:style w:type="paragraph" w:customStyle="1" w:styleId="font5">
    <w:name w:val="font5"/>
    <w:basedOn w:val="Normal"/>
    <w:rsid w:val="00CB5ED0"/>
    <w:pPr>
      <w:spacing w:before="100" w:beforeAutospacing="1" w:after="100" w:afterAutospacing="1"/>
    </w:pPr>
    <w:rPr>
      <w:rFonts w:ascii="DengXian" w:eastAsia="DengXian" w:hAnsi="DengXian" w:cs="SimSun"/>
      <w:sz w:val="18"/>
      <w:szCs w:val="18"/>
      <w:lang w:eastAsia="zh-CN"/>
    </w:rPr>
  </w:style>
  <w:style w:type="paragraph" w:customStyle="1" w:styleId="font6">
    <w:name w:val="font6"/>
    <w:basedOn w:val="Normal"/>
    <w:qFormat/>
    <w:rsid w:val="00CB5ED0"/>
    <w:pPr>
      <w:spacing w:before="100" w:beforeAutospacing="1" w:after="100" w:afterAutospacing="1"/>
    </w:pPr>
    <w:rPr>
      <w:rFonts w:cs="Times New Roman"/>
      <w:color w:val="000000"/>
      <w:szCs w:val="24"/>
      <w:lang w:eastAsia="zh-CN"/>
    </w:rPr>
  </w:style>
  <w:style w:type="paragraph" w:customStyle="1" w:styleId="font7">
    <w:name w:val="font7"/>
    <w:basedOn w:val="Normal"/>
    <w:rsid w:val="00CB5ED0"/>
    <w:pPr>
      <w:spacing w:before="100" w:beforeAutospacing="1" w:after="100" w:afterAutospacing="1"/>
    </w:pPr>
    <w:rPr>
      <w:rFonts w:cs="Times New Roman"/>
      <w:color w:val="000000"/>
      <w:sz w:val="20"/>
      <w:szCs w:val="20"/>
      <w:lang w:eastAsia="zh-CN"/>
    </w:rPr>
  </w:style>
  <w:style w:type="paragraph" w:customStyle="1" w:styleId="font8">
    <w:name w:val="font8"/>
    <w:basedOn w:val="Normal"/>
    <w:qFormat/>
    <w:rsid w:val="00CB5ED0"/>
    <w:pPr>
      <w:spacing w:before="100" w:beforeAutospacing="1" w:after="100" w:afterAutospacing="1"/>
    </w:pPr>
    <w:rPr>
      <w:rFonts w:cs="Times New Roman"/>
      <w:i/>
      <w:iCs/>
      <w:color w:val="000000"/>
      <w:sz w:val="20"/>
      <w:szCs w:val="20"/>
      <w:lang w:eastAsia="zh-CN"/>
    </w:rPr>
  </w:style>
  <w:style w:type="paragraph" w:customStyle="1" w:styleId="font9">
    <w:name w:val="font9"/>
    <w:basedOn w:val="Normal"/>
    <w:qFormat/>
    <w:rsid w:val="00CB5ED0"/>
    <w:pPr>
      <w:spacing w:before="100" w:beforeAutospacing="1" w:after="100" w:afterAutospacing="1"/>
    </w:pPr>
    <w:rPr>
      <w:rFonts w:ascii="Arial" w:hAnsi="Arial" w:cs="Arial"/>
      <w:b/>
      <w:bCs/>
      <w:color w:val="000000"/>
      <w:sz w:val="18"/>
      <w:szCs w:val="18"/>
      <w:lang w:eastAsia="zh-CN"/>
    </w:rPr>
  </w:style>
  <w:style w:type="paragraph" w:customStyle="1" w:styleId="font10">
    <w:name w:val="font10"/>
    <w:basedOn w:val="Normal"/>
    <w:qFormat/>
    <w:rsid w:val="00CB5ED0"/>
    <w:pPr>
      <w:spacing w:before="100" w:beforeAutospacing="1" w:after="100" w:afterAutospacing="1"/>
    </w:pPr>
    <w:rPr>
      <w:rFonts w:ascii="Arial" w:hAnsi="Arial" w:cs="Arial"/>
      <w:b/>
      <w:bCs/>
      <w:color w:val="000000"/>
      <w:sz w:val="31"/>
      <w:szCs w:val="31"/>
      <w:lang w:eastAsia="zh-CN"/>
    </w:rPr>
  </w:style>
  <w:style w:type="paragraph" w:customStyle="1" w:styleId="font11">
    <w:name w:val="font11"/>
    <w:basedOn w:val="Normal"/>
    <w:rsid w:val="00CB5ED0"/>
    <w:pPr>
      <w:spacing w:before="100" w:beforeAutospacing="1" w:after="100" w:afterAutospacing="1"/>
    </w:pPr>
    <w:rPr>
      <w:rFonts w:cs="Times New Roman"/>
      <w:i/>
      <w:iCs/>
      <w:color w:val="70AD47"/>
      <w:sz w:val="20"/>
      <w:szCs w:val="20"/>
      <w:lang w:eastAsia="zh-CN"/>
    </w:rPr>
  </w:style>
  <w:style w:type="paragraph" w:customStyle="1" w:styleId="font12">
    <w:name w:val="font12"/>
    <w:basedOn w:val="Normal"/>
    <w:qFormat/>
    <w:rsid w:val="00CB5ED0"/>
    <w:pPr>
      <w:spacing w:before="100" w:beforeAutospacing="1" w:after="100" w:afterAutospacing="1"/>
    </w:pPr>
    <w:rPr>
      <w:rFonts w:cs="Times New Roman"/>
      <w:color w:val="70AD47"/>
      <w:sz w:val="20"/>
      <w:szCs w:val="20"/>
      <w:lang w:eastAsia="zh-CN"/>
    </w:rPr>
  </w:style>
  <w:style w:type="paragraph" w:customStyle="1" w:styleId="font13">
    <w:name w:val="font13"/>
    <w:basedOn w:val="Normal"/>
    <w:rsid w:val="00CB5ED0"/>
    <w:pPr>
      <w:spacing w:before="100" w:beforeAutospacing="1" w:after="100" w:afterAutospacing="1"/>
    </w:pPr>
    <w:rPr>
      <w:rFonts w:ascii="SimSun" w:hAnsi="SimSun" w:cs="SimSun"/>
      <w:color w:val="000000"/>
      <w:szCs w:val="24"/>
      <w:lang w:eastAsia="zh-CN"/>
    </w:rPr>
  </w:style>
  <w:style w:type="paragraph" w:customStyle="1" w:styleId="xl65">
    <w:name w:val="xl65"/>
    <w:basedOn w:val="Normal"/>
    <w:qFormat/>
    <w:rsid w:val="00CB5ED0"/>
    <w:pPr>
      <w:spacing w:before="100" w:beforeAutospacing="1" w:after="100" w:afterAutospacing="1"/>
      <w:jc w:val="center"/>
    </w:pPr>
    <w:rPr>
      <w:rFonts w:cs="Times New Roman"/>
      <w:b/>
      <w:bCs/>
      <w:szCs w:val="24"/>
      <w:lang w:eastAsia="zh-CN"/>
    </w:rPr>
  </w:style>
  <w:style w:type="paragraph" w:customStyle="1" w:styleId="xl66">
    <w:name w:val="xl66"/>
    <w:basedOn w:val="Normal"/>
    <w:qFormat/>
    <w:rsid w:val="00CB5ED0"/>
    <w:pPr>
      <w:spacing w:before="100" w:beforeAutospacing="1" w:after="100" w:afterAutospacing="1"/>
      <w:jc w:val="center"/>
    </w:pPr>
    <w:rPr>
      <w:rFonts w:cs="Times New Roman"/>
      <w:b/>
      <w:bCs/>
      <w:szCs w:val="24"/>
      <w:lang w:eastAsia="zh-CN"/>
    </w:rPr>
  </w:style>
  <w:style w:type="paragraph" w:customStyle="1" w:styleId="xl67">
    <w:name w:val="xl67"/>
    <w:basedOn w:val="Normal"/>
    <w:qFormat/>
    <w:rsid w:val="00CB5ED0"/>
    <w:pPr>
      <w:spacing w:before="100" w:beforeAutospacing="1" w:after="100" w:afterAutospacing="1"/>
    </w:pPr>
    <w:rPr>
      <w:rFonts w:cs="Times New Roman"/>
      <w:b/>
      <w:bCs/>
      <w:szCs w:val="24"/>
      <w:lang w:eastAsia="zh-CN"/>
    </w:rPr>
  </w:style>
  <w:style w:type="paragraph" w:customStyle="1" w:styleId="xl68">
    <w:name w:val="xl68"/>
    <w:basedOn w:val="Normal"/>
    <w:qFormat/>
    <w:rsid w:val="00CB5ED0"/>
    <w:pPr>
      <w:spacing w:before="100" w:beforeAutospacing="1" w:after="100" w:afterAutospacing="1"/>
      <w:jc w:val="center"/>
    </w:pPr>
    <w:rPr>
      <w:rFonts w:ascii="SimSun" w:hAnsi="SimSun" w:cs="SimSun"/>
      <w:szCs w:val="24"/>
      <w:lang w:eastAsia="zh-CN"/>
    </w:rPr>
  </w:style>
  <w:style w:type="paragraph" w:customStyle="1" w:styleId="xl69">
    <w:name w:val="xl69"/>
    <w:basedOn w:val="Normal"/>
    <w:qFormat/>
    <w:rsid w:val="00CB5ED0"/>
    <w:pPr>
      <w:spacing w:before="100" w:beforeAutospacing="1" w:after="100" w:afterAutospacing="1"/>
      <w:jc w:val="center"/>
    </w:pPr>
    <w:rPr>
      <w:rFonts w:cs="Times New Roman"/>
      <w:b/>
      <w:bCs/>
      <w:color w:val="C00000"/>
      <w:szCs w:val="24"/>
      <w:lang w:eastAsia="zh-CN"/>
    </w:rPr>
  </w:style>
  <w:style w:type="paragraph" w:customStyle="1" w:styleId="xl70">
    <w:name w:val="xl70"/>
    <w:basedOn w:val="Normal"/>
    <w:rsid w:val="00CB5ED0"/>
    <w:pPr>
      <w:spacing w:before="100" w:beforeAutospacing="1" w:after="100" w:afterAutospacing="1"/>
      <w:jc w:val="center"/>
    </w:pPr>
    <w:rPr>
      <w:rFonts w:cs="Times New Roman"/>
      <w:b/>
      <w:bCs/>
      <w:color w:val="7030A0"/>
      <w:szCs w:val="24"/>
      <w:lang w:eastAsia="zh-CN"/>
    </w:rPr>
  </w:style>
  <w:style w:type="paragraph" w:customStyle="1" w:styleId="xl71">
    <w:name w:val="xl71"/>
    <w:basedOn w:val="Normal"/>
    <w:rsid w:val="00CB5ED0"/>
    <w:pPr>
      <w:spacing w:before="100" w:beforeAutospacing="1" w:after="100" w:afterAutospacing="1"/>
      <w:jc w:val="center"/>
    </w:pPr>
    <w:rPr>
      <w:rFonts w:cs="Times New Roman"/>
      <w:szCs w:val="24"/>
      <w:lang w:eastAsia="zh-CN"/>
    </w:rPr>
  </w:style>
  <w:style w:type="paragraph" w:customStyle="1" w:styleId="xl72">
    <w:name w:val="xl72"/>
    <w:basedOn w:val="Normal"/>
    <w:rsid w:val="00CB5ED0"/>
    <w:pPr>
      <w:spacing w:before="100" w:beforeAutospacing="1" w:after="100" w:afterAutospacing="1"/>
      <w:jc w:val="center"/>
    </w:pPr>
    <w:rPr>
      <w:rFonts w:cs="Times New Roman"/>
      <w:szCs w:val="24"/>
      <w:lang w:eastAsia="zh-CN"/>
    </w:rPr>
  </w:style>
  <w:style w:type="paragraph" w:customStyle="1" w:styleId="xl73">
    <w:name w:val="xl73"/>
    <w:basedOn w:val="Normal"/>
    <w:rsid w:val="00CB5ED0"/>
    <w:pPr>
      <w:spacing w:before="100" w:beforeAutospacing="1" w:after="100" w:afterAutospacing="1"/>
      <w:jc w:val="center"/>
    </w:pPr>
    <w:rPr>
      <w:rFonts w:cs="Times New Roman"/>
      <w:szCs w:val="24"/>
      <w:lang w:eastAsia="zh-CN"/>
    </w:rPr>
  </w:style>
  <w:style w:type="paragraph" w:customStyle="1" w:styleId="xl74">
    <w:name w:val="xl74"/>
    <w:basedOn w:val="Normal"/>
    <w:rsid w:val="00CB5ED0"/>
    <w:pPr>
      <w:spacing w:before="100" w:beforeAutospacing="1" w:after="100" w:afterAutospacing="1"/>
    </w:pPr>
    <w:rPr>
      <w:rFonts w:cs="Times New Roman"/>
      <w:szCs w:val="24"/>
      <w:lang w:eastAsia="zh-CN"/>
    </w:rPr>
  </w:style>
  <w:style w:type="paragraph" w:customStyle="1" w:styleId="xl75">
    <w:name w:val="xl75"/>
    <w:basedOn w:val="Normal"/>
    <w:qFormat/>
    <w:rsid w:val="00CB5ED0"/>
    <w:pPr>
      <w:spacing w:before="100" w:beforeAutospacing="1" w:after="100" w:afterAutospacing="1"/>
      <w:jc w:val="center"/>
    </w:pPr>
    <w:rPr>
      <w:rFonts w:cs="Times New Roman"/>
      <w:color w:val="C00000"/>
      <w:szCs w:val="24"/>
      <w:lang w:eastAsia="zh-CN"/>
    </w:rPr>
  </w:style>
  <w:style w:type="paragraph" w:customStyle="1" w:styleId="xl76">
    <w:name w:val="xl76"/>
    <w:basedOn w:val="Normal"/>
    <w:qFormat/>
    <w:rsid w:val="00CB5ED0"/>
    <w:pPr>
      <w:spacing w:before="100" w:beforeAutospacing="1" w:after="100" w:afterAutospacing="1"/>
      <w:jc w:val="center"/>
    </w:pPr>
    <w:rPr>
      <w:rFonts w:cs="Times New Roman"/>
      <w:color w:val="7030A0"/>
      <w:szCs w:val="24"/>
      <w:lang w:eastAsia="zh-CN"/>
    </w:rPr>
  </w:style>
  <w:style w:type="paragraph" w:customStyle="1" w:styleId="xl77">
    <w:name w:val="xl77"/>
    <w:basedOn w:val="Normal"/>
    <w:qFormat/>
    <w:rsid w:val="00CB5ED0"/>
    <w:pPr>
      <w:spacing w:before="100" w:beforeAutospacing="1" w:after="100" w:afterAutospacing="1"/>
    </w:pPr>
    <w:rPr>
      <w:rFonts w:cs="Times New Roman"/>
      <w:szCs w:val="24"/>
      <w:lang w:eastAsia="zh-CN"/>
    </w:rPr>
  </w:style>
  <w:style w:type="paragraph" w:customStyle="1" w:styleId="xl78">
    <w:name w:val="xl78"/>
    <w:basedOn w:val="Normal"/>
    <w:qFormat/>
    <w:rsid w:val="00CB5ED0"/>
    <w:pPr>
      <w:spacing w:before="100" w:beforeAutospacing="1" w:after="100" w:afterAutospacing="1"/>
      <w:jc w:val="center"/>
    </w:pPr>
    <w:rPr>
      <w:rFonts w:cs="Times New Roman"/>
      <w:szCs w:val="24"/>
      <w:lang w:eastAsia="zh-CN"/>
    </w:rPr>
  </w:style>
  <w:style w:type="paragraph" w:customStyle="1" w:styleId="xl79">
    <w:name w:val="xl79"/>
    <w:basedOn w:val="Normal"/>
    <w:qFormat/>
    <w:rsid w:val="00CB5ED0"/>
    <w:pPr>
      <w:spacing w:before="100" w:beforeAutospacing="1" w:after="100" w:afterAutospacing="1"/>
      <w:jc w:val="center"/>
    </w:pPr>
    <w:rPr>
      <w:rFonts w:cs="Times New Roman"/>
      <w:szCs w:val="24"/>
      <w:lang w:eastAsia="zh-CN"/>
    </w:rPr>
  </w:style>
  <w:style w:type="paragraph" w:customStyle="1" w:styleId="xl80">
    <w:name w:val="xl80"/>
    <w:basedOn w:val="Normal"/>
    <w:rsid w:val="00CB5ED0"/>
    <w:pPr>
      <w:spacing w:before="100" w:beforeAutospacing="1" w:after="100" w:afterAutospacing="1"/>
      <w:jc w:val="center"/>
    </w:pPr>
    <w:rPr>
      <w:rFonts w:cs="Times New Roman"/>
      <w:color w:val="00B050"/>
      <w:szCs w:val="24"/>
      <w:lang w:eastAsia="zh-CN"/>
    </w:rPr>
  </w:style>
  <w:style w:type="paragraph" w:customStyle="1" w:styleId="xl81">
    <w:name w:val="xl81"/>
    <w:basedOn w:val="Normal"/>
    <w:rsid w:val="00CB5ED0"/>
    <w:pPr>
      <w:spacing w:before="100" w:beforeAutospacing="1" w:after="100" w:afterAutospacing="1"/>
      <w:jc w:val="center"/>
    </w:pPr>
    <w:rPr>
      <w:rFonts w:cs="Times New Roman"/>
      <w:color w:val="00B050"/>
      <w:szCs w:val="24"/>
      <w:lang w:eastAsia="zh-CN"/>
    </w:rPr>
  </w:style>
  <w:style w:type="paragraph" w:customStyle="1" w:styleId="xl82">
    <w:name w:val="xl82"/>
    <w:basedOn w:val="Normal"/>
    <w:rsid w:val="00CB5ED0"/>
    <w:pPr>
      <w:spacing w:before="100" w:beforeAutospacing="1" w:after="100" w:afterAutospacing="1"/>
      <w:jc w:val="center"/>
    </w:pPr>
    <w:rPr>
      <w:rFonts w:cs="Times New Roman"/>
      <w:color w:val="00B050"/>
      <w:szCs w:val="24"/>
      <w:lang w:eastAsia="zh-CN"/>
    </w:rPr>
  </w:style>
  <w:style w:type="paragraph" w:customStyle="1" w:styleId="xl83">
    <w:name w:val="xl83"/>
    <w:basedOn w:val="Normal"/>
    <w:rsid w:val="00CB5ED0"/>
    <w:pPr>
      <w:spacing w:before="100" w:beforeAutospacing="1" w:after="100" w:afterAutospacing="1"/>
    </w:pPr>
    <w:rPr>
      <w:rFonts w:cs="Times New Roman"/>
      <w:color w:val="00B050"/>
      <w:szCs w:val="24"/>
      <w:lang w:eastAsia="zh-CN"/>
    </w:rPr>
  </w:style>
  <w:style w:type="paragraph" w:customStyle="1" w:styleId="xl84">
    <w:name w:val="xl84"/>
    <w:basedOn w:val="Normal"/>
    <w:rsid w:val="00CB5ED0"/>
    <w:pPr>
      <w:spacing w:before="100" w:beforeAutospacing="1" w:after="100" w:afterAutospacing="1"/>
      <w:jc w:val="center"/>
    </w:pPr>
    <w:rPr>
      <w:rFonts w:cs="Times New Roman"/>
      <w:color w:val="70AD47"/>
      <w:szCs w:val="24"/>
      <w:lang w:eastAsia="zh-CN"/>
    </w:rPr>
  </w:style>
  <w:style w:type="paragraph" w:customStyle="1" w:styleId="xl85">
    <w:name w:val="xl85"/>
    <w:basedOn w:val="Normal"/>
    <w:rsid w:val="00CB5ED0"/>
    <w:pPr>
      <w:spacing w:before="100" w:beforeAutospacing="1" w:after="100" w:afterAutospacing="1"/>
      <w:jc w:val="center"/>
    </w:pPr>
    <w:rPr>
      <w:rFonts w:cs="Times New Roman"/>
      <w:color w:val="70AD47"/>
      <w:szCs w:val="24"/>
      <w:lang w:eastAsia="zh-CN"/>
    </w:rPr>
  </w:style>
  <w:style w:type="paragraph" w:customStyle="1" w:styleId="xl86">
    <w:name w:val="xl86"/>
    <w:basedOn w:val="Normal"/>
    <w:rsid w:val="00CB5ED0"/>
    <w:pPr>
      <w:spacing w:before="100" w:beforeAutospacing="1" w:after="100" w:afterAutospacing="1"/>
      <w:jc w:val="center"/>
    </w:pPr>
    <w:rPr>
      <w:rFonts w:cs="Times New Roman"/>
      <w:color w:val="70AD47"/>
      <w:szCs w:val="24"/>
      <w:lang w:eastAsia="zh-CN"/>
    </w:rPr>
  </w:style>
  <w:style w:type="paragraph" w:customStyle="1" w:styleId="xl87">
    <w:name w:val="xl87"/>
    <w:basedOn w:val="Normal"/>
    <w:rsid w:val="00CB5ED0"/>
    <w:pPr>
      <w:spacing w:before="100" w:beforeAutospacing="1" w:after="100" w:afterAutospacing="1"/>
    </w:pPr>
    <w:rPr>
      <w:rFonts w:ascii="SimSun" w:hAnsi="SimSun" w:cs="SimSun"/>
      <w:color w:val="70AD47"/>
      <w:szCs w:val="24"/>
      <w:lang w:eastAsia="zh-CN"/>
    </w:rPr>
  </w:style>
  <w:style w:type="paragraph" w:customStyle="1" w:styleId="xl88">
    <w:name w:val="xl88"/>
    <w:basedOn w:val="Normal"/>
    <w:rsid w:val="00CB5ED0"/>
    <w:pPr>
      <w:spacing w:before="100" w:beforeAutospacing="1" w:after="100" w:afterAutospacing="1"/>
    </w:pPr>
    <w:rPr>
      <w:rFonts w:cs="Times New Roman"/>
      <w:color w:val="70AD47"/>
      <w:szCs w:val="24"/>
      <w:lang w:eastAsia="zh-CN"/>
    </w:rPr>
  </w:style>
  <w:style w:type="paragraph" w:customStyle="1" w:styleId="xl89">
    <w:name w:val="xl89"/>
    <w:basedOn w:val="Normal"/>
    <w:rsid w:val="00CB5ED0"/>
    <w:pPr>
      <w:spacing w:before="100" w:beforeAutospacing="1" w:after="100" w:afterAutospacing="1"/>
      <w:jc w:val="center"/>
    </w:pPr>
    <w:rPr>
      <w:rFonts w:cs="Times New Roman"/>
      <w:szCs w:val="24"/>
      <w:lang w:eastAsia="zh-CN"/>
    </w:rPr>
  </w:style>
  <w:style w:type="paragraph" w:customStyle="1" w:styleId="xl90">
    <w:name w:val="xl90"/>
    <w:basedOn w:val="Normal"/>
    <w:rsid w:val="00CB5ED0"/>
    <w:pPr>
      <w:spacing w:before="100" w:beforeAutospacing="1" w:after="100" w:afterAutospacing="1"/>
      <w:jc w:val="center"/>
    </w:pPr>
    <w:rPr>
      <w:rFonts w:cs="Times New Roman"/>
      <w:szCs w:val="24"/>
      <w:lang w:eastAsia="zh-CN"/>
    </w:rPr>
  </w:style>
  <w:style w:type="paragraph" w:customStyle="1" w:styleId="xl91">
    <w:name w:val="xl91"/>
    <w:basedOn w:val="Normal"/>
    <w:rsid w:val="00CB5ED0"/>
    <w:pPr>
      <w:spacing w:before="100" w:beforeAutospacing="1" w:after="100" w:afterAutospacing="1"/>
      <w:jc w:val="center"/>
    </w:pPr>
    <w:rPr>
      <w:rFonts w:ascii="SimSun" w:hAnsi="SimSun" w:cs="SimSun"/>
      <w:color w:val="7030A0"/>
      <w:szCs w:val="24"/>
      <w:lang w:eastAsia="zh-CN"/>
    </w:rPr>
  </w:style>
  <w:style w:type="paragraph" w:customStyle="1" w:styleId="xl92">
    <w:name w:val="xl92"/>
    <w:basedOn w:val="Normal"/>
    <w:rsid w:val="00CB5ED0"/>
    <w:pPr>
      <w:spacing w:before="100" w:beforeAutospacing="1" w:after="100" w:afterAutospacing="1"/>
    </w:pPr>
    <w:rPr>
      <w:rFonts w:cs="Times New Roman"/>
      <w:szCs w:val="24"/>
      <w:lang w:eastAsia="zh-CN"/>
    </w:rPr>
  </w:style>
  <w:style w:type="paragraph" w:customStyle="1" w:styleId="xl93">
    <w:name w:val="xl93"/>
    <w:basedOn w:val="Normal"/>
    <w:rsid w:val="00CB5ED0"/>
    <w:pPr>
      <w:shd w:val="clear" w:color="000000" w:fill="FFFF00"/>
      <w:spacing w:before="100" w:beforeAutospacing="1" w:after="100" w:afterAutospacing="1"/>
      <w:jc w:val="center"/>
    </w:pPr>
    <w:rPr>
      <w:rFonts w:cs="Times New Roman"/>
      <w:szCs w:val="24"/>
      <w:lang w:eastAsia="zh-CN"/>
    </w:rPr>
  </w:style>
  <w:style w:type="paragraph" w:customStyle="1" w:styleId="xl94">
    <w:name w:val="xl94"/>
    <w:basedOn w:val="Normal"/>
    <w:rsid w:val="00CB5ED0"/>
    <w:pPr>
      <w:shd w:val="clear" w:color="000000" w:fill="FFFF00"/>
      <w:spacing w:before="100" w:beforeAutospacing="1" w:after="100" w:afterAutospacing="1"/>
      <w:jc w:val="center"/>
    </w:pPr>
    <w:rPr>
      <w:rFonts w:cs="Times New Roman"/>
      <w:szCs w:val="24"/>
      <w:lang w:eastAsia="zh-CN"/>
    </w:rPr>
  </w:style>
  <w:style w:type="paragraph" w:customStyle="1" w:styleId="xl95">
    <w:name w:val="xl95"/>
    <w:basedOn w:val="Normal"/>
    <w:rsid w:val="00CB5ED0"/>
    <w:pPr>
      <w:shd w:val="clear" w:color="000000" w:fill="FFFF00"/>
      <w:spacing w:before="100" w:beforeAutospacing="1" w:after="100" w:afterAutospacing="1"/>
      <w:jc w:val="center"/>
    </w:pPr>
    <w:rPr>
      <w:rFonts w:cs="Times New Roman"/>
      <w:szCs w:val="24"/>
      <w:lang w:eastAsia="zh-CN"/>
    </w:rPr>
  </w:style>
  <w:style w:type="paragraph" w:customStyle="1" w:styleId="xl96">
    <w:name w:val="xl96"/>
    <w:basedOn w:val="Normal"/>
    <w:rsid w:val="00CB5ED0"/>
    <w:pPr>
      <w:shd w:val="clear" w:color="000000" w:fill="FFFF00"/>
      <w:spacing w:before="100" w:beforeAutospacing="1" w:after="100" w:afterAutospacing="1"/>
    </w:pPr>
    <w:rPr>
      <w:rFonts w:cs="Times New Roman"/>
      <w:szCs w:val="24"/>
      <w:lang w:eastAsia="zh-CN"/>
    </w:rPr>
  </w:style>
  <w:style w:type="paragraph" w:customStyle="1" w:styleId="xl97">
    <w:name w:val="xl97"/>
    <w:basedOn w:val="Normal"/>
    <w:rsid w:val="00CB5ED0"/>
    <w:pPr>
      <w:shd w:val="clear" w:color="000000" w:fill="FFFF00"/>
      <w:spacing w:before="100" w:beforeAutospacing="1" w:after="100" w:afterAutospacing="1"/>
      <w:jc w:val="center"/>
    </w:pPr>
    <w:rPr>
      <w:rFonts w:cs="Times New Roman"/>
      <w:color w:val="C00000"/>
      <w:szCs w:val="24"/>
      <w:lang w:eastAsia="zh-CN"/>
    </w:rPr>
  </w:style>
  <w:style w:type="paragraph" w:customStyle="1" w:styleId="xl98">
    <w:name w:val="xl98"/>
    <w:basedOn w:val="Normal"/>
    <w:rsid w:val="00CB5ED0"/>
    <w:pPr>
      <w:shd w:val="clear" w:color="000000" w:fill="FFFF00"/>
      <w:spacing w:before="100" w:beforeAutospacing="1" w:after="100" w:afterAutospacing="1"/>
      <w:jc w:val="center"/>
    </w:pPr>
    <w:rPr>
      <w:rFonts w:cs="Times New Roman"/>
      <w:color w:val="7030A0"/>
      <w:szCs w:val="24"/>
      <w:lang w:eastAsia="zh-CN"/>
    </w:rPr>
  </w:style>
  <w:style w:type="paragraph" w:customStyle="1" w:styleId="xl99">
    <w:name w:val="xl99"/>
    <w:basedOn w:val="Normal"/>
    <w:rsid w:val="00CB5ED0"/>
    <w:pPr>
      <w:shd w:val="clear" w:color="000000" w:fill="FFFF00"/>
      <w:spacing w:before="100" w:beforeAutospacing="1" w:after="100" w:afterAutospacing="1"/>
    </w:pPr>
    <w:rPr>
      <w:rFonts w:ascii="SimSun" w:hAnsi="SimSun" w:cs="SimSun"/>
      <w:szCs w:val="24"/>
      <w:lang w:eastAsia="zh-CN"/>
    </w:rPr>
  </w:style>
  <w:style w:type="paragraph" w:customStyle="1" w:styleId="xl100">
    <w:name w:val="xl100"/>
    <w:basedOn w:val="Normal"/>
    <w:rsid w:val="00CB5ED0"/>
    <w:pPr>
      <w:spacing w:before="100" w:beforeAutospacing="1" w:after="100" w:afterAutospacing="1"/>
    </w:pPr>
    <w:rPr>
      <w:rFonts w:cs="Times New Roman"/>
      <w:color w:val="FF0000"/>
      <w:szCs w:val="24"/>
      <w:lang w:eastAsia="zh-CN"/>
    </w:rPr>
  </w:style>
  <w:style w:type="paragraph" w:customStyle="1" w:styleId="xl101">
    <w:name w:val="xl101"/>
    <w:basedOn w:val="Normal"/>
    <w:rsid w:val="00CB5ED0"/>
    <w:pPr>
      <w:spacing w:before="100" w:beforeAutospacing="1" w:after="100" w:afterAutospacing="1"/>
    </w:pPr>
    <w:rPr>
      <w:rFonts w:ascii="SimSun" w:hAnsi="SimSun" w:cs="SimSun"/>
      <w:color w:val="7030A0"/>
      <w:szCs w:val="24"/>
      <w:lang w:eastAsia="zh-CN"/>
    </w:rPr>
  </w:style>
  <w:style w:type="paragraph" w:customStyle="1" w:styleId="xl102">
    <w:name w:val="xl102"/>
    <w:basedOn w:val="Normal"/>
    <w:rsid w:val="00CB5ED0"/>
    <w:pPr>
      <w:spacing w:before="100" w:beforeAutospacing="1" w:after="100" w:afterAutospacing="1"/>
    </w:pPr>
    <w:rPr>
      <w:rFonts w:cs="Times New Roman"/>
      <w:szCs w:val="24"/>
      <w:lang w:eastAsia="zh-CN"/>
    </w:rPr>
  </w:style>
  <w:style w:type="paragraph" w:customStyle="1" w:styleId="xl103">
    <w:name w:val="xl103"/>
    <w:basedOn w:val="Normal"/>
    <w:rsid w:val="00CB5ED0"/>
    <w:pPr>
      <w:spacing w:before="100" w:beforeAutospacing="1" w:after="100" w:afterAutospacing="1"/>
      <w:jc w:val="center"/>
    </w:pPr>
    <w:rPr>
      <w:rFonts w:ascii="SimSun" w:hAnsi="SimSun" w:cs="SimSun"/>
      <w:color w:val="C00000"/>
      <w:szCs w:val="24"/>
      <w:lang w:eastAsia="zh-CN"/>
    </w:rPr>
  </w:style>
  <w:style w:type="paragraph" w:customStyle="1" w:styleId="font0">
    <w:name w:val="font0"/>
    <w:basedOn w:val="Normal"/>
    <w:rsid w:val="00CB5ED0"/>
    <w:pPr>
      <w:spacing w:before="100" w:beforeAutospacing="1" w:after="100" w:afterAutospacing="1"/>
    </w:pPr>
    <w:rPr>
      <w:rFonts w:ascii="DengXian" w:eastAsia="DengXian" w:hAnsi="DengXian" w:cs="SimSun"/>
      <w:color w:val="000000"/>
      <w:sz w:val="22"/>
      <w:szCs w:val="24"/>
      <w:lang w:eastAsia="zh-CN"/>
    </w:rPr>
  </w:style>
  <w:style w:type="paragraph" w:customStyle="1" w:styleId="font14">
    <w:name w:val="font14"/>
    <w:basedOn w:val="Normal"/>
    <w:rsid w:val="00CB5ED0"/>
    <w:pPr>
      <w:spacing w:before="100" w:beforeAutospacing="1" w:after="100" w:afterAutospacing="1"/>
    </w:pPr>
    <w:rPr>
      <w:rFonts w:ascii="SimSun" w:hAnsi="SimSun" w:cs="SimSun"/>
      <w:color w:val="2E3033"/>
      <w:sz w:val="14"/>
      <w:szCs w:val="14"/>
      <w:lang w:eastAsia="zh-CN"/>
    </w:rPr>
  </w:style>
  <w:style w:type="paragraph" w:customStyle="1" w:styleId="font15">
    <w:name w:val="font15"/>
    <w:basedOn w:val="Normal"/>
    <w:rsid w:val="00CB5ED0"/>
    <w:pPr>
      <w:spacing w:before="100" w:beforeAutospacing="1" w:after="100" w:afterAutospacing="1"/>
    </w:pPr>
    <w:rPr>
      <w:rFonts w:ascii="DengXian" w:eastAsia="DengXian" w:hAnsi="DengXian" w:cs="SimSun"/>
      <w:color w:val="7030A0"/>
      <w:szCs w:val="24"/>
      <w:lang w:eastAsia="zh-CN"/>
    </w:rPr>
  </w:style>
  <w:style w:type="paragraph" w:customStyle="1" w:styleId="font16">
    <w:name w:val="font16"/>
    <w:basedOn w:val="Normal"/>
    <w:rsid w:val="00CB5ED0"/>
    <w:pPr>
      <w:spacing w:before="100" w:beforeAutospacing="1" w:after="100" w:afterAutospacing="1"/>
    </w:pPr>
    <w:rPr>
      <w:rFonts w:ascii="Arial" w:hAnsi="Arial" w:cs="Arial"/>
      <w:color w:val="4A90E2"/>
      <w:sz w:val="14"/>
      <w:szCs w:val="14"/>
      <w:lang w:eastAsia="zh-CN"/>
    </w:rPr>
  </w:style>
  <w:style w:type="paragraph" w:customStyle="1" w:styleId="font17">
    <w:name w:val="font17"/>
    <w:basedOn w:val="Normal"/>
    <w:rsid w:val="00CB5ED0"/>
    <w:pPr>
      <w:spacing w:before="100" w:beforeAutospacing="1" w:after="100" w:afterAutospacing="1"/>
    </w:pPr>
    <w:rPr>
      <w:rFonts w:ascii="SimSun" w:hAnsi="SimSun" w:cs="SimSun"/>
      <w:color w:val="4A90E2"/>
      <w:sz w:val="14"/>
      <w:szCs w:val="14"/>
      <w:lang w:eastAsia="zh-CN"/>
    </w:rPr>
  </w:style>
  <w:style w:type="character" w:customStyle="1" w:styleId="UnresolvedMention">
    <w:name w:val="Unresolved Mention"/>
    <w:basedOn w:val="DefaultParagraphFont"/>
    <w:uiPriority w:val="99"/>
    <w:semiHidden/>
    <w:unhideWhenUsed/>
    <w:rsid w:val="0077335F"/>
    <w:rPr>
      <w:color w:val="605E5C"/>
      <w:shd w:val="clear" w:color="auto" w:fill="E1DFDD"/>
    </w:rPr>
  </w:style>
  <w:style w:type="paragraph" w:customStyle="1" w:styleId="MDPI71References">
    <w:name w:val="MDPI_7.1_References"/>
    <w:qFormat/>
    <w:rsid w:val="0066467D"/>
    <w:pPr>
      <w:adjustRightInd w:val="0"/>
      <w:snapToGrid w:val="0"/>
      <w:spacing w:after="0" w:line="228" w:lineRule="auto"/>
      <w:ind w:left="425" w:hanging="425"/>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39" Type="http://schemas.openxmlformats.org/officeDocument/2006/relationships/theme" Target="theme/theme1.xml"/><Relationship Id="rId21" Type="http://schemas.openxmlformats.org/officeDocument/2006/relationships/image" Target="media/image14.tif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Relationship Id="rId33" Type="http://schemas.openxmlformats.org/officeDocument/2006/relationships/image" Target="media/image26.ti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29" Type="http://schemas.openxmlformats.org/officeDocument/2006/relationships/image" Target="media/image22.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tiff"/><Relationship Id="rId32" Type="http://schemas.openxmlformats.org/officeDocument/2006/relationships/image" Target="media/image25.tif"/><Relationship Id="rId37" Type="http://schemas.openxmlformats.org/officeDocument/2006/relationships/hyperlink" Target="https://www.ncbi.nlm.nih.gov/pubmed/?term=Zhao%20W%5BAuthor%5D&amp;cauthor=true&amp;cauthor_uid=29793513" TargetMode="Externa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image" Target="media/image21.tif"/><Relationship Id="rId36" Type="http://schemas.openxmlformats.org/officeDocument/2006/relationships/footer" Target="footer2.xml"/><Relationship Id="rId10" Type="http://schemas.openxmlformats.org/officeDocument/2006/relationships/image" Target="media/image3.tiff"/><Relationship Id="rId19" Type="http://schemas.openxmlformats.org/officeDocument/2006/relationships/image" Target="media/image12.tiff"/><Relationship Id="rId31" Type="http://schemas.openxmlformats.org/officeDocument/2006/relationships/image" Target="media/image24.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image" Target="media/image23.tif"/><Relationship Id="rId35" Type="http://schemas.openxmlformats.org/officeDocument/2006/relationships/footer" Target="footer1.xml"/><Relationship Id="rId8" Type="http://schemas.openxmlformats.org/officeDocument/2006/relationships/image" Target="media/image1.tiff"/><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CD5A975-B7F9-4A2D-BF8F-96C9B15B5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633</TotalTime>
  <Pages>68</Pages>
  <Words>49962</Words>
  <Characters>284787</Characters>
  <Application>Microsoft Office Word</Application>
  <DocSecurity>0</DocSecurity>
  <Lines>2373</Lines>
  <Paragraphs>668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 Media SA</dc:creator>
  <cp:lastModifiedBy>Jini Mol J.</cp:lastModifiedBy>
  <cp:revision>24</cp:revision>
  <cp:lastPrinted>2013-10-03T12:51:00Z</cp:lastPrinted>
  <dcterms:created xsi:type="dcterms:W3CDTF">2021-02-17T05:00:00Z</dcterms:created>
  <dcterms:modified xsi:type="dcterms:W3CDTF">2021-03-22T16:30:00Z</dcterms:modified>
</cp:coreProperties>
</file>