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1F8" w:rsidRDefault="00A17952">
      <w:pPr>
        <w:rPr>
          <w:rFonts w:ascii="Times New Roman" w:hAnsi="Times New Roman" w:cs="Times New Roman"/>
          <w:lang w:val="en-GB"/>
        </w:rPr>
      </w:pPr>
      <w:r w:rsidRPr="00A17952">
        <w:rPr>
          <w:rFonts w:ascii="Times New Roman" w:hAnsi="Times New Roman" w:cs="Times New Roman"/>
          <w:lang w:val="en-GB"/>
        </w:rPr>
        <w:t xml:space="preserve">Additional file 1. The number of </w:t>
      </w:r>
      <w:r w:rsidRPr="00A17952">
        <w:rPr>
          <w:rFonts w:ascii="Times New Roman" w:hAnsi="Times New Roman" w:cs="Times New Roman"/>
          <w:i/>
          <w:lang w:val="en-GB"/>
        </w:rPr>
        <w:t xml:space="preserve">I. </w:t>
      </w:r>
      <w:proofErr w:type="spellStart"/>
      <w:r w:rsidRPr="00A17952">
        <w:rPr>
          <w:rFonts w:ascii="Times New Roman" w:hAnsi="Times New Roman" w:cs="Times New Roman"/>
          <w:i/>
          <w:lang w:val="en-GB"/>
        </w:rPr>
        <w:t>ricinus</w:t>
      </w:r>
      <w:proofErr w:type="spellEnd"/>
      <w:r>
        <w:rPr>
          <w:rFonts w:ascii="Times New Roman" w:hAnsi="Times New Roman" w:cs="Times New Roman"/>
          <w:lang w:val="en-GB"/>
        </w:rPr>
        <w:t xml:space="preserve"> ticks by stage,</w:t>
      </w:r>
      <w:r w:rsidRPr="00A17952">
        <w:rPr>
          <w:rFonts w:ascii="Times New Roman" w:hAnsi="Times New Roman" w:cs="Times New Roman"/>
          <w:lang w:val="en-GB"/>
        </w:rPr>
        <w:t xml:space="preserve"> month </w:t>
      </w:r>
      <w:r>
        <w:rPr>
          <w:rFonts w:ascii="Times New Roman" w:hAnsi="Times New Roman" w:cs="Times New Roman"/>
          <w:lang w:val="en-GB"/>
        </w:rPr>
        <w:t xml:space="preserve">and year </w:t>
      </w:r>
      <w:r w:rsidRPr="00A17952">
        <w:rPr>
          <w:rFonts w:ascii="Times New Roman" w:hAnsi="Times New Roman" w:cs="Times New Roman"/>
          <w:lang w:val="en-GB"/>
        </w:rPr>
        <w:t>collected during four years of study</w:t>
      </w:r>
    </w:p>
    <w:p w:rsidR="00A17952" w:rsidRDefault="00A17952">
      <w:pPr>
        <w:rPr>
          <w:rFonts w:ascii="Times New Roman" w:hAnsi="Times New Roman" w:cs="Times New Roman"/>
          <w:lang w:val="en-GB"/>
        </w:rPr>
      </w:pPr>
    </w:p>
    <w:p w:rsidR="0014071A" w:rsidRPr="00A17952" w:rsidRDefault="0014071A">
      <w:pPr>
        <w:rPr>
          <w:rFonts w:ascii="Times New Roman" w:hAnsi="Times New Roman" w:cs="Times New Roman"/>
          <w:lang w:val="en-GB"/>
        </w:rPr>
      </w:pPr>
      <w:r>
        <w:rPr>
          <w:noProof/>
          <w:lang w:eastAsia="pl-PL"/>
        </w:rPr>
        <w:drawing>
          <wp:inline distT="0" distB="0" distL="0" distR="0" wp14:anchorId="58031BA0" wp14:editId="032EC481">
            <wp:extent cx="5514974" cy="3000374"/>
            <wp:effectExtent l="0" t="0" r="10160" b="1016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14071A" w:rsidRPr="00A17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0C2"/>
    <w:rsid w:val="0014071A"/>
    <w:rsid w:val="008721F8"/>
    <w:rsid w:val="00A17952"/>
    <w:rsid w:val="00C7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0641A-39B1-4190-A48C-AD894140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IXODES!$Z$19</c:f>
              <c:strCache>
                <c:ptCount val="1"/>
                <c:pt idx="0">
                  <c:v>2016</c:v>
                </c:pt>
              </c:strCache>
            </c:strRef>
          </c:tx>
          <c:marker>
            <c:symbol val="none"/>
          </c:marker>
          <c:cat>
            <c:strRef>
              <c:f>IXODES!$AA$18:$AI$18</c:f>
              <c:strCache>
                <c:ptCount val="9"/>
                <c:pt idx="0">
                  <c:v>March</c:v>
                </c:pt>
                <c:pt idx="1">
                  <c:v>Apri</c:v>
                </c:pt>
                <c:pt idx="2">
                  <c:v>May</c:v>
                </c:pt>
                <c:pt idx="3">
                  <c:v>June</c:v>
                </c:pt>
                <c:pt idx="4">
                  <c:v>July</c:v>
                </c:pt>
                <c:pt idx="5">
                  <c:v>Aug</c:v>
                </c:pt>
                <c:pt idx="6">
                  <c:v>Sept</c:v>
                </c:pt>
                <c:pt idx="7">
                  <c:v>Oct</c:v>
                </c:pt>
                <c:pt idx="8">
                  <c:v>Nov</c:v>
                </c:pt>
              </c:strCache>
            </c:strRef>
          </c:cat>
          <c:val>
            <c:numRef>
              <c:f>IXODES!$AA$19:$AI$19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22</c:v>
                </c:pt>
                <c:pt idx="3">
                  <c:v>32</c:v>
                </c:pt>
                <c:pt idx="4">
                  <c:v>19</c:v>
                </c:pt>
                <c:pt idx="5">
                  <c:v>40</c:v>
                </c:pt>
                <c:pt idx="6">
                  <c:v>12</c:v>
                </c:pt>
                <c:pt idx="7">
                  <c:v>1</c:v>
                </c:pt>
                <c:pt idx="8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IXODES!$Z$20</c:f>
              <c:strCache>
                <c:ptCount val="1"/>
                <c:pt idx="0">
                  <c:v>2017</c:v>
                </c:pt>
              </c:strCache>
            </c:strRef>
          </c:tx>
          <c:marker>
            <c:symbol val="none"/>
          </c:marker>
          <c:cat>
            <c:strRef>
              <c:f>IXODES!$AA$18:$AI$18</c:f>
              <c:strCache>
                <c:ptCount val="9"/>
                <c:pt idx="0">
                  <c:v>March</c:v>
                </c:pt>
                <c:pt idx="1">
                  <c:v>Apri</c:v>
                </c:pt>
                <c:pt idx="2">
                  <c:v>May</c:v>
                </c:pt>
                <c:pt idx="3">
                  <c:v>June</c:v>
                </c:pt>
                <c:pt idx="4">
                  <c:v>July</c:v>
                </c:pt>
                <c:pt idx="5">
                  <c:v>Aug</c:v>
                </c:pt>
                <c:pt idx="6">
                  <c:v>Sept</c:v>
                </c:pt>
                <c:pt idx="7">
                  <c:v>Oct</c:v>
                </c:pt>
                <c:pt idx="8">
                  <c:v>Nov</c:v>
                </c:pt>
              </c:strCache>
            </c:strRef>
          </c:cat>
          <c:val>
            <c:numRef>
              <c:f>IXODES!$AA$20:$AI$20</c:f>
              <c:numCache>
                <c:formatCode>General</c:formatCode>
                <c:ptCount val="9"/>
                <c:pt idx="0">
                  <c:v>0</c:v>
                </c:pt>
                <c:pt idx="1">
                  <c:v>4</c:v>
                </c:pt>
                <c:pt idx="2">
                  <c:v>10</c:v>
                </c:pt>
                <c:pt idx="3">
                  <c:v>47</c:v>
                </c:pt>
                <c:pt idx="4">
                  <c:v>26</c:v>
                </c:pt>
                <c:pt idx="5">
                  <c:v>40</c:v>
                </c:pt>
                <c:pt idx="6">
                  <c:v>60</c:v>
                </c:pt>
                <c:pt idx="7">
                  <c:v>40</c:v>
                </c:pt>
                <c:pt idx="8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IXODES!$Z$21</c:f>
              <c:strCache>
                <c:ptCount val="1"/>
                <c:pt idx="0">
                  <c:v>2018</c:v>
                </c:pt>
              </c:strCache>
            </c:strRef>
          </c:tx>
          <c:marker>
            <c:symbol val="none"/>
          </c:marker>
          <c:cat>
            <c:strRef>
              <c:f>IXODES!$AA$18:$AI$18</c:f>
              <c:strCache>
                <c:ptCount val="9"/>
                <c:pt idx="0">
                  <c:v>March</c:v>
                </c:pt>
                <c:pt idx="1">
                  <c:v>Apri</c:v>
                </c:pt>
                <c:pt idx="2">
                  <c:v>May</c:v>
                </c:pt>
                <c:pt idx="3">
                  <c:v>June</c:v>
                </c:pt>
                <c:pt idx="4">
                  <c:v>July</c:v>
                </c:pt>
                <c:pt idx="5">
                  <c:v>Aug</c:v>
                </c:pt>
                <c:pt idx="6">
                  <c:v>Sept</c:v>
                </c:pt>
                <c:pt idx="7">
                  <c:v>Oct</c:v>
                </c:pt>
                <c:pt idx="8">
                  <c:v>Nov</c:v>
                </c:pt>
              </c:strCache>
            </c:strRef>
          </c:cat>
          <c:val>
            <c:numRef>
              <c:f>IXODES!$AA$21:$AI$21</c:f>
              <c:numCache>
                <c:formatCode>General</c:formatCode>
                <c:ptCount val="9"/>
                <c:pt idx="0">
                  <c:v>10</c:v>
                </c:pt>
                <c:pt idx="1">
                  <c:v>47</c:v>
                </c:pt>
                <c:pt idx="2">
                  <c:v>169</c:v>
                </c:pt>
                <c:pt idx="3">
                  <c:v>251</c:v>
                </c:pt>
                <c:pt idx="4">
                  <c:v>127</c:v>
                </c:pt>
                <c:pt idx="5">
                  <c:v>80</c:v>
                </c:pt>
                <c:pt idx="6">
                  <c:v>39</c:v>
                </c:pt>
                <c:pt idx="7">
                  <c:v>34</c:v>
                </c:pt>
                <c:pt idx="8">
                  <c:v>15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IXODES!$Z$22</c:f>
              <c:strCache>
                <c:ptCount val="1"/>
                <c:pt idx="0">
                  <c:v>2019</c:v>
                </c:pt>
              </c:strCache>
            </c:strRef>
          </c:tx>
          <c:marker>
            <c:symbol val="none"/>
          </c:marker>
          <c:cat>
            <c:strRef>
              <c:f>IXODES!$AA$18:$AI$18</c:f>
              <c:strCache>
                <c:ptCount val="9"/>
                <c:pt idx="0">
                  <c:v>March</c:v>
                </c:pt>
                <c:pt idx="1">
                  <c:v>Apri</c:v>
                </c:pt>
                <c:pt idx="2">
                  <c:v>May</c:v>
                </c:pt>
                <c:pt idx="3">
                  <c:v>June</c:v>
                </c:pt>
                <c:pt idx="4">
                  <c:v>July</c:v>
                </c:pt>
                <c:pt idx="5">
                  <c:v>Aug</c:v>
                </c:pt>
                <c:pt idx="6">
                  <c:v>Sept</c:v>
                </c:pt>
                <c:pt idx="7">
                  <c:v>Oct</c:v>
                </c:pt>
                <c:pt idx="8">
                  <c:v>Nov</c:v>
                </c:pt>
              </c:strCache>
            </c:strRef>
          </c:cat>
          <c:val>
            <c:numRef>
              <c:f>IXODES!$AA$22:$AI$22</c:f>
              <c:numCache>
                <c:formatCode>General</c:formatCode>
                <c:ptCount val="9"/>
                <c:pt idx="0">
                  <c:v>0</c:v>
                </c:pt>
                <c:pt idx="1">
                  <c:v>41</c:v>
                </c:pt>
                <c:pt idx="2">
                  <c:v>151</c:v>
                </c:pt>
                <c:pt idx="3">
                  <c:v>237</c:v>
                </c:pt>
                <c:pt idx="4">
                  <c:v>125</c:v>
                </c:pt>
                <c:pt idx="5">
                  <c:v>76</c:v>
                </c:pt>
                <c:pt idx="6">
                  <c:v>42</c:v>
                </c:pt>
                <c:pt idx="7">
                  <c:v>87</c:v>
                </c:pt>
                <c:pt idx="8">
                  <c:v>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7890592"/>
        <c:axId val="497891768"/>
      </c:lineChart>
      <c:catAx>
        <c:axId val="497890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1200"/>
            </a:pPr>
            <a:endParaRPr lang="pl-PL"/>
          </a:p>
        </c:txPr>
        <c:crossAx val="497891768"/>
        <c:crosses val="autoZero"/>
        <c:auto val="1"/>
        <c:lblAlgn val="ctr"/>
        <c:lblOffset val="100"/>
        <c:noMultiLvlLbl val="0"/>
      </c:catAx>
      <c:valAx>
        <c:axId val="49789176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200" b="0"/>
                </a:pPr>
                <a:r>
                  <a:rPr lang="pl-PL" sz="1200" b="0"/>
                  <a:t>N</a:t>
                </a:r>
                <a:r>
                  <a:rPr lang="en-US" sz="1200" b="0"/>
                  <a:t>umber of collected ticks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pl-PL"/>
          </a:p>
        </c:txPr>
        <c:crossAx val="497890592"/>
        <c:crosses val="autoZero"/>
        <c:crossBetween val="between"/>
      </c:valAx>
    </c:plotArea>
    <c:legend>
      <c:legendPos val="b"/>
      <c:overlay val="0"/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2021-05-11T09:50:00Z</dcterms:created>
  <dcterms:modified xsi:type="dcterms:W3CDTF">2021-05-11T10:06:00Z</dcterms:modified>
</cp:coreProperties>
</file>