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horzAnchor="margin" w:tblpXSpec="center" w:tblpY="513"/>
        <w:tblW w:w="15202" w:type="dxa"/>
        <w:tblLayout w:type="fixed"/>
        <w:tblLook w:val="04A0" w:firstRow="1" w:lastRow="0" w:firstColumn="1" w:lastColumn="0" w:noHBand="0" w:noVBand="1"/>
      </w:tblPr>
      <w:tblGrid>
        <w:gridCol w:w="743"/>
        <w:gridCol w:w="709"/>
        <w:gridCol w:w="1276"/>
        <w:gridCol w:w="1984"/>
        <w:gridCol w:w="1843"/>
        <w:gridCol w:w="1843"/>
        <w:gridCol w:w="1701"/>
        <w:gridCol w:w="1701"/>
        <w:gridCol w:w="1701"/>
        <w:gridCol w:w="1701"/>
      </w:tblGrid>
      <w:tr w:rsidR="00185D43" w:rsidRPr="006C430B" w14:paraId="58E3A402" w14:textId="77777777" w:rsidTr="00451F55">
        <w:trPr>
          <w:trHeight w:val="459"/>
        </w:trPr>
        <w:tc>
          <w:tcPr>
            <w:tcW w:w="1452" w:type="dxa"/>
            <w:gridSpan w:val="2"/>
            <w:vMerge w:val="restart"/>
            <w:tcBorders>
              <w:top w:val="nil"/>
              <w:left w:val="nil"/>
            </w:tcBorders>
          </w:tcPr>
          <w:p w14:paraId="2D4B39F0" w14:textId="77777777" w:rsidR="00185D43" w:rsidRPr="007E322A" w:rsidRDefault="00185D43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750" w:type="dxa"/>
            <w:gridSpan w:val="8"/>
            <w:vAlign w:val="center"/>
          </w:tcPr>
          <w:p w14:paraId="39FA783E" w14:textId="77777777" w:rsidR="00185D43" w:rsidRPr="007E322A" w:rsidRDefault="00185D43" w:rsidP="00451F5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E322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No of </w:t>
            </w:r>
            <w:r w:rsidR="00451F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infected</w:t>
            </w:r>
            <w:r w:rsidRPr="007E322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451F55" w:rsidRPr="00451F5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I. </w:t>
            </w:r>
            <w:proofErr w:type="spellStart"/>
            <w:r w:rsidR="00451F55" w:rsidRPr="00451F5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ricinus</w:t>
            </w:r>
            <w:proofErr w:type="spellEnd"/>
            <w:r w:rsidR="00451F55" w:rsidRPr="00451F55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r w:rsidRPr="007E322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ticks (%; 95% confidence interval)</w:t>
            </w:r>
          </w:p>
        </w:tc>
      </w:tr>
      <w:tr w:rsidR="00451F55" w:rsidRPr="007E322A" w14:paraId="0BDFD4FD" w14:textId="77777777" w:rsidTr="00451F55">
        <w:tc>
          <w:tcPr>
            <w:tcW w:w="1452" w:type="dxa"/>
            <w:gridSpan w:val="2"/>
            <w:vMerge/>
            <w:tcBorders>
              <w:left w:val="nil"/>
            </w:tcBorders>
          </w:tcPr>
          <w:p w14:paraId="3017D77D" w14:textId="77777777" w:rsidR="00185D43" w:rsidRPr="007E322A" w:rsidRDefault="00185D43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1DB2AC6E" w14:textId="77777777" w:rsidR="00185D43" w:rsidRPr="007E322A" w:rsidRDefault="00185D43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E322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of tested ticks</w:t>
            </w:r>
            <w:r w:rsidR="009902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="006B4F3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of positive</w:t>
            </w:r>
            <w:r w:rsidR="009902C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984" w:type="dxa"/>
            <w:vAlign w:val="center"/>
          </w:tcPr>
          <w:p w14:paraId="6A8DBF84" w14:textId="77777777" w:rsidR="00185D43" w:rsidRPr="007E322A" w:rsidRDefault="00185D43" w:rsidP="00451F5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7E322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B. </w:t>
            </w:r>
            <w:proofErr w:type="spellStart"/>
            <w:r w:rsidRPr="007E322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afzelii</w:t>
            </w:r>
            <w:proofErr w:type="spellEnd"/>
          </w:p>
        </w:tc>
        <w:tc>
          <w:tcPr>
            <w:tcW w:w="1843" w:type="dxa"/>
            <w:vAlign w:val="center"/>
          </w:tcPr>
          <w:p w14:paraId="5AF916B3" w14:textId="77777777" w:rsidR="00185D43" w:rsidRPr="007E322A" w:rsidRDefault="00185D43" w:rsidP="00451F5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7E322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B. </w:t>
            </w:r>
            <w:proofErr w:type="spellStart"/>
            <w:r w:rsidRPr="007E322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garinii</w:t>
            </w:r>
            <w:proofErr w:type="spellEnd"/>
          </w:p>
        </w:tc>
        <w:tc>
          <w:tcPr>
            <w:tcW w:w="1843" w:type="dxa"/>
            <w:vAlign w:val="center"/>
          </w:tcPr>
          <w:p w14:paraId="20E8B283" w14:textId="77777777" w:rsidR="00185D43" w:rsidRPr="007E322A" w:rsidRDefault="00185D43" w:rsidP="00451F5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7E322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B. burgdorferi</w:t>
            </w:r>
          </w:p>
        </w:tc>
        <w:tc>
          <w:tcPr>
            <w:tcW w:w="1701" w:type="dxa"/>
            <w:vAlign w:val="center"/>
          </w:tcPr>
          <w:p w14:paraId="1A150B22" w14:textId="77777777" w:rsidR="00185D43" w:rsidRPr="007E322A" w:rsidRDefault="00185D43" w:rsidP="00451F5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7E322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B. </w:t>
            </w:r>
            <w:proofErr w:type="spellStart"/>
            <w:r w:rsidRPr="007E322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miyamotoi</w:t>
            </w:r>
            <w:proofErr w:type="spellEnd"/>
          </w:p>
        </w:tc>
        <w:tc>
          <w:tcPr>
            <w:tcW w:w="1701" w:type="dxa"/>
            <w:vAlign w:val="center"/>
          </w:tcPr>
          <w:p w14:paraId="3458CC07" w14:textId="77777777" w:rsidR="00185D43" w:rsidRPr="007E322A" w:rsidRDefault="00185D43" w:rsidP="00451F5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7E322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B. </w:t>
            </w:r>
            <w:proofErr w:type="spellStart"/>
            <w:r w:rsidRPr="007E322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valaisiana</w:t>
            </w:r>
            <w:proofErr w:type="spellEnd"/>
          </w:p>
        </w:tc>
        <w:tc>
          <w:tcPr>
            <w:tcW w:w="1701" w:type="dxa"/>
            <w:vAlign w:val="center"/>
          </w:tcPr>
          <w:p w14:paraId="4D97F69E" w14:textId="77777777" w:rsidR="00185D43" w:rsidRPr="007E322A" w:rsidRDefault="00185D43" w:rsidP="00451F5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7E322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B. </w:t>
            </w:r>
            <w:proofErr w:type="spellStart"/>
            <w:r w:rsidRPr="007E322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lusitaniae</w:t>
            </w:r>
            <w:proofErr w:type="spellEnd"/>
          </w:p>
        </w:tc>
        <w:tc>
          <w:tcPr>
            <w:tcW w:w="1701" w:type="dxa"/>
            <w:vAlign w:val="center"/>
          </w:tcPr>
          <w:p w14:paraId="59DCEF94" w14:textId="77777777" w:rsidR="00185D43" w:rsidRPr="007E322A" w:rsidRDefault="00185D43" w:rsidP="00451F55">
            <w:pPr>
              <w:tabs>
                <w:tab w:val="left" w:pos="1132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7E322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B. </w:t>
            </w:r>
            <w:proofErr w:type="spellStart"/>
            <w:r w:rsidRPr="007E322A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spielmanii</w:t>
            </w:r>
            <w:proofErr w:type="spellEnd"/>
          </w:p>
        </w:tc>
      </w:tr>
      <w:tr w:rsidR="00451F55" w:rsidRPr="007E322A" w14:paraId="5B8AA25B" w14:textId="77777777" w:rsidTr="00451F55">
        <w:trPr>
          <w:trHeight w:val="131"/>
        </w:trPr>
        <w:tc>
          <w:tcPr>
            <w:tcW w:w="1452" w:type="dxa"/>
            <w:gridSpan w:val="2"/>
            <w:vAlign w:val="center"/>
          </w:tcPr>
          <w:p w14:paraId="24FAA7AF" w14:textId="77777777" w:rsidR="00185D43" w:rsidRPr="007E322A" w:rsidRDefault="00185D43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76" w:type="dxa"/>
          </w:tcPr>
          <w:p w14:paraId="3EFF99C6" w14:textId="77777777" w:rsidR="00185D43" w:rsidRPr="008330F4" w:rsidRDefault="00185D43" w:rsidP="00451F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30F4">
              <w:rPr>
                <w:rFonts w:ascii="Times New Roman" w:hAnsi="Times New Roman" w:cs="Times New Roman"/>
                <w:b/>
                <w:sz w:val="20"/>
                <w:szCs w:val="20"/>
              </w:rPr>
              <w:t>251</w:t>
            </w:r>
            <w:r w:rsidR="009902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6EBB196B" w14:textId="77777777" w:rsidR="00185D43" w:rsidRPr="008330F4" w:rsidRDefault="00185D43" w:rsidP="00451F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30F4">
              <w:rPr>
                <w:rFonts w:ascii="Times New Roman" w:hAnsi="Times New Roman" w:cs="Times New Roman"/>
                <w:b/>
                <w:sz w:val="20"/>
                <w:szCs w:val="20"/>
              </w:rPr>
              <w:t>164 (65.3; 59.3-71.0)</w:t>
            </w:r>
          </w:p>
        </w:tc>
        <w:tc>
          <w:tcPr>
            <w:tcW w:w="1843" w:type="dxa"/>
          </w:tcPr>
          <w:p w14:paraId="1ACB0B92" w14:textId="77777777" w:rsidR="00185D43" w:rsidRPr="008330F4" w:rsidRDefault="00185D43" w:rsidP="00451F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30F4">
              <w:rPr>
                <w:rFonts w:ascii="Times New Roman" w:hAnsi="Times New Roman" w:cs="Times New Roman"/>
                <w:b/>
                <w:sz w:val="20"/>
                <w:szCs w:val="20"/>
              </w:rPr>
              <w:t>22 (8.8; 5.7-12.7)</w:t>
            </w:r>
          </w:p>
        </w:tc>
        <w:tc>
          <w:tcPr>
            <w:tcW w:w="1843" w:type="dxa"/>
          </w:tcPr>
          <w:p w14:paraId="7A879084" w14:textId="77777777" w:rsidR="00185D43" w:rsidRPr="008330F4" w:rsidRDefault="00185D43" w:rsidP="00451F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30F4">
              <w:rPr>
                <w:rFonts w:ascii="Times New Roman" w:hAnsi="Times New Roman" w:cs="Times New Roman"/>
                <w:b/>
                <w:sz w:val="20"/>
                <w:szCs w:val="20"/>
              </w:rPr>
              <w:t>27 (10.8; 7.4-15.0)</w:t>
            </w:r>
          </w:p>
        </w:tc>
        <w:tc>
          <w:tcPr>
            <w:tcW w:w="1701" w:type="dxa"/>
          </w:tcPr>
          <w:p w14:paraId="3DC005CC" w14:textId="77777777" w:rsidR="00185D43" w:rsidRPr="008330F4" w:rsidRDefault="00185D43" w:rsidP="00451F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30F4">
              <w:rPr>
                <w:rFonts w:ascii="Times New Roman" w:hAnsi="Times New Roman" w:cs="Times New Roman"/>
                <w:b/>
                <w:sz w:val="20"/>
                <w:szCs w:val="20"/>
              </w:rPr>
              <w:t>21 (8.4; 5.4-12.3)</w:t>
            </w:r>
          </w:p>
        </w:tc>
        <w:tc>
          <w:tcPr>
            <w:tcW w:w="1701" w:type="dxa"/>
          </w:tcPr>
          <w:p w14:paraId="0AAB480B" w14:textId="77777777" w:rsidR="00185D43" w:rsidRPr="008330F4" w:rsidRDefault="00185D43" w:rsidP="00451F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30F4">
              <w:rPr>
                <w:rFonts w:ascii="Times New Roman" w:hAnsi="Times New Roman" w:cs="Times New Roman"/>
                <w:b/>
                <w:sz w:val="20"/>
                <w:szCs w:val="20"/>
              </w:rPr>
              <w:t>13 (5.2; 2.9-8.4)</w:t>
            </w:r>
          </w:p>
        </w:tc>
        <w:tc>
          <w:tcPr>
            <w:tcW w:w="1701" w:type="dxa"/>
          </w:tcPr>
          <w:p w14:paraId="67F774CF" w14:textId="77777777" w:rsidR="00185D43" w:rsidRPr="008330F4" w:rsidRDefault="00185D43" w:rsidP="00451F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30F4">
              <w:rPr>
                <w:rFonts w:ascii="Times New Roman" w:hAnsi="Times New Roman" w:cs="Times New Roman"/>
                <w:b/>
                <w:sz w:val="20"/>
                <w:szCs w:val="20"/>
              </w:rPr>
              <w:t>1 (0.4; 0.0-1.8)</w:t>
            </w:r>
          </w:p>
        </w:tc>
        <w:tc>
          <w:tcPr>
            <w:tcW w:w="1701" w:type="dxa"/>
          </w:tcPr>
          <w:p w14:paraId="1B49067D" w14:textId="77777777" w:rsidR="00185D43" w:rsidRPr="008330F4" w:rsidRDefault="00185D43" w:rsidP="00451F5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30F4">
              <w:rPr>
                <w:rFonts w:ascii="Times New Roman" w:hAnsi="Times New Roman" w:cs="Times New Roman"/>
                <w:b/>
                <w:sz w:val="20"/>
                <w:szCs w:val="20"/>
              </w:rPr>
              <w:t>3 (1.2; 0.3-3.2)</w:t>
            </w:r>
          </w:p>
        </w:tc>
      </w:tr>
      <w:tr w:rsidR="009F4FB7" w:rsidRPr="007E322A" w14:paraId="592811D6" w14:textId="77777777" w:rsidTr="00451F55">
        <w:trPr>
          <w:trHeight w:val="103"/>
        </w:trPr>
        <w:tc>
          <w:tcPr>
            <w:tcW w:w="743" w:type="dxa"/>
            <w:vMerge w:val="restart"/>
            <w:vAlign w:val="center"/>
          </w:tcPr>
          <w:p w14:paraId="708358B1" w14:textId="77777777" w:rsidR="009F4FB7" w:rsidRPr="007E322A" w:rsidRDefault="009F4FB7" w:rsidP="00451F5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Year of study</w:t>
            </w:r>
          </w:p>
        </w:tc>
        <w:tc>
          <w:tcPr>
            <w:tcW w:w="709" w:type="dxa"/>
          </w:tcPr>
          <w:p w14:paraId="79EE841F" w14:textId="77777777" w:rsidR="009F4FB7" w:rsidRPr="007E322A" w:rsidRDefault="009F4FB7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2016</w:t>
            </w:r>
          </w:p>
        </w:tc>
        <w:tc>
          <w:tcPr>
            <w:tcW w:w="1276" w:type="dxa"/>
          </w:tcPr>
          <w:p w14:paraId="4E4F82FC" w14:textId="77777777" w:rsidR="009F4FB7" w:rsidRPr="007E322A" w:rsidRDefault="009902CE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</w:t>
            </w:r>
            <w:r w:rsidR="00C470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6B4F3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(38)</w:t>
            </w:r>
          </w:p>
        </w:tc>
        <w:tc>
          <w:tcPr>
            <w:tcW w:w="1984" w:type="dxa"/>
          </w:tcPr>
          <w:p w14:paraId="5B60E2C6" w14:textId="77777777" w:rsidR="009F4FB7" w:rsidRPr="007E322A" w:rsidRDefault="009902CE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23 </w:t>
            </w:r>
            <w:r w:rsidR="001D66A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(60.5; 44.7-74.8)</w:t>
            </w:r>
          </w:p>
        </w:tc>
        <w:tc>
          <w:tcPr>
            <w:tcW w:w="1843" w:type="dxa"/>
          </w:tcPr>
          <w:p w14:paraId="2EE8AEFB" w14:textId="77777777" w:rsidR="009F4FB7" w:rsidRPr="007E322A" w:rsidRDefault="009902CE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3 </w:t>
            </w:r>
            <w:r w:rsidR="00641E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(7.9; 2.3-19.6)</w:t>
            </w:r>
          </w:p>
        </w:tc>
        <w:tc>
          <w:tcPr>
            <w:tcW w:w="1843" w:type="dxa"/>
          </w:tcPr>
          <w:p w14:paraId="2F8D9FFD" w14:textId="77777777" w:rsidR="009F4FB7" w:rsidRPr="007E322A" w:rsidRDefault="009902CE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3 </w:t>
            </w:r>
            <w:r w:rsidR="00641E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(7.9; 2.3-19.6)</w:t>
            </w:r>
          </w:p>
        </w:tc>
        <w:tc>
          <w:tcPr>
            <w:tcW w:w="1701" w:type="dxa"/>
          </w:tcPr>
          <w:p w14:paraId="673F675A" w14:textId="77777777" w:rsidR="009F4FB7" w:rsidRPr="007E322A" w:rsidRDefault="009902CE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6 </w:t>
            </w:r>
            <w:r w:rsidR="00641E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(15.8; 6.9-29.7)</w:t>
            </w:r>
          </w:p>
        </w:tc>
        <w:tc>
          <w:tcPr>
            <w:tcW w:w="1701" w:type="dxa"/>
          </w:tcPr>
          <w:p w14:paraId="066CDB9D" w14:textId="77777777" w:rsidR="009F4FB7" w:rsidRPr="007E322A" w:rsidRDefault="009902CE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 </w:t>
            </w:r>
            <w:r w:rsidR="003D1DC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(5.3; 1.1-15.8)</w:t>
            </w:r>
          </w:p>
        </w:tc>
        <w:tc>
          <w:tcPr>
            <w:tcW w:w="1701" w:type="dxa"/>
          </w:tcPr>
          <w:p w14:paraId="1931C970" w14:textId="77777777" w:rsidR="009F4FB7" w:rsidRPr="007E322A" w:rsidRDefault="009902CE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 </w:t>
            </w:r>
            <w:r w:rsidR="003D1DC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(2.6; 0.3-11.6)</w:t>
            </w:r>
          </w:p>
        </w:tc>
        <w:tc>
          <w:tcPr>
            <w:tcW w:w="1701" w:type="dxa"/>
          </w:tcPr>
          <w:p w14:paraId="26099865" w14:textId="77777777" w:rsidR="009F4FB7" w:rsidRPr="007E322A" w:rsidRDefault="003D1DCC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9F4FB7" w:rsidRPr="007E322A" w14:paraId="06CE1386" w14:textId="77777777" w:rsidTr="00451F55">
        <w:tc>
          <w:tcPr>
            <w:tcW w:w="743" w:type="dxa"/>
            <w:vMerge/>
            <w:vAlign w:val="center"/>
          </w:tcPr>
          <w:p w14:paraId="714132F4" w14:textId="77777777" w:rsidR="009F4FB7" w:rsidRPr="007E322A" w:rsidRDefault="009F4FB7" w:rsidP="00451F5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6D4CB047" w14:textId="77777777" w:rsidR="009F4FB7" w:rsidRPr="007E322A" w:rsidRDefault="009F4FB7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2017</w:t>
            </w:r>
          </w:p>
        </w:tc>
        <w:tc>
          <w:tcPr>
            <w:tcW w:w="1276" w:type="dxa"/>
          </w:tcPr>
          <w:p w14:paraId="32137487" w14:textId="77777777" w:rsidR="009F4FB7" w:rsidRPr="007E322A" w:rsidRDefault="00C47081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64 </w:t>
            </w:r>
            <w:r w:rsidR="006B4F3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(66)</w:t>
            </w:r>
          </w:p>
        </w:tc>
        <w:tc>
          <w:tcPr>
            <w:tcW w:w="1984" w:type="dxa"/>
          </w:tcPr>
          <w:p w14:paraId="2F6A25B4" w14:textId="77777777" w:rsidR="009F4FB7" w:rsidRPr="007E322A" w:rsidRDefault="009902CE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39 </w:t>
            </w:r>
            <w:r w:rsidR="001D66A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(60.9; 48.7-72.2)</w:t>
            </w:r>
          </w:p>
        </w:tc>
        <w:tc>
          <w:tcPr>
            <w:tcW w:w="1843" w:type="dxa"/>
          </w:tcPr>
          <w:p w14:paraId="163528E2" w14:textId="77777777" w:rsidR="009F4FB7" w:rsidRPr="007E322A" w:rsidRDefault="009902CE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15 </w:t>
            </w:r>
            <w:r w:rsidR="00641E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(23.4; 14.4-34.8)</w:t>
            </w:r>
          </w:p>
        </w:tc>
        <w:tc>
          <w:tcPr>
            <w:tcW w:w="1843" w:type="dxa"/>
          </w:tcPr>
          <w:p w14:paraId="106E2C50" w14:textId="77777777" w:rsidR="009F4FB7" w:rsidRPr="007E322A" w:rsidRDefault="009902CE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 </w:t>
            </w:r>
            <w:r w:rsidR="00641E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(3.1; 0.7-9.6)</w:t>
            </w:r>
          </w:p>
        </w:tc>
        <w:tc>
          <w:tcPr>
            <w:tcW w:w="1701" w:type="dxa"/>
          </w:tcPr>
          <w:p w14:paraId="6DA6B41B" w14:textId="77777777" w:rsidR="009F4FB7" w:rsidRPr="007E322A" w:rsidRDefault="009902CE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 </w:t>
            </w:r>
            <w:r w:rsidR="00641E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(3.1; 0.7-9.6)</w:t>
            </w:r>
          </w:p>
        </w:tc>
        <w:tc>
          <w:tcPr>
            <w:tcW w:w="1701" w:type="dxa"/>
          </w:tcPr>
          <w:p w14:paraId="2F584EBE" w14:textId="77777777" w:rsidR="009F4FB7" w:rsidRPr="007E322A" w:rsidRDefault="009902CE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6 </w:t>
            </w:r>
            <w:r w:rsidR="003D1DC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(9.4; 4.0-18.3)</w:t>
            </w:r>
          </w:p>
        </w:tc>
        <w:tc>
          <w:tcPr>
            <w:tcW w:w="1701" w:type="dxa"/>
          </w:tcPr>
          <w:p w14:paraId="69D1AE41" w14:textId="77777777" w:rsidR="009F4FB7" w:rsidRPr="007E322A" w:rsidRDefault="003D1DCC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701" w:type="dxa"/>
          </w:tcPr>
          <w:p w14:paraId="2C16EEA6" w14:textId="77777777" w:rsidR="009F4FB7" w:rsidRPr="007E322A" w:rsidRDefault="003D1DCC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9F4FB7" w:rsidRPr="007E322A" w14:paraId="2112BA5A" w14:textId="77777777" w:rsidTr="00451F55">
        <w:tc>
          <w:tcPr>
            <w:tcW w:w="743" w:type="dxa"/>
            <w:vMerge/>
            <w:vAlign w:val="center"/>
          </w:tcPr>
          <w:p w14:paraId="2ACFBE84" w14:textId="77777777" w:rsidR="009F4FB7" w:rsidRPr="007E322A" w:rsidRDefault="009F4FB7" w:rsidP="00451F5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7ECCA8B0" w14:textId="77777777" w:rsidR="009F4FB7" w:rsidRPr="007E322A" w:rsidRDefault="009F4FB7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2018</w:t>
            </w:r>
          </w:p>
        </w:tc>
        <w:tc>
          <w:tcPr>
            <w:tcW w:w="1276" w:type="dxa"/>
          </w:tcPr>
          <w:p w14:paraId="0C7066DF" w14:textId="77777777" w:rsidR="009F4FB7" w:rsidRPr="007E322A" w:rsidRDefault="00C47081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77 </w:t>
            </w:r>
            <w:r w:rsidR="006B4F3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451F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194)</w:t>
            </w:r>
          </w:p>
        </w:tc>
        <w:tc>
          <w:tcPr>
            <w:tcW w:w="1984" w:type="dxa"/>
          </w:tcPr>
          <w:p w14:paraId="4F272119" w14:textId="77777777" w:rsidR="009F4FB7" w:rsidRPr="007E322A" w:rsidRDefault="009902CE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60 </w:t>
            </w:r>
            <w:r w:rsidR="001D66A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(77.9; 67.7-86.1) </w:t>
            </w:r>
          </w:p>
        </w:tc>
        <w:tc>
          <w:tcPr>
            <w:tcW w:w="1843" w:type="dxa"/>
          </w:tcPr>
          <w:p w14:paraId="2B2D9CBE" w14:textId="77777777" w:rsidR="009F4FB7" w:rsidRPr="007E322A" w:rsidRDefault="009902CE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 </w:t>
            </w:r>
            <w:r w:rsidR="00641E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(1.3; 0.1-5.9)</w:t>
            </w:r>
          </w:p>
        </w:tc>
        <w:tc>
          <w:tcPr>
            <w:tcW w:w="1843" w:type="dxa"/>
          </w:tcPr>
          <w:p w14:paraId="0FE2E4A4" w14:textId="77777777" w:rsidR="009F4FB7" w:rsidRPr="007E322A" w:rsidRDefault="009902CE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7 </w:t>
            </w:r>
            <w:r w:rsidR="00641E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(9.1; 4.2-17.0)</w:t>
            </w:r>
          </w:p>
        </w:tc>
        <w:tc>
          <w:tcPr>
            <w:tcW w:w="1701" w:type="dxa"/>
          </w:tcPr>
          <w:p w14:paraId="0E6A2339" w14:textId="77777777" w:rsidR="009F4FB7" w:rsidRPr="007E322A" w:rsidRDefault="009902CE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5 </w:t>
            </w:r>
            <w:r w:rsidR="003D1DC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(6.5; 2.5-13.6)</w:t>
            </w:r>
          </w:p>
        </w:tc>
        <w:tc>
          <w:tcPr>
            <w:tcW w:w="1701" w:type="dxa"/>
          </w:tcPr>
          <w:p w14:paraId="18D60BAA" w14:textId="77777777" w:rsidR="009F4FB7" w:rsidRPr="007E322A" w:rsidRDefault="009902CE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3 </w:t>
            </w:r>
            <w:r w:rsidR="003D1DC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(3.9; 1.1-10.0)</w:t>
            </w:r>
          </w:p>
        </w:tc>
        <w:tc>
          <w:tcPr>
            <w:tcW w:w="1701" w:type="dxa"/>
          </w:tcPr>
          <w:p w14:paraId="668A36F2" w14:textId="77777777" w:rsidR="009F4FB7" w:rsidRPr="007E322A" w:rsidRDefault="003D1DCC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701" w:type="dxa"/>
          </w:tcPr>
          <w:p w14:paraId="5F6AD8F9" w14:textId="77777777" w:rsidR="009F4FB7" w:rsidRPr="007E322A" w:rsidRDefault="009902CE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 </w:t>
            </w:r>
            <w:r w:rsidR="003D1DC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(1.3; 0.0-5.9)</w:t>
            </w:r>
          </w:p>
        </w:tc>
      </w:tr>
      <w:tr w:rsidR="009F4FB7" w:rsidRPr="007E322A" w14:paraId="67A8E5C0" w14:textId="77777777" w:rsidTr="00451F55">
        <w:tc>
          <w:tcPr>
            <w:tcW w:w="743" w:type="dxa"/>
            <w:vMerge/>
            <w:vAlign w:val="center"/>
          </w:tcPr>
          <w:p w14:paraId="6683C5C4" w14:textId="77777777" w:rsidR="009F4FB7" w:rsidRPr="007E322A" w:rsidRDefault="009F4FB7" w:rsidP="00451F5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6846DD72" w14:textId="77777777" w:rsidR="009F4FB7" w:rsidRPr="007E322A" w:rsidRDefault="009F4FB7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2019</w:t>
            </w:r>
          </w:p>
        </w:tc>
        <w:tc>
          <w:tcPr>
            <w:tcW w:w="1276" w:type="dxa"/>
          </w:tcPr>
          <w:p w14:paraId="01AA582D" w14:textId="77777777" w:rsidR="009F4FB7" w:rsidRPr="007E322A" w:rsidRDefault="00C47081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72 </w:t>
            </w:r>
            <w:r w:rsidR="00451F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(181)</w:t>
            </w:r>
          </w:p>
        </w:tc>
        <w:tc>
          <w:tcPr>
            <w:tcW w:w="1984" w:type="dxa"/>
          </w:tcPr>
          <w:p w14:paraId="7F057030" w14:textId="77777777" w:rsidR="009F4FB7" w:rsidRPr="007E322A" w:rsidRDefault="009902CE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42 </w:t>
            </w:r>
            <w:r w:rsidR="001D66A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(58.3; 46.8-69.2)</w:t>
            </w:r>
          </w:p>
        </w:tc>
        <w:tc>
          <w:tcPr>
            <w:tcW w:w="1843" w:type="dxa"/>
          </w:tcPr>
          <w:p w14:paraId="0EADEA56" w14:textId="77777777" w:rsidR="009F4FB7" w:rsidRPr="007E322A" w:rsidRDefault="009902CE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3 </w:t>
            </w:r>
            <w:r w:rsidR="00641E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(4.2; 1.2-10.7)</w:t>
            </w:r>
          </w:p>
        </w:tc>
        <w:tc>
          <w:tcPr>
            <w:tcW w:w="1843" w:type="dxa"/>
          </w:tcPr>
          <w:p w14:paraId="41039EDD" w14:textId="77777777" w:rsidR="009F4FB7" w:rsidRPr="007E322A" w:rsidRDefault="009902CE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15 </w:t>
            </w:r>
            <w:r w:rsidR="00641E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(20.8; 12.7-31.2)</w:t>
            </w:r>
          </w:p>
        </w:tc>
        <w:tc>
          <w:tcPr>
            <w:tcW w:w="1701" w:type="dxa"/>
          </w:tcPr>
          <w:p w14:paraId="42F251E9" w14:textId="77777777" w:rsidR="009F4FB7" w:rsidRPr="007E322A" w:rsidRDefault="009902CE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8 </w:t>
            </w:r>
            <w:r w:rsidR="003D1DC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(11.1; 5.4-19.9)</w:t>
            </w:r>
          </w:p>
        </w:tc>
        <w:tc>
          <w:tcPr>
            <w:tcW w:w="1701" w:type="dxa"/>
          </w:tcPr>
          <w:p w14:paraId="653D3860" w14:textId="77777777" w:rsidR="009F4FB7" w:rsidRPr="007E322A" w:rsidRDefault="009902CE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 </w:t>
            </w:r>
            <w:r w:rsidR="003D1DC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(2.8; 0.6-8.6)</w:t>
            </w:r>
          </w:p>
        </w:tc>
        <w:tc>
          <w:tcPr>
            <w:tcW w:w="1701" w:type="dxa"/>
          </w:tcPr>
          <w:p w14:paraId="78A8A7D1" w14:textId="77777777" w:rsidR="009F4FB7" w:rsidRPr="007E322A" w:rsidRDefault="003D1DCC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1701" w:type="dxa"/>
          </w:tcPr>
          <w:p w14:paraId="793B012C" w14:textId="77777777" w:rsidR="009F4FB7" w:rsidRPr="007E322A" w:rsidRDefault="009902CE" w:rsidP="00451F5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 </w:t>
            </w:r>
            <w:r w:rsidR="003D1DC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(2.8; 0.6-8.6)</w:t>
            </w:r>
          </w:p>
        </w:tc>
      </w:tr>
    </w:tbl>
    <w:p w14:paraId="5582DED3" w14:textId="779C3B07" w:rsidR="00C42731" w:rsidRDefault="00E625BC">
      <w:pPr>
        <w:rPr>
          <w:rFonts w:ascii="Times New Roman" w:hAnsi="Times New Roman" w:cs="Times New Roman"/>
          <w:lang w:val="en-GB"/>
        </w:rPr>
      </w:pPr>
      <w:bookmarkStart w:id="0" w:name="_Hlk71715240"/>
      <w:r>
        <w:rPr>
          <w:rFonts w:ascii="Times New Roman" w:hAnsi="Times New Roman" w:cs="Times New Roman"/>
          <w:lang w:val="en-GB"/>
        </w:rPr>
        <w:t>Additional</w:t>
      </w:r>
      <w:r w:rsidR="00DD3BD3" w:rsidRPr="00DD3BD3">
        <w:rPr>
          <w:rFonts w:ascii="Times New Roman" w:hAnsi="Times New Roman" w:cs="Times New Roman"/>
          <w:lang w:val="en-GB"/>
        </w:rPr>
        <w:t xml:space="preserve"> file </w:t>
      </w:r>
      <w:r w:rsidR="00E12065">
        <w:rPr>
          <w:rFonts w:ascii="Times New Roman" w:hAnsi="Times New Roman" w:cs="Times New Roman"/>
          <w:lang w:val="en-GB"/>
        </w:rPr>
        <w:t>3</w:t>
      </w:r>
      <w:r w:rsidR="00DD3BD3" w:rsidRPr="00DD3BD3">
        <w:rPr>
          <w:rFonts w:ascii="Times New Roman" w:hAnsi="Times New Roman" w:cs="Times New Roman"/>
          <w:lang w:val="en-GB"/>
        </w:rPr>
        <w:t xml:space="preserve">. </w:t>
      </w:r>
      <w:r w:rsidR="00DD3BD3" w:rsidRPr="00DD3BD3">
        <w:rPr>
          <w:rFonts w:ascii="Times New Roman" w:hAnsi="Times New Roman" w:cs="Times New Roman"/>
          <w:i/>
          <w:lang w:val="en-GB"/>
        </w:rPr>
        <w:t>Borrelia</w:t>
      </w:r>
      <w:r w:rsidR="00DD3BD3" w:rsidRPr="00DD3BD3">
        <w:rPr>
          <w:rFonts w:ascii="Times New Roman" w:hAnsi="Times New Roman" w:cs="Times New Roman"/>
          <w:lang w:val="en-GB"/>
        </w:rPr>
        <w:t xml:space="preserve"> genospecies/species distribution in infected </w:t>
      </w:r>
      <w:r w:rsidR="00DD3BD3" w:rsidRPr="00DD3BD3">
        <w:rPr>
          <w:rFonts w:ascii="Times New Roman" w:hAnsi="Times New Roman" w:cs="Times New Roman"/>
          <w:i/>
          <w:lang w:val="en-GB"/>
        </w:rPr>
        <w:t xml:space="preserve">I. </w:t>
      </w:r>
      <w:proofErr w:type="spellStart"/>
      <w:r w:rsidR="00DD3BD3" w:rsidRPr="00DD3BD3">
        <w:rPr>
          <w:rFonts w:ascii="Times New Roman" w:hAnsi="Times New Roman" w:cs="Times New Roman"/>
          <w:i/>
          <w:lang w:val="en-GB"/>
        </w:rPr>
        <w:t>ricinus</w:t>
      </w:r>
      <w:proofErr w:type="spellEnd"/>
      <w:r w:rsidR="00DD3BD3" w:rsidRPr="00DD3BD3">
        <w:rPr>
          <w:rFonts w:ascii="Times New Roman" w:hAnsi="Times New Roman" w:cs="Times New Roman"/>
          <w:lang w:val="en-GB"/>
        </w:rPr>
        <w:t xml:space="preserve"> ticks (n = 251) removed from humans between 2016 and 2019</w:t>
      </w:r>
    </w:p>
    <w:bookmarkEnd w:id="0"/>
    <w:p w14:paraId="18AB29F5" w14:textId="77777777" w:rsidR="00DD3BD3" w:rsidRDefault="00DD3BD3">
      <w:pPr>
        <w:rPr>
          <w:rFonts w:ascii="Times New Roman" w:hAnsi="Times New Roman" w:cs="Times New Roman"/>
          <w:lang w:val="en-GB"/>
        </w:rPr>
      </w:pPr>
    </w:p>
    <w:p w14:paraId="797565A8" w14:textId="77777777" w:rsidR="00DD3BD3" w:rsidRDefault="00DD3BD3">
      <w:pPr>
        <w:rPr>
          <w:rFonts w:ascii="Times New Roman" w:hAnsi="Times New Roman" w:cs="Times New Roman"/>
          <w:lang w:val="en-GB"/>
        </w:rPr>
      </w:pPr>
    </w:p>
    <w:p w14:paraId="27C9CD14" w14:textId="77777777" w:rsidR="00DD3BD3" w:rsidRDefault="00DD3BD3">
      <w:pPr>
        <w:rPr>
          <w:rFonts w:ascii="Times New Roman" w:hAnsi="Times New Roman" w:cs="Times New Roman"/>
          <w:lang w:val="en-GB"/>
        </w:rPr>
      </w:pPr>
    </w:p>
    <w:p w14:paraId="03CD333D" w14:textId="77777777" w:rsidR="00DD3BD3" w:rsidRDefault="00DD3BD3">
      <w:pPr>
        <w:rPr>
          <w:rFonts w:ascii="Times New Roman" w:hAnsi="Times New Roman" w:cs="Times New Roman"/>
          <w:lang w:val="en-GB"/>
        </w:rPr>
      </w:pPr>
    </w:p>
    <w:p w14:paraId="72335CC3" w14:textId="77777777" w:rsidR="00DD3BD3" w:rsidRDefault="00DD3BD3">
      <w:pPr>
        <w:rPr>
          <w:rFonts w:ascii="Times New Roman" w:hAnsi="Times New Roman" w:cs="Times New Roman"/>
          <w:lang w:val="en-GB"/>
        </w:rPr>
      </w:pPr>
    </w:p>
    <w:p w14:paraId="377A881F" w14:textId="77777777" w:rsidR="00DD3BD3" w:rsidRDefault="00DD3BD3">
      <w:pPr>
        <w:rPr>
          <w:rFonts w:ascii="Times New Roman" w:hAnsi="Times New Roman" w:cs="Times New Roman"/>
          <w:lang w:val="en-GB"/>
        </w:rPr>
      </w:pPr>
    </w:p>
    <w:p w14:paraId="72C4DAA9" w14:textId="77777777" w:rsidR="00DD3BD3" w:rsidRDefault="00DD3BD3">
      <w:pPr>
        <w:rPr>
          <w:rFonts w:ascii="Times New Roman" w:hAnsi="Times New Roman" w:cs="Times New Roman"/>
          <w:lang w:val="en-GB"/>
        </w:rPr>
      </w:pPr>
    </w:p>
    <w:p w14:paraId="05057797" w14:textId="77777777" w:rsidR="00DD3BD3" w:rsidRDefault="00DD3BD3">
      <w:pPr>
        <w:rPr>
          <w:rFonts w:ascii="Times New Roman" w:hAnsi="Times New Roman" w:cs="Times New Roman"/>
          <w:lang w:val="en-GB"/>
        </w:rPr>
      </w:pPr>
    </w:p>
    <w:p w14:paraId="3DC98870" w14:textId="77777777" w:rsidR="00DD3BD3" w:rsidRDefault="00DD3BD3">
      <w:pPr>
        <w:rPr>
          <w:rFonts w:ascii="Times New Roman" w:hAnsi="Times New Roman" w:cs="Times New Roman"/>
          <w:lang w:val="en-GB"/>
        </w:rPr>
      </w:pPr>
    </w:p>
    <w:p w14:paraId="77840D72" w14:textId="77777777" w:rsidR="00DD3BD3" w:rsidRDefault="00DD3BD3">
      <w:pPr>
        <w:rPr>
          <w:rFonts w:ascii="Times New Roman" w:hAnsi="Times New Roman" w:cs="Times New Roman"/>
          <w:lang w:val="en-GB"/>
        </w:rPr>
      </w:pPr>
    </w:p>
    <w:p w14:paraId="2004C9AC" w14:textId="77777777" w:rsidR="00DD3BD3" w:rsidRDefault="00DD3BD3">
      <w:pPr>
        <w:rPr>
          <w:rFonts w:ascii="Times New Roman" w:hAnsi="Times New Roman" w:cs="Times New Roman"/>
          <w:lang w:val="en-GB"/>
        </w:rPr>
      </w:pPr>
    </w:p>
    <w:p w14:paraId="72B99DAE" w14:textId="77777777" w:rsidR="00DD3BD3" w:rsidRDefault="00DD3BD3">
      <w:pPr>
        <w:rPr>
          <w:rFonts w:ascii="Times New Roman" w:hAnsi="Times New Roman" w:cs="Times New Roman"/>
          <w:lang w:val="en-GB"/>
        </w:rPr>
      </w:pPr>
    </w:p>
    <w:p w14:paraId="55E30004" w14:textId="77777777" w:rsidR="00DD3BD3" w:rsidRDefault="00DD3BD3">
      <w:pPr>
        <w:rPr>
          <w:rFonts w:ascii="Times New Roman" w:hAnsi="Times New Roman" w:cs="Times New Roman"/>
          <w:lang w:val="en-GB"/>
        </w:rPr>
      </w:pPr>
    </w:p>
    <w:p w14:paraId="00847133" w14:textId="77777777" w:rsidR="00DD3BD3" w:rsidRDefault="00DD3BD3">
      <w:pPr>
        <w:rPr>
          <w:rFonts w:ascii="Times New Roman" w:hAnsi="Times New Roman" w:cs="Times New Roman"/>
          <w:lang w:val="en-GB"/>
        </w:rPr>
      </w:pPr>
    </w:p>
    <w:sectPr w:rsidR="00DD3BD3" w:rsidSect="00185D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D43"/>
    <w:rsid w:val="00007AF1"/>
    <w:rsid w:val="0013330B"/>
    <w:rsid w:val="00185D43"/>
    <w:rsid w:val="001D66AC"/>
    <w:rsid w:val="003D1DCC"/>
    <w:rsid w:val="00451F55"/>
    <w:rsid w:val="00463675"/>
    <w:rsid w:val="00641E80"/>
    <w:rsid w:val="006B4F35"/>
    <w:rsid w:val="006C430B"/>
    <w:rsid w:val="009839D2"/>
    <w:rsid w:val="009902CE"/>
    <w:rsid w:val="009B1284"/>
    <w:rsid w:val="009F4FB7"/>
    <w:rsid w:val="00C42731"/>
    <w:rsid w:val="00C464FC"/>
    <w:rsid w:val="00C47081"/>
    <w:rsid w:val="00DD3BD3"/>
    <w:rsid w:val="00E12065"/>
    <w:rsid w:val="00E6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2DCD2"/>
  <w15:chartTrackingRefBased/>
  <w15:docId w15:val="{2266CB17-FA13-4A9C-8FF2-32F6245E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5D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mj">
    <w:name w:val="Styl1 mój"/>
    <w:basedOn w:val="Normalny"/>
    <w:link w:val="Styl1mjZnak"/>
    <w:qFormat/>
    <w:rsid w:val="00463675"/>
    <w:pPr>
      <w:pBdr>
        <w:top w:val="single" w:sz="4" w:space="1" w:color="44546A" w:themeColor="text2"/>
        <w:bottom w:val="single" w:sz="4" w:space="1" w:color="44546A" w:themeColor="text2"/>
      </w:pBdr>
      <w:shd w:val="clear" w:color="auto" w:fill="DEEAF6" w:themeFill="accent1" w:themeFillTint="33"/>
      <w:spacing w:after="200" w:line="276" w:lineRule="auto"/>
      <w:jc w:val="both"/>
    </w:pPr>
    <w:rPr>
      <w:rFonts w:cs="Arial"/>
      <w:bCs/>
      <w:color w:val="44546A" w:themeColor="text2"/>
    </w:rPr>
  </w:style>
  <w:style w:type="character" w:customStyle="1" w:styleId="Styl1mjZnak">
    <w:name w:val="Styl1 mój Znak"/>
    <w:basedOn w:val="Domylnaczcionkaakapitu"/>
    <w:link w:val="Styl1mj"/>
    <w:rsid w:val="00463675"/>
    <w:rPr>
      <w:rFonts w:cs="Arial"/>
      <w:bCs/>
      <w:color w:val="44546A" w:themeColor="text2"/>
      <w:shd w:val="clear" w:color="auto" w:fill="DEEAF6" w:themeFill="accent1" w:themeFillTint="33"/>
    </w:rPr>
  </w:style>
  <w:style w:type="table" w:styleId="Tabela-Siatka">
    <w:name w:val="Table Grid"/>
    <w:basedOn w:val="Standardowy"/>
    <w:uiPriority w:val="59"/>
    <w:rsid w:val="00185D4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46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4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Renata WF</cp:lastModifiedBy>
  <cp:revision>4</cp:revision>
  <dcterms:created xsi:type="dcterms:W3CDTF">2021-03-26T10:18:00Z</dcterms:created>
  <dcterms:modified xsi:type="dcterms:W3CDTF">2021-05-12T10:35:00Z</dcterms:modified>
</cp:coreProperties>
</file>