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10B72" w14:textId="6288C135" w:rsidR="00DD3BD3" w:rsidRDefault="0067714A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Additional</w:t>
      </w:r>
      <w:r w:rsidR="00DD3BD3">
        <w:rPr>
          <w:rFonts w:ascii="Times New Roman" w:hAnsi="Times New Roman" w:cs="Times New Roman"/>
          <w:lang w:val="en-GB"/>
        </w:rPr>
        <w:t xml:space="preserve"> file </w:t>
      </w:r>
      <w:r w:rsidR="005C6EF1">
        <w:rPr>
          <w:rFonts w:ascii="Times New Roman" w:hAnsi="Times New Roman" w:cs="Times New Roman"/>
          <w:lang w:val="en-GB"/>
        </w:rPr>
        <w:t>4</w:t>
      </w:r>
      <w:r w:rsidR="00DD3BD3">
        <w:rPr>
          <w:rFonts w:ascii="Times New Roman" w:hAnsi="Times New Roman" w:cs="Times New Roman"/>
          <w:lang w:val="en-GB"/>
        </w:rPr>
        <w:t xml:space="preserve">. </w:t>
      </w:r>
      <w:r w:rsidR="00DD3BD3" w:rsidRPr="00DD3BD3">
        <w:rPr>
          <w:rFonts w:ascii="Times New Roman" w:hAnsi="Times New Roman" w:cs="Times New Roman"/>
          <w:lang w:val="en-GB"/>
        </w:rPr>
        <w:t xml:space="preserve">Stadium and year distribution of </w:t>
      </w:r>
      <w:r w:rsidR="00DD3BD3" w:rsidRPr="00DD3BD3">
        <w:rPr>
          <w:rFonts w:ascii="Times New Roman" w:hAnsi="Times New Roman" w:cs="Times New Roman"/>
          <w:i/>
          <w:lang w:val="en-GB"/>
        </w:rPr>
        <w:t>Babesia</w:t>
      </w:r>
      <w:r w:rsidR="00DD3BD3" w:rsidRPr="00DD3BD3">
        <w:rPr>
          <w:rFonts w:ascii="Times New Roman" w:hAnsi="Times New Roman" w:cs="Times New Roman"/>
          <w:lang w:val="en-GB"/>
        </w:rPr>
        <w:t xml:space="preserve">-infected </w:t>
      </w:r>
      <w:r w:rsidR="00007AF1" w:rsidRPr="00007AF1">
        <w:rPr>
          <w:rFonts w:ascii="Times New Roman" w:hAnsi="Times New Roman" w:cs="Times New Roman"/>
          <w:i/>
          <w:lang w:val="en-GB"/>
        </w:rPr>
        <w:t>Ixodes ricinus</w:t>
      </w:r>
      <w:r w:rsidR="00007AF1">
        <w:rPr>
          <w:rFonts w:ascii="Times New Roman" w:hAnsi="Times New Roman" w:cs="Times New Roman"/>
          <w:lang w:val="en-GB"/>
        </w:rPr>
        <w:t xml:space="preserve"> </w:t>
      </w:r>
      <w:r w:rsidR="00DD3BD3" w:rsidRPr="00DD3BD3">
        <w:rPr>
          <w:rFonts w:ascii="Times New Roman" w:hAnsi="Times New Roman" w:cs="Times New Roman"/>
          <w:lang w:val="en-GB"/>
        </w:rPr>
        <w:t>ticks removed from humans in 2016 and 2019</w:t>
      </w:r>
    </w:p>
    <w:p w14:paraId="76510088" w14:textId="77777777" w:rsidR="00007AF1" w:rsidRDefault="00007AF1">
      <w:pPr>
        <w:rPr>
          <w:rFonts w:ascii="Times New Roman" w:hAnsi="Times New Roman" w:cs="Times New Roman"/>
          <w:lang w:val="en-GB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1"/>
        <w:gridCol w:w="998"/>
        <w:gridCol w:w="1935"/>
        <w:gridCol w:w="2086"/>
        <w:gridCol w:w="2088"/>
        <w:gridCol w:w="1997"/>
      </w:tblGrid>
      <w:tr w:rsidR="00007AF1" w:rsidRPr="00E625BC" w14:paraId="523FE70D" w14:textId="77777777" w:rsidTr="00C464FC">
        <w:trPr>
          <w:trHeight w:val="80"/>
        </w:trPr>
        <w:tc>
          <w:tcPr>
            <w:tcW w:w="961" w:type="dxa"/>
            <w:vMerge w:val="restart"/>
            <w:tcBorders>
              <w:top w:val="nil"/>
              <w:left w:val="nil"/>
            </w:tcBorders>
          </w:tcPr>
          <w:p w14:paraId="1C8E65CF" w14:textId="77777777" w:rsidR="00007AF1" w:rsidRPr="007E322A" w:rsidRDefault="00007AF1" w:rsidP="00465DA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8" w:type="dxa"/>
            <w:vMerge w:val="restart"/>
            <w:vAlign w:val="center"/>
          </w:tcPr>
          <w:p w14:paraId="1DE4682E" w14:textId="77777777" w:rsidR="00007AF1" w:rsidRPr="007E322A" w:rsidRDefault="00007AF1" w:rsidP="00465DA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No. of </w:t>
            </w:r>
            <w:r w:rsidRPr="007E32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tested</w:t>
            </w:r>
          </w:p>
          <w:p w14:paraId="5E7D661B" w14:textId="77777777" w:rsidR="00007AF1" w:rsidRPr="007E322A" w:rsidRDefault="00007AF1" w:rsidP="00465DA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2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ticks</w:t>
            </w:r>
          </w:p>
        </w:tc>
        <w:tc>
          <w:tcPr>
            <w:tcW w:w="8106" w:type="dxa"/>
            <w:gridSpan w:val="4"/>
          </w:tcPr>
          <w:p w14:paraId="0BC2F8E5" w14:textId="77777777" w:rsidR="00007AF1" w:rsidRPr="007E322A" w:rsidRDefault="00007AF1" w:rsidP="00465DA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1D32FEC" w14:textId="77777777" w:rsidR="00007AF1" w:rsidRPr="007E322A" w:rsidRDefault="00007AF1" w:rsidP="00465DA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22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abesia</w:t>
            </w:r>
            <w:r w:rsidRPr="007E32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-positive </w:t>
            </w:r>
            <w:r w:rsidRPr="007E322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I. ricinus</w:t>
            </w:r>
            <w:r w:rsidRPr="007E32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ticks </w:t>
            </w:r>
          </w:p>
          <w:p w14:paraId="2DE25C8F" w14:textId="77777777" w:rsidR="00007AF1" w:rsidRPr="007E322A" w:rsidRDefault="00007AF1" w:rsidP="00465DA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2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of positive ticks (%; 95% confidence interval)</w:t>
            </w:r>
          </w:p>
          <w:p w14:paraId="60059C09" w14:textId="77777777" w:rsidR="00007AF1" w:rsidRPr="007E322A" w:rsidRDefault="00007AF1" w:rsidP="00465DA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464FC" w:rsidRPr="007E322A" w14:paraId="74258FEB" w14:textId="77777777" w:rsidTr="00C464FC">
        <w:trPr>
          <w:trHeight w:val="449"/>
        </w:trPr>
        <w:tc>
          <w:tcPr>
            <w:tcW w:w="961" w:type="dxa"/>
            <w:vMerge/>
            <w:tcBorders>
              <w:left w:val="nil"/>
            </w:tcBorders>
          </w:tcPr>
          <w:p w14:paraId="788FB922" w14:textId="77777777" w:rsidR="00C464FC" w:rsidRPr="007E322A" w:rsidRDefault="00C464FC" w:rsidP="00007A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8" w:type="dxa"/>
            <w:vMerge/>
          </w:tcPr>
          <w:p w14:paraId="3CBE3E45" w14:textId="77777777" w:rsidR="00C464FC" w:rsidRPr="007E322A" w:rsidRDefault="00C464FC" w:rsidP="00007A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35" w:type="dxa"/>
            <w:vAlign w:val="center"/>
          </w:tcPr>
          <w:p w14:paraId="6967ACB7" w14:textId="77777777" w:rsidR="00C464FC" w:rsidRPr="007E322A" w:rsidRDefault="00C464FC" w:rsidP="00007A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2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2016</w:t>
            </w:r>
          </w:p>
        </w:tc>
        <w:tc>
          <w:tcPr>
            <w:tcW w:w="2086" w:type="dxa"/>
            <w:vAlign w:val="center"/>
          </w:tcPr>
          <w:p w14:paraId="4959C58B" w14:textId="77777777" w:rsidR="00C464FC" w:rsidRPr="007E322A" w:rsidRDefault="00C464FC" w:rsidP="00007A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2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2017</w:t>
            </w:r>
          </w:p>
        </w:tc>
        <w:tc>
          <w:tcPr>
            <w:tcW w:w="2088" w:type="dxa"/>
            <w:vAlign w:val="center"/>
          </w:tcPr>
          <w:p w14:paraId="13FC2FE7" w14:textId="77777777" w:rsidR="00C464FC" w:rsidRPr="007E322A" w:rsidRDefault="00C464FC" w:rsidP="00007A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2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997" w:type="dxa"/>
            <w:vAlign w:val="center"/>
          </w:tcPr>
          <w:p w14:paraId="4CC6728E" w14:textId="77777777" w:rsidR="00C464FC" w:rsidRPr="007E322A" w:rsidRDefault="00C464FC" w:rsidP="00007A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2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</w:t>
            </w:r>
          </w:p>
        </w:tc>
      </w:tr>
      <w:tr w:rsidR="00C464FC" w:rsidRPr="007E322A" w14:paraId="4B044D8C" w14:textId="77777777" w:rsidTr="00C464FC">
        <w:tc>
          <w:tcPr>
            <w:tcW w:w="961" w:type="dxa"/>
          </w:tcPr>
          <w:p w14:paraId="600F1E82" w14:textId="77777777" w:rsidR="00C464FC" w:rsidRPr="007E322A" w:rsidRDefault="00C464FC" w:rsidP="00007A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2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Larvae</w:t>
            </w:r>
          </w:p>
        </w:tc>
        <w:tc>
          <w:tcPr>
            <w:tcW w:w="998" w:type="dxa"/>
          </w:tcPr>
          <w:p w14:paraId="3F12500C" w14:textId="77777777" w:rsidR="00C464FC" w:rsidRPr="007E322A" w:rsidRDefault="00C464FC" w:rsidP="00007A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1935" w:type="dxa"/>
          </w:tcPr>
          <w:p w14:paraId="3C95A8A3" w14:textId="77777777" w:rsidR="00C464FC" w:rsidRPr="007E322A" w:rsidRDefault="00C464FC" w:rsidP="00007A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086" w:type="dxa"/>
          </w:tcPr>
          <w:p w14:paraId="54734B9B" w14:textId="77777777" w:rsidR="00C464FC" w:rsidRPr="007E322A" w:rsidRDefault="00C464FC" w:rsidP="00007A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088" w:type="dxa"/>
          </w:tcPr>
          <w:p w14:paraId="662863B4" w14:textId="77777777" w:rsidR="00C464FC" w:rsidRPr="007E322A" w:rsidRDefault="00C464FC" w:rsidP="00007A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997" w:type="dxa"/>
          </w:tcPr>
          <w:p w14:paraId="3685EDE5" w14:textId="77777777" w:rsidR="00C464FC" w:rsidRPr="007E322A" w:rsidRDefault="00C464FC" w:rsidP="00007A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C464FC" w:rsidRPr="007E322A" w14:paraId="43244C91" w14:textId="77777777" w:rsidTr="00C464FC">
        <w:tc>
          <w:tcPr>
            <w:tcW w:w="961" w:type="dxa"/>
          </w:tcPr>
          <w:p w14:paraId="7F1FC826" w14:textId="77777777" w:rsidR="00C464FC" w:rsidRPr="007E322A" w:rsidRDefault="00C464FC" w:rsidP="00007A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2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Nymphs</w:t>
            </w:r>
          </w:p>
        </w:tc>
        <w:tc>
          <w:tcPr>
            <w:tcW w:w="998" w:type="dxa"/>
          </w:tcPr>
          <w:p w14:paraId="014E6746" w14:textId="77777777" w:rsidR="00C464FC" w:rsidRPr="007E322A" w:rsidRDefault="00C464FC" w:rsidP="00007A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738</w:t>
            </w:r>
          </w:p>
        </w:tc>
        <w:tc>
          <w:tcPr>
            <w:tcW w:w="1935" w:type="dxa"/>
          </w:tcPr>
          <w:p w14:paraId="37DC9982" w14:textId="77777777" w:rsidR="00C464FC" w:rsidRPr="007E322A" w:rsidRDefault="009B1284" w:rsidP="00007A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(2.5; 0.5-7.8)</w:t>
            </w:r>
          </w:p>
        </w:tc>
        <w:tc>
          <w:tcPr>
            <w:tcW w:w="2086" w:type="dxa"/>
          </w:tcPr>
          <w:p w14:paraId="24F9E918" w14:textId="77777777" w:rsidR="00C464FC" w:rsidRPr="007E322A" w:rsidRDefault="009B1284" w:rsidP="00007A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(0.8; 0.1-3.5)</w:t>
            </w:r>
          </w:p>
        </w:tc>
        <w:tc>
          <w:tcPr>
            <w:tcW w:w="2088" w:type="dxa"/>
          </w:tcPr>
          <w:p w14:paraId="22700CFF" w14:textId="77777777" w:rsidR="00C464FC" w:rsidRPr="007E322A" w:rsidRDefault="009B1284" w:rsidP="00007A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(0.8; 0.3-1.8)</w:t>
            </w:r>
          </w:p>
        </w:tc>
        <w:tc>
          <w:tcPr>
            <w:tcW w:w="1997" w:type="dxa"/>
          </w:tcPr>
          <w:p w14:paraId="3FAF4CDB" w14:textId="77777777" w:rsidR="00C464FC" w:rsidRPr="007E322A" w:rsidRDefault="009B1284" w:rsidP="00007A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(0.9; 0.4-1.9)</w:t>
            </w:r>
          </w:p>
        </w:tc>
      </w:tr>
      <w:tr w:rsidR="00C464FC" w:rsidRPr="007E322A" w14:paraId="559E68C2" w14:textId="77777777" w:rsidTr="00C464FC">
        <w:tc>
          <w:tcPr>
            <w:tcW w:w="961" w:type="dxa"/>
          </w:tcPr>
          <w:p w14:paraId="629A3CCD" w14:textId="77777777" w:rsidR="00C464FC" w:rsidRPr="007E322A" w:rsidRDefault="00C464FC" w:rsidP="00007A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2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Adults</w:t>
            </w:r>
          </w:p>
        </w:tc>
        <w:tc>
          <w:tcPr>
            <w:tcW w:w="998" w:type="dxa"/>
          </w:tcPr>
          <w:p w14:paraId="521B746A" w14:textId="77777777" w:rsidR="00C464FC" w:rsidRPr="007E322A" w:rsidRDefault="00C464FC" w:rsidP="00007A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336</w:t>
            </w:r>
          </w:p>
        </w:tc>
        <w:tc>
          <w:tcPr>
            <w:tcW w:w="1935" w:type="dxa"/>
          </w:tcPr>
          <w:p w14:paraId="024DEE96" w14:textId="77777777" w:rsidR="00C464FC" w:rsidRPr="007E322A" w:rsidRDefault="009B1284" w:rsidP="00007A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(2.6; 0.3-11.4)</w:t>
            </w:r>
          </w:p>
        </w:tc>
        <w:tc>
          <w:tcPr>
            <w:tcW w:w="2086" w:type="dxa"/>
          </w:tcPr>
          <w:p w14:paraId="02C6AF70" w14:textId="77777777" w:rsidR="00C464FC" w:rsidRPr="007E322A" w:rsidRDefault="009B1284" w:rsidP="00007A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(1.2; 0.1-5.3)</w:t>
            </w:r>
          </w:p>
        </w:tc>
        <w:tc>
          <w:tcPr>
            <w:tcW w:w="2088" w:type="dxa"/>
          </w:tcPr>
          <w:p w14:paraId="1B44FEFC" w14:textId="77777777" w:rsidR="00C464FC" w:rsidRPr="007E322A" w:rsidRDefault="009B1284" w:rsidP="00007A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(2.8; 1.2-5.7)</w:t>
            </w:r>
          </w:p>
        </w:tc>
        <w:tc>
          <w:tcPr>
            <w:tcW w:w="1997" w:type="dxa"/>
          </w:tcPr>
          <w:p w14:paraId="40F6C2DD" w14:textId="77777777" w:rsidR="00C464FC" w:rsidRPr="007E322A" w:rsidRDefault="009B1284" w:rsidP="00007A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(2.4; 1.1-4.4)</w:t>
            </w:r>
          </w:p>
        </w:tc>
      </w:tr>
      <w:tr w:rsidR="00C464FC" w:rsidRPr="0013330B" w14:paraId="51CC4AD8" w14:textId="77777777" w:rsidTr="00C464FC">
        <w:tc>
          <w:tcPr>
            <w:tcW w:w="961" w:type="dxa"/>
          </w:tcPr>
          <w:p w14:paraId="3925B777" w14:textId="77777777" w:rsidR="00C464FC" w:rsidRPr="0013330B" w:rsidRDefault="00C464FC" w:rsidP="00007AF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3330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998" w:type="dxa"/>
          </w:tcPr>
          <w:p w14:paraId="76FC13AA" w14:textId="77777777" w:rsidR="00C464FC" w:rsidRPr="0013330B" w:rsidRDefault="00C464FC" w:rsidP="00007AF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3330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1115</w:t>
            </w:r>
          </w:p>
        </w:tc>
        <w:tc>
          <w:tcPr>
            <w:tcW w:w="1935" w:type="dxa"/>
          </w:tcPr>
          <w:p w14:paraId="3F8B4CE1" w14:textId="77777777" w:rsidR="00C464FC" w:rsidRPr="0013330B" w:rsidRDefault="009B1284" w:rsidP="00007AF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3330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 (2.4; 0.7-6.2)</w:t>
            </w:r>
          </w:p>
        </w:tc>
        <w:tc>
          <w:tcPr>
            <w:tcW w:w="2086" w:type="dxa"/>
          </w:tcPr>
          <w:p w14:paraId="5E1131C6" w14:textId="77777777" w:rsidR="00C464FC" w:rsidRPr="0013330B" w:rsidRDefault="009B1284" w:rsidP="00007AF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3330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 (0.9; 0.2-2.8)</w:t>
            </w:r>
          </w:p>
        </w:tc>
        <w:tc>
          <w:tcPr>
            <w:tcW w:w="2088" w:type="dxa"/>
          </w:tcPr>
          <w:p w14:paraId="54AF5132" w14:textId="77777777" w:rsidR="00C464FC" w:rsidRPr="0013330B" w:rsidRDefault="009B1284" w:rsidP="00007AF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3330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 (1.3; 0.7-2.3)</w:t>
            </w:r>
          </w:p>
        </w:tc>
        <w:tc>
          <w:tcPr>
            <w:tcW w:w="1997" w:type="dxa"/>
          </w:tcPr>
          <w:p w14:paraId="64CAC3F4" w14:textId="77777777" w:rsidR="00C464FC" w:rsidRPr="0013330B" w:rsidRDefault="009B1284" w:rsidP="00007AF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3330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15</w:t>
            </w:r>
            <w:r w:rsidR="0013330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13330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1.3; 0.8-2.2)</w:t>
            </w:r>
          </w:p>
        </w:tc>
      </w:tr>
    </w:tbl>
    <w:p w14:paraId="25602D31" w14:textId="77777777" w:rsidR="00007AF1" w:rsidRPr="0013330B" w:rsidRDefault="00007AF1">
      <w:pPr>
        <w:rPr>
          <w:rFonts w:ascii="Times New Roman" w:hAnsi="Times New Roman" w:cs="Times New Roman"/>
          <w:b/>
          <w:lang w:val="en-GB"/>
        </w:rPr>
      </w:pPr>
    </w:p>
    <w:sectPr w:rsidR="00007AF1" w:rsidRPr="0013330B" w:rsidSect="00185D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D43"/>
    <w:rsid w:val="00007AF1"/>
    <w:rsid w:val="0013330B"/>
    <w:rsid w:val="00185D43"/>
    <w:rsid w:val="001D66AC"/>
    <w:rsid w:val="003D1DCC"/>
    <w:rsid w:val="00451F55"/>
    <w:rsid w:val="00463675"/>
    <w:rsid w:val="005C6EF1"/>
    <w:rsid w:val="00641E80"/>
    <w:rsid w:val="0067714A"/>
    <w:rsid w:val="006B4F35"/>
    <w:rsid w:val="009839D2"/>
    <w:rsid w:val="009902CE"/>
    <w:rsid w:val="009B1284"/>
    <w:rsid w:val="009F4FB7"/>
    <w:rsid w:val="00C42731"/>
    <w:rsid w:val="00C464FC"/>
    <w:rsid w:val="00C47081"/>
    <w:rsid w:val="00DD3BD3"/>
    <w:rsid w:val="00E625BC"/>
    <w:rsid w:val="00FD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6C459"/>
  <w15:chartTrackingRefBased/>
  <w15:docId w15:val="{2266CB17-FA13-4A9C-8FF2-32F6245E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5D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mj">
    <w:name w:val="Styl1 mój"/>
    <w:basedOn w:val="Normalny"/>
    <w:link w:val="Styl1mjZnak"/>
    <w:qFormat/>
    <w:rsid w:val="00463675"/>
    <w:pPr>
      <w:pBdr>
        <w:top w:val="single" w:sz="4" w:space="1" w:color="44546A" w:themeColor="text2"/>
        <w:bottom w:val="single" w:sz="4" w:space="1" w:color="44546A" w:themeColor="text2"/>
      </w:pBdr>
      <w:shd w:val="clear" w:color="auto" w:fill="DEEAF6" w:themeFill="accent1" w:themeFillTint="33"/>
      <w:spacing w:after="200" w:line="276" w:lineRule="auto"/>
      <w:jc w:val="both"/>
    </w:pPr>
    <w:rPr>
      <w:rFonts w:cs="Arial"/>
      <w:bCs/>
      <w:color w:val="44546A" w:themeColor="text2"/>
    </w:rPr>
  </w:style>
  <w:style w:type="character" w:customStyle="1" w:styleId="Styl1mjZnak">
    <w:name w:val="Styl1 mój Znak"/>
    <w:basedOn w:val="Domylnaczcionkaakapitu"/>
    <w:link w:val="Styl1mj"/>
    <w:rsid w:val="00463675"/>
    <w:rPr>
      <w:rFonts w:cs="Arial"/>
      <w:bCs/>
      <w:color w:val="44546A" w:themeColor="text2"/>
      <w:shd w:val="clear" w:color="auto" w:fill="DEEAF6" w:themeFill="accent1" w:themeFillTint="33"/>
    </w:rPr>
  </w:style>
  <w:style w:type="table" w:styleId="Tabela-Siatka">
    <w:name w:val="Table Grid"/>
    <w:basedOn w:val="Standardowy"/>
    <w:uiPriority w:val="59"/>
    <w:rsid w:val="00185D43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46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4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Renata WF</cp:lastModifiedBy>
  <cp:revision>4</cp:revision>
  <dcterms:created xsi:type="dcterms:W3CDTF">2021-03-26T10:19:00Z</dcterms:created>
  <dcterms:modified xsi:type="dcterms:W3CDTF">2021-05-12T10:34:00Z</dcterms:modified>
</cp:coreProperties>
</file>