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15400" w14:textId="0FEF9999" w:rsidR="00C2754C" w:rsidRPr="00FB3D8D" w:rsidRDefault="00593B72" w:rsidP="00FB3D8D">
      <w:pPr>
        <w:spacing w:after="0" w:line="240" w:lineRule="auto"/>
        <w:textAlignment w:val="baseline"/>
        <w:rPr>
          <w:rFonts w:ascii="Calibri" w:eastAsia="Times New Roman" w:hAnsi="Calibri" w:cs="Calibri"/>
          <w:lang w:val="en-GB" w:eastAsia="es-ES"/>
        </w:rPr>
      </w:pPr>
      <w:r>
        <w:rPr>
          <w:rFonts w:ascii="Calibri" w:eastAsia="Times New Roman" w:hAnsi="Calibri" w:cs="Calibri"/>
          <w:b/>
          <w:lang w:val="en-GB" w:eastAsia="es-ES"/>
        </w:rPr>
        <w:t>Additional file 2:</w:t>
      </w:r>
      <w:r w:rsidR="0005036F">
        <w:rPr>
          <w:rFonts w:ascii="Calibri" w:eastAsia="Times New Roman" w:hAnsi="Calibri" w:cs="Calibri"/>
          <w:b/>
          <w:lang w:val="en-GB" w:eastAsia="es-ES"/>
        </w:rPr>
        <w:t xml:space="preserve"> </w:t>
      </w:r>
      <w:r w:rsidR="0005036F" w:rsidRPr="00FA3C81">
        <w:rPr>
          <w:rFonts w:ascii="Calibri" w:eastAsia="Times New Roman" w:hAnsi="Calibri" w:cs="Calibri"/>
          <w:b/>
          <w:lang w:val="en-GB" w:eastAsia="es-ES"/>
        </w:rPr>
        <w:t>Table </w:t>
      </w:r>
      <w:r>
        <w:rPr>
          <w:rFonts w:ascii="Calibri" w:eastAsia="Times New Roman" w:hAnsi="Calibri" w:cs="Calibri"/>
          <w:b/>
          <w:lang w:val="en-GB" w:eastAsia="es-ES"/>
        </w:rPr>
        <w:t>S</w:t>
      </w:r>
      <w:r w:rsidR="00FB3D8D">
        <w:rPr>
          <w:rFonts w:ascii="Calibri" w:eastAsia="Times New Roman" w:hAnsi="Calibri" w:cs="Calibri"/>
          <w:b/>
          <w:lang w:val="en-GB" w:eastAsia="es-ES"/>
        </w:rPr>
        <w:t>2</w:t>
      </w:r>
      <w:r w:rsidR="0005036F">
        <w:rPr>
          <w:rFonts w:ascii="Calibri" w:eastAsia="Times New Roman" w:hAnsi="Calibri" w:cs="Calibri"/>
          <w:b/>
          <w:lang w:val="en-GB" w:eastAsia="es-ES"/>
        </w:rPr>
        <w:t>.</w:t>
      </w:r>
      <w:r w:rsidR="0005036F" w:rsidRPr="00FA3C81">
        <w:rPr>
          <w:rFonts w:ascii="Calibri" w:eastAsia="Times New Roman" w:hAnsi="Calibri" w:cs="Calibri"/>
          <w:lang w:val="en-GB" w:eastAsia="es-ES"/>
        </w:rPr>
        <w:t xml:space="preserve"> </w:t>
      </w:r>
      <w:r w:rsidR="00FB3D8D">
        <w:rPr>
          <w:rFonts w:ascii="Calibri" w:eastAsia="Times New Roman" w:hAnsi="Calibri" w:cs="Calibri"/>
          <w:lang w:val="en-GB" w:eastAsia="es-ES"/>
        </w:rPr>
        <w:t xml:space="preserve">Samples </w:t>
      </w:r>
      <w:r w:rsidR="0051383D">
        <w:rPr>
          <w:rFonts w:ascii="Calibri" w:eastAsia="Times New Roman" w:hAnsi="Calibri" w:cs="Calibri"/>
          <w:lang w:val="en-GB" w:eastAsia="es-ES"/>
        </w:rPr>
        <w:t>used for the genetic characteriz</w:t>
      </w:r>
      <w:r w:rsidR="00FB3D8D">
        <w:rPr>
          <w:rFonts w:ascii="Calibri" w:eastAsia="Times New Roman" w:hAnsi="Calibri" w:cs="Calibri"/>
          <w:lang w:val="en-GB" w:eastAsia="es-ES"/>
        </w:rPr>
        <w:t xml:space="preserve">ation of </w:t>
      </w:r>
      <w:proofErr w:type="spellStart"/>
      <w:r w:rsidR="00FB3D8D" w:rsidRPr="00FB3D8D">
        <w:rPr>
          <w:rFonts w:ascii="Calibri" w:eastAsia="Times New Roman" w:hAnsi="Calibri" w:cs="Calibri"/>
          <w:i/>
          <w:lang w:val="en-GB" w:eastAsia="es-ES"/>
        </w:rPr>
        <w:t>S</w:t>
      </w:r>
      <w:r w:rsidR="003D22B8">
        <w:rPr>
          <w:rFonts w:ascii="Calibri" w:eastAsia="Times New Roman" w:hAnsi="Calibri" w:cs="Calibri"/>
          <w:i/>
          <w:lang w:val="en-GB" w:eastAsia="es-ES"/>
        </w:rPr>
        <w:t>arcoptes</w:t>
      </w:r>
      <w:proofErr w:type="spellEnd"/>
      <w:r w:rsidR="00FB3D8D" w:rsidRPr="00FB3D8D">
        <w:rPr>
          <w:rFonts w:ascii="Calibri" w:eastAsia="Times New Roman" w:hAnsi="Calibri" w:cs="Calibri"/>
          <w:i/>
          <w:lang w:val="en-GB" w:eastAsia="es-ES"/>
        </w:rPr>
        <w:t xml:space="preserve"> </w:t>
      </w:r>
      <w:proofErr w:type="spellStart"/>
      <w:r w:rsidR="00FB3D8D" w:rsidRPr="00FB3D8D">
        <w:rPr>
          <w:rFonts w:ascii="Calibri" w:eastAsia="Times New Roman" w:hAnsi="Calibri" w:cs="Calibri"/>
          <w:i/>
          <w:lang w:val="en-GB" w:eastAsia="es-ES"/>
        </w:rPr>
        <w:t>scabiei</w:t>
      </w:r>
      <w:proofErr w:type="spellEnd"/>
      <w:r w:rsidR="00FB3D8D">
        <w:rPr>
          <w:rFonts w:ascii="Calibri" w:eastAsia="Times New Roman" w:hAnsi="Calibri" w:cs="Calibri"/>
          <w:lang w:val="en-GB" w:eastAsia="es-ES"/>
        </w:rPr>
        <w:t xml:space="preserve"> mites</w:t>
      </w:r>
      <w:r w:rsidR="0005036F" w:rsidRPr="00FA3C81">
        <w:rPr>
          <w:rFonts w:ascii="Calibri" w:eastAsia="Times New Roman" w:hAnsi="Calibri" w:cs="Calibri"/>
          <w:lang w:val="en-GB" w:eastAsia="es-ES"/>
        </w:rPr>
        <w:t>. </w:t>
      </w:r>
      <w:r w:rsidR="0005036F" w:rsidRPr="00FA3C81">
        <w:rPr>
          <w:rFonts w:ascii="Calibri" w:eastAsia="Times New Roman" w:hAnsi="Calibri" w:cs="Calibri"/>
          <w:lang w:val="ca-ES" w:eastAsia="es-ES"/>
        </w:rPr>
        <w:t> </w:t>
      </w:r>
      <w:r w:rsidR="0005036F" w:rsidRPr="00FA3C81">
        <w:rPr>
          <w:rFonts w:ascii="Calibri" w:eastAsia="Times New Roman" w:hAnsi="Calibri" w:cs="Calibri"/>
          <w:lang w:val="en-GB" w:eastAsia="es-ES"/>
        </w:rPr>
        <w:t> </w:t>
      </w:r>
    </w:p>
    <w:tbl>
      <w:tblPr>
        <w:tblW w:w="10657" w:type="dxa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65"/>
        <w:gridCol w:w="1897"/>
        <w:gridCol w:w="1935"/>
        <w:gridCol w:w="1755"/>
        <w:gridCol w:w="1755"/>
      </w:tblGrid>
      <w:tr w:rsidR="00FB3D8D" w:rsidRPr="0051383D" w14:paraId="4FBEFDC5" w14:textId="77777777" w:rsidTr="00DB1FE6">
        <w:tc>
          <w:tcPr>
            <w:tcW w:w="16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14:paraId="0EF07931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  <w:r w:rsidRPr="00FB3D8D">
              <w:rPr>
                <w:rFonts w:ascii="Calibri" w:eastAsia="Times New Roman" w:hAnsi="Calibri" w:cs="Calibri"/>
                <w:b/>
                <w:lang w:val="en-US" w:eastAsia="es-ES"/>
              </w:rPr>
              <w:t>Host species 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14:paraId="3A660393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  <w:r w:rsidRPr="00FB3D8D">
              <w:rPr>
                <w:rFonts w:ascii="Calibri" w:eastAsia="Times New Roman" w:hAnsi="Calibri" w:cs="Calibri"/>
                <w:b/>
                <w:lang w:val="en-US" w:eastAsia="es-ES"/>
              </w:rPr>
              <w:t>Origin </w:t>
            </w:r>
            <w:bookmarkStart w:id="0" w:name="_GoBack"/>
            <w:bookmarkEnd w:id="0"/>
          </w:p>
        </w:tc>
        <w:tc>
          <w:tcPr>
            <w:tcW w:w="18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14:paraId="76A3EFC5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  <w:r w:rsidRPr="00FB3D8D">
              <w:rPr>
                <w:rFonts w:ascii="Calibri" w:eastAsia="Times New Roman" w:hAnsi="Calibri" w:cs="Calibri"/>
                <w:b/>
                <w:lang w:val="en-US" w:eastAsia="es-ES"/>
              </w:rPr>
              <w:t>Sample code </w:t>
            </w:r>
          </w:p>
        </w:tc>
        <w:tc>
          <w:tcPr>
            <w:tcW w:w="193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14:paraId="0A3262D0" w14:textId="22B4F3D0" w:rsidR="00FB3D8D" w:rsidRPr="00FB3D8D" w:rsidRDefault="00DB1FE6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lang w:val="en-US" w:eastAsia="es-ES"/>
              </w:rPr>
              <w:t>Animal</w:t>
            </w:r>
          </w:p>
        </w:tc>
        <w:tc>
          <w:tcPr>
            <w:tcW w:w="1755" w:type="dxa"/>
            <w:tcBorders>
              <w:top w:val="single" w:sz="12" w:space="0" w:color="auto"/>
              <w:bottom w:val="single" w:sz="8" w:space="0" w:color="auto"/>
            </w:tcBorders>
          </w:tcPr>
          <w:p w14:paraId="33862D36" w14:textId="11969E2F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lang w:val="en-US" w:eastAsia="es-ES"/>
              </w:rPr>
              <w:t>Mites</w:t>
            </w:r>
          </w:p>
        </w:tc>
        <w:tc>
          <w:tcPr>
            <w:tcW w:w="175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14:paraId="4A057DFC" w14:textId="4275929B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  <w:r w:rsidRPr="00FB3D8D">
              <w:rPr>
                <w:rFonts w:ascii="Calibri" w:eastAsia="Times New Roman" w:hAnsi="Calibri" w:cs="Calibri"/>
                <w:b/>
                <w:lang w:val="en-US" w:eastAsia="es-ES"/>
              </w:rPr>
              <w:t>Year of collection </w:t>
            </w:r>
          </w:p>
        </w:tc>
      </w:tr>
      <w:tr w:rsidR="00FB3D8D" w:rsidRPr="0051383D" w14:paraId="1C60668F" w14:textId="77777777" w:rsidTr="00DB1FE6">
        <w:tc>
          <w:tcPr>
            <w:tcW w:w="1650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6D1A4482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  <w:r w:rsidRPr="00FB3D8D">
              <w:rPr>
                <w:rFonts w:ascii="Calibri" w:eastAsia="Times New Roman" w:hAnsi="Calibri" w:cs="Calibri"/>
                <w:b/>
                <w:lang w:val="en-US" w:eastAsia="es-ES"/>
              </w:rPr>
              <w:t> </w:t>
            </w:r>
          </w:p>
        </w:tc>
        <w:tc>
          <w:tcPr>
            <w:tcW w:w="1665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23C3162E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proofErr w:type="spellStart"/>
            <w:r w:rsidRPr="00FB3D8D">
              <w:rPr>
                <w:rFonts w:ascii="Calibri" w:eastAsia="Times New Roman" w:hAnsi="Calibri" w:cs="Calibri"/>
                <w:lang w:val="en-US" w:eastAsia="es-ES"/>
              </w:rPr>
              <w:t>Tortosa</w:t>
            </w:r>
            <w:proofErr w:type="spellEnd"/>
            <w:r w:rsidRPr="00FB3D8D">
              <w:rPr>
                <w:rFonts w:ascii="Calibri" w:eastAsia="Times New Roman" w:hAnsi="Calibri" w:cs="Calibri"/>
                <w:lang w:val="en-US" w:eastAsia="es-ES"/>
              </w:rPr>
              <w:t> </w:t>
            </w:r>
          </w:p>
        </w:tc>
        <w:tc>
          <w:tcPr>
            <w:tcW w:w="1897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0E36AC5E" w14:textId="46BD357B" w:rsidR="00FB3D8D" w:rsidRPr="00FB3D8D" w:rsidRDefault="00DB1FE6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w</w:t>
            </w:r>
            <w:r w:rsidR="00FB3D8D" w:rsidRPr="00FB3D8D">
              <w:rPr>
                <w:rFonts w:ascii="Calibri" w:eastAsia="Times New Roman" w:hAnsi="Calibri" w:cs="Calibri"/>
                <w:lang w:val="en-US" w:eastAsia="es-ES"/>
              </w:rPr>
              <w:t>ildb1 </w:t>
            </w:r>
          </w:p>
        </w:tc>
        <w:tc>
          <w:tcPr>
            <w:tcW w:w="1935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627F5AD4" w14:textId="56697EA9" w:rsidR="00FB3D8D" w:rsidRPr="00FB3D8D" w:rsidRDefault="00FB3D8D" w:rsidP="00FB3D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755" w:type="dxa"/>
            <w:tcBorders>
              <w:top w:val="single" w:sz="8" w:space="0" w:color="auto"/>
              <w:bottom w:val="nil"/>
            </w:tcBorders>
          </w:tcPr>
          <w:p w14:paraId="20076ABC" w14:textId="5A3F1962" w:rsidR="00FB3D8D" w:rsidRPr="00593B72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US" w:eastAsia="es-ES"/>
              </w:rPr>
            </w:pPr>
            <w:r w:rsidRPr="00593B7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755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4ACC5833" w14:textId="3D812F7C" w:rsidR="00FB3D8D" w:rsidRPr="00593B72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93B72">
              <w:rPr>
                <w:rFonts w:ascii="Calibri" w:eastAsia="Times New Roman" w:hAnsi="Calibri" w:cs="Calibri"/>
                <w:lang w:val="en-US" w:eastAsia="es-ES"/>
              </w:rPr>
              <w:t>2018 </w:t>
            </w:r>
          </w:p>
        </w:tc>
      </w:tr>
      <w:tr w:rsidR="00FB3D8D" w:rsidRPr="00FA3C81" w14:paraId="4626A54C" w14:textId="77777777" w:rsidTr="00DB1FE6"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94B411C" w14:textId="77777777" w:rsidR="00FB3D8D" w:rsidRPr="00593B72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  <w:r w:rsidRPr="00593B72">
              <w:rPr>
                <w:rFonts w:ascii="Calibri" w:eastAsia="Times New Roman" w:hAnsi="Calibri" w:cs="Calibri"/>
                <w:b/>
                <w:lang w:val="en-US" w:eastAsia="es-ES"/>
              </w:rPr>
              <w:t>Wild boar 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70D9BC0" w14:textId="77777777" w:rsidR="00FB3D8D" w:rsidRPr="00593B72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93B72">
              <w:rPr>
                <w:rFonts w:ascii="Calibri" w:eastAsia="Times New Roman" w:hAnsi="Calibri" w:cs="Calibri"/>
                <w:lang w:val="en-US" w:eastAsia="es-ES"/>
              </w:rPr>
              <w:t>Sierra Nevada </w:t>
            </w:r>
          </w:p>
        </w:tc>
        <w:tc>
          <w:tcPr>
            <w:tcW w:w="1897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001CE0A8" w14:textId="5FDACB7B" w:rsidR="00FB3D8D" w:rsidRPr="00FA3C81" w:rsidRDefault="00DB1FE6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593B72">
              <w:rPr>
                <w:rFonts w:ascii="Calibri" w:eastAsia="Times New Roman" w:hAnsi="Calibri" w:cs="Calibri"/>
                <w:lang w:val="en-US" w:eastAsia="es-ES"/>
              </w:rPr>
              <w:t>w</w:t>
            </w:r>
            <w:r w:rsidR="00FB3D8D" w:rsidRPr="00593B72">
              <w:rPr>
                <w:rFonts w:ascii="Calibri" w:eastAsia="Times New Roman" w:hAnsi="Calibri" w:cs="Calibri"/>
                <w:lang w:val="en-US" w:eastAsia="es-ES"/>
              </w:rPr>
              <w:t>i</w:t>
            </w:r>
            <w:proofErr w:type="spellEnd"/>
            <w:r w:rsidR="00FB3D8D" w:rsidRPr="00FA3C81">
              <w:rPr>
                <w:rFonts w:ascii="Calibri" w:eastAsia="Times New Roman" w:hAnsi="Calibri" w:cs="Calibri"/>
                <w:lang w:eastAsia="es-ES"/>
              </w:rPr>
              <w:t>ldb2 </w:t>
            </w:r>
          </w:p>
        </w:tc>
        <w:tc>
          <w:tcPr>
            <w:tcW w:w="193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6EE34094" w14:textId="657FADF2" w:rsidR="00FB3D8D" w:rsidRPr="00FA3C81" w:rsidRDefault="00FB3D8D" w:rsidP="00FB3D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1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14:paraId="42FD4EE4" w14:textId="41BDBA2A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1</w:t>
            </w:r>
          </w:p>
        </w:tc>
        <w:tc>
          <w:tcPr>
            <w:tcW w:w="175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F316CC6" w14:textId="57967B19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2014 </w:t>
            </w:r>
          </w:p>
        </w:tc>
      </w:tr>
      <w:tr w:rsidR="00FB3D8D" w:rsidRPr="00FA3C81" w14:paraId="7797C9C9" w14:textId="77777777" w:rsidTr="00DB1FE6">
        <w:tc>
          <w:tcPr>
            <w:tcW w:w="1650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14:paraId="53A02562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FB3D8D">
              <w:rPr>
                <w:rFonts w:ascii="Calibri" w:eastAsia="Times New Roman" w:hAnsi="Calibri" w:cs="Calibri"/>
                <w:b/>
                <w:lang w:eastAsia="es-ES"/>
              </w:rPr>
              <w:t> </w:t>
            </w: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14:paraId="41C6F319" w14:textId="308CE35C" w:rsidR="00FB3D8D" w:rsidRPr="00FA3C81" w:rsidRDefault="004966D7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Má</w:t>
            </w:r>
            <w:r w:rsidR="00FB3D8D" w:rsidRPr="00FA3C81">
              <w:rPr>
                <w:rFonts w:ascii="Calibri" w:eastAsia="Times New Roman" w:hAnsi="Calibri" w:cs="Calibri"/>
                <w:lang w:eastAsia="es-ES"/>
              </w:rPr>
              <w:t>laga </w:t>
            </w:r>
          </w:p>
        </w:tc>
        <w:tc>
          <w:tcPr>
            <w:tcW w:w="1897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14:paraId="0868DF66" w14:textId="5A634B03" w:rsidR="00FB3D8D" w:rsidRPr="00FA3C81" w:rsidRDefault="00DB1FE6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w</w:t>
            </w:r>
            <w:r w:rsidR="00FB3D8D" w:rsidRPr="00FA3C81">
              <w:rPr>
                <w:rFonts w:ascii="Calibri" w:eastAsia="Times New Roman" w:hAnsi="Calibri" w:cs="Calibri"/>
                <w:lang w:eastAsia="es-ES"/>
              </w:rPr>
              <w:t>ildb3 </w:t>
            </w:r>
          </w:p>
        </w:tc>
        <w:tc>
          <w:tcPr>
            <w:tcW w:w="1935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14:paraId="3A4F1350" w14:textId="6E410AC2" w:rsidR="00FB3D8D" w:rsidRPr="00FA3C81" w:rsidRDefault="00FB3D8D" w:rsidP="00FB3D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1</w:t>
            </w:r>
          </w:p>
        </w:tc>
        <w:tc>
          <w:tcPr>
            <w:tcW w:w="1755" w:type="dxa"/>
            <w:tcBorders>
              <w:top w:val="nil"/>
              <w:bottom w:val="single" w:sz="8" w:space="0" w:color="auto"/>
            </w:tcBorders>
          </w:tcPr>
          <w:p w14:paraId="4173B901" w14:textId="269BB6E0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1</w:t>
            </w:r>
          </w:p>
        </w:tc>
        <w:tc>
          <w:tcPr>
            <w:tcW w:w="1755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14:paraId="06A4B3F1" w14:textId="0AC84E62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2017 </w:t>
            </w:r>
          </w:p>
        </w:tc>
      </w:tr>
      <w:tr w:rsidR="00FB3D8D" w:rsidRPr="00FA3C81" w14:paraId="2F693395" w14:textId="77777777" w:rsidTr="00DB1FE6">
        <w:tc>
          <w:tcPr>
            <w:tcW w:w="1650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5252ECA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FB3D8D">
              <w:rPr>
                <w:rFonts w:ascii="Calibri" w:eastAsia="Times New Roman" w:hAnsi="Calibri" w:cs="Calibri"/>
                <w:b/>
                <w:lang w:eastAsia="es-ES"/>
              </w:rPr>
              <w:t> </w:t>
            </w:r>
          </w:p>
        </w:tc>
        <w:tc>
          <w:tcPr>
            <w:tcW w:w="1665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E80BE25" w14:textId="77777777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Tortosa </w:t>
            </w:r>
          </w:p>
        </w:tc>
        <w:tc>
          <w:tcPr>
            <w:tcW w:w="189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C0B6536" w14:textId="1A784C44" w:rsidR="00FB3D8D" w:rsidRPr="00FA3C81" w:rsidRDefault="00DB1FE6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</w:t>
            </w:r>
            <w:r w:rsidR="00FB3D8D" w:rsidRPr="00FA3C81">
              <w:rPr>
                <w:rFonts w:ascii="Calibri" w:eastAsia="Times New Roman" w:hAnsi="Calibri" w:cs="Calibri"/>
                <w:lang w:eastAsia="es-ES"/>
              </w:rPr>
              <w:t>bexto</w:t>
            </w:r>
            <w:r>
              <w:rPr>
                <w:rFonts w:ascii="Calibri" w:eastAsia="Times New Roman" w:hAnsi="Calibri" w:cs="Calibri"/>
                <w:lang w:eastAsia="es-ES"/>
              </w:rPr>
              <w:t>1-9</w:t>
            </w:r>
            <w:r w:rsidR="00FB3D8D" w:rsidRPr="00FA3C81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1935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C36A54E" w14:textId="50469941" w:rsidR="00FB3D8D" w:rsidRPr="00FA3C81" w:rsidRDefault="00FB3D8D" w:rsidP="00FB3D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8</w:t>
            </w:r>
          </w:p>
        </w:tc>
        <w:tc>
          <w:tcPr>
            <w:tcW w:w="1755" w:type="dxa"/>
            <w:tcBorders>
              <w:top w:val="single" w:sz="8" w:space="0" w:color="auto"/>
            </w:tcBorders>
          </w:tcPr>
          <w:p w14:paraId="34FA37B0" w14:textId="3EC36C24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9</w:t>
            </w:r>
          </w:p>
        </w:tc>
        <w:tc>
          <w:tcPr>
            <w:tcW w:w="1755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77706F42" w14:textId="0F8D2612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2014 </w:t>
            </w:r>
          </w:p>
        </w:tc>
      </w:tr>
      <w:tr w:rsidR="00FB3D8D" w:rsidRPr="00FA3C81" w14:paraId="57EFA7A2" w14:textId="77777777" w:rsidTr="00DB1FE6">
        <w:tc>
          <w:tcPr>
            <w:tcW w:w="1650" w:type="dxa"/>
            <w:shd w:val="clear" w:color="auto" w:fill="auto"/>
            <w:hideMark/>
          </w:tcPr>
          <w:p w14:paraId="71ECB7AA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proofErr w:type="spellStart"/>
            <w:r w:rsidRPr="00FB3D8D">
              <w:rPr>
                <w:rFonts w:ascii="Calibri" w:eastAsia="Times New Roman" w:hAnsi="Calibri" w:cs="Calibri"/>
                <w:b/>
                <w:lang w:eastAsia="es-ES"/>
              </w:rPr>
              <w:t>Iberian</w:t>
            </w:r>
            <w:proofErr w:type="spellEnd"/>
            <w:r w:rsidRPr="00FB3D8D">
              <w:rPr>
                <w:rFonts w:ascii="Calibri" w:eastAsia="Times New Roman" w:hAnsi="Calibri" w:cs="Calibri"/>
                <w:b/>
                <w:lang w:eastAsia="es-ES"/>
              </w:rPr>
              <w:t> </w:t>
            </w:r>
            <w:proofErr w:type="spellStart"/>
            <w:r w:rsidRPr="00FB3D8D">
              <w:rPr>
                <w:rFonts w:ascii="Calibri" w:eastAsia="Times New Roman" w:hAnsi="Calibri" w:cs="Calibri"/>
                <w:b/>
                <w:lang w:eastAsia="es-ES"/>
              </w:rPr>
              <w:t>ibex</w:t>
            </w:r>
            <w:proofErr w:type="spellEnd"/>
            <w:r w:rsidRPr="00FB3D8D">
              <w:rPr>
                <w:rFonts w:ascii="Calibri" w:eastAsia="Times New Roman" w:hAnsi="Calibri" w:cs="Calibri"/>
                <w:b/>
                <w:lang w:eastAsia="es-ES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214EDB1D" w14:textId="77777777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Sierra Nevada </w:t>
            </w:r>
          </w:p>
        </w:tc>
        <w:tc>
          <w:tcPr>
            <w:tcW w:w="1897" w:type="dxa"/>
            <w:shd w:val="clear" w:color="auto" w:fill="auto"/>
            <w:hideMark/>
          </w:tcPr>
          <w:p w14:paraId="69389FCE" w14:textId="23A20DDF" w:rsidR="00FB3D8D" w:rsidRPr="00FA3C81" w:rsidRDefault="00DB1FE6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</w:t>
            </w:r>
            <w:r w:rsidR="00FB3D8D" w:rsidRPr="00FA3C81">
              <w:rPr>
                <w:rFonts w:ascii="Calibri" w:eastAsia="Times New Roman" w:hAnsi="Calibri" w:cs="Calibri"/>
                <w:lang w:eastAsia="es-ES"/>
              </w:rPr>
              <w:t>bsn</w:t>
            </w:r>
            <w:r>
              <w:rPr>
                <w:rFonts w:ascii="Calibri" w:eastAsia="Times New Roman" w:hAnsi="Calibri" w:cs="Calibri"/>
                <w:lang w:eastAsia="es-ES"/>
              </w:rPr>
              <w:t>1-15</w:t>
            </w:r>
            <w:r w:rsidR="00FB3D8D" w:rsidRPr="00FA3C81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1935" w:type="dxa"/>
            <w:shd w:val="clear" w:color="auto" w:fill="auto"/>
            <w:hideMark/>
          </w:tcPr>
          <w:p w14:paraId="3C578B7C" w14:textId="3F72384B" w:rsidR="00FB3D8D" w:rsidRPr="00FA3C81" w:rsidRDefault="00FB3D8D" w:rsidP="00FB3D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8</w:t>
            </w:r>
          </w:p>
        </w:tc>
        <w:tc>
          <w:tcPr>
            <w:tcW w:w="1755" w:type="dxa"/>
          </w:tcPr>
          <w:p w14:paraId="25249CA9" w14:textId="49F9667B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15</w:t>
            </w:r>
          </w:p>
        </w:tc>
        <w:tc>
          <w:tcPr>
            <w:tcW w:w="1755" w:type="dxa"/>
            <w:shd w:val="clear" w:color="auto" w:fill="auto"/>
            <w:hideMark/>
          </w:tcPr>
          <w:p w14:paraId="058EF23C" w14:textId="7E3728C9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2015 </w:t>
            </w:r>
          </w:p>
        </w:tc>
      </w:tr>
      <w:tr w:rsidR="00FB3D8D" w:rsidRPr="00FA3C81" w14:paraId="381FEB91" w14:textId="77777777" w:rsidTr="00DB1FE6">
        <w:tc>
          <w:tcPr>
            <w:tcW w:w="1650" w:type="dxa"/>
            <w:shd w:val="clear" w:color="auto" w:fill="auto"/>
            <w:hideMark/>
          </w:tcPr>
          <w:p w14:paraId="1FFEE8C4" w14:textId="77777777" w:rsidR="00FB3D8D" w:rsidRPr="00FB3D8D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FB3D8D">
              <w:rPr>
                <w:rFonts w:ascii="Calibri" w:eastAsia="Times New Roman" w:hAnsi="Calibri" w:cs="Calibri"/>
                <w:b/>
                <w:lang w:eastAsia="es-ES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113464CC" w14:textId="5441E3AA" w:rsidR="00FB3D8D" w:rsidRPr="00FA3C81" w:rsidRDefault="004966D7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Má</w:t>
            </w:r>
            <w:r w:rsidR="00FB3D8D" w:rsidRPr="00FA3C81">
              <w:rPr>
                <w:rFonts w:ascii="Calibri" w:eastAsia="Times New Roman" w:hAnsi="Calibri" w:cs="Calibri"/>
                <w:lang w:eastAsia="es-ES"/>
              </w:rPr>
              <w:t>laga </w:t>
            </w:r>
          </w:p>
        </w:tc>
        <w:tc>
          <w:tcPr>
            <w:tcW w:w="1897" w:type="dxa"/>
            <w:shd w:val="clear" w:color="auto" w:fill="auto"/>
            <w:hideMark/>
          </w:tcPr>
          <w:p w14:paraId="220BA56D" w14:textId="3B65B57F" w:rsidR="00FB3D8D" w:rsidRPr="00FA3C81" w:rsidRDefault="00DB1FE6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ibex4-15 and 19-22</w:t>
            </w:r>
            <w:r w:rsidR="00FB3D8D" w:rsidRPr="00FA3C81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1935" w:type="dxa"/>
            <w:shd w:val="clear" w:color="auto" w:fill="auto"/>
            <w:hideMark/>
          </w:tcPr>
          <w:p w14:paraId="33D60CBB" w14:textId="1BE65B62" w:rsidR="00FB3D8D" w:rsidRPr="00FA3C81" w:rsidRDefault="00FB3D8D" w:rsidP="00FB3D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7</w:t>
            </w:r>
          </w:p>
        </w:tc>
        <w:tc>
          <w:tcPr>
            <w:tcW w:w="1755" w:type="dxa"/>
          </w:tcPr>
          <w:p w14:paraId="32D55AC9" w14:textId="68C60A6D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16</w:t>
            </w:r>
          </w:p>
        </w:tc>
        <w:tc>
          <w:tcPr>
            <w:tcW w:w="1755" w:type="dxa"/>
            <w:shd w:val="clear" w:color="auto" w:fill="auto"/>
            <w:hideMark/>
          </w:tcPr>
          <w:p w14:paraId="35B33C5F" w14:textId="089AB9C4" w:rsidR="00FB3D8D" w:rsidRPr="00FA3C81" w:rsidRDefault="00FB3D8D" w:rsidP="00CF5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A3C81">
              <w:rPr>
                <w:rFonts w:ascii="Calibri" w:eastAsia="Times New Roman" w:hAnsi="Calibri" w:cs="Calibri"/>
                <w:lang w:eastAsia="es-ES"/>
              </w:rPr>
              <w:t>2017 </w:t>
            </w:r>
          </w:p>
        </w:tc>
      </w:tr>
    </w:tbl>
    <w:p w14:paraId="3B9CF876" w14:textId="77777777" w:rsidR="00C2754C" w:rsidRPr="00FA3C81" w:rsidRDefault="00C2754C" w:rsidP="00C275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FA3C81">
        <w:rPr>
          <w:rFonts w:ascii="Calibri" w:eastAsia="Times New Roman" w:hAnsi="Calibri" w:cs="Calibri"/>
          <w:lang w:eastAsia="es-ES"/>
        </w:rPr>
        <w:t> </w:t>
      </w:r>
    </w:p>
    <w:sectPr w:rsidR="00C2754C" w:rsidRPr="00FA3C81" w:rsidSect="0005036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91"/>
    <w:rsid w:val="0005036F"/>
    <w:rsid w:val="000D438B"/>
    <w:rsid w:val="00260CD3"/>
    <w:rsid w:val="00384E91"/>
    <w:rsid w:val="003D22B8"/>
    <w:rsid w:val="004966D7"/>
    <w:rsid w:val="0051383D"/>
    <w:rsid w:val="00580A13"/>
    <w:rsid w:val="00593B72"/>
    <w:rsid w:val="00946B41"/>
    <w:rsid w:val="00A53E9B"/>
    <w:rsid w:val="00C2754C"/>
    <w:rsid w:val="00DB1FE6"/>
    <w:rsid w:val="00FB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9D497E"/>
  <w15:chartTrackingRefBased/>
  <w15:docId w15:val="{893F0E0C-821A-44B9-8325-B9BBDDF5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36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275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2754C"/>
    <w:rPr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2754C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7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754C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UAB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Ramón López Olvera</dc:creator>
  <cp:keywords/>
  <dc:description/>
  <cp:lastModifiedBy>Jorge Ramón López Olvera</cp:lastModifiedBy>
  <cp:revision>5</cp:revision>
  <dcterms:created xsi:type="dcterms:W3CDTF">2021-08-25T10:38:00Z</dcterms:created>
  <dcterms:modified xsi:type="dcterms:W3CDTF">2021-08-25T11:02:00Z</dcterms:modified>
</cp:coreProperties>
</file>