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97F" w:rsidRPr="00C46AE0" w:rsidRDefault="00F5797F" w:rsidP="000A0322">
      <w:pPr>
        <w:pStyle w:val="Standard"/>
        <w:spacing w:line="480" w:lineRule="auto"/>
        <w:ind w:left="-851"/>
        <w:rPr>
          <w:rFonts w:ascii="Times New Roman" w:hAnsi="Times New Roman" w:cs="Times New Roman"/>
          <w:b/>
          <w:sz w:val="24"/>
          <w:lang w:val="en-US"/>
        </w:rPr>
      </w:pPr>
      <w:bookmarkStart w:id="0" w:name="_GoBack"/>
      <w:bookmarkEnd w:id="0"/>
      <w:r w:rsidRPr="00C46AE0">
        <w:rPr>
          <w:rFonts w:ascii="Times New Roman" w:hAnsi="Times New Roman" w:cs="Times New Roman"/>
          <w:b/>
          <w:sz w:val="24"/>
          <w:lang w:val="en-US"/>
        </w:rPr>
        <w:t>Additional file</w:t>
      </w:r>
      <w:r w:rsidR="00C46AE0" w:rsidRPr="00C46AE0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Pr="00C46AE0">
        <w:rPr>
          <w:rFonts w:ascii="Times New Roman" w:hAnsi="Times New Roman" w:cs="Times New Roman"/>
          <w:b/>
          <w:sz w:val="24"/>
          <w:lang w:val="en-US"/>
        </w:rPr>
        <w:t xml:space="preserve">1. </w:t>
      </w:r>
    </w:p>
    <w:p w:rsidR="00F5797F" w:rsidRPr="000A0322" w:rsidRDefault="00F5797F" w:rsidP="000A0322">
      <w:pPr>
        <w:pStyle w:val="Standard"/>
        <w:spacing w:line="480" w:lineRule="auto"/>
        <w:ind w:left="-851"/>
        <w:rPr>
          <w:rFonts w:ascii="Times New Roman" w:hAnsi="Times New Roman" w:cs="Times New Roman"/>
          <w:sz w:val="24"/>
          <w:lang w:val="en-US"/>
        </w:rPr>
      </w:pPr>
      <w:r w:rsidRPr="000A0322">
        <w:rPr>
          <w:rFonts w:ascii="Times New Roman" w:hAnsi="Times New Roman" w:cs="Times New Roman"/>
          <w:sz w:val="24"/>
          <w:lang w:val="en-US"/>
        </w:rPr>
        <w:t>Table S1: Sampling sites and climatic data (temperature and precipitation) during the sampling period (trapping cycle).</w:t>
      </w:r>
    </w:p>
    <w:tbl>
      <w:tblPr>
        <w:tblW w:w="92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2069"/>
        <w:gridCol w:w="1984"/>
        <w:gridCol w:w="2410"/>
        <w:gridCol w:w="2268"/>
      </w:tblGrid>
      <w:tr w:rsidR="00F5797F" w:rsidRPr="009F0A2D" w:rsidTr="000A0322">
        <w:trPr>
          <w:trHeight w:val="20"/>
          <w:jc w:val="center"/>
        </w:trPr>
        <w:tc>
          <w:tcPr>
            <w:tcW w:w="483" w:type="dxa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F5797F" w:rsidRPr="00CE64FD" w:rsidRDefault="00F5797F" w:rsidP="00D8070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S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ite</w:t>
            </w:r>
          </w:p>
        </w:tc>
        <w:tc>
          <w:tcPr>
            <w:tcW w:w="2069" w:type="dxa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F5797F" w:rsidRPr="00CE64FD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Description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             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(aggregated biotope)</w:t>
            </w:r>
          </w:p>
        </w:tc>
        <w:tc>
          <w:tcPr>
            <w:tcW w:w="1984" w:type="dxa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F5797F" w:rsidRPr="00CE64FD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Trapping cycle</w:t>
            </w:r>
          </w:p>
        </w:tc>
        <w:tc>
          <w:tcPr>
            <w:tcW w:w="2410" w:type="dxa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Mean temperature (°C)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 during sampling period (95% CI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)</w:t>
            </w:r>
          </w:p>
        </w:tc>
        <w:tc>
          <w:tcPr>
            <w:tcW w:w="2268" w:type="dxa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Total p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recipitations (mm) during sampling period (n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o.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 rainy days)</w:t>
            </w:r>
          </w:p>
        </w:tc>
      </w:tr>
      <w:tr w:rsidR="00F5797F" w:rsidRPr="007B40FA" w:rsidTr="000A0322">
        <w:trPr>
          <w:trHeight w:val="20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1</w:t>
            </w:r>
          </w:p>
        </w:tc>
        <w:tc>
          <w:tcPr>
            <w:tcW w:w="2069" w:type="dxa"/>
            <w:vMerge w:val="restart"/>
            <w:tcBorders>
              <w:top w:val="single" w:sz="8" w:space="0" w:color="00000A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797F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farm</w:t>
            </w:r>
          </w:p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(agricultural)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0A0322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9</w:t>
            </w:r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-12 </w:t>
            </w:r>
            <w:proofErr w:type="spellStart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Jul</w:t>
            </w:r>
            <w:proofErr w:type="spellEnd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2019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3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45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 (</w:t>
            </w:r>
            <w:r w:rsidRPr="00671113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23.05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-</w:t>
            </w:r>
            <w:r w:rsidRPr="00671113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23.85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.4 (1)</w:t>
            </w:r>
          </w:p>
        </w:tc>
      </w:tr>
      <w:tr w:rsidR="00F5797F" w:rsidRPr="007B40FA" w:rsidTr="000A0322">
        <w:trPr>
          <w:trHeight w:val="20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</w:p>
        </w:tc>
        <w:tc>
          <w:tcPr>
            <w:tcW w:w="20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0A0322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6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-09</w:t>
            </w:r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</w:t>
            </w:r>
            <w:proofErr w:type="spellStart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Aug</w:t>
            </w:r>
            <w:proofErr w:type="spellEnd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2019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25.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500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(</w:t>
            </w:r>
            <w:r w:rsidRPr="00671113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23.458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-</w:t>
            </w:r>
            <w:r w:rsidRPr="00671113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27.542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13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.8 (2)</w:t>
            </w:r>
          </w:p>
        </w:tc>
      </w:tr>
      <w:tr w:rsidR="00F5797F" w:rsidRPr="007B40FA" w:rsidTr="000A0322">
        <w:trPr>
          <w:trHeight w:val="20"/>
          <w:jc w:val="center"/>
        </w:trPr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</w:p>
        </w:tc>
        <w:tc>
          <w:tcPr>
            <w:tcW w:w="20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0A0322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3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-06</w:t>
            </w:r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</w:t>
            </w:r>
            <w:proofErr w:type="spellStart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Sept</w:t>
            </w:r>
            <w:proofErr w:type="spellEnd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8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5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(</w:t>
            </w:r>
            <w:r w:rsidRPr="00671113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17.553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-</w:t>
            </w:r>
            <w:r w:rsidRPr="00671113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24.097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37.2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1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)</w:t>
            </w:r>
          </w:p>
        </w:tc>
      </w:tr>
      <w:tr w:rsidR="00F5797F" w:rsidRPr="007B40FA" w:rsidTr="000A0322">
        <w:trPr>
          <w:trHeight w:val="20"/>
          <w:jc w:val="center"/>
        </w:trPr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797F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abandoned house</w:t>
            </w:r>
          </w:p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(agricultural)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0A0322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-05</w:t>
            </w:r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</w:t>
            </w:r>
            <w:proofErr w:type="spellStart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Jul</w:t>
            </w:r>
            <w:proofErr w:type="spellEnd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2019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050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(</w:t>
            </w:r>
            <w:r w:rsidRPr="001A24A7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23.866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-</w:t>
            </w:r>
            <w:r w:rsidRPr="001A24A7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28.234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8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1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)</w:t>
            </w:r>
          </w:p>
        </w:tc>
      </w:tr>
      <w:tr w:rsidR="00F5797F" w:rsidRPr="00DC4340" w:rsidTr="000A0322">
        <w:trPr>
          <w:trHeight w:val="20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</w:p>
        </w:tc>
        <w:tc>
          <w:tcPr>
            <w:tcW w:w="20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0A0322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30</w:t>
            </w:r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Jul-02 </w:t>
            </w:r>
            <w:proofErr w:type="spellStart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Aug</w:t>
            </w:r>
            <w:proofErr w:type="spellEnd"/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2019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7B40FA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25.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0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5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 xml:space="preserve"> (</w:t>
            </w:r>
            <w:r w:rsidRPr="00671113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22.588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-</w:t>
            </w:r>
            <w:r w:rsidRPr="00671113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27.562</w:t>
            </w:r>
            <w:r w:rsidRPr="007B40FA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5797F" w:rsidRPr="00D47EE4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D47EE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4</w:t>
            </w:r>
            <w:r w:rsidRPr="00D47EE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 (1)</w:t>
            </w:r>
          </w:p>
        </w:tc>
      </w:tr>
      <w:tr w:rsidR="00F5797F" w:rsidRPr="00DC4340" w:rsidTr="000A0322">
        <w:trPr>
          <w:trHeight w:val="20"/>
          <w:jc w:val="center"/>
        </w:trPr>
        <w:tc>
          <w:tcPr>
            <w:tcW w:w="483" w:type="dxa"/>
            <w:tcBorders>
              <w:top w:val="nil"/>
              <w:left w:val="nil"/>
              <w:bottom w:val="single" w:sz="8" w:space="0" w:color="000001"/>
              <w:right w:val="nil"/>
            </w:tcBorders>
            <w:shd w:val="clear" w:color="000000" w:fill="FFFFFF"/>
            <w:vAlign w:val="center"/>
            <w:hideMark/>
          </w:tcPr>
          <w:p w:rsidR="00F5797F" w:rsidRPr="00D47EE4" w:rsidRDefault="00F5797F" w:rsidP="00D8070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</w:p>
        </w:tc>
        <w:tc>
          <w:tcPr>
            <w:tcW w:w="2069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F5797F" w:rsidRPr="00D47EE4" w:rsidRDefault="00F5797F" w:rsidP="00D8070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F5797F" w:rsidRPr="00D47EE4" w:rsidRDefault="00F5797F" w:rsidP="000A0322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D47EE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27-30</w:t>
            </w:r>
            <w:r w:rsidR="000A0322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 Aug 2</w:t>
            </w:r>
            <w:r w:rsidRPr="00D47EE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019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F5797F" w:rsidRPr="00D47EE4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D47EE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25.150 (24.622-25.678)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F5797F" w:rsidRPr="00D47EE4" w:rsidRDefault="00F5797F" w:rsidP="00D8070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D47EE4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.0 (0)</w:t>
            </w:r>
          </w:p>
        </w:tc>
      </w:tr>
    </w:tbl>
    <w:p w:rsidR="00F5797F" w:rsidRDefault="00415E21" w:rsidP="000A0322">
      <w:pPr>
        <w:pStyle w:val="Standard"/>
        <w:spacing w:line="360" w:lineRule="auto"/>
        <w:ind w:left="-851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95% </w:t>
      </w:r>
      <w:r w:rsidR="00F5797F">
        <w:rPr>
          <w:rFonts w:ascii="Times New Roman" w:hAnsi="Times New Roman" w:cs="Times New Roman"/>
          <w:lang w:val="en-US"/>
        </w:rPr>
        <w:t>CI: Confidence interval</w:t>
      </w:r>
    </w:p>
    <w:p w:rsidR="00E605F4" w:rsidRDefault="00E605F4" w:rsidP="000A0322">
      <w:pPr>
        <w:pStyle w:val="Standard"/>
        <w:spacing w:line="360" w:lineRule="auto"/>
        <w:ind w:left="-851"/>
        <w:rPr>
          <w:rFonts w:ascii="Times New Roman" w:hAnsi="Times New Roman" w:cs="Times New Roman"/>
          <w:lang w:val="en-US"/>
        </w:rPr>
      </w:pPr>
    </w:p>
    <w:p w:rsidR="00E605F4" w:rsidRDefault="00E605F4" w:rsidP="00E605F4">
      <w:pPr>
        <w:widowControl/>
        <w:spacing w:line="480" w:lineRule="auto"/>
        <w:ind w:left="-851"/>
        <w:rPr>
          <w:rFonts w:ascii="Times New Roman" w:hAnsi="Times New Roman" w:cs="Times New Roman"/>
          <w:sz w:val="24"/>
          <w:lang w:val="en-US"/>
        </w:rPr>
      </w:pPr>
    </w:p>
    <w:p w:rsidR="00E605F4" w:rsidRPr="00F5797F" w:rsidRDefault="00E605F4" w:rsidP="00E605F4">
      <w:pPr>
        <w:widowControl/>
        <w:spacing w:line="480" w:lineRule="auto"/>
        <w:ind w:left="-851"/>
        <w:rPr>
          <w:rFonts w:ascii="Times New Roman" w:hAnsi="Times New Roman" w:cs="Times New Roman"/>
          <w:sz w:val="24"/>
          <w:lang w:val="en-US"/>
        </w:rPr>
      </w:pPr>
      <w:r w:rsidRPr="00F5797F">
        <w:rPr>
          <w:rFonts w:ascii="Times New Roman" w:hAnsi="Times New Roman" w:cs="Times New Roman"/>
          <w:sz w:val="24"/>
          <w:lang w:val="en-US"/>
        </w:rPr>
        <w:t xml:space="preserve">Table S2: Number and percentage of </w:t>
      </w:r>
      <w:r w:rsidRPr="00F5797F">
        <w:rPr>
          <w:rFonts w:ascii="Times New Roman" w:hAnsi="Times New Roman" w:cs="Times New Roman"/>
          <w:i/>
          <w:sz w:val="24"/>
          <w:lang w:val="en-US"/>
        </w:rPr>
        <w:t xml:space="preserve">An. </w:t>
      </w:r>
      <w:proofErr w:type="spellStart"/>
      <w:r w:rsidRPr="00F5797F">
        <w:rPr>
          <w:rFonts w:ascii="Times New Roman" w:hAnsi="Times New Roman" w:cs="Times New Roman"/>
          <w:i/>
          <w:sz w:val="24"/>
          <w:lang w:val="en-US"/>
        </w:rPr>
        <w:t>maculipennis</w:t>
      </w:r>
      <w:proofErr w:type="spellEnd"/>
      <w:r w:rsidRPr="00F5797F">
        <w:rPr>
          <w:rFonts w:ascii="Times New Roman" w:hAnsi="Times New Roman" w:cs="Times New Roman"/>
          <w:sz w:val="24"/>
          <w:lang w:val="en-US"/>
        </w:rPr>
        <w:t xml:space="preserve"> complex species molecularly identified according to collection method.</w:t>
      </w:r>
    </w:p>
    <w:tbl>
      <w:tblPr>
        <w:tblW w:w="83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984"/>
        <w:gridCol w:w="2126"/>
        <w:gridCol w:w="2127"/>
      </w:tblGrid>
      <w:tr w:rsidR="00E605F4" w:rsidRPr="00F5797F" w:rsidTr="00201340">
        <w:trPr>
          <w:trHeight w:val="315"/>
          <w:jc w:val="center"/>
        </w:trPr>
        <w:tc>
          <w:tcPr>
            <w:tcW w:w="2127" w:type="dxa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 </w:t>
            </w:r>
          </w:p>
        </w:tc>
        <w:tc>
          <w:tcPr>
            <w:tcW w:w="4110" w:type="dxa"/>
            <w:gridSpan w:val="2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Site 1</w:t>
            </w:r>
          </w:p>
        </w:tc>
        <w:tc>
          <w:tcPr>
            <w:tcW w:w="2127" w:type="dxa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Site 2</w:t>
            </w:r>
          </w:p>
        </w:tc>
      </w:tr>
      <w:tr w:rsidR="00E605F4" w:rsidRPr="00F5797F" w:rsidTr="00201340">
        <w:trPr>
          <w:trHeight w:val="633"/>
          <w:jc w:val="center"/>
        </w:trPr>
        <w:tc>
          <w:tcPr>
            <w:tcW w:w="2127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hAnsi="Times New Roman" w:cs="Times New Roman"/>
                <w:i/>
                <w:lang w:val="en-US"/>
              </w:rPr>
              <w:t xml:space="preserve">An. </w:t>
            </w:r>
            <w:proofErr w:type="spellStart"/>
            <w:r w:rsidRPr="00F5797F">
              <w:rPr>
                <w:rFonts w:ascii="Times New Roman" w:hAnsi="Times New Roman" w:cs="Times New Roman"/>
                <w:i/>
                <w:lang w:val="en-US"/>
              </w:rPr>
              <w:t>messeae</w:t>
            </w:r>
            <w:proofErr w:type="spellEnd"/>
            <w:r w:rsidRPr="00F5797F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Pr="00F5797F">
              <w:rPr>
                <w:rFonts w:ascii="Times New Roman" w:hAnsi="Times New Roman" w:cs="Times New Roman"/>
                <w:i/>
                <w:lang w:val="en-US"/>
              </w:rPr>
              <w:t>daciae</w:t>
            </w:r>
            <w:proofErr w:type="spellEnd"/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</w:rPr>
              <w:t xml:space="preserve">An. </w:t>
            </w:r>
            <w:proofErr w:type="spellStart"/>
            <w:r w:rsidRPr="00F5797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</w:rPr>
              <w:t>maculipennis</w:t>
            </w:r>
            <w:proofErr w:type="spellEnd"/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 </w:t>
            </w:r>
            <w:proofErr w:type="spellStart"/>
            <w:r w:rsidRPr="00201340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s.s.</w:t>
            </w:r>
            <w:proofErr w:type="spellEnd"/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 (%)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hAnsi="Times New Roman" w:cs="Times New Roman"/>
                <w:i/>
                <w:lang w:val="en-US"/>
              </w:rPr>
              <w:t xml:space="preserve">An. </w:t>
            </w:r>
            <w:proofErr w:type="spellStart"/>
            <w:r w:rsidRPr="00F5797F">
              <w:rPr>
                <w:rFonts w:ascii="Times New Roman" w:hAnsi="Times New Roman" w:cs="Times New Roman"/>
                <w:i/>
                <w:lang w:val="en-US"/>
              </w:rPr>
              <w:t>messeae</w:t>
            </w:r>
            <w:proofErr w:type="spellEnd"/>
            <w:r w:rsidRPr="00F5797F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Pr="00F5797F">
              <w:rPr>
                <w:rFonts w:ascii="Times New Roman" w:hAnsi="Times New Roman" w:cs="Times New Roman"/>
                <w:i/>
                <w:lang w:val="en-US"/>
              </w:rPr>
              <w:t>daciae</w:t>
            </w:r>
            <w:proofErr w:type="spellEnd"/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 xml:space="preserve"> (%)</w:t>
            </w:r>
          </w:p>
        </w:tc>
      </w:tr>
      <w:tr w:rsidR="00E605F4" w:rsidRPr="00F5797F" w:rsidTr="00201340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BG lure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19 (18.4%)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1 (12.5%)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33 (23.1%)</w:t>
            </w:r>
          </w:p>
        </w:tc>
      </w:tr>
      <w:tr w:rsidR="00E605F4" w:rsidRPr="00F5797F" w:rsidTr="00201340">
        <w:trPr>
          <w:trHeight w:val="3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201340" w:rsidP="00F430EC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BG lure+</w:t>
            </w:r>
            <w:r w:rsidR="00E605F4"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CO</w:t>
            </w:r>
            <w:r w:rsidR="00E605F4" w:rsidRPr="00F5797F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val="en-US" w:eastAsia="it-IT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33 (32.0%)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4 (50.0%)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37 (25.9%)</w:t>
            </w:r>
          </w:p>
        </w:tc>
      </w:tr>
      <w:tr w:rsidR="00E605F4" w:rsidRPr="00F5797F" w:rsidTr="00201340">
        <w:trPr>
          <w:trHeight w:val="3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201340" w:rsidP="00F430EC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CDC+</w:t>
            </w:r>
            <w:r w:rsidR="00E605F4"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CO</w:t>
            </w:r>
            <w:r w:rsidR="00E605F4" w:rsidRPr="00F5797F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val="en-US" w:eastAsia="it-IT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24 (23.2%)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2 (25.0%)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36 (25.1%)</w:t>
            </w:r>
          </w:p>
        </w:tc>
      </w:tr>
      <w:tr w:rsidR="00E605F4" w:rsidRPr="00F5797F" w:rsidTr="00201340">
        <w:trPr>
          <w:trHeight w:val="375"/>
          <w:jc w:val="center"/>
        </w:trPr>
        <w:tc>
          <w:tcPr>
            <w:tcW w:w="2127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201340" w:rsidP="00F430EC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CDC light+lure+</w:t>
            </w:r>
            <w:r w:rsidR="00E605F4"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CO</w:t>
            </w:r>
            <w:r w:rsidR="00E605F4" w:rsidRPr="00F5797F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:lang w:val="en-US" w:eastAsia="it-IT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27 (26.2%)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1 (12.5%)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</w:rPr>
              <w:t>37 (25.9%)</w:t>
            </w:r>
          </w:p>
        </w:tc>
      </w:tr>
      <w:tr w:rsidR="00E605F4" w:rsidRPr="00F5797F" w:rsidTr="00201340">
        <w:trPr>
          <w:trHeight w:val="300"/>
          <w:jc w:val="center"/>
        </w:trPr>
        <w:tc>
          <w:tcPr>
            <w:tcW w:w="2127" w:type="dxa"/>
            <w:tcBorders>
              <w:top w:val="single" w:sz="8" w:space="0" w:color="00000A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Total</w:t>
            </w:r>
          </w:p>
        </w:tc>
        <w:tc>
          <w:tcPr>
            <w:tcW w:w="1984" w:type="dxa"/>
            <w:tcBorders>
              <w:top w:val="single" w:sz="8" w:space="0" w:color="00000A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103 (92.8%)</w:t>
            </w:r>
          </w:p>
        </w:tc>
        <w:tc>
          <w:tcPr>
            <w:tcW w:w="2126" w:type="dxa"/>
            <w:tcBorders>
              <w:top w:val="single" w:sz="8" w:space="0" w:color="00000A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8 (7.2%)</w:t>
            </w:r>
          </w:p>
        </w:tc>
        <w:tc>
          <w:tcPr>
            <w:tcW w:w="2127" w:type="dxa"/>
            <w:tcBorders>
              <w:top w:val="single" w:sz="8" w:space="0" w:color="00000A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605F4" w:rsidRPr="00F5797F" w:rsidRDefault="00E605F4" w:rsidP="00F430EC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</w:pPr>
            <w:r w:rsidRPr="00F5797F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</w:rPr>
              <w:t>143 (100.0%)</w:t>
            </w:r>
          </w:p>
        </w:tc>
      </w:tr>
    </w:tbl>
    <w:p w:rsidR="00E605F4" w:rsidRPr="00F5797F" w:rsidRDefault="00E605F4" w:rsidP="00E605F4">
      <w:pPr>
        <w:widowControl/>
        <w:spacing w:line="360" w:lineRule="auto"/>
        <w:rPr>
          <w:rFonts w:ascii="Times New Roman" w:hAnsi="Times New Roman" w:cs="Times New Roman"/>
          <w:lang w:val="en-US"/>
        </w:rPr>
      </w:pPr>
    </w:p>
    <w:p w:rsidR="00E605F4" w:rsidRDefault="00E605F4" w:rsidP="000A0322">
      <w:pPr>
        <w:pStyle w:val="Standard"/>
        <w:spacing w:line="360" w:lineRule="auto"/>
        <w:ind w:left="-851"/>
        <w:rPr>
          <w:rFonts w:ascii="Times New Roman" w:hAnsi="Times New Roman" w:cs="Times New Roman"/>
          <w:lang w:val="en-US"/>
        </w:rPr>
      </w:pPr>
    </w:p>
    <w:p w:rsidR="00E605F4" w:rsidRDefault="00E605F4" w:rsidP="000A0322">
      <w:pPr>
        <w:pStyle w:val="Standard"/>
        <w:spacing w:line="360" w:lineRule="auto"/>
        <w:ind w:left="-851"/>
        <w:rPr>
          <w:rFonts w:ascii="Times New Roman" w:hAnsi="Times New Roman" w:cs="Times New Roman"/>
          <w:lang w:val="en-US"/>
        </w:rPr>
      </w:pPr>
    </w:p>
    <w:sectPr w:rsidR="00E605F4" w:rsidSect="00946EB3">
      <w:pgSz w:w="11906" w:h="16838"/>
      <w:pgMar w:top="1418" w:right="1701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7F"/>
    <w:rsid w:val="000A0322"/>
    <w:rsid w:val="00201340"/>
    <w:rsid w:val="00415E21"/>
    <w:rsid w:val="006B09AC"/>
    <w:rsid w:val="00946EB3"/>
    <w:rsid w:val="009F0A2D"/>
    <w:rsid w:val="00C46AE0"/>
    <w:rsid w:val="00E605F4"/>
    <w:rsid w:val="00F5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E38C1-69A7-431F-ACB5-F2809D06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797F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5797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table" w:customStyle="1" w:styleId="Grigliatabella1">
    <w:name w:val="Griglia tabella1"/>
    <w:basedOn w:val="Tabellanormale"/>
    <w:next w:val="Grigliatabella"/>
    <w:uiPriority w:val="39"/>
    <w:rsid w:val="00F57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F57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0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0A2D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Montarsi Fabrizio</dc:creator>
  <cp:keywords/>
  <dc:description/>
  <cp:lastModifiedBy>Montarsi Fabrizio</cp:lastModifiedBy>
  <cp:revision>7</cp:revision>
  <dcterms:created xsi:type="dcterms:W3CDTF">2022-01-11T14:22:00Z</dcterms:created>
  <dcterms:modified xsi:type="dcterms:W3CDTF">2022-04-11T06:39:00Z</dcterms:modified>
</cp:coreProperties>
</file>