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1A2BD4" w14:textId="77777777" w:rsidR="004A2622" w:rsidRPr="00F246F9" w:rsidRDefault="00515CA6" w:rsidP="000828C6">
      <w:pPr>
        <w:rPr>
          <w:rFonts w:asciiTheme="majorBidi" w:hAnsiTheme="majorBidi" w:cstheme="majorBidi"/>
          <w:sz w:val="24"/>
          <w:szCs w:val="24"/>
        </w:rPr>
      </w:pPr>
      <w:r w:rsidRPr="00F246F9">
        <w:rPr>
          <w:rFonts w:asciiTheme="majorBidi" w:hAnsiTheme="majorBidi" w:cstheme="majorBidi"/>
          <w:b/>
          <w:bCs/>
          <w:sz w:val="24"/>
          <w:szCs w:val="24"/>
        </w:rPr>
        <w:t>Table S1</w:t>
      </w:r>
      <w:r w:rsidRPr="00F246F9">
        <w:rPr>
          <w:rFonts w:asciiTheme="majorBidi" w:hAnsiTheme="majorBidi" w:cstheme="majorBidi"/>
          <w:sz w:val="24"/>
          <w:szCs w:val="24"/>
        </w:rPr>
        <w:t xml:space="preserve">: Results of </w:t>
      </w:r>
      <w:r w:rsidR="004A2622" w:rsidRPr="00F246F9">
        <w:rPr>
          <w:rFonts w:asciiTheme="majorBidi" w:hAnsiTheme="majorBidi" w:cstheme="majorBidi"/>
          <w:sz w:val="24"/>
          <w:szCs w:val="24"/>
        </w:rPr>
        <w:t xml:space="preserve">PCR </w:t>
      </w:r>
      <w:r w:rsidR="000828C6" w:rsidRPr="00F246F9">
        <w:rPr>
          <w:rFonts w:asciiTheme="majorBidi" w:hAnsiTheme="majorBidi" w:cstheme="majorBidi"/>
          <w:sz w:val="24"/>
          <w:szCs w:val="24"/>
        </w:rPr>
        <w:t xml:space="preserve">amplification of Alu-Repeat, 16Sr RNA, and CytB loci </w:t>
      </w:r>
      <w:r w:rsidRPr="00F246F9">
        <w:rPr>
          <w:rFonts w:asciiTheme="majorBidi" w:hAnsiTheme="majorBidi" w:cstheme="majorBidi"/>
          <w:sz w:val="24"/>
          <w:szCs w:val="24"/>
        </w:rPr>
        <w:t xml:space="preserve">for validating probable PCR inhibitors in the human blood and mosquito. </w:t>
      </w:r>
      <w:r w:rsidR="000828C6" w:rsidRPr="00F246F9">
        <w:rPr>
          <w:rFonts w:asciiTheme="majorBidi" w:hAnsiTheme="majorBidi" w:cstheme="majorBidi"/>
          <w:sz w:val="24"/>
          <w:szCs w:val="24"/>
        </w:rPr>
        <w:t xml:space="preserve">HB: </w:t>
      </w:r>
      <w:r w:rsidR="004A2622" w:rsidRPr="00F246F9">
        <w:rPr>
          <w:rFonts w:asciiTheme="majorBidi" w:hAnsiTheme="majorBidi" w:cstheme="majorBidi"/>
          <w:sz w:val="24"/>
          <w:szCs w:val="24"/>
        </w:rPr>
        <w:t>human blood</w:t>
      </w:r>
      <w:r w:rsidR="000828C6" w:rsidRPr="00F246F9">
        <w:rPr>
          <w:rFonts w:asciiTheme="majorBidi" w:hAnsiTheme="majorBidi" w:cstheme="majorBidi"/>
          <w:sz w:val="24"/>
          <w:szCs w:val="24"/>
        </w:rPr>
        <w:t xml:space="preserve">, DC-AP: </w:t>
      </w:r>
      <w:r w:rsidR="004A2622" w:rsidRPr="00F246F9">
        <w:rPr>
          <w:rFonts w:asciiTheme="majorBidi" w:hAnsiTheme="majorBidi" w:cstheme="majorBidi"/>
          <w:sz w:val="24"/>
          <w:szCs w:val="24"/>
        </w:rPr>
        <w:t>decapitated and amputat</w:t>
      </w:r>
      <w:bookmarkStart w:id="0" w:name="_GoBack"/>
      <w:bookmarkEnd w:id="0"/>
      <w:r w:rsidR="004A2622" w:rsidRPr="00F246F9">
        <w:rPr>
          <w:rFonts w:asciiTheme="majorBidi" w:hAnsiTheme="majorBidi" w:cstheme="majorBidi"/>
          <w:sz w:val="24"/>
          <w:szCs w:val="24"/>
        </w:rPr>
        <w:t>ed</w:t>
      </w:r>
      <w:r w:rsidR="000828C6" w:rsidRPr="00F246F9">
        <w:rPr>
          <w:rFonts w:asciiTheme="majorBidi" w:hAnsiTheme="majorBidi" w:cstheme="majorBidi"/>
          <w:sz w:val="24"/>
          <w:szCs w:val="24"/>
        </w:rPr>
        <w:t>, Mos.:</w:t>
      </w:r>
      <w:r w:rsidR="004A2622" w:rsidRPr="00F246F9">
        <w:rPr>
          <w:rFonts w:asciiTheme="majorBidi" w:hAnsiTheme="majorBidi" w:cstheme="majorBidi"/>
          <w:sz w:val="24"/>
          <w:szCs w:val="24"/>
        </w:rPr>
        <w:t xml:space="preserve"> mosquito)</w:t>
      </w:r>
      <w:r w:rsidR="000828C6" w:rsidRPr="00F246F9">
        <w:rPr>
          <w:rFonts w:asciiTheme="majorBidi" w:hAnsiTheme="majorBidi" w:cstheme="majorBidi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2"/>
        <w:gridCol w:w="1559"/>
        <w:gridCol w:w="1417"/>
        <w:gridCol w:w="2126"/>
        <w:gridCol w:w="1134"/>
        <w:gridCol w:w="1134"/>
      </w:tblGrid>
      <w:tr w:rsidR="000828C6" w:rsidRPr="00F246F9" w14:paraId="19B80707" w14:textId="77777777" w:rsidTr="000828C6">
        <w:tc>
          <w:tcPr>
            <w:tcW w:w="1272" w:type="dxa"/>
            <w:vMerge w:val="restart"/>
          </w:tcPr>
          <w:p w14:paraId="251023C8" w14:textId="77777777" w:rsidR="000828C6" w:rsidRPr="00F246F9" w:rsidRDefault="000828C6">
            <w:r w:rsidRPr="00F246F9">
              <w:t xml:space="preserve">Locus </w:t>
            </w:r>
          </w:p>
        </w:tc>
        <w:tc>
          <w:tcPr>
            <w:tcW w:w="5102" w:type="dxa"/>
            <w:gridSpan w:val="3"/>
          </w:tcPr>
          <w:p w14:paraId="7739793C" w14:textId="77777777" w:rsidR="000828C6" w:rsidRPr="00F246F9" w:rsidRDefault="000828C6" w:rsidP="00515CA6">
            <w:pPr>
              <w:jc w:val="center"/>
            </w:pPr>
            <w:r w:rsidRPr="00F246F9">
              <w:t>No of DNA template tested</w:t>
            </w:r>
          </w:p>
        </w:tc>
        <w:tc>
          <w:tcPr>
            <w:tcW w:w="1134" w:type="dxa"/>
            <w:vMerge w:val="restart"/>
          </w:tcPr>
          <w:p w14:paraId="72ECDADF" w14:textId="77777777" w:rsidR="000828C6" w:rsidRPr="00F246F9" w:rsidRDefault="000828C6" w:rsidP="00515CA6">
            <w:pPr>
              <w:jc w:val="center"/>
            </w:pPr>
            <w:r w:rsidRPr="00F246F9">
              <w:t>False negative</w:t>
            </w:r>
          </w:p>
        </w:tc>
        <w:tc>
          <w:tcPr>
            <w:tcW w:w="1134" w:type="dxa"/>
            <w:vMerge w:val="restart"/>
          </w:tcPr>
          <w:p w14:paraId="03958265" w14:textId="77777777" w:rsidR="000828C6" w:rsidRPr="00F246F9" w:rsidRDefault="000828C6" w:rsidP="00515CA6">
            <w:pPr>
              <w:jc w:val="center"/>
            </w:pPr>
            <w:r w:rsidRPr="00F246F9">
              <w:t>False positive</w:t>
            </w:r>
          </w:p>
        </w:tc>
      </w:tr>
      <w:tr w:rsidR="000828C6" w:rsidRPr="00F246F9" w14:paraId="54F14FBF" w14:textId="77777777" w:rsidTr="000828C6">
        <w:tc>
          <w:tcPr>
            <w:tcW w:w="1272" w:type="dxa"/>
            <w:vMerge/>
          </w:tcPr>
          <w:p w14:paraId="43F26312" w14:textId="77777777" w:rsidR="000828C6" w:rsidRPr="00F246F9" w:rsidRDefault="000828C6"/>
        </w:tc>
        <w:tc>
          <w:tcPr>
            <w:tcW w:w="1559" w:type="dxa"/>
          </w:tcPr>
          <w:p w14:paraId="44CF86FA" w14:textId="77777777" w:rsidR="000828C6" w:rsidRPr="00F246F9" w:rsidRDefault="000828C6" w:rsidP="00515CA6">
            <w:pPr>
              <w:jc w:val="center"/>
            </w:pPr>
            <w:r w:rsidRPr="00F246F9">
              <w:t>HB plus DC-AP male Mos.</w:t>
            </w:r>
          </w:p>
        </w:tc>
        <w:tc>
          <w:tcPr>
            <w:tcW w:w="1417" w:type="dxa"/>
          </w:tcPr>
          <w:p w14:paraId="6879EBB3" w14:textId="77777777" w:rsidR="000828C6" w:rsidRPr="00F246F9" w:rsidRDefault="000828C6" w:rsidP="000828C6">
            <w:pPr>
              <w:jc w:val="center"/>
            </w:pPr>
            <w:r w:rsidRPr="00F246F9">
              <w:t>HB (positive</w:t>
            </w:r>
          </w:p>
          <w:p w14:paraId="28542BCA" w14:textId="77777777" w:rsidR="000828C6" w:rsidRPr="00F246F9" w:rsidRDefault="000828C6" w:rsidP="000828C6">
            <w:pPr>
              <w:jc w:val="center"/>
              <w:rPr>
                <w:rFonts w:eastAsiaTheme="minorEastAsia"/>
              </w:rPr>
            </w:pPr>
            <w:r w:rsidRPr="00F246F9">
              <w:t>control)</w:t>
            </w:r>
          </w:p>
        </w:tc>
        <w:tc>
          <w:tcPr>
            <w:tcW w:w="2126" w:type="dxa"/>
          </w:tcPr>
          <w:p w14:paraId="40209E3A" w14:textId="77777777" w:rsidR="000828C6" w:rsidRPr="00F246F9" w:rsidRDefault="000828C6" w:rsidP="00515CA6">
            <w:pPr>
              <w:jc w:val="center"/>
              <w:rPr>
                <w:rFonts w:eastAsiaTheme="minorEastAsia"/>
              </w:rPr>
            </w:pPr>
            <w:r w:rsidRPr="00F246F9">
              <w:t>Male Mos. (negative</w:t>
            </w:r>
          </w:p>
          <w:p w14:paraId="3E62F99A" w14:textId="77777777" w:rsidR="000828C6" w:rsidRPr="00F246F9" w:rsidRDefault="000828C6" w:rsidP="00515CA6">
            <w:pPr>
              <w:jc w:val="center"/>
              <w:rPr>
                <w:rFonts w:eastAsiaTheme="minorEastAsia"/>
              </w:rPr>
            </w:pPr>
            <w:r w:rsidRPr="00F246F9">
              <w:rPr>
                <w:rFonts w:eastAsiaTheme="minorEastAsia"/>
              </w:rPr>
              <w:t>control)</w:t>
            </w:r>
          </w:p>
        </w:tc>
        <w:tc>
          <w:tcPr>
            <w:tcW w:w="1134" w:type="dxa"/>
            <w:vMerge/>
          </w:tcPr>
          <w:p w14:paraId="760E5D50" w14:textId="77777777" w:rsidR="000828C6" w:rsidRPr="00F246F9" w:rsidRDefault="000828C6" w:rsidP="00515CA6">
            <w:pPr>
              <w:jc w:val="center"/>
            </w:pPr>
          </w:p>
        </w:tc>
        <w:tc>
          <w:tcPr>
            <w:tcW w:w="1134" w:type="dxa"/>
            <w:vMerge/>
          </w:tcPr>
          <w:p w14:paraId="201EB422" w14:textId="77777777" w:rsidR="000828C6" w:rsidRPr="00F246F9" w:rsidRDefault="000828C6" w:rsidP="00515CA6">
            <w:pPr>
              <w:jc w:val="center"/>
            </w:pPr>
          </w:p>
        </w:tc>
      </w:tr>
      <w:tr w:rsidR="000828C6" w:rsidRPr="00F246F9" w14:paraId="0C29E786" w14:textId="77777777" w:rsidTr="000828C6">
        <w:tc>
          <w:tcPr>
            <w:tcW w:w="1272" w:type="dxa"/>
          </w:tcPr>
          <w:p w14:paraId="488D3298" w14:textId="77777777" w:rsidR="000828C6" w:rsidRPr="00F246F9" w:rsidRDefault="000828C6">
            <w:r w:rsidRPr="00F246F9">
              <w:t>Alu-Repeat</w:t>
            </w:r>
          </w:p>
        </w:tc>
        <w:tc>
          <w:tcPr>
            <w:tcW w:w="1559" w:type="dxa"/>
          </w:tcPr>
          <w:p w14:paraId="6BDAD3BF" w14:textId="77777777" w:rsidR="000828C6" w:rsidRPr="00F246F9" w:rsidRDefault="000828C6" w:rsidP="00515CA6">
            <w:pPr>
              <w:jc w:val="center"/>
            </w:pPr>
            <w:r w:rsidRPr="00F246F9">
              <w:t>10</w:t>
            </w:r>
          </w:p>
        </w:tc>
        <w:tc>
          <w:tcPr>
            <w:tcW w:w="1417" w:type="dxa"/>
          </w:tcPr>
          <w:p w14:paraId="44FA411F" w14:textId="77777777" w:rsidR="000828C6" w:rsidRPr="00F246F9" w:rsidRDefault="000828C6" w:rsidP="00515CA6">
            <w:pPr>
              <w:jc w:val="center"/>
            </w:pPr>
            <w:r w:rsidRPr="00F246F9">
              <w:t>10</w:t>
            </w:r>
          </w:p>
        </w:tc>
        <w:tc>
          <w:tcPr>
            <w:tcW w:w="2126" w:type="dxa"/>
          </w:tcPr>
          <w:p w14:paraId="4FA10A1E" w14:textId="77777777" w:rsidR="000828C6" w:rsidRPr="00F246F9" w:rsidRDefault="000828C6" w:rsidP="00515CA6">
            <w:pPr>
              <w:jc w:val="center"/>
            </w:pPr>
            <w:r w:rsidRPr="00F246F9">
              <w:t>10</w:t>
            </w:r>
          </w:p>
        </w:tc>
        <w:tc>
          <w:tcPr>
            <w:tcW w:w="1134" w:type="dxa"/>
          </w:tcPr>
          <w:p w14:paraId="700E0227" w14:textId="77777777" w:rsidR="000828C6" w:rsidRPr="00F246F9" w:rsidRDefault="000828C6" w:rsidP="00515CA6">
            <w:pPr>
              <w:jc w:val="center"/>
            </w:pPr>
            <w:r w:rsidRPr="00F246F9">
              <w:t>0</w:t>
            </w:r>
          </w:p>
        </w:tc>
        <w:tc>
          <w:tcPr>
            <w:tcW w:w="1134" w:type="dxa"/>
          </w:tcPr>
          <w:p w14:paraId="64758987" w14:textId="77777777" w:rsidR="000828C6" w:rsidRPr="00F246F9" w:rsidRDefault="000828C6" w:rsidP="00515CA6">
            <w:pPr>
              <w:jc w:val="center"/>
            </w:pPr>
            <w:r w:rsidRPr="00F246F9">
              <w:t>0</w:t>
            </w:r>
          </w:p>
        </w:tc>
      </w:tr>
      <w:tr w:rsidR="000828C6" w:rsidRPr="00F246F9" w14:paraId="43C0BAF3" w14:textId="77777777" w:rsidTr="000828C6">
        <w:tc>
          <w:tcPr>
            <w:tcW w:w="1272" w:type="dxa"/>
          </w:tcPr>
          <w:p w14:paraId="3EA3AD3D" w14:textId="77777777" w:rsidR="000828C6" w:rsidRPr="00F246F9" w:rsidRDefault="000828C6">
            <w:r w:rsidRPr="00F246F9">
              <w:t>16Sr RNA</w:t>
            </w:r>
          </w:p>
        </w:tc>
        <w:tc>
          <w:tcPr>
            <w:tcW w:w="1559" w:type="dxa"/>
          </w:tcPr>
          <w:p w14:paraId="2839C16C" w14:textId="77777777" w:rsidR="000828C6" w:rsidRPr="00F246F9" w:rsidRDefault="000828C6" w:rsidP="00515CA6">
            <w:pPr>
              <w:jc w:val="center"/>
            </w:pPr>
            <w:r w:rsidRPr="00F246F9">
              <w:t>10</w:t>
            </w:r>
          </w:p>
        </w:tc>
        <w:tc>
          <w:tcPr>
            <w:tcW w:w="1417" w:type="dxa"/>
          </w:tcPr>
          <w:p w14:paraId="4ABE11EB" w14:textId="77777777" w:rsidR="000828C6" w:rsidRPr="00F246F9" w:rsidRDefault="000828C6" w:rsidP="00515CA6">
            <w:pPr>
              <w:jc w:val="center"/>
            </w:pPr>
            <w:r w:rsidRPr="00F246F9">
              <w:t>10</w:t>
            </w:r>
          </w:p>
        </w:tc>
        <w:tc>
          <w:tcPr>
            <w:tcW w:w="2126" w:type="dxa"/>
          </w:tcPr>
          <w:p w14:paraId="78C23B5C" w14:textId="77777777" w:rsidR="000828C6" w:rsidRPr="00F246F9" w:rsidRDefault="000828C6" w:rsidP="00515CA6">
            <w:pPr>
              <w:jc w:val="center"/>
            </w:pPr>
            <w:r w:rsidRPr="00F246F9">
              <w:t>10</w:t>
            </w:r>
          </w:p>
        </w:tc>
        <w:tc>
          <w:tcPr>
            <w:tcW w:w="1134" w:type="dxa"/>
          </w:tcPr>
          <w:p w14:paraId="4E6C3434" w14:textId="77777777" w:rsidR="000828C6" w:rsidRPr="00F246F9" w:rsidRDefault="000828C6" w:rsidP="00515CA6">
            <w:pPr>
              <w:jc w:val="center"/>
            </w:pPr>
            <w:r w:rsidRPr="00F246F9">
              <w:t>0</w:t>
            </w:r>
          </w:p>
        </w:tc>
        <w:tc>
          <w:tcPr>
            <w:tcW w:w="1134" w:type="dxa"/>
          </w:tcPr>
          <w:p w14:paraId="281B8B6E" w14:textId="77777777" w:rsidR="000828C6" w:rsidRPr="00F246F9" w:rsidRDefault="000828C6" w:rsidP="00515CA6">
            <w:pPr>
              <w:jc w:val="center"/>
            </w:pPr>
            <w:r w:rsidRPr="00F246F9">
              <w:t>0</w:t>
            </w:r>
          </w:p>
        </w:tc>
      </w:tr>
      <w:tr w:rsidR="000828C6" w14:paraId="7DCCDAC0" w14:textId="77777777" w:rsidTr="000828C6">
        <w:tc>
          <w:tcPr>
            <w:tcW w:w="1272" w:type="dxa"/>
          </w:tcPr>
          <w:p w14:paraId="53D0DAC3" w14:textId="77777777" w:rsidR="000828C6" w:rsidRPr="00F246F9" w:rsidRDefault="000828C6">
            <w:r w:rsidRPr="00F246F9">
              <w:t>CytB</w:t>
            </w:r>
          </w:p>
        </w:tc>
        <w:tc>
          <w:tcPr>
            <w:tcW w:w="1559" w:type="dxa"/>
          </w:tcPr>
          <w:p w14:paraId="0E65468E" w14:textId="77777777" w:rsidR="000828C6" w:rsidRPr="00F246F9" w:rsidRDefault="000828C6" w:rsidP="00515CA6">
            <w:pPr>
              <w:jc w:val="center"/>
            </w:pPr>
            <w:r w:rsidRPr="00F246F9">
              <w:t>10</w:t>
            </w:r>
          </w:p>
        </w:tc>
        <w:tc>
          <w:tcPr>
            <w:tcW w:w="1417" w:type="dxa"/>
          </w:tcPr>
          <w:p w14:paraId="5E5075A6" w14:textId="77777777" w:rsidR="000828C6" w:rsidRPr="00F246F9" w:rsidRDefault="000828C6" w:rsidP="00515CA6">
            <w:pPr>
              <w:jc w:val="center"/>
            </w:pPr>
            <w:r w:rsidRPr="00F246F9">
              <w:t>10</w:t>
            </w:r>
          </w:p>
        </w:tc>
        <w:tc>
          <w:tcPr>
            <w:tcW w:w="2126" w:type="dxa"/>
          </w:tcPr>
          <w:p w14:paraId="4FBE46C2" w14:textId="77777777" w:rsidR="000828C6" w:rsidRPr="00F246F9" w:rsidRDefault="000828C6" w:rsidP="00515CA6">
            <w:pPr>
              <w:jc w:val="center"/>
            </w:pPr>
            <w:r w:rsidRPr="00F246F9">
              <w:t>10</w:t>
            </w:r>
          </w:p>
        </w:tc>
        <w:tc>
          <w:tcPr>
            <w:tcW w:w="1134" w:type="dxa"/>
          </w:tcPr>
          <w:p w14:paraId="51AD5811" w14:textId="77777777" w:rsidR="000828C6" w:rsidRPr="00F246F9" w:rsidRDefault="000828C6" w:rsidP="00515CA6">
            <w:pPr>
              <w:jc w:val="center"/>
            </w:pPr>
            <w:r w:rsidRPr="00F246F9">
              <w:t>0</w:t>
            </w:r>
          </w:p>
        </w:tc>
        <w:tc>
          <w:tcPr>
            <w:tcW w:w="1134" w:type="dxa"/>
          </w:tcPr>
          <w:p w14:paraId="02186AFB" w14:textId="77777777" w:rsidR="000828C6" w:rsidRDefault="000828C6" w:rsidP="00515CA6">
            <w:pPr>
              <w:jc w:val="center"/>
            </w:pPr>
            <w:r w:rsidRPr="00F246F9">
              <w:t>0</w:t>
            </w:r>
          </w:p>
        </w:tc>
      </w:tr>
    </w:tbl>
    <w:p w14:paraId="36F0E11A" w14:textId="77777777" w:rsidR="004A2622" w:rsidRDefault="004A2622"/>
    <w:sectPr w:rsidR="004A2622" w:rsidSect="00F246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22"/>
    <w:rsid w:val="000828C6"/>
    <w:rsid w:val="003A37AA"/>
    <w:rsid w:val="004A2622"/>
    <w:rsid w:val="00515CA6"/>
    <w:rsid w:val="00665A8D"/>
    <w:rsid w:val="007E4A72"/>
    <w:rsid w:val="00F2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38EF8"/>
  <w15:chartTrackingRefBased/>
  <w15:docId w15:val="{A946B0A8-5F13-4364-B59A-FD67DD6AB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2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A26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rew</dc:creator>
  <cp:keywords/>
  <dc:description/>
  <cp:lastModifiedBy>Sowmiya Subramani</cp:lastModifiedBy>
  <cp:revision>3</cp:revision>
  <dcterms:created xsi:type="dcterms:W3CDTF">2023-06-22T10:13:00Z</dcterms:created>
  <dcterms:modified xsi:type="dcterms:W3CDTF">2023-07-18T14:32:00Z</dcterms:modified>
</cp:coreProperties>
</file>