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A1BA" w14:textId="42FD4668" w:rsidR="00F1137F" w:rsidRPr="00F1137F" w:rsidRDefault="009F5707" w:rsidP="00F1137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Additional file </w:t>
      </w:r>
      <w:r w:rsidR="00F1137F">
        <w:rPr>
          <w:rFonts w:asciiTheme="majorBidi" w:hAnsiTheme="majorBidi" w:cstheme="majorBidi"/>
          <w:b/>
          <w:bCs/>
          <w:sz w:val="32"/>
          <w:szCs w:val="32"/>
        </w:rPr>
        <w:t>for the Manuscript:</w:t>
      </w:r>
    </w:p>
    <w:p w14:paraId="12E03387" w14:textId="0A48BE85" w:rsidR="00007D7F" w:rsidRPr="001E36CE" w:rsidRDefault="005F6770">
      <w:pPr>
        <w:rPr>
          <w:rFonts w:asciiTheme="majorBidi" w:hAnsiTheme="majorBidi" w:cstheme="majorBidi"/>
        </w:rPr>
      </w:pPr>
      <w:r w:rsidRPr="001E36CE">
        <w:rPr>
          <w:rFonts w:asciiTheme="majorBidi" w:hAnsiTheme="majorBidi" w:cstheme="majorBidi"/>
          <w:b/>
          <w:bCs/>
          <w:i/>
          <w:iCs/>
        </w:rPr>
        <w:t xml:space="preserve">Triatoma </w:t>
      </w:r>
      <w:proofErr w:type="spellStart"/>
      <w:r w:rsidR="00837771" w:rsidRPr="001E36CE">
        <w:rPr>
          <w:rFonts w:asciiTheme="majorBidi" w:hAnsiTheme="majorBidi" w:cstheme="majorBidi"/>
          <w:b/>
          <w:bCs/>
          <w:i/>
          <w:iCs/>
        </w:rPr>
        <w:t>dimidiata</w:t>
      </w:r>
      <w:proofErr w:type="spellEnd"/>
      <w:r w:rsidR="00837771" w:rsidRPr="001E36CE">
        <w:rPr>
          <w:rFonts w:asciiTheme="majorBidi" w:hAnsiTheme="majorBidi" w:cstheme="majorBidi"/>
          <w:b/>
          <w:bCs/>
          <w:i/>
          <w:iCs/>
        </w:rPr>
        <w:t xml:space="preserve">, </w:t>
      </w:r>
      <w:r w:rsidR="00480219" w:rsidRPr="001E36CE">
        <w:rPr>
          <w:rFonts w:asciiTheme="majorBidi" w:hAnsiTheme="majorBidi" w:cstheme="majorBidi"/>
          <w:b/>
          <w:bCs/>
        </w:rPr>
        <w:t>domestic animals</w:t>
      </w:r>
      <w:r w:rsidR="00837771" w:rsidRPr="001E36CE">
        <w:rPr>
          <w:rFonts w:asciiTheme="majorBidi" w:hAnsiTheme="majorBidi" w:cstheme="majorBidi"/>
          <w:b/>
          <w:bCs/>
        </w:rPr>
        <w:t xml:space="preserve"> and acute</w:t>
      </w:r>
      <w:r w:rsidR="00480219" w:rsidRPr="001E36CE">
        <w:rPr>
          <w:rFonts w:asciiTheme="majorBidi" w:hAnsiTheme="majorBidi" w:cstheme="majorBidi"/>
          <w:b/>
          <w:bCs/>
        </w:rPr>
        <w:t xml:space="preserve"> </w:t>
      </w:r>
      <w:r w:rsidR="00CB1817" w:rsidRPr="001E36CE">
        <w:rPr>
          <w:rFonts w:asciiTheme="majorBidi" w:hAnsiTheme="majorBidi" w:cstheme="majorBidi"/>
          <w:b/>
          <w:bCs/>
        </w:rPr>
        <w:t>Chagas disease</w:t>
      </w:r>
      <w:r w:rsidR="004E3655" w:rsidRPr="001E36CE">
        <w:rPr>
          <w:rFonts w:asciiTheme="majorBidi" w:hAnsiTheme="majorBidi" w:cstheme="majorBidi"/>
          <w:b/>
          <w:bCs/>
        </w:rPr>
        <w:t xml:space="preserve">: A </w:t>
      </w:r>
      <w:proofErr w:type="gramStart"/>
      <w:r w:rsidR="005F5982" w:rsidRPr="001E36CE">
        <w:rPr>
          <w:rFonts w:asciiTheme="majorBidi" w:hAnsiTheme="majorBidi" w:cstheme="majorBidi"/>
          <w:b/>
          <w:bCs/>
        </w:rPr>
        <w:t>10 year</w:t>
      </w:r>
      <w:proofErr w:type="gramEnd"/>
      <w:r w:rsidR="005F5982" w:rsidRPr="001E36CE">
        <w:rPr>
          <w:rFonts w:asciiTheme="majorBidi" w:hAnsiTheme="majorBidi" w:cstheme="majorBidi"/>
          <w:b/>
          <w:bCs/>
        </w:rPr>
        <w:t xml:space="preserve"> </w:t>
      </w:r>
      <w:r w:rsidR="00632152" w:rsidRPr="001E36CE">
        <w:rPr>
          <w:rFonts w:asciiTheme="majorBidi" w:hAnsiTheme="majorBidi" w:cstheme="majorBidi"/>
          <w:b/>
          <w:bCs/>
        </w:rPr>
        <w:t>follow-up</w:t>
      </w:r>
      <w:r w:rsidRPr="001E36CE">
        <w:rPr>
          <w:rFonts w:asciiTheme="majorBidi" w:hAnsiTheme="majorBidi" w:cstheme="majorBidi"/>
          <w:b/>
          <w:bCs/>
        </w:rPr>
        <w:t xml:space="preserve"> after </w:t>
      </w:r>
      <w:r w:rsidR="00670D03" w:rsidRPr="001E36CE">
        <w:rPr>
          <w:rFonts w:asciiTheme="majorBidi" w:hAnsiTheme="majorBidi" w:cstheme="majorBidi"/>
          <w:b/>
          <w:bCs/>
        </w:rPr>
        <w:t xml:space="preserve">an eco-bio-social intervention </w:t>
      </w:r>
    </w:p>
    <w:p w14:paraId="063CF5BC" w14:textId="7A9FD7A6" w:rsidR="001E36CE" w:rsidRDefault="001E36CE">
      <w:p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Files included:</w:t>
      </w:r>
    </w:p>
    <w:p w14:paraId="40597B93" w14:textId="5BFD058D" w:rsidR="001E36CE" w:rsidRDefault="00C9439C" w:rsidP="00C94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Results</w:t>
      </w:r>
      <w:r w:rsidR="00B25E49">
        <w:rPr>
          <w:rFonts w:asciiTheme="majorBidi" w:hAnsiTheme="majorBidi" w:cstheme="majorBidi"/>
          <w:sz w:val="22"/>
          <w:szCs w:val="22"/>
        </w:rPr>
        <w:t xml:space="preserve"> </w:t>
      </w:r>
      <w:r w:rsidR="00161289">
        <w:rPr>
          <w:rFonts w:asciiTheme="majorBidi" w:hAnsiTheme="majorBidi" w:cstheme="majorBidi"/>
          <w:sz w:val="22"/>
          <w:szCs w:val="22"/>
        </w:rPr>
        <w:t>S</w:t>
      </w:r>
      <w:r w:rsidR="00B25E49">
        <w:rPr>
          <w:rFonts w:asciiTheme="majorBidi" w:hAnsiTheme="majorBidi" w:cstheme="majorBidi"/>
          <w:sz w:val="22"/>
          <w:szCs w:val="22"/>
        </w:rPr>
        <w:t>1</w:t>
      </w:r>
    </w:p>
    <w:p w14:paraId="5E2AC9B4" w14:textId="4197E646" w:rsidR="00C9439C" w:rsidRDefault="00C9439C" w:rsidP="00C9439C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Figure</w:t>
      </w:r>
      <w:r w:rsidR="00686F41">
        <w:rPr>
          <w:rFonts w:asciiTheme="majorBidi" w:hAnsiTheme="majorBidi" w:cstheme="majorBidi"/>
          <w:sz w:val="22"/>
          <w:szCs w:val="22"/>
        </w:rPr>
        <w:t xml:space="preserve"> </w:t>
      </w:r>
      <w:r w:rsidR="00161289">
        <w:rPr>
          <w:rFonts w:asciiTheme="majorBidi" w:hAnsiTheme="majorBidi" w:cstheme="majorBidi"/>
          <w:sz w:val="22"/>
          <w:szCs w:val="22"/>
        </w:rPr>
        <w:t>S</w:t>
      </w:r>
      <w:r w:rsidR="0009199F">
        <w:rPr>
          <w:rFonts w:asciiTheme="majorBidi" w:hAnsiTheme="majorBidi" w:cstheme="majorBidi"/>
          <w:sz w:val="22"/>
          <w:szCs w:val="22"/>
        </w:rPr>
        <w:t>1</w:t>
      </w:r>
    </w:p>
    <w:p w14:paraId="57225C24" w14:textId="77777777" w:rsidR="00AF12BA" w:rsidRDefault="00AF12BA" w:rsidP="007400F7">
      <w:pPr>
        <w:rPr>
          <w:rFonts w:asciiTheme="majorBidi" w:hAnsiTheme="majorBidi" w:cstheme="majorBidi"/>
          <w:sz w:val="22"/>
          <w:szCs w:val="22"/>
        </w:rPr>
      </w:pPr>
    </w:p>
    <w:p w14:paraId="78FBFF9A" w14:textId="11EC3E34" w:rsidR="00AF12BA" w:rsidRPr="0081587E" w:rsidRDefault="00AF12BA" w:rsidP="007400F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81587E">
        <w:rPr>
          <w:rFonts w:asciiTheme="majorBidi" w:hAnsiTheme="majorBidi" w:cstheme="majorBidi"/>
          <w:b/>
          <w:bCs/>
          <w:sz w:val="28"/>
          <w:szCs w:val="28"/>
        </w:rPr>
        <w:t xml:space="preserve">Results </w:t>
      </w:r>
      <w:r w:rsidR="00161289">
        <w:rPr>
          <w:rFonts w:asciiTheme="majorBidi" w:hAnsiTheme="majorBidi" w:cstheme="majorBidi"/>
          <w:b/>
          <w:bCs/>
          <w:sz w:val="28"/>
          <w:szCs w:val="28"/>
        </w:rPr>
        <w:t>S</w:t>
      </w:r>
      <w:r w:rsidR="00686F41">
        <w:rPr>
          <w:rFonts w:asciiTheme="majorBidi" w:hAnsiTheme="majorBidi" w:cstheme="majorBidi"/>
          <w:b/>
          <w:bCs/>
          <w:sz w:val="28"/>
          <w:szCs w:val="28"/>
        </w:rPr>
        <w:t>1</w:t>
      </w:r>
    </w:p>
    <w:p w14:paraId="76EDCF37" w14:textId="44678447" w:rsidR="0081587E" w:rsidRPr="00875696" w:rsidRDefault="00D00F65" w:rsidP="0081587E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El </w:t>
      </w:r>
      <w:proofErr w:type="spellStart"/>
      <w:r>
        <w:rPr>
          <w:rFonts w:asciiTheme="majorBidi" w:hAnsiTheme="majorBidi" w:cstheme="majorBidi"/>
          <w:b/>
          <w:bCs/>
        </w:rPr>
        <w:t>Anonito</w:t>
      </w:r>
      <w:proofErr w:type="spellEnd"/>
      <w:r>
        <w:rPr>
          <w:rFonts w:asciiTheme="majorBidi" w:hAnsiTheme="majorBidi" w:cstheme="majorBidi"/>
          <w:b/>
          <w:bCs/>
        </w:rPr>
        <w:t xml:space="preserve">: </w:t>
      </w:r>
      <w:r w:rsidR="0081587E">
        <w:rPr>
          <w:rFonts w:asciiTheme="majorBidi" w:hAnsiTheme="majorBidi" w:cstheme="majorBidi"/>
          <w:b/>
          <w:bCs/>
          <w:i/>
          <w:iCs/>
        </w:rPr>
        <w:t xml:space="preserve">T. </w:t>
      </w:r>
      <w:proofErr w:type="spellStart"/>
      <w:r w:rsidR="0081587E">
        <w:rPr>
          <w:rFonts w:asciiTheme="majorBidi" w:hAnsiTheme="majorBidi" w:cstheme="majorBidi"/>
          <w:b/>
          <w:bCs/>
          <w:i/>
          <w:iCs/>
        </w:rPr>
        <w:t>dimidiata</w:t>
      </w:r>
      <w:proofErr w:type="spellEnd"/>
      <w:r w:rsidR="0081587E">
        <w:rPr>
          <w:rFonts w:asciiTheme="majorBidi" w:hAnsiTheme="majorBidi" w:cstheme="majorBidi"/>
          <w:b/>
          <w:bCs/>
          <w:i/>
          <w:iCs/>
        </w:rPr>
        <w:t xml:space="preserve"> </w:t>
      </w:r>
      <w:r>
        <w:rPr>
          <w:rFonts w:asciiTheme="majorBidi" w:hAnsiTheme="majorBidi" w:cstheme="majorBidi"/>
          <w:b/>
          <w:bCs/>
        </w:rPr>
        <w:t xml:space="preserve">collection and </w:t>
      </w:r>
      <w:r w:rsidR="0081587E">
        <w:rPr>
          <w:rFonts w:asciiTheme="majorBidi" w:hAnsiTheme="majorBidi" w:cstheme="majorBidi"/>
          <w:b/>
          <w:bCs/>
        </w:rPr>
        <w:t xml:space="preserve">infection with </w:t>
      </w:r>
      <w:r w:rsidR="0081587E" w:rsidRPr="00875696">
        <w:rPr>
          <w:rFonts w:asciiTheme="majorBidi" w:hAnsiTheme="majorBidi" w:cstheme="majorBidi"/>
          <w:b/>
          <w:bCs/>
          <w:i/>
          <w:iCs/>
        </w:rPr>
        <w:t>T</w:t>
      </w:r>
      <w:r w:rsidR="0081587E">
        <w:rPr>
          <w:rFonts w:asciiTheme="majorBidi" w:hAnsiTheme="majorBidi" w:cstheme="majorBidi"/>
          <w:b/>
          <w:bCs/>
          <w:i/>
          <w:iCs/>
        </w:rPr>
        <w:t>.</w:t>
      </w:r>
      <w:r w:rsidR="0081587E" w:rsidRPr="00875696">
        <w:rPr>
          <w:rFonts w:asciiTheme="majorBidi" w:hAnsiTheme="majorBidi" w:cstheme="majorBidi"/>
          <w:b/>
          <w:bCs/>
          <w:i/>
          <w:iCs/>
        </w:rPr>
        <w:t xml:space="preserve"> cruzi</w:t>
      </w:r>
      <w:r w:rsidR="0081587E" w:rsidRPr="0087569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81587E">
        <w:rPr>
          <w:rFonts w:asciiTheme="majorBidi" w:hAnsiTheme="majorBidi" w:cstheme="majorBidi"/>
          <w:b/>
          <w:bCs/>
        </w:rPr>
        <w:t>TcI</w:t>
      </w:r>
      <w:proofErr w:type="spellEnd"/>
      <w:r w:rsidR="0081587E">
        <w:rPr>
          <w:rFonts w:asciiTheme="majorBidi" w:hAnsiTheme="majorBidi" w:cstheme="majorBidi"/>
          <w:b/>
          <w:bCs/>
        </w:rPr>
        <w:t xml:space="preserve"> strain</w:t>
      </w:r>
    </w:p>
    <w:p w14:paraId="35AF6A49" w14:textId="6613DB7B" w:rsidR="00AF12BA" w:rsidRDefault="00154565" w:rsidP="00C600A4">
      <w:pPr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 xml:space="preserve">The findings from a home in El Antonio are included as supplemental as this home was not part of </w:t>
      </w:r>
      <w:proofErr w:type="gramStart"/>
      <w:r>
        <w:rPr>
          <w:rFonts w:asciiTheme="majorBidi" w:hAnsiTheme="majorBidi" w:cstheme="majorBidi"/>
          <w:sz w:val="22"/>
          <w:szCs w:val="22"/>
        </w:rPr>
        <w:t xml:space="preserve">the </w:t>
      </w:r>
      <w:r w:rsidR="00E14749">
        <w:rPr>
          <w:rFonts w:asciiTheme="majorBidi" w:hAnsiTheme="majorBidi" w:cstheme="majorBidi"/>
          <w:sz w:val="22"/>
          <w:szCs w:val="22"/>
        </w:rPr>
        <w:t xml:space="preserve"> follow</w:t>
      </w:r>
      <w:proofErr w:type="gramEnd"/>
      <w:r w:rsidR="00AA38D8">
        <w:rPr>
          <w:rFonts w:asciiTheme="majorBidi" w:hAnsiTheme="majorBidi" w:cstheme="majorBidi"/>
          <w:sz w:val="22"/>
          <w:szCs w:val="22"/>
        </w:rPr>
        <w:t>-up</w:t>
      </w:r>
      <w:r>
        <w:rPr>
          <w:rFonts w:asciiTheme="majorBidi" w:hAnsiTheme="majorBidi" w:cstheme="majorBidi"/>
          <w:sz w:val="22"/>
          <w:szCs w:val="22"/>
        </w:rPr>
        <w:t xml:space="preserve"> study. </w:t>
      </w:r>
      <w:r w:rsidR="00225A14">
        <w:rPr>
          <w:rFonts w:asciiTheme="majorBidi" w:hAnsiTheme="majorBidi" w:cstheme="majorBidi"/>
          <w:sz w:val="22"/>
          <w:szCs w:val="22"/>
        </w:rPr>
        <w:t xml:space="preserve">A total of 29 </w:t>
      </w:r>
      <w:r w:rsidR="00391AD4" w:rsidRPr="00C600A4">
        <w:rPr>
          <w:rFonts w:asciiTheme="majorBidi" w:hAnsiTheme="majorBidi" w:cstheme="majorBidi"/>
          <w:i/>
          <w:iCs/>
          <w:sz w:val="22"/>
          <w:szCs w:val="22"/>
        </w:rPr>
        <w:t xml:space="preserve">T. </w:t>
      </w:r>
      <w:proofErr w:type="spellStart"/>
      <w:r w:rsidR="00391AD4" w:rsidRPr="00C600A4">
        <w:rPr>
          <w:rFonts w:asciiTheme="majorBidi" w:hAnsiTheme="majorBidi" w:cstheme="majorBidi"/>
          <w:i/>
          <w:iCs/>
          <w:sz w:val="22"/>
          <w:szCs w:val="22"/>
        </w:rPr>
        <w:t>dimidiata</w:t>
      </w:r>
      <w:proofErr w:type="spellEnd"/>
      <w:r w:rsidR="00391AD4">
        <w:rPr>
          <w:rFonts w:asciiTheme="majorBidi" w:hAnsiTheme="majorBidi" w:cstheme="majorBidi"/>
          <w:sz w:val="22"/>
          <w:szCs w:val="22"/>
        </w:rPr>
        <w:t xml:space="preserve"> specimens were collected in this household</w:t>
      </w:r>
      <w:r w:rsidR="008F1B24">
        <w:rPr>
          <w:rFonts w:asciiTheme="majorBidi" w:hAnsiTheme="majorBidi" w:cstheme="majorBidi"/>
          <w:sz w:val="22"/>
          <w:szCs w:val="22"/>
        </w:rPr>
        <w:t xml:space="preserve">, with </w:t>
      </w:r>
      <w:r w:rsidR="006C5E15">
        <w:rPr>
          <w:rFonts w:asciiTheme="majorBidi" w:hAnsiTheme="majorBidi" w:cstheme="majorBidi"/>
          <w:sz w:val="22"/>
          <w:szCs w:val="22"/>
        </w:rPr>
        <w:t>28 nymphs and 1 adult</w:t>
      </w:r>
      <w:r w:rsidR="00DA6393">
        <w:rPr>
          <w:rFonts w:asciiTheme="majorBidi" w:hAnsiTheme="majorBidi" w:cstheme="majorBidi"/>
          <w:sz w:val="22"/>
          <w:szCs w:val="22"/>
        </w:rPr>
        <w:t xml:space="preserve">. Specimens were collected in the peridomicile, in a </w:t>
      </w:r>
      <w:r w:rsidR="004B14CF">
        <w:rPr>
          <w:rFonts w:asciiTheme="majorBidi" w:hAnsiTheme="majorBidi" w:cstheme="majorBidi"/>
          <w:sz w:val="22"/>
          <w:szCs w:val="22"/>
        </w:rPr>
        <w:t>storage room for firewood</w:t>
      </w:r>
      <w:r w:rsidR="006C5E15">
        <w:rPr>
          <w:rFonts w:asciiTheme="majorBidi" w:hAnsiTheme="majorBidi" w:cstheme="majorBidi"/>
          <w:sz w:val="22"/>
          <w:szCs w:val="22"/>
        </w:rPr>
        <w:t xml:space="preserve">. </w:t>
      </w:r>
      <w:r w:rsidR="00A52279">
        <w:rPr>
          <w:rFonts w:asciiTheme="majorBidi" w:hAnsiTheme="majorBidi" w:cstheme="majorBidi"/>
          <w:sz w:val="22"/>
          <w:szCs w:val="22"/>
        </w:rPr>
        <w:t>All nymphs from 1</w:t>
      </w:r>
      <w:r w:rsidR="00A52279" w:rsidRPr="00A52279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="00B90B33">
        <w:rPr>
          <w:rFonts w:asciiTheme="majorBidi" w:hAnsiTheme="majorBidi" w:cstheme="majorBidi"/>
          <w:sz w:val="22"/>
          <w:szCs w:val="22"/>
        </w:rPr>
        <w:t xml:space="preserve"> (</w:t>
      </w:r>
      <w:r w:rsidR="008C2DD1">
        <w:rPr>
          <w:rFonts w:asciiTheme="majorBidi" w:hAnsiTheme="majorBidi" w:cstheme="majorBidi"/>
          <w:sz w:val="22"/>
          <w:szCs w:val="22"/>
        </w:rPr>
        <w:t>7</w:t>
      </w:r>
      <w:r w:rsidR="00B90B33">
        <w:rPr>
          <w:rFonts w:asciiTheme="majorBidi" w:hAnsiTheme="majorBidi" w:cstheme="majorBidi"/>
          <w:sz w:val="22"/>
          <w:szCs w:val="22"/>
        </w:rPr>
        <w:t>), 2</w:t>
      </w:r>
      <w:r w:rsidR="00B90B33" w:rsidRPr="00B90B33">
        <w:rPr>
          <w:rFonts w:asciiTheme="majorBidi" w:hAnsiTheme="majorBidi" w:cstheme="majorBidi"/>
          <w:sz w:val="22"/>
          <w:szCs w:val="22"/>
          <w:vertAlign w:val="superscript"/>
        </w:rPr>
        <w:t>nd</w:t>
      </w:r>
      <w:r w:rsidR="00B90B33">
        <w:rPr>
          <w:rFonts w:asciiTheme="majorBidi" w:hAnsiTheme="majorBidi" w:cstheme="majorBidi"/>
          <w:sz w:val="22"/>
          <w:szCs w:val="22"/>
        </w:rPr>
        <w:t xml:space="preserve"> (</w:t>
      </w:r>
      <w:r w:rsidR="009056EE">
        <w:rPr>
          <w:rFonts w:asciiTheme="majorBidi" w:hAnsiTheme="majorBidi" w:cstheme="majorBidi"/>
          <w:sz w:val="22"/>
          <w:szCs w:val="22"/>
        </w:rPr>
        <w:t>9</w:t>
      </w:r>
      <w:r w:rsidR="00B90B33">
        <w:rPr>
          <w:rFonts w:asciiTheme="majorBidi" w:hAnsiTheme="majorBidi" w:cstheme="majorBidi"/>
          <w:sz w:val="22"/>
          <w:szCs w:val="22"/>
        </w:rPr>
        <w:t>)</w:t>
      </w:r>
      <w:r w:rsidR="00A52279">
        <w:rPr>
          <w:rFonts w:asciiTheme="majorBidi" w:hAnsiTheme="majorBidi" w:cstheme="majorBidi"/>
          <w:sz w:val="22"/>
          <w:szCs w:val="22"/>
        </w:rPr>
        <w:t xml:space="preserve"> </w:t>
      </w:r>
      <w:r w:rsidR="00B90B33">
        <w:rPr>
          <w:rFonts w:asciiTheme="majorBidi" w:hAnsiTheme="majorBidi" w:cstheme="majorBidi"/>
          <w:sz w:val="22"/>
          <w:szCs w:val="22"/>
        </w:rPr>
        <w:t>and</w:t>
      </w:r>
      <w:r w:rsidR="00A52279">
        <w:rPr>
          <w:rFonts w:asciiTheme="majorBidi" w:hAnsiTheme="majorBidi" w:cstheme="majorBidi"/>
          <w:sz w:val="22"/>
          <w:szCs w:val="22"/>
        </w:rPr>
        <w:t xml:space="preserve"> 3</w:t>
      </w:r>
      <w:r w:rsidR="00A52279" w:rsidRPr="00A52279">
        <w:rPr>
          <w:rFonts w:asciiTheme="majorBidi" w:hAnsiTheme="majorBidi" w:cstheme="majorBidi"/>
          <w:sz w:val="22"/>
          <w:szCs w:val="22"/>
          <w:vertAlign w:val="superscript"/>
        </w:rPr>
        <w:t>rd</w:t>
      </w:r>
      <w:r w:rsidR="00A52279">
        <w:rPr>
          <w:rFonts w:asciiTheme="majorBidi" w:hAnsiTheme="majorBidi" w:cstheme="majorBidi"/>
          <w:sz w:val="22"/>
          <w:szCs w:val="22"/>
        </w:rPr>
        <w:t xml:space="preserve"> </w:t>
      </w:r>
      <w:r w:rsidR="00B90B33">
        <w:rPr>
          <w:rFonts w:asciiTheme="majorBidi" w:hAnsiTheme="majorBidi" w:cstheme="majorBidi"/>
          <w:sz w:val="22"/>
          <w:szCs w:val="22"/>
        </w:rPr>
        <w:t>(</w:t>
      </w:r>
      <w:r w:rsidR="009056EE">
        <w:rPr>
          <w:rFonts w:asciiTheme="majorBidi" w:hAnsiTheme="majorBidi" w:cstheme="majorBidi"/>
          <w:sz w:val="22"/>
          <w:szCs w:val="22"/>
        </w:rPr>
        <w:t>3</w:t>
      </w:r>
      <w:r w:rsidR="00B90B33">
        <w:rPr>
          <w:rFonts w:asciiTheme="majorBidi" w:hAnsiTheme="majorBidi" w:cstheme="majorBidi"/>
          <w:sz w:val="22"/>
          <w:szCs w:val="22"/>
        </w:rPr>
        <w:t xml:space="preserve">) </w:t>
      </w:r>
      <w:r w:rsidR="00A52279">
        <w:rPr>
          <w:rFonts w:asciiTheme="majorBidi" w:hAnsiTheme="majorBidi" w:cstheme="majorBidi"/>
          <w:sz w:val="22"/>
          <w:szCs w:val="22"/>
        </w:rPr>
        <w:t xml:space="preserve">instars </w:t>
      </w:r>
      <w:r w:rsidR="00F35494">
        <w:rPr>
          <w:rFonts w:asciiTheme="majorBidi" w:hAnsiTheme="majorBidi" w:cstheme="majorBidi"/>
          <w:sz w:val="22"/>
          <w:szCs w:val="22"/>
        </w:rPr>
        <w:t xml:space="preserve">were processed as described in the main manuscript. </w:t>
      </w:r>
      <w:r w:rsidR="00ED00A4">
        <w:rPr>
          <w:rFonts w:asciiTheme="majorBidi" w:hAnsiTheme="majorBidi" w:cstheme="majorBidi"/>
          <w:sz w:val="22"/>
          <w:szCs w:val="22"/>
        </w:rPr>
        <w:t>We collected o</w:t>
      </w:r>
      <w:r w:rsidR="00F35494">
        <w:rPr>
          <w:rFonts w:asciiTheme="majorBidi" w:hAnsiTheme="majorBidi" w:cstheme="majorBidi"/>
          <w:sz w:val="22"/>
          <w:szCs w:val="22"/>
        </w:rPr>
        <w:t>ne fourth instar nymph</w:t>
      </w:r>
      <w:r w:rsidR="00BB2CDC">
        <w:rPr>
          <w:rFonts w:asciiTheme="majorBidi" w:hAnsiTheme="majorBidi" w:cstheme="majorBidi"/>
          <w:sz w:val="22"/>
          <w:szCs w:val="22"/>
        </w:rPr>
        <w:t>,</w:t>
      </w:r>
      <w:r w:rsidR="00F35494">
        <w:rPr>
          <w:rFonts w:asciiTheme="majorBidi" w:hAnsiTheme="majorBidi" w:cstheme="majorBidi"/>
          <w:sz w:val="22"/>
          <w:szCs w:val="22"/>
        </w:rPr>
        <w:t xml:space="preserve"> 2 fifth instar nymphs</w:t>
      </w:r>
      <w:r w:rsidR="00BB2CDC">
        <w:rPr>
          <w:rFonts w:asciiTheme="majorBidi" w:hAnsiTheme="majorBidi" w:cstheme="majorBidi"/>
          <w:sz w:val="22"/>
          <w:szCs w:val="22"/>
        </w:rPr>
        <w:t xml:space="preserve"> and 1 adult male</w:t>
      </w:r>
      <w:r w:rsidR="00F35494">
        <w:rPr>
          <w:rFonts w:asciiTheme="majorBidi" w:hAnsiTheme="majorBidi" w:cstheme="majorBidi"/>
          <w:sz w:val="22"/>
          <w:szCs w:val="22"/>
        </w:rPr>
        <w:t xml:space="preserve"> </w:t>
      </w:r>
      <w:r w:rsidR="00ED00A4">
        <w:rPr>
          <w:rFonts w:asciiTheme="majorBidi" w:hAnsiTheme="majorBidi" w:cstheme="majorBidi"/>
          <w:sz w:val="22"/>
          <w:szCs w:val="22"/>
        </w:rPr>
        <w:t xml:space="preserve">which were </w:t>
      </w:r>
      <w:r w:rsidR="00F35494">
        <w:rPr>
          <w:rFonts w:asciiTheme="majorBidi" w:hAnsiTheme="majorBidi" w:cstheme="majorBidi"/>
          <w:sz w:val="22"/>
          <w:szCs w:val="22"/>
        </w:rPr>
        <w:t>allowed to develop to use for colony establishment</w:t>
      </w:r>
      <w:r w:rsidR="00C600A4">
        <w:rPr>
          <w:rFonts w:asciiTheme="majorBidi" w:hAnsiTheme="majorBidi" w:cstheme="majorBidi"/>
          <w:sz w:val="22"/>
          <w:szCs w:val="22"/>
        </w:rPr>
        <w:t xml:space="preserve"> at UVG medical entomology laboratory. </w:t>
      </w:r>
      <w:r w:rsidR="008E6CA0">
        <w:rPr>
          <w:rFonts w:asciiTheme="majorBidi" w:hAnsiTheme="majorBidi" w:cstheme="majorBidi"/>
          <w:sz w:val="22"/>
          <w:szCs w:val="22"/>
        </w:rPr>
        <w:t xml:space="preserve">We detected </w:t>
      </w:r>
      <w:r w:rsidR="001C26D7">
        <w:rPr>
          <w:rFonts w:asciiTheme="majorBidi" w:hAnsiTheme="majorBidi" w:cstheme="majorBidi"/>
          <w:sz w:val="22"/>
          <w:szCs w:val="22"/>
        </w:rPr>
        <w:t xml:space="preserve">15 </w:t>
      </w:r>
      <w:r w:rsidR="001C26D7" w:rsidRPr="001C26D7">
        <w:rPr>
          <w:rFonts w:asciiTheme="majorBidi" w:hAnsiTheme="majorBidi" w:cstheme="majorBidi"/>
          <w:i/>
          <w:iCs/>
          <w:sz w:val="22"/>
          <w:szCs w:val="22"/>
        </w:rPr>
        <w:t>T. cruzi</w:t>
      </w:r>
      <w:r w:rsidR="001C26D7">
        <w:rPr>
          <w:rFonts w:asciiTheme="majorBidi" w:hAnsiTheme="majorBidi" w:cstheme="majorBidi"/>
          <w:sz w:val="22"/>
          <w:szCs w:val="22"/>
        </w:rPr>
        <w:t xml:space="preserve"> positive triatomines, of which </w:t>
      </w:r>
      <w:r w:rsidR="001B27F0">
        <w:rPr>
          <w:rFonts w:asciiTheme="majorBidi" w:hAnsiTheme="majorBidi" w:cstheme="majorBidi"/>
          <w:sz w:val="22"/>
          <w:szCs w:val="22"/>
        </w:rPr>
        <w:t xml:space="preserve">13 were determined as </w:t>
      </w:r>
      <w:proofErr w:type="spellStart"/>
      <w:r w:rsidR="001B27F0">
        <w:rPr>
          <w:rFonts w:asciiTheme="majorBidi" w:hAnsiTheme="majorBidi" w:cstheme="majorBidi"/>
          <w:sz w:val="22"/>
          <w:szCs w:val="22"/>
        </w:rPr>
        <w:t>TcI</w:t>
      </w:r>
      <w:proofErr w:type="spellEnd"/>
      <w:r w:rsidR="001B27F0">
        <w:rPr>
          <w:rFonts w:asciiTheme="majorBidi" w:hAnsiTheme="majorBidi" w:cstheme="majorBidi"/>
          <w:sz w:val="22"/>
          <w:szCs w:val="22"/>
        </w:rPr>
        <w:t xml:space="preserve"> strain.</w:t>
      </w:r>
      <w:r w:rsidR="00797604">
        <w:rPr>
          <w:rFonts w:asciiTheme="majorBidi" w:hAnsiTheme="majorBidi" w:cstheme="majorBidi"/>
          <w:sz w:val="22"/>
          <w:szCs w:val="22"/>
        </w:rPr>
        <w:t xml:space="preserve"> Infection was detected </w:t>
      </w:r>
      <w:r w:rsidR="008A3FC8">
        <w:rPr>
          <w:rFonts w:asciiTheme="majorBidi" w:hAnsiTheme="majorBidi" w:cstheme="majorBidi"/>
          <w:sz w:val="22"/>
          <w:szCs w:val="22"/>
        </w:rPr>
        <w:t>as early as 1</w:t>
      </w:r>
      <w:r w:rsidR="008A3FC8" w:rsidRPr="008A3FC8">
        <w:rPr>
          <w:rFonts w:asciiTheme="majorBidi" w:hAnsiTheme="majorBidi" w:cstheme="majorBidi"/>
          <w:sz w:val="22"/>
          <w:szCs w:val="22"/>
          <w:vertAlign w:val="superscript"/>
        </w:rPr>
        <w:t>st</w:t>
      </w:r>
      <w:r w:rsidR="008A3FC8">
        <w:rPr>
          <w:rFonts w:asciiTheme="majorBidi" w:hAnsiTheme="majorBidi" w:cstheme="majorBidi"/>
          <w:sz w:val="22"/>
          <w:szCs w:val="22"/>
        </w:rPr>
        <w:t xml:space="preserve"> insta</w:t>
      </w:r>
      <w:r w:rsidR="00841974">
        <w:rPr>
          <w:rFonts w:asciiTheme="majorBidi" w:hAnsiTheme="majorBidi" w:cstheme="majorBidi"/>
          <w:sz w:val="22"/>
          <w:szCs w:val="22"/>
        </w:rPr>
        <w:t>r</w:t>
      </w:r>
      <w:r w:rsidR="00B20C34">
        <w:rPr>
          <w:rFonts w:asciiTheme="majorBidi" w:hAnsiTheme="majorBidi" w:cstheme="majorBidi"/>
          <w:sz w:val="22"/>
          <w:szCs w:val="22"/>
        </w:rPr>
        <w:t xml:space="preserve">, with </w:t>
      </w:r>
      <w:r w:rsidR="00480A1D">
        <w:rPr>
          <w:rFonts w:asciiTheme="majorBidi" w:hAnsiTheme="majorBidi" w:cstheme="majorBidi"/>
          <w:sz w:val="22"/>
          <w:szCs w:val="22"/>
        </w:rPr>
        <w:t>2</w:t>
      </w:r>
      <w:r w:rsidR="00480A1D" w:rsidRPr="00480A1D">
        <w:rPr>
          <w:rFonts w:asciiTheme="majorBidi" w:hAnsiTheme="majorBidi" w:cstheme="majorBidi"/>
          <w:sz w:val="22"/>
          <w:szCs w:val="22"/>
          <w:vertAlign w:val="superscript"/>
        </w:rPr>
        <w:t>nd</w:t>
      </w:r>
      <w:r w:rsidR="00480A1D">
        <w:rPr>
          <w:rFonts w:asciiTheme="majorBidi" w:hAnsiTheme="majorBidi" w:cstheme="majorBidi"/>
          <w:sz w:val="22"/>
          <w:szCs w:val="22"/>
        </w:rPr>
        <w:t>, 3</w:t>
      </w:r>
      <w:r w:rsidR="00480A1D" w:rsidRPr="00480A1D">
        <w:rPr>
          <w:rFonts w:asciiTheme="majorBidi" w:hAnsiTheme="majorBidi" w:cstheme="majorBidi"/>
          <w:sz w:val="22"/>
          <w:szCs w:val="22"/>
          <w:vertAlign w:val="superscript"/>
        </w:rPr>
        <w:t>rd</w:t>
      </w:r>
      <w:r w:rsidR="00480A1D">
        <w:rPr>
          <w:rFonts w:asciiTheme="majorBidi" w:hAnsiTheme="majorBidi" w:cstheme="majorBidi"/>
          <w:sz w:val="22"/>
          <w:szCs w:val="22"/>
        </w:rPr>
        <w:t xml:space="preserve"> and 4</w:t>
      </w:r>
      <w:r w:rsidR="00480A1D" w:rsidRPr="00480A1D">
        <w:rPr>
          <w:rFonts w:asciiTheme="majorBidi" w:hAnsiTheme="majorBidi" w:cstheme="majorBidi"/>
          <w:sz w:val="22"/>
          <w:szCs w:val="22"/>
          <w:vertAlign w:val="superscript"/>
        </w:rPr>
        <w:t>th</w:t>
      </w:r>
      <w:r w:rsidR="001825BE">
        <w:rPr>
          <w:rFonts w:asciiTheme="majorBidi" w:hAnsiTheme="majorBidi" w:cstheme="majorBidi"/>
          <w:sz w:val="22"/>
          <w:szCs w:val="22"/>
        </w:rPr>
        <w:t xml:space="preserve"> also being </w:t>
      </w:r>
      <w:r w:rsidR="001825BE" w:rsidRPr="001825BE">
        <w:rPr>
          <w:rFonts w:asciiTheme="majorBidi" w:hAnsiTheme="majorBidi" w:cstheme="majorBidi"/>
          <w:i/>
          <w:iCs/>
          <w:sz w:val="22"/>
          <w:szCs w:val="22"/>
        </w:rPr>
        <w:t>T. cruzi</w:t>
      </w:r>
      <w:r w:rsidR="001825BE">
        <w:rPr>
          <w:rFonts w:asciiTheme="majorBidi" w:hAnsiTheme="majorBidi" w:cstheme="majorBidi"/>
          <w:sz w:val="22"/>
          <w:szCs w:val="22"/>
        </w:rPr>
        <w:t xml:space="preserve"> positive. </w:t>
      </w:r>
    </w:p>
    <w:p w14:paraId="64F485D5" w14:textId="77777777" w:rsidR="00E50E71" w:rsidRDefault="00E50E71" w:rsidP="00C600A4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5FAAEEB2" w14:textId="1AAAF448" w:rsidR="00E50E71" w:rsidRDefault="005A7BE9" w:rsidP="00C600A4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El </w:t>
      </w:r>
      <w:proofErr w:type="spellStart"/>
      <w:r>
        <w:rPr>
          <w:rFonts w:asciiTheme="majorBidi" w:hAnsiTheme="majorBidi" w:cstheme="majorBidi"/>
          <w:b/>
          <w:bCs/>
          <w:sz w:val="22"/>
          <w:szCs w:val="22"/>
        </w:rPr>
        <w:t>Anonito</w:t>
      </w:r>
      <w:proofErr w:type="spellEnd"/>
      <w:r>
        <w:rPr>
          <w:rFonts w:asciiTheme="majorBidi" w:hAnsiTheme="majorBidi" w:cstheme="majorBidi"/>
          <w:b/>
          <w:bCs/>
          <w:sz w:val="22"/>
          <w:szCs w:val="22"/>
        </w:rPr>
        <w:t>: Bloodmeal analysis</w:t>
      </w:r>
    </w:p>
    <w:p w14:paraId="40E1D030" w14:textId="3EB76BB3" w:rsidR="005A7BE9" w:rsidRDefault="00390936" w:rsidP="00C600A4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22"/>
          <w:szCs w:val="22"/>
        </w:rPr>
        <w:t xml:space="preserve">We detected a positive bloodmeal from </w:t>
      </w:r>
      <w:r w:rsidR="00A054E3">
        <w:rPr>
          <w:rFonts w:asciiTheme="majorBidi" w:hAnsiTheme="majorBidi" w:cstheme="majorBidi"/>
          <w:sz w:val="22"/>
          <w:szCs w:val="22"/>
        </w:rPr>
        <w:t xml:space="preserve">14 of the 25 </w:t>
      </w:r>
      <w:r w:rsidR="008668BD">
        <w:rPr>
          <w:rFonts w:asciiTheme="majorBidi" w:hAnsiTheme="majorBidi" w:cstheme="majorBidi"/>
          <w:sz w:val="22"/>
          <w:szCs w:val="22"/>
        </w:rPr>
        <w:t>nymphs stored in the field</w:t>
      </w:r>
      <w:r w:rsidR="00725D64">
        <w:rPr>
          <w:rFonts w:asciiTheme="majorBidi" w:hAnsiTheme="majorBidi" w:cstheme="majorBidi"/>
          <w:sz w:val="22"/>
          <w:szCs w:val="22"/>
        </w:rPr>
        <w:t xml:space="preserve">. </w:t>
      </w:r>
      <w:r w:rsidR="00725D64" w:rsidRPr="006770A7">
        <w:rPr>
          <w:rFonts w:asciiTheme="majorBidi" w:hAnsiTheme="majorBidi" w:cstheme="majorBidi"/>
        </w:rPr>
        <w:t xml:space="preserve">The most frequent meal was </w:t>
      </w:r>
      <w:r w:rsidR="00725D64" w:rsidRPr="006770A7">
        <w:rPr>
          <w:rFonts w:asciiTheme="majorBidi" w:hAnsiTheme="majorBidi" w:cstheme="majorBidi"/>
          <w:i/>
          <w:iCs/>
        </w:rPr>
        <w:t xml:space="preserve">Rattus </w:t>
      </w:r>
      <w:proofErr w:type="spellStart"/>
      <w:r w:rsidR="00725D64" w:rsidRPr="006770A7">
        <w:rPr>
          <w:rFonts w:asciiTheme="majorBidi" w:hAnsiTheme="majorBidi" w:cstheme="majorBidi"/>
          <w:i/>
          <w:iCs/>
        </w:rPr>
        <w:t>rattus</w:t>
      </w:r>
      <w:proofErr w:type="spellEnd"/>
      <w:r w:rsidR="00725D64" w:rsidRPr="006770A7">
        <w:rPr>
          <w:rFonts w:asciiTheme="majorBidi" w:hAnsiTheme="majorBidi" w:cstheme="majorBidi"/>
        </w:rPr>
        <w:t xml:space="preserve"> (</w:t>
      </w:r>
      <w:r w:rsidR="00725D64">
        <w:rPr>
          <w:rFonts w:asciiTheme="majorBidi" w:hAnsiTheme="majorBidi" w:cstheme="majorBidi"/>
        </w:rPr>
        <w:t>12</w:t>
      </w:r>
      <w:r w:rsidR="00725D64" w:rsidRPr="006770A7">
        <w:rPr>
          <w:rFonts w:asciiTheme="majorBidi" w:hAnsiTheme="majorBidi" w:cstheme="majorBidi"/>
        </w:rPr>
        <w:t xml:space="preserve"> one-host bloodmeals</w:t>
      </w:r>
      <w:r w:rsidR="00725D64">
        <w:rPr>
          <w:rFonts w:asciiTheme="majorBidi" w:hAnsiTheme="majorBidi" w:cstheme="majorBidi"/>
        </w:rPr>
        <w:t xml:space="preserve"> and</w:t>
      </w:r>
      <w:r w:rsidR="00725D64" w:rsidRPr="006770A7">
        <w:rPr>
          <w:rFonts w:asciiTheme="majorBidi" w:hAnsiTheme="majorBidi" w:cstheme="majorBidi"/>
        </w:rPr>
        <w:t xml:space="preserve"> </w:t>
      </w:r>
      <w:r w:rsidR="00725D64">
        <w:rPr>
          <w:rFonts w:asciiTheme="majorBidi" w:hAnsiTheme="majorBidi" w:cstheme="majorBidi"/>
        </w:rPr>
        <w:t>2</w:t>
      </w:r>
      <w:r w:rsidR="00725D64" w:rsidRPr="006770A7">
        <w:rPr>
          <w:rFonts w:asciiTheme="majorBidi" w:hAnsiTheme="majorBidi" w:cstheme="majorBidi"/>
        </w:rPr>
        <w:t xml:space="preserve"> two-host bloodmeals)</w:t>
      </w:r>
      <w:r w:rsidR="00725D64">
        <w:rPr>
          <w:rFonts w:asciiTheme="majorBidi" w:hAnsiTheme="majorBidi" w:cstheme="majorBidi"/>
        </w:rPr>
        <w:t xml:space="preserve"> followed by </w:t>
      </w:r>
      <w:r w:rsidR="00725D64">
        <w:rPr>
          <w:rFonts w:asciiTheme="majorBidi" w:hAnsiTheme="majorBidi" w:cstheme="majorBidi"/>
          <w:i/>
          <w:iCs/>
        </w:rPr>
        <w:t xml:space="preserve">Gallus </w:t>
      </w:r>
      <w:proofErr w:type="spellStart"/>
      <w:r w:rsidR="00725D64">
        <w:rPr>
          <w:rFonts w:asciiTheme="majorBidi" w:hAnsiTheme="majorBidi" w:cstheme="majorBidi"/>
          <w:i/>
          <w:iCs/>
        </w:rPr>
        <w:t>gallus</w:t>
      </w:r>
      <w:proofErr w:type="spellEnd"/>
      <w:r w:rsidR="00725D64" w:rsidRPr="006770A7">
        <w:rPr>
          <w:rFonts w:asciiTheme="majorBidi" w:hAnsiTheme="majorBidi" w:cstheme="majorBidi"/>
        </w:rPr>
        <w:t xml:space="preserve"> </w:t>
      </w:r>
      <w:r w:rsidR="00725D64">
        <w:rPr>
          <w:rFonts w:asciiTheme="majorBidi" w:hAnsiTheme="majorBidi" w:cstheme="majorBidi"/>
        </w:rPr>
        <w:t>(</w:t>
      </w:r>
      <w:r w:rsidR="00725D64" w:rsidRPr="006770A7">
        <w:rPr>
          <w:rFonts w:asciiTheme="majorBidi" w:hAnsiTheme="majorBidi" w:cstheme="majorBidi"/>
        </w:rPr>
        <w:t xml:space="preserve">1 one-host and </w:t>
      </w:r>
      <w:r w:rsidR="00B14D27">
        <w:rPr>
          <w:rFonts w:asciiTheme="majorBidi" w:hAnsiTheme="majorBidi" w:cstheme="majorBidi"/>
        </w:rPr>
        <w:t>1</w:t>
      </w:r>
      <w:r w:rsidR="00725D64" w:rsidRPr="006770A7">
        <w:rPr>
          <w:rFonts w:asciiTheme="majorBidi" w:hAnsiTheme="majorBidi" w:cstheme="majorBidi"/>
        </w:rPr>
        <w:t xml:space="preserve"> two-host bloodmeals</w:t>
      </w:r>
      <w:r w:rsidR="00725D64">
        <w:rPr>
          <w:rFonts w:asciiTheme="majorBidi" w:hAnsiTheme="majorBidi" w:cstheme="majorBidi"/>
        </w:rPr>
        <w:t>)</w:t>
      </w:r>
      <w:r w:rsidR="00B14D27">
        <w:rPr>
          <w:rFonts w:asciiTheme="majorBidi" w:hAnsiTheme="majorBidi" w:cstheme="majorBidi"/>
        </w:rPr>
        <w:t>. We detected a</w:t>
      </w:r>
      <w:r w:rsidR="00BF340F">
        <w:rPr>
          <w:rFonts w:asciiTheme="majorBidi" w:hAnsiTheme="majorBidi" w:cstheme="majorBidi"/>
        </w:rPr>
        <w:t xml:space="preserve"> 2</w:t>
      </w:r>
      <w:r w:rsidR="00BF340F" w:rsidRPr="00BF340F">
        <w:rPr>
          <w:rFonts w:asciiTheme="majorBidi" w:hAnsiTheme="majorBidi" w:cstheme="majorBidi"/>
          <w:vertAlign w:val="superscript"/>
        </w:rPr>
        <w:t>nd</w:t>
      </w:r>
      <w:r w:rsidR="00BF340F">
        <w:rPr>
          <w:rFonts w:asciiTheme="majorBidi" w:hAnsiTheme="majorBidi" w:cstheme="majorBidi"/>
        </w:rPr>
        <w:t xml:space="preserve"> instar with a positive human b</w:t>
      </w:r>
      <w:r w:rsidR="00245E04">
        <w:rPr>
          <w:rFonts w:asciiTheme="majorBidi" w:hAnsiTheme="majorBidi" w:cstheme="majorBidi"/>
        </w:rPr>
        <w:t xml:space="preserve">loodmeal with a dual feeding with </w:t>
      </w:r>
      <w:r w:rsidR="00245E04" w:rsidRPr="00245E04">
        <w:rPr>
          <w:rFonts w:asciiTheme="majorBidi" w:hAnsiTheme="majorBidi" w:cstheme="majorBidi"/>
          <w:i/>
          <w:iCs/>
        </w:rPr>
        <w:t xml:space="preserve">Rattus </w:t>
      </w:r>
      <w:proofErr w:type="spellStart"/>
      <w:r w:rsidR="00245E04" w:rsidRPr="00245E04">
        <w:rPr>
          <w:rFonts w:asciiTheme="majorBidi" w:hAnsiTheme="majorBidi" w:cstheme="majorBidi"/>
          <w:i/>
          <w:iCs/>
        </w:rPr>
        <w:t>rattus</w:t>
      </w:r>
      <w:proofErr w:type="spellEnd"/>
      <w:r w:rsidR="00245E04">
        <w:rPr>
          <w:rFonts w:asciiTheme="majorBidi" w:hAnsiTheme="majorBidi" w:cstheme="majorBidi"/>
        </w:rPr>
        <w:t xml:space="preserve">, this specimen was also positive for </w:t>
      </w:r>
      <w:r w:rsidR="00245E04" w:rsidRPr="00245E04">
        <w:rPr>
          <w:rFonts w:asciiTheme="majorBidi" w:hAnsiTheme="majorBidi" w:cstheme="majorBidi"/>
          <w:i/>
          <w:iCs/>
        </w:rPr>
        <w:t>T. cruzi</w:t>
      </w:r>
      <w:r w:rsidR="00245E04">
        <w:rPr>
          <w:rFonts w:asciiTheme="majorBidi" w:hAnsiTheme="majorBidi" w:cstheme="majorBidi"/>
        </w:rPr>
        <w:t>.</w:t>
      </w:r>
    </w:p>
    <w:p w14:paraId="142B469B" w14:textId="77777777" w:rsidR="00D4019D" w:rsidRDefault="00D4019D" w:rsidP="00C600A4">
      <w:pPr>
        <w:jc w:val="both"/>
        <w:rPr>
          <w:rFonts w:asciiTheme="majorBidi" w:hAnsiTheme="majorBidi" w:cstheme="majorBidi"/>
        </w:rPr>
      </w:pPr>
    </w:p>
    <w:p w14:paraId="3F727974" w14:textId="2F736696" w:rsidR="00AE797D" w:rsidRDefault="005303A4" w:rsidP="00C600A4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</w:rPr>
        <w:lastRenderedPageBreak/>
        <w:drawing>
          <wp:inline distT="0" distB="0" distL="0" distR="0" wp14:anchorId="79334482" wp14:editId="157E0C2C">
            <wp:extent cx="5943600" cy="2984500"/>
            <wp:effectExtent l="0" t="0" r="0" b="0"/>
            <wp:docPr id="1385157649" name="Picture 1" descr="A close-up of a roa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157649" name="Picture 1" descr="A close-up of a roach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7ED06" w14:textId="666FC78A" w:rsidR="00D4019D" w:rsidRPr="00D4019D" w:rsidRDefault="00AB2D5E" w:rsidP="00C600A4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>Figure</w:t>
      </w:r>
      <w:r w:rsidR="00686F4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161289">
        <w:rPr>
          <w:rFonts w:asciiTheme="majorBidi" w:hAnsiTheme="majorBidi" w:cstheme="majorBidi"/>
          <w:b/>
          <w:bCs/>
          <w:sz w:val="22"/>
          <w:szCs w:val="22"/>
        </w:rPr>
        <w:t>S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1. </w:t>
      </w:r>
      <w:proofErr w:type="spellStart"/>
      <w:r w:rsidR="00266467" w:rsidRPr="00936439">
        <w:rPr>
          <w:rFonts w:asciiTheme="majorBidi" w:hAnsiTheme="majorBidi" w:cstheme="majorBidi"/>
          <w:i/>
          <w:iCs/>
        </w:rPr>
        <w:t>Archimandrita</w:t>
      </w:r>
      <w:proofErr w:type="spellEnd"/>
      <w:r w:rsidR="00266467">
        <w:rPr>
          <w:rFonts w:asciiTheme="majorBidi" w:hAnsiTheme="majorBidi" w:cstheme="majorBidi"/>
        </w:rPr>
        <w:t xml:space="preserve"> sp. </w:t>
      </w:r>
      <w:r w:rsidR="00154565">
        <w:rPr>
          <w:rFonts w:asciiTheme="majorBidi" w:hAnsiTheme="majorBidi" w:cstheme="majorBidi"/>
        </w:rPr>
        <w:t xml:space="preserve">cockroach </w:t>
      </w:r>
      <w:r w:rsidR="00266467">
        <w:rPr>
          <w:rFonts w:asciiTheme="majorBidi" w:hAnsiTheme="majorBidi" w:cstheme="majorBidi"/>
        </w:rPr>
        <w:t xml:space="preserve">found in a household </w:t>
      </w:r>
      <w:r w:rsidR="00416062">
        <w:rPr>
          <w:rFonts w:asciiTheme="majorBidi" w:hAnsiTheme="majorBidi" w:cstheme="majorBidi"/>
        </w:rPr>
        <w:t xml:space="preserve">of </w:t>
      </w:r>
      <w:proofErr w:type="spellStart"/>
      <w:r w:rsidR="00416062">
        <w:rPr>
          <w:rFonts w:asciiTheme="majorBidi" w:hAnsiTheme="majorBidi" w:cstheme="majorBidi"/>
        </w:rPr>
        <w:t>Comapa</w:t>
      </w:r>
      <w:proofErr w:type="spellEnd"/>
      <w:r w:rsidR="00416062">
        <w:rPr>
          <w:rFonts w:asciiTheme="majorBidi" w:hAnsiTheme="majorBidi" w:cstheme="majorBidi"/>
        </w:rPr>
        <w:t xml:space="preserve">, </w:t>
      </w:r>
      <w:proofErr w:type="spellStart"/>
      <w:r w:rsidR="00416062">
        <w:rPr>
          <w:rFonts w:asciiTheme="majorBidi" w:hAnsiTheme="majorBidi" w:cstheme="majorBidi"/>
        </w:rPr>
        <w:t>Juatiapa</w:t>
      </w:r>
      <w:proofErr w:type="spellEnd"/>
      <w:r w:rsidR="00416062">
        <w:rPr>
          <w:rFonts w:asciiTheme="majorBidi" w:hAnsiTheme="majorBidi" w:cstheme="majorBidi"/>
        </w:rPr>
        <w:t xml:space="preserve"> were </w:t>
      </w:r>
      <w:r w:rsidR="00416062" w:rsidRPr="00416062">
        <w:rPr>
          <w:rFonts w:asciiTheme="majorBidi" w:hAnsiTheme="majorBidi" w:cstheme="majorBidi"/>
          <w:i/>
          <w:iCs/>
        </w:rPr>
        <w:t xml:space="preserve">T. </w:t>
      </w:r>
      <w:proofErr w:type="spellStart"/>
      <w:r w:rsidR="00416062" w:rsidRPr="00416062">
        <w:rPr>
          <w:rFonts w:asciiTheme="majorBidi" w:hAnsiTheme="majorBidi" w:cstheme="majorBidi"/>
          <w:i/>
          <w:iCs/>
        </w:rPr>
        <w:t>dimidiata</w:t>
      </w:r>
      <w:proofErr w:type="spellEnd"/>
      <w:r w:rsidR="00416062">
        <w:rPr>
          <w:rFonts w:asciiTheme="majorBidi" w:hAnsiTheme="majorBidi" w:cstheme="majorBidi"/>
        </w:rPr>
        <w:t xml:space="preserve"> was </w:t>
      </w:r>
      <w:r w:rsidR="00460A66">
        <w:rPr>
          <w:rFonts w:asciiTheme="majorBidi" w:hAnsiTheme="majorBidi" w:cstheme="majorBidi"/>
        </w:rPr>
        <w:t>collected</w:t>
      </w:r>
      <w:r w:rsidR="00416062">
        <w:rPr>
          <w:rFonts w:asciiTheme="majorBidi" w:hAnsiTheme="majorBidi" w:cstheme="majorBidi"/>
        </w:rPr>
        <w:t xml:space="preserve">. </w:t>
      </w:r>
      <w:r w:rsidR="005303A4">
        <w:rPr>
          <w:rFonts w:asciiTheme="majorBidi" w:hAnsiTheme="majorBidi" w:cstheme="majorBidi"/>
        </w:rPr>
        <w:t>A) Dorsal view. B) Ventral view.</w:t>
      </w:r>
      <w:r w:rsidR="00154565">
        <w:rPr>
          <w:rFonts w:asciiTheme="majorBidi" w:hAnsiTheme="majorBidi" w:cstheme="majorBidi"/>
        </w:rPr>
        <w:t xml:space="preserve"> </w:t>
      </w:r>
      <w:proofErr w:type="spellStart"/>
      <w:r w:rsidR="00154565" w:rsidRPr="00936439">
        <w:rPr>
          <w:rFonts w:asciiTheme="majorBidi" w:hAnsiTheme="majorBidi" w:cstheme="majorBidi"/>
          <w:i/>
          <w:iCs/>
        </w:rPr>
        <w:t>Archimandrita</w:t>
      </w:r>
      <w:proofErr w:type="spellEnd"/>
      <w:r w:rsidR="00154565">
        <w:rPr>
          <w:rFonts w:asciiTheme="majorBidi" w:hAnsiTheme="majorBidi" w:cstheme="majorBidi"/>
        </w:rPr>
        <w:t xml:space="preserve"> sp. was detected in the bloodmeal analysis procedure of triatomines suggesting triatomine feeding on hem</w:t>
      </w:r>
      <w:r w:rsidR="00F255F3">
        <w:rPr>
          <w:rFonts w:asciiTheme="majorBidi" w:hAnsiTheme="majorBidi" w:cstheme="majorBidi"/>
        </w:rPr>
        <w:t>o</w:t>
      </w:r>
      <w:r w:rsidR="00154565">
        <w:rPr>
          <w:rFonts w:asciiTheme="majorBidi" w:hAnsiTheme="majorBidi" w:cstheme="majorBidi"/>
        </w:rPr>
        <w:t>lymph of this species.</w:t>
      </w:r>
    </w:p>
    <w:sectPr w:rsidR="00D4019D" w:rsidRPr="00D4019D" w:rsidSect="00936439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36E5A"/>
    <w:multiLevelType w:val="hybridMultilevel"/>
    <w:tmpl w:val="8E7825A8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num w:numId="1" w16cid:durableId="166076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70"/>
    <w:rsid w:val="00007514"/>
    <w:rsid w:val="00007D7F"/>
    <w:rsid w:val="00011FA6"/>
    <w:rsid w:val="0001206A"/>
    <w:rsid w:val="00026AD4"/>
    <w:rsid w:val="00027503"/>
    <w:rsid w:val="0003049E"/>
    <w:rsid w:val="00032203"/>
    <w:rsid w:val="00035794"/>
    <w:rsid w:val="00037EE6"/>
    <w:rsid w:val="00042AFF"/>
    <w:rsid w:val="000431A8"/>
    <w:rsid w:val="00043FEE"/>
    <w:rsid w:val="00044C72"/>
    <w:rsid w:val="000453A9"/>
    <w:rsid w:val="000453D9"/>
    <w:rsid w:val="00046884"/>
    <w:rsid w:val="000469E4"/>
    <w:rsid w:val="00052567"/>
    <w:rsid w:val="00054DD0"/>
    <w:rsid w:val="000565CA"/>
    <w:rsid w:val="000633FC"/>
    <w:rsid w:val="0006469B"/>
    <w:rsid w:val="00065A51"/>
    <w:rsid w:val="00067AB2"/>
    <w:rsid w:val="00070302"/>
    <w:rsid w:val="0007075C"/>
    <w:rsid w:val="00070F4A"/>
    <w:rsid w:val="00072824"/>
    <w:rsid w:val="00077D50"/>
    <w:rsid w:val="000807CC"/>
    <w:rsid w:val="000827E5"/>
    <w:rsid w:val="000858D2"/>
    <w:rsid w:val="00090CED"/>
    <w:rsid w:val="0009199F"/>
    <w:rsid w:val="000A01E4"/>
    <w:rsid w:val="000A2799"/>
    <w:rsid w:val="000A5E9C"/>
    <w:rsid w:val="000A6A04"/>
    <w:rsid w:val="000B02FA"/>
    <w:rsid w:val="000B06CC"/>
    <w:rsid w:val="000B3253"/>
    <w:rsid w:val="000B5D79"/>
    <w:rsid w:val="000C061F"/>
    <w:rsid w:val="000C18AB"/>
    <w:rsid w:val="000C339D"/>
    <w:rsid w:val="000C3E47"/>
    <w:rsid w:val="000C7F63"/>
    <w:rsid w:val="000D0D28"/>
    <w:rsid w:val="000D110D"/>
    <w:rsid w:val="000D1965"/>
    <w:rsid w:val="000D50F3"/>
    <w:rsid w:val="000E0D76"/>
    <w:rsid w:val="000E1EF3"/>
    <w:rsid w:val="000E3EFA"/>
    <w:rsid w:val="000F1D09"/>
    <w:rsid w:val="000F213A"/>
    <w:rsid w:val="000F238E"/>
    <w:rsid w:val="000F267A"/>
    <w:rsid w:val="000F2897"/>
    <w:rsid w:val="000F5DF0"/>
    <w:rsid w:val="000F709A"/>
    <w:rsid w:val="00100CB6"/>
    <w:rsid w:val="00102D3C"/>
    <w:rsid w:val="00106CC7"/>
    <w:rsid w:val="00116488"/>
    <w:rsid w:val="00116BF7"/>
    <w:rsid w:val="00117F67"/>
    <w:rsid w:val="00122A6E"/>
    <w:rsid w:val="00124105"/>
    <w:rsid w:val="00125ACA"/>
    <w:rsid w:val="001272A6"/>
    <w:rsid w:val="001304E4"/>
    <w:rsid w:val="00132453"/>
    <w:rsid w:val="00134D83"/>
    <w:rsid w:val="00135F69"/>
    <w:rsid w:val="00137435"/>
    <w:rsid w:val="001377D6"/>
    <w:rsid w:val="00140222"/>
    <w:rsid w:val="0014347A"/>
    <w:rsid w:val="00144373"/>
    <w:rsid w:val="00144A20"/>
    <w:rsid w:val="00145915"/>
    <w:rsid w:val="001460A2"/>
    <w:rsid w:val="00147C8F"/>
    <w:rsid w:val="00150689"/>
    <w:rsid w:val="00150D87"/>
    <w:rsid w:val="001511E6"/>
    <w:rsid w:val="001518B3"/>
    <w:rsid w:val="00152517"/>
    <w:rsid w:val="00153626"/>
    <w:rsid w:val="001544B4"/>
    <w:rsid w:val="00154565"/>
    <w:rsid w:val="00160C49"/>
    <w:rsid w:val="00161289"/>
    <w:rsid w:val="00167C36"/>
    <w:rsid w:val="00170B35"/>
    <w:rsid w:val="00176623"/>
    <w:rsid w:val="001776CC"/>
    <w:rsid w:val="0018052C"/>
    <w:rsid w:val="001825BE"/>
    <w:rsid w:val="00182A1F"/>
    <w:rsid w:val="00184C2D"/>
    <w:rsid w:val="00184FEB"/>
    <w:rsid w:val="001866DE"/>
    <w:rsid w:val="00190C28"/>
    <w:rsid w:val="001947AD"/>
    <w:rsid w:val="001A31FC"/>
    <w:rsid w:val="001A35AF"/>
    <w:rsid w:val="001A53CA"/>
    <w:rsid w:val="001A5B8D"/>
    <w:rsid w:val="001B1F84"/>
    <w:rsid w:val="001B27F0"/>
    <w:rsid w:val="001B2D22"/>
    <w:rsid w:val="001B3481"/>
    <w:rsid w:val="001B5545"/>
    <w:rsid w:val="001B7029"/>
    <w:rsid w:val="001C02A6"/>
    <w:rsid w:val="001C26D7"/>
    <w:rsid w:val="001C35D4"/>
    <w:rsid w:val="001C3DDD"/>
    <w:rsid w:val="001C7C94"/>
    <w:rsid w:val="001D7535"/>
    <w:rsid w:val="001E1C21"/>
    <w:rsid w:val="001E2C96"/>
    <w:rsid w:val="001E36CE"/>
    <w:rsid w:val="001F26D4"/>
    <w:rsid w:val="001F2753"/>
    <w:rsid w:val="001F39D6"/>
    <w:rsid w:val="00204E91"/>
    <w:rsid w:val="002051DF"/>
    <w:rsid w:val="00205915"/>
    <w:rsid w:val="00207627"/>
    <w:rsid w:val="00210C98"/>
    <w:rsid w:val="00210D7B"/>
    <w:rsid w:val="00212525"/>
    <w:rsid w:val="002138B9"/>
    <w:rsid w:val="00213A56"/>
    <w:rsid w:val="002215BB"/>
    <w:rsid w:val="00223492"/>
    <w:rsid w:val="002246B0"/>
    <w:rsid w:val="00225A14"/>
    <w:rsid w:val="002260B6"/>
    <w:rsid w:val="002266DF"/>
    <w:rsid w:val="002269D2"/>
    <w:rsid w:val="0023292B"/>
    <w:rsid w:val="002332D7"/>
    <w:rsid w:val="00233323"/>
    <w:rsid w:val="00233333"/>
    <w:rsid w:val="002334B4"/>
    <w:rsid w:val="00237F0D"/>
    <w:rsid w:val="00240421"/>
    <w:rsid w:val="002448B4"/>
    <w:rsid w:val="00245E04"/>
    <w:rsid w:val="0025238F"/>
    <w:rsid w:val="0025245D"/>
    <w:rsid w:val="00252A1F"/>
    <w:rsid w:val="00255327"/>
    <w:rsid w:val="00262096"/>
    <w:rsid w:val="00266467"/>
    <w:rsid w:val="00266E9D"/>
    <w:rsid w:val="00267604"/>
    <w:rsid w:val="00267E33"/>
    <w:rsid w:val="0027462B"/>
    <w:rsid w:val="002748E8"/>
    <w:rsid w:val="00274F39"/>
    <w:rsid w:val="00275114"/>
    <w:rsid w:val="0027518C"/>
    <w:rsid w:val="0028145A"/>
    <w:rsid w:val="002824A3"/>
    <w:rsid w:val="00286CC1"/>
    <w:rsid w:val="00287E15"/>
    <w:rsid w:val="002905AC"/>
    <w:rsid w:val="00290A20"/>
    <w:rsid w:val="00292A14"/>
    <w:rsid w:val="00294AD8"/>
    <w:rsid w:val="002951B4"/>
    <w:rsid w:val="00297C58"/>
    <w:rsid w:val="002A29A3"/>
    <w:rsid w:val="002A2D89"/>
    <w:rsid w:val="002A4019"/>
    <w:rsid w:val="002A5BC7"/>
    <w:rsid w:val="002B4CAD"/>
    <w:rsid w:val="002B53A3"/>
    <w:rsid w:val="002B570B"/>
    <w:rsid w:val="002B611B"/>
    <w:rsid w:val="002C2526"/>
    <w:rsid w:val="002D039B"/>
    <w:rsid w:val="002D2B40"/>
    <w:rsid w:val="002D3DD0"/>
    <w:rsid w:val="002D49D5"/>
    <w:rsid w:val="002E049E"/>
    <w:rsid w:val="002E1AF7"/>
    <w:rsid w:val="002E4959"/>
    <w:rsid w:val="002E560B"/>
    <w:rsid w:val="002E6535"/>
    <w:rsid w:val="002F724C"/>
    <w:rsid w:val="002F79F6"/>
    <w:rsid w:val="002F7BD1"/>
    <w:rsid w:val="00300F20"/>
    <w:rsid w:val="003053EB"/>
    <w:rsid w:val="003100FA"/>
    <w:rsid w:val="0031014D"/>
    <w:rsid w:val="003131D9"/>
    <w:rsid w:val="00320571"/>
    <w:rsid w:val="00320C38"/>
    <w:rsid w:val="003229BA"/>
    <w:rsid w:val="003262F0"/>
    <w:rsid w:val="00331836"/>
    <w:rsid w:val="003346B4"/>
    <w:rsid w:val="0033489A"/>
    <w:rsid w:val="00340E16"/>
    <w:rsid w:val="00342D23"/>
    <w:rsid w:val="00345FB3"/>
    <w:rsid w:val="00346727"/>
    <w:rsid w:val="00351EFA"/>
    <w:rsid w:val="00352D14"/>
    <w:rsid w:val="00356CDE"/>
    <w:rsid w:val="003575DE"/>
    <w:rsid w:val="00364D5C"/>
    <w:rsid w:val="00373CD9"/>
    <w:rsid w:val="003751FC"/>
    <w:rsid w:val="00390936"/>
    <w:rsid w:val="00391AD4"/>
    <w:rsid w:val="003A1FF9"/>
    <w:rsid w:val="003A3021"/>
    <w:rsid w:val="003A3631"/>
    <w:rsid w:val="003A3C71"/>
    <w:rsid w:val="003A6C0C"/>
    <w:rsid w:val="003B35A8"/>
    <w:rsid w:val="003B3F1D"/>
    <w:rsid w:val="003B41B6"/>
    <w:rsid w:val="003B4476"/>
    <w:rsid w:val="003B732F"/>
    <w:rsid w:val="003C3480"/>
    <w:rsid w:val="003D669E"/>
    <w:rsid w:val="003E2657"/>
    <w:rsid w:val="003E2CB0"/>
    <w:rsid w:val="003E51C2"/>
    <w:rsid w:val="003E792A"/>
    <w:rsid w:val="003F0016"/>
    <w:rsid w:val="003F0E10"/>
    <w:rsid w:val="003F5C27"/>
    <w:rsid w:val="00400639"/>
    <w:rsid w:val="00402671"/>
    <w:rsid w:val="00402974"/>
    <w:rsid w:val="0040346E"/>
    <w:rsid w:val="00410A32"/>
    <w:rsid w:val="00412B37"/>
    <w:rsid w:val="00412F1B"/>
    <w:rsid w:val="00413249"/>
    <w:rsid w:val="00414E22"/>
    <w:rsid w:val="00416027"/>
    <w:rsid w:val="00416062"/>
    <w:rsid w:val="004171B4"/>
    <w:rsid w:val="00417D13"/>
    <w:rsid w:val="00420707"/>
    <w:rsid w:val="00430067"/>
    <w:rsid w:val="00432296"/>
    <w:rsid w:val="004414E7"/>
    <w:rsid w:val="004439D0"/>
    <w:rsid w:val="00444213"/>
    <w:rsid w:val="00446424"/>
    <w:rsid w:val="00446841"/>
    <w:rsid w:val="004470F2"/>
    <w:rsid w:val="00450FD9"/>
    <w:rsid w:val="004556D3"/>
    <w:rsid w:val="00460598"/>
    <w:rsid w:val="00460A66"/>
    <w:rsid w:val="00462F9F"/>
    <w:rsid w:val="00464D03"/>
    <w:rsid w:val="004667ED"/>
    <w:rsid w:val="00467002"/>
    <w:rsid w:val="00470AAC"/>
    <w:rsid w:val="00471A48"/>
    <w:rsid w:val="004732F4"/>
    <w:rsid w:val="00473DF3"/>
    <w:rsid w:val="00475F88"/>
    <w:rsid w:val="00480134"/>
    <w:rsid w:val="00480219"/>
    <w:rsid w:val="00480A1D"/>
    <w:rsid w:val="004831B5"/>
    <w:rsid w:val="004847E6"/>
    <w:rsid w:val="00491C37"/>
    <w:rsid w:val="00492CB5"/>
    <w:rsid w:val="00494EAA"/>
    <w:rsid w:val="004A1F2E"/>
    <w:rsid w:val="004A47D3"/>
    <w:rsid w:val="004A5437"/>
    <w:rsid w:val="004A629D"/>
    <w:rsid w:val="004B14CF"/>
    <w:rsid w:val="004B370C"/>
    <w:rsid w:val="004B53EB"/>
    <w:rsid w:val="004B61E0"/>
    <w:rsid w:val="004C088D"/>
    <w:rsid w:val="004C1316"/>
    <w:rsid w:val="004C44F5"/>
    <w:rsid w:val="004C5402"/>
    <w:rsid w:val="004D3061"/>
    <w:rsid w:val="004D368A"/>
    <w:rsid w:val="004D4C71"/>
    <w:rsid w:val="004D7BFD"/>
    <w:rsid w:val="004D7D79"/>
    <w:rsid w:val="004E0271"/>
    <w:rsid w:val="004E3655"/>
    <w:rsid w:val="004E47E2"/>
    <w:rsid w:val="004E5C85"/>
    <w:rsid w:val="004E6F05"/>
    <w:rsid w:val="004F1175"/>
    <w:rsid w:val="004F6BA6"/>
    <w:rsid w:val="004F7F63"/>
    <w:rsid w:val="00501CA9"/>
    <w:rsid w:val="00502B50"/>
    <w:rsid w:val="00504DB1"/>
    <w:rsid w:val="00506E4E"/>
    <w:rsid w:val="00510563"/>
    <w:rsid w:val="00511B10"/>
    <w:rsid w:val="005132CC"/>
    <w:rsid w:val="005132DC"/>
    <w:rsid w:val="00514C7E"/>
    <w:rsid w:val="00516418"/>
    <w:rsid w:val="00517886"/>
    <w:rsid w:val="00522BA5"/>
    <w:rsid w:val="005303A4"/>
    <w:rsid w:val="005321C7"/>
    <w:rsid w:val="00540E8B"/>
    <w:rsid w:val="005411D0"/>
    <w:rsid w:val="00541C9C"/>
    <w:rsid w:val="005436F1"/>
    <w:rsid w:val="00544ADE"/>
    <w:rsid w:val="00545D6E"/>
    <w:rsid w:val="00550EE5"/>
    <w:rsid w:val="00552905"/>
    <w:rsid w:val="00552AC5"/>
    <w:rsid w:val="00553D17"/>
    <w:rsid w:val="005541CB"/>
    <w:rsid w:val="0055454E"/>
    <w:rsid w:val="00554C9C"/>
    <w:rsid w:val="0055667F"/>
    <w:rsid w:val="00565A99"/>
    <w:rsid w:val="005665B9"/>
    <w:rsid w:val="00570FA0"/>
    <w:rsid w:val="00571FDB"/>
    <w:rsid w:val="005738AF"/>
    <w:rsid w:val="005743D7"/>
    <w:rsid w:val="00574F0A"/>
    <w:rsid w:val="00575680"/>
    <w:rsid w:val="00575FAA"/>
    <w:rsid w:val="0058568D"/>
    <w:rsid w:val="0058579B"/>
    <w:rsid w:val="00586635"/>
    <w:rsid w:val="00586B5C"/>
    <w:rsid w:val="00590032"/>
    <w:rsid w:val="00594B5D"/>
    <w:rsid w:val="005A213F"/>
    <w:rsid w:val="005A6D4C"/>
    <w:rsid w:val="005A7BE9"/>
    <w:rsid w:val="005B0961"/>
    <w:rsid w:val="005B31A1"/>
    <w:rsid w:val="005B71CE"/>
    <w:rsid w:val="005C4D86"/>
    <w:rsid w:val="005C7230"/>
    <w:rsid w:val="005C7E4E"/>
    <w:rsid w:val="005D41A8"/>
    <w:rsid w:val="005D5CF6"/>
    <w:rsid w:val="005D6863"/>
    <w:rsid w:val="005E3F02"/>
    <w:rsid w:val="005E42BB"/>
    <w:rsid w:val="005E4777"/>
    <w:rsid w:val="005E509E"/>
    <w:rsid w:val="005E702F"/>
    <w:rsid w:val="005F1A35"/>
    <w:rsid w:val="005F2CAF"/>
    <w:rsid w:val="005F382F"/>
    <w:rsid w:val="005F3EEB"/>
    <w:rsid w:val="005F5982"/>
    <w:rsid w:val="005F6770"/>
    <w:rsid w:val="00600022"/>
    <w:rsid w:val="00600777"/>
    <w:rsid w:val="006014F5"/>
    <w:rsid w:val="006020F9"/>
    <w:rsid w:val="00605405"/>
    <w:rsid w:val="0060586E"/>
    <w:rsid w:val="006064BC"/>
    <w:rsid w:val="0060666E"/>
    <w:rsid w:val="00611286"/>
    <w:rsid w:val="00614559"/>
    <w:rsid w:val="0061610D"/>
    <w:rsid w:val="00621369"/>
    <w:rsid w:val="00623D04"/>
    <w:rsid w:val="0062566B"/>
    <w:rsid w:val="006276D7"/>
    <w:rsid w:val="00627F0D"/>
    <w:rsid w:val="00632152"/>
    <w:rsid w:val="00633B00"/>
    <w:rsid w:val="00633E1D"/>
    <w:rsid w:val="00634CC3"/>
    <w:rsid w:val="00635437"/>
    <w:rsid w:val="0063695D"/>
    <w:rsid w:val="00640BB3"/>
    <w:rsid w:val="00640D1D"/>
    <w:rsid w:val="00641FEE"/>
    <w:rsid w:val="006438DB"/>
    <w:rsid w:val="00643D86"/>
    <w:rsid w:val="00646737"/>
    <w:rsid w:val="0064731E"/>
    <w:rsid w:val="00647D3D"/>
    <w:rsid w:val="00653359"/>
    <w:rsid w:val="0065529D"/>
    <w:rsid w:val="00655E10"/>
    <w:rsid w:val="00656A54"/>
    <w:rsid w:val="00657896"/>
    <w:rsid w:val="00657D18"/>
    <w:rsid w:val="00670D03"/>
    <w:rsid w:val="00672958"/>
    <w:rsid w:val="00674C7E"/>
    <w:rsid w:val="006770A7"/>
    <w:rsid w:val="006800CF"/>
    <w:rsid w:val="00680105"/>
    <w:rsid w:val="006847E4"/>
    <w:rsid w:val="00684B33"/>
    <w:rsid w:val="006854E6"/>
    <w:rsid w:val="00686F41"/>
    <w:rsid w:val="00687CF6"/>
    <w:rsid w:val="006954B7"/>
    <w:rsid w:val="0069645D"/>
    <w:rsid w:val="006971EC"/>
    <w:rsid w:val="00697EBF"/>
    <w:rsid w:val="006A0245"/>
    <w:rsid w:val="006A5C5C"/>
    <w:rsid w:val="006A60A8"/>
    <w:rsid w:val="006B1DC0"/>
    <w:rsid w:val="006B2EFD"/>
    <w:rsid w:val="006B3EA6"/>
    <w:rsid w:val="006B49DD"/>
    <w:rsid w:val="006C0F42"/>
    <w:rsid w:val="006C0F87"/>
    <w:rsid w:val="006C122F"/>
    <w:rsid w:val="006C15B5"/>
    <w:rsid w:val="006C2273"/>
    <w:rsid w:val="006C3A0F"/>
    <w:rsid w:val="006C5315"/>
    <w:rsid w:val="006C5E15"/>
    <w:rsid w:val="006C64F4"/>
    <w:rsid w:val="006D1FDC"/>
    <w:rsid w:val="006D31B0"/>
    <w:rsid w:val="006D35C1"/>
    <w:rsid w:val="006D3ADE"/>
    <w:rsid w:val="006D7B57"/>
    <w:rsid w:val="006E0C5A"/>
    <w:rsid w:val="006E23BD"/>
    <w:rsid w:val="006E369C"/>
    <w:rsid w:val="006E3F69"/>
    <w:rsid w:val="006E4DA0"/>
    <w:rsid w:val="006F0CF4"/>
    <w:rsid w:val="006F38E7"/>
    <w:rsid w:val="006F5417"/>
    <w:rsid w:val="00700BAD"/>
    <w:rsid w:val="00704A0F"/>
    <w:rsid w:val="00704F4B"/>
    <w:rsid w:val="00705A91"/>
    <w:rsid w:val="00705ED5"/>
    <w:rsid w:val="00712B0F"/>
    <w:rsid w:val="00715F03"/>
    <w:rsid w:val="00715FAA"/>
    <w:rsid w:val="0072001C"/>
    <w:rsid w:val="00722E7F"/>
    <w:rsid w:val="00724B53"/>
    <w:rsid w:val="00724F63"/>
    <w:rsid w:val="00725D64"/>
    <w:rsid w:val="0073012F"/>
    <w:rsid w:val="00731577"/>
    <w:rsid w:val="007327DF"/>
    <w:rsid w:val="0073394B"/>
    <w:rsid w:val="007357CA"/>
    <w:rsid w:val="00735DB8"/>
    <w:rsid w:val="007400F7"/>
    <w:rsid w:val="00741731"/>
    <w:rsid w:val="0074308D"/>
    <w:rsid w:val="0074321A"/>
    <w:rsid w:val="00753BF0"/>
    <w:rsid w:val="00755436"/>
    <w:rsid w:val="0076481E"/>
    <w:rsid w:val="00766ABB"/>
    <w:rsid w:val="00766C2E"/>
    <w:rsid w:val="0076773A"/>
    <w:rsid w:val="00771962"/>
    <w:rsid w:val="00771DDA"/>
    <w:rsid w:val="007722DF"/>
    <w:rsid w:val="00773953"/>
    <w:rsid w:val="00773D1E"/>
    <w:rsid w:val="0077692A"/>
    <w:rsid w:val="0077774D"/>
    <w:rsid w:val="00780271"/>
    <w:rsid w:val="00780357"/>
    <w:rsid w:val="007809AE"/>
    <w:rsid w:val="00783560"/>
    <w:rsid w:val="00784A20"/>
    <w:rsid w:val="00784ACA"/>
    <w:rsid w:val="00784FA5"/>
    <w:rsid w:val="00786691"/>
    <w:rsid w:val="00792BB8"/>
    <w:rsid w:val="00793BDE"/>
    <w:rsid w:val="00795EA8"/>
    <w:rsid w:val="00797346"/>
    <w:rsid w:val="00797604"/>
    <w:rsid w:val="007A188B"/>
    <w:rsid w:val="007A24F7"/>
    <w:rsid w:val="007A3414"/>
    <w:rsid w:val="007A66B8"/>
    <w:rsid w:val="007B1020"/>
    <w:rsid w:val="007B44B4"/>
    <w:rsid w:val="007B5381"/>
    <w:rsid w:val="007B6A13"/>
    <w:rsid w:val="007C0FB5"/>
    <w:rsid w:val="007C1B77"/>
    <w:rsid w:val="007C5329"/>
    <w:rsid w:val="007D06CB"/>
    <w:rsid w:val="007D0DA1"/>
    <w:rsid w:val="007D249C"/>
    <w:rsid w:val="007D47DF"/>
    <w:rsid w:val="007D6580"/>
    <w:rsid w:val="007D773C"/>
    <w:rsid w:val="007D7E69"/>
    <w:rsid w:val="007E0C29"/>
    <w:rsid w:val="007E415D"/>
    <w:rsid w:val="007E5884"/>
    <w:rsid w:val="007E58C5"/>
    <w:rsid w:val="007E7B75"/>
    <w:rsid w:val="007F0B6F"/>
    <w:rsid w:val="007F1213"/>
    <w:rsid w:val="007F33CD"/>
    <w:rsid w:val="007F3A9A"/>
    <w:rsid w:val="007F3C04"/>
    <w:rsid w:val="00802217"/>
    <w:rsid w:val="0080462F"/>
    <w:rsid w:val="0080776F"/>
    <w:rsid w:val="008135DB"/>
    <w:rsid w:val="00813EFE"/>
    <w:rsid w:val="008156A5"/>
    <w:rsid w:val="0081587E"/>
    <w:rsid w:val="008176D9"/>
    <w:rsid w:val="008204DD"/>
    <w:rsid w:val="00830091"/>
    <w:rsid w:val="00834F30"/>
    <w:rsid w:val="008353FE"/>
    <w:rsid w:val="0083652B"/>
    <w:rsid w:val="00837771"/>
    <w:rsid w:val="00840C8F"/>
    <w:rsid w:val="00841974"/>
    <w:rsid w:val="00841AB1"/>
    <w:rsid w:val="0084400E"/>
    <w:rsid w:val="00846A7D"/>
    <w:rsid w:val="00851C09"/>
    <w:rsid w:val="00853F35"/>
    <w:rsid w:val="00860450"/>
    <w:rsid w:val="0086519B"/>
    <w:rsid w:val="00866590"/>
    <w:rsid w:val="008668BD"/>
    <w:rsid w:val="00866B12"/>
    <w:rsid w:val="0087327C"/>
    <w:rsid w:val="00874692"/>
    <w:rsid w:val="00875696"/>
    <w:rsid w:val="00877A35"/>
    <w:rsid w:val="00883F03"/>
    <w:rsid w:val="008845FE"/>
    <w:rsid w:val="00887367"/>
    <w:rsid w:val="00890AD5"/>
    <w:rsid w:val="008951B5"/>
    <w:rsid w:val="008A11A2"/>
    <w:rsid w:val="008A2D65"/>
    <w:rsid w:val="008A3FC8"/>
    <w:rsid w:val="008A5B31"/>
    <w:rsid w:val="008A679B"/>
    <w:rsid w:val="008A6986"/>
    <w:rsid w:val="008A6D6F"/>
    <w:rsid w:val="008B0AE4"/>
    <w:rsid w:val="008B35F3"/>
    <w:rsid w:val="008B6672"/>
    <w:rsid w:val="008B6DBB"/>
    <w:rsid w:val="008C09C6"/>
    <w:rsid w:val="008C10A1"/>
    <w:rsid w:val="008C133D"/>
    <w:rsid w:val="008C2DD1"/>
    <w:rsid w:val="008C4489"/>
    <w:rsid w:val="008C47F5"/>
    <w:rsid w:val="008C54E1"/>
    <w:rsid w:val="008C651C"/>
    <w:rsid w:val="008C6862"/>
    <w:rsid w:val="008D0D27"/>
    <w:rsid w:val="008D2C8C"/>
    <w:rsid w:val="008D3715"/>
    <w:rsid w:val="008D421F"/>
    <w:rsid w:val="008D4A35"/>
    <w:rsid w:val="008D5785"/>
    <w:rsid w:val="008E2A47"/>
    <w:rsid w:val="008E2E87"/>
    <w:rsid w:val="008E49AE"/>
    <w:rsid w:val="008E4C8A"/>
    <w:rsid w:val="008E4F65"/>
    <w:rsid w:val="008E6C22"/>
    <w:rsid w:val="008E6CA0"/>
    <w:rsid w:val="008F1B24"/>
    <w:rsid w:val="008F2BE5"/>
    <w:rsid w:val="008F53E2"/>
    <w:rsid w:val="008F6C32"/>
    <w:rsid w:val="00901F49"/>
    <w:rsid w:val="009056EE"/>
    <w:rsid w:val="009065AF"/>
    <w:rsid w:val="009123C1"/>
    <w:rsid w:val="00913326"/>
    <w:rsid w:val="00923ADE"/>
    <w:rsid w:val="009255E2"/>
    <w:rsid w:val="00926161"/>
    <w:rsid w:val="00926CA3"/>
    <w:rsid w:val="00933F8C"/>
    <w:rsid w:val="00935FB8"/>
    <w:rsid w:val="00936439"/>
    <w:rsid w:val="00942093"/>
    <w:rsid w:val="00942666"/>
    <w:rsid w:val="009444DC"/>
    <w:rsid w:val="00946564"/>
    <w:rsid w:val="00950025"/>
    <w:rsid w:val="00956BD8"/>
    <w:rsid w:val="0096185F"/>
    <w:rsid w:val="00962AB5"/>
    <w:rsid w:val="00963878"/>
    <w:rsid w:val="00964FD4"/>
    <w:rsid w:val="00970994"/>
    <w:rsid w:val="00973C8C"/>
    <w:rsid w:val="009755C3"/>
    <w:rsid w:val="00977A0C"/>
    <w:rsid w:val="00980D7B"/>
    <w:rsid w:val="0098138D"/>
    <w:rsid w:val="00981611"/>
    <w:rsid w:val="00981633"/>
    <w:rsid w:val="00982FDF"/>
    <w:rsid w:val="00984263"/>
    <w:rsid w:val="00984286"/>
    <w:rsid w:val="00986792"/>
    <w:rsid w:val="00986D3F"/>
    <w:rsid w:val="00992D9A"/>
    <w:rsid w:val="0099345F"/>
    <w:rsid w:val="00996585"/>
    <w:rsid w:val="00997EC8"/>
    <w:rsid w:val="009A10C0"/>
    <w:rsid w:val="009A16A6"/>
    <w:rsid w:val="009A28F5"/>
    <w:rsid w:val="009A33DF"/>
    <w:rsid w:val="009A65D5"/>
    <w:rsid w:val="009A71C2"/>
    <w:rsid w:val="009A7551"/>
    <w:rsid w:val="009B0A7C"/>
    <w:rsid w:val="009B0DE8"/>
    <w:rsid w:val="009B130C"/>
    <w:rsid w:val="009B3EE0"/>
    <w:rsid w:val="009C47CF"/>
    <w:rsid w:val="009C507B"/>
    <w:rsid w:val="009C6403"/>
    <w:rsid w:val="009D3473"/>
    <w:rsid w:val="009E0128"/>
    <w:rsid w:val="009E218F"/>
    <w:rsid w:val="009E2399"/>
    <w:rsid w:val="009E2CC0"/>
    <w:rsid w:val="009E2D8F"/>
    <w:rsid w:val="009E4238"/>
    <w:rsid w:val="009E5307"/>
    <w:rsid w:val="009E544B"/>
    <w:rsid w:val="009E672D"/>
    <w:rsid w:val="009F2066"/>
    <w:rsid w:val="009F5707"/>
    <w:rsid w:val="009F5ED0"/>
    <w:rsid w:val="009F7219"/>
    <w:rsid w:val="00A0439C"/>
    <w:rsid w:val="00A04435"/>
    <w:rsid w:val="00A054E3"/>
    <w:rsid w:val="00A057C5"/>
    <w:rsid w:val="00A0585C"/>
    <w:rsid w:val="00A05BF2"/>
    <w:rsid w:val="00A10152"/>
    <w:rsid w:val="00A1138A"/>
    <w:rsid w:val="00A11F3B"/>
    <w:rsid w:val="00A123BE"/>
    <w:rsid w:val="00A1387D"/>
    <w:rsid w:val="00A139CC"/>
    <w:rsid w:val="00A16079"/>
    <w:rsid w:val="00A16197"/>
    <w:rsid w:val="00A223C2"/>
    <w:rsid w:val="00A23AED"/>
    <w:rsid w:val="00A24D0C"/>
    <w:rsid w:val="00A305B5"/>
    <w:rsid w:val="00A30824"/>
    <w:rsid w:val="00A325E9"/>
    <w:rsid w:val="00A33673"/>
    <w:rsid w:val="00A359D2"/>
    <w:rsid w:val="00A36FED"/>
    <w:rsid w:val="00A37420"/>
    <w:rsid w:val="00A37AC6"/>
    <w:rsid w:val="00A455C5"/>
    <w:rsid w:val="00A513C9"/>
    <w:rsid w:val="00A52279"/>
    <w:rsid w:val="00A52D1B"/>
    <w:rsid w:val="00A53110"/>
    <w:rsid w:val="00A5534D"/>
    <w:rsid w:val="00A560F4"/>
    <w:rsid w:val="00A63952"/>
    <w:rsid w:val="00A639FD"/>
    <w:rsid w:val="00A64981"/>
    <w:rsid w:val="00A71B6D"/>
    <w:rsid w:val="00A72E3C"/>
    <w:rsid w:val="00A77803"/>
    <w:rsid w:val="00A77908"/>
    <w:rsid w:val="00A818F4"/>
    <w:rsid w:val="00A82871"/>
    <w:rsid w:val="00A83EAF"/>
    <w:rsid w:val="00A90F78"/>
    <w:rsid w:val="00A9421C"/>
    <w:rsid w:val="00AA38D8"/>
    <w:rsid w:val="00AA61A2"/>
    <w:rsid w:val="00AA7A1D"/>
    <w:rsid w:val="00AB1995"/>
    <w:rsid w:val="00AB2D5E"/>
    <w:rsid w:val="00AB5C8C"/>
    <w:rsid w:val="00AC030E"/>
    <w:rsid w:val="00AC2F7E"/>
    <w:rsid w:val="00AC4B24"/>
    <w:rsid w:val="00AC7B54"/>
    <w:rsid w:val="00AC7CD2"/>
    <w:rsid w:val="00AD39F2"/>
    <w:rsid w:val="00AD504A"/>
    <w:rsid w:val="00AD68A8"/>
    <w:rsid w:val="00AD7345"/>
    <w:rsid w:val="00AE133B"/>
    <w:rsid w:val="00AE1367"/>
    <w:rsid w:val="00AE28FB"/>
    <w:rsid w:val="00AE33A8"/>
    <w:rsid w:val="00AE40A8"/>
    <w:rsid w:val="00AE486D"/>
    <w:rsid w:val="00AE797D"/>
    <w:rsid w:val="00AF12BA"/>
    <w:rsid w:val="00AF2564"/>
    <w:rsid w:val="00AF3951"/>
    <w:rsid w:val="00B00054"/>
    <w:rsid w:val="00B01400"/>
    <w:rsid w:val="00B13056"/>
    <w:rsid w:val="00B148A9"/>
    <w:rsid w:val="00B14D27"/>
    <w:rsid w:val="00B14F8E"/>
    <w:rsid w:val="00B17E1B"/>
    <w:rsid w:val="00B20C34"/>
    <w:rsid w:val="00B23171"/>
    <w:rsid w:val="00B253A2"/>
    <w:rsid w:val="00B25B73"/>
    <w:rsid w:val="00B25E49"/>
    <w:rsid w:val="00B266D6"/>
    <w:rsid w:val="00B31674"/>
    <w:rsid w:val="00B3374A"/>
    <w:rsid w:val="00B37CE4"/>
    <w:rsid w:val="00B4112A"/>
    <w:rsid w:val="00B4173B"/>
    <w:rsid w:val="00B41FCD"/>
    <w:rsid w:val="00B44989"/>
    <w:rsid w:val="00B45287"/>
    <w:rsid w:val="00B467C6"/>
    <w:rsid w:val="00B5074B"/>
    <w:rsid w:val="00B51F4C"/>
    <w:rsid w:val="00B54428"/>
    <w:rsid w:val="00B552F6"/>
    <w:rsid w:val="00B55F25"/>
    <w:rsid w:val="00B60513"/>
    <w:rsid w:val="00B6230F"/>
    <w:rsid w:val="00B62CD7"/>
    <w:rsid w:val="00B62F1E"/>
    <w:rsid w:val="00B630F9"/>
    <w:rsid w:val="00B70989"/>
    <w:rsid w:val="00B74269"/>
    <w:rsid w:val="00B7481E"/>
    <w:rsid w:val="00B76C7F"/>
    <w:rsid w:val="00B83B76"/>
    <w:rsid w:val="00B85A2C"/>
    <w:rsid w:val="00B87784"/>
    <w:rsid w:val="00B901C4"/>
    <w:rsid w:val="00B902FF"/>
    <w:rsid w:val="00B90644"/>
    <w:rsid w:val="00B90B33"/>
    <w:rsid w:val="00B976B6"/>
    <w:rsid w:val="00BA3769"/>
    <w:rsid w:val="00BA6B3E"/>
    <w:rsid w:val="00BA7EC6"/>
    <w:rsid w:val="00BB00B8"/>
    <w:rsid w:val="00BB0160"/>
    <w:rsid w:val="00BB16E7"/>
    <w:rsid w:val="00BB2CDC"/>
    <w:rsid w:val="00BC0922"/>
    <w:rsid w:val="00BC21F9"/>
    <w:rsid w:val="00BC6468"/>
    <w:rsid w:val="00BD0833"/>
    <w:rsid w:val="00BD372B"/>
    <w:rsid w:val="00BD3754"/>
    <w:rsid w:val="00BD39A5"/>
    <w:rsid w:val="00BD78F8"/>
    <w:rsid w:val="00BE1D75"/>
    <w:rsid w:val="00BE3B3A"/>
    <w:rsid w:val="00BE3C63"/>
    <w:rsid w:val="00BE54BF"/>
    <w:rsid w:val="00BE7F30"/>
    <w:rsid w:val="00BF3405"/>
    <w:rsid w:val="00BF340F"/>
    <w:rsid w:val="00C026D1"/>
    <w:rsid w:val="00C05082"/>
    <w:rsid w:val="00C07D72"/>
    <w:rsid w:val="00C10F99"/>
    <w:rsid w:val="00C11C1E"/>
    <w:rsid w:val="00C12812"/>
    <w:rsid w:val="00C12A37"/>
    <w:rsid w:val="00C13453"/>
    <w:rsid w:val="00C20CDC"/>
    <w:rsid w:val="00C226BC"/>
    <w:rsid w:val="00C23476"/>
    <w:rsid w:val="00C25FC6"/>
    <w:rsid w:val="00C26BDD"/>
    <w:rsid w:val="00C271CA"/>
    <w:rsid w:val="00C31B7D"/>
    <w:rsid w:val="00C34CA9"/>
    <w:rsid w:val="00C35392"/>
    <w:rsid w:val="00C36394"/>
    <w:rsid w:val="00C40E89"/>
    <w:rsid w:val="00C42006"/>
    <w:rsid w:val="00C43279"/>
    <w:rsid w:val="00C43863"/>
    <w:rsid w:val="00C472F8"/>
    <w:rsid w:val="00C600A4"/>
    <w:rsid w:val="00C61348"/>
    <w:rsid w:val="00C64780"/>
    <w:rsid w:val="00C655BA"/>
    <w:rsid w:val="00C66570"/>
    <w:rsid w:val="00C725B5"/>
    <w:rsid w:val="00C743AF"/>
    <w:rsid w:val="00C759DC"/>
    <w:rsid w:val="00C80D08"/>
    <w:rsid w:val="00C81900"/>
    <w:rsid w:val="00C86CE8"/>
    <w:rsid w:val="00C90E84"/>
    <w:rsid w:val="00C92683"/>
    <w:rsid w:val="00C93817"/>
    <w:rsid w:val="00C9439C"/>
    <w:rsid w:val="00C94D9F"/>
    <w:rsid w:val="00C97CE0"/>
    <w:rsid w:val="00CA04AC"/>
    <w:rsid w:val="00CA49F8"/>
    <w:rsid w:val="00CA4D27"/>
    <w:rsid w:val="00CB03EF"/>
    <w:rsid w:val="00CB1817"/>
    <w:rsid w:val="00CB29C6"/>
    <w:rsid w:val="00CB470F"/>
    <w:rsid w:val="00CB54C3"/>
    <w:rsid w:val="00CB789E"/>
    <w:rsid w:val="00CB7C19"/>
    <w:rsid w:val="00CD52CC"/>
    <w:rsid w:val="00CD62B5"/>
    <w:rsid w:val="00CD6440"/>
    <w:rsid w:val="00CE0146"/>
    <w:rsid w:val="00CE1B1D"/>
    <w:rsid w:val="00CE1EC2"/>
    <w:rsid w:val="00CE2958"/>
    <w:rsid w:val="00CE6FF8"/>
    <w:rsid w:val="00CE757B"/>
    <w:rsid w:val="00CE793D"/>
    <w:rsid w:val="00CE7B4B"/>
    <w:rsid w:val="00CE7FF2"/>
    <w:rsid w:val="00CF1B1B"/>
    <w:rsid w:val="00CF3F8E"/>
    <w:rsid w:val="00CF47EA"/>
    <w:rsid w:val="00CF61D3"/>
    <w:rsid w:val="00D00F65"/>
    <w:rsid w:val="00D1250B"/>
    <w:rsid w:val="00D125DC"/>
    <w:rsid w:val="00D12B4E"/>
    <w:rsid w:val="00D13BB0"/>
    <w:rsid w:val="00D22455"/>
    <w:rsid w:val="00D234A9"/>
    <w:rsid w:val="00D248C8"/>
    <w:rsid w:val="00D27349"/>
    <w:rsid w:val="00D33F80"/>
    <w:rsid w:val="00D355F6"/>
    <w:rsid w:val="00D35943"/>
    <w:rsid w:val="00D35A51"/>
    <w:rsid w:val="00D36FD7"/>
    <w:rsid w:val="00D4019D"/>
    <w:rsid w:val="00D43139"/>
    <w:rsid w:val="00D4330A"/>
    <w:rsid w:val="00D4348C"/>
    <w:rsid w:val="00D43DE3"/>
    <w:rsid w:val="00D45053"/>
    <w:rsid w:val="00D47A3C"/>
    <w:rsid w:val="00D51367"/>
    <w:rsid w:val="00D57226"/>
    <w:rsid w:val="00D610DD"/>
    <w:rsid w:val="00D63F92"/>
    <w:rsid w:val="00D64C9B"/>
    <w:rsid w:val="00D701FF"/>
    <w:rsid w:val="00D70491"/>
    <w:rsid w:val="00D71CB7"/>
    <w:rsid w:val="00D82805"/>
    <w:rsid w:val="00D84FAD"/>
    <w:rsid w:val="00D857C5"/>
    <w:rsid w:val="00D860F4"/>
    <w:rsid w:val="00D8615D"/>
    <w:rsid w:val="00D90C42"/>
    <w:rsid w:val="00D90E6B"/>
    <w:rsid w:val="00D9155B"/>
    <w:rsid w:val="00D91B52"/>
    <w:rsid w:val="00D92765"/>
    <w:rsid w:val="00D92EB5"/>
    <w:rsid w:val="00D93C7D"/>
    <w:rsid w:val="00D94EBD"/>
    <w:rsid w:val="00D96E15"/>
    <w:rsid w:val="00DA1289"/>
    <w:rsid w:val="00DA14E3"/>
    <w:rsid w:val="00DA2B14"/>
    <w:rsid w:val="00DA3039"/>
    <w:rsid w:val="00DA447E"/>
    <w:rsid w:val="00DA6393"/>
    <w:rsid w:val="00DA7527"/>
    <w:rsid w:val="00DB07CD"/>
    <w:rsid w:val="00DB60D5"/>
    <w:rsid w:val="00DC34B4"/>
    <w:rsid w:val="00DD5B2D"/>
    <w:rsid w:val="00DE1BE5"/>
    <w:rsid w:val="00DE214D"/>
    <w:rsid w:val="00DE39ED"/>
    <w:rsid w:val="00DE3AF2"/>
    <w:rsid w:val="00DE4ADB"/>
    <w:rsid w:val="00DE592E"/>
    <w:rsid w:val="00DF579D"/>
    <w:rsid w:val="00E03C3E"/>
    <w:rsid w:val="00E078C5"/>
    <w:rsid w:val="00E108C7"/>
    <w:rsid w:val="00E10B53"/>
    <w:rsid w:val="00E1347F"/>
    <w:rsid w:val="00E14749"/>
    <w:rsid w:val="00E14C12"/>
    <w:rsid w:val="00E14D01"/>
    <w:rsid w:val="00E15445"/>
    <w:rsid w:val="00E202DE"/>
    <w:rsid w:val="00E20945"/>
    <w:rsid w:val="00E20FDA"/>
    <w:rsid w:val="00E21828"/>
    <w:rsid w:val="00E26B19"/>
    <w:rsid w:val="00E26C6E"/>
    <w:rsid w:val="00E30983"/>
    <w:rsid w:val="00E413D7"/>
    <w:rsid w:val="00E428C1"/>
    <w:rsid w:val="00E4388F"/>
    <w:rsid w:val="00E461A2"/>
    <w:rsid w:val="00E472EC"/>
    <w:rsid w:val="00E50859"/>
    <w:rsid w:val="00E50BDF"/>
    <w:rsid w:val="00E50E71"/>
    <w:rsid w:val="00E517D0"/>
    <w:rsid w:val="00E522C7"/>
    <w:rsid w:val="00E60DFD"/>
    <w:rsid w:val="00E61858"/>
    <w:rsid w:val="00E61A60"/>
    <w:rsid w:val="00E61F00"/>
    <w:rsid w:val="00E620CF"/>
    <w:rsid w:val="00E63479"/>
    <w:rsid w:val="00E638B3"/>
    <w:rsid w:val="00E64824"/>
    <w:rsid w:val="00E65A6E"/>
    <w:rsid w:val="00E704D7"/>
    <w:rsid w:val="00E746BF"/>
    <w:rsid w:val="00E76480"/>
    <w:rsid w:val="00E77531"/>
    <w:rsid w:val="00E80C87"/>
    <w:rsid w:val="00E84483"/>
    <w:rsid w:val="00E861E9"/>
    <w:rsid w:val="00E90FE9"/>
    <w:rsid w:val="00E9174A"/>
    <w:rsid w:val="00E92684"/>
    <w:rsid w:val="00E94A3D"/>
    <w:rsid w:val="00E950C4"/>
    <w:rsid w:val="00E95961"/>
    <w:rsid w:val="00E95DB6"/>
    <w:rsid w:val="00EA0E3D"/>
    <w:rsid w:val="00EA4AC1"/>
    <w:rsid w:val="00EA59BE"/>
    <w:rsid w:val="00EA704D"/>
    <w:rsid w:val="00EB021C"/>
    <w:rsid w:val="00EB0E1E"/>
    <w:rsid w:val="00EB2E50"/>
    <w:rsid w:val="00EB4FDB"/>
    <w:rsid w:val="00EB5080"/>
    <w:rsid w:val="00EB56A0"/>
    <w:rsid w:val="00EC188E"/>
    <w:rsid w:val="00EC2459"/>
    <w:rsid w:val="00EC3A2F"/>
    <w:rsid w:val="00EC77D8"/>
    <w:rsid w:val="00ED00A4"/>
    <w:rsid w:val="00ED18F9"/>
    <w:rsid w:val="00ED31B1"/>
    <w:rsid w:val="00ED5CF7"/>
    <w:rsid w:val="00ED7FE3"/>
    <w:rsid w:val="00EE2DA9"/>
    <w:rsid w:val="00EE2E80"/>
    <w:rsid w:val="00EE7269"/>
    <w:rsid w:val="00EF1141"/>
    <w:rsid w:val="00EF1437"/>
    <w:rsid w:val="00EF21A3"/>
    <w:rsid w:val="00EF2D7B"/>
    <w:rsid w:val="00EF3474"/>
    <w:rsid w:val="00EF5320"/>
    <w:rsid w:val="00EF5896"/>
    <w:rsid w:val="00EF7422"/>
    <w:rsid w:val="00EF7640"/>
    <w:rsid w:val="00EF7DE4"/>
    <w:rsid w:val="00F019AA"/>
    <w:rsid w:val="00F01D41"/>
    <w:rsid w:val="00F034C3"/>
    <w:rsid w:val="00F03E7B"/>
    <w:rsid w:val="00F079F1"/>
    <w:rsid w:val="00F07F9C"/>
    <w:rsid w:val="00F1137F"/>
    <w:rsid w:val="00F167B4"/>
    <w:rsid w:val="00F170EC"/>
    <w:rsid w:val="00F2121D"/>
    <w:rsid w:val="00F21932"/>
    <w:rsid w:val="00F21BBF"/>
    <w:rsid w:val="00F231A9"/>
    <w:rsid w:val="00F249A5"/>
    <w:rsid w:val="00F255F3"/>
    <w:rsid w:val="00F2651B"/>
    <w:rsid w:val="00F30A8B"/>
    <w:rsid w:val="00F30D6A"/>
    <w:rsid w:val="00F3178B"/>
    <w:rsid w:val="00F31B73"/>
    <w:rsid w:val="00F35494"/>
    <w:rsid w:val="00F35C39"/>
    <w:rsid w:val="00F40884"/>
    <w:rsid w:val="00F41962"/>
    <w:rsid w:val="00F44915"/>
    <w:rsid w:val="00F450BA"/>
    <w:rsid w:val="00F505D7"/>
    <w:rsid w:val="00F50931"/>
    <w:rsid w:val="00F51A19"/>
    <w:rsid w:val="00F539B8"/>
    <w:rsid w:val="00F541A9"/>
    <w:rsid w:val="00F605BE"/>
    <w:rsid w:val="00F630B5"/>
    <w:rsid w:val="00F63312"/>
    <w:rsid w:val="00F63371"/>
    <w:rsid w:val="00F643E6"/>
    <w:rsid w:val="00F64F4E"/>
    <w:rsid w:val="00F67248"/>
    <w:rsid w:val="00F712D8"/>
    <w:rsid w:val="00F72C77"/>
    <w:rsid w:val="00F73D75"/>
    <w:rsid w:val="00F74415"/>
    <w:rsid w:val="00F77A0E"/>
    <w:rsid w:val="00F848FD"/>
    <w:rsid w:val="00F871BC"/>
    <w:rsid w:val="00F90348"/>
    <w:rsid w:val="00F95503"/>
    <w:rsid w:val="00F971EB"/>
    <w:rsid w:val="00F97904"/>
    <w:rsid w:val="00FA14B0"/>
    <w:rsid w:val="00FA23C9"/>
    <w:rsid w:val="00FA3B15"/>
    <w:rsid w:val="00FA4512"/>
    <w:rsid w:val="00FA5D71"/>
    <w:rsid w:val="00FA5FA1"/>
    <w:rsid w:val="00FB4E66"/>
    <w:rsid w:val="00FB573A"/>
    <w:rsid w:val="00FB5F7A"/>
    <w:rsid w:val="00FB6928"/>
    <w:rsid w:val="00FC1032"/>
    <w:rsid w:val="00FC2347"/>
    <w:rsid w:val="00FC3E35"/>
    <w:rsid w:val="00FC409D"/>
    <w:rsid w:val="00FC4E5C"/>
    <w:rsid w:val="00FC7B21"/>
    <w:rsid w:val="00FD0369"/>
    <w:rsid w:val="00FD19FD"/>
    <w:rsid w:val="00FD58B5"/>
    <w:rsid w:val="00FD5A4A"/>
    <w:rsid w:val="00FD7666"/>
    <w:rsid w:val="00FD7B06"/>
    <w:rsid w:val="00FE45EF"/>
    <w:rsid w:val="00FE6210"/>
    <w:rsid w:val="00FF185D"/>
    <w:rsid w:val="00FF3A6A"/>
    <w:rsid w:val="00FF426F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DFD73"/>
  <w15:chartTrackingRefBased/>
  <w15:docId w15:val="{3DFE64D8-55E4-8041-B4B4-8EDA1137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6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6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6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6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6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6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6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6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6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6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6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6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6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6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6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6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6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6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6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6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6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6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6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6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6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67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50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05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05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5D7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C7F63"/>
    <w:pPr>
      <w:tabs>
        <w:tab w:val="left" w:pos="260"/>
      </w:tabs>
      <w:spacing w:after="0" w:line="480" w:lineRule="auto"/>
      <w:ind w:left="264" w:hanging="264"/>
    </w:pPr>
  </w:style>
  <w:style w:type="table" w:styleId="TableGrid">
    <w:name w:val="Table Grid"/>
    <w:basedOn w:val="TableNormal"/>
    <w:uiPriority w:val="39"/>
    <w:rsid w:val="0081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4F6B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4F6B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5F59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7C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CE4"/>
    <w:rPr>
      <w:color w:val="605E5C"/>
      <w:shd w:val="clear" w:color="auto" w:fill="E1DFDD"/>
    </w:rPr>
  </w:style>
  <w:style w:type="paragraph" w:customStyle="1" w:styleId="p1">
    <w:name w:val="p1"/>
    <w:basedOn w:val="Normal"/>
    <w:rsid w:val="00D35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81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81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81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E6F05"/>
  </w:style>
  <w:style w:type="character" w:styleId="FollowedHyperlink">
    <w:name w:val="FollowedHyperlink"/>
    <w:basedOn w:val="DefaultParagraphFont"/>
    <w:uiPriority w:val="99"/>
    <w:semiHidden/>
    <w:unhideWhenUsed/>
    <w:rsid w:val="00853F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CD627D-F488-6648-875A-CE22023E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Juarez</dc:creator>
  <cp:keywords/>
  <dc:description/>
  <cp:lastModifiedBy>Juarez Valdez, Jose G</cp:lastModifiedBy>
  <cp:revision>15</cp:revision>
  <dcterms:created xsi:type="dcterms:W3CDTF">2025-03-06T13:57:00Z</dcterms:created>
  <dcterms:modified xsi:type="dcterms:W3CDTF">2025-06-16T18:10:00Z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zotero-version="7.0.7"&gt;&lt;session id="30Hp81xY"/&gt;&lt;style id="http://www.zotero.org/styles/nature" hasBibliography="1" bibliographyStyleHasBeenSet="1"/&gt;&lt;prefs&gt;&lt;pref name="fieldType" value="Field"/&gt;&lt;/prefs&gt;&lt;/data&gt;</vt:lpwstr>
  </property>
</Properties>
</file>