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36D9" w:rsidRDefault="00765563" w:rsidP="009536D9">
      <w:pPr>
        <w:pStyle w:val="BodyText"/>
        <w:spacing w:before="7"/>
        <w:rPr>
          <w:b/>
          <w:sz w:val="24"/>
          <w:szCs w:val="24"/>
        </w:rPr>
      </w:pPr>
      <w:r w:rsidRPr="00765563">
        <w:rPr>
          <w:b/>
          <w:sz w:val="24"/>
          <w:szCs w:val="24"/>
        </w:rPr>
        <w:t>Additional file 1</w:t>
      </w:r>
      <w:r>
        <w:rPr>
          <w:b/>
          <w:sz w:val="24"/>
          <w:szCs w:val="24"/>
        </w:rPr>
        <w:t>:</w:t>
      </w:r>
    </w:p>
    <w:p w:rsidR="00765563" w:rsidRPr="00765563" w:rsidRDefault="00765563" w:rsidP="009536D9">
      <w:pPr>
        <w:pStyle w:val="BodyText"/>
        <w:spacing w:before="7"/>
        <w:rPr>
          <w:b/>
          <w:sz w:val="24"/>
          <w:szCs w:val="24"/>
        </w:rPr>
      </w:pPr>
    </w:p>
    <w:p w:rsidR="003B66EC" w:rsidRPr="00811AD0" w:rsidRDefault="003B66EC" w:rsidP="003B66EC">
      <w:pPr>
        <w:spacing w:after="0" w:line="240" w:lineRule="auto"/>
        <w:ind w:right="-897"/>
        <w:rPr>
          <w:rFonts w:ascii="Times New Roman" w:hAnsi="Times New Roman" w:cs="Times New Roman"/>
          <w:b/>
          <w:sz w:val="24"/>
          <w:szCs w:val="24"/>
        </w:rPr>
      </w:pPr>
      <w:r w:rsidRPr="00D16C29">
        <w:rPr>
          <w:rFonts w:ascii="Times New Roman" w:hAnsi="Times New Roman" w:cs="Times New Roman"/>
          <w:b/>
          <w:w w:val="90"/>
          <w:sz w:val="24"/>
          <w:szCs w:val="24"/>
        </w:rPr>
        <w:t>Table</w:t>
      </w:r>
      <w:r w:rsidRPr="00D16C29">
        <w:rPr>
          <w:rFonts w:ascii="Times New Roman" w:hAnsi="Times New Roman" w:cs="Times New Roman"/>
          <w:b/>
          <w:spacing w:val="-12"/>
          <w:w w:val="90"/>
          <w:sz w:val="24"/>
          <w:szCs w:val="24"/>
        </w:rPr>
        <w:t xml:space="preserve"> </w:t>
      </w:r>
      <w:r>
        <w:rPr>
          <w:rFonts w:ascii="Times New Roman" w:hAnsi="Times New Roman" w:cs="Times New Roman"/>
          <w:b/>
          <w:spacing w:val="-12"/>
          <w:w w:val="90"/>
          <w:sz w:val="24"/>
          <w:szCs w:val="24"/>
        </w:rPr>
        <w:t>S</w:t>
      </w:r>
      <w:r w:rsidRPr="00D16C29">
        <w:rPr>
          <w:rFonts w:ascii="Times New Roman" w:hAnsi="Times New Roman" w:cs="Times New Roman"/>
          <w:b/>
          <w:w w:val="90"/>
          <w:sz w:val="24"/>
          <w:szCs w:val="24"/>
        </w:rPr>
        <w:t>1 Details of primers for</w:t>
      </w:r>
      <w:r w:rsidRPr="00D16C29">
        <w:rPr>
          <w:rFonts w:ascii="Times New Roman" w:hAnsi="Times New Roman" w:cs="Times New Roman"/>
          <w:b/>
          <w:spacing w:val="-12"/>
          <w:w w:val="90"/>
          <w:sz w:val="24"/>
          <w:szCs w:val="24"/>
        </w:rPr>
        <w:t xml:space="preserve"> </w:t>
      </w:r>
      <w:r w:rsidR="00907E2C">
        <w:rPr>
          <w:rFonts w:ascii="Times New Roman" w:hAnsi="Times New Roman" w:cs="Times New Roman"/>
          <w:b/>
          <w:spacing w:val="-12"/>
          <w:w w:val="90"/>
          <w:sz w:val="24"/>
          <w:szCs w:val="24"/>
        </w:rPr>
        <w:t xml:space="preserve">identification of </w:t>
      </w:r>
      <w:r w:rsidR="00907E2C" w:rsidRPr="00907E2C">
        <w:rPr>
          <w:rFonts w:ascii="Times New Roman" w:hAnsi="Times New Roman" w:cs="Times New Roman"/>
          <w:b/>
          <w:i/>
          <w:spacing w:val="-12"/>
          <w:w w:val="90"/>
          <w:sz w:val="24"/>
          <w:szCs w:val="24"/>
        </w:rPr>
        <w:t xml:space="preserve">Anopheles </w:t>
      </w:r>
      <w:proofErr w:type="spellStart"/>
      <w:r w:rsidR="00907E2C" w:rsidRPr="00907E2C">
        <w:rPr>
          <w:rFonts w:ascii="Times New Roman" w:hAnsi="Times New Roman" w:cs="Times New Roman"/>
          <w:b/>
          <w:i/>
          <w:spacing w:val="-12"/>
          <w:w w:val="90"/>
          <w:sz w:val="24"/>
          <w:szCs w:val="24"/>
        </w:rPr>
        <w:t>maculatus</w:t>
      </w:r>
      <w:proofErr w:type="spellEnd"/>
      <w:r w:rsidR="00907E2C">
        <w:rPr>
          <w:rFonts w:ascii="Times New Roman" w:hAnsi="Times New Roman" w:cs="Times New Roman"/>
          <w:b/>
          <w:spacing w:val="-12"/>
          <w:w w:val="90"/>
          <w:sz w:val="24"/>
          <w:szCs w:val="24"/>
        </w:rPr>
        <w:t xml:space="preserve">, </w:t>
      </w:r>
      <w:r w:rsidRPr="00D16C29">
        <w:rPr>
          <w:rFonts w:ascii="Times New Roman" w:hAnsi="Times New Roman" w:cs="Times New Roman"/>
          <w:b/>
          <w:w w:val="90"/>
          <w:sz w:val="24"/>
          <w:szCs w:val="24"/>
        </w:rPr>
        <w:t>detection</w:t>
      </w:r>
      <w:r w:rsidRPr="00D16C29">
        <w:rPr>
          <w:rFonts w:ascii="Times New Roman" w:hAnsi="Times New Roman" w:cs="Times New Roman"/>
          <w:b/>
          <w:spacing w:val="-11"/>
          <w:w w:val="90"/>
          <w:sz w:val="24"/>
          <w:szCs w:val="24"/>
        </w:rPr>
        <w:t xml:space="preserve"> </w:t>
      </w:r>
      <w:r w:rsidRPr="00D16C29">
        <w:rPr>
          <w:rFonts w:ascii="Times New Roman" w:hAnsi="Times New Roman" w:cs="Times New Roman"/>
          <w:b/>
          <w:w w:val="90"/>
          <w:sz w:val="24"/>
          <w:szCs w:val="24"/>
        </w:rPr>
        <w:t>of</w:t>
      </w:r>
      <w:r w:rsidRPr="00D16C29">
        <w:rPr>
          <w:rFonts w:ascii="Times New Roman" w:hAnsi="Times New Roman" w:cs="Times New Roman"/>
          <w:b/>
          <w:spacing w:val="-12"/>
          <w:w w:val="90"/>
          <w:sz w:val="24"/>
          <w:szCs w:val="24"/>
        </w:rPr>
        <w:t xml:space="preserve"> </w:t>
      </w:r>
      <w:r w:rsidRPr="00D16C29">
        <w:rPr>
          <w:rFonts w:ascii="Times New Roman" w:hAnsi="Times New Roman" w:cs="Times New Roman"/>
          <w:b/>
          <w:w w:val="90"/>
          <w:sz w:val="24"/>
          <w:szCs w:val="24"/>
        </w:rPr>
        <w:t>human</w:t>
      </w:r>
      <w:r w:rsidRPr="00D16C29">
        <w:rPr>
          <w:rFonts w:ascii="Times New Roman" w:hAnsi="Times New Roman" w:cs="Times New Roman"/>
          <w:b/>
          <w:spacing w:val="-12"/>
          <w:w w:val="90"/>
          <w:sz w:val="24"/>
          <w:szCs w:val="24"/>
        </w:rPr>
        <w:t xml:space="preserve"> </w:t>
      </w:r>
      <w:r w:rsidRPr="00D16C29">
        <w:rPr>
          <w:rFonts w:ascii="Times New Roman" w:hAnsi="Times New Roman" w:cs="Times New Roman"/>
          <w:b/>
          <w:w w:val="90"/>
          <w:sz w:val="24"/>
          <w:szCs w:val="24"/>
        </w:rPr>
        <w:t>blood,</w:t>
      </w:r>
      <w:r w:rsidRPr="00D16C29">
        <w:rPr>
          <w:rFonts w:ascii="Times New Roman" w:hAnsi="Times New Roman" w:cs="Times New Roman"/>
          <w:b/>
          <w:spacing w:val="-12"/>
          <w:w w:val="90"/>
          <w:sz w:val="24"/>
          <w:szCs w:val="24"/>
        </w:rPr>
        <w:t xml:space="preserve"> </w:t>
      </w:r>
      <w:r w:rsidRPr="00D16C29">
        <w:rPr>
          <w:rFonts w:ascii="Times New Roman" w:hAnsi="Times New Roman" w:cs="Times New Roman"/>
          <w:b/>
          <w:w w:val="90"/>
          <w:sz w:val="24"/>
          <w:szCs w:val="24"/>
        </w:rPr>
        <w:t>bovine</w:t>
      </w:r>
      <w:r w:rsidRPr="00D16C29">
        <w:rPr>
          <w:rFonts w:ascii="Times New Roman" w:hAnsi="Times New Roman" w:cs="Times New Roman"/>
          <w:b/>
          <w:spacing w:val="-11"/>
          <w:w w:val="90"/>
          <w:sz w:val="24"/>
          <w:szCs w:val="24"/>
        </w:rPr>
        <w:t xml:space="preserve"> </w:t>
      </w:r>
      <w:r w:rsidR="001E75BD">
        <w:rPr>
          <w:rFonts w:ascii="Times New Roman" w:hAnsi="Times New Roman" w:cs="Times New Roman"/>
          <w:b/>
          <w:w w:val="90"/>
          <w:sz w:val="24"/>
          <w:szCs w:val="24"/>
        </w:rPr>
        <w:t>blood,</w:t>
      </w:r>
      <w:r w:rsidRPr="00D16C29">
        <w:rPr>
          <w:rFonts w:ascii="Times New Roman" w:hAnsi="Times New Roman" w:cs="Times New Roman"/>
          <w:b/>
          <w:spacing w:val="-12"/>
          <w:w w:val="90"/>
          <w:sz w:val="24"/>
          <w:szCs w:val="24"/>
        </w:rPr>
        <w:t xml:space="preserve"> </w:t>
      </w:r>
      <w:r w:rsidRPr="00D16C29">
        <w:rPr>
          <w:rFonts w:ascii="Times New Roman" w:hAnsi="Times New Roman" w:cs="Times New Roman"/>
          <w:b/>
          <w:w w:val="90"/>
          <w:sz w:val="24"/>
          <w:szCs w:val="24"/>
        </w:rPr>
        <w:t>and</w:t>
      </w:r>
      <w:r w:rsidRPr="00D16C29">
        <w:rPr>
          <w:rFonts w:ascii="Times New Roman" w:hAnsi="Times New Roman" w:cs="Times New Roman"/>
          <w:b/>
          <w:spacing w:val="-12"/>
          <w:w w:val="90"/>
          <w:sz w:val="24"/>
          <w:szCs w:val="24"/>
        </w:rPr>
        <w:t xml:space="preserve"> </w:t>
      </w:r>
      <w:r w:rsidR="00811AD0" w:rsidRPr="00D16C29">
        <w:rPr>
          <w:rFonts w:ascii="Times New Roman" w:hAnsi="Times New Roman" w:cs="Times New Roman"/>
          <w:b/>
          <w:i/>
          <w:spacing w:val="-12"/>
          <w:w w:val="90"/>
          <w:sz w:val="24"/>
          <w:szCs w:val="24"/>
        </w:rPr>
        <w:t xml:space="preserve">Plasmodium </w:t>
      </w:r>
      <w:r w:rsidR="00811AD0" w:rsidRPr="00811AD0">
        <w:rPr>
          <w:rFonts w:ascii="Times New Roman" w:hAnsi="Times New Roman" w:cs="Times New Roman"/>
          <w:b/>
          <w:spacing w:val="-12"/>
          <w:w w:val="90"/>
          <w:sz w:val="24"/>
          <w:szCs w:val="24"/>
        </w:rPr>
        <w:t>parasites</w:t>
      </w:r>
      <w:bookmarkStart w:id="0" w:name="_GoBack"/>
      <w:bookmarkEnd w:id="0"/>
    </w:p>
    <w:tbl>
      <w:tblPr>
        <w:tblpPr w:leftFromText="180" w:rightFromText="180" w:vertAnchor="text" w:horzAnchor="page" w:tblpX="778" w:tblpY="325"/>
        <w:tblW w:w="10635" w:type="dxa"/>
        <w:tblBorders>
          <w:top w:val="single" w:sz="4" w:space="0" w:color="auto"/>
          <w:bottom w:val="single" w:sz="4" w:space="0" w:color="auto"/>
        </w:tblBorders>
        <w:tblCellMar>
          <w:left w:w="0" w:type="dxa"/>
          <w:right w:w="0" w:type="dxa"/>
        </w:tblCellMar>
        <w:tblLook w:val="01E0" w:firstRow="1" w:lastRow="1" w:firstColumn="1" w:lastColumn="1" w:noHBand="0" w:noVBand="0"/>
      </w:tblPr>
      <w:tblGrid>
        <w:gridCol w:w="1200"/>
        <w:gridCol w:w="973"/>
        <w:gridCol w:w="5112"/>
        <w:gridCol w:w="1040"/>
        <w:gridCol w:w="1271"/>
        <w:gridCol w:w="1039"/>
      </w:tblGrid>
      <w:tr w:rsidR="003B66EC" w:rsidRPr="003B66EC" w:rsidTr="00765563">
        <w:trPr>
          <w:trHeight w:val="399"/>
        </w:trPr>
        <w:tc>
          <w:tcPr>
            <w:tcW w:w="0" w:type="auto"/>
            <w:tcBorders>
              <w:top w:val="single" w:sz="4" w:space="0" w:color="auto"/>
              <w:bottom w:val="single" w:sz="4" w:space="0" w:color="auto"/>
            </w:tcBorders>
          </w:tcPr>
          <w:p w:rsidR="003B66EC" w:rsidRPr="00FF6472" w:rsidRDefault="003B66EC" w:rsidP="003B66EC">
            <w:pPr>
              <w:pStyle w:val="TableParagraph"/>
              <w:spacing w:before="0"/>
              <w:rPr>
                <w:rFonts w:ascii="Times New Roman" w:hAnsi="Times New Roman" w:cs="Times New Roman"/>
                <w:b/>
                <w:sz w:val="24"/>
                <w:szCs w:val="24"/>
              </w:rPr>
            </w:pPr>
            <w:r w:rsidRPr="00FF6472">
              <w:rPr>
                <w:rFonts w:ascii="Times New Roman" w:hAnsi="Times New Roman" w:cs="Times New Roman"/>
                <w:b/>
                <w:spacing w:val="-2"/>
                <w:w w:val="95"/>
                <w:sz w:val="24"/>
                <w:szCs w:val="24"/>
              </w:rPr>
              <w:t>Species</w:t>
            </w:r>
          </w:p>
        </w:tc>
        <w:tc>
          <w:tcPr>
            <w:tcW w:w="0" w:type="auto"/>
            <w:tcBorders>
              <w:top w:val="single" w:sz="4" w:space="0" w:color="auto"/>
              <w:bottom w:val="single" w:sz="4" w:space="0" w:color="auto"/>
            </w:tcBorders>
          </w:tcPr>
          <w:p w:rsidR="003B66EC" w:rsidRPr="00FF6472" w:rsidRDefault="003B66EC" w:rsidP="003B66EC">
            <w:pPr>
              <w:pStyle w:val="TableParagraph"/>
              <w:spacing w:before="0"/>
              <w:ind w:left="143" w:right="176"/>
              <w:rPr>
                <w:rFonts w:ascii="Times New Roman" w:hAnsi="Times New Roman" w:cs="Times New Roman"/>
                <w:b/>
                <w:sz w:val="24"/>
                <w:szCs w:val="24"/>
              </w:rPr>
            </w:pPr>
            <w:r w:rsidRPr="00FF6472">
              <w:rPr>
                <w:rFonts w:ascii="Times New Roman" w:hAnsi="Times New Roman" w:cs="Times New Roman"/>
                <w:b/>
                <w:spacing w:val="-2"/>
                <w:w w:val="85"/>
                <w:sz w:val="24"/>
                <w:szCs w:val="24"/>
              </w:rPr>
              <w:t>Primer</w:t>
            </w:r>
            <w:r w:rsidRPr="00FF6472">
              <w:rPr>
                <w:rFonts w:ascii="Times New Roman" w:hAnsi="Times New Roman" w:cs="Times New Roman"/>
                <w:b/>
                <w:spacing w:val="-2"/>
                <w:w w:val="95"/>
                <w:sz w:val="24"/>
                <w:szCs w:val="24"/>
              </w:rPr>
              <w:t xml:space="preserve"> </w:t>
            </w:r>
            <w:r w:rsidRPr="00FF6472">
              <w:rPr>
                <w:rFonts w:ascii="Times New Roman" w:hAnsi="Times New Roman" w:cs="Times New Roman"/>
                <w:b/>
                <w:spacing w:val="-4"/>
                <w:w w:val="95"/>
                <w:sz w:val="24"/>
                <w:szCs w:val="24"/>
              </w:rPr>
              <w:t>name</w:t>
            </w:r>
          </w:p>
        </w:tc>
        <w:tc>
          <w:tcPr>
            <w:tcW w:w="5114" w:type="dxa"/>
            <w:tcBorders>
              <w:top w:val="single" w:sz="4" w:space="0" w:color="auto"/>
              <w:bottom w:val="single" w:sz="4" w:space="0" w:color="auto"/>
            </w:tcBorders>
          </w:tcPr>
          <w:p w:rsidR="003B66EC" w:rsidRPr="00FF6472" w:rsidRDefault="003B66EC" w:rsidP="003B66EC">
            <w:pPr>
              <w:pStyle w:val="TableParagraph"/>
              <w:spacing w:before="0"/>
              <w:ind w:left="175"/>
              <w:rPr>
                <w:rFonts w:ascii="Times New Roman" w:hAnsi="Times New Roman" w:cs="Times New Roman"/>
                <w:b/>
                <w:sz w:val="24"/>
                <w:szCs w:val="24"/>
              </w:rPr>
            </w:pPr>
            <w:r w:rsidRPr="00FF6472">
              <w:rPr>
                <w:rFonts w:ascii="Times New Roman" w:hAnsi="Times New Roman" w:cs="Times New Roman"/>
                <w:b/>
                <w:w w:val="85"/>
                <w:sz w:val="24"/>
                <w:szCs w:val="24"/>
              </w:rPr>
              <w:t>Sequence</w:t>
            </w:r>
            <w:r w:rsidRPr="00FF6472">
              <w:rPr>
                <w:rFonts w:ascii="Times New Roman" w:hAnsi="Times New Roman" w:cs="Times New Roman"/>
                <w:b/>
                <w:spacing w:val="-2"/>
                <w:sz w:val="24"/>
                <w:szCs w:val="24"/>
              </w:rPr>
              <w:t xml:space="preserve"> </w:t>
            </w:r>
            <w:r w:rsidRPr="00FF6472">
              <w:rPr>
                <w:rFonts w:ascii="Times New Roman" w:hAnsi="Times New Roman" w:cs="Times New Roman"/>
                <w:b/>
                <w:spacing w:val="-2"/>
                <w:w w:val="90"/>
                <w:sz w:val="24"/>
                <w:szCs w:val="24"/>
              </w:rPr>
              <w:t>(5′–3′)</w:t>
            </w:r>
          </w:p>
        </w:tc>
        <w:tc>
          <w:tcPr>
            <w:tcW w:w="1043" w:type="dxa"/>
            <w:tcBorders>
              <w:top w:val="single" w:sz="4" w:space="0" w:color="auto"/>
              <w:bottom w:val="single" w:sz="4" w:space="0" w:color="auto"/>
            </w:tcBorders>
          </w:tcPr>
          <w:p w:rsidR="003B66EC" w:rsidRPr="00FF6472" w:rsidRDefault="003B66EC" w:rsidP="003B66EC">
            <w:pPr>
              <w:pStyle w:val="TableParagraph"/>
              <w:spacing w:before="0"/>
              <w:ind w:left="141"/>
              <w:rPr>
                <w:rFonts w:ascii="Times New Roman" w:hAnsi="Times New Roman" w:cs="Times New Roman"/>
                <w:b/>
                <w:sz w:val="24"/>
                <w:szCs w:val="24"/>
              </w:rPr>
            </w:pPr>
            <w:r w:rsidRPr="00FF6472">
              <w:rPr>
                <w:rFonts w:ascii="Times New Roman" w:hAnsi="Times New Roman" w:cs="Times New Roman"/>
                <w:b/>
                <w:w w:val="85"/>
                <w:sz w:val="24"/>
                <w:szCs w:val="24"/>
              </w:rPr>
              <w:t>PCR</w:t>
            </w:r>
            <w:r w:rsidRPr="00FF6472">
              <w:rPr>
                <w:rFonts w:ascii="Times New Roman" w:hAnsi="Times New Roman" w:cs="Times New Roman"/>
                <w:b/>
                <w:spacing w:val="-7"/>
                <w:w w:val="85"/>
                <w:sz w:val="24"/>
                <w:szCs w:val="24"/>
              </w:rPr>
              <w:t xml:space="preserve"> </w:t>
            </w:r>
            <w:r w:rsidRPr="00FF6472">
              <w:rPr>
                <w:rFonts w:ascii="Times New Roman" w:hAnsi="Times New Roman" w:cs="Times New Roman"/>
                <w:b/>
                <w:w w:val="85"/>
                <w:sz w:val="24"/>
                <w:szCs w:val="24"/>
              </w:rPr>
              <w:t>product</w:t>
            </w:r>
            <w:r w:rsidRPr="00FF6472">
              <w:rPr>
                <w:rFonts w:ascii="Times New Roman" w:hAnsi="Times New Roman" w:cs="Times New Roman"/>
                <w:b/>
                <w:w w:val="95"/>
                <w:sz w:val="24"/>
                <w:szCs w:val="24"/>
              </w:rPr>
              <w:t xml:space="preserve"> size</w:t>
            </w:r>
            <w:r w:rsidRPr="00FF6472">
              <w:rPr>
                <w:rFonts w:ascii="Times New Roman" w:hAnsi="Times New Roman" w:cs="Times New Roman"/>
                <w:b/>
                <w:spacing w:val="-12"/>
                <w:w w:val="95"/>
                <w:sz w:val="24"/>
                <w:szCs w:val="24"/>
              </w:rPr>
              <w:t xml:space="preserve"> </w:t>
            </w:r>
            <w:r w:rsidRPr="00FF6472">
              <w:rPr>
                <w:rFonts w:ascii="Times New Roman" w:hAnsi="Times New Roman" w:cs="Times New Roman"/>
                <w:b/>
                <w:w w:val="95"/>
                <w:sz w:val="24"/>
                <w:szCs w:val="24"/>
              </w:rPr>
              <w:t>(</w:t>
            </w:r>
            <w:proofErr w:type="spellStart"/>
            <w:r w:rsidRPr="00FF6472">
              <w:rPr>
                <w:rFonts w:ascii="Times New Roman" w:hAnsi="Times New Roman" w:cs="Times New Roman"/>
                <w:b/>
                <w:w w:val="95"/>
                <w:sz w:val="24"/>
                <w:szCs w:val="24"/>
              </w:rPr>
              <w:t>bp</w:t>
            </w:r>
            <w:proofErr w:type="spellEnd"/>
            <w:r w:rsidRPr="00FF6472">
              <w:rPr>
                <w:rFonts w:ascii="Times New Roman" w:hAnsi="Times New Roman" w:cs="Times New Roman"/>
                <w:b/>
                <w:w w:val="95"/>
                <w:sz w:val="24"/>
                <w:szCs w:val="24"/>
              </w:rPr>
              <w:t>)</w:t>
            </w:r>
          </w:p>
        </w:tc>
        <w:tc>
          <w:tcPr>
            <w:tcW w:w="1276" w:type="dxa"/>
            <w:tcBorders>
              <w:top w:val="single" w:sz="4" w:space="0" w:color="auto"/>
              <w:bottom w:val="single" w:sz="4" w:space="0" w:color="auto"/>
            </w:tcBorders>
          </w:tcPr>
          <w:p w:rsidR="003B66EC" w:rsidRPr="00FF6472" w:rsidRDefault="003B66EC" w:rsidP="003B66EC">
            <w:pPr>
              <w:pStyle w:val="TableParagraph"/>
              <w:spacing w:before="0"/>
              <w:ind w:left="143"/>
              <w:rPr>
                <w:rFonts w:ascii="Times New Roman" w:hAnsi="Times New Roman" w:cs="Times New Roman"/>
                <w:b/>
                <w:sz w:val="24"/>
                <w:szCs w:val="24"/>
              </w:rPr>
            </w:pPr>
            <w:r w:rsidRPr="00FF6472">
              <w:rPr>
                <w:rFonts w:ascii="Times New Roman" w:hAnsi="Times New Roman" w:cs="Times New Roman"/>
                <w:b/>
                <w:spacing w:val="-4"/>
                <w:w w:val="85"/>
                <w:sz w:val="24"/>
                <w:szCs w:val="24"/>
              </w:rPr>
              <w:t>Target</w:t>
            </w:r>
            <w:r w:rsidRPr="00FF6472">
              <w:rPr>
                <w:rFonts w:ascii="Times New Roman" w:hAnsi="Times New Roman" w:cs="Times New Roman"/>
                <w:b/>
                <w:spacing w:val="-4"/>
                <w:w w:val="95"/>
                <w:sz w:val="24"/>
                <w:szCs w:val="24"/>
              </w:rPr>
              <w:t xml:space="preserve"> gene</w:t>
            </w:r>
          </w:p>
        </w:tc>
        <w:tc>
          <w:tcPr>
            <w:tcW w:w="1040" w:type="dxa"/>
            <w:tcBorders>
              <w:top w:val="single" w:sz="4" w:space="0" w:color="auto"/>
              <w:bottom w:val="single" w:sz="4" w:space="0" w:color="auto"/>
            </w:tcBorders>
          </w:tcPr>
          <w:p w:rsidR="003B66EC" w:rsidRPr="00FF6472" w:rsidRDefault="003B66EC" w:rsidP="003B66EC">
            <w:pPr>
              <w:pStyle w:val="TableParagraph"/>
              <w:spacing w:before="0"/>
              <w:ind w:left="143"/>
              <w:rPr>
                <w:rFonts w:ascii="Times New Roman" w:hAnsi="Times New Roman" w:cs="Times New Roman"/>
                <w:b/>
                <w:bCs/>
                <w:spacing w:val="-4"/>
                <w:w w:val="85"/>
                <w:sz w:val="24"/>
                <w:szCs w:val="24"/>
              </w:rPr>
            </w:pPr>
            <w:r w:rsidRPr="00FF6472">
              <w:rPr>
                <w:rFonts w:ascii="Times New Roman" w:hAnsi="Times New Roman" w:cs="Times New Roman"/>
                <w:b/>
                <w:bCs/>
                <w:spacing w:val="-4"/>
                <w:w w:val="85"/>
                <w:sz w:val="24"/>
                <w:szCs w:val="24"/>
              </w:rPr>
              <w:t>Reference</w:t>
            </w:r>
          </w:p>
        </w:tc>
      </w:tr>
      <w:tr w:rsidR="00FF6472" w:rsidRPr="003B66EC" w:rsidTr="00765563">
        <w:trPr>
          <w:trHeight w:val="399"/>
        </w:trPr>
        <w:tc>
          <w:tcPr>
            <w:tcW w:w="0" w:type="auto"/>
            <w:vMerge w:val="restart"/>
            <w:tcBorders>
              <w:top w:val="single" w:sz="4" w:space="0" w:color="auto"/>
            </w:tcBorders>
          </w:tcPr>
          <w:p w:rsidR="00FF6472" w:rsidRPr="00FF6472" w:rsidRDefault="00FF6472" w:rsidP="003B66EC">
            <w:pPr>
              <w:pStyle w:val="TableParagraph"/>
              <w:spacing w:before="0"/>
              <w:rPr>
                <w:rFonts w:ascii="Times New Roman" w:hAnsi="Times New Roman" w:cs="Times New Roman"/>
                <w:i/>
                <w:spacing w:val="-2"/>
                <w:w w:val="95"/>
                <w:sz w:val="24"/>
                <w:szCs w:val="24"/>
              </w:rPr>
            </w:pPr>
            <w:r w:rsidRPr="00FF6472">
              <w:rPr>
                <w:rFonts w:ascii="Times New Roman" w:hAnsi="Times New Roman" w:cs="Times New Roman"/>
                <w:i/>
                <w:spacing w:val="-2"/>
                <w:w w:val="95"/>
                <w:sz w:val="24"/>
                <w:szCs w:val="24"/>
              </w:rPr>
              <w:t xml:space="preserve">An. </w:t>
            </w:r>
            <w:proofErr w:type="spellStart"/>
            <w:r w:rsidRPr="00FF6472">
              <w:rPr>
                <w:rFonts w:ascii="Times New Roman" w:hAnsi="Times New Roman" w:cs="Times New Roman"/>
                <w:i/>
                <w:spacing w:val="-2"/>
                <w:w w:val="95"/>
                <w:sz w:val="24"/>
                <w:szCs w:val="24"/>
              </w:rPr>
              <w:t>maculatus</w:t>
            </w:r>
            <w:proofErr w:type="spellEnd"/>
          </w:p>
          <w:p w:rsidR="00FF6472" w:rsidRPr="00FF6472" w:rsidRDefault="00FF6472" w:rsidP="003B66EC">
            <w:pPr>
              <w:pStyle w:val="TableParagraph"/>
              <w:spacing w:before="0"/>
              <w:rPr>
                <w:rFonts w:ascii="Times New Roman" w:hAnsi="Times New Roman" w:cs="Times New Roman"/>
                <w:spacing w:val="-2"/>
                <w:w w:val="95"/>
                <w:sz w:val="24"/>
                <w:szCs w:val="24"/>
              </w:rPr>
            </w:pPr>
          </w:p>
          <w:p w:rsidR="00FF6472" w:rsidRPr="00FF6472" w:rsidRDefault="00FF6472" w:rsidP="000751C8">
            <w:pPr>
              <w:pStyle w:val="TableParagraph"/>
              <w:spacing w:before="0"/>
              <w:rPr>
                <w:rFonts w:ascii="Times New Roman" w:hAnsi="Times New Roman" w:cs="Times New Roman"/>
                <w:b/>
                <w:i/>
                <w:spacing w:val="-2"/>
                <w:w w:val="95"/>
                <w:sz w:val="24"/>
                <w:szCs w:val="24"/>
              </w:rPr>
            </w:pPr>
          </w:p>
        </w:tc>
        <w:tc>
          <w:tcPr>
            <w:tcW w:w="0" w:type="auto"/>
            <w:tcBorders>
              <w:top w:val="single" w:sz="4" w:space="0" w:color="auto"/>
            </w:tcBorders>
          </w:tcPr>
          <w:p w:rsidR="00FF6472" w:rsidRPr="00FF6472" w:rsidRDefault="00FF6472" w:rsidP="003B66EC">
            <w:pPr>
              <w:pStyle w:val="TableParagraph"/>
              <w:spacing w:before="0"/>
              <w:ind w:left="143" w:right="176"/>
              <w:rPr>
                <w:rFonts w:ascii="Times New Roman" w:hAnsi="Times New Roman" w:cs="Times New Roman"/>
                <w:b/>
                <w:spacing w:val="-2"/>
                <w:w w:val="85"/>
                <w:sz w:val="24"/>
                <w:szCs w:val="24"/>
              </w:rPr>
            </w:pPr>
            <w:r w:rsidRPr="00FF6472">
              <w:rPr>
                <w:rFonts w:ascii="Times New Roman" w:hAnsi="Times New Roman" w:cs="Times New Roman"/>
                <w:sz w:val="24"/>
                <w:szCs w:val="24"/>
              </w:rPr>
              <w:t>ITS2A</w:t>
            </w:r>
          </w:p>
        </w:tc>
        <w:tc>
          <w:tcPr>
            <w:tcW w:w="5114" w:type="dxa"/>
            <w:tcBorders>
              <w:top w:val="single" w:sz="4" w:space="0" w:color="auto"/>
            </w:tcBorders>
          </w:tcPr>
          <w:p w:rsidR="00FF6472" w:rsidRPr="00FF6472" w:rsidRDefault="00E90576" w:rsidP="003B66EC">
            <w:pPr>
              <w:pStyle w:val="TableParagraph"/>
              <w:spacing w:before="0"/>
              <w:ind w:left="175"/>
              <w:rPr>
                <w:rFonts w:ascii="Times New Roman" w:hAnsi="Times New Roman" w:cs="Times New Roman"/>
                <w:b/>
                <w:w w:val="85"/>
                <w:sz w:val="24"/>
                <w:szCs w:val="24"/>
              </w:rPr>
            </w:pPr>
            <w:r>
              <w:rPr>
                <w:rFonts w:ascii="Times New Roman" w:hAnsi="Times New Roman" w:cs="Times New Roman"/>
                <w:sz w:val="24"/>
                <w:szCs w:val="24"/>
              </w:rPr>
              <w:t xml:space="preserve"> TGT GAA CTG CAG GAC A </w:t>
            </w:r>
          </w:p>
        </w:tc>
        <w:tc>
          <w:tcPr>
            <w:tcW w:w="1043" w:type="dxa"/>
            <w:vMerge w:val="restart"/>
            <w:tcBorders>
              <w:top w:val="single" w:sz="4" w:space="0" w:color="auto"/>
            </w:tcBorders>
          </w:tcPr>
          <w:p w:rsidR="00FF6472" w:rsidRPr="00765563" w:rsidRDefault="00FF6472" w:rsidP="003B66EC">
            <w:pPr>
              <w:pStyle w:val="TableParagraph"/>
              <w:spacing w:before="0"/>
              <w:ind w:left="141"/>
              <w:rPr>
                <w:rFonts w:ascii="Times New Roman" w:hAnsi="Times New Roman" w:cs="Times New Roman"/>
                <w:w w:val="85"/>
                <w:sz w:val="24"/>
                <w:szCs w:val="24"/>
              </w:rPr>
            </w:pPr>
            <w:r w:rsidRPr="00765563">
              <w:rPr>
                <w:rFonts w:ascii="Times New Roman" w:hAnsi="Times New Roman" w:cs="Times New Roman"/>
                <w:w w:val="85"/>
                <w:sz w:val="24"/>
                <w:szCs w:val="24"/>
              </w:rPr>
              <w:t>460</w:t>
            </w:r>
          </w:p>
        </w:tc>
        <w:tc>
          <w:tcPr>
            <w:tcW w:w="1276" w:type="dxa"/>
            <w:vMerge w:val="restart"/>
            <w:tcBorders>
              <w:top w:val="single" w:sz="4" w:space="0" w:color="auto"/>
            </w:tcBorders>
          </w:tcPr>
          <w:p w:rsidR="00FF6472" w:rsidRPr="00765563" w:rsidRDefault="00FF6472" w:rsidP="000751C8">
            <w:pPr>
              <w:pStyle w:val="TableParagraph"/>
              <w:spacing w:before="0"/>
              <w:ind w:left="143"/>
              <w:jc w:val="center"/>
              <w:rPr>
                <w:rFonts w:ascii="Times New Roman" w:hAnsi="Times New Roman" w:cs="Times New Roman"/>
                <w:spacing w:val="-4"/>
                <w:w w:val="85"/>
                <w:sz w:val="24"/>
                <w:szCs w:val="24"/>
              </w:rPr>
            </w:pPr>
            <w:r w:rsidRPr="00765563">
              <w:rPr>
                <w:rFonts w:ascii="Times New Roman" w:hAnsi="Times New Roman" w:cs="Times New Roman"/>
                <w:spacing w:val="-4"/>
                <w:w w:val="85"/>
                <w:sz w:val="24"/>
                <w:szCs w:val="24"/>
              </w:rPr>
              <w:t>ITS2</w:t>
            </w:r>
          </w:p>
        </w:tc>
        <w:tc>
          <w:tcPr>
            <w:tcW w:w="1040" w:type="dxa"/>
            <w:vMerge w:val="restart"/>
            <w:tcBorders>
              <w:top w:val="single" w:sz="4" w:space="0" w:color="auto"/>
            </w:tcBorders>
          </w:tcPr>
          <w:p w:rsidR="00FF6472" w:rsidRPr="00FF6472" w:rsidRDefault="00765563" w:rsidP="00765563">
            <w:pPr>
              <w:pStyle w:val="TableParagraph"/>
              <w:spacing w:before="0"/>
              <w:jc w:val="center"/>
              <w:rPr>
                <w:rFonts w:ascii="Times New Roman" w:hAnsi="Times New Roman" w:cs="Times New Roman"/>
                <w:b/>
                <w:bCs/>
                <w:spacing w:val="-4"/>
                <w:w w:val="85"/>
                <w:sz w:val="24"/>
                <w:szCs w:val="24"/>
              </w:rPr>
            </w:pPr>
            <w:r w:rsidRPr="00FF6472">
              <w:rPr>
                <w:rFonts w:ascii="Times New Roman" w:hAnsi="Times New Roman" w:cs="Times New Roman"/>
                <w:bCs/>
                <w:sz w:val="24"/>
                <w:szCs w:val="24"/>
              </w:rPr>
              <w:t>[1]</w:t>
            </w:r>
          </w:p>
        </w:tc>
      </w:tr>
      <w:tr w:rsidR="00FF6472" w:rsidRPr="003B66EC" w:rsidTr="00765563">
        <w:trPr>
          <w:trHeight w:val="399"/>
        </w:trPr>
        <w:tc>
          <w:tcPr>
            <w:tcW w:w="0" w:type="auto"/>
            <w:vMerge/>
          </w:tcPr>
          <w:p w:rsidR="00FF6472" w:rsidRPr="00FF6472" w:rsidRDefault="00FF6472" w:rsidP="003B66EC">
            <w:pPr>
              <w:pStyle w:val="TableParagraph"/>
              <w:spacing w:before="0"/>
              <w:rPr>
                <w:rFonts w:ascii="Times New Roman" w:hAnsi="Times New Roman" w:cs="Times New Roman"/>
                <w:b/>
                <w:spacing w:val="-2"/>
                <w:w w:val="95"/>
                <w:sz w:val="24"/>
                <w:szCs w:val="24"/>
              </w:rPr>
            </w:pPr>
          </w:p>
        </w:tc>
        <w:tc>
          <w:tcPr>
            <w:tcW w:w="0" w:type="auto"/>
          </w:tcPr>
          <w:p w:rsidR="00FF6472" w:rsidRPr="00FF6472" w:rsidRDefault="00FF6472" w:rsidP="003B66EC">
            <w:pPr>
              <w:pStyle w:val="TableParagraph"/>
              <w:spacing w:before="0"/>
              <w:ind w:left="143" w:right="176"/>
              <w:rPr>
                <w:rFonts w:ascii="Times New Roman" w:hAnsi="Times New Roman" w:cs="Times New Roman"/>
                <w:b/>
                <w:spacing w:val="-2"/>
                <w:w w:val="85"/>
                <w:sz w:val="24"/>
                <w:szCs w:val="24"/>
              </w:rPr>
            </w:pPr>
            <w:r w:rsidRPr="00FF6472">
              <w:rPr>
                <w:rFonts w:ascii="Times New Roman" w:hAnsi="Times New Roman" w:cs="Times New Roman"/>
                <w:sz w:val="24"/>
                <w:szCs w:val="24"/>
              </w:rPr>
              <w:t>ITS2B</w:t>
            </w:r>
          </w:p>
        </w:tc>
        <w:tc>
          <w:tcPr>
            <w:tcW w:w="5114" w:type="dxa"/>
          </w:tcPr>
          <w:p w:rsidR="00FF6472" w:rsidRPr="00FF6472" w:rsidRDefault="00E90576" w:rsidP="003B66EC">
            <w:pPr>
              <w:pStyle w:val="TableParagraph"/>
              <w:spacing w:before="0"/>
              <w:ind w:left="175"/>
              <w:rPr>
                <w:rFonts w:ascii="Times New Roman" w:hAnsi="Times New Roman" w:cs="Times New Roman"/>
                <w:b/>
                <w:w w:val="85"/>
                <w:sz w:val="24"/>
                <w:szCs w:val="24"/>
              </w:rPr>
            </w:pPr>
            <w:r>
              <w:rPr>
                <w:rFonts w:ascii="Times New Roman" w:hAnsi="Times New Roman" w:cs="Times New Roman"/>
                <w:sz w:val="24"/>
                <w:szCs w:val="24"/>
              </w:rPr>
              <w:t xml:space="preserve">TAT GCT TAA ATT CAG GGG GT </w:t>
            </w:r>
          </w:p>
        </w:tc>
        <w:tc>
          <w:tcPr>
            <w:tcW w:w="1043" w:type="dxa"/>
            <w:vMerge/>
          </w:tcPr>
          <w:p w:rsidR="00FF6472" w:rsidRPr="00FF6472" w:rsidRDefault="00FF6472" w:rsidP="003B66EC">
            <w:pPr>
              <w:pStyle w:val="TableParagraph"/>
              <w:spacing w:before="0"/>
              <w:ind w:left="141"/>
              <w:rPr>
                <w:rFonts w:ascii="Times New Roman" w:hAnsi="Times New Roman" w:cs="Times New Roman"/>
                <w:b/>
                <w:w w:val="85"/>
                <w:sz w:val="24"/>
                <w:szCs w:val="24"/>
              </w:rPr>
            </w:pPr>
          </w:p>
        </w:tc>
        <w:tc>
          <w:tcPr>
            <w:tcW w:w="1276" w:type="dxa"/>
            <w:vMerge/>
          </w:tcPr>
          <w:p w:rsidR="00FF6472" w:rsidRPr="00FF6472" w:rsidRDefault="00FF6472" w:rsidP="000751C8">
            <w:pPr>
              <w:pStyle w:val="TableParagraph"/>
              <w:spacing w:before="0"/>
              <w:ind w:left="143"/>
              <w:jc w:val="center"/>
              <w:rPr>
                <w:rFonts w:ascii="Times New Roman" w:hAnsi="Times New Roman" w:cs="Times New Roman"/>
                <w:b/>
                <w:spacing w:val="-4"/>
                <w:w w:val="85"/>
                <w:sz w:val="24"/>
                <w:szCs w:val="24"/>
              </w:rPr>
            </w:pPr>
          </w:p>
        </w:tc>
        <w:tc>
          <w:tcPr>
            <w:tcW w:w="1040" w:type="dxa"/>
            <w:vMerge/>
          </w:tcPr>
          <w:p w:rsidR="00FF6472" w:rsidRPr="00FF6472" w:rsidRDefault="00FF6472" w:rsidP="00765563">
            <w:pPr>
              <w:pStyle w:val="TableParagraph"/>
              <w:spacing w:before="0"/>
              <w:ind w:left="143"/>
              <w:jc w:val="center"/>
              <w:rPr>
                <w:rFonts w:ascii="Times New Roman" w:hAnsi="Times New Roman" w:cs="Times New Roman"/>
                <w:b/>
                <w:bCs/>
                <w:spacing w:val="-4"/>
                <w:w w:val="85"/>
                <w:sz w:val="24"/>
                <w:szCs w:val="24"/>
              </w:rPr>
            </w:pPr>
          </w:p>
        </w:tc>
      </w:tr>
      <w:tr w:rsidR="003B66EC" w:rsidRPr="003B66EC" w:rsidTr="00765563">
        <w:trPr>
          <w:trHeight w:val="468"/>
        </w:trPr>
        <w:tc>
          <w:tcPr>
            <w:tcW w:w="0" w:type="auto"/>
            <w:vMerge w:val="restart"/>
          </w:tcPr>
          <w:p w:rsidR="003B66EC" w:rsidRPr="00FF6472" w:rsidRDefault="003B66EC" w:rsidP="003B66EC">
            <w:pPr>
              <w:pStyle w:val="TableParagraph"/>
              <w:spacing w:before="0"/>
              <w:ind w:left="-1"/>
              <w:rPr>
                <w:rFonts w:ascii="Times New Roman" w:hAnsi="Times New Roman" w:cs="Times New Roman"/>
                <w:sz w:val="24"/>
                <w:szCs w:val="24"/>
              </w:rPr>
            </w:pPr>
            <w:r w:rsidRPr="00FF6472">
              <w:rPr>
                <w:rFonts w:ascii="Times New Roman" w:hAnsi="Times New Roman" w:cs="Times New Roman"/>
                <w:i/>
                <w:sz w:val="24"/>
                <w:szCs w:val="24"/>
              </w:rPr>
              <w:t>Homo sapiens</w:t>
            </w:r>
            <w:r w:rsidRPr="00FF6472">
              <w:rPr>
                <w:rFonts w:ascii="Times New Roman" w:hAnsi="Times New Roman" w:cs="Times New Roman"/>
                <w:sz w:val="24"/>
                <w:szCs w:val="24"/>
              </w:rPr>
              <w:t xml:space="preserve"> (human)</w:t>
            </w:r>
          </w:p>
        </w:tc>
        <w:tc>
          <w:tcPr>
            <w:tcW w:w="0" w:type="auto"/>
          </w:tcPr>
          <w:p w:rsidR="003B66EC" w:rsidRPr="00FF6472" w:rsidRDefault="003B66EC" w:rsidP="003B66EC">
            <w:pPr>
              <w:pStyle w:val="TableParagraph"/>
              <w:spacing w:before="0"/>
              <w:ind w:left="143"/>
              <w:rPr>
                <w:rFonts w:ascii="Times New Roman" w:hAnsi="Times New Roman" w:cs="Times New Roman"/>
                <w:sz w:val="24"/>
                <w:szCs w:val="24"/>
              </w:rPr>
            </w:pPr>
            <w:r w:rsidRPr="00FF6472">
              <w:rPr>
                <w:rFonts w:ascii="Times New Roman" w:hAnsi="Times New Roman" w:cs="Times New Roman"/>
                <w:spacing w:val="-4"/>
                <w:sz w:val="24"/>
                <w:szCs w:val="24"/>
              </w:rPr>
              <w:t>HUM1</w:t>
            </w:r>
          </w:p>
        </w:tc>
        <w:tc>
          <w:tcPr>
            <w:tcW w:w="5114" w:type="dxa"/>
          </w:tcPr>
          <w:p w:rsidR="003B66EC" w:rsidRPr="00FF6472" w:rsidRDefault="003B66EC" w:rsidP="003B66EC">
            <w:pPr>
              <w:pStyle w:val="TableParagraph"/>
              <w:spacing w:before="0"/>
              <w:ind w:left="175"/>
              <w:rPr>
                <w:rFonts w:ascii="Times New Roman" w:hAnsi="Times New Roman" w:cs="Times New Roman"/>
                <w:sz w:val="24"/>
                <w:szCs w:val="24"/>
              </w:rPr>
            </w:pPr>
            <w:r w:rsidRPr="00FF6472">
              <w:rPr>
                <w:rFonts w:ascii="Times New Roman" w:hAnsi="Times New Roman" w:cs="Times New Roman"/>
                <w:sz w:val="24"/>
                <w:szCs w:val="24"/>
              </w:rPr>
              <w:t>CGAGAGTTC//TCTGGAAGAATTGA</w:t>
            </w:r>
          </w:p>
        </w:tc>
        <w:tc>
          <w:tcPr>
            <w:tcW w:w="1043" w:type="dxa"/>
            <w:vMerge w:val="restart"/>
          </w:tcPr>
          <w:p w:rsidR="003B66EC" w:rsidRPr="00FF6472" w:rsidRDefault="003B66EC" w:rsidP="003B66EC">
            <w:pPr>
              <w:pStyle w:val="TableParagraph"/>
              <w:spacing w:before="0"/>
              <w:ind w:left="219"/>
              <w:rPr>
                <w:rFonts w:ascii="Times New Roman" w:hAnsi="Times New Roman" w:cs="Times New Roman"/>
                <w:sz w:val="24"/>
                <w:szCs w:val="24"/>
              </w:rPr>
            </w:pPr>
            <w:r w:rsidRPr="00FF6472">
              <w:rPr>
                <w:rFonts w:ascii="Times New Roman" w:hAnsi="Times New Roman" w:cs="Times New Roman"/>
                <w:spacing w:val="-5"/>
                <w:w w:val="95"/>
                <w:sz w:val="24"/>
                <w:szCs w:val="24"/>
              </w:rPr>
              <w:t>519</w:t>
            </w:r>
          </w:p>
        </w:tc>
        <w:tc>
          <w:tcPr>
            <w:tcW w:w="1276" w:type="dxa"/>
          </w:tcPr>
          <w:p w:rsidR="003B66EC" w:rsidRPr="00FF6472" w:rsidRDefault="003B66EC" w:rsidP="000751C8">
            <w:pPr>
              <w:pStyle w:val="TableParagraph"/>
              <w:spacing w:before="0"/>
              <w:ind w:left="143"/>
              <w:jc w:val="center"/>
              <w:rPr>
                <w:rFonts w:ascii="Times New Roman" w:hAnsi="Times New Roman" w:cs="Times New Roman"/>
                <w:sz w:val="24"/>
                <w:szCs w:val="24"/>
              </w:rPr>
            </w:pPr>
            <w:r w:rsidRPr="00FF6472">
              <w:rPr>
                <w:rFonts w:ascii="Times New Roman" w:hAnsi="Times New Roman" w:cs="Times New Roman"/>
                <w:spacing w:val="-4"/>
                <w:sz w:val="24"/>
                <w:szCs w:val="24"/>
              </w:rPr>
              <w:t>rDNA</w:t>
            </w:r>
          </w:p>
        </w:tc>
        <w:tc>
          <w:tcPr>
            <w:tcW w:w="1040" w:type="dxa"/>
          </w:tcPr>
          <w:p w:rsidR="003B66EC" w:rsidRPr="00FF6472" w:rsidRDefault="00765563" w:rsidP="00765563">
            <w:pPr>
              <w:pStyle w:val="TableParagraph"/>
              <w:spacing w:before="0"/>
              <w:jc w:val="center"/>
              <w:rPr>
                <w:rFonts w:ascii="Times New Roman" w:hAnsi="Times New Roman" w:cs="Times New Roman"/>
                <w:bCs/>
                <w:spacing w:val="-4"/>
                <w:sz w:val="24"/>
                <w:szCs w:val="24"/>
              </w:rPr>
            </w:pPr>
            <w:r w:rsidRPr="00FF6472">
              <w:rPr>
                <w:rFonts w:ascii="Times New Roman" w:hAnsi="Times New Roman" w:cs="Times New Roman"/>
                <w:bCs/>
                <w:sz w:val="24"/>
                <w:szCs w:val="24"/>
              </w:rPr>
              <w:t>[2]</w:t>
            </w:r>
          </w:p>
        </w:tc>
      </w:tr>
      <w:tr w:rsidR="003B66EC" w:rsidRPr="003B66EC" w:rsidTr="00765563">
        <w:trPr>
          <w:trHeight w:val="193"/>
        </w:trPr>
        <w:tc>
          <w:tcPr>
            <w:tcW w:w="0" w:type="auto"/>
            <w:vMerge/>
          </w:tcPr>
          <w:p w:rsidR="003B66EC" w:rsidRPr="00FF6472" w:rsidRDefault="003B66EC" w:rsidP="003B66EC">
            <w:pPr>
              <w:pStyle w:val="TableParagraph"/>
              <w:spacing w:before="0"/>
              <w:rPr>
                <w:rFonts w:ascii="Times New Roman" w:hAnsi="Times New Roman" w:cs="Times New Roman"/>
                <w:sz w:val="24"/>
                <w:szCs w:val="24"/>
              </w:rPr>
            </w:pPr>
          </w:p>
        </w:tc>
        <w:tc>
          <w:tcPr>
            <w:tcW w:w="0" w:type="auto"/>
          </w:tcPr>
          <w:p w:rsidR="003B66EC" w:rsidRPr="00FF6472" w:rsidRDefault="003B66EC" w:rsidP="003B66EC">
            <w:pPr>
              <w:pStyle w:val="TableParagraph"/>
              <w:spacing w:before="0"/>
              <w:ind w:left="143"/>
              <w:rPr>
                <w:rFonts w:ascii="Times New Roman" w:hAnsi="Times New Roman" w:cs="Times New Roman"/>
                <w:sz w:val="24"/>
                <w:szCs w:val="24"/>
              </w:rPr>
            </w:pPr>
            <w:r w:rsidRPr="00FF6472">
              <w:rPr>
                <w:rFonts w:ascii="Times New Roman" w:hAnsi="Times New Roman" w:cs="Times New Roman"/>
                <w:spacing w:val="-4"/>
                <w:sz w:val="24"/>
                <w:szCs w:val="24"/>
              </w:rPr>
              <w:t>HUM2</w:t>
            </w:r>
          </w:p>
        </w:tc>
        <w:tc>
          <w:tcPr>
            <w:tcW w:w="5114" w:type="dxa"/>
          </w:tcPr>
          <w:p w:rsidR="003B66EC" w:rsidRPr="00FF6472" w:rsidRDefault="003B66EC" w:rsidP="003B66EC">
            <w:pPr>
              <w:pStyle w:val="TableParagraph"/>
              <w:spacing w:before="0"/>
              <w:ind w:left="175"/>
              <w:rPr>
                <w:rFonts w:ascii="Times New Roman" w:hAnsi="Times New Roman" w:cs="Times New Roman"/>
                <w:sz w:val="24"/>
                <w:szCs w:val="24"/>
              </w:rPr>
            </w:pPr>
            <w:r w:rsidRPr="00FF6472">
              <w:rPr>
                <w:rFonts w:ascii="Times New Roman" w:hAnsi="Times New Roman" w:cs="Times New Roman"/>
                <w:sz w:val="24"/>
                <w:szCs w:val="24"/>
              </w:rPr>
              <w:t>TGATAGCCTGGAAGTGACAAAAT</w:t>
            </w:r>
          </w:p>
        </w:tc>
        <w:tc>
          <w:tcPr>
            <w:tcW w:w="1043" w:type="dxa"/>
            <w:vMerge/>
          </w:tcPr>
          <w:p w:rsidR="003B66EC" w:rsidRPr="00FF6472" w:rsidRDefault="003B66EC" w:rsidP="003B66EC">
            <w:pPr>
              <w:pStyle w:val="TableParagraph"/>
              <w:spacing w:before="0"/>
              <w:ind w:left="219"/>
              <w:rPr>
                <w:rFonts w:ascii="Times New Roman" w:hAnsi="Times New Roman" w:cs="Times New Roman"/>
                <w:sz w:val="24"/>
                <w:szCs w:val="24"/>
              </w:rPr>
            </w:pPr>
          </w:p>
        </w:tc>
        <w:tc>
          <w:tcPr>
            <w:tcW w:w="1276" w:type="dxa"/>
          </w:tcPr>
          <w:p w:rsidR="003B66EC" w:rsidRPr="00FF6472" w:rsidRDefault="003B66EC" w:rsidP="000751C8">
            <w:pPr>
              <w:pStyle w:val="TableParagraph"/>
              <w:spacing w:before="0"/>
              <w:jc w:val="center"/>
              <w:rPr>
                <w:rFonts w:ascii="Times New Roman" w:hAnsi="Times New Roman" w:cs="Times New Roman"/>
                <w:sz w:val="24"/>
                <w:szCs w:val="24"/>
              </w:rPr>
            </w:pPr>
          </w:p>
        </w:tc>
        <w:tc>
          <w:tcPr>
            <w:tcW w:w="1040" w:type="dxa"/>
          </w:tcPr>
          <w:p w:rsidR="003B66EC" w:rsidRPr="00FF6472" w:rsidRDefault="003B66EC" w:rsidP="00765563">
            <w:pPr>
              <w:pStyle w:val="TableParagraph"/>
              <w:spacing w:before="0"/>
              <w:jc w:val="center"/>
              <w:rPr>
                <w:rFonts w:ascii="Times New Roman" w:hAnsi="Times New Roman" w:cs="Times New Roman"/>
                <w:bCs/>
                <w:sz w:val="24"/>
                <w:szCs w:val="24"/>
              </w:rPr>
            </w:pPr>
          </w:p>
        </w:tc>
      </w:tr>
      <w:tr w:rsidR="003B66EC" w:rsidRPr="003B66EC" w:rsidTr="00765563">
        <w:trPr>
          <w:trHeight w:val="55"/>
        </w:trPr>
        <w:tc>
          <w:tcPr>
            <w:tcW w:w="0" w:type="auto"/>
            <w:vMerge w:val="restart"/>
          </w:tcPr>
          <w:p w:rsidR="003B66EC" w:rsidRPr="00FF6472" w:rsidRDefault="003B66EC" w:rsidP="003B66EC">
            <w:pPr>
              <w:spacing w:after="0" w:line="240" w:lineRule="auto"/>
              <w:rPr>
                <w:rFonts w:ascii="Times New Roman" w:eastAsia="Arial MT" w:hAnsi="Times New Roman" w:cs="Times New Roman"/>
                <w:i/>
                <w:sz w:val="24"/>
                <w:szCs w:val="24"/>
                <w:lang w:val="en-US"/>
              </w:rPr>
            </w:pPr>
            <w:r w:rsidRPr="00FF6472">
              <w:rPr>
                <w:rFonts w:ascii="Times New Roman" w:eastAsia="Arial MT" w:hAnsi="Times New Roman" w:cs="Times New Roman"/>
                <w:i/>
                <w:sz w:val="24"/>
                <w:szCs w:val="24"/>
                <w:lang w:val="en-US"/>
              </w:rPr>
              <w:t xml:space="preserve">Bovine </w:t>
            </w:r>
            <w:proofErr w:type="spellStart"/>
            <w:r w:rsidRPr="00FF6472">
              <w:rPr>
                <w:rFonts w:ascii="Times New Roman" w:eastAsia="Arial MT" w:hAnsi="Times New Roman" w:cs="Times New Roman"/>
                <w:i/>
                <w:sz w:val="24"/>
                <w:szCs w:val="24"/>
                <w:lang w:val="en-US"/>
              </w:rPr>
              <w:t>Bos</w:t>
            </w:r>
            <w:proofErr w:type="spellEnd"/>
            <w:r w:rsidRPr="00FF6472">
              <w:rPr>
                <w:rFonts w:ascii="Times New Roman" w:eastAsia="Arial MT" w:hAnsi="Times New Roman" w:cs="Times New Roman"/>
                <w:i/>
                <w:sz w:val="24"/>
                <w:szCs w:val="24"/>
                <w:lang w:val="en-US"/>
              </w:rPr>
              <w:t xml:space="preserve"> </w:t>
            </w:r>
            <w:proofErr w:type="spellStart"/>
            <w:r w:rsidRPr="00FF6472">
              <w:rPr>
                <w:rFonts w:ascii="Times New Roman" w:eastAsia="Arial MT" w:hAnsi="Times New Roman" w:cs="Times New Roman"/>
                <w:i/>
                <w:sz w:val="24"/>
                <w:szCs w:val="24"/>
                <w:lang w:val="en-US"/>
              </w:rPr>
              <w:t>taurus</w:t>
            </w:r>
            <w:proofErr w:type="spellEnd"/>
          </w:p>
          <w:p w:rsidR="003B66EC" w:rsidRPr="00FF6472" w:rsidRDefault="003B66EC" w:rsidP="003B66EC">
            <w:pPr>
              <w:pStyle w:val="TableParagraph"/>
              <w:spacing w:before="0"/>
              <w:ind w:left="-1"/>
              <w:rPr>
                <w:rFonts w:ascii="Times New Roman" w:hAnsi="Times New Roman" w:cs="Times New Roman"/>
                <w:i/>
                <w:sz w:val="24"/>
                <w:szCs w:val="24"/>
              </w:rPr>
            </w:pPr>
          </w:p>
        </w:tc>
        <w:tc>
          <w:tcPr>
            <w:tcW w:w="0" w:type="auto"/>
          </w:tcPr>
          <w:p w:rsidR="003B66EC" w:rsidRPr="00FF6472" w:rsidRDefault="003B66EC" w:rsidP="003B66EC">
            <w:pPr>
              <w:pStyle w:val="TableParagraph"/>
              <w:spacing w:before="0"/>
              <w:ind w:left="143"/>
              <w:rPr>
                <w:rFonts w:ascii="Times New Roman" w:hAnsi="Times New Roman" w:cs="Times New Roman"/>
                <w:sz w:val="24"/>
                <w:szCs w:val="24"/>
              </w:rPr>
            </w:pPr>
            <w:r w:rsidRPr="00FF6472">
              <w:rPr>
                <w:rFonts w:ascii="Times New Roman" w:hAnsi="Times New Roman" w:cs="Times New Roman"/>
                <w:spacing w:val="-5"/>
                <w:w w:val="90"/>
                <w:sz w:val="24"/>
                <w:szCs w:val="24"/>
              </w:rPr>
              <w:t>B1</w:t>
            </w:r>
          </w:p>
        </w:tc>
        <w:tc>
          <w:tcPr>
            <w:tcW w:w="5114" w:type="dxa"/>
          </w:tcPr>
          <w:p w:rsidR="003B66EC" w:rsidRPr="00FF6472" w:rsidRDefault="003B66EC" w:rsidP="003B66EC">
            <w:pPr>
              <w:pStyle w:val="TableParagraph"/>
              <w:spacing w:before="0"/>
              <w:ind w:left="175"/>
              <w:rPr>
                <w:rFonts w:ascii="Times New Roman" w:hAnsi="Times New Roman" w:cs="Times New Roman"/>
                <w:sz w:val="24"/>
                <w:szCs w:val="24"/>
              </w:rPr>
            </w:pPr>
            <w:r w:rsidRPr="00FF6472">
              <w:rPr>
                <w:rFonts w:ascii="Times New Roman" w:hAnsi="Times New Roman" w:cs="Times New Roman"/>
                <w:sz w:val="24"/>
                <w:szCs w:val="24"/>
              </w:rPr>
              <w:t>CATCATAGCAATTGCCATAGTCC</w:t>
            </w:r>
          </w:p>
        </w:tc>
        <w:tc>
          <w:tcPr>
            <w:tcW w:w="1043" w:type="dxa"/>
          </w:tcPr>
          <w:p w:rsidR="003B66EC" w:rsidRPr="00FF6472" w:rsidRDefault="003B66EC" w:rsidP="003B66EC">
            <w:pPr>
              <w:pStyle w:val="TableParagraph"/>
              <w:spacing w:before="0"/>
              <w:ind w:left="219"/>
              <w:rPr>
                <w:rFonts w:ascii="Times New Roman" w:hAnsi="Times New Roman" w:cs="Times New Roman"/>
                <w:sz w:val="24"/>
                <w:szCs w:val="24"/>
              </w:rPr>
            </w:pPr>
            <w:r w:rsidRPr="00FF6472">
              <w:rPr>
                <w:rFonts w:ascii="Times New Roman" w:hAnsi="Times New Roman" w:cs="Times New Roman"/>
                <w:spacing w:val="-5"/>
                <w:w w:val="95"/>
                <w:sz w:val="24"/>
                <w:szCs w:val="24"/>
              </w:rPr>
              <w:t>165</w:t>
            </w:r>
          </w:p>
        </w:tc>
        <w:tc>
          <w:tcPr>
            <w:tcW w:w="1276" w:type="dxa"/>
          </w:tcPr>
          <w:p w:rsidR="003B66EC" w:rsidRPr="00FF6472" w:rsidRDefault="003B66EC" w:rsidP="000751C8">
            <w:pPr>
              <w:pStyle w:val="TableParagraph"/>
              <w:spacing w:before="0"/>
              <w:ind w:left="143"/>
              <w:jc w:val="center"/>
              <w:rPr>
                <w:rFonts w:ascii="Times New Roman" w:hAnsi="Times New Roman" w:cs="Times New Roman"/>
                <w:sz w:val="24"/>
                <w:szCs w:val="24"/>
              </w:rPr>
            </w:pPr>
            <w:proofErr w:type="spellStart"/>
            <w:r w:rsidRPr="00FF6472">
              <w:rPr>
                <w:rFonts w:ascii="Times New Roman" w:hAnsi="Times New Roman" w:cs="Times New Roman"/>
                <w:spacing w:val="-2"/>
                <w:sz w:val="24"/>
                <w:szCs w:val="24"/>
              </w:rPr>
              <w:t>mtDNA</w:t>
            </w:r>
            <w:proofErr w:type="spellEnd"/>
          </w:p>
        </w:tc>
        <w:tc>
          <w:tcPr>
            <w:tcW w:w="1040" w:type="dxa"/>
          </w:tcPr>
          <w:p w:rsidR="003B66EC" w:rsidRPr="00FF6472" w:rsidRDefault="003B66EC" w:rsidP="00765563">
            <w:pPr>
              <w:pStyle w:val="TableParagraph"/>
              <w:spacing w:before="0"/>
              <w:jc w:val="center"/>
              <w:rPr>
                <w:rFonts w:ascii="Times New Roman" w:hAnsi="Times New Roman" w:cs="Times New Roman"/>
                <w:bCs/>
                <w:spacing w:val="-2"/>
                <w:sz w:val="24"/>
                <w:szCs w:val="24"/>
              </w:rPr>
            </w:pPr>
            <w:r w:rsidRPr="00FF6472">
              <w:rPr>
                <w:rFonts w:ascii="Times New Roman" w:hAnsi="Times New Roman" w:cs="Times New Roman"/>
                <w:bCs/>
                <w:sz w:val="24"/>
                <w:szCs w:val="24"/>
              </w:rPr>
              <w:t>[</w:t>
            </w:r>
            <w:r w:rsidR="00765563">
              <w:rPr>
                <w:rFonts w:ascii="Times New Roman" w:hAnsi="Times New Roman" w:cs="Times New Roman"/>
                <w:bCs/>
                <w:sz w:val="24"/>
                <w:szCs w:val="24"/>
              </w:rPr>
              <w:t>3</w:t>
            </w:r>
            <w:r w:rsidRPr="00FF6472">
              <w:rPr>
                <w:rFonts w:ascii="Times New Roman" w:hAnsi="Times New Roman" w:cs="Times New Roman"/>
                <w:bCs/>
                <w:sz w:val="24"/>
                <w:szCs w:val="24"/>
              </w:rPr>
              <w:t>]</w:t>
            </w:r>
          </w:p>
        </w:tc>
      </w:tr>
      <w:tr w:rsidR="003B66EC" w:rsidRPr="003B66EC" w:rsidTr="00765563">
        <w:trPr>
          <w:trHeight w:val="193"/>
        </w:trPr>
        <w:tc>
          <w:tcPr>
            <w:tcW w:w="0" w:type="auto"/>
            <w:vMerge/>
          </w:tcPr>
          <w:p w:rsidR="003B66EC" w:rsidRPr="00FF6472" w:rsidRDefault="003B66EC" w:rsidP="003B66EC">
            <w:pPr>
              <w:pStyle w:val="TableParagraph"/>
              <w:spacing w:before="0"/>
              <w:rPr>
                <w:rFonts w:ascii="Times New Roman" w:hAnsi="Times New Roman" w:cs="Times New Roman"/>
                <w:sz w:val="24"/>
                <w:szCs w:val="24"/>
              </w:rPr>
            </w:pPr>
          </w:p>
        </w:tc>
        <w:tc>
          <w:tcPr>
            <w:tcW w:w="0" w:type="auto"/>
          </w:tcPr>
          <w:p w:rsidR="003B66EC" w:rsidRPr="00FF6472" w:rsidRDefault="003B66EC" w:rsidP="003B66EC">
            <w:pPr>
              <w:pStyle w:val="TableParagraph"/>
              <w:spacing w:before="0"/>
              <w:ind w:left="143"/>
              <w:rPr>
                <w:rFonts w:ascii="Times New Roman" w:hAnsi="Times New Roman" w:cs="Times New Roman"/>
                <w:sz w:val="24"/>
                <w:szCs w:val="24"/>
              </w:rPr>
            </w:pPr>
            <w:r w:rsidRPr="00FF6472">
              <w:rPr>
                <w:rFonts w:ascii="Times New Roman" w:hAnsi="Times New Roman" w:cs="Times New Roman"/>
                <w:spacing w:val="-5"/>
                <w:w w:val="90"/>
                <w:sz w:val="24"/>
                <w:szCs w:val="24"/>
              </w:rPr>
              <w:t>B2</w:t>
            </w:r>
          </w:p>
        </w:tc>
        <w:tc>
          <w:tcPr>
            <w:tcW w:w="5114" w:type="dxa"/>
          </w:tcPr>
          <w:p w:rsidR="003B66EC" w:rsidRPr="00FF6472" w:rsidRDefault="003B66EC" w:rsidP="003B66EC">
            <w:pPr>
              <w:pStyle w:val="TableParagraph"/>
              <w:spacing w:before="0"/>
              <w:ind w:left="175"/>
              <w:rPr>
                <w:rFonts w:ascii="Times New Roman" w:hAnsi="Times New Roman" w:cs="Times New Roman"/>
                <w:sz w:val="24"/>
                <w:szCs w:val="24"/>
              </w:rPr>
            </w:pPr>
            <w:r w:rsidRPr="00FF6472">
              <w:rPr>
                <w:rFonts w:ascii="Times New Roman" w:hAnsi="Times New Roman" w:cs="Times New Roman"/>
                <w:sz w:val="24"/>
                <w:szCs w:val="24"/>
              </w:rPr>
              <w:t>GTACTAGTAGTATTAGAGCTAGAATTAG</w:t>
            </w:r>
          </w:p>
        </w:tc>
        <w:tc>
          <w:tcPr>
            <w:tcW w:w="1043" w:type="dxa"/>
          </w:tcPr>
          <w:p w:rsidR="003B66EC" w:rsidRPr="00FF6472" w:rsidRDefault="003B66EC" w:rsidP="003B66EC">
            <w:pPr>
              <w:pStyle w:val="TableParagraph"/>
              <w:spacing w:before="0"/>
              <w:ind w:left="219"/>
              <w:rPr>
                <w:rFonts w:ascii="Times New Roman" w:hAnsi="Times New Roman" w:cs="Times New Roman"/>
                <w:sz w:val="24"/>
                <w:szCs w:val="24"/>
              </w:rPr>
            </w:pPr>
          </w:p>
        </w:tc>
        <w:tc>
          <w:tcPr>
            <w:tcW w:w="1276" w:type="dxa"/>
          </w:tcPr>
          <w:p w:rsidR="003B66EC" w:rsidRPr="00FF6472" w:rsidRDefault="003B66EC" w:rsidP="000751C8">
            <w:pPr>
              <w:pStyle w:val="TableParagraph"/>
              <w:spacing w:before="0"/>
              <w:jc w:val="center"/>
              <w:rPr>
                <w:rFonts w:ascii="Times New Roman" w:hAnsi="Times New Roman" w:cs="Times New Roman"/>
                <w:sz w:val="24"/>
                <w:szCs w:val="24"/>
              </w:rPr>
            </w:pPr>
          </w:p>
        </w:tc>
        <w:tc>
          <w:tcPr>
            <w:tcW w:w="1040" w:type="dxa"/>
          </w:tcPr>
          <w:p w:rsidR="003B66EC" w:rsidRPr="00FF6472" w:rsidRDefault="003B66EC" w:rsidP="003B66EC">
            <w:pPr>
              <w:pStyle w:val="TableParagraph"/>
              <w:spacing w:before="0"/>
              <w:jc w:val="center"/>
              <w:rPr>
                <w:rFonts w:ascii="Times New Roman" w:hAnsi="Times New Roman" w:cs="Times New Roman"/>
                <w:bCs/>
                <w:sz w:val="24"/>
                <w:szCs w:val="24"/>
              </w:rPr>
            </w:pPr>
          </w:p>
        </w:tc>
      </w:tr>
      <w:tr w:rsidR="003B66EC" w:rsidRPr="003B66EC" w:rsidTr="00765563">
        <w:trPr>
          <w:trHeight w:val="193"/>
        </w:trPr>
        <w:tc>
          <w:tcPr>
            <w:tcW w:w="0" w:type="auto"/>
            <w:vMerge w:val="restart"/>
          </w:tcPr>
          <w:p w:rsidR="003B66EC" w:rsidRPr="00FF6472" w:rsidRDefault="003B66EC" w:rsidP="003B66EC">
            <w:pPr>
              <w:pStyle w:val="TableParagraph"/>
              <w:spacing w:before="0"/>
              <w:ind w:left="-1"/>
              <w:rPr>
                <w:rFonts w:ascii="Times New Roman" w:hAnsi="Times New Roman" w:cs="Times New Roman"/>
                <w:sz w:val="24"/>
                <w:szCs w:val="24"/>
              </w:rPr>
            </w:pPr>
            <w:r w:rsidRPr="00FF6472">
              <w:rPr>
                <w:rFonts w:ascii="Times New Roman" w:hAnsi="Times New Roman" w:cs="Times New Roman"/>
                <w:i/>
                <w:sz w:val="24"/>
                <w:szCs w:val="24"/>
              </w:rPr>
              <w:t>Plasmodium (</w:t>
            </w:r>
            <w:r w:rsidRPr="00FF6472">
              <w:rPr>
                <w:rFonts w:ascii="Times New Roman" w:hAnsi="Times New Roman" w:cs="Times New Roman"/>
                <w:sz w:val="24"/>
                <w:szCs w:val="24"/>
              </w:rPr>
              <w:t>genus-wide)</w:t>
            </w:r>
          </w:p>
        </w:tc>
        <w:tc>
          <w:tcPr>
            <w:tcW w:w="0" w:type="auto"/>
          </w:tcPr>
          <w:p w:rsidR="003B66EC" w:rsidRPr="00FF6472" w:rsidRDefault="003B66EC" w:rsidP="003B66EC">
            <w:pPr>
              <w:pStyle w:val="TableParagraph"/>
              <w:spacing w:before="0"/>
              <w:ind w:left="143"/>
              <w:rPr>
                <w:rFonts w:ascii="Times New Roman" w:hAnsi="Times New Roman" w:cs="Times New Roman"/>
                <w:sz w:val="24"/>
                <w:szCs w:val="24"/>
              </w:rPr>
            </w:pPr>
            <w:r w:rsidRPr="00FF6472">
              <w:rPr>
                <w:rFonts w:ascii="Times New Roman" w:hAnsi="Times New Roman" w:cs="Times New Roman"/>
                <w:spacing w:val="-2"/>
                <w:w w:val="95"/>
                <w:sz w:val="24"/>
                <w:szCs w:val="24"/>
              </w:rPr>
              <w:t>rPLU5</w:t>
            </w:r>
          </w:p>
        </w:tc>
        <w:tc>
          <w:tcPr>
            <w:tcW w:w="5114" w:type="dxa"/>
          </w:tcPr>
          <w:p w:rsidR="003B66EC" w:rsidRPr="00FF6472" w:rsidRDefault="00E90576" w:rsidP="00E90576">
            <w:pPr>
              <w:pStyle w:val="TableParagraph"/>
              <w:spacing w:before="0"/>
              <w:rPr>
                <w:rFonts w:ascii="Times New Roman" w:hAnsi="Times New Roman" w:cs="Times New Roman"/>
                <w:sz w:val="24"/>
                <w:szCs w:val="24"/>
              </w:rPr>
            </w:pPr>
            <w:r>
              <w:rPr>
                <w:rFonts w:ascii="Times New Roman" w:hAnsi="Times New Roman" w:cs="Times New Roman"/>
                <w:sz w:val="24"/>
                <w:szCs w:val="24"/>
              </w:rPr>
              <w:t xml:space="preserve">  </w:t>
            </w:r>
            <w:r w:rsidR="003B66EC" w:rsidRPr="00FF6472">
              <w:rPr>
                <w:rFonts w:ascii="Times New Roman" w:hAnsi="Times New Roman" w:cs="Times New Roman"/>
                <w:sz w:val="24"/>
                <w:szCs w:val="24"/>
              </w:rPr>
              <w:t>CCTGTTGTTGCCTTAAACTTC</w:t>
            </w:r>
          </w:p>
        </w:tc>
        <w:tc>
          <w:tcPr>
            <w:tcW w:w="1043" w:type="dxa"/>
          </w:tcPr>
          <w:p w:rsidR="003B66EC" w:rsidRPr="00FF6472" w:rsidRDefault="003B66EC" w:rsidP="003B66EC">
            <w:pPr>
              <w:pStyle w:val="TableParagraph"/>
              <w:spacing w:before="0"/>
              <w:ind w:left="219"/>
              <w:rPr>
                <w:rFonts w:ascii="Times New Roman" w:hAnsi="Times New Roman" w:cs="Times New Roman"/>
                <w:sz w:val="24"/>
                <w:szCs w:val="24"/>
              </w:rPr>
            </w:pPr>
            <w:r w:rsidRPr="00FF6472">
              <w:rPr>
                <w:rFonts w:ascii="Times New Roman" w:hAnsi="Times New Roman" w:cs="Times New Roman"/>
                <w:spacing w:val="-4"/>
                <w:w w:val="95"/>
                <w:sz w:val="24"/>
                <w:szCs w:val="24"/>
              </w:rPr>
              <w:t>1100</w:t>
            </w:r>
          </w:p>
        </w:tc>
        <w:tc>
          <w:tcPr>
            <w:tcW w:w="1276" w:type="dxa"/>
          </w:tcPr>
          <w:p w:rsidR="003B66EC" w:rsidRPr="00FF6472" w:rsidRDefault="003B66EC" w:rsidP="000751C8">
            <w:pPr>
              <w:pStyle w:val="TableParagraph"/>
              <w:spacing w:before="0"/>
              <w:ind w:left="143"/>
              <w:jc w:val="center"/>
              <w:rPr>
                <w:rFonts w:ascii="Times New Roman" w:hAnsi="Times New Roman" w:cs="Times New Roman"/>
                <w:sz w:val="24"/>
                <w:szCs w:val="24"/>
              </w:rPr>
            </w:pPr>
            <w:r w:rsidRPr="00FF6472">
              <w:rPr>
                <w:rFonts w:ascii="Times New Roman" w:hAnsi="Times New Roman" w:cs="Times New Roman"/>
                <w:w w:val="80"/>
                <w:sz w:val="24"/>
                <w:szCs w:val="24"/>
              </w:rPr>
              <w:t xml:space="preserve">18S </w:t>
            </w:r>
            <w:proofErr w:type="spellStart"/>
            <w:r w:rsidRPr="00FF6472">
              <w:rPr>
                <w:rFonts w:ascii="Times New Roman" w:hAnsi="Times New Roman" w:cs="Times New Roman"/>
                <w:spacing w:val="-4"/>
                <w:w w:val="90"/>
                <w:sz w:val="24"/>
                <w:szCs w:val="24"/>
              </w:rPr>
              <w:t>rRNA</w:t>
            </w:r>
            <w:proofErr w:type="spellEnd"/>
          </w:p>
        </w:tc>
        <w:tc>
          <w:tcPr>
            <w:tcW w:w="1040" w:type="dxa"/>
          </w:tcPr>
          <w:p w:rsidR="003B66EC" w:rsidRPr="00FF6472" w:rsidRDefault="003B66EC" w:rsidP="003B66EC">
            <w:pPr>
              <w:pStyle w:val="TableParagraph"/>
              <w:spacing w:before="0"/>
              <w:jc w:val="center"/>
              <w:rPr>
                <w:rFonts w:ascii="Times New Roman" w:hAnsi="Times New Roman" w:cs="Times New Roman"/>
                <w:bCs/>
                <w:w w:val="80"/>
                <w:sz w:val="24"/>
                <w:szCs w:val="24"/>
              </w:rPr>
            </w:pPr>
            <w:r w:rsidRPr="00FF6472">
              <w:rPr>
                <w:rFonts w:ascii="Times New Roman" w:hAnsi="Times New Roman" w:cs="Times New Roman"/>
                <w:sz w:val="24"/>
                <w:szCs w:val="24"/>
              </w:rPr>
              <w:t>[4]</w:t>
            </w:r>
          </w:p>
        </w:tc>
      </w:tr>
      <w:tr w:rsidR="003B66EC" w:rsidRPr="003B66EC" w:rsidTr="00765563">
        <w:trPr>
          <w:trHeight w:val="193"/>
        </w:trPr>
        <w:tc>
          <w:tcPr>
            <w:tcW w:w="0" w:type="auto"/>
            <w:vMerge/>
          </w:tcPr>
          <w:p w:rsidR="003B66EC" w:rsidRPr="00FF6472" w:rsidRDefault="003B66EC" w:rsidP="003B66EC">
            <w:pPr>
              <w:pStyle w:val="TableParagraph"/>
              <w:spacing w:before="0"/>
              <w:rPr>
                <w:rFonts w:ascii="Times New Roman" w:hAnsi="Times New Roman" w:cs="Times New Roman"/>
                <w:sz w:val="24"/>
                <w:szCs w:val="24"/>
              </w:rPr>
            </w:pPr>
          </w:p>
        </w:tc>
        <w:tc>
          <w:tcPr>
            <w:tcW w:w="0" w:type="auto"/>
          </w:tcPr>
          <w:p w:rsidR="003B66EC" w:rsidRPr="00FF6472" w:rsidRDefault="003B66EC" w:rsidP="003B66EC">
            <w:pPr>
              <w:pStyle w:val="TableParagraph"/>
              <w:spacing w:before="0"/>
              <w:ind w:left="143"/>
              <w:rPr>
                <w:rFonts w:ascii="Times New Roman" w:hAnsi="Times New Roman" w:cs="Times New Roman"/>
                <w:sz w:val="24"/>
                <w:szCs w:val="24"/>
              </w:rPr>
            </w:pPr>
            <w:r w:rsidRPr="00FF6472">
              <w:rPr>
                <w:rFonts w:ascii="Times New Roman" w:hAnsi="Times New Roman" w:cs="Times New Roman"/>
                <w:spacing w:val="-2"/>
                <w:w w:val="95"/>
                <w:sz w:val="24"/>
                <w:szCs w:val="24"/>
              </w:rPr>
              <w:t>rPLU6</w:t>
            </w:r>
          </w:p>
        </w:tc>
        <w:tc>
          <w:tcPr>
            <w:tcW w:w="5114" w:type="dxa"/>
          </w:tcPr>
          <w:p w:rsidR="003B66EC" w:rsidRPr="00FF6472" w:rsidRDefault="00E90576" w:rsidP="00E90576">
            <w:pPr>
              <w:pStyle w:val="TableParagraph"/>
              <w:spacing w:before="0"/>
              <w:rPr>
                <w:rFonts w:ascii="Times New Roman" w:hAnsi="Times New Roman" w:cs="Times New Roman"/>
                <w:sz w:val="24"/>
                <w:szCs w:val="24"/>
              </w:rPr>
            </w:pPr>
            <w:r>
              <w:rPr>
                <w:rFonts w:ascii="Times New Roman" w:hAnsi="Times New Roman" w:cs="Times New Roman"/>
                <w:sz w:val="24"/>
                <w:szCs w:val="24"/>
              </w:rPr>
              <w:t xml:space="preserve">  </w:t>
            </w:r>
            <w:r w:rsidR="003B66EC" w:rsidRPr="00FF6472">
              <w:rPr>
                <w:rFonts w:ascii="Times New Roman" w:hAnsi="Times New Roman" w:cs="Times New Roman"/>
                <w:sz w:val="24"/>
                <w:szCs w:val="24"/>
              </w:rPr>
              <w:t>TTAAAATTGTTGCAGTTAAAACG</w:t>
            </w:r>
          </w:p>
        </w:tc>
        <w:tc>
          <w:tcPr>
            <w:tcW w:w="1043" w:type="dxa"/>
          </w:tcPr>
          <w:p w:rsidR="003B66EC" w:rsidRPr="00FF6472" w:rsidRDefault="003B66EC" w:rsidP="003B66EC">
            <w:pPr>
              <w:pStyle w:val="TableParagraph"/>
              <w:spacing w:before="0"/>
              <w:ind w:left="219"/>
              <w:rPr>
                <w:rFonts w:ascii="Times New Roman" w:hAnsi="Times New Roman" w:cs="Times New Roman"/>
                <w:sz w:val="24"/>
                <w:szCs w:val="24"/>
              </w:rPr>
            </w:pPr>
          </w:p>
        </w:tc>
        <w:tc>
          <w:tcPr>
            <w:tcW w:w="1276" w:type="dxa"/>
          </w:tcPr>
          <w:p w:rsidR="003B66EC" w:rsidRPr="00FF6472" w:rsidRDefault="003B66EC" w:rsidP="000751C8">
            <w:pPr>
              <w:pStyle w:val="TableParagraph"/>
              <w:spacing w:before="0"/>
              <w:jc w:val="center"/>
              <w:rPr>
                <w:rFonts w:ascii="Times New Roman" w:hAnsi="Times New Roman" w:cs="Times New Roman"/>
                <w:sz w:val="24"/>
                <w:szCs w:val="24"/>
              </w:rPr>
            </w:pPr>
          </w:p>
        </w:tc>
        <w:tc>
          <w:tcPr>
            <w:tcW w:w="1040" w:type="dxa"/>
          </w:tcPr>
          <w:p w:rsidR="003B66EC" w:rsidRPr="00FF6472" w:rsidRDefault="003B66EC" w:rsidP="003B66EC">
            <w:pPr>
              <w:pStyle w:val="TableParagraph"/>
              <w:spacing w:before="0"/>
              <w:jc w:val="center"/>
              <w:rPr>
                <w:rFonts w:ascii="Times New Roman" w:hAnsi="Times New Roman" w:cs="Times New Roman"/>
                <w:sz w:val="24"/>
                <w:szCs w:val="24"/>
              </w:rPr>
            </w:pPr>
          </w:p>
        </w:tc>
      </w:tr>
      <w:tr w:rsidR="003B66EC" w:rsidRPr="003B66EC" w:rsidTr="00765563">
        <w:trPr>
          <w:trHeight w:val="193"/>
        </w:trPr>
        <w:tc>
          <w:tcPr>
            <w:tcW w:w="0" w:type="auto"/>
          </w:tcPr>
          <w:p w:rsidR="003B66EC" w:rsidRPr="00FF6472" w:rsidRDefault="003B66EC" w:rsidP="003B66EC">
            <w:pPr>
              <w:pStyle w:val="TableParagraph"/>
              <w:spacing w:before="0"/>
              <w:rPr>
                <w:rFonts w:ascii="Times New Roman" w:hAnsi="Times New Roman" w:cs="Times New Roman"/>
                <w:sz w:val="24"/>
                <w:szCs w:val="24"/>
              </w:rPr>
            </w:pPr>
            <w:r w:rsidRPr="00FF6472">
              <w:rPr>
                <w:rFonts w:ascii="Times New Roman" w:hAnsi="Times New Roman" w:cs="Times New Roman"/>
                <w:i/>
                <w:sz w:val="24"/>
                <w:szCs w:val="24"/>
              </w:rPr>
              <w:t xml:space="preserve">Plasmodium falciparum </w:t>
            </w:r>
            <w:r w:rsidRPr="00FF6472">
              <w:rPr>
                <w:rFonts w:ascii="Times New Roman" w:hAnsi="Times New Roman" w:cs="Times New Roman"/>
                <w:sz w:val="24"/>
                <w:szCs w:val="24"/>
              </w:rPr>
              <w:t>(Species)</w:t>
            </w:r>
          </w:p>
        </w:tc>
        <w:tc>
          <w:tcPr>
            <w:tcW w:w="0" w:type="auto"/>
          </w:tcPr>
          <w:p w:rsidR="003B66EC" w:rsidRPr="00FF6472" w:rsidRDefault="003B66EC" w:rsidP="003B66EC">
            <w:pPr>
              <w:pStyle w:val="TableParagraph"/>
              <w:spacing w:before="0"/>
              <w:ind w:left="143"/>
              <w:rPr>
                <w:rFonts w:ascii="Times New Roman" w:hAnsi="Times New Roman" w:cs="Times New Roman"/>
                <w:spacing w:val="-2"/>
                <w:w w:val="95"/>
                <w:sz w:val="24"/>
                <w:szCs w:val="24"/>
              </w:rPr>
            </w:pPr>
            <w:proofErr w:type="spellStart"/>
            <w:r w:rsidRPr="00FF6472">
              <w:rPr>
                <w:rFonts w:ascii="Times New Roman" w:hAnsi="Times New Roman" w:cs="Times New Roman"/>
                <w:sz w:val="24"/>
                <w:szCs w:val="24"/>
              </w:rPr>
              <w:t>rFAL</w:t>
            </w:r>
            <w:proofErr w:type="spellEnd"/>
            <w:r w:rsidRPr="00FF6472">
              <w:rPr>
                <w:rFonts w:ascii="Times New Roman" w:hAnsi="Times New Roman" w:cs="Times New Roman"/>
                <w:sz w:val="24"/>
                <w:szCs w:val="24"/>
              </w:rPr>
              <w:t xml:space="preserve"> 1</w:t>
            </w:r>
          </w:p>
        </w:tc>
        <w:tc>
          <w:tcPr>
            <w:tcW w:w="5114" w:type="dxa"/>
          </w:tcPr>
          <w:p w:rsidR="003B66EC" w:rsidRPr="00FF6472" w:rsidRDefault="00E90576" w:rsidP="003B66E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3B66EC" w:rsidRPr="00FF6472">
              <w:rPr>
                <w:rFonts w:ascii="Times New Roman" w:hAnsi="Times New Roman" w:cs="Times New Roman"/>
                <w:sz w:val="24"/>
                <w:szCs w:val="24"/>
              </w:rPr>
              <w:t>TTAAACTGGTTTGGGAAAACCAAATATATT</w:t>
            </w:r>
          </w:p>
          <w:p w:rsidR="003B66EC" w:rsidRPr="00FF6472" w:rsidRDefault="00E90576" w:rsidP="003B66EC">
            <w:pPr>
              <w:pStyle w:val="TableParagraph"/>
              <w:spacing w:before="0"/>
              <w:rPr>
                <w:rFonts w:ascii="Times New Roman" w:hAnsi="Times New Roman" w:cs="Times New Roman"/>
                <w:spacing w:val="-2"/>
                <w:w w:val="85"/>
                <w:sz w:val="24"/>
                <w:szCs w:val="24"/>
              </w:rPr>
            </w:pPr>
            <w:r>
              <w:rPr>
                <w:rFonts w:ascii="Times New Roman" w:hAnsi="Times New Roman" w:cs="Times New Roman"/>
                <w:sz w:val="24"/>
                <w:szCs w:val="24"/>
              </w:rPr>
              <w:t xml:space="preserve">  </w:t>
            </w:r>
            <w:r w:rsidR="003B66EC" w:rsidRPr="00FF6472">
              <w:rPr>
                <w:rFonts w:ascii="Times New Roman" w:hAnsi="Times New Roman" w:cs="Times New Roman"/>
                <w:sz w:val="24"/>
                <w:szCs w:val="24"/>
              </w:rPr>
              <w:t>ACACAATGAACTCAATCATGACTACCCGTC</w:t>
            </w:r>
          </w:p>
        </w:tc>
        <w:tc>
          <w:tcPr>
            <w:tcW w:w="1043" w:type="dxa"/>
          </w:tcPr>
          <w:p w:rsidR="003B66EC" w:rsidRPr="00FF6472" w:rsidRDefault="003B66EC" w:rsidP="003B66EC">
            <w:pPr>
              <w:pStyle w:val="TableParagraph"/>
              <w:spacing w:before="0"/>
              <w:ind w:left="219"/>
              <w:rPr>
                <w:rFonts w:ascii="Times New Roman" w:hAnsi="Times New Roman" w:cs="Times New Roman"/>
                <w:sz w:val="24"/>
                <w:szCs w:val="24"/>
              </w:rPr>
            </w:pPr>
            <w:r w:rsidRPr="00FF6472">
              <w:rPr>
                <w:rFonts w:ascii="Times New Roman" w:hAnsi="Times New Roman" w:cs="Times New Roman"/>
                <w:sz w:val="24"/>
                <w:szCs w:val="24"/>
              </w:rPr>
              <w:t>205</w:t>
            </w:r>
          </w:p>
        </w:tc>
        <w:tc>
          <w:tcPr>
            <w:tcW w:w="1276" w:type="dxa"/>
          </w:tcPr>
          <w:p w:rsidR="003B66EC" w:rsidRPr="00FF6472" w:rsidRDefault="00FF6472" w:rsidP="00FF6472">
            <w:pPr>
              <w:pStyle w:val="TableParagraph"/>
              <w:spacing w:before="0"/>
              <w:rPr>
                <w:rFonts w:ascii="Times New Roman" w:hAnsi="Times New Roman" w:cs="Times New Roman"/>
                <w:sz w:val="24"/>
                <w:szCs w:val="24"/>
              </w:rPr>
            </w:pPr>
            <w:r>
              <w:rPr>
                <w:rFonts w:ascii="Times New Roman" w:hAnsi="Times New Roman" w:cs="Times New Roman"/>
                <w:sz w:val="24"/>
                <w:szCs w:val="24"/>
              </w:rPr>
              <w:t xml:space="preserve">18S </w:t>
            </w:r>
            <w:proofErr w:type="spellStart"/>
            <w:r w:rsidR="003B66EC" w:rsidRPr="00FF6472">
              <w:rPr>
                <w:rFonts w:ascii="Times New Roman" w:hAnsi="Times New Roman" w:cs="Times New Roman"/>
                <w:sz w:val="24"/>
                <w:szCs w:val="24"/>
              </w:rPr>
              <w:t>rRNA</w:t>
            </w:r>
            <w:proofErr w:type="spellEnd"/>
          </w:p>
        </w:tc>
        <w:tc>
          <w:tcPr>
            <w:tcW w:w="1040" w:type="dxa"/>
          </w:tcPr>
          <w:p w:rsidR="003B66EC" w:rsidRPr="00FF6472" w:rsidRDefault="003B66EC" w:rsidP="00765563">
            <w:pPr>
              <w:pStyle w:val="TableParagraph"/>
              <w:spacing w:before="0"/>
              <w:jc w:val="center"/>
              <w:rPr>
                <w:rFonts w:ascii="Times New Roman" w:hAnsi="Times New Roman" w:cs="Times New Roman"/>
                <w:sz w:val="24"/>
                <w:szCs w:val="24"/>
              </w:rPr>
            </w:pPr>
            <w:r w:rsidRPr="00FF6472">
              <w:rPr>
                <w:rFonts w:ascii="Times New Roman" w:hAnsi="Times New Roman" w:cs="Times New Roman"/>
                <w:sz w:val="24"/>
                <w:szCs w:val="24"/>
              </w:rPr>
              <w:t>[</w:t>
            </w:r>
            <w:r w:rsidR="00765563">
              <w:rPr>
                <w:rFonts w:ascii="Times New Roman" w:hAnsi="Times New Roman" w:cs="Times New Roman"/>
                <w:sz w:val="24"/>
                <w:szCs w:val="24"/>
              </w:rPr>
              <w:t>4</w:t>
            </w:r>
            <w:r w:rsidRPr="00FF6472">
              <w:rPr>
                <w:rFonts w:ascii="Times New Roman" w:hAnsi="Times New Roman" w:cs="Times New Roman"/>
                <w:sz w:val="24"/>
                <w:szCs w:val="24"/>
              </w:rPr>
              <w:t>]</w:t>
            </w:r>
          </w:p>
        </w:tc>
      </w:tr>
      <w:tr w:rsidR="00907E2C" w:rsidRPr="003B66EC" w:rsidTr="00765563">
        <w:trPr>
          <w:trHeight w:val="193"/>
        </w:trPr>
        <w:tc>
          <w:tcPr>
            <w:tcW w:w="0" w:type="auto"/>
            <w:vMerge w:val="restart"/>
          </w:tcPr>
          <w:p w:rsidR="00907E2C" w:rsidRPr="00FF6472" w:rsidRDefault="00907E2C" w:rsidP="003B66EC">
            <w:pPr>
              <w:pStyle w:val="TableParagraph"/>
              <w:spacing w:before="0"/>
              <w:rPr>
                <w:rFonts w:ascii="Times New Roman" w:hAnsi="Times New Roman" w:cs="Times New Roman"/>
                <w:i/>
                <w:sz w:val="24"/>
                <w:szCs w:val="24"/>
              </w:rPr>
            </w:pPr>
            <w:r w:rsidRPr="00FF6472">
              <w:rPr>
                <w:rFonts w:ascii="Times New Roman" w:hAnsi="Times New Roman" w:cs="Times New Roman"/>
                <w:i/>
                <w:sz w:val="24"/>
                <w:szCs w:val="24"/>
              </w:rPr>
              <w:t xml:space="preserve">Plasmodium </w:t>
            </w:r>
            <w:proofErr w:type="spellStart"/>
            <w:r w:rsidRPr="00FF6472">
              <w:rPr>
                <w:rFonts w:ascii="Times New Roman" w:hAnsi="Times New Roman" w:cs="Times New Roman"/>
                <w:i/>
                <w:sz w:val="24"/>
                <w:szCs w:val="24"/>
              </w:rPr>
              <w:t>vivax</w:t>
            </w:r>
            <w:proofErr w:type="spellEnd"/>
            <w:r w:rsidRPr="00FF6472">
              <w:rPr>
                <w:rFonts w:ascii="Times New Roman" w:hAnsi="Times New Roman" w:cs="Times New Roman"/>
                <w:i/>
                <w:sz w:val="24"/>
                <w:szCs w:val="24"/>
              </w:rPr>
              <w:t xml:space="preserve"> (Species)</w:t>
            </w:r>
          </w:p>
        </w:tc>
        <w:tc>
          <w:tcPr>
            <w:tcW w:w="0" w:type="auto"/>
          </w:tcPr>
          <w:p w:rsidR="00907E2C" w:rsidRPr="00FF6472" w:rsidRDefault="00907E2C" w:rsidP="003B66EC">
            <w:pPr>
              <w:pStyle w:val="TableParagraph"/>
              <w:spacing w:before="0"/>
              <w:ind w:left="143"/>
              <w:rPr>
                <w:rFonts w:ascii="Times New Roman" w:hAnsi="Times New Roman" w:cs="Times New Roman"/>
                <w:spacing w:val="-2"/>
                <w:w w:val="95"/>
                <w:sz w:val="24"/>
                <w:szCs w:val="24"/>
              </w:rPr>
            </w:pPr>
            <w:r w:rsidRPr="00FF6472">
              <w:rPr>
                <w:rFonts w:ascii="Times New Roman" w:hAnsi="Times New Roman" w:cs="Times New Roman"/>
                <w:spacing w:val="-2"/>
                <w:w w:val="95"/>
                <w:sz w:val="24"/>
                <w:szCs w:val="24"/>
              </w:rPr>
              <w:t>rVIV1</w:t>
            </w:r>
          </w:p>
        </w:tc>
        <w:tc>
          <w:tcPr>
            <w:tcW w:w="5114" w:type="dxa"/>
          </w:tcPr>
          <w:p w:rsidR="00907E2C" w:rsidRPr="00FF6472" w:rsidRDefault="00E90576" w:rsidP="00E90576">
            <w:pPr>
              <w:pStyle w:val="TableParagraph"/>
              <w:spacing w:before="0"/>
              <w:rPr>
                <w:rFonts w:ascii="Times New Roman" w:hAnsi="Times New Roman" w:cs="Times New Roman"/>
                <w:spacing w:val="-2"/>
                <w:w w:val="85"/>
                <w:sz w:val="24"/>
                <w:szCs w:val="24"/>
              </w:rPr>
            </w:pPr>
            <w:r>
              <w:rPr>
                <w:rFonts w:ascii="Times New Roman" w:hAnsi="Times New Roman" w:cs="Times New Roman"/>
                <w:sz w:val="24"/>
                <w:szCs w:val="24"/>
              </w:rPr>
              <w:t xml:space="preserve">  </w:t>
            </w:r>
            <w:r w:rsidR="00CC3D8C">
              <w:rPr>
                <w:rFonts w:ascii="Times New Roman" w:hAnsi="Times New Roman" w:cs="Times New Roman"/>
                <w:sz w:val="24"/>
                <w:szCs w:val="24"/>
              </w:rPr>
              <w:t>CGC T TCTAGCT</w:t>
            </w:r>
            <w:r w:rsidR="00907E2C" w:rsidRPr="00FF6472">
              <w:rPr>
                <w:rFonts w:ascii="Times New Roman" w:hAnsi="Times New Roman" w:cs="Times New Roman"/>
                <w:sz w:val="24"/>
                <w:szCs w:val="24"/>
              </w:rPr>
              <w:t>TAATCCACATAACTGATAC</w:t>
            </w:r>
          </w:p>
        </w:tc>
        <w:tc>
          <w:tcPr>
            <w:tcW w:w="1043" w:type="dxa"/>
          </w:tcPr>
          <w:p w:rsidR="00907E2C" w:rsidRPr="00FF6472" w:rsidRDefault="00907E2C" w:rsidP="003B66EC">
            <w:pPr>
              <w:pStyle w:val="TableParagraph"/>
              <w:spacing w:before="0"/>
              <w:ind w:left="219"/>
              <w:rPr>
                <w:rFonts w:ascii="Times New Roman" w:hAnsi="Times New Roman" w:cs="Times New Roman"/>
                <w:sz w:val="24"/>
                <w:szCs w:val="24"/>
              </w:rPr>
            </w:pPr>
            <w:r w:rsidRPr="00FF6472">
              <w:rPr>
                <w:rFonts w:ascii="Times New Roman" w:hAnsi="Times New Roman" w:cs="Times New Roman"/>
                <w:sz w:val="24"/>
                <w:szCs w:val="24"/>
              </w:rPr>
              <w:t>120</w:t>
            </w:r>
          </w:p>
        </w:tc>
        <w:tc>
          <w:tcPr>
            <w:tcW w:w="1276" w:type="dxa"/>
          </w:tcPr>
          <w:p w:rsidR="00907E2C" w:rsidRPr="00FF6472" w:rsidRDefault="00907E2C" w:rsidP="000751C8">
            <w:pPr>
              <w:pStyle w:val="TableParagraph"/>
              <w:spacing w:before="0"/>
              <w:jc w:val="center"/>
              <w:rPr>
                <w:rFonts w:ascii="Times New Roman" w:hAnsi="Times New Roman" w:cs="Times New Roman"/>
                <w:sz w:val="24"/>
                <w:szCs w:val="24"/>
              </w:rPr>
            </w:pPr>
            <w:r w:rsidRPr="00FF6472">
              <w:rPr>
                <w:rFonts w:ascii="Times New Roman" w:hAnsi="Times New Roman" w:cs="Times New Roman"/>
                <w:sz w:val="24"/>
                <w:szCs w:val="24"/>
              </w:rPr>
              <w:t xml:space="preserve">18S </w:t>
            </w:r>
            <w:proofErr w:type="spellStart"/>
            <w:r w:rsidRPr="00FF6472">
              <w:rPr>
                <w:rFonts w:ascii="Times New Roman" w:hAnsi="Times New Roman" w:cs="Times New Roman"/>
                <w:sz w:val="24"/>
                <w:szCs w:val="24"/>
              </w:rPr>
              <w:t>rRNA</w:t>
            </w:r>
            <w:proofErr w:type="spellEnd"/>
          </w:p>
        </w:tc>
        <w:tc>
          <w:tcPr>
            <w:tcW w:w="1040" w:type="dxa"/>
          </w:tcPr>
          <w:p w:rsidR="00907E2C" w:rsidRPr="00FF6472" w:rsidRDefault="00765563" w:rsidP="003B66EC">
            <w:pPr>
              <w:pStyle w:val="TableParagraph"/>
              <w:spacing w:before="0"/>
              <w:jc w:val="center"/>
              <w:rPr>
                <w:rFonts w:ascii="Times New Roman" w:hAnsi="Times New Roman" w:cs="Times New Roman"/>
                <w:sz w:val="24"/>
                <w:szCs w:val="24"/>
              </w:rPr>
            </w:pPr>
            <w:r>
              <w:rPr>
                <w:rFonts w:ascii="Times New Roman" w:hAnsi="Times New Roman" w:cs="Times New Roman"/>
                <w:sz w:val="24"/>
                <w:szCs w:val="24"/>
              </w:rPr>
              <w:t>[4</w:t>
            </w:r>
            <w:r w:rsidR="00907E2C" w:rsidRPr="00FF6472">
              <w:rPr>
                <w:rFonts w:ascii="Times New Roman" w:hAnsi="Times New Roman" w:cs="Times New Roman"/>
                <w:sz w:val="24"/>
                <w:szCs w:val="24"/>
              </w:rPr>
              <w:t>]</w:t>
            </w:r>
          </w:p>
        </w:tc>
      </w:tr>
      <w:tr w:rsidR="00907E2C" w:rsidRPr="003B66EC" w:rsidTr="00765563">
        <w:trPr>
          <w:trHeight w:val="302"/>
        </w:trPr>
        <w:tc>
          <w:tcPr>
            <w:tcW w:w="0" w:type="auto"/>
            <w:vMerge/>
          </w:tcPr>
          <w:p w:rsidR="00907E2C" w:rsidRPr="00FF6472" w:rsidRDefault="00907E2C" w:rsidP="003B66EC">
            <w:pPr>
              <w:pStyle w:val="TableParagraph"/>
              <w:spacing w:before="0"/>
              <w:rPr>
                <w:rFonts w:ascii="Times New Roman" w:hAnsi="Times New Roman" w:cs="Times New Roman"/>
                <w:sz w:val="24"/>
                <w:szCs w:val="24"/>
              </w:rPr>
            </w:pPr>
          </w:p>
        </w:tc>
        <w:tc>
          <w:tcPr>
            <w:tcW w:w="0" w:type="auto"/>
          </w:tcPr>
          <w:p w:rsidR="00907E2C" w:rsidRPr="00FF6472" w:rsidRDefault="00907E2C" w:rsidP="003B66EC">
            <w:pPr>
              <w:pStyle w:val="TableParagraph"/>
              <w:spacing w:before="0"/>
              <w:ind w:left="143"/>
              <w:rPr>
                <w:rFonts w:ascii="Times New Roman" w:hAnsi="Times New Roman" w:cs="Times New Roman"/>
                <w:spacing w:val="-2"/>
                <w:w w:val="95"/>
                <w:sz w:val="24"/>
                <w:szCs w:val="24"/>
              </w:rPr>
            </w:pPr>
            <w:r w:rsidRPr="00FF6472">
              <w:rPr>
                <w:rFonts w:ascii="Times New Roman" w:hAnsi="Times New Roman" w:cs="Times New Roman"/>
                <w:spacing w:val="-2"/>
                <w:w w:val="95"/>
                <w:sz w:val="24"/>
                <w:szCs w:val="24"/>
              </w:rPr>
              <w:t>rVIV2</w:t>
            </w:r>
          </w:p>
        </w:tc>
        <w:tc>
          <w:tcPr>
            <w:tcW w:w="5114" w:type="dxa"/>
          </w:tcPr>
          <w:p w:rsidR="00907E2C" w:rsidRPr="00FF6472" w:rsidRDefault="00E90576" w:rsidP="00E90576">
            <w:pPr>
              <w:pStyle w:val="TableParagraph"/>
              <w:spacing w:before="0"/>
              <w:rPr>
                <w:rFonts w:ascii="Times New Roman" w:hAnsi="Times New Roman" w:cs="Times New Roman"/>
                <w:spacing w:val="-2"/>
                <w:w w:val="85"/>
                <w:sz w:val="24"/>
                <w:szCs w:val="24"/>
              </w:rPr>
            </w:pPr>
            <w:r>
              <w:rPr>
                <w:rFonts w:ascii="Times New Roman" w:hAnsi="Times New Roman" w:cs="Times New Roman"/>
                <w:sz w:val="24"/>
                <w:szCs w:val="24"/>
              </w:rPr>
              <w:t xml:space="preserve">  </w:t>
            </w:r>
            <w:r w:rsidR="00907E2C" w:rsidRPr="00FF6472">
              <w:rPr>
                <w:rFonts w:ascii="Times New Roman" w:hAnsi="Times New Roman" w:cs="Times New Roman"/>
                <w:sz w:val="24"/>
                <w:szCs w:val="24"/>
              </w:rPr>
              <w:t>ACTTCCAAGCCGAAGCAAAGAAAGTCCTTA</w:t>
            </w:r>
          </w:p>
        </w:tc>
        <w:tc>
          <w:tcPr>
            <w:tcW w:w="1043" w:type="dxa"/>
          </w:tcPr>
          <w:p w:rsidR="00907E2C" w:rsidRPr="00FF6472" w:rsidRDefault="00907E2C" w:rsidP="003B66EC">
            <w:pPr>
              <w:pStyle w:val="TableParagraph"/>
              <w:spacing w:before="0"/>
              <w:jc w:val="center"/>
              <w:rPr>
                <w:rFonts w:ascii="Times New Roman" w:hAnsi="Times New Roman" w:cs="Times New Roman"/>
                <w:sz w:val="24"/>
                <w:szCs w:val="24"/>
              </w:rPr>
            </w:pPr>
          </w:p>
        </w:tc>
        <w:tc>
          <w:tcPr>
            <w:tcW w:w="1276" w:type="dxa"/>
          </w:tcPr>
          <w:p w:rsidR="00907E2C" w:rsidRPr="00FF6472" w:rsidRDefault="00907E2C" w:rsidP="000751C8">
            <w:pPr>
              <w:pStyle w:val="TableParagraph"/>
              <w:spacing w:before="0"/>
              <w:jc w:val="center"/>
              <w:rPr>
                <w:rFonts w:ascii="Times New Roman" w:hAnsi="Times New Roman" w:cs="Times New Roman"/>
                <w:sz w:val="24"/>
                <w:szCs w:val="24"/>
              </w:rPr>
            </w:pPr>
          </w:p>
        </w:tc>
        <w:tc>
          <w:tcPr>
            <w:tcW w:w="1040" w:type="dxa"/>
          </w:tcPr>
          <w:p w:rsidR="00907E2C" w:rsidRPr="00FF6472" w:rsidRDefault="00907E2C" w:rsidP="003B66EC">
            <w:pPr>
              <w:pStyle w:val="TableParagraph"/>
              <w:spacing w:before="0"/>
              <w:rPr>
                <w:rFonts w:ascii="Times New Roman" w:hAnsi="Times New Roman" w:cs="Times New Roman"/>
                <w:sz w:val="24"/>
                <w:szCs w:val="24"/>
              </w:rPr>
            </w:pPr>
          </w:p>
        </w:tc>
      </w:tr>
    </w:tbl>
    <w:p w:rsidR="00A1130A" w:rsidRDefault="00A1130A" w:rsidP="003B66EC">
      <w:pPr>
        <w:spacing w:after="0" w:line="240" w:lineRule="auto"/>
        <w:ind w:left="-1134"/>
      </w:pPr>
    </w:p>
    <w:p w:rsidR="00CC3D8C" w:rsidRDefault="00CC3D8C" w:rsidP="003B66EC">
      <w:pPr>
        <w:spacing w:after="0" w:line="240" w:lineRule="auto"/>
        <w:ind w:left="-1134"/>
      </w:pPr>
    </w:p>
    <w:p w:rsidR="00CC3D8C" w:rsidRDefault="00CC3D8C" w:rsidP="003B66EC">
      <w:pPr>
        <w:spacing w:after="0" w:line="240" w:lineRule="auto"/>
        <w:ind w:left="-1134"/>
      </w:pPr>
    </w:p>
    <w:p w:rsidR="00CC3D8C" w:rsidRDefault="00CC3D8C" w:rsidP="003B66EC">
      <w:pPr>
        <w:spacing w:after="0" w:line="240" w:lineRule="auto"/>
        <w:ind w:left="-1134"/>
      </w:pPr>
    </w:p>
    <w:p w:rsidR="00CC3D8C" w:rsidRPr="00765563" w:rsidRDefault="00CC3D8C" w:rsidP="00765563">
      <w:pPr>
        <w:spacing w:after="0" w:line="240" w:lineRule="auto"/>
        <w:jc w:val="both"/>
        <w:rPr>
          <w:rFonts w:ascii="Times New Roman" w:hAnsi="Times New Roman" w:cs="Times New Roman"/>
          <w:sz w:val="24"/>
          <w:szCs w:val="24"/>
        </w:rPr>
      </w:pPr>
      <w:r w:rsidRPr="00765563">
        <w:rPr>
          <w:rFonts w:ascii="Times New Roman" w:hAnsi="Times New Roman" w:cs="Times New Roman"/>
          <w:sz w:val="24"/>
          <w:szCs w:val="24"/>
        </w:rPr>
        <w:t>References:</w:t>
      </w:r>
    </w:p>
    <w:p w:rsidR="00CC3D8C" w:rsidRDefault="00765563" w:rsidP="00765563">
      <w:pPr>
        <w:spacing w:after="0" w:line="240" w:lineRule="auto"/>
        <w:ind w:left="284" w:hanging="426"/>
        <w:jc w:val="both"/>
        <w:rPr>
          <w:rFonts w:ascii="Times New Roman" w:hAnsi="Times New Roman" w:cs="Times New Roman"/>
          <w:color w:val="222222"/>
          <w:sz w:val="24"/>
          <w:szCs w:val="24"/>
          <w:shd w:val="clear" w:color="auto" w:fill="FFFFFF"/>
        </w:rPr>
      </w:pPr>
      <w:r w:rsidRPr="00765563">
        <w:rPr>
          <w:rFonts w:ascii="Times New Roman" w:hAnsi="Times New Roman" w:cs="Times New Roman"/>
          <w:sz w:val="24"/>
          <w:szCs w:val="24"/>
        </w:rPr>
        <w:t xml:space="preserve">[1] </w:t>
      </w:r>
      <w:r w:rsidRPr="00765563">
        <w:rPr>
          <w:rFonts w:ascii="Times New Roman" w:hAnsi="Times New Roman" w:cs="Times New Roman"/>
          <w:color w:val="222222"/>
          <w:sz w:val="24"/>
          <w:szCs w:val="24"/>
          <w:shd w:val="clear" w:color="auto" w:fill="FFFFFF"/>
        </w:rPr>
        <w:t xml:space="preserve">Sum JS, Lee WC, Amir A, </w:t>
      </w:r>
      <w:proofErr w:type="spellStart"/>
      <w:r w:rsidRPr="00765563">
        <w:rPr>
          <w:rFonts w:ascii="Times New Roman" w:hAnsi="Times New Roman" w:cs="Times New Roman"/>
          <w:color w:val="222222"/>
          <w:sz w:val="24"/>
          <w:szCs w:val="24"/>
          <w:shd w:val="clear" w:color="auto" w:fill="FFFFFF"/>
        </w:rPr>
        <w:t>Braima</w:t>
      </w:r>
      <w:proofErr w:type="spellEnd"/>
      <w:r w:rsidRPr="00765563">
        <w:rPr>
          <w:rFonts w:ascii="Times New Roman" w:hAnsi="Times New Roman" w:cs="Times New Roman"/>
          <w:color w:val="222222"/>
          <w:sz w:val="24"/>
          <w:szCs w:val="24"/>
          <w:shd w:val="clear" w:color="auto" w:fill="FFFFFF"/>
        </w:rPr>
        <w:t xml:space="preserve"> KA, Jeffery J, Abdul-Aziz NM, Fong MY, Lau YL. Phylogenetic study of six species of Anopheles mosquitoes in Peninsular Malaysia based on inter-transcribed spacer region 2 (ITS2) of ribosomal DNA. Parasites &amp; vectors. 2014 </w:t>
      </w:r>
      <w:proofErr w:type="gramStart"/>
      <w:r w:rsidRPr="00765563">
        <w:rPr>
          <w:rFonts w:ascii="Times New Roman" w:hAnsi="Times New Roman" w:cs="Times New Roman"/>
          <w:color w:val="222222"/>
          <w:sz w:val="24"/>
          <w:szCs w:val="24"/>
          <w:shd w:val="clear" w:color="auto" w:fill="FFFFFF"/>
        </w:rPr>
        <w:t>Dec;7:1</w:t>
      </w:r>
      <w:proofErr w:type="gramEnd"/>
      <w:r w:rsidRPr="00765563">
        <w:rPr>
          <w:rFonts w:ascii="Times New Roman" w:hAnsi="Times New Roman" w:cs="Times New Roman"/>
          <w:color w:val="222222"/>
          <w:sz w:val="24"/>
          <w:szCs w:val="24"/>
          <w:shd w:val="clear" w:color="auto" w:fill="FFFFFF"/>
        </w:rPr>
        <w:t>-8.</w:t>
      </w:r>
    </w:p>
    <w:p w:rsidR="00765563" w:rsidRDefault="00765563" w:rsidP="00765563">
      <w:pPr>
        <w:spacing w:after="0" w:line="240" w:lineRule="auto"/>
        <w:ind w:left="284" w:hanging="426"/>
        <w:jc w:val="both"/>
        <w:rPr>
          <w:rFonts w:ascii="Times New Roman" w:hAnsi="Times New Roman" w:cs="Times New Roman"/>
          <w:color w:val="222222"/>
          <w:sz w:val="24"/>
          <w:szCs w:val="24"/>
          <w:shd w:val="clear" w:color="auto" w:fill="FFFFFF"/>
        </w:rPr>
      </w:pPr>
      <w:r w:rsidRPr="00765563">
        <w:rPr>
          <w:rFonts w:ascii="Times New Roman" w:hAnsi="Times New Roman" w:cs="Times New Roman"/>
          <w:sz w:val="24"/>
          <w:szCs w:val="24"/>
        </w:rPr>
        <w:t>[</w:t>
      </w:r>
      <w:r>
        <w:rPr>
          <w:rFonts w:ascii="Times New Roman" w:hAnsi="Times New Roman" w:cs="Times New Roman"/>
          <w:sz w:val="24"/>
          <w:szCs w:val="24"/>
        </w:rPr>
        <w:t>2</w:t>
      </w:r>
      <w:proofErr w:type="gramStart"/>
      <w:r w:rsidRPr="00765563">
        <w:rPr>
          <w:rFonts w:ascii="Times New Roman" w:hAnsi="Times New Roman" w:cs="Times New Roman"/>
          <w:sz w:val="24"/>
          <w:szCs w:val="24"/>
        </w:rPr>
        <w:t xml:space="preserve">] </w:t>
      </w:r>
      <w:r>
        <w:rPr>
          <w:rFonts w:ascii="Times New Roman" w:hAnsi="Times New Roman" w:cs="Times New Roman"/>
          <w:color w:val="222222"/>
          <w:sz w:val="24"/>
          <w:szCs w:val="24"/>
          <w:shd w:val="clear" w:color="auto" w:fill="FFFFFF"/>
        </w:rPr>
        <w:t xml:space="preserve"> </w:t>
      </w:r>
      <w:proofErr w:type="spellStart"/>
      <w:r w:rsidRPr="00765563">
        <w:rPr>
          <w:rFonts w:ascii="Times New Roman" w:hAnsi="Times New Roman" w:cs="Times New Roman"/>
          <w:color w:val="222222"/>
          <w:sz w:val="24"/>
          <w:szCs w:val="24"/>
          <w:shd w:val="clear" w:color="auto" w:fill="FFFFFF"/>
        </w:rPr>
        <w:t>Mohanty</w:t>
      </w:r>
      <w:proofErr w:type="spellEnd"/>
      <w:proofErr w:type="gramEnd"/>
      <w:r w:rsidRPr="00765563">
        <w:rPr>
          <w:rFonts w:ascii="Times New Roman" w:hAnsi="Times New Roman" w:cs="Times New Roman"/>
          <w:color w:val="222222"/>
          <w:sz w:val="24"/>
          <w:szCs w:val="24"/>
          <w:shd w:val="clear" w:color="auto" w:fill="FFFFFF"/>
        </w:rPr>
        <w:t xml:space="preserve"> A, </w:t>
      </w:r>
      <w:proofErr w:type="spellStart"/>
      <w:r w:rsidRPr="00765563">
        <w:rPr>
          <w:rFonts w:ascii="Times New Roman" w:hAnsi="Times New Roman" w:cs="Times New Roman"/>
          <w:color w:val="222222"/>
          <w:sz w:val="24"/>
          <w:szCs w:val="24"/>
          <w:shd w:val="clear" w:color="auto" w:fill="FFFFFF"/>
        </w:rPr>
        <w:t>Kar</w:t>
      </w:r>
      <w:proofErr w:type="spellEnd"/>
      <w:r w:rsidRPr="00765563">
        <w:rPr>
          <w:rFonts w:ascii="Times New Roman" w:hAnsi="Times New Roman" w:cs="Times New Roman"/>
          <w:color w:val="222222"/>
          <w:sz w:val="24"/>
          <w:szCs w:val="24"/>
          <w:shd w:val="clear" w:color="auto" w:fill="FFFFFF"/>
        </w:rPr>
        <w:t xml:space="preserve"> P, Mishra K, Singh DV, </w:t>
      </w:r>
      <w:proofErr w:type="spellStart"/>
      <w:r w:rsidRPr="00765563">
        <w:rPr>
          <w:rFonts w:ascii="Times New Roman" w:hAnsi="Times New Roman" w:cs="Times New Roman"/>
          <w:color w:val="222222"/>
          <w:sz w:val="24"/>
          <w:szCs w:val="24"/>
          <w:shd w:val="clear" w:color="auto" w:fill="FFFFFF"/>
        </w:rPr>
        <w:t>Mohapatra</w:t>
      </w:r>
      <w:proofErr w:type="spellEnd"/>
      <w:r w:rsidRPr="00765563">
        <w:rPr>
          <w:rFonts w:ascii="Times New Roman" w:hAnsi="Times New Roman" w:cs="Times New Roman"/>
          <w:color w:val="222222"/>
          <w:sz w:val="24"/>
          <w:szCs w:val="24"/>
          <w:shd w:val="clear" w:color="auto" w:fill="FFFFFF"/>
        </w:rPr>
        <w:t xml:space="preserve"> N, </w:t>
      </w:r>
      <w:proofErr w:type="spellStart"/>
      <w:r w:rsidRPr="00765563">
        <w:rPr>
          <w:rFonts w:ascii="Times New Roman" w:hAnsi="Times New Roman" w:cs="Times New Roman"/>
          <w:color w:val="222222"/>
          <w:sz w:val="24"/>
          <w:szCs w:val="24"/>
          <w:shd w:val="clear" w:color="auto" w:fill="FFFFFF"/>
        </w:rPr>
        <w:t>Kar</w:t>
      </w:r>
      <w:proofErr w:type="spellEnd"/>
      <w:r w:rsidRPr="00765563">
        <w:rPr>
          <w:rFonts w:ascii="Times New Roman" w:hAnsi="Times New Roman" w:cs="Times New Roman"/>
          <w:color w:val="222222"/>
          <w:sz w:val="24"/>
          <w:szCs w:val="24"/>
          <w:shd w:val="clear" w:color="auto" w:fill="FFFFFF"/>
        </w:rPr>
        <w:t xml:space="preserve"> SK, et al. Multiplex PCR assay for the detection of </w:t>
      </w:r>
      <w:r w:rsidRPr="00765563">
        <w:rPr>
          <w:rFonts w:ascii="Times New Roman" w:hAnsi="Times New Roman" w:cs="Times New Roman"/>
          <w:i/>
          <w:color w:val="222222"/>
          <w:sz w:val="24"/>
          <w:szCs w:val="24"/>
          <w:shd w:val="clear" w:color="auto" w:fill="FFFFFF"/>
        </w:rPr>
        <w:t xml:space="preserve">Anopheles </w:t>
      </w:r>
      <w:proofErr w:type="spellStart"/>
      <w:r w:rsidRPr="00765563">
        <w:rPr>
          <w:rFonts w:ascii="Times New Roman" w:hAnsi="Times New Roman" w:cs="Times New Roman"/>
          <w:i/>
          <w:color w:val="222222"/>
          <w:sz w:val="24"/>
          <w:szCs w:val="24"/>
          <w:shd w:val="clear" w:color="auto" w:fill="FFFFFF"/>
        </w:rPr>
        <w:t>fluviatilis</w:t>
      </w:r>
      <w:proofErr w:type="spellEnd"/>
      <w:r w:rsidRPr="00765563">
        <w:rPr>
          <w:rFonts w:ascii="Times New Roman" w:hAnsi="Times New Roman" w:cs="Times New Roman"/>
          <w:color w:val="222222"/>
          <w:sz w:val="24"/>
          <w:szCs w:val="24"/>
          <w:shd w:val="clear" w:color="auto" w:fill="FFFFFF"/>
        </w:rPr>
        <w:t xml:space="preserve"> species complex, human host preference, and Plasmodium falciparum sporozoite presence, using a unique mosquito processing method. Am J Trop Med </w:t>
      </w:r>
      <w:proofErr w:type="spellStart"/>
      <w:r w:rsidRPr="00765563">
        <w:rPr>
          <w:rFonts w:ascii="Times New Roman" w:hAnsi="Times New Roman" w:cs="Times New Roman"/>
          <w:color w:val="222222"/>
          <w:sz w:val="24"/>
          <w:szCs w:val="24"/>
          <w:shd w:val="clear" w:color="auto" w:fill="FFFFFF"/>
        </w:rPr>
        <w:t>Hyg</w:t>
      </w:r>
      <w:proofErr w:type="spellEnd"/>
      <w:r w:rsidRPr="00765563">
        <w:rPr>
          <w:rFonts w:ascii="Times New Roman" w:hAnsi="Times New Roman" w:cs="Times New Roman"/>
          <w:color w:val="222222"/>
          <w:sz w:val="24"/>
          <w:szCs w:val="24"/>
          <w:shd w:val="clear" w:color="auto" w:fill="FFFFFF"/>
        </w:rPr>
        <w:t xml:space="preserve">. </w:t>
      </w:r>
      <w:proofErr w:type="gramStart"/>
      <w:r w:rsidRPr="00765563">
        <w:rPr>
          <w:rFonts w:ascii="Times New Roman" w:hAnsi="Times New Roman" w:cs="Times New Roman"/>
          <w:color w:val="222222"/>
          <w:sz w:val="24"/>
          <w:szCs w:val="24"/>
          <w:shd w:val="clear" w:color="auto" w:fill="FFFFFF"/>
        </w:rPr>
        <w:t>2007;76:837</w:t>
      </w:r>
      <w:proofErr w:type="gramEnd"/>
      <w:r w:rsidRPr="00765563">
        <w:rPr>
          <w:rFonts w:ascii="Times New Roman" w:hAnsi="Times New Roman" w:cs="Times New Roman"/>
          <w:color w:val="222222"/>
          <w:sz w:val="24"/>
          <w:szCs w:val="24"/>
          <w:shd w:val="clear" w:color="auto" w:fill="FFFFFF"/>
        </w:rPr>
        <w:t>–43.</w:t>
      </w:r>
    </w:p>
    <w:p w:rsidR="00765563" w:rsidRDefault="00765563" w:rsidP="00765563">
      <w:pPr>
        <w:spacing w:after="0" w:line="240" w:lineRule="auto"/>
        <w:ind w:left="284" w:hanging="426"/>
        <w:jc w:val="both"/>
        <w:rPr>
          <w:rFonts w:ascii="Times New Roman" w:hAnsi="Times New Roman" w:cs="Times New Roman"/>
          <w:color w:val="222222"/>
          <w:sz w:val="24"/>
          <w:szCs w:val="24"/>
          <w:shd w:val="clear" w:color="auto" w:fill="FFFFFF"/>
        </w:rPr>
      </w:pPr>
      <w:r>
        <w:rPr>
          <w:rFonts w:ascii="Times New Roman" w:hAnsi="Times New Roman" w:cs="Times New Roman"/>
          <w:sz w:val="24"/>
          <w:szCs w:val="24"/>
        </w:rPr>
        <w:t>[3</w:t>
      </w:r>
      <w:proofErr w:type="gramStart"/>
      <w:r w:rsidRPr="00765563">
        <w:rPr>
          <w:rFonts w:ascii="Times New Roman" w:hAnsi="Times New Roman" w:cs="Times New Roman"/>
          <w:sz w:val="24"/>
          <w:szCs w:val="24"/>
        </w:rPr>
        <w:t xml:space="preserve">] </w:t>
      </w:r>
      <w:r>
        <w:rPr>
          <w:rFonts w:ascii="Times New Roman" w:hAnsi="Times New Roman" w:cs="Times New Roman"/>
          <w:color w:val="222222"/>
          <w:sz w:val="24"/>
          <w:szCs w:val="24"/>
          <w:shd w:val="clear" w:color="auto" w:fill="FFFFFF"/>
        </w:rPr>
        <w:t xml:space="preserve"> </w:t>
      </w:r>
      <w:r w:rsidRPr="00765563">
        <w:rPr>
          <w:rFonts w:ascii="Times New Roman" w:hAnsi="Times New Roman" w:cs="Times New Roman"/>
          <w:color w:val="222222"/>
          <w:sz w:val="24"/>
          <w:szCs w:val="24"/>
          <w:shd w:val="clear" w:color="auto" w:fill="FFFFFF"/>
        </w:rPr>
        <w:t>Corona</w:t>
      </w:r>
      <w:proofErr w:type="gramEnd"/>
      <w:r w:rsidRPr="00765563">
        <w:rPr>
          <w:rFonts w:ascii="Times New Roman" w:hAnsi="Times New Roman" w:cs="Times New Roman"/>
          <w:color w:val="222222"/>
          <w:sz w:val="24"/>
          <w:szCs w:val="24"/>
          <w:shd w:val="clear" w:color="auto" w:fill="FFFFFF"/>
        </w:rPr>
        <w:t xml:space="preserve"> B, </w:t>
      </w:r>
      <w:proofErr w:type="spellStart"/>
      <w:r w:rsidRPr="00765563">
        <w:rPr>
          <w:rFonts w:ascii="Times New Roman" w:hAnsi="Times New Roman" w:cs="Times New Roman"/>
          <w:color w:val="222222"/>
          <w:sz w:val="24"/>
          <w:szCs w:val="24"/>
          <w:shd w:val="clear" w:color="auto" w:fill="FFFFFF"/>
        </w:rPr>
        <w:t>Lleonard</w:t>
      </w:r>
      <w:proofErr w:type="spellEnd"/>
      <w:r w:rsidRPr="00765563">
        <w:rPr>
          <w:rFonts w:ascii="Times New Roman" w:hAnsi="Times New Roman" w:cs="Times New Roman"/>
          <w:color w:val="222222"/>
          <w:sz w:val="24"/>
          <w:szCs w:val="24"/>
          <w:shd w:val="clear" w:color="auto" w:fill="FFFFFF"/>
        </w:rPr>
        <w:t xml:space="preserve"> R, </w:t>
      </w:r>
      <w:proofErr w:type="spellStart"/>
      <w:r w:rsidRPr="00765563">
        <w:rPr>
          <w:rFonts w:ascii="Times New Roman" w:hAnsi="Times New Roman" w:cs="Times New Roman"/>
          <w:color w:val="222222"/>
          <w:sz w:val="24"/>
          <w:szCs w:val="24"/>
          <w:shd w:val="clear" w:color="auto" w:fill="FFFFFF"/>
        </w:rPr>
        <w:t>Carpio</w:t>
      </w:r>
      <w:proofErr w:type="spellEnd"/>
      <w:r w:rsidRPr="00765563">
        <w:rPr>
          <w:rFonts w:ascii="Times New Roman" w:hAnsi="Times New Roman" w:cs="Times New Roman"/>
          <w:color w:val="222222"/>
          <w:sz w:val="24"/>
          <w:szCs w:val="24"/>
          <w:shd w:val="clear" w:color="auto" w:fill="FFFFFF"/>
        </w:rPr>
        <w:t xml:space="preserve"> Y, </w:t>
      </w:r>
      <w:proofErr w:type="spellStart"/>
      <w:r w:rsidRPr="00765563">
        <w:rPr>
          <w:rFonts w:ascii="Times New Roman" w:hAnsi="Times New Roman" w:cs="Times New Roman"/>
          <w:color w:val="222222"/>
          <w:sz w:val="24"/>
          <w:szCs w:val="24"/>
          <w:shd w:val="clear" w:color="auto" w:fill="FFFFFF"/>
        </w:rPr>
        <w:t>Uffo</w:t>
      </w:r>
      <w:proofErr w:type="spellEnd"/>
      <w:r w:rsidRPr="00765563">
        <w:rPr>
          <w:rFonts w:ascii="Times New Roman" w:hAnsi="Times New Roman" w:cs="Times New Roman"/>
          <w:color w:val="222222"/>
          <w:sz w:val="24"/>
          <w:szCs w:val="24"/>
          <w:shd w:val="clear" w:color="auto" w:fill="FFFFFF"/>
        </w:rPr>
        <w:t xml:space="preserve"> O, </w:t>
      </w:r>
      <w:proofErr w:type="spellStart"/>
      <w:r w:rsidRPr="00765563">
        <w:rPr>
          <w:rFonts w:ascii="Times New Roman" w:hAnsi="Times New Roman" w:cs="Times New Roman"/>
          <w:color w:val="222222"/>
          <w:sz w:val="24"/>
          <w:szCs w:val="24"/>
          <w:shd w:val="clear" w:color="auto" w:fill="FFFFFF"/>
        </w:rPr>
        <w:t>Martínez</w:t>
      </w:r>
      <w:proofErr w:type="spellEnd"/>
      <w:r w:rsidRPr="00765563">
        <w:rPr>
          <w:rFonts w:ascii="Times New Roman" w:hAnsi="Times New Roman" w:cs="Times New Roman"/>
          <w:color w:val="222222"/>
          <w:sz w:val="24"/>
          <w:szCs w:val="24"/>
          <w:shd w:val="clear" w:color="auto" w:fill="FFFFFF"/>
        </w:rPr>
        <w:t xml:space="preserve"> S. PCR detection of DNA of bovine, ovine -caprine and porcine origin in feed as part of a bovine spongiform encephalopathy control program. Spanish J </w:t>
      </w:r>
      <w:proofErr w:type="spellStart"/>
      <w:r w:rsidRPr="00765563">
        <w:rPr>
          <w:rFonts w:ascii="Times New Roman" w:hAnsi="Times New Roman" w:cs="Times New Roman"/>
          <w:color w:val="222222"/>
          <w:sz w:val="24"/>
          <w:szCs w:val="24"/>
          <w:shd w:val="clear" w:color="auto" w:fill="FFFFFF"/>
        </w:rPr>
        <w:t>Agri</w:t>
      </w:r>
      <w:proofErr w:type="spellEnd"/>
      <w:r w:rsidRPr="00765563">
        <w:rPr>
          <w:rFonts w:ascii="Times New Roman" w:hAnsi="Times New Roman" w:cs="Times New Roman"/>
          <w:color w:val="222222"/>
          <w:sz w:val="24"/>
          <w:szCs w:val="24"/>
          <w:shd w:val="clear" w:color="auto" w:fill="FFFFFF"/>
        </w:rPr>
        <w:t xml:space="preserve"> Res. </w:t>
      </w:r>
      <w:proofErr w:type="gramStart"/>
      <w:r w:rsidRPr="00765563">
        <w:rPr>
          <w:rFonts w:ascii="Times New Roman" w:hAnsi="Times New Roman" w:cs="Times New Roman"/>
          <w:color w:val="222222"/>
          <w:sz w:val="24"/>
          <w:szCs w:val="24"/>
          <w:shd w:val="clear" w:color="auto" w:fill="FFFFFF"/>
        </w:rPr>
        <w:t>2007;5:312</w:t>
      </w:r>
      <w:proofErr w:type="gramEnd"/>
      <w:r w:rsidRPr="00765563">
        <w:rPr>
          <w:rFonts w:ascii="Times New Roman" w:hAnsi="Times New Roman" w:cs="Times New Roman"/>
          <w:color w:val="222222"/>
          <w:sz w:val="24"/>
          <w:szCs w:val="24"/>
          <w:shd w:val="clear" w:color="auto" w:fill="FFFFFF"/>
        </w:rPr>
        <w:t>–7.</w:t>
      </w:r>
    </w:p>
    <w:p w:rsidR="00765563" w:rsidRDefault="00765563" w:rsidP="00765563">
      <w:pPr>
        <w:spacing w:after="0" w:line="240" w:lineRule="auto"/>
        <w:ind w:left="284" w:hanging="426"/>
        <w:jc w:val="both"/>
        <w:rPr>
          <w:rFonts w:ascii="Times New Roman" w:hAnsi="Times New Roman" w:cs="Times New Roman"/>
          <w:color w:val="222222"/>
          <w:sz w:val="24"/>
          <w:szCs w:val="24"/>
          <w:shd w:val="clear" w:color="auto" w:fill="FFFFFF"/>
        </w:rPr>
      </w:pPr>
      <w:r>
        <w:rPr>
          <w:rFonts w:ascii="Times New Roman" w:hAnsi="Times New Roman" w:cs="Times New Roman"/>
          <w:sz w:val="24"/>
          <w:szCs w:val="24"/>
        </w:rPr>
        <w:t>[3</w:t>
      </w:r>
      <w:proofErr w:type="gramStart"/>
      <w:r w:rsidRPr="00765563">
        <w:rPr>
          <w:rFonts w:ascii="Times New Roman" w:hAnsi="Times New Roman" w:cs="Times New Roman"/>
          <w:sz w:val="24"/>
          <w:szCs w:val="24"/>
        </w:rPr>
        <w:t xml:space="preserve">] </w:t>
      </w:r>
      <w:r>
        <w:rPr>
          <w:rFonts w:ascii="Times New Roman" w:hAnsi="Times New Roman" w:cs="Times New Roman"/>
          <w:color w:val="222222"/>
          <w:sz w:val="24"/>
          <w:szCs w:val="24"/>
          <w:shd w:val="clear" w:color="auto" w:fill="FFFFFF"/>
        </w:rPr>
        <w:t xml:space="preserve"> </w:t>
      </w:r>
      <w:r w:rsidRPr="00765563">
        <w:rPr>
          <w:rFonts w:ascii="Times New Roman" w:hAnsi="Times New Roman" w:cs="Times New Roman"/>
          <w:color w:val="222222"/>
          <w:sz w:val="24"/>
          <w:szCs w:val="24"/>
          <w:shd w:val="clear" w:color="auto" w:fill="FFFFFF"/>
        </w:rPr>
        <w:t>Corona</w:t>
      </w:r>
      <w:proofErr w:type="gramEnd"/>
      <w:r w:rsidRPr="00765563">
        <w:rPr>
          <w:rFonts w:ascii="Times New Roman" w:hAnsi="Times New Roman" w:cs="Times New Roman"/>
          <w:color w:val="222222"/>
          <w:sz w:val="24"/>
          <w:szCs w:val="24"/>
          <w:shd w:val="clear" w:color="auto" w:fill="FFFFFF"/>
        </w:rPr>
        <w:t xml:space="preserve"> B, </w:t>
      </w:r>
      <w:proofErr w:type="spellStart"/>
      <w:r w:rsidRPr="00765563">
        <w:rPr>
          <w:rFonts w:ascii="Times New Roman" w:hAnsi="Times New Roman" w:cs="Times New Roman"/>
          <w:color w:val="222222"/>
          <w:sz w:val="24"/>
          <w:szCs w:val="24"/>
          <w:shd w:val="clear" w:color="auto" w:fill="FFFFFF"/>
        </w:rPr>
        <w:t>Lleonard</w:t>
      </w:r>
      <w:proofErr w:type="spellEnd"/>
      <w:r w:rsidRPr="00765563">
        <w:rPr>
          <w:rFonts w:ascii="Times New Roman" w:hAnsi="Times New Roman" w:cs="Times New Roman"/>
          <w:color w:val="222222"/>
          <w:sz w:val="24"/>
          <w:szCs w:val="24"/>
          <w:shd w:val="clear" w:color="auto" w:fill="FFFFFF"/>
        </w:rPr>
        <w:t xml:space="preserve"> R, </w:t>
      </w:r>
      <w:proofErr w:type="spellStart"/>
      <w:r w:rsidRPr="00765563">
        <w:rPr>
          <w:rFonts w:ascii="Times New Roman" w:hAnsi="Times New Roman" w:cs="Times New Roman"/>
          <w:color w:val="222222"/>
          <w:sz w:val="24"/>
          <w:szCs w:val="24"/>
          <w:shd w:val="clear" w:color="auto" w:fill="FFFFFF"/>
        </w:rPr>
        <w:t>Carpio</w:t>
      </w:r>
      <w:proofErr w:type="spellEnd"/>
      <w:r w:rsidRPr="00765563">
        <w:rPr>
          <w:rFonts w:ascii="Times New Roman" w:hAnsi="Times New Roman" w:cs="Times New Roman"/>
          <w:color w:val="222222"/>
          <w:sz w:val="24"/>
          <w:szCs w:val="24"/>
          <w:shd w:val="clear" w:color="auto" w:fill="FFFFFF"/>
        </w:rPr>
        <w:t xml:space="preserve"> Y, </w:t>
      </w:r>
      <w:proofErr w:type="spellStart"/>
      <w:r w:rsidRPr="00765563">
        <w:rPr>
          <w:rFonts w:ascii="Times New Roman" w:hAnsi="Times New Roman" w:cs="Times New Roman"/>
          <w:color w:val="222222"/>
          <w:sz w:val="24"/>
          <w:szCs w:val="24"/>
          <w:shd w:val="clear" w:color="auto" w:fill="FFFFFF"/>
        </w:rPr>
        <w:t>Uffo</w:t>
      </w:r>
      <w:proofErr w:type="spellEnd"/>
      <w:r w:rsidRPr="00765563">
        <w:rPr>
          <w:rFonts w:ascii="Times New Roman" w:hAnsi="Times New Roman" w:cs="Times New Roman"/>
          <w:color w:val="222222"/>
          <w:sz w:val="24"/>
          <w:szCs w:val="24"/>
          <w:shd w:val="clear" w:color="auto" w:fill="FFFFFF"/>
        </w:rPr>
        <w:t xml:space="preserve"> O, </w:t>
      </w:r>
      <w:proofErr w:type="spellStart"/>
      <w:r w:rsidRPr="00765563">
        <w:rPr>
          <w:rFonts w:ascii="Times New Roman" w:hAnsi="Times New Roman" w:cs="Times New Roman"/>
          <w:color w:val="222222"/>
          <w:sz w:val="24"/>
          <w:szCs w:val="24"/>
          <w:shd w:val="clear" w:color="auto" w:fill="FFFFFF"/>
        </w:rPr>
        <w:t>Martínez</w:t>
      </w:r>
      <w:proofErr w:type="spellEnd"/>
      <w:r w:rsidRPr="00765563">
        <w:rPr>
          <w:rFonts w:ascii="Times New Roman" w:hAnsi="Times New Roman" w:cs="Times New Roman"/>
          <w:color w:val="222222"/>
          <w:sz w:val="24"/>
          <w:szCs w:val="24"/>
          <w:shd w:val="clear" w:color="auto" w:fill="FFFFFF"/>
        </w:rPr>
        <w:t xml:space="preserve"> S. PCR detection of DNA of bovine, ovine -caprine and porcine origin in feed as part of a bovine spongiform encephalopathy control program. Spanish J </w:t>
      </w:r>
      <w:proofErr w:type="spellStart"/>
      <w:r w:rsidRPr="00765563">
        <w:rPr>
          <w:rFonts w:ascii="Times New Roman" w:hAnsi="Times New Roman" w:cs="Times New Roman"/>
          <w:color w:val="222222"/>
          <w:sz w:val="24"/>
          <w:szCs w:val="24"/>
          <w:shd w:val="clear" w:color="auto" w:fill="FFFFFF"/>
        </w:rPr>
        <w:t>Agri</w:t>
      </w:r>
      <w:proofErr w:type="spellEnd"/>
      <w:r w:rsidRPr="00765563">
        <w:rPr>
          <w:rFonts w:ascii="Times New Roman" w:hAnsi="Times New Roman" w:cs="Times New Roman"/>
          <w:color w:val="222222"/>
          <w:sz w:val="24"/>
          <w:szCs w:val="24"/>
          <w:shd w:val="clear" w:color="auto" w:fill="FFFFFF"/>
        </w:rPr>
        <w:t xml:space="preserve"> Res. </w:t>
      </w:r>
      <w:proofErr w:type="gramStart"/>
      <w:r w:rsidRPr="00765563">
        <w:rPr>
          <w:rFonts w:ascii="Times New Roman" w:hAnsi="Times New Roman" w:cs="Times New Roman"/>
          <w:color w:val="222222"/>
          <w:sz w:val="24"/>
          <w:szCs w:val="24"/>
          <w:shd w:val="clear" w:color="auto" w:fill="FFFFFF"/>
        </w:rPr>
        <w:t>2007;5:312</w:t>
      </w:r>
      <w:proofErr w:type="gramEnd"/>
      <w:r w:rsidRPr="00765563">
        <w:rPr>
          <w:rFonts w:ascii="Times New Roman" w:hAnsi="Times New Roman" w:cs="Times New Roman"/>
          <w:color w:val="222222"/>
          <w:sz w:val="24"/>
          <w:szCs w:val="24"/>
          <w:shd w:val="clear" w:color="auto" w:fill="FFFFFF"/>
        </w:rPr>
        <w:t>–7.</w:t>
      </w:r>
    </w:p>
    <w:p w:rsidR="00765563" w:rsidRDefault="00765563" w:rsidP="00765563">
      <w:pPr>
        <w:spacing w:after="0" w:line="240" w:lineRule="auto"/>
        <w:ind w:left="284" w:hanging="426"/>
        <w:jc w:val="both"/>
        <w:rPr>
          <w:rFonts w:ascii="Times New Roman" w:hAnsi="Times New Roman" w:cs="Times New Roman"/>
          <w:color w:val="222222"/>
          <w:sz w:val="24"/>
          <w:szCs w:val="24"/>
          <w:shd w:val="clear" w:color="auto" w:fill="FFFFFF"/>
        </w:rPr>
      </w:pPr>
      <w:r>
        <w:rPr>
          <w:rFonts w:ascii="Times New Roman" w:hAnsi="Times New Roman" w:cs="Times New Roman"/>
          <w:sz w:val="24"/>
          <w:szCs w:val="24"/>
        </w:rPr>
        <w:t xml:space="preserve">[4] </w:t>
      </w:r>
      <w:proofErr w:type="spellStart"/>
      <w:r w:rsidRPr="00765563">
        <w:rPr>
          <w:rFonts w:ascii="Times New Roman" w:hAnsi="Times New Roman" w:cs="Times New Roman"/>
          <w:sz w:val="24"/>
          <w:szCs w:val="24"/>
        </w:rPr>
        <w:t>Snounou</w:t>
      </w:r>
      <w:proofErr w:type="spellEnd"/>
      <w:r w:rsidRPr="00765563">
        <w:rPr>
          <w:rFonts w:ascii="Times New Roman" w:hAnsi="Times New Roman" w:cs="Times New Roman"/>
          <w:sz w:val="24"/>
          <w:szCs w:val="24"/>
        </w:rPr>
        <w:t xml:space="preserve"> G, </w:t>
      </w:r>
      <w:proofErr w:type="spellStart"/>
      <w:r w:rsidRPr="00765563">
        <w:rPr>
          <w:rFonts w:ascii="Times New Roman" w:hAnsi="Times New Roman" w:cs="Times New Roman"/>
          <w:sz w:val="24"/>
          <w:szCs w:val="24"/>
        </w:rPr>
        <w:t>Pinheiro</w:t>
      </w:r>
      <w:proofErr w:type="spellEnd"/>
      <w:r w:rsidRPr="00765563">
        <w:rPr>
          <w:rFonts w:ascii="Times New Roman" w:hAnsi="Times New Roman" w:cs="Times New Roman"/>
          <w:sz w:val="24"/>
          <w:szCs w:val="24"/>
        </w:rPr>
        <w:t xml:space="preserve"> L, </w:t>
      </w:r>
      <w:proofErr w:type="spellStart"/>
      <w:r w:rsidRPr="00765563">
        <w:rPr>
          <w:rFonts w:ascii="Times New Roman" w:hAnsi="Times New Roman" w:cs="Times New Roman"/>
          <w:sz w:val="24"/>
          <w:szCs w:val="24"/>
        </w:rPr>
        <w:t>Goncalves</w:t>
      </w:r>
      <w:proofErr w:type="spellEnd"/>
      <w:r w:rsidRPr="00765563">
        <w:rPr>
          <w:rFonts w:ascii="Times New Roman" w:hAnsi="Times New Roman" w:cs="Times New Roman"/>
          <w:sz w:val="24"/>
          <w:szCs w:val="24"/>
        </w:rPr>
        <w:t xml:space="preserve"> A, Fonseca L, Dias F, Brown KN, et al. The importance of sensitive detection of malaria parasites in the human and insect hosts in epidemiological studies, as shown by the analysis of field samples from Guinea Bissau. Trans R </w:t>
      </w:r>
      <w:proofErr w:type="spellStart"/>
      <w:r w:rsidRPr="00765563">
        <w:rPr>
          <w:rFonts w:ascii="Times New Roman" w:hAnsi="Times New Roman" w:cs="Times New Roman"/>
          <w:sz w:val="24"/>
          <w:szCs w:val="24"/>
        </w:rPr>
        <w:t>Soc</w:t>
      </w:r>
      <w:proofErr w:type="spellEnd"/>
      <w:r w:rsidRPr="00765563">
        <w:rPr>
          <w:rFonts w:ascii="Times New Roman" w:hAnsi="Times New Roman" w:cs="Times New Roman"/>
          <w:sz w:val="24"/>
          <w:szCs w:val="24"/>
        </w:rPr>
        <w:t xml:space="preserve"> Trop Med </w:t>
      </w:r>
      <w:proofErr w:type="spellStart"/>
      <w:r w:rsidRPr="00765563">
        <w:rPr>
          <w:rFonts w:ascii="Times New Roman" w:hAnsi="Times New Roman" w:cs="Times New Roman"/>
          <w:sz w:val="24"/>
          <w:szCs w:val="24"/>
        </w:rPr>
        <w:t>Hyg</w:t>
      </w:r>
      <w:proofErr w:type="spellEnd"/>
      <w:r w:rsidRPr="00765563">
        <w:rPr>
          <w:rFonts w:ascii="Times New Roman" w:hAnsi="Times New Roman" w:cs="Times New Roman"/>
          <w:sz w:val="24"/>
          <w:szCs w:val="24"/>
        </w:rPr>
        <w:t xml:space="preserve">. </w:t>
      </w:r>
      <w:proofErr w:type="gramStart"/>
      <w:r w:rsidRPr="00765563">
        <w:rPr>
          <w:rFonts w:ascii="Times New Roman" w:hAnsi="Times New Roman" w:cs="Times New Roman"/>
          <w:sz w:val="24"/>
          <w:szCs w:val="24"/>
        </w:rPr>
        <w:t>1993;87:649</w:t>
      </w:r>
      <w:proofErr w:type="gramEnd"/>
      <w:r w:rsidRPr="00765563">
        <w:rPr>
          <w:rFonts w:ascii="Times New Roman" w:hAnsi="Times New Roman" w:cs="Times New Roman"/>
          <w:sz w:val="24"/>
          <w:szCs w:val="24"/>
        </w:rPr>
        <w:t xml:space="preserve">–53. </w:t>
      </w:r>
    </w:p>
    <w:p w:rsidR="00765563" w:rsidRDefault="00765563" w:rsidP="00765563">
      <w:pPr>
        <w:spacing w:after="0" w:line="240" w:lineRule="auto"/>
        <w:ind w:left="284" w:hanging="426"/>
        <w:jc w:val="both"/>
        <w:rPr>
          <w:rFonts w:ascii="Times New Roman" w:hAnsi="Times New Roman" w:cs="Times New Roman"/>
          <w:color w:val="222222"/>
          <w:sz w:val="24"/>
          <w:szCs w:val="24"/>
          <w:shd w:val="clear" w:color="auto" w:fill="FFFFFF"/>
        </w:rPr>
      </w:pPr>
    </w:p>
    <w:p w:rsidR="00765563" w:rsidRDefault="00765563" w:rsidP="00765563">
      <w:pPr>
        <w:spacing w:after="0" w:line="240" w:lineRule="auto"/>
        <w:ind w:left="284" w:hanging="426"/>
        <w:jc w:val="both"/>
        <w:rPr>
          <w:rFonts w:ascii="Times New Roman" w:hAnsi="Times New Roman" w:cs="Times New Roman"/>
          <w:color w:val="222222"/>
          <w:sz w:val="24"/>
          <w:szCs w:val="24"/>
          <w:shd w:val="clear" w:color="auto" w:fill="FFFFFF"/>
        </w:rPr>
      </w:pPr>
    </w:p>
    <w:p w:rsidR="00765563" w:rsidRDefault="00765563" w:rsidP="00765563">
      <w:pPr>
        <w:spacing w:after="0" w:line="240" w:lineRule="auto"/>
        <w:ind w:left="284" w:hanging="426"/>
        <w:jc w:val="both"/>
        <w:rPr>
          <w:rFonts w:ascii="Times New Roman" w:hAnsi="Times New Roman" w:cs="Times New Roman"/>
          <w:color w:val="222222"/>
          <w:sz w:val="24"/>
          <w:szCs w:val="24"/>
          <w:shd w:val="clear" w:color="auto" w:fill="FFFFFF"/>
        </w:rPr>
      </w:pPr>
    </w:p>
    <w:p w:rsidR="00765563" w:rsidRDefault="00765563" w:rsidP="00765563">
      <w:pPr>
        <w:spacing w:after="0" w:line="240" w:lineRule="auto"/>
        <w:ind w:left="284" w:hanging="426"/>
        <w:jc w:val="both"/>
        <w:rPr>
          <w:rFonts w:ascii="Times New Roman" w:hAnsi="Times New Roman" w:cs="Times New Roman"/>
          <w:color w:val="222222"/>
          <w:sz w:val="24"/>
          <w:szCs w:val="24"/>
          <w:shd w:val="clear" w:color="auto" w:fill="FFFFFF"/>
        </w:rPr>
      </w:pPr>
    </w:p>
    <w:p w:rsidR="00765563" w:rsidRPr="00765563" w:rsidRDefault="00765563" w:rsidP="00765563">
      <w:pPr>
        <w:spacing w:after="0" w:line="240" w:lineRule="auto"/>
        <w:ind w:left="284" w:hanging="426"/>
        <w:jc w:val="both"/>
        <w:rPr>
          <w:rFonts w:ascii="Times New Roman" w:hAnsi="Times New Roman" w:cs="Times New Roman"/>
          <w:sz w:val="24"/>
          <w:szCs w:val="24"/>
        </w:rPr>
      </w:pPr>
    </w:p>
    <w:p w:rsidR="00765563" w:rsidRPr="00765563" w:rsidRDefault="00765563" w:rsidP="00765563">
      <w:pPr>
        <w:spacing w:after="0" w:line="240" w:lineRule="auto"/>
        <w:ind w:left="284" w:hanging="426"/>
        <w:jc w:val="both"/>
        <w:rPr>
          <w:rFonts w:ascii="Times New Roman" w:hAnsi="Times New Roman" w:cs="Times New Roman"/>
          <w:sz w:val="24"/>
          <w:szCs w:val="24"/>
        </w:rPr>
      </w:pPr>
    </w:p>
    <w:sectPr w:rsidR="00765563" w:rsidRPr="0076556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altName w:val="Times New Roman PS"/>
    <w:panose1 w:val="02020603050405020304"/>
    <w:charset w:val="00"/>
    <w:family w:val="roman"/>
    <w:pitch w:val="variable"/>
    <w:sig w:usb0="E0002AFF" w:usb1="C0007843"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30A"/>
    <w:rsid w:val="000751C8"/>
    <w:rsid w:val="001E75BD"/>
    <w:rsid w:val="002226B3"/>
    <w:rsid w:val="0027675B"/>
    <w:rsid w:val="003B11AA"/>
    <w:rsid w:val="003B66EC"/>
    <w:rsid w:val="0043385A"/>
    <w:rsid w:val="00603A9D"/>
    <w:rsid w:val="00682D0D"/>
    <w:rsid w:val="00751F3D"/>
    <w:rsid w:val="00765563"/>
    <w:rsid w:val="00771520"/>
    <w:rsid w:val="00811AD0"/>
    <w:rsid w:val="00907E2C"/>
    <w:rsid w:val="009536D9"/>
    <w:rsid w:val="00A1130A"/>
    <w:rsid w:val="00BC7978"/>
    <w:rsid w:val="00C17BED"/>
    <w:rsid w:val="00C17FE0"/>
    <w:rsid w:val="00CC3D8C"/>
    <w:rsid w:val="00CD66B5"/>
    <w:rsid w:val="00E227E1"/>
    <w:rsid w:val="00E90576"/>
    <w:rsid w:val="00FF647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F250FC"/>
  <w15:chartTrackingRefBased/>
  <w15:docId w15:val="{78DB45DA-BEA1-401C-B922-21BFDD3A2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9536D9"/>
    <w:pPr>
      <w:widowControl w:val="0"/>
      <w:autoSpaceDE w:val="0"/>
      <w:autoSpaceDN w:val="0"/>
      <w:spacing w:after="0" w:line="240" w:lineRule="auto"/>
    </w:pPr>
    <w:rPr>
      <w:rFonts w:ascii="Times New Roman" w:eastAsia="Times New Roman" w:hAnsi="Times New Roman" w:cs="Times New Roman"/>
      <w:sz w:val="19"/>
      <w:szCs w:val="19"/>
      <w:lang w:val="en-US"/>
    </w:rPr>
  </w:style>
  <w:style w:type="character" w:customStyle="1" w:styleId="BodyTextChar">
    <w:name w:val="Body Text Char"/>
    <w:basedOn w:val="DefaultParagraphFont"/>
    <w:link w:val="BodyText"/>
    <w:uiPriority w:val="1"/>
    <w:rsid w:val="009536D9"/>
    <w:rPr>
      <w:rFonts w:ascii="Times New Roman" w:eastAsia="Times New Roman" w:hAnsi="Times New Roman" w:cs="Times New Roman"/>
      <w:sz w:val="19"/>
      <w:szCs w:val="19"/>
      <w:lang w:val="en-US"/>
    </w:rPr>
  </w:style>
  <w:style w:type="paragraph" w:customStyle="1" w:styleId="TableParagraph">
    <w:name w:val="Table Paragraph"/>
    <w:basedOn w:val="Normal"/>
    <w:uiPriority w:val="1"/>
    <w:qFormat/>
    <w:rsid w:val="003B66EC"/>
    <w:pPr>
      <w:widowControl w:val="0"/>
      <w:autoSpaceDE w:val="0"/>
      <w:autoSpaceDN w:val="0"/>
      <w:spacing w:before="21" w:after="0" w:line="240" w:lineRule="auto"/>
    </w:pPr>
    <w:rPr>
      <w:rFonts w:ascii="Arial MT" w:eastAsia="Arial MT" w:hAnsi="Arial MT" w:cs="Arial MT"/>
      <w:lang w:val="en-US"/>
    </w:rPr>
  </w:style>
  <w:style w:type="paragraph" w:styleId="NormalWeb">
    <w:name w:val="Normal (Web)"/>
    <w:basedOn w:val="Normal"/>
    <w:uiPriority w:val="99"/>
    <w:unhideWhenUsed/>
    <w:rsid w:val="003B66EC"/>
    <w:pPr>
      <w:spacing w:before="100" w:beforeAutospacing="1" w:after="100" w:afterAutospacing="1" w:line="240" w:lineRule="auto"/>
    </w:pPr>
    <w:rPr>
      <w:rFonts w:ascii="Times New Roman" w:eastAsia="Times New Roman" w:hAnsi="Times New Roman" w:cs="Times New Roman"/>
      <w:sz w:val="24"/>
      <w:szCs w:val="24"/>
      <w:lang w:eastAsia="en-IN" w:bidi="as-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8800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554</TotalTime>
  <Pages>2</Pages>
  <Words>329</Words>
  <Characters>1852</Characters>
  <Application>Microsoft Office Word</Application>
  <DocSecurity>0</DocSecurity>
  <Lines>121</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19</cp:revision>
  <dcterms:created xsi:type="dcterms:W3CDTF">2025-06-12T16:52:00Z</dcterms:created>
  <dcterms:modified xsi:type="dcterms:W3CDTF">2025-09-09T17:02:00Z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c86bdbfe-7c6c-4db3-8a32-233546fdd265</vt:lpwstr>
  </property>
</Properties>
</file>