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4EE2" w14:textId="28224381" w:rsidR="00BF4282" w:rsidRDefault="00F87B7E" w:rsidP="00BF4282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F87B7E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Supplementary Table S2. </w:t>
      </w:r>
      <w:r w:rsidR="002C2008" w:rsidRPr="00295E97">
        <w:rPr>
          <w:rFonts w:ascii="Times New Roman" w:hAnsi="Times New Roman" w:cs="Times New Roman"/>
          <w:sz w:val="24"/>
          <w:szCs w:val="24"/>
          <w:lang w:bidi="en-US"/>
        </w:rPr>
        <w:t>Canine IFAT results by municipality and province in Sicily between 2022 and 2024.</w:t>
      </w:r>
    </w:p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1276"/>
        <w:gridCol w:w="1511"/>
        <w:gridCol w:w="899"/>
        <w:gridCol w:w="754"/>
        <w:gridCol w:w="380"/>
        <w:gridCol w:w="1134"/>
        <w:gridCol w:w="1701"/>
        <w:gridCol w:w="2126"/>
      </w:tblGrid>
      <w:tr w:rsidR="00DD486B" w14:paraId="444B2273" w14:textId="27A7554A" w:rsidTr="0064071E"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04052D" w14:textId="7D0AF020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Province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7575B" w14:textId="243112FF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Municipality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F06E3" w14:textId="0BF1680A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Dogs tested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075921" w14:textId="3E34404F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IFAT Suspect </w:t>
            </w:r>
          </w:p>
          <w:p w14:paraId="195BD411" w14:textId="2FF30EB2" w:rsidR="00DD486B" w:rsidRPr="00F87B7E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1:40–1:80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ab/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7A2D9" w14:textId="3851133D" w:rsidR="00DD486B" w:rsidRPr="00F87B7E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82195" w14:textId="2A22071D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IFAT positive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</w:t>
            </w: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≥1:160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47D72" w14:textId="738B4173" w:rsidR="00DD486B" w:rsidRPr="00F87B7E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87B7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Seroprevalence 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45F3A" w14:textId="77777777" w:rsidR="00DD486B" w:rsidRDefault="00DD486B" w:rsidP="0064071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PCR</w:t>
            </w:r>
          </w:p>
          <w:p w14:paraId="597FBE2A" w14:textId="25AD6864" w:rsidR="00DD486B" w:rsidRPr="00F87B7E" w:rsidRDefault="00DD486B" w:rsidP="0064071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positive/total</w:t>
            </w:r>
          </w:p>
        </w:tc>
      </w:tr>
      <w:tr w:rsidR="00DD486B" w14:paraId="447EEA2B" w14:textId="14AF39A3" w:rsidTr="0064071E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757CF5" w14:textId="5AEF83C4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477B0C" w14:textId="0280E701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487677" w14:textId="378E26FD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1073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2DE96" w14:textId="1A8795F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9AFF4" w14:textId="72E35FE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59DC8" w14:textId="66AF4B53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7FE475" w14:textId="28E43B78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12.95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2D6AB" w14:textId="51533EC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19/104</w:t>
            </w:r>
          </w:p>
        </w:tc>
      </w:tr>
      <w:tr w:rsidR="00DD486B" w14:paraId="6AB28554" w14:textId="1C32174B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EA53AE" w14:textId="237887A2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5F990ECE" w14:textId="45FAAE15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Campofiorito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0DD9D173" w14:textId="60664585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1382022E" w14:textId="5E91BDC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6DDB999" w14:textId="7581E6D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4EFBB" w14:textId="391006B2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458CF7" w14:textId="49672FC2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20.83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B4626D" w14:textId="6331789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4/24</w:t>
            </w:r>
          </w:p>
        </w:tc>
      </w:tr>
      <w:tr w:rsidR="00DD486B" w14:paraId="4C6B85B0" w14:textId="4B30C2B1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B1D67C" w14:textId="0EB20084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A7E2D44" w14:textId="776A21F8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Caccamo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259B317E" w14:textId="69C2D63C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23DCD249" w14:textId="182AAEA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41DA3BA" w14:textId="7D9A4F3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C6738F" w14:textId="732601BD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92C66F" w14:textId="5364492E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21.73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A9EB00" w14:textId="1A91DDE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4/23</w:t>
            </w:r>
          </w:p>
        </w:tc>
      </w:tr>
      <w:tr w:rsidR="00DD486B" w14:paraId="02AE67AA" w14:textId="19A92BA8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F49B43" w14:textId="1407FE7B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69F52983" w14:textId="33A59B83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Ciminna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7D466E10" w14:textId="461F6313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40F8E2B" w14:textId="387BD07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A50A7FA" w14:textId="697BF915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95619" w14:textId="501ED7FB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1DF91C" w14:textId="7F2AB0FA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FC788B" w14:textId="17C9144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2/13</w:t>
            </w:r>
          </w:p>
        </w:tc>
      </w:tr>
      <w:tr w:rsidR="00DD486B" w14:paraId="46ABA346" w14:textId="35A91BED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CB93CF" w14:textId="390C699E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57F26F1A" w14:textId="7F8BABD7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Misilmeri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0A9D0F71" w14:textId="6269F14F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3CD37797" w14:textId="00F9C9EA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1F6D38C" w14:textId="73CDE4E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66111B" w14:textId="1348FBF6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47378B" w14:textId="03744BE2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31.25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A12C1D" w14:textId="0BF467BA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10/26</w:t>
            </w:r>
          </w:p>
        </w:tc>
      </w:tr>
      <w:tr w:rsidR="00DD486B" w14:paraId="6343C0D8" w14:textId="49262648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A39024" w14:textId="2C470D40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3ADD9B81" w14:textId="581660E6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Bagheria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A38950" w14:textId="476DE527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268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54F3C3B" w14:textId="09C3D793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0B26ECA" w14:textId="179FB77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D7C005" w14:textId="251E9121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94B8A0" w14:textId="7FBC52DF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7977883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04E4168C" w14:textId="68F72A0E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4A0725" w14:textId="19B92752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021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6800E6C3" w14:textId="5E77A9EF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Trabia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05A1BC42" w14:textId="72757BDC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7B1C5CF1" w14:textId="3931D36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67A81FA" w14:textId="2BC68D0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FD54B" w14:textId="78510004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55EF87C" w14:textId="5A17F26B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36.36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154D93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4035FB41" w14:textId="654DEF38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41ABA9" w14:textId="25D24B27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021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1B635215" w14:textId="4CDBED3A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Castelbuono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4C50A162" w14:textId="01A912BE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03828A1" w14:textId="47881A2E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CF86434" w14:textId="0A2673E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BF774" w14:textId="34D93CA5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5A26DB" w14:textId="14D5884E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DF2A0E" w14:textId="7829EBF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1/12</w:t>
            </w:r>
          </w:p>
        </w:tc>
      </w:tr>
      <w:tr w:rsidR="00DD486B" w14:paraId="592B57B1" w14:textId="015D5ED0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F4C626" w14:textId="1DA343B7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EF0213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5662A254" w14:textId="56481355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Petralia Sottana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20FA5A8B" w14:textId="74E8A684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180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5DAA30D" w14:textId="4B612D5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C00D075" w14:textId="057B4A3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703ACC" w14:textId="3028E5B3" w:rsidR="00DD486B" w:rsidRDefault="00DD486B" w:rsidP="00496081">
            <w:pPr>
              <w:spacing w:after="160"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92A1C6" w14:textId="6C48542B" w:rsidR="00DD486B" w:rsidRPr="009F47CA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12.22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0B11A0" w14:textId="5D5874E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1/20</w:t>
            </w:r>
          </w:p>
        </w:tc>
      </w:tr>
      <w:tr w:rsidR="00DD486B" w14:paraId="654AE347" w14:textId="21B00C95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3B97CA" w14:textId="504FBC21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Palermo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273AE877" w14:textId="5456008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44ED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Termini </w:t>
            </w: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I</w:t>
            </w:r>
            <w:r w:rsidRPr="00144ED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merese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19F4ED08" w14:textId="593724C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26851C99" w14:textId="6A14C87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9B59BC0" w14:textId="0FAE231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6108A" w14:textId="3649D67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C986F4" w14:textId="6DB8270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DF6CE4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4A55D9D1" w14:textId="0B6172F3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D333BF" w14:textId="5B3ED4FA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Caltanissetta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6074F835" w14:textId="23F264F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Niscemi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0262F096" w14:textId="2517133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2B2C3211" w14:textId="3A5AFB4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E972BE4" w14:textId="5BA6DAFE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44A1D" w14:textId="5724ECA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F84402" w14:textId="38595F1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837B2B" w14:textId="4FCB90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DD486B" w14:paraId="13DB0330" w14:textId="3318DE83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F5E685" w14:textId="56669820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23997AA6" w14:textId="0A366A5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Sciacca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5202EF5F" w14:textId="5F9DC09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D723A9C" w14:textId="4F66DDA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900B747" w14:textId="5989905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5EAC6" w14:textId="487B9B4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10E35" w14:textId="6036F36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34.21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1D22C7" w14:textId="4728684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26/106</w:t>
            </w:r>
          </w:p>
        </w:tc>
      </w:tr>
      <w:tr w:rsidR="00DD486B" w14:paraId="603E464B" w14:textId="64CC084E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251ED0" w14:textId="4E196D70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6DB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171BF3A5" w14:textId="6C064D6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Bivona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265ED1DE" w14:textId="48D45AF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7EDD6C7C" w14:textId="38517FF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102EF3B" w14:textId="723F3B93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A5EBB8" w14:textId="3B83F96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074713" w14:textId="33D8D65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677447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4B06E124" w14:textId="55E47666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598F33" w14:textId="40884079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6DB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79D763E0" w14:textId="6D06715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Casteltermini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571F8C19" w14:textId="161AB52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4FCA4468" w14:textId="29A6369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080C8CB" w14:textId="0F97DB7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E8182" w14:textId="78A080F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AC4603" w14:textId="000AC17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76.92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9F0026" w14:textId="121DFB4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  <w:tr w:rsidR="00DD486B" w14:paraId="69BD78BD" w14:textId="46D57B29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06916B" w14:textId="461E332E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B6DB8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5059376" w14:textId="3317C2A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Cammarata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41F6C453" w14:textId="78EC2DB3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62F5751" w14:textId="68880F5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54077C9" w14:textId="1DAF392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66F4E" w14:textId="27A3E2C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0B8B9D2" w14:textId="546A52D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19.09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E2A712" w14:textId="038C906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6/10</w:t>
            </w:r>
          </w:p>
        </w:tc>
      </w:tr>
      <w:tr w:rsidR="00DD486B" w14:paraId="1CABD58E" w14:textId="4030027B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1409B8" w14:textId="06390530" w:rsidR="00DD486B" w:rsidRPr="002B6DB8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0B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1CC5D50D" w14:textId="4FCB534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Palma di Montechiaro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C8B1B47" w14:textId="1FE1841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41080FE6" w14:textId="46C2A04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DB2F255" w14:textId="41359E5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A25E8B" w14:textId="25404565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8FF02" w14:textId="3C8494B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DBF138" w14:textId="26D66F5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0/7</w:t>
            </w:r>
          </w:p>
        </w:tc>
      </w:tr>
      <w:tr w:rsidR="00DD486B" w14:paraId="323C4CDC" w14:textId="6CC19E39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5398C9" w14:textId="5488A461" w:rsidR="00DD486B" w:rsidRPr="002B6DB8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0B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8191164" w14:textId="65DC3FC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Porto Empedocle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44BCEFE9" w14:textId="7F86464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365FB55A" w14:textId="338BABC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B076E58" w14:textId="6D56CF6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C9B88" w14:textId="45077B0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51FBF9" w14:textId="225E976A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DFE957" w14:textId="7982DD5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1/4</w:t>
            </w:r>
          </w:p>
        </w:tc>
      </w:tr>
      <w:tr w:rsidR="00DD486B" w14:paraId="64A190BB" w14:textId="5B079987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85D50E" w14:textId="191701F2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610B3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04B441F" w14:textId="482F88D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Realmonte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80F80E" w14:textId="478896F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4261E740" w14:textId="0F65EF3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8E2AFC9" w14:textId="10BD1F2E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B92408" w14:textId="772105A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56F92A" w14:textId="40BEC73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99B199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065BCCD0" w14:textId="1C3F2775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65FAB8" w14:textId="2488A2A6" w:rsidR="00DD486B" w:rsidRPr="00EF0213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749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4B501A7E" w14:textId="18B9372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Ravanusa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5B152FB6" w14:textId="2D66CE9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694ADF6" w14:textId="11AE186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E896275" w14:textId="40F15D4A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D42E16" w14:textId="3B7E7CE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B04534" w14:textId="14C7CFA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D9640F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34485D0A" w14:textId="57E061E6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D0CE18" w14:textId="28D471AE" w:rsidR="00DD486B" w:rsidRPr="00610B39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749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3B7F4FC0" w14:textId="173F6A3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1E235B35" w14:textId="74F6D53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332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A90034B" w14:textId="5EEB161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F9F2E6B" w14:textId="10E27430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ECDA8" w14:textId="77930E7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063C69" w14:textId="2ED61C75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10.54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189536" w14:textId="6BE5A8CD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13/37</w:t>
            </w:r>
          </w:p>
        </w:tc>
      </w:tr>
      <w:tr w:rsidR="00DD486B" w14:paraId="467BD1DD" w14:textId="08211E99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5F5F23" w14:textId="7919DC9A" w:rsidR="00DD486B" w:rsidRPr="00610B39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749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01D1A0A7" w14:textId="33EC6A6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Menfi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0CDF76" w14:textId="64A7F5FA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317548CD" w14:textId="7BBB2EB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A260427" w14:textId="61DB346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E5A5F0" w14:textId="78C49F73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C4018A" w14:textId="7CB80652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11.90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9F8F39" w14:textId="7AA446F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0/2</w:t>
            </w:r>
          </w:p>
        </w:tc>
      </w:tr>
      <w:tr w:rsidR="00DD486B" w14:paraId="41E77E88" w14:textId="79466E05" w:rsidTr="0064071E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D9BCA2" w14:textId="7030E938" w:rsidR="00DD486B" w:rsidRPr="00610B39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E7499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49268D49" w14:textId="4B3AEB34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Sambuca di Sicilia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706FBDD" w14:textId="127DE1C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14A2A311" w14:textId="56FB414C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8289967" w14:textId="7B76B8F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93F08" w14:textId="0F7A0BE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13EFE9" w14:textId="0A5B378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F7C0D0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5DC84920" w14:textId="44AC9CF1" w:rsidTr="0064071E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97F9A" w14:textId="6A27F0B6" w:rsidR="00DD486B" w:rsidRPr="00610B39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Agrigento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0E729" w14:textId="0CCBFCF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Cattolica Eraclea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0F888" w14:textId="7ED21283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FBB84" w14:textId="0004EA5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A8315" w14:textId="3E5673A8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B598A" w14:textId="2891EC7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664DD" w14:textId="7714B89B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D97ED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DD486B" w14:paraId="0D77A767" w14:textId="77777777" w:rsidTr="0064071E"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C8C9C" w14:textId="50A8073F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TOT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AED9A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9F7E0" w14:textId="721E96C9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3046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7186E" w14:textId="1704F0A6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0F572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50D2E" w14:textId="068D1021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2B694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30D07" w14:textId="77777777" w:rsidR="00DD486B" w:rsidRDefault="00DD486B" w:rsidP="0049608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14:paraId="3F775C7F" w14:textId="36A3EA73" w:rsidR="00BF4282" w:rsidRPr="008C540F" w:rsidRDefault="008C540F" w:rsidP="00BF4282">
      <w:pPr>
        <w:rPr>
          <w:rFonts w:ascii="Times New Roman" w:hAnsi="Times New Roman" w:cs="Times New Roman"/>
          <w:sz w:val="24"/>
          <w:szCs w:val="24"/>
          <w:lang w:bidi="en-US"/>
        </w:rPr>
      </w:pPr>
      <w:r w:rsidRPr="008C540F">
        <w:rPr>
          <w:rStyle w:val="Strong"/>
          <w:rFonts w:ascii="Times New Roman" w:hAnsi="Times New Roman" w:cs="Times New Roman"/>
        </w:rPr>
        <w:t>Legend:</w:t>
      </w:r>
      <w:r w:rsidRPr="008C540F">
        <w:rPr>
          <w:rFonts w:ascii="Times New Roman" w:hAnsi="Times New Roman" w:cs="Times New Roman"/>
        </w:rPr>
        <w:t xml:space="preserve"> IFAT, </w:t>
      </w:r>
      <w:r w:rsidR="002C2008" w:rsidRPr="002C2008">
        <w:rPr>
          <w:rFonts w:ascii="Times New Roman" w:hAnsi="Times New Roman" w:cs="Times New Roman"/>
        </w:rPr>
        <w:t>indirect immunofluorescence antibody test</w:t>
      </w:r>
      <w:r w:rsidRPr="008C540F">
        <w:rPr>
          <w:rFonts w:ascii="Times New Roman" w:hAnsi="Times New Roman" w:cs="Times New Roman"/>
        </w:rPr>
        <w:t>.</w:t>
      </w:r>
      <w:r w:rsidR="00E904CD" w:rsidRPr="00E904CD">
        <w:t xml:space="preserve"> </w:t>
      </w:r>
      <w:r w:rsidR="00E904CD" w:rsidRPr="00E904CD">
        <w:rPr>
          <w:rFonts w:ascii="Times New Roman" w:hAnsi="Times New Roman" w:cs="Times New Roman"/>
        </w:rPr>
        <w:t xml:space="preserve">IFAT positivity refers to subjects with IFAT titers ≥1:160 </w:t>
      </w:r>
      <w:r w:rsidRPr="008C540F">
        <w:rPr>
          <w:rFonts w:ascii="Times New Roman" w:hAnsi="Times New Roman" w:cs="Times New Roman"/>
        </w:rPr>
        <w:t xml:space="preserve"> </w:t>
      </w:r>
      <w:r w:rsidR="002C2008" w:rsidRPr="002C2008">
        <w:rPr>
          <w:rFonts w:ascii="Times New Roman" w:hAnsi="Times New Roman" w:cs="Times New Roman"/>
        </w:rPr>
        <w:t>Seroprevalence estimates from municipalities with very small sample sizes should be interpreted cautiously.</w:t>
      </w:r>
    </w:p>
    <w:p w14:paraId="42ED2C7F" w14:textId="77777777" w:rsidR="00E3498E" w:rsidRDefault="00E3498E"/>
    <w:sectPr w:rsidR="00E349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82"/>
    <w:rsid w:val="000C4886"/>
    <w:rsid w:val="00144ED7"/>
    <w:rsid w:val="001C445E"/>
    <w:rsid w:val="00207F81"/>
    <w:rsid w:val="00295E97"/>
    <w:rsid w:val="002B5555"/>
    <w:rsid w:val="002C2008"/>
    <w:rsid w:val="00496081"/>
    <w:rsid w:val="005D7941"/>
    <w:rsid w:val="0064071E"/>
    <w:rsid w:val="00703BDC"/>
    <w:rsid w:val="008038DF"/>
    <w:rsid w:val="00837011"/>
    <w:rsid w:val="008C540F"/>
    <w:rsid w:val="008F0DC4"/>
    <w:rsid w:val="00941199"/>
    <w:rsid w:val="009D3BDE"/>
    <w:rsid w:val="00B138DA"/>
    <w:rsid w:val="00B35A8E"/>
    <w:rsid w:val="00BF4282"/>
    <w:rsid w:val="00D379B0"/>
    <w:rsid w:val="00D64A09"/>
    <w:rsid w:val="00DD486B"/>
    <w:rsid w:val="00E17489"/>
    <w:rsid w:val="00E3498E"/>
    <w:rsid w:val="00E904CD"/>
    <w:rsid w:val="00EB6235"/>
    <w:rsid w:val="00EF0A99"/>
    <w:rsid w:val="00F8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71AB"/>
  <w15:chartTrackingRefBased/>
  <w15:docId w15:val="{8AADB63C-FE04-4C4B-AFC8-767F66DB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282"/>
  </w:style>
  <w:style w:type="paragraph" w:styleId="Heading1">
    <w:name w:val="heading 1"/>
    <w:basedOn w:val="Normal"/>
    <w:next w:val="Normal"/>
    <w:link w:val="Heading1Char"/>
    <w:uiPriority w:val="9"/>
    <w:qFormat/>
    <w:rsid w:val="00BF4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2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2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2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2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2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F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C540F"/>
    <w:rPr>
      <w:b/>
      <w:bCs/>
    </w:rPr>
  </w:style>
  <w:style w:type="paragraph" w:styleId="Revision">
    <w:name w:val="Revision"/>
    <w:hidden/>
    <w:uiPriority w:val="99"/>
    <w:semiHidden/>
    <w:rsid w:val="004960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03FD9-EAC3-48FC-A8F4-4D8E4C46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Germano Castelli</dc:creator>
  <cp:keywords/>
  <dc:description/>
  <cp:lastModifiedBy>Kanalvizhi J</cp:lastModifiedBy>
  <cp:revision>4</cp:revision>
  <dcterms:created xsi:type="dcterms:W3CDTF">2026-05-29T11:47:00Z</dcterms:created>
  <dcterms:modified xsi:type="dcterms:W3CDTF">2026-06-10T14:48:00Z</dcterms:modified>
</cp:coreProperties>
</file>