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B2D54" w14:textId="42B433ED" w:rsidR="00362144" w:rsidRPr="00E34392" w:rsidRDefault="00E34392" w:rsidP="00D51679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F12881">
        <w:rPr>
          <w:rFonts w:ascii="Times New Roman" w:hAnsi="Times New Roman" w:cs="Times New Roman"/>
          <w:b/>
          <w:bCs/>
          <w:lang w:val="en-US"/>
        </w:rPr>
        <w:t xml:space="preserve">Table 1. </w:t>
      </w:r>
      <w:r w:rsidR="0004676E" w:rsidRPr="00F12881">
        <w:rPr>
          <w:rFonts w:ascii="Times New Roman" w:hAnsi="Times New Roman" w:cs="Times New Roman"/>
          <w:lang w:val="en-US"/>
        </w:rPr>
        <w:t xml:space="preserve">Geographic locations positive for </w:t>
      </w:r>
      <w:r w:rsidR="0004676E" w:rsidRPr="00F12881">
        <w:rPr>
          <w:rFonts w:ascii="Times New Roman" w:hAnsi="Times New Roman" w:cs="Times New Roman"/>
          <w:i/>
          <w:iCs/>
          <w:lang w:val="en-US"/>
        </w:rPr>
        <w:t>Anopheles azevedoi</w:t>
      </w:r>
      <w:r w:rsidR="0004676E" w:rsidRPr="00F12881">
        <w:rPr>
          <w:rFonts w:ascii="Times New Roman" w:hAnsi="Times New Roman" w:cs="Times New Roman"/>
          <w:lang w:val="en-US"/>
        </w:rPr>
        <w:t xml:space="preserve"> from Angola</w:t>
      </w:r>
      <w:r w:rsidRPr="00F12881">
        <w:rPr>
          <w:rFonts w:ascii="Times New Roman" w:hAnsi="Times New Roman" w:cs="Times New Roman"/>
          <w:lang w:val="en-US"/>
        </w:rPr>
        <w:t>.</w:t>
      </w:r>
    </w:p>
    <w:tbl>
      <w:tblPr>
        <w:tblW w:w="5000" w:type="pct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0"/>
        <w:gridCol w:w="1854"/>
        <w:gridCol w:w="4056"/>
        <w:gridCol w:w="4124"/>
        <w:gridCol w:w="1771"/>
        <w:gridCol w:w="1823"/>
      </w:tblGrid>
      <w:tr w:rsidR="00BD31A3" w:rsidRPr="00BD31A3" w14:paraId="46E39D32" w14:textId="77777777" w:rsidTr="00BD31A3">
        <w:trPr>
          <w:trHeight w:val="315"/>
        </w:trPr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noWrap/>
            <w:hideMark/>
          </w:tcPr>
          <w:p w14:paraId="00CB5A4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Province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noWrap/>
            <w:hideMark/>
          </w:tcPr>
          <w:p w14:paraId="14534DC2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District</w:t>
            </w:r>
          </w:p>
        </w:tc>
        <w:tc>
          <w:tcPr>
            <w:tcW w:w="1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noWrap/>
            <w:hideMark/>
          </w:tcPr>
          <w:p w14:paraId="13BFE09F" w14:textId="0FD2FFD5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Collection Site / Year</w:t>
            </w:r>
          </w:p>
        </w:tc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noWrap/>
            <w:hideMark/>
          </w:tcPr>
          <w:p w14:paraId="4318E776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Origin of data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noWrap/>
            <w:hideMark/>
          </w:tcPr>
          <w:p w14:paraId="177D5867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Latitude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noWrap/>
            <w:hideMark/>
          </w:tcPr>
          <w:p w14:paraId="3EB5289B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Longitude</w:t>
            </w:r>
          </w:p>
        </w:tc>
      </w:tr>
      <w:tr w:rsidR="00BD31A3" w:rsidRPr="00BD31A3" w14:paraId="02954683" w14:textId="77777777" w:rsidTr="00BD31A3">
        <w:trPr>
          <w:trHeight w:val="315"/>
        </w:trPr>
        <w:tc>
          <w:tcPr>
            <w:tcW w:w="575" w:type="pct"/>
            <w:tcBorders>
              <w:top w:val="single" w:sz="4" w:space="0" w:color="auto"/>
            </w:tcBorders>
            <w:noWrap/>
            <w:hideMark/>
          </w:tcPr>
          <w:p w14:paraId="25126DAB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hideMark/>
          </w:tcPr>
          <w:p w14:paraId="4F05FF2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1317" w:type="pct"/>
            <w:tcBorders>
              <w:top w:val="single" w:sz="4" w:space="0" w:color="auto"/>
            </w:tcBorders>
            <w:noWrap/>
            <w:hideMark/>
          </w:tcPr>
          <w:p w14:paraId="1885DAE4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Riacho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(2022)</w:t>
            </w:r>
          </w:p>
        </w:tc>
        <w:tc>
          <w:tcPr>
            <w:tcW w:w="1339" w:type="pct"/>
            <w:tcBorders>
              <w:top w:val="single" w:sz="4" w:space="0" w:color="auto"/>
            </w:tcBorders>
            <w:noWrap/>
            <w:hideMark/>
          </w:tcPr>
          <w:p w14:paraId="622B14DF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tcBorders>
              <w:top w:val="single" w:sz="4" w:space="0" w:color="auto"/>
            </w:tcBorders>
            <w:noWrap/>
            <w:hideMark/>
          </w:tcPr>
          <w:p w14:paraId="473A997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-12.60492</w:t>
            </w:r>
          </w:p>
        </w:tc>
        <w:tc>
          <w:tcPr>
            <w:tcW w:w="593" w:type="pct"/>
            <w:tcBorders>
              <w:top w:val="single" w:sz="4" w:space="0" w:color="auto"/>
            </w:tcBorders>
            <w:noWrap/>
            <w:hideMark/>
          </w:tcPr>
          <w:p w14:paraId="2E1F51E3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013.37751</w:t>
            </w:r>
          </w:p>
        </w:tc>
      </w:tr>
      <w:tr w:rsidR="00BD31A3" w:rsidRPr="00BD31A3" w14:paraId="626CDCA4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33BEC94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602" w:type="pct"/>
            <w:noWrap/>
            <w:hideMark/>
          </w:tcPr>
          <w:p w14:paraId="393CCA1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1317" w:type="pct"/>
            <w:noWrap/>
            <w:hideMark/>
          </w:tcPr>
          <w:p w14:paraId="097FCC1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Bairro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</w:t>
            </w: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Ndacota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(2022)</w:t>
            </w:r>
          </w:p>
        </w:tc>
        <w:tc>
          <w:tcPr>
            <w:tcW w:w="1339" w:type="pct"/>
            <w:noWrap/>
            <w:hideMark/>
          </w:tcPr>
          <w:p w14:paraId="06C436C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noWrap/>
            <w:hideMark/>
          </w:tcPr>
          <w:p w14:paraId="67985A1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-12.59659</w:t>
            </w:r>
          </w:p>
        </w:tc>
        <w:tc>
          <w:tcPr>
            <w:tcW w:w="593" w:type="pct"/>
            <w:noWrap/>
            <w:hideMark/>
          </w:tcPr>
          <w:p w14:paraId="5AC5697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013.40367</w:t>
            </w:r>
          </w:p>
        </w:tc>
      </w:tr>
      <w:tr w:rsidR="00BD31A3" w:rsidRPr="00BD31A3" w14:paraId="0F1CC4A6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05595F9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602" w:type="pct"/>
            <w:noWrap/>
            <w:hideMark/>
          </w:tcPr>
          <w:p w14:paraId="50B3E4F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1317" w:type="pct"/>
            <w:noWrap/>
            <w:hideMark/>
          </w:tcPr>
          <w:p w14:paraId="046A4352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Rio Cavaco (2022)</w:t>
            </w:r>
          </w:p>
        </w:tc>
        <w:tc>
          <w:tcPr>
            <w:tcW w:w="1339" w:type="pct"/>
            <w:noWrap/>
            <w:hideMark/>
          </w:tcPr>
          <w:p w14:paraId="7BA5584F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noWrap/>
            <w:hideMark/>
          </w:tcPr>
          <w:p w14:paraId="4061EBE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-12.56944</w:t>
            </w:r>
          </w:p>
        </w:tc>
        <w:tc>
          <w:tcPr>
            <w:tcW w:w="593" w:type="pct"/>
            <w:noWrap/>
            <w:hideMark/>
          </w:tcPr>
          <w:p w14:paraId="07A2E44B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013.41986</w:t>
            </w:r>
          </w:p>
        </w:tc>
      </w:tr>
      <w:tr w:rsidR="00BD31A3" w:rsidRPr="00BD31A3" w14:paraId="43D03CB6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5DB0DF02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602" w:type="pct"/>
            <w:noWrap/>
            <w:hideMark/>
          </w:tcPr>
          <w:p w14:paraId="65682D3C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Catumbela</w:t>
            </w:r>
          </w:p>
        </w:tc>
        <w:tc>
          <w:tcPr>
            <w:tcW w:w="1317" w:type="pct"/>
            <w:noWrap/>
            <w:hideMark/>
          </w:tcPr>
          <w:p w14:paraId="4EF6815D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São Pedro (2022)</w:t>
            </w:r>
          </w:p>
        </w:tc>
        <w:tc>
          <w:tcPr>
            <w:tcW w:w="1339" w:type="pct"/>
            <w:noWrap/>
            <w:hideMark/>
          </w:tcPr>
          <w:p w14:paraId="61CDAD5E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noWrap/>
            <w:hideMark/>
          </w:tcPr>
          <w:p w14:paraId="6812AEF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-12.44987</w:t>
            </w:r>
          </w:p>
        </w:tc>
        <w:tc>
          <w:tcPr>
            <w:tcW w:w="593" w:type="pct"/>
            <w:noWrap/>
            <w:hideMark/>
          </w:tcPr>
          <w:p w14:paraId="2FCF6E8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013.53941</w:t>
            </w:r>
          </w:p>
        </w:tc>
      </w:tr>
      <w:tr w:rsidR="00BD31A3" w:rsidRPr="00BD31A3" w14:paraId="7FDE7C9D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26B5DBC6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602" w:type="pct"/>
            <w:noWrap/>
            <w:hideMark/>
          </w:tcPr>
          <w:p w14:paraId="29BD039D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Catumbela</w:t>
            </w:r>
          </w:p>
        </w:tc>
        <w:tc>
          <w:tcPr>
            <w:tcW w:w="1317" w:type="pct"/>
            <w:noWrap/>
            <w:hideMark/>
          </w:tcPr>
          <w:p w14:paraId="669D9396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Catumbela (2015)</w:t>
            </w:r>
          </w:p>
        </w:tc>
        <w:tc>
          <w:tcPr>
            <w:tcW w:w="1339" w:type="pct"/>
            <w:noWrap/>
            <w:hideMark/>
          </w:tcPr>
          <w:p w14:paraId="4633CD04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noWrap/>
            <w:hideMark/>
          </w:tcPr>
          <w:p w14:paraId="0CF33C1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-12.422303</w:t>
            </w:r>
          </w:p>
        </w:tc>
        <w:tc>
          <w:tcPr>
            <w:tcW w:w="593" w:type="pct"/>
            <w:noWrap/>
            <w:hideMark/>
          </w:tcPr>
          <w:p w14:paraId="6A55FD2C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13.546511</w:t>
            </w:r>
          </w:p>
        </w:tc>
      </w:tr>
      <w:tr w:rsidR="00BD31A3" w:rsidRPr="00BD31A3" w14:paraId="4C9A0052" w14:textId="77777777" w:rsidTr="00BD31A3">
        <w:trPr>
          <w:trHeight w:val="315"/>
        </w:trPr>
        <w:tc>
          <w:tcPr>
            <w:tcW w:w="575" w:type="pct"/>
            <w:tcBorders>
              <w:bottom w:val="single" w:sz="4" w:space="0" w:color="auto"/>
            </w:tcBorders>
            <w:noWrap/>
            <w:hideMark/>
          </w:tcPr>
          <w:p w14:paraId="155F880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hideMark/>
          </w:tcPr>
          <w:p w14:paraId="0CF1304F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noWrap/>
            <w:hideMark/>
          </w:tcPr>
          <w:p w14:paraId="22E92F45" w14:textId="139DCBA3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Benguela (197</w:t>
            </w:r>
            <w:r w:rsidR="00F465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tcBorders>
              <w:bottom w:val="single" w:sz="4" w:space="0" w:color="auto"/>
            </w:tcBorders>
            <w:noWrap/>
            <w:hideMark/>
          </w:tcPr>
          <w:p w14:paraId="66C72D5A" w14:textId="2BFAC79A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F465E0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[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F465E0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noWrap/>
            <w:hideMark/>
          </w:tcPr>
          <w:p w14:paraId="7C9C821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-12.583333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noWrap/>
            <w:hideMark/>
          </w:tcPr>
          <w:p w14:paraId="1B37F40B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13.416667</w:t>
            </w:r>
          </w:p>
        </w:tc>
      </w:tr>
      <w:tr w:rsidR="00BD31A3" w:rsidRPr="00BD31A3" w14:paraId="43DD52B3" w14:textId="77777777" w:rsidTr="00BD31A3">
        <w:trPr>
          <w:trHeight w:val="315"/>
        </w:trPr>
        <w:tc>
          <w:tcPr>
            <w:tcW w:w="57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4B0B17B7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Cuanza Sul</w:t>
            </w:r>
          </w:p>
        </w:tc>
        <w:tc>
          <w:tcPr>
            <w:tcW w:w="602" w:type="pct"/>
            <w:tcBorders>
              <w:top w:val="single" w:sz="4" w:space="0" w:color="auto"/>
              <w:bottom w:val="nil"/>
            </w:tcBorders>
            <w:noWrap/>
            <w:hideMark/>
          </w:tcPr>
          <w:p w14:paraId="03999DB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Sumbe</w:t>
            </w:r>
          </w:p>
        </w:tc>
        <w:tc>
          <w:tcPr>
            <w:tcW w:w="131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5E87E58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Feira (2022)</w:t>
            </w:r>
          </w:p>
        </w:tc>
        <w:tc>
          <w:tcPr>
            <w:tcW w:w="1339" w:type="pct"/>
            <w:tcBorders>
              <w:top w:val="single" w:sz="4" w:space="0" w:color="auto"/>
              <w:bottom w:val="nil"/>
            </w:tcBorders>
            <w:noWrap/>
            <w:hideMark/>
          </w:tcPr>
          <w:p w14:paraId="1E7C6879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6C9C61D6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-11.17840</w:t>
            </w:r>
          </w:p>
        </w:tc>
        <w:tc>
          <w:tcPr>
            <w:tcW w:w="593" w:type="pct"/>
            <w:tcBorders>
              <w:top w:val="single" w:sz="4" w:space="0" w:color="auto"/>
              <w:bottom w:val="nil"/>
            </w:tcBorders>
            <w:noWrap/>
            <w:hideMark/>
          </w:tcPr>
          <w:p w14:paraId="46624AD3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013.85678</w:t>
            </w:r>
          </w:p>
        </w:tc>
      </w:tr>
      <w:tr w:rsidR="00BD31A3" w:rsidRPr="00BD31A3" w14:paraId="2F46D9E1" w14:textId="77777777" w:rsidTr="00BD31A3">
        <w:trPr>
          <w:trHeight w:val="315"/>
        </w:trPr>
        <w:tc>
          <w:tcPr>
            <w:tcW w:w="575" w:type="pct"/>
            <w:tcBorders>
              <w:top w:val="nil"/>
            </w:tcBorders>
            <w:noWrap/>
            <w:hideMark/>
          </w:tcPr>
          <w:p w14:paraId="1CBA72E6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Cuanza Sul</w:t>
            </w:r>
          </w:p>
        </w:tc>
        <w:tc>
          <w:tcPr>
            <w:tcW w:w="602" w:type="pct"/>
            <w:tcBorders>
              <w:top w:val="nil"/>
            </w:tcBorders>
            <w:noWrap/>
            <w:hideMark/>
          </w:tcPr>
          <w:p w14:paraId="37D69B2D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Sumbe</w:t>
            </w:r>
          </w:p>
        </w:tc>
        <w:tc>
          <w:tcPr>
            <w:tcW w:w="1317" w:type="pct"/>
            <w:tcBorders>
              <w:top w:val="nil"/>
            </w:tcBorders>
            <w:noWrap/>
            <w:hideMark/>
          </w:tcPr>
          <w:p w14:paraId="44DC633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Carimba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(2022)</w:t>
            </w:r>
          </w:p>
        </w:tc>
        <w:tc>
          <w:tcPr>
            <w:tcW w:w="1339" w:type="pct"/>
            <w:tcBorders>
              <w:top w:val="nil"/>
            </w:tcBorders>
            <w:noWrap/>
            <w:hideMark/>
          </w:tcPr>
          <w:p w14:paraId="55D61562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tcBorders>
              <w:top w:val="nil"/>
            </w:tcBorders>
            <w:noWrap/>
            <w:hideMark/>
          </w:tcPr>
          <w:p w14:paraId="32ABA2B2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-11.07662</w:t>
            </w:r>
          </w:p>
        </w:tc>
        <w:tc>
          <w:tcPr>
            <w:tcW w:w="593" w:type="pct"/>
            <w:tcBorders>
              <w:top w:val="nil"/>
            </w:tcBorders>
            <w:noWrap/>
            <w:hideMark/>
          </w:tcPr>
          <w:p w14:paraId="7D8D42C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013.85802</w:t>
            </w:r>
          </w:p>
        </w:tc>
      </w:tr>
      <w:tr w:rsidR="00BD31A3" w:rsidRPr="00BD31A3" w14:paraId="659AA989" w14:textId="77777777" w:rsidTr="00BD31A3">
        <w:trPr>
          <w:trHeight w:val="315"/>
        </w:trPr>
        <w:tc>
          <w:tcPr>
            <w:tcW w:w="575" w:type="pct"/>
            <w:tcBorders>
              <w:bottom w:val="single" w:sz="4" w:space="0" w:color="auto"/>
            </w:tcBorders>
            <w:noWrap/>
            <w:hideMark/>
          </w:tcPr>
          <w:p w14:paraId="4C2158A4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Cuanza Sul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hideMark/>
          </w:tcPr>
          <w:p w14:paraId="3652657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Sumbe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noWrap/>
            <w:hideMark/>
          </w:tcPr>
          <w:p w14:paraId="018196C8" w14:textId="280B9FC6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Sumbe (19</w:t>
            </w:r>
            <w:r w:rsidR="0088227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tcBorders>
              <w:bottom w:val="single" w:sz="4" w:space="0" w:color="auto"/>
            </w:tcBorders>
            <w:noWrap/>
            <w:hideMark/>
          </w:tcPr>
          <w:p w14:paraId="63821EE4" w14:textId="642667B1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F240FA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[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F240FA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noWrap/>
            <w:hideMark/>
          </w:tcPr>
          <w:p w14:paraId="5DA96C1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-11.200000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noWrap/>
            <w:hideMark/>
          </w:tcPr>
          <w:p w14:paraId="47A37A6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013.850000</w:t>
            </w:r>
          </w:p>
        </w:tc>
      </w:tr>
      <w:tr w:rsidR="00BD31A3" w:rsidRPr="00BD31A3" w14:paraId="641A6E2B" w14:textId="77777777" w:rsidTr="00BD31A3">
        <w:trPr>
          <w:trHeight w:val="315"/>
        </w:trPr>
        <w:tc>
          <w:tcPr>
            <w:tcW w:w="57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7966E5D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Luanda</w:t>
            </w:r>
          </w:p>
        </w:tc>
        <w:tc>
          <w:tcPr>
            <w:tcW w:w="602" w:type="pct"/>
            <w:tcBorders>
              <w:top w:val="single" w:sz="4" w:space="0" w:color="auto"/>
              <w:bottom w:val="nil"/>
            </w:tcBorders>
            <w:noWrap/>
            <w:hideMark/>
          </w:tcPr>
          <w:p w14:paraId="7B8CCA6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Cacuaco</w:t>
            </w:r>
            <w:proofErr w:type="spellEnd"/>
          </w:p>
        </w:tc>
        <w:tc>
          <w:tcPr>
            <w:tcW w:w="131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623E8125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Paraiso (2021)</w:t>
            </w:r>
          </w:p>
        </w:tc>
        <w:tc>
          <w:tcPr>
            <w:tcW w:w="1339" w:type="pct"/>
            <w:tcBorders>
              <w:top w:val="single" w:sz="4" w:space="0" w:color="auto"/>
              <w:bottom w:val="nil"/>
            </w:tcBorders>
            <w:noWrap/>
            <w:hideMark/>
          </w:tcPr>
          <w:p w14:paraId="12ED52B1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6438636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-8.797</w:t>
            </w:r>
          </w:p>
        </w:tc>
        <w:tc>
          <w:tcPr>
            <w:tcW w:w="593" w:type="pct"/>
            <w:tcBorders>
              <w:top w:val="single" w:sz="4" w:space="0" w:color="auto"/>
              <w:bottom w:val="nil"/>
            </w:tcBorders>
            <w:noWrap/>
            <w:hideMark/>
          </w:tcPr>
          <w:p w14:paraId="624AA14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13.34505</w:t>
            </w:r>
          </w:p>
        </w:tc>
      </w:tr>
      <w:tr w:rsidR="00BD31A3" w:rsidRPr="00BD31A3" w14:paraId="03DAE5F3" w14:textId="77777777" w:rsidTr="00BD31A3">
        <w:trPr>
          <w:trHeight w:val="315"/>
        </w:trPr>
        <w:tc>
          <w:tcPr>
            <w:tcW w:w="57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501631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Luanda</w:t>
            </w:r>
          </w:p>
        </w:tc>
        <w:tc>
          <w:tcPr>
            <w:tcW w:w="602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143C37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Ingombotas</w:t>
            </w:r>
            <w:proofErr w:type="spellEnd"/>
          </w:p>
        </w:tc>
        <w:tc>
          <w:tcPr>
            <w:tcW w:w="1317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F725DF4" w14:textId="2549AF85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Ilha de Luanda (2016</w:t>
            </w:r>
            <w:r w:rsidR="00945A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,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2022)</w:t>
            </w:r>
          </w:p>
        </w:tc>
        <w:tc>
          <w:tcPr>
            <w:tcW w:w="1339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18B0237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7FE57A6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-8.79172</w:t>
            </w:r>
          </w:p>
        </w:tc>
        <w:tc>
          <w:tcPr>
            <w:tcW w:w="59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3753E1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13.22733</w:t>
            </w:r>
          </w:p>
        </w:tc>
      </w:tr>
      <w:tr w:rsidR="00BD31A3" w:rsidRPr="00BD31A3" w14:paraId="5696BAFB" w14:textId="77777777" w:rsidTr="00BD31A3">
        <w:trPr>
          <w:trHeight w:val="315"/>
        </w:trPr>
        <w:tc>
          <w:tcPr>
            <w:tcW w:w="57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7FB45199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</w:p>
        </w:tc>
        <w:tc>
          <w:tcPr>
            <w:tcW w:w="602" w:type="pct"/>
            <w:tcBorders>
              <w:top w:val="single" w:sz="4" w:space="0" w:color="auto"/>
              <w:bottom w:val="nil"/>
            </w:tcBorders>
            <w:noWrap/>
            <w:hideMark/>
          </w:tcPr>
          <w:p w14:paraId="43AB4EDF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Moçamedes</w:t>
            </w:r>
            <w:proofErr w:type="spellEnd"/>
          </w:p>
        </w:tc>
        <w:tc>
          <w:tcPr>
            <w:tcW w:w="131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24A07514" w14:textId="6B21CCF9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  <w:proofErr w:type="spellEnd"/>
            <w:r w:rsidR="00945A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,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city (2016)</w:t>
            </w:r>
          </w:p>
        </w:tc>
        <w:tc>
          <w:tcPr>
            <w:tcW w:w="1339" w:type="pct"/>
            <w:tcBorders>
              <w:top w:val="single" w:sz="4" w:space="0" w:color="auto"/>
              <w:bottom w:val="nil"/>
            </w:tcBorders>
            <w:noWrap/>
            <w:hideMark/>
          </w:tcPr>
          <w:p w14:paraId="3AB83949" w14:textId="77777777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Current study</w:t>
            </w: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65DBDD5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-15.194996</w:t>
            </w:r>
          </w:p>
        </w:tc>
        <w:tc>
          <w:tcPr>
            <w:tcW w:w="593" w:type="pct"/>
            <w:tcBorders>
              <w:top w:val="single" w:sz="4" w:space="0" w:color="auto"/>
              <w:bottom w:val="nil"/>
            </w:tcBorders>
            <w:noWrap/>
            <w:hideMark/>
          </w:tcPr>
          <w:p w14:paraId="3EC6401F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012.147556</w:t>
            </w:r>
          </w:p>
        </w:tc>
      </w:tr>
      <w:tr w:rsidR="00BD31A3" w:rsidRPr="00BD31A3" w14:paraId="0206D14A" w14:textId="77777777" w:rsidTr="00BD31A3">
        <w:trPr>
          <w:trHeight w:val="315"/>
        </w:trPr>
        <w:tc>
          <w:tcPr>
            <w:tcW w:w="575" w:type="pct"/>
            <w:tcBorders>
              <w:top w:val="nil"/>
            </w:tcBorders>
            <w:noWrap/>
            <w:hideMark/>
          </w:tcPr>
          <w:p w14:paraId="6F90013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</w:p>
        </w:tc>
        <w:tc>
          <w:tcPr>
            <w:tcW w:w="602" w:type="pct"/>
            <w:tcBorders>
              <w:top w:val="nil"/>
            </w:tcBorders>
            <w:noWrap/>
            <w:hideMark/>
          </w:tcPr>
          <w:p w14:paraId="028C0A4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Sacomar</w:t>
            </w:r>
            <w:proofErr w:type="spellEnd"/>
          </w:p>
        </w:tc>
        <w:tc>
          <w:tcPr>
            <w:tcW w:w="1317" w:type="pct"/>
            <w:tcBorders>
              <w:top w:val="nil"/>
            </w:tcBorders>
            <w:noWrap/>
            <w:hideMark/>
          </w:tcPr>
          <w:p w14:paraId="6C01435F" w14:textId="6DAA8ED9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Mocuio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(19</w:t>
            </w:r>
            <w:r w:rsidR="0088227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tcBorders>
              <w:top w:val="nil"/>
            </w:tcBorders>
            <w:noWrap/>
            <w:hideMark/>
          </w:tcPr>
          <w:p w14:paraId="07828302" w14:textId="33A7BF88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F240FA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[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tcBorders>
              <w:top w:val="nil"/>
            </w:tcBorders>
            <w:noWrap/>
            <w:hideMark/>
          </w:tcPr>
          <w:p w14:paraId="737C38F4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-14.883333</w:t>
            </w:r>
          </w:p>
        </w:tc>
        <w:tc>
          <w:tcPr>
            <w:tcW w:w="593" w:type="pct"/>
            <w:tcBorders>
              <w:top w:val="nil"/>
            </w:tcBorders>
            <w:noWrap/>
            <w:hideMark/>
          </w:tcPr>
          <w:p w14:paraId="7FA1ECD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012.216667</w:t>
            </w:r>
          </w:p>
        </w:tc>
      </w:tr>
      <w:tr w:rsidR="00BD31A3" w:rsidRPr="00BD31A3" w14:paraId="2F534441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5A97C2BF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</w:p>
        </w:tc>
        <w:tc>
          <w:tcPr>
            <w:tcW w:w="602" w:type="pct"/>
            <w:noWrap/>
            <w:hideMark/>
          </w:tcPr>
          <w:p w14:paraId="0B17027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Tômbua</w:t>
            </w:r>
            <w:proofErr w:type="spellEnd"/>
          </w:p>
        </w:tc>
        <w:tc>
          <w:tcPr>
            <w:tcW w:w="1317" w:type="pct"/>
            <w:noWrap/>
            <w:hideMark/>
          </w:tcPr>
          <w:p w14:paraId="0BF9C785" w14:textId="252161CC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Tômbua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(19</w:t>
            </w:r>
            <w:r w:rsidR="00EF21B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noWrap/>
            <w:hideMark/>
          </w:tcPr>
          <w:p w14:paraId="0867E155" w14:textId="7E9F6A48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[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noWrap/>
            <w:hideMark/>
          </w:tcPr>
          <w:p w14:paraId="67E8848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-15.804694</w:t>
            </w:r>
          </w:p>
        </w:tc>
        <w:tc>
          <w:tcPr>
            <w:tcW w:w="593" w:type="pct"/>
            <w:noWrap/>
            <w:hideMark/>
          </w:tcPr>
          <w:p w14:paraId="5E3195F8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011.848194</w:t>
            </w:r>
          </w:p>
        </w:tc>
      </w:tr>
      <w:tr w:rsidR="00BD31A3" w:rsidRPr="00BD31A3" w14:paraId="57187636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286E4071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</w:p>
        </w:tc>
        <w:tc>
          <w:tcPr>
            <w:tcW w:w="602" w:type="pct"/>
            <w:noWrap/>
            <w:hideMark/>
          </w:tcPr>
          <w:p w14:paraId="28AAE5D3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Sacomar</w:t>
            </w:r>
            <w:proofErr w:type="spellEnd"/>
          </w:p>
        </w:tc>
        <w:tc>
          <w:tcPr>
            <w:tcW w:w="1317" w:type="pct"/>
            <w:noWrap/>
            <w:hideMark/>
          </w:tcPr>
          <w:p w14:paraId="07114710" w14:textId="1D8919F9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Saco do </w:t>
            </w: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Giraul</w:t>
            </w:r>
            <w:proofErr w:type="spellEnd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(19</w:t>
            </w:r>
            <w:r w:rsidR="00FE68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noWrap/>
            <w:hideMark/>
          </w:tcPr>
          <w:p w14:paraId="3CDFE929" w14:textId="5F755233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[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noWrap/>
            <w:hideMark/>
          </w:tcPr>
          <w:p w14:paraId="6844DE5F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-15.073730</w:t>
            </w:r>
          </w:p>
        </w:tc>
        <w:tc>
          <w:tcPr>
            <w:tcW w:w="593" w:type="pct"/>
            <w:noWrap/>
            <w:hideMark/>
          </w:tcPr>
          <w:p w14:paraId="3513E3D7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012.151490</w:t>
            </w:r>
          </w:p>
        </w:tc>
      </w:tr>
      <w:tr w:rsidR="00BD31A3" w:rsidRPr="00BD31A3" w14:paraId="653F206D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607BDDEA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</w:p>
        </w:tc>
        <w:tc>
          <w:tcPr>
            <w:tcW w:w="602" w:type="pct"/>
            <w:noWrap/>
            <w:hideMark/>
          </w:tcPr>
          <w:p w14:paraId="0AFD5438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Lucira</w:t>
            </w:r>
            <w:proofErr w:type="spellEnd"/>
          </w:p>
        </w:tc>
        <w:tc>
          <w:tcPr>
            <w:tcW w:w="1317" w:type="pct"/>
            <w:noWrap/>
            <w:hideMark/>
          </w:tcPr>
          <w:p w14:paraId="68A32804" w14:textId="432DD953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São Nicolau (19</w:t>
            </w:r>
            <w:r w:rsidR="00FE68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noWrap/>
            <w:hideMark/>
          </w:tcPr>
          <w:p w14:paraId="56431E6F" w14:textId="1BE3B0A4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[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hideMark/>
          </w:tcPr>
          <w:p w14:paraId="076EAB2B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-14.261876</w:t>
            </w:r>
          </w:p>
        </w:tc>
        <w:tc>
          <w:tcPr>
            <w:tcW w:w="593" w:type="pct"/>
            <w:noWrap/>
            <w:hideMark/>
          </w:tcPr>
          <w:p w14:paraId="3BA93410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12.390131</w:t>
            </w:r>
          </w:p>
        </w:tc>
      </w:tr>
      <w:tr w:rsidR="00BD31A3" w:rsidRPr="00BD31A3" w14:paraId="4F811C79" w14:textId="77777777" w:rsidTr="00BD31A3">
        <w:trPr>
          <w:trHeight w:val="315"/>
        </w:trPr>
        <w:tc>
          <w:tcPr>
            <w:tcW w:w="575" w:type="pct"/>
            <w:noWrap/>
            <w:hideMark/>
          </w:tcPr>
          <w:p w14:paraId="41CBF4E7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</w:p>
        </w:tc>
        <w:tc>
          <w:tcPr>
            <w:tcW w:w="602" w:type="pct"/>
            <w:noWrap/>
            <w:hideMark/>
          </w:tcPr>
          <w:p w14:paraId="487F0CB2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Moçamedes</w:t>
            </w:r>
            <w:proofErr w:type="spellEnd"/>
          </w:p>
        </w:tc>
        <w:tc>
          <w:tcPr>
            <w:tcW w:w="1317" w:type="pct"/>
            <w:noWrap/>
            <w:hideMark/>
          </w:tcPr>
          <w:p w14:paraId="03946E2D" w14:textId="10F847DF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proofErr w:type="spellStart"/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Namibe</w:t>
            </w:r>
            <w:proofErr w:type="spellEnd"/>
            <w:r w:rsidR="00945A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,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city (1969</w:t>
            </w:r>
            <w:r w:rsidR="00945A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,</w:t>
            </w:r>
            <w:r w:rsidR="00FE68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1974</w:t>
            </w: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)</w:t>
            </w:r>
          </w:p>
        </w:tc>
        <w:tc>
          <w:tcPr>
            <w:tcW w:w="1339" w:type="pct"/>
            <w:noWrap/>
            <w:hideMark/>
          </w:tcPr>
          <w:p w14:paraId="70535DA1" w14:textId="3FBB33D4" w:rsidR="00BD31A3" w:rsidRPr="00F12881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Previously published records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[</w:t>
            </w:r>
            <w:r w:rsidR="000A6152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18</w:t>
            </w:r>
            <w:r w:rsid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,</w:t>
            </w:r>
            <w:r w:rsidR="000A6152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</w:t>
            </w:r>
            <w:r w:rsidR="002D4178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  <w:r w:rsidR="00DD2771" w:rsidRPr="00F128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]</w:t>
            </w:r>
          </w:p>
        </w:tc>
        <w:tc>
          <w:tcPr>
            <w:tcW w:w="575" w:type="pct"/>
            <w:noWrap/>
            <w:hideMark/>
          </w:tcPr>
          <w:p w14:paraId="674F3EE2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-15.200000</w:t>
            </w:r>
          </w:p>
        </w:tc>
        <w:tc>
          <w:tcPr>
            <w:tcW w:w="593" w:type="pct"/>
            <w:noWrap/>
            <w:hideMark/>
          </w:tcPr>
          <w:p w14:paraId="662C608E" w14:textId="77777777" w:rsidR="00BD31A3" w:rsidRPr="00BD31A3" w:rsidRDefault="00BD31A3" w:rsidP="00467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BD31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012.150000</w:t>
            </w:r>
          </w:p>
        </w:tc>
      </w:tr>
    </w:tbl>
    <w:p w14:paraId="52B8AE03" w14:textId="77777777" w:rsidR="00E34392" w:rsidRPr="00E34392" w:rsidRDefault="00E34392" w:rsidP="00E34392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7A17CC67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4B898F30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768148D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9E7E3BB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8DE16A5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5C70EB9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1AF9B42D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C9ADBC9" w14:textId="77777777" w:rsidR="004D42D1" w:rsidRDefault="004D42D1" w:rsidP="001B58B2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7E6BF57" w14:textId="0672E190" w:rsidR="008C3C2F" w:rsidRDefault="00280298" w:rsidP="001B58B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F12881">
        <w:rPr>
          <w:rFonts w:ascii="Times New Roman" w:hAnsi="Times New Roman" w:cs="Times New Roman"/>
          <w:b/>
          <w:bCs/>
          <w:lang w:val="en-US"/>
        </w:rPr>
        <w:t>Table 2.</w:t>
      </w:r>
      <w:r w:rsidRPr="00F12881">
        <w:rPr>
          <w:rFonts w:ascii="Times New Roman" w:hAnsi="Times New Roman" w:cs="Times New Roman"/>
          <w:lang w:val="en-US"/>
        </w:rPr>
        <w:t xml:space="preserve"> </w:t>
      </w:r>
      <w:r w:rsidR="00290947" w:rsidRPr="00F12881">
        <w:rPr>
          <w:rFonts w:ascii="Times New Roman" w:hAnsi="Times New Roman" w:cs="Times New Roman"/>
          <w:lang w:val="en-US"/>
        </w:rPr>
        <w:t>Insecticides tested</w:t>
      </w:r>
      <w:r w:rsidR="00A67186" w:rsidRPr="00F12881">
        <w:rPr>
          <w:rFonts w:ascii="Times New Roman" w:hAnsi="Times New Roman" w:cs="Times New Roman"/>
          <w:lang w:val="en-US"/>
        </w:rPr>
        <w:t>.</w:t>
      </w:r>
      <w:r w:rsidR="00290947" w:rsidRPr="00F12881">
        <w:rPr>
          <w:rFonts w:ascii="Times New Roman" w:hAnsi="Times New Roman" w:cs="Times New Roman"/>
          <w:lang w:val="en-US"/>
        </w:rPr>
        <w:t xml:space="preserve"> diagnostic doses</w:t>
      </w:r>
      <w:r w:rsidR="00A67186" w:rsidRPr="00F12881">
        <w:rPr>
          <w:rFonts w:ascii="Times New Roman" w:hAnsi="Times New Roman" w:cs="Times New Roman"/>
          <w:lang w:val="en-US"/>
        </w:rPr>
        <w:t>.</w:t>
      </w:r>
      <w:r w:rsidR="00290947" w:rsidRPr="00F12881">
        <w:rPr>
          <w:rFonts w:ascii="Times New Roman" w:hAnsi="Times New Roman" w:cs="Times New Roman"/>
          <w:lang w:val="en-US"/>
        </w:rPr>
        <w:t xml:space="preserve"> number of mosquitoes exposed and percent mortality at 24 hours after exposure for </w:t>
      </w:r>
      <w:r w:rsidR="00290947" w:rsidRPr="00F12881">
        <w:rPr>
          <w:rFonts w:ascii="Times New Roman" w:hAnsi="Times New Roman" w:cs="Times New Roman"/>
          <w:i/>
          <w:iCs/>
          <w:lang w:val="en-US"/>
        </w:rPr>
        <w:t>Anopheles azevedoi</w:t>
      </w:r>
      <w:r w:rsidR="00290947" w:rsidRPr="00F12881">
        <w:rPr>
          <w:rFonts w:ascii="Times New Roman" w:hAnsi="Times New Roman" w:cs="Times New Roman"/>
          <w:lang w:val="en-US"/>
        </w:rPr>
        <w:t xml:space="preserve"> populations from Angola.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6"/>
        <w:gridCol w:w="1131"/>
        <w:gridCol w:w="1416"/>
        <w:gridCol w:w="2855"/>
        <w:gridCol w:w="1899"/>
        <w:gridCol w:w="2061"/>
        <w:gridCol w:w="1277"/>
        <w:gridCol w:w="1381"/>
        <w:gridCol w:w="2272"/>
      </w:tblGrid>
      <w:tr w:rsidR="00076AF2" w:rsidRPr="00E7058F" w14:paraId="1155900A" w14:textId="77777777" w:rsidTr="00C17A74">
        <w:trPr>
          <w:trHeight w:val="434"/>
          <w:tblHeader/>
        </w:trPr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6AD77F8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Province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6843F4D2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District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1213FE8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Site name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2418132D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Insecticide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4AA47D8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Insecticide Concentration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2370E8F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Compounds in bioassay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1AC2531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No. females tested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2BF9F2C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% Mortality (24h)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hideMark/>
          </w:tcPr>
          <w:p w14:paraId="5D61F08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Team/Year/Phase</w:t>
            </w:r>
          </w:p>
        </w:tc>
      </w:tr>
      <w:tr w:rsidR="004D42D1" w:rsidRPr="00E7058F" w14:paraId="1C602809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3821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Luanda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15CA8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Ingombotas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C5F64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Ilha de Luanda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4484F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6D564" w14:textId="4B985524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53D3D" w14:textId="6B69598F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41DC8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747DD" w14:textId="372F9A6B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25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8C73C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IHMT/2016/Phase-I</w:t>
            </w:r>
          </w:p>
        </w:tc>
      </w:tr>
      <w:tr w:rsidR="004D42D1" w:rsidRPr="00E7058F" w14:paraId="318344F0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C8F94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CDDFC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CCF63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CBD57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Deltamethrin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88B2D" w14:textId="38BD74BF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FE54A" w14:textId="14CD9282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5B662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110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2887E" w14:textId="3843C174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38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E9CD3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IHMT/2016/Phase-I</w:t>
            </w:r>
          </w:p>
        </w:tc>
      </w:tr>
      <w:tr w:rsidR="004D42D1" w:rsidRPr="00E7058F" w14:paraId="1B8FA6FE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F86F73" w14:textId="4B4B253F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D85476" w14:textId="1CE0D248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2D09DC" w14:textId="77EFD950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E01258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Fenitrothion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2C7024" w14:textId="177F4748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00%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6FB6F" w14:textId="439951AD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3DB62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80D00D" w14:textId="1A615D0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50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3B5DF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IHMT/2016/Phase-I</w:t>
            </w:r>
          </w:p>
        </w:tc>
      </w:tr>
      <w:tr w:rsidR="00076AF2" w:rsidRPr="00E7058F" w14:paraId="34418B52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619D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Luanda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A367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Cacuaco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7E8F8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Paraiso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129FD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4BC15" w14:textId="55865EA4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403E0E" w14:textId="77C4A99F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35BA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060A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D2AD8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PSI/2021/Phase-II</w:t>
            </w:r>
          </w:p>
        </w:tc>
      </w:tr>
      <w:tr w:rsidR="00076AF2" w:rsidRPr="00E7058F" w14:paraId="42761825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A941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02540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1DB7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E6968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EA58E" w14:textId="00E34BE5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20C35" w14:textId="4C2C0791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 xml:space="preserve">+ </w:t>
            </w:r>
            <w:r w:rsidR="002C5CC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sy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E288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5BEE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D5EAE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PSI/2021/Phase-II</w:t>
            </w:r>
          </w:p>
        </w:tc>
      </w:tr>
      <w:tr w:rsidR="00076AF2" w:rsidRPr="00E7058F" w14:paraId="3F273449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9229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13BA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A10A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D4C6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Deltamethrin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8E9AE" w14:textId="6940A478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97F06" w14:textId="221CB375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1C1DB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6AA5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954C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PSI/2021/Phase-II</w:t>
            </w:r>
          </w:p>
        </w:tc>
      </w:tr>
      <w:tr w:rsidR="00076AF2" w:rsidRPr="00E7058F" w14:paraId="41CD533A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0D9901" w14:textId="4770C501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B395F4" w14:textId="4C42836A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8C7C44" w14:textId="2EB8615C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88399C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Deltamethrin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16E7A5" w14:textId="435A56BC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C173D7" w14:textId="40607E94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+ sy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6A5BD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5337E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370BD3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PSI/2021/phase-II</w:t>
            </w:r>
          </w:p>
        </w:tc>
      </w:tr>
      <w:tr w:rsidR="00076AF2" w:rsidRPr="00E7058F" w14:paraId="69772EF0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EAD0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Luanda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131B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Ingombotas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D5EF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Ilha de Luanda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23FD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807D3" w14:textId="4C9C4C25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11912" w14:textId="74937484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05130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7615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CD51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076AF2" w:rsidRPr="00E7058F" w14:paraId="74661428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0A2C1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0795D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CC7E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E41C3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DA2F1" w14:textId="6D1BDBDB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0CDDE" w14:textId="6A2AB4E1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+ sy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E5788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0B92D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93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1C9C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076AF2" w:rsidRPr="00E7058F" w14:paraId="214D43F6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025F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D29B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5C85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3857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Deltamethrin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37082" w14:textId="67F5AF80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FFC00" w14:textId="3F000D5C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D077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3B465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1823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076AF2" w:rsidRPr="00E7058F" w14:paraId="14331C2F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4EF0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30EBB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8C2F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C9648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Deltamethrin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E4178" w14:textId="4B78F998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24F11" w14:textId="6E43E55E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+ sy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A1CA2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95010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99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00DED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076AF2" w:rsidRPr="00E7058F" w14:paraId="6F1FC5C9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CFDC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1B3A8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61C7B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F7C7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6BCA4" w14:textId="1A77A675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FD07E" w14:textId="6A144682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D875B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EB0E2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40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6106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076AF2" w:rsidRPr="00E7058F" w14:paraId="38CA024C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F39AB9" w14:textId="727BD6D1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836894" w14:textId="13ED0C4F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4FA02D" w14:textId="07FDFA42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C0B0D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Permethrin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4D27C9" w14:textId="6DFE3F59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75%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FC1147" w14:textId="5BEB537E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+ sy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338BB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841C9C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95E6F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4D42D1" w:rsidRPr="00E7058F" w14:paraId="217BD310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6E76A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Luanda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8A42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Cacuaco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D389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Paraiso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FDD73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Chlorfenapyr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F8FC4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 ug/bottle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B504E" w14:textId="5B73AEAA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65376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CBBD9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D2547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PSI/2021/Phase-II</w:t>
            </w:r>
          </w:p>
        </w:tc>
      </w:tr>
      <w:tr w:rsidR="004D42D1" w:rsidRPr="00E7058F" w14:paraId="4B7E05D8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5CBE1E" w14:textId="35767B5C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F64C4E" w14:textId="1D6759E8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DA2A25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Ilha de Luanda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8FB72B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Chlorfenapyr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72AB6A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 ug/bottle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26BD3A" w14:textId="31748FB1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1C32B5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D21AD3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535203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PSI/2022/Phase-II</w:t>
            </w:r>
          </w:p>
        </w:tc>
      </w:tr>
      <w:tr w:rsidR="00076AF2" w:rsidRPr="00E7058F" w14:paraId="6C6508A8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3179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DF4AC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0300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Riacho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EF8D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E60BF" w14:textId="6B0137E6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26224" w14:textId="7D7F13CD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DA67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871BC" w14:textId="243A9FE0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36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091C4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5809BB75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0A09FE" w14:textId="20F0D8D3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2E43F1" w14:textId="52BACB53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F15954" w14:textId="6317239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FCD11E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EF516E" w14:textId="77038C6E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13A13B" w14:textId="3FF34D4E" w:rsidR="00076AF2" w:rsidRPr="00E7058F" w:rsidRDefault="004D42D1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+ sy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E389F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309681" w14:textId="78140F0A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75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B522EC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033F05FD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95DEF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558EA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0E099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Bairro Ndacota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53463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77588" w14:textId="55C6DE13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50%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4CBC2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77CB6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7FACF" w14:textId="3491FB74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79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E98F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72B89AB7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D56E9D" w14:textId="09BD3C0A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013D40" w14:textId="3BB4F97D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97A448" w14:textId="28D4108B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862470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30C510" w14:textId="13A647EE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50%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04D1B3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1A7577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1929B3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256C4C" w14:textId="77777777" w:rsidR="00076AF2" w:rsidRPr="00E7058F" w:rsidRDefault="00076AF2" w:rsidP="00E7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48266D47" w14:textId="77777777" w:rsidTr="002C5CC6">
        <w:trPr>
          <w:trHeight w:val="300"/>
        </w:trPr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F14491B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455691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16D6A3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Rio Cavaco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234FC84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DDT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5C80A80" w14:textId="511C4148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4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00%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47B355" w14:textId="7C48570F" w:rsidR="00076AF2" w:rsidRPr="00E7058F" w:rsidRDefault="004D42D1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7C6290F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35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221FA2" w14:textId="5F685EB1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11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DDE852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76DDDC6A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3B0E52" w14:textId="6A8B800E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A104E1" w14:textId="04BC97F2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450234" w14:textId="521DBFE2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727641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2F9500" w14:textId="02CA9E69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25%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73DE5E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F90C3B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38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570CBF" w14:textId="42058611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73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47C1AD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4EF48D97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DD528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Benguela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722BF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Catumbela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CAA3E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São Pedro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BD07D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A0C39" w14:textId="57BD3A4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3C51F" w14:textId="12D1BDC3" w:rsidR="00076AF2" w:rsidRPr="00E7058F" w:rsidRDefault="004D42D1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95222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pt-PT"/>
                <w14:ligatures w14:val="none"/>
              </w:rPr>
              <w:t>80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091B4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2F458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3CC69409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8A77C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DFA6A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CA173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ABD2C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 + PBO (4%)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83FB0" w14:textId="4F718B10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022C6" w14:textId="1E75F40C" w:rsidR="00076AF2" w:rsidRPr="00E7058F" w:rsidRDefault="004D42D1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  <w:r w:rsidR="00076AF2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+ sy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42760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753B5" w14:textId="68F504E1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95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FA5BF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465AA39D" w14:textId="77777777" w:rsidTr="002C5CC6">
        <w:trPr>
          <w:trHeight w:val="312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9FCA8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E7546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5D9C4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01E26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19204" w14:textId="1BF43CA9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25%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B60BF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5x concentration</w:t>
            </w:r>
            <w:bookmarkStart w:id="0" w:name="_GoBack"/>
            <w:bookmarkEnd w:id="0"/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3B36A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6E8D0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D53F5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01B25A5F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38E10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DAEFE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EFC12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9286A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0373D" w14:textId="27587F80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50%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3D2A4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10x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445DB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8B0DB" w14:textId="1AC90940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72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613CD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4D42D1" w:rsidRPr="00E7058F" w14:paraId="2A3C6E95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19926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D07D9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2CD6D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F8DE9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Deltamethrin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41024" w14:textId="2EF27F65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C0F85" w14:textId="6079B3DC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81182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88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49FD0" w14:textId="2D74AA1A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51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66FD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4D42D1" w:rsidRPr="00E7058F" w14:paraId="2A962B2B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6B12E2" w14:textId="5A5717F1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C05041" w14:textId="5442E6C6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DD393AC" w14:textId="5126B036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pt-PT"/>
                <w14:ligatures w14:val="none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D500F4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Permethrin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9277D2" w14:textId="3FD1221B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75%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0B6B68" w14:textId="6E1EFBC9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F095FD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75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B6CA13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A4A68C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4D42D1" w:rsidRPr="00E7058F" w14:paraId="780A48B9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2D015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Cuanza Sul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5B010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Sumbe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02802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Feira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BB888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31127" w14:textId="5174F666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05%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5AD2E" w14:textId="778C1A06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1x concentration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A0E27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DCFCC" w14:textId="6FAE76B8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27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91512" w14:textId="77777777" w:rsidR="004D42D1" w:rsidRPr="00E7058F" w:rsidRDefault="004D42D1" w:rsidP="004D4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076AF2" w:rsidRPr="00E7058F" w14:paraId="52EDF57E" w14:textId="77777777" w:rsidTr="002C5CC6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94E4B5" w14:textId="5A3E6665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16C534" w14:textId="26EB1579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982060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Carimba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1EDD77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Alpha-cypermethrin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22E8DC" w14:textId="7AE0B79C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0</w:t>
            </w:r>
            <w:r w:rsidR="00A6718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25%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4C1678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5x concentration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FC8ACA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80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654B7C" w14:textId="130D516E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63</w:t>
            </w:r>
            <w:r w:rsidR="007F0333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.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B182A6" w14:textId="77777777" w:rsidR="00076AF2" w:rsidRPr="00E7058F" w:rsidRDefault="00076AF2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  <w:t>MENTOR/2022/Phase-III</w:t>
            </w:r>
          </w:p>
        </w:tc>
      </w:tr>
      <w:tr w:rsidR="00D51679" w:rsidRPr="00E7058F" w14:paraId="10404A89" w14:textId="77777777" w:rsidTr="002C5CC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right w:val="nil"/>
            </w:tcBorders>
            <w:noWrap/>
          </w:tcPr>
          <w:p w14:paraId="133FC39E" w14:textId="7F38B720" w:rsidR="00D51679" w:rsidRPr="00E7058F" w:rsidRDefault="005F75EB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pt-PT"/>
                <w14:ligatures w14:val="none"/>
              </w:rPr>
            </w:pPr>
            <w:r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1x concentration =</w:t>
            </w:r>
            <w:r w:rsidR="004D42D1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 d</w:t>
            </w:r>
            <w:r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iscriminating concentration; </w:t>
            </w:r>
            <w:r w:rsidR="00D51679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5x concentration = 5 times the discriminating concentration for the corresponding insecticide; 10x concentration</w:t>
            </w:r>
            <w:r w:rsidR="004D42D1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 </w:t>
            </w:r>
            <w:r w:rsidR="00D51679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=</w:t>
            </w:r>
            <w:r w:rsidR="004D42D1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 </w:t>
            </w:r>
            <w:r w:rsidR="00D51679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10 times the discriminating concentration for the corresponding insecticide</w:t>
            </w:r>
            <w:r w:rsidR="002C5CC6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; </w:t>
            </w:r>
            <w:proofErr w:type="spellStart"/>
            <w:r w:rsidR="002C5CC6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>sy</w:t>
            </w:r>
            <w:proofErr w:type="spellEnd"/>
            <w:r w:rsidR="002C5CC6" w:rsidRPr="00E7058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pt-PT"/>
                <w14:ligatures w14:val="none"/>
              </w:rPr>
              <w:t xml:space="preserve"> = </w:t>
            </w:r>
            <w:r w:rsidR="002C5CC6" w:rsidRPr="00E7058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pt-PT"/>
                <w14:ligatures w14:val="none"/>
              </w:rPr>
              <w:t>synergist</w:t>
            </w:r>
          </w:p>
        </w:tc>
      </w:tr>
    </w:tbl>
    <w:p w14:paraId="320A9C3F" w14:textId="05250A52" w:rsidR="00934D3D" w:rsidRPr="00F7484C" w:rsidRDefault="00934D3D" w:rsidP="00E7058F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pt-PT"/>
          <w14:ligatures w14:val="none"/>
        </w:rPr>
      </w:pPr>
    </w:p>
    <w:sectPr w:rsidR="00934D3D" w:rsidRPr="00F7484C" w:rsidSect="002B51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2F"/>
    <w:rsid w:val="00022BD7"/>
    <w:rsid w:val="00037752"/>
    <w:rsid w:val="0004676E"/>
    <w:rsid w:val="00054950"/>
    <w:rsid w:val="00076AF2"/>
    <w:rsid w:val="000A6152"/>
    <w:rsid w:val="000D485D"/>
    <w:rsid w:val="000F65EC"/>
    <w:rsid w:val="00123759"/>
    <w:rsid w:val="0015242F"/>
    <w:rsid w:val="001B58B2"/>
    <w:rsid w:val="00280298"/>
    <w:rsid w:val="00285DDB"/>
    <w:rsid w:val="00290947"/>
    <w:rsid w:val="002B511C"/>
    <w:rsid w:val="002C5CC6"/>
    <w:rsid w:val="002D4178"/>
    <w:rsid w:val="002F5C17"/>
    <w:rsid w:val="00362144"/>
    <w:rsid w:val="003E2B08"/>
    <w:rsid w:val="00413449"/>
    <w:rsid w:val="004673D5"/>
    <w:rsid w:val="004706E3"/>
    <w:rsid w:val="00492E1B"/>
    <w:rsid w:val="004D42D1"/>
    <w:rsid w:val="0050181C"/>
    <w:rsid w:val="00552048"/>
    <w:rsid w:val="005F29F8"/>
    <w:rsid w:val="005F75EB"/>
    <w:rsid w:val="00732E22"/>
    <w:rsid w:val="007414DC"/>
    <w:rsid w:val="007601A2"/>
    <w:rsid w:val="007F0333"/>
    <w:rsid w:val="0081493E"/>
    <w:rsid w:val="00821B88"/>
    <w:rsid w:val="00882279"/>
    <w:rsid w:val="008B7643"/>
    <w:rsid w:val="008C3C2F"/>
    <w:rsid w:val="008D7D0D"/>
    <w:rsid w:val="008E759C"/>
    <w:rsid w:val="00931C22"/>
    <w:rsid w:val="00934D3D"/>
    <w:rsid w:val="00945A3F"/>
    <w:rsid w:val="00A231F5"/>
    <w:rsid w:val="00A67186"/>
    <w:rsid w:val="00A85CF9"/>
    <w:rsid w:val="00BD31A3"/>
    <w:rsid w:val="00BF5371"/>
    <w:rsid w:val="00C1006A"/>
    <w:rsid w:val="00C17A74"/>
    <w:rsid w:val="00C91627"/>
    <w:rsid w:val="00CB77E6"/>
    <w:rsid w:val="00CE5791"/>
    <w:rsid w:val="00D457E1"/>
    <w:rsid w:val="00D51679"/>
    <w:rsid w:val="00D706BF"/>
    <w:rsid w:val="00DD2771"/>
    <w:rsid w:val="00E34392"/>
    <w:rsid w:val="00E702E9"/>
    <w:rsid w:val="00E7058F"/>
    <w:rsid w:val="00EA082A"/>
    <w:rsid w:val="00EB6286"/>
    <w:rsid w:val="00EF21B2"/>
    <w:rsid w:val="00F12881"/>
    <w:rsid w:val="00F240FA"/>
    <w:rsid w:val="00F45F9F"/>
    <w:rsid w:val="00F465E0"/>
    <w:rsid w:val="00F7484C"/>
    <w:rsid w:val="00FB309C"/>
    <w:rsid w:val="00FE68E2"/>
    <w:rsid w:val="00FF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5AD63"/>
  <w15:chartTrackingRefBased/>
  <w15:docId w15:val="{90427F46-2168-4169-A01F-96189B78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42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909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 Alves</dc:creator>
  <cp:keywords/>
  <dc:description/>
  <cp:lastModifiedBy>Indhumathi S Sukumar K</cp:lastModifiedBy>
  <cp:revision>16</cp:revision>
  <dcterms:created xsi:type="dcterms:W3CDTF">2026-08-04T21:03:00Z</dcterms:created>
  <dcterms:modified xsi:type="dcterms:W3CDTF">2026-09-18T11:22:00Z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2026-08-04T21:03:51Z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cca65219-e337-4380-9935-efbbe1b43bc7</vt:lpwstr>
  </property>
  <property fmtid="{D5CDD505-2E9C-101B-9397-08002B2CF9AE}" pid="8" name="MSIP_Label_8af03ff0-41c5-4c41-b55e-fabb8fae94be_ContentBits">
    <vt:lpwstr>0</vt:lpwstr>
  </property>
  <property fmtid="{D5CDD505-2E9C-101B-9397-08002B2CF9AE}" pid="9" name="MSIP_Label_8af03ff0-41c5-4c41-b55e-fabb8fae94be_Tag">
    <vt:lpwstr>10, 0, 1, 1</vt:lpwstr>
  </property>
</Properties>
</file>