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C1D" w:rsidRPr="005C3A59" w:rsidRDefault="00996C1D" w:rsidP="00996C1D">
      <w:pPr>
        <w:spacing w:line="480" w:lineRule="auto"/>
        <w:jc w:val="both"/>
        <w:rPr>
          <w:rFonts w:ascii="Times New Roman" w:hAnsi="Times New Roman" w:cs="Times New Roman"/>
          <w:i/>
          <w:lang w:val="en-GB"/>
        </w:rPr>
      </w:pPr>
      <w:r w:rsidRPr="005C3A59">
        <w:rPr>
          <w:rFonts w:ascii="Times New Roman" w:hAnsi="Times New Roman" w:cs="Times New Roman"/>
          <w:i/>
          <w:lang w:val="en-GB"/>
        </w:rPr>
        <w:t xml:space="preserve">Table </w:t>
      </w:r>
      <w:proofErr w:type="spellStart"/>
      <w:r w:rsidRPr="005C3A59">
        <w:rPr>
          <w:rFonts w:ascii="Times New Roman" w:hAnsi="Times New Roman" w:cs="Times New Roman"/>
          <w:i/>
          <w:lang w:val="en-GB"/>
        </w:rPr>
        <w:t>S3</w:t>
      </w:r>
      <w:proofErr w:type="spellEnd"/>
      <w:r w:rsidRPr="005C3A59">
        <w:rPr>
          <w:rFonts w:ascii="Times New Roman" w:hAnsi="Times New Roman" w:cs="Times New Roman"/>
          <w:i/>
          <w:lang w:val="en-GB"/>
        </w:rPr>
        <w:t>:</w:t>
      </w:r>
    </w:p>
    <w:p w:rsidR="00996C1D" w:rsidRPr="005C3A59" w:rsidRDefault="00996C1D" w:rsidP="00996C1D">
      <w:pPr>
        <w:spacing w:line="360" w:lineRule="auto"/>
        <w:jc w:val="both"/>
        <w:rPr>
          <w:rFonts w:ascii="Times New Roman" w:hAnsi="Times New Roman" w:cs="Times New Roman"/>
          <w:lang w:val="en-GB"/>
        </w:rPr>
      </w:pPr>
      <w:r w:rsidRPr="005C3A59">
        <w:rPr>
          <w:rFonts w:ascii="Times New Roman" w:hAnsi="Times New Roman" w:cs="Times New Roman"/>
          <w:lang w:val="en-GB"/>
        </w:rPr>
        <w:t xml:space="preserve">Sequencing and interaction statistics of the experiments done with </w:t>
      </w:r>
      <w:proofErr w:type="spellStart"/>
      <w:r w:rsidRPr="005C3A59">
        <w:rPr>
          <w:rFonts w:ascii="Times New Roman" w:hAnsi="Times New Roman" w:cs="Times New Roman"/>
          <w:i/>
          <w:lang w:val="en-GB"/>
        </w:rPr>
        <w:t>T2C</w:t>
      </w:r>
      <w:proofErr w:type="spellEnd"/>
      <w:r w:rsidRPr="005C3A59">
        <w:rPr>
          <w:rFonts w:ascii="Times New Roman" w:hAnsi="Times New Roman" w:cs="Times New Roman"/>
          <w:lang w:val="en-GB"/>
        </w:rPr>
        <w:t xml:space="preserve"> for the regions investigated (grouped) for the Homo sapiens (HS) and </w:t>
      </w:r>
      <w:proofErr w:type="spellStart"/>
      <w:r w:rsidRPr="005C3A59">
        <w:rPr>
          <w:rFonts w:ascii="Times New Roman" w:hAnsi="Times New Roman" w:cs="Times New Roman"/>
          <w:lang w:val="en-GB"/>
        </w:rPr>
        <w:t>Mus</w:t>
      </w:r>
      <w:proofErr w:type="spellEnd"/>
      <w:r w:rsidRPr="005C3A59">
        <w:rPr>
          <w:rFonts w:ascii="Times New Roman" w:hAnsi="Times New Roman" w:cs="Times New Roman"/>
          <w:lang w:val="en-GB"/>
        </w:rPr>
        <w:t xml:space="preserve"> musculus (MM) genomes, in respect to the number of capture arrays used, whether and how the multiplexing was done, results in sequenced reads of which sub-fraction could be uniquely mapped, and finally sorted into square interaction matrices (notably, the matrix is mirrored at the diagonal), which can be analysed in total or according to whether the interactions are within the matrix or on the matrix diagonal concerning the number of existent interactions, their fraction of in total possible interactions, and the frequency distribution of the frequency of the interactions. For the high-resolved regions using </w:t>
      </w:r>
      <w:proofErr w:type="spellStart"/>
      <w:r w:rsidRPr="005C3A59">
        <w:rPr>
          <w:rFonts w:ascii="Times New Roman" w:hAnsi="Times New Roman" w:cs="Times New Roman"/>
          <w:lang w:val="en-GB"/>
        </w:rPr>
        <w:t>ApoI</w:t>
      </w:r>
      <w:proofErr w:type="spellEnd"/>
      <w:r w:rsidRPr="005C3A59">
        <w:rPr>
          <w:rFonts w:ascii="Times New Roman" w:hAnsi="Times New Roman" w:cs="Times New Roman"/>
          <w:lang w:val="en-GB"/>
        </w:rPr>
        <w:t xml:space="preserve"> as restriction enzyme and sonication as second “restriction” due to the low number of sequence reads in respect to the total number of interactions no analysis concerning the interactions within the region was performed.</w:t>
      </w:r>
    </w:p>
    <w:tbl>
      <w:tblPr>
        <w:tblStyle w:val="TableGrid"/>
        <w:tblW w:w="14466" w:type="dxa"/>
        <w:jc w:val="center"/>
        <w:tblLayout w:type="fixed"/>
        <w:tblLook w:val="04A0"/>
      </w:tblPr>
      <w:tblGrid>
        <w:gridCol w:w="969"/>
        <w:gridCol w:w="567"/>
        <w:gridCol w:w="567"/>
        <w:gridCol w:w="709"/>
        <w:gridCol w:w="425"/>
        <w:gridCol w:w="567"/>
        <w:gridCol w:w="736"/>
        <w:gridCol w:w="709"/>
        <w:gridCol w:w="794"/>
        <w:gridCol w:w="709"/>
        <w:gridCol w:w="624"/>
        <w:gridCol w:w="709"/>
        <w:gridCol w:w="709"/>
        <w:gridCol w:w="709"/>
        <w:gridCol w:w="709"/>
        <w:gridCol w:w="709"/>
        <w:gridCol w:w="709"/>
        <w:gridCol w:w="709"/>
        <w:gridCol w:w="709"/>
        <w:gridCol w:w="709"/>
        <w:gridCol w:w="709"/>
      </w:tblGrid>
      <w:tr w:rsidR="00996C1D" w:rsidRPr="005C3A59" w:rsidTr="00CF3FD3">
        <w:trPr>
          <w:trHeight w:val="115"/>
          <w:jc w:val="center"/>
        </w:trPr>
        <w:tc>
          <w:tcPr>
            <w:tcW w:w="96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Region</w:t>
            </w: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Cell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Type/</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Experiment</w:t>
            </w:r>
          </w:p>
          <w:p w:rsidR="00996C1D" w:rsidRPr="005C3A59" w:rsidRDefault="00996C1D" w:rsidP="00CF3FD3">
            <w:pPr>
              <w:rPr>
                <w:rFonts w:ascii="Times New Roman" w:hAnsi="Times New Roman" w:cs="Times New Roman"/>
                <w:sz w:val="10"/>
                <w:szCs w:val="10"/>
                <w:lang w:val="en-GB"/>
              </w:rPr>
            </w:pP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Arrays</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used</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Multiplex</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On</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Array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[Y/N]</w:t>
            </w:r>
          </w:p>
        </w:tc>
        <w:tc>
          <w:tcPr>
            <w:tcW w:w="425"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Seq.</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Lane</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Same</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flow</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cell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[Y/N]</w:t>
            </w:r>
          </w:p>
        </w:tc>
        <w:tc>
          <w:tcPr>
            <w:tcW w:w="736"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Sequenced Reads</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Total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Per</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Region</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x10</w:t>
            </w:r>
            <w:r w:rsidRPr="005C3A59">
              <w:rPr>
                <w:rFonts w:ascii="Times New Roman" w:hAnsi="Times New Roman" w:cs="Times New Roman"/>
                <w:sz w:val="10"/>
                <w:szCs w:val="10"/>
                <w:vertAlign w:val="superscript"/>
                <w:lang w:val="en-GB"/>
              </w:rPr>
              <w:t>6</w:t>
            </w:r>
            <w:proofErr w:type="spellEnd"/>
            <w:r w:rsidRPr="005C3A59">
              <w:rPr>
                <w:rFonts w:ascii="Times New Roman" w:hAnsi="Times New Roman" w:cs="Times New Roman"/>
                <w:sz w:val="10"/>
                <w:szCs w:val="10"/>
                <w:lang w:val="en-GB"/>
              </w:rPr>
              <w:t xml:space="preserve"> [N]</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Mappable Reads</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Total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Per</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Region</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x10</w:t>
            </w:r>
            <w:r w:rsidRPr="005C3A59">
              <w:rPr>
                <w:rFonts w:ascii="Times New Roman" w:hAnsi="Times New Roman" w:cs="Times New Roman"/>
                <w:sz w:val="10"/>
                <w:szCs w:val="10"/>
                <w:vertAlign w:val="superscript"/>
                <w:lang w:val="en-GB"/>
              </w:rPr>
              <w:t>6</w:t>
            </w:r>
            <w:proofErr w:type="spellEnd"/>
            <w:r w:rsidRPr="005C3A59">
              <w:rPr>
                <w:rFonts w:ascii="Times New Roman" w:hAnsi="Times New Roman" w:cs="Times New Roman"/>
                <w:sz w:val="10"/>
                <w:szCs w:val="10"/>
                <w:lang w:val="en-GB"/>
              </w:rPr>
              <w:t xml:space="preserve"> [N]</w:t>
            </w:r>
          </w:p>
        </w:tc>
        <w:tc>
          <w:tcPr>
            <w:tcW w:w="79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Number</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Of  Real Interactions</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Per</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Region</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8423" w:type="dxa"/>
            <w:gridSpan w:val="12"/>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Interactions Within Region</w:t>
            </w:r>
          </w:p>
        </w:tc>
      </w:tr>
      <w:tr w:rsidR="00996C1D" w:rsidRPr="005C3A59" w:rsidTr="00CF3FD3">
        <w:trPr>
          <w:trHeight w:val="24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2751" w:type="dxa"/>
            <w:gridSpan w:val="4"/>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Total Region</w:t>
            </w:r>
          </w:p>
        </w:tc>
        <w:tc>
          <w:tcPr>
            <w:tcW w:w="2836" w:type="dxa"/>
            <w:gridSpan w:val="4"/>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Within Matrix (Without Diagonal)</w:t>
            </w:r>
          </w:p>
        </w:tc>
        <w:tc>
          <w:tcPr>
            <w:tcW w:w="2836" w:type="dxa"/>
            <w:gridSpan w:val="4"/>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On Matrix Diagonal</w:t>
            </w:r>
          </w:p>
        </w:tc>
      </w:tr>
      <w:tr w:rsidR="00996C1D" w:rsidRPr="005C3A59" w:rsidTr="00CF3FD3">
        <w:trPr>
          <w:trHeight w:val="8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62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t>
            </w:r>
          </w:p>
        </w:tc>
        <w:tc>
          <w:tcPr>
            <w:tcW w:w="1418" w:type="dxa"/>
            <w:gridSpan w:val="2"/>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Frequency Distribution</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t>
            </w:r>
          </w:p>
        </w:tc>
        <w:tc>
          <w:tcPr>
            <w:tcW w:w="1418" w:type="dxa"/>
            <w:gridSpan w:val="2"/>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Frequency Distribution</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t>
            </w:r>
          </w:p>
        </w:tc>
        <w:tc>
          <w:tcPr>
            <w:tcW w:w="1418" w:type="dxa"/>
            <w:gridSpan w:val="2"/>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Frequency Distribution</w:t>
            </w:r>
          </w:p>
        </w:tc>
      </w:tr>
      <w:tr w:rsidR="00996C1D" w:rsidRPr="005C3A59" w:rsidTr="00CF3FD3">
        <w:trPr>
          <w:trHeight w:val="8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62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Avg</w:t>
            </w:r>
            <w:proofErr w:type="spellEnd"/>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Avg</w:t>
            </w:r>
            <w:proofErr w:type="spellEnd"/>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Avg</w:t>
            </w:r>
            <w:proofErr w:type="spellEnd"/>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r>
      <w:tr w:rsidR="00996C1D" w:rsidRPr="005C3A59" w:rsidTr="00CF3FD3">
        <w:trPr>
          <w:trHeight w:val="240"/>
          <w:jc w:val="center"/>
        </w:trPr>
        <w:tc>
          <w:tcPr>
            <w:tcW w:w="96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 xml:space="preserve">HS </w:t>
            </w:r>
            <w:proofErr w:type="spellStart"/>
            <w:r w:rsidRPr="005C3A59">
              <w:rPr>
                <w:rFonts w:ascii="Times New Roman" w:hAnsi="Times New Roman" w:cs="Times New Roman"/>
                <w:sz w:val="10"/>
                <w:szCs w:val="10"/>
                <w:lang w:val="en-GB"/>
              </w:rPr>
              <w:t>11p</w:t>
            </w:r>
            <w:proofErr w:type="spellEnd"/>
            <w:r w:rsidRPr="005C3A59">
              <w:rPr>
                <w:rFonts w:ascii="Times New Roman" w:hAnsi="Times New Roman" w:cs="Times New Roman"/>
                <w:sz w:val="10"/>
                <w:szCs w:val="10"/>
                <w:lang w:val="en-GB"/>
              </w:rPr>
              <w:t xml:space="preserve"> 15.5-15.4</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HB2</w:t>
            </w:r>
            <w:proofErr w:type="spellEnd"/>
            <w:r w:rsidRPr="005C3A59">
              <w:rPr>
                <w:rFonts w:ascii="Times New Roman" w:hAnsi="Times New Roman" w:cs="Times New Roman"/>
                <w:sz w:val="10"/>
                <w:szCs w:val="10"/>
                <w:lang w:val="en-GB"/>
              </w:rPr>
              <w:t xml:space="preserve"> #1</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425"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t>
            </w:r>
          </w:p>
        </w:tc>
        <w:tc>
          <w:tcPr>
            <w:tcW w:w="736"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51.95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13.70</w:t>
            </w:r>
          </w:p>
        </w:tc>
        <w:tc>
          <w:tcPr>
            <w:tcW w:w="79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58996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8873</w:t>
            </w:r>
          </w:p>
        </w:tc>
        <w:tc>
          <w:tcPr>
            <w:tcW w:w="624"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14.95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1036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14433</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8608</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14.59</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720</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13802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256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74.4</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11274</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26120</w:t>
            </w:r>
          </w:p>
        </w:tc>
      </w:tr>
      <w:tr w:rsidR="00996C1D" w:rsidRPr="005C3A59" w:rsidTr="00CF3FD3">
        <w:trPr>
          <w:trHeight w:val="49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TEV #2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HRV</w:t>
            </w:r>
            <w:proofErr w:type="spellEnd"/>
          </w:p>
        </w:tc>
        <w:tc>
          <w:tcPr>
            <w:tcW w:w="425"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HRV</w:t>
            </w:r>
            <w:proofErr w:type="spellEnd"/>
          </w:p>
        </w:tc>
        <w:tc>
          <w:tcPr>
            <w:tcW w:w="736"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112.62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40.47</w:t>
            </w: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3355</w:t>
            </w:r>
          </w:p>
        </w:tc>
        <w:tc>
          <w:tcPr>
            <w:tcW w:w="624"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5.65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2402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16265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3087</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5.23</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1167</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12354</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268</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77.9</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16626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36588</w:t>
            </w:r>
          </w:p>
        </w:tc>
      </w:tr>
      <w:tr w:rsidR="00996C1D" w:rsidRPr="005C3A59" w:rsidTr="00CF3FD3">
        <w:trPr>
          <w:trHeight w:val="49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HRV</w:t>
            </w:r>
            <w:proofErr w:type="spellEnd"/>
            <w:r w:rsidRPr="005C3A59">
              <w:rPr>
                <w:rFonts w:ascii="Times New Roman" w:hAnsi="Times New Roman" w:cs="Times New Roman"/>
                <w:sz w:val="10"/>
                <w:szCs w:val="10"/>
                <w:lang w:val="en-GB"/>
              </w:rPr>
              <w:t xml:space="preserve"> #2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TEV</w:t>
            </w:r>
          </w:p>
        </w:tc>
        <w:tc>
          <w:tcPr>
            <w:tcW w:w="425"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TEV</w:t>
            </w:r>
          </w:p>
        </w:tc>
        <w:tc>
          <w:tcPr>
            <w:tcW w:w="736"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306.25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17.05</w:t>
            </w: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4605</w:t>
            </w:r>
          </w:p>
        </w:tc>
        <w:tc>
          <w:tcPr>
            <w:tcW w:w="624"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7.76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4386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33698</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4322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7.32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1678</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20999</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283</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82.2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45729</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99777</w:t>
            </w:r>
          </w:p>
        </w:tc>
      </w:tr>
      <w:tr w:rsidR="00996C1D" w:rsidRPr="005C3A59" w:rsidTr="00CF3FD3">
        <w:trPr>
          <w:jc w:val="center"/>
        </w:trPr>
        <w:tc>
          <w:tcPr>
            <w:tcW w:w="14466" w:type="dxa"/>
            <w:gridSpan w:val="21"/>
            <w:vAlign w:val="center"/>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trHeight w:val="490"/>
          <w:jc w:val="center"/>
        </w:trPr>
        <w:tc>
          <w:tcPr>
            <w:tcW w:w="96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Times New Roman" w:hAnsi="Times New Roman" w:cs="Times New Roman"/>
                <w:sz w:val="10"/>
                <w:szCs w:val="10"/>
                <w:lang w:val="en-GB"/>
              </w:rPr>
              <w:t xml:space="preserve">q </w:t>
            </w:r>
            <w:proofErr w:type="spellStart"/>
            <w:r w:rsidRPr="005C3A59">
              <w:rPr>
                <w:rFonts w:ascii="Times New Roman" w:hAnsi="Times New Roman" w:cs="Times New Roman"/>
                <w:sz w:val="10"/>
                <w:szCs w:val="10"/>
                <w:lang w:val="en-GB"/>
              </w:rPr>
              <w:t>E3-F1</w:t>
            </w:r>
            <w:proofErr w:type="spellEnd"/>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FB</w:t>
            </w:r>
            <w:proofErr w:type="spellEnd"/>
            <w:r w:rsidRPr="005C3A59">
              <w:rPr>
                <w:rFonts w:ascii="Times New Roman" w:hAnsi="Times New Roman" w:cs="Times New Roman"/>
                <w:sz w:val="10"/>
                <w:szCs w:val="10"/>
                <w:lang w:val="en-GB"/>
              </w:rPr>
              <w:t xml:space="preserve"> #2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 #2</w:t>
            </w:r>
          </w:p>
        </w:tc>
        <w:tc>
          <w:tcPr>
            <w:tcW w:w="425"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w:t>
            </w:r>
          </w:p>
        </w:tc>
        <w:tc>
          <w:tcPr>
            <w:tcW w:w="567"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 #2</w:t>
            </w:r>
          </w:p>
        </w:tc>
        <w:tc>
          <w:tcPr>
            <w:tcW w:w="736"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84.98</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7.29</w:t>
            </w:r>
          </w:p>
        </w:tc>
        <w:tc>
          <w:tcPr>
            <w:tcW w:w="79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258121</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4193</w:t>
            </w:r>
          </w:p>
        </w:tc>
        <w:tc>
          <w:tcPr>
            <w:tcW w:w="624"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1.62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1962</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19189</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3776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1366</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14550</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417</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58.0</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7355</w:t>
            </w:r>
          </w:p>
        </w:tc>
        <w:tc>
          <w:tcPr>
            <w:tcW w:w="70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41971</w:t>
            </w:r>
          </w:p>
        </w:tc>
      </w:tr>
      <w:tr w:rsidR="00996C1D" w:rsidRPr="005C3A59" w:rsidTr="00CF3FD3">
        <w:trPr>
          <w:trHeight w:val="240"/>
          <w:jc w:val="center"/>
        </w:trPr>
        <w:tc>
          <w:tcPr>
            <w:tcW w:w="96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 #1</w:t>
            </w: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N</w:t>
            </w:r>
          </w:p>
        </w:tc>
        <w:tc>
          <w:tcPr>
            <w:tcW w:w="425"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t>
            </w:r>
          </w:p>
        </w:tc>
        <w:tc>
          <w:tcPr>
            <w:tcW w:w="736" w:type="dxa"/>
            <w:vMerge w:val="restart"/>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383.22</w:t>
            </w:r>
          </w:p>
        </w:tc>
        <w:tc>
          <w:tcPr>
            <w:tcW w:w="709" w:type="dxa"/>
            <w:vMerge w:val="restart"/>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32.33</w:t>
            </w:r>
          </w:p>
        </w:tc>
        <w:tc>
          <w:tcPr>
            <w:tcW w:w="794"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2886</w:t>
            </w:r>
          </w:p>
        </w:tc>
        <w:tc>
          <w:tcPr>
            <w:tcW w:w="62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1.11</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821</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6319</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2506</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0.97</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458</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3376</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380</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52.9</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3212</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14899</w:t>
            </w:r>
          </w:p>
        </w:tc>
      </w:tr>
      <w:tr w:rsidR="00996C1D" w:rsidRPr="005C3A59" w:rsidTr="00CF3FD3">
        <w:trPr>
          <w:trHeight w:val="490"/>
          <w:jc w:val="center"/>
        </w:trPr>
        <w:tc>
          <w:tcPr>
            <w:tcW w:w="96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 #2</w:t>
            </w: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FB</w:t>
            </w:r>
            <w:proofErr w:type="spellEnd"/>
            <w:r w:rsidRPr="005C3A59">
              <w:rPr>
                <w:rFonts w:ascii="Times New Roman" w:hAnsi="Times New Roman" w:cs="Times New Roman"/>
                <w:sz w:val="10"/>
                <w:szCs w:val="10"/>
                <w:lang w:val="en-GB"/>
              </w:rPr>
              <w:t xml:space="preserve"> #1</w:t>
            </w:r>
          </w:p>
        </w:tc>
        <w:tc>
          <w:tcPr>
            <w:tcW w:w="425"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2</w:t>
            </w:r>
          </w:p>
        </w:tc>
        <w:tc>
          <w:tcPr>
            <w:tcW w:w="567" w:type="dxa"/>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with</w:t>
            </w:r>
          </w:p>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FB</w:t>
            </w:r>
            <w:proofErr w:type="spellEnd"/>
            <w:r w:rsidRPr="005C3A59">
              <w:rPr>
                <w:rFonts w:ascii="Times New Roman" w:hAnsi="Times New Roman" w:cs="Times New Roman"/>
                <w:sz w:val="10"/>
                <w:szCs w:val="10"/>
                <w:lang w:val="en-GB"/>
              </w:rPr>
              <w:t xml:space="preserve"> #1</w:t>
            </w:r>
          </w:p>
        </w:tc>
        <w:tc>
          <w:tcPr>
            <w:tcW w:w="736"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624"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tcBorders>
              <w:bottom w:val="single" w:sz="4" w:space="0" w:color="auto"/>
            </w:tcBorders>
            <w:vAlign w:val="center"/>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14466" w:type="dxa"/>
            <w:gridSpan w:val="21"/>
            <w:vAlign w:val="center"/>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3q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A3</w:t>
            </w:r>
            <w:proofErr w:type="spellEnd"/>
            <w:r w:rsidRPr="005C3A59">
              <w:rPr>
                <w:rFonts w:ascii="Times New Roman" w:hAnsi="Times New Roman" w:cs="Times New Roman"/>
                <w:sz w:val="10"/>
                <w:szCs w:val="10"/>
                <w:lang w:val="en-GB"/>
              </w:rPr>
              <w:t>-B</w:t>
            </w: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FL</w:t>
            </w: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Parallel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Several</w:t>
            </w:r>
          </w:p>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Regions</w:t>
            </w:r>
          </w:p>
        </w:tc>
        <w:tc>
          <w:tcPr>
            <w:tcW w:w="425"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1</w:t>
            </w:r>
          </w:p>
        </w:tc>
        <w:tc>
          <w:tcPr>
            <w:tcW w:w="567"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Y</w:t>
            </w:r>
          </w:p>
        </w:tc>
        <w:tc>
          <w:tcPr>
            <w:tcW w:w="736"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61.53</w:t>
            </w:r>
          </w:p>
        </w:tc>
        <w:tc>
          <w:tcPr>
            <w:tcW w:w="709"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sz w:val="10"/>
                <w:szCs w:val="10"/>
                <w:lang w:val="en-GB"/>
              </w:rPr>
              <w:t>45.65</w:t>
            </w:r>
          </w:p>
        </w:tc>
        <w:tc>
          <w:tcPr>
            <w:tcW w:w="794" w:type="dxa"/>
            <w:vMerge w:val="restart"/>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Times New Roman" w:hAnsi="Times New Roman" w:cs="Times New Roman"/>
                <w:color w:val="000000"/>
                <w:sz w:val="10"/>
                <w:szCs w:val="10"/>
                <w:lang w:val="en-GB"/>
              </w:rPr>
              <w:t>1181107456</w:t>
            </w:r>
          </w:p>
        </w:tc>
        <w:tc>
          <w:tcPr>
            <w:tcW w:w="8423" w:type="dxa"/>
            <w:gridSpan w:val="12"/>
            <w:vMerge w:val="restart"/>
            <w:vAlign w:val="center"/>
          </w:tcPr>
          <w:p w:rsidR="00996C1D" w:rsidRPr="005C3A59" w:rsidRDefault="00996C1D" w:rsidP="00CF3FD3">
            <w:pPr>
              <w:jc w:val="center"/>
              <w:rPr>
                <w:rFonts w:ascii="Times New Roman" w:hAnsi="Times New Roman" w:cs="Times New Roman"/>
                <w:sz w:val="10"/>
                <w:szCs w:val="10"/>
                <w:lang w:val="en-GB"/>
              </w:rPr>
            </w:pPr>
            <w:proofErr w:type="spellStart"/>
            <w:r w:rsidRPr="005C3A59">
              <w:rPr>
                <w:rFonts w:ascii="Times New Roman" w:hAnsi="Times New Roman" w:cs="Times New Roman"/>
                <w:sz w:val="10"/>
                <w:szCs w:val="10"/>
                <w:lang w:val="en-GB"/>
              </w:rPr>
              <w:t>N.N.</w:t>
            </w:r>
            <w:proofErr w:type="spellEnd"/>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3q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F1-F2.2</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4q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B1-B3</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6q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C1</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6q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F1-F3</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7q</w:t>
            </w:r>
            <w:proofErr w:type="spellEnd"/>
            <w:r w:rsidRPr="005C3A59">
              <w:rPr>
                <w:rFonts w:ascii="Times New Roman" w:hAnsi="Times New Roman" w:cs="Times New Roman"/>
                <w:sz w:val="10"/>
                <w:szCs w:val="10"/>
                <w:lang w:val="en-GB"/>
              </w:rPr>
              <w:t xml:space="preserve"> C</w:t>
            </w: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Times New Roman" w:hAnsi="Times New Roman" w:cs="Times New Roman"/>
                <w:sz w:val="10"/>
                <w:szCs w:val="10"/>
                <w:lang w:val="en-GB"/>
              </w:rPr>
              <w:t xml:space="preserve">q </w:t>
            </w:r>
            <w:proofErr w:type="spellStart"/>
            <w:r w:rsidRPr="005C3A59">
              <w:rPr>
                <w:rFonts w:ascii="Times New Roman" w:hAnsi="Times New Roman" w:cs="Times New Roman"/>
                <w:sz w:val="10"/>
                <w:szCs w:val="10"/>
                <w:lang w:val="en-GB"/>
              </w:rPr>
              <w:t>E3-F1</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10q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A2-A4</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10q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B4-B5.3</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10q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D3</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11q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A3.3-A5</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12q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F1-F2</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14q</w:t>
            </w:r>
            <w:proofErr w:type="spellEnd"/>
            <w:r w:rsidRPr="005C3A59">
              <w:rPr>
                <w:rFonts w:ascii="Times New Roman" w:hAnsi="Times New Roman" w:cs="Times New Roman"/>
                <w:sz w:val="10"/>
                <w:szCs w:val="10"/>
                <w:lang w:val="en-GB"/>
              </w:rPr>
              <w:t xml:space="preserve"> B-</w:t>
            </w:r>
            <w:proofErr w:type="spellStart"/>
            <w:r w:rsidRPr="005C3A59">
              <w:rPr>
                <w:rFonts w:ascii="Times New Roman" w:hAnsi="Times New Roman" w:cs="Times New Roman"/>
                <w:sz w:val="10"/>
                <w:szCs w:val="10"/>
                <w:lang w:val="en-GB"/>
              </w:rPr>
              <w:t>C2</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16q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A2-B1</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r w:rsidR="00996C1D" w:rsidRPr="005C3A59" w:rsidTr="00CF3FD3">
        <w:trPr>
          <w:jc w:val="center"/>
        </w:trPr>
        <w:tc>
          <w:tcPr>
            <w:tcW w:w="969" w:type="dxa"/>
            <w:vAlign w:val="center"/>
          </w:tcPr>
          <w:p w:rsidR="00996C1D" w:rsidRPr="005C3A59" w:rsidRDefault="00996C1D" w:rsidP="00CF3FD3">
            <w:pPr>
              <w:jc w:val="center"/>
              <w:rPr>
                <w:rFonts w:ascii="Times New Roman" w:hAnsi="Times New Roman" w:cs="Times New Roman"/>
                <w:sz w:val="10"/>
                <w:szCs w:val="10"/>
                <w:lang w:val="en-GB"/>
              </w:rPr>
            </w:pPr>
            <w:r w:rsidRPr="005C3A59">
              <w:rPr>
                <w:rFonts w:ascii="Symbol" w:hAnsi="Symbol" w:cs="Times New Roman"/>
                <w:sz w:val="10"/>
                <w:szCs w:val="10"/>
                <w:lang w:val="en-GB"/>
              </w:rPr>
              <w:t></w:t>
            </w:r>
            <w:r w:rsidRPr="005C3A59">
              <w:rPr>
                <w:rFonts w:ascii="Symbol" w:hAnsi="Symbol" w:cs="Times New Roman"/>
                <w:sz w:val="10"/>
                <w:szCs w:val="10"/>
                <w:lang w:val="en-GB"/>
              </w:rPr>
              <w:t></w:t>
            </w:r>
            <w:r w:rsidRPr="005C3A59">
              <w:rPr>
                <w:rFonts w:ascii="Symbol" w:hAnsi="Symbol" w:cs="Times New Roman"/>
                <w:sz w:val="10"/>
                <w:szCs w:val="10"/>
                <w:lang w:val="en-GB"/>
              </w:rPr>
              <w:t></w:t>
            </w:r>
            <w:proofErr w:type="spellStart"/>
            <w:r w:rsidRPr="005C3A59">
              <w:rPr>
                <w:rFonts w:ascii="Times New Roman" w:hAnsi="Times New Roman" w:cs="Times New Roman"/>
                <w:sz w:val="10"/>
                <w:szCs w:val="10"/>
                <w:lang w:val="en-GB"/>
              </w:rPr>
              <w:t>17q</w:t>
            </w:r>
            <w:proofErr w:type="spellEnd"/>
            <w:r w:rsidRPr="005C3A59">
              <w:rPr>
                <w:rFonts w:ascii="Times New Roman" w:hAnsi="Times New Roman" w:cs="Times New Roman"/>
                <w:sz w:val="10"/>
                <w:szCs w:val="10"/>
                <w:lang w:val="en-GB"/>
              </w:rPr>
              <w:t xml:space="preserve"> </w:t>
            </w:r>
            <w:proofErr w:type="spellStart"/>
            <w:r w:rsidRPr="005C3A59">
              <w:rPr>
                <w:rFonts w:ascii="Times New Roman" w:hAnsi="Times New Roman" w:cs="Times New Roman"/>
                <w:sz w:val="10"/>
                <w:szCs w:val="10"/>
                <w:lang w:val="en-GB"/>
              </w:rPr>
              <w:t>B1-B2</w:t>
            </w:r>
            <w:proofErr w:type="spellEnd"/>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425"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567"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36"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09" w:type="dxa"/>
            <w:vMerge/>
            <w:vAlign w:val="center"/>
          </w:tcPr>
          <w:p w:rsidR="00996C1D" w:rsidRPr="005C3A59" w:rsidRDefault="00996C1D" w:rsidP="00CF3FD3">
            <w:pPr>
              <w:jc w:val="center"/>
              <w:rPr>
                <w:rFonts w:ascii="Times New Roman" w:hAnsi="Times New Roman" w:cs="Times New Roman"/>
                <w:sz w:val="10"/>
                <w:szCs w:val="10"/>
                <w:lang w:val="en-GB"/>
              </w:rPr>
            </w:pPr>
          </w:p>
        </w:tc>
        <w:tc>
          <w:tcPr>
            <w:tcW w:w="794" w:type="dxa"/>
            <w:vMerge/>
          </w:tcPr>
          <w:p w:rsidR="00996C1D" w:rsidRPr="005C3A59" w:rsidRDefault="00996C1D" w:rsidP="00CF3FD3">
            <w:pPr>
              <w:jc w:val="center"/>
              <w:rPr>
                <w:rFonts w:ascii="Times New Roman" w:hAnsi="Times New Roman" w:cs="Times New Roman"/>
                <w:sz w:val="10"/>
                <w:szCs w:val="10"/>
                <w:lang w:val="en-GB"/>
              </w:rPr>
            </w:pPr>
          </w:p>
        </w:tc>
        <w:tc>
          <w:tcPr>
            <w:tcW w:w="8423" w:type="dxa"/>
            <w:gridSpan w:val="12"/>
            <w:vMerge/>
          </w:tcPr>
          <w:p w:rsidR="00996C1D" w:rsidRPr="005C3A59" w:rsidRDefault="00996C1D" w:rsidP="00CF3FD3">
            <w:pPr>
              <w:jc w:val="center"/>
              <w:rPr>
                <w:rFonts w:ascii="Times New Roman" w:hAnsi="Times New Roman" w:cs="Times New Roman"/>
                <w:sz w:val="10"/>
                <w:szCs w:val="10"/>
                <w:lang w:val="en-GB"/>
              </w:rPr>
            </w:pPr>
          </w:p>
        </w:tc>
      </w:tr>
    </w:tbl>
    <w:p w:rsidR="00996C1D" w:rsidRPr="005C3A59" w:rsidRDefault="00996C1D" w:rsidP="00996C1D">
      <w:pPr>
        <w:spacing w:line="480" w:lineRule="auto"/>
        <w:jc w:val="both"/>
        <w:rPr>
          <w:rFonts w:ascii="Times New Roman" w:hAnsi="Times New Roman" w:cs="Times New Roman"/>
          <w:b/>
          <w:i/>
          <w:lang w:val="en-GB"/>
        </w:rPr>
        <w:sectPr w:rsidR="00996C1D" w:rsidRPr="005C3A59" w:rsidSect="00527B12">
          <w:pgSz w:w="16840" w:h="11901" w:orient="landscape"/>
          <w:pgMar w:top="1418" w:right="1418" w:bottom="1418" w:left="1418" w:header="709" w:footer="709" w:gutter="0"/>
          <w:cols w:space="708"/>
        </w:sectPr>
      </w:pPr>
    </w:p>
    <w:p w:rsidR="006712CB" w:rsidRDefault="006712CB" w:rsidP="00996C1D"/>
    <w:sectPr w:rsidR="006712CB" w:rsidSect="006712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83" w:usb1="10000000" w:usb2="00000000" w:usb3="00000000" w:csb0="80000009"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oNotDisplayPageBoundaries/>
  <w:proofState w:spelling="clean" w:grammar="clean"/>
  <w:revisionView w:comments="0"/>
  <w:defaultTabStop w:val="720"/>
  <w:characterSpacingControl w:val="doNotCompress"/>
  <w:compat>
    <w:useFELayout/>
  </w:compat>
  <w:rsids>
    <w:rsidRoot w:val="00996C1D"/>
    <w:rsid w:val="000230C9"/>
    <w:rsid w:val="0006224D"/>
    <w:rsid w:val="00434135"/>
    <w:rsid w:val="006712CB"/>
    <w:rsid w:val="00786B0C"/>
    <w:rsid w:val="00996C1D"/>
    <w:rsid w:val="00A13BB6"/>
  </w:rsids>
  <m:mathPr>
    <m:mathFont m:val="Cambria Math"/>
    <m:brkBin m:val="before"/>
    <m:brkBinSub m:val="--"/>
    <m:smallFrac m:val="off"/>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6C1D"/>
    <w:pPr>
      <w:spacing w:after="0" w:line="240" w:lineRule="auto"/>
    </w:pPr>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2121</Characters>
  <Application>Microsoft Office Word</Application>
  <DocSecurity>0</DocSecurity>
  <Lines>17</Lines>
  <Paragraphs>4</Paragraphs>
  <ScaleCrop>false</ScaleCrop>
  <Company>Microsoft</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0004403</dc:creator>
  <cp:lastModifiedBy>0004403</cp:lastModifiedBy>
  <cp:revision>1</cp:revision>
  <dcterms:created xsi:type="dcterms:W3CDTF">2016-09-03T04:50:00Z</dcterms:created>
  <dcterms:modified xsi:type="dcterms:W3CDTF">2016-09-03T04:51:00Z</dcterms:modified>
</cp:coreProperties>
</file>