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17EE5" w14:textId="5E640FBE" w:rsidR="009065BA" w:rsidRDefault="00AF1F6F" w:rsidP="00AF1F6F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FBCCA49" wp14:editId="432F3CE1">
            <wp:extent cx="4913376" cy="543306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 Figure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3376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99853" w14:textId="0FD97BF6" w:rsidR="00543B1A" w:rsidRPr="00F569E1" w:rsidRDefault="002778F7" w:rsidP="00543B1A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="00543B1A" w:rsidRPr="00F569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3756B1" w:rsidRPr="00F569E1">
        <w:rPr>
          <w:rFonts w:ascii="Times New Roman" w:hAnsi="Times New Roman" w:cs="Times New Roman"/>
          <w:b/>
          <w:sz w:val="24"/>
          <w:szCs w:val="24"/>
        </w:rPr>
        <w:t>1</w:t>
      </w:r>
      <w:r w:rsidR="00543B1A" w:rsidRPr="00F569E1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Characterization of </w:t>
      </w:r>
      <w:r w:rsidRPr="002778F7">
        <w:rPr>
          <w:rFonts w:ascii="Times New Roman" w:hAnsi="Times New Roman" w:cs="Times New Roman"/>
          <w:b/>
          <w:i/>
          <w:sz w:val="24"/>
          <w:szCs w:val="24"/>
        </w:rPr>
        <w:t>H19</w:t>
      </w:r>
      <w:r>
        <w:rPr>
          <w:rFonts w:ascii="Times New Roman" w:hAnsi="Times New Roman" w:cs="Times New Roman"/>
          <w:b/>
          <w:sz w:val="24"/>
          <w:szCs w:val="24"/>
        </w:rPr>
        <w:t xml:space="preserve"> expression in human tissues</w:t>
      </w:r>
      <w:r w:rsidR="001C50D8">
        <w:rPr>
          <w:rFonts w:ascii="Times New Roman" w:hAnsi="Times New Roman" w:cs="Times New Roman"/>
          <w:b/>
          <w:sz w:val="24"/>
          <w:szCs w:val="24"/>
        </w:rPr>
        <w:t>.</w:t>
      </w:r>
    </w:p>
    <w:p w14:paraId="034DE6F1" w14:textId="2297A4C9" w:rsidR="001C50D8" w:rsidRDefault="00543B1A" w:rsidP="00CB26C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9E1">
        <w:rPr>
          <w:rFonts w:ascii="Times New Roman" w:hAnsi="Times New Roman" w:cs="Times New Roman"/>
          <w:sz w:val="24"/>
          <w:szCs w:val="24"/>
        </w:rPr>
        <w:t>(</w:t>
      </w:r>
      <w:r w:rsidR="00A87F5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569E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569E1"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 w:rsidRPr="00F569E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F569E1">
        <w:rPr>
          <w:rFonts w:ascii="Times New Roman" w:hAnsi="Times New Roman" w:cs="Times New Roman"/>
          <w:sz w:val="24"/>
          <w:szCs w:val="24"/>
        </w:rPr>
        <w:t xml:space="preserve"> detection of </w:t>
      </w:r>
      <w:r w:rsidR="009065BA" w:rsidRPr="009065BA">
        <w:rPr>
          <w:rFonts w:ascii="Times New Roman" w:hAnsi="Times New Roman" w:cs="Times New Roman"/>
          <w:i/>
          <w:sz w:val="24"/>
          <w:szCs w:val="24"/>
        </w:rPr>
        <w:t>H19</w:t>
      </w:r>
      <w:r w:rsidRPr="00F569E1">
        <w:rPr>
          <w:rFonts w:ascii="Times New Roman" w:hAnsi="Times New Roman" w:cs="Times New Roman"/>
          <w:sz w:val="24"/>
          <w:szCs w:val="24"/>
        </w:rPr>
        <w:t xml:space="preserve"> expression in human tissue sections including skeleton muscle, heart smooth muscle, cerebrum, spleen, stomach, kidney, liver and lung.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 Scale bars, 100 µm.</w:t>
      </w:r>
      <w:r w:rsidRPr="00F569E1">
        <w:rPr>
          <w:rFonts w:ascii="Times New Roman" w:hAnsi="Times New Roman" w:cs="Times New Roman"/>
          <w:sz w:val="24"/>
          <w:szCs w:val="24"/>
        </w:rPr>
        <w:t xml:space="preserve"> (</w:t>
      </w:r>
      <w:r w:rsidR="00A87F5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569E1">
        <w:rPr>
          <w:rFonts w:ascii="Times New Roman" w:hAnsi="Times New Roman" w:cs="Times New Roman"/>
          <w:sz w:val="24"/>
          <w:szCs w:val="24"/>
        </w:rPr>
        <w:t xml:space="preserve">) 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RNA pulldown using biotinylated RNA as indicated and human skeletal muscle tissues, followed with </w:t>
      </w:r>
      <w:r w:rsidR="00511F84">
        <w:rPr>
          <w:rFonts w:ascii="Times New Roman" w:hAnsi="Times New Roman" w:cs="Times New Roman"/>
          <w:sz w:val="24"/>
          <w:szCs w:val="24"/>
        </w:rPr>
        <w:t>IB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 detection using indicated antibodies. (</w:t>
      </w:r>
      <w:r w:rsidR="00A87F5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) Human </w:t>
      </w:r>
      <w:r w:rsidR="009065BA" w:rsidRPr="009065BA">
        <w:rPr>
          <w:rFonts w:ascii="Times New Roman" w:hAnsi="Times New Roman" w:cs="Times New Roman"/>
          <w:i/>
          <w:iCs/>
          <w:sz w:val="24"/>
          <w:szCs w:val="24"/>
        </w:rPr>
        <w:t>H19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 copy number </w:t>
      </w:r>
      <w:r w:rsidRPr="00F569E1">
        <w:rPr>
          <w:rFonts w:ascii="Times New Roman" w:hAnsi="Times New Roman" w:cs="Times New Roman"/>
          <w:sz w:val="24"/>
          <w:szCs w:val="24"/>
        </w:rPr>
        <w:t>per cell determined in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 </w:t>
      </w:r>
      <w:r w:rsidR="009065BA" w:rsidRPr="009065BA">
        <w:rPr>
          <w:rFonts w:ascii="Times New Roman" w:hAnsi="Times New Roman" w:cs="Times New Roman"/>
          <w:i/>
          <w:iCs/>
          <w:sz w:val="24"/>
          <w:szCs w:val="24"/>
        </w:rPr>
        <w:t>H19</w:t>
      </w:r>
      <w:r w:rsidR="00F14A84" w:rsidRPr="00F569E1">
        <w:rPr>
          <w:rFonts w:ascii="Times New Roman" w:hAnsi="Times New Roman" w:cs="Times New Roman"/>
          <w:sz w:val="24"/>
          <w:szCs w:val="24"/>
        </w:rPr>
        <w:t>-proficient or -</w:t>
      </w:r>
      <w:r w:rsidR="009065BA" w:rsidRPr="00F569E1">
        <w:rPr>
          <w:rFonts w:ascii="Times New Roman" w:hAnsi="Times New Roman" w:cs="Times New Roman"/>
          <w:sz w:val="24"/>
          <w:szCs w:val="24"/>
        </w:rPr>
        <w:t>deficient</w:t>
      </w:r>
      <w:r w:rsidRPr="00F569E1">
        <w:rPr>
          <w:rFonts w:ascii="Times New Roman" w:hAnsi="Times New Roman" w:cs="Times New Roman"/>
          <w:sz w:val="24"/>
          <w:szCs w:val="24"/>
        </w:rPr>
        <w:t xml:space="preserve"> C2C12 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cells expressing </w:t>
      </w:r>
      <w:r w:rsidR="00511F84" w:rsidRPr="00511F84">
        <w:rPr>
          <w:rFonts w:ascii="Times New Roman" w:hAnsi="Times New Roman" w:cs="Times New Roman"/>
          <w:sz w:val="24"/>
          <w:szCs w:val="24"/>
        </w:rPr>
        <w:t>indicated plasmid</w:t>
      </w:r>
      <w:r w:rsidRPr="00F569E1">
        <w:rPr>
          <w:rFonts w:ascii="Times New Roman" w:hAnsi="Times New Roman" w:cs="Times New Roman"/>
          <w:sz w:val="24"/>
          <w:szCs w:val="24"/>
        </w:rPr>
        <w:t xml:space="preserve">. </w:t>
      </w:r>
      <w:r w:rsidR="00AC7CDD">
        <w:rPr>
          <w:rFonts w:ascii="Times New Roman" w:hAnsi="Times New Roman" w:cs="Times New Roman"/>
          <w:sz w:val="24"/>
          <w:szCs w:val="24"/>
        </w:rPr>
        <w:t>Mean±</w:t>
      </w:r>
      <w:r w:rsidR="00F14A84" w:rsidRPr="00F569E1">
        <w:rPr>
          <w:rFonts w:ascii="Times New Roman" w:hAnsi="Times New Roman" w:cs="Times New Roman"/>
          <w:sz w:val="24"/>
          <w:szCs w:val="24"/>
        </w:rPr>
        <w:t xml:space="preserve">SD, n=3 </w:t>
      </w:r>
      <w:r w:rsidR="00F14A84" w:rsidRPr="00F569E1">
        <w:rPr>
          <w:rFonts w:ascii="Times New Roman" w:hAnsi="Times New Roman" w:cs="Times New Roman"/>
          <w:sz w:val="24"/>
          <w:szCs w:val="24"/>
        </w:rPr>
        <w:lastRenderedPageBreak/>
        <w:t xml:space="preserve">independent experiments, one-way ANOVA. </w:t>
      </w:r>
      <w:r w:rsidR="00CB26C1" w:rsidRPr="002E4308">
        <w:rPr>
          <w:rFonts w:ascii="Times New Roman" w:hAnsi="Times New Roman" w:cs="Times New Roman"/>
          <w:sz w:val="24"/>
          <w:szCs w:val="24"/>
        </w:rPr>
        <w:t>No significance [</w:t>
      </w:r>
      <w:proofErr w:type="spellStart"/>
      <w:r w:rsidR="00CB26C1" w:rsidRPr="002E4308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CB26C1" w:rsidRPr="002E4308">
        <w:rPr>
          <w:rFonts w:ascii="Times New Roman" w:hAnsi="Times New Roman" w:cs="Times New Roman"/>
          <w:sz w:val="24"/>
          <w:szCs w:val="24"/>
        </w:rPr>
        <w:t xml:space="preserve">.],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&gt; 0.05, 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0.05, 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0.01, ***,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5745DF06" w14:textId="77777777" w:rsidR="001C50D8" w:rsidRDefault="001C50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029C51" w14:textId="4934DA15" w:rsidR="002F7D0F" w:rsidRDefault="00AF1F6F" w:rsidP="002F7D0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9F33F2" wp14:editId="41AD49C9">
            <wp:extent cx="5827776" cy="5017008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 Figure 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776" cy="501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A85F" w14:textId="38792D57" w:rsidR="00263044" w:rsidRPr="00694374" w:rsidRDefault="002778F7" w:rsidP="0026304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374">
        <w:rPr>
          <w:rFonts w:ascii="Times New Roman" w:hAnsi="Times New Roman" w:cs="Times New Roman"/>
          <w:b/>
          <w:sz w:val="24"/>
          <w:szCs w:val="24"/>
        </w:rPr>
        <w:t>Fig. S</w:t>
      </w:r>
      <w:r w:rsidR="002F7D0F" w:rsidRPr="00694374">
        <w:rPr>
          <w:rFonts w:ascii="Times New Roman" w:eastAsia="Adobe Song Std L" w:hAnsi="Times New Roman" w:cs="Times New Roman"/>
          <w:b/>
          <w:sz w:val="24"/>
        </w:rPr>
        <w:t>2</w:t>
      </w:r>
      <w:r w:rsidR="002F7D0F" w:rsidRPr="00694374">
        <w:rPr>
          <w:rFonts w:ascii="Times New Roman" w:eastAsia="Adobe Song Std L" w:hAnsi="Times New Roman" w:cs="Times New Roman"/>
          <w:sz w:val="24"/>
        </w:rPr>
        <w:t xml:space="preserve">. </w:t>
      </w:r>
      <w:r w:rsidR="002F7D0F" w:rsidRPr="00694374">
        <w:rPr>
          <w:rFonts w:ascii="Times New Roman" w:eastAsia="Adobe Song Std L" w:hAnsi="Times New Roman" w:cs="Times New Roman"/>
          <w:b/>
          <w:sz w:val="24"/>
        </w:rPr>
        <w:t>MRCKα and SNCA inhibitors attenuate the poly-ubiquitination of dystrophin in BMD.</w:t>
      </w:r>
      <w:r w:rsidR="002F7D0F" w:rsidRPr="00694374">
        <w:rPr>
          <w:rFonts w:ascii="Times New Roman" w:eastAsia="Adobe Song Std L" w:hAnsi="Times New Roman" w:cs="Times New Roman"/>
          <w:sz w:val="24"/>
        </w:rPr>
        <w:t xml:space="preserve">  (</w:t>
      </w:r>
      <w:proofErr w:type="gramStart"/>
      <w:r w:rsidR="002F7D0F" w:rsidRPr="00694374">
        <w:rPr>
          <w:rFonts w:ascii="Times New Roman" w:eastAsia="Adobe Song Std L" w:hAnsi="Times New Roman" w:cs="Times New Roman"/>
          <w:b/>
          <w:sz w:val="24"/>
        </w:rPr>
        <w:t>a-b</w:t>
      </w:r>
      <w:proofErr w:type="gramEnd"/>
      <w:r w:rsidR="002F7D0F" w:rsidRPr="00694374">
        <w:rPr>
          <w:rFonts w:ascii="Times New Roman" w:eastAsia="Adobe Song Std L" w:hAnsi="Times New Roman" w:cs="Times New Roman"/>
          <w:b/>
          <w:sz w:val="24"/>
        </w:rPr>
        <w:t>)</w:t>
      </w:r>
      <w:r w:rsidR="002F7D0F" w:rsidRPr="00694374">
        <w:rPr>
          <w:rFonts w:ascii="Times New Roman" w:eastAsia="Adobe Song Std L" w:hAnsi="Times New Roman" w:cs="Times New Roman"/>
          <w:sz w:val="24"/>
        </w:rPr>
        <w:t xml:space="preserve"> IB detection using the indicated antibodies in iPS</w:t>
      </w:r>
      <w:r w:rsidR="00AC7CDD">
        <w:rPr>
          <w:rFonts w:ascii="Times New Roman" w:eastAsia="Adobe Song Std L" w:hAnsi="Times New Roman" w:cs="Times New Roman"/>
          <w:sz w:val="24"/>
        </w:rPr>
        <w:t>C</w:t>
      </w:r>
      <w:r w:rsidR="002F7D0F" w:rsidRPr="00694374">
        <w:rPr>
          <w:rFonts w:ascii="Times New Roman" w:eastAsia="Adobe Song Std L" w:hAnsi="Times New Roman" w:cs="Times New Roman"/>
          <w:sz w:val="24"/>
        </w:rPr>
        <w:t>-</w:t>
      </w:r>
      <w:proofErr w:type="spellStart"/>
      <w:r w:rsidR="002F7D0F" w:rsidRPr="00694374">
        <w:rPr>
          <w:rFonts w:ascii="Times New Roman" w:eastAsia="Adobe Song Std L" w:hAnsi="Times New Roman" w:cs="Times New Roman"/>
          <w:sz w:val="24"/>
        </w:rPr>
        <w:t>SkM</w:t>
      </w:r>
      <w:r w:rsidR="00C45610" w:rsidRPr="00694374">
        <w:rPr>
          <w:rFonts w:ascii="Times New Roman" w:eastAsia="Adobe Song Std L" w:hAnsi="Times New Roman" w:cs="Times New Roman"/>
          <w:sz w:val="24"/>
        </w:rPr>
        <w:t>C</w:t>
      </w:r>
      <w:proofErr w:type="spellEnd"/>
      <w:r w:rsidR="00C45610" w:rsidRPr="00694374">
        <w:rPr>
          <w:rFonts w:ascii="Times New Roman" w:eastAsia="Adobe Song Std L" w:hAnsi="Times New Roman" w:cs="Times New Roman"/>
          <w:sz w:val="24"/>
        </w:rPr>
        <w:t xml:space="preserve"> derived from a healthy donor </w:t>
      </w:r>
      <w:r w:rsidR="002F7D0F" w:rsidRPr="00694374">
        <w:rPr>
          <w:rFonts w:ascii="Times New Roman" w:eastAsia="Adobe Song Std L" w:hAnsi="Times New Roman" w:cs="Times New Roman"/>
          <w:sz w:val="24"/>
        </w:rPr>
        <w:t xml:space="preserve">09503 with exogenous expression of SNCA, followed by vehicle (Veh.) or </w:t>
      </w:r>
      <w:proofErr w:type="spellStart"/>
      <w:r w:rsidR="002F7D0F" w:rsidRPr="00694374">
        <w:rPr>
          <w:rFonts w:ascii="Times New Roman" w:eastAsia="Adobe Song Std L" w:hAnsi="Times New Roman" w:cs="Times New Roman"/>
          <w:sz w:val="24"/>
        </w:rPr>
        <w:t>SynuClean</w:t>
      </w:r>
      <w:proofErr w:type="spellEnd"/>
      <w:r w:rsidR="002F7D0F" w:rsidRPr="00694374">
        <w:rPr>
          <w:rFonts w:ascii="Times New Roman" w:eastAsia="Adobe Song Std L" w:hAnsi="Times New Roman" w:cs="Times New Roman"/>
          <w:sz w:val="24"/>
        </w:rPr>
        <w:t>-D (SC-D) treatment</w:t>
      </w:r>
      <w:r w:rsidR="00704939">
        <w:rPr>
          <w:rFonts w:ascii="Times New Roman" w:eastAsia="Adobe Song Std L" w:hAnsi="Times New Roman" w:cs="Times New Roman"/>
          <w:sz w:val="24"/>
        </w:rPr>
        <w:t xml:space="preserve"> (</w:t>
      </w:r>
      <w:proofErr w:type="spellStart"/>
      <w:r w:rsidR="00704939">
        <w:rPr>
          <w:rFonts w:ascii="Times New Roman" w:eastAsia="Adobe Song Std L" w:hAnsi="Times New Roman" w:cs="Times New Roman"/>
          <w:sz w:val="24"/>
        </w:rPr>
        <w:t>Tx</w:t>
      </w:r>
      <w:proofErr w:type="spellEnd"/>
      <w:r w:rsidR="00704939">
        <w:rPr>
          <w:rFonts w:ascii="Times New Roman" w:eastAsia="Adobe Song Std L" w:hAnsi="Times New Roman" w:cs="Times New Roman"/>
          <w:sz w:val="24"/>
        </w:rPr>
        <w:t>.)</w:t>
      </w:r>
      <w:r w:rsidR="002F7D0F" w:rsidRPr="00694374">
        <w:rPr>
          <w:rFonts w:ascii="Times New Roman" w:eastAsia="Adobe Song Std L" w:hAnsi="Times New Roman" w:cs="Times New Roman"/>
          <w:sz w:val="24"/>
        </w:rPr>
        <w:t>.  (</w:t>
      </w:r>
      <w:proofErr w:type="gramStart"/>
      <w:r w:rsidR="002F7D0F" w:rsidRPr="00694374">
        <w:rPr>
          <w:rFonts w:ascii="Times New Roman" w:eastAsia="Adobe Song Std L" w:hAnsi="Times New Roman" w:cs="Times New Roman"/>
          <w:b/>
          <w:sz w:val="24"/>
        </w:rPr>
        <w:t>c-d</w:t>
      </w:r>
      <w:proofErr w:type="gramEnd"/>
      <w:r w:rsidR="002F7D0F" w:rsidRPr="00694374">
        <w:rPr>
          <w:rFonts w:ascii="Times New Roman" w:eastAsia="Adobe Song Std L" w:hAnsi="Times New Roman" w:cs="Times New Roman"/>
          <w:b/>
          <w:sz w:val="24"/>
        </w:rPr>
        <w:t>)</w:t>
      </w:r>
      <w:r w:rsidR="002F7D0F" w:rsidRPr="00694374">
        <w:rPr>
          <w:rFonts w:ascii="Times New Roman" w:eastAsia="Adobe Song Std L" w:hAnsi="Times New Roman" w:cs="Times New Roman"/>
          <w:sz w:val="24"/>
        </w:rPr>
        <w:t xml:space="preserve"> IB detection using the indicated antibodies for input, IgG, or RIP.  (</w:t>
      </w:r>
      <w:r w:rsidR="002F7D0F" w:rsidRPr="00694374">
        <w:rPr>
          <w:rFonts w:ascii="Times New Roman" w:eastAsia="Adobe Song Std L" w:hAnsi="Times New Roman" w:cs="Times New Roman"/>
          <w:b/>
          <w:sz w:val="24"/>
        </w:rPr>
        <w:t>e</w:t>
      </w:r>
      <w:r w:rsidR="002F7D0F" w:rsidRPr="00694374">
        <w:rPr>
          <w:rFonts w:ascii="Times New Roman" w:eastAsia="Adobe Song Std L" w:hAnsi="Times New Roman" w:cs="Times New Roman"/>
          <w:sz w:val="24"/>
        </w:rPr>
        <w:t>) RIP assay using the indicated antibodies of iPS</w:t>
      </w:r>
      <w:r w:rsidR="00AC7CDD">
        <w:rPr>
          <w:rFonts w:ascii="Times New Roman" w:eastAsia="Adobe Song Std L" w:hAnsi="Times New Roman" w:cs="Times New Roman"/>
          <w:sz w:val="24"/>
        </w:rPr>
        <w:t>C</w:t>
      </w:r>
      <w:r w:rsidR="002F7D0F" w:rsidRPr="00694374">
        <w:rPr>
          <w:rFonts w:ascii="Times New Roman" w:eastAsia="Adobe Song Std L" w:hAnsi="Times New Roman" w:cs="Times New Roman"/>
          <w:sz w:val="24"/>
        </w:rPr>
        <w:t>-</w:t>
      </w:r>
      <w:proofErr w:type="spellStart"/>
      <w:r w:rsidR="002F7D0F" w:rsidRPr="00694374">
        <w:rPr>
          <w:rFonts w:ascii="Times New Roman" w:eastAsia="Adobe Song Std L" w:hAnsi="Times New Roman" w:cs="Times New Roman"/>
          <w:sz w:val="24"/>
        </w:rPr>
        <w:t>SkM</w:t>
      </w:r>
      <w:r w:rsidR="00C45610" w:rsidRPr="00694374">
        <w:rPr>
          <w:rFonts w:ascii="Times New Roman" w:eastAsia="Adobe Song Std L" w:hAnsi="Times New Roman" w:cs="Times New Roman"/>
          <w:sz w:val="24"/>
        </w:rPr>
        <w:t>C</w:t>
      </w:r>
      <w:proofErr w:type="spellEnd"/>
      <w:r w:rsidR="00C45610" w:rsidRPr="00694374">
        <w:rPr>
          <w:rFonts w:ascii="Times New Roman" w:eastAsia="Adobe Song Std L" w:hAnsi="Times New Roman" w:cs="Times New Roman"/>
          <w:sz w:val="24"/>
        </w:rPr>
        <w:t xml:space="preserve"> derived from a healthy donor </w:t>
      </w:r>
      <w:r w:rsidR="002F7D0F" w:rsidRPr="00694374">
        <w:rPr>
          <w:rFonts w:ascii="Times New Roman" w:eastAsia="Adobe Song Std L" w:hAnsi="Times New Roman" w:cs="Times New Roman"/>
          <w:sz w:val="24"/>
        </w:rPr>
        <w:t>09503</w:t>
      </w:r>
      <w:r w:rsidR="00C45610" w:rsidRPr="00694374">
        <w:rPr>
          <w:rFonts w:ascii="Times New Roman" w:eastAsia="Adobe Song Std L" w:hAnsi="Times New Roman" w:cs="Times New Roman"/>
          <w:sz w:val="24"/>
        </w:rPr>
        <w:t xml:space="preserve"> or BMD patient 02298</w:t>
      </w:r>
      <w:r w:rsidR="002F7D0F" w:rsidRPr="00694374">
        <w:rPr>
          <w:rFonts w:ascii="Times New Roman" w:eastAsia="Adobe Song Std L" w:hAnsi="Times New Roman" w:cs="Times New Roman"/>
          <w:sz w:val="24"/>
        </w:rPr>
        <w:t xml:space="preserve">. </w:t>
      </w:r>
      <w:proofErr w:type="spellStart"/>
      <w:r w:rsidR="00AC7CDD">
        <w:rPr>
          <w:rFonts w:ascii="Times New Roman" w:hAnsi="Times New Roman" w:cs="Times New Roman"/>
          <w:sz w:val="24"/>
          <w:szCs w:val="24"/>
        </w:rPr>
        <w:t>Mean±</w:t>
      </w:r>
      <w:r w:rsidR="00AC7CDD" w:rsidRPr="00DF742F">
        <w:rPr>
          <w:rFonts w:ascii="Times New Roman" w:hAnsi="Times New Roman" w:cs="Times New Roman"/>
          <w:sz w:val="24"/>
          <w:szCs w:val="24"/>
        </w:rPr>
        <w:t>SEM</w:t>
      </w:r>
      <w:proofErr w:type="spellEnd"/>
      <w:r w:rsidR="00AC7CDD" w:rsidRPr="00DF742F">
        <w:rPr>
          <w:rFonts w:ascii="Times New Roman" w:hAnsi="Times New Roman" w:cs="Times New Roman"/>
          <w:sz w:val="24"/>
          <w:szCs w:val="24"/>
        </w:rPr>
        <w:t xml:space="preserve">, n=3 independent experiments, one-way ANOVA. </w:t>
      </w:r>
      <w:r w:rsidR="002F7D0F" w:rsidRPr="00694374">
        <w:rPr>
          <w:rFonts w:ascii="Times New Roman" w:eastAsia="Adobe Song Std L" w:hAnsi="Times New Roman" w:cs="Times New Roman"/>
          <w:sz w:val="24"/>
        </w:rPr>
        <w:t>(</w:t>
      </w:r>
      <w:proofErr w:type="gramStart"/>
      <w:r w:rsidR="002F7D0F" w:rsidRPr="00694374">
        <w:rPr>
          <w:rFonts w:ascii="Times New Roman" w:eastAsia="Adobe Song Std L" w:hAnsi="Times New Roman" w:cs="Times New Roman"/>
          <w:b/>
          <w:sz w:val="24"/>
        </w:rPr>
        <w:t>f-g</w:t>
      </w:r>
      <w:proofErr w:type="gramEnd"/>
      <w:r w:rsidR="002F7D0F" w:rsidRPr="00694374">
        <w:rPr>
          <w:rFonts w:ascii="Times New Roman" w:eastAsia="Adobe Song Std L" w:hAnsi="Times New Roman" w:cs="Times New Roman"/>
          <w:sz w:val="24"/>
        </w:rPr>
        <w:t>) IB detection using the indicated antibodies in iPS</w:t>
      </w:r>
      <w:r w:rsidR="00AC7CDD">
        <w:rPr>
          <w:rFonts w:ascii="Times New Roman" w:eastAsia="Adobe Song Std L" w:hAnsi="Times New Roman" w:cs="Times New Roman"/>
          <w:sz w:val="24"/>
        </w:rPr>
        <w:t>C</w:t>
      </w:r>
      <w:r w:rsidR="002F7D0F" w:rsidRPr="00694374">
        <w:rPr>
          <w:rFonts w:ascii="Times New Roman" w:eastAsia="Adobe Song Std L" w:hAnsi="Times New Roman" w:cs="Times New Roman"/>
          <w:sz w:val="24"/>
        </w:rPr>
        <w:t>-</w:t>
      </w:r>
      <w:proofErr w:type="spellStart"/>
      <w:r w:rsidR="002F7D0F" w:rsidRPr="00694374">
        <w:rPr>
          <w:rFonts w:ascii="Times New Roman" w:eastAsia="Adobe Song Std L" w:hAnsi="Times New Roman" w:cs="Times New Roman"/>
          <w:sz w:val="24"/>
        </w:rPr>
        <w:t>SkMC</w:t>
      </w:r>
      <w:proofErr w:type="spellEnd"/>
      <w:r w:rsidR="002F7D0F" w:rsidRPr="00694374">
        <w:rPr>
          <w:rFonts w:ascii="Times New Roman" w:eastAsia="Adobe Song Std L" w:hAnsi="Times New Roman" w:cs="Times New Roman"/>
          <w:sz w:val="24"/>
        </w:rPr>
        <w:t xml:space="preserve"> derived from a healthy do</w:t>
      </w:r>
      <w:r w:rsidR="00D55AE8" w:rsidRPr="00694374">
        <w:rPr>
          <w:rFonts w:ascii="Times New Roman" w:eastAsia="Adobe Song Std L" w:hAnsi="Times New Roman" w:cs="Times New Roman"/>
          <w:sz w:val="24"/>
        </w:rPr>
        <w:t>nor 09503</w:t>
      </w:r>
      <w:r w:rsidR="002F7D0F" w:rsidRPr="00694374">
        <w:rPr>
          <w:rFonts w:ascii="Times New Roman" w:eastAsia="Adobe Song Std L" w:hAnsi="Times New Roman" w:cs="Times New Roman"/>
          <w:sz w:val="24"/>
        </w:rPr>
        <w:t xml:space="preserve"> or BMD donors in the presence of the indicated treatment. </w:t>
      </w:r>
      <w:r w:rsidR="00263044" w:rsidRPr="00694374">
        <w:rPr>
          <w:rFonts w:ascii="Times New Roman" w:hAnsi="Times New Roman" w:cs="Times New Roman"/>
          <w:sz w:val="24"/>
          <w:szCs w:val="24"/>
        </w:rPr>
        <w:t>No significance [</w:t>
      </w:r>
      <w:proofErr w:type="spellStart"/>
      <w:r w:rsidR="00263044" w:rsidRPr="00694374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263044" w:rsidRPr="00694374">
        <w:rPr>
          <w:rFonts w:ascii="Times New Roman" w:hAnsi="Times New Roman" w:cs="Times New Roman"/>
          <w:sz w:val="24"/>
          <w:szCs w:val="24"/>
        </w:rPr>
        <w:t xml:space="preserve">.], </w:t>
      </w:r>
      <w:r w:rsidR="00263044" w:rsidRPr="0069437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63044" w:rsidRPr="00694374">
        <w:rPr>
          <w:rFonts w:ascii="Times New Roman" w:hAnsi="Times New Roman" w:cs="Times New Roman"/>
          <w:sz w:val="24"/>
          <w:szCs w:val="24"/>
        </w:rPr>
        <w:t xml:space="preserve"> &gt; 0.05, *, </w:t>
      </w:r>
      <w:r w:rsidR="00263044" w:rsidRPr="0069437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63044" w:rsidRPr="00694374">
        <w:rPr>
          <w:rFonts w:ascii="Times New Roman" w:hAnsi="Times New Roman" w:cs="Times New Roman"/>
          <w:sz w:val="24"/>
          <w:szCs w:val="24"/>
        </w:rPr>
        <w:t xml:space="preserve"> &lt; 0.05, **, </w:t>
      </w:r>
      <w:r w:rsidR="00263044" w:rsidRPr="0069437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63044" w:rsidRPr="00694374">
        <w:rPr>
          <w:rFonts w:ascii="Times New Roman" w:hAnsi="Times New Roman" w:cs="Times New Roman"/>
          <w:sz w:val="24"/>
          <w:szCs w:val="24"/>
        </w:rPr>
        <w:t xml:space="preserve"> &lt; 0.01, ***, </w:t>
      </w:r>
      <w:r w:rsidR="00263044" w:rsidRPr="0069437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63044" w:rsidRPr="00694374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06A50147" w14:textId="33239A5A" w:rsidR="00543B1A" w:rsidRPr="00F569E1" w:rsidRDefault="00AC3248" w:rsidP="00AF1F6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E52ED5" wp14:editId="7D197FDE">
            <wp:extent cx="5943600" cy="80740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 Figure 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EB147" w14:textId="70713D72" w:rsidR="00543B1A" w:rsidRPr="00F569E1" w:rsidRDefault="002778F7" w:rsidP="00543B1A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Fig.</w:t>
      </w:r>
      <w:r w:rsidRPr="00F569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F7D0F">
        <w:rPr>
          <w:rFonts w:ascii="Times New Roman" w:hAnsi="Times New Roman" w:cs="Times New Roman"/>
          <w:b/>
          <w:sz w:val="24"/>
          <w:szCs w:val="24"/>
        </w:rPr>
        <w:t>3</w:t>
      </w:r>
      <w:r w:rsidR="00543B1A" w:rsidRPr="00F569E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065BA" w:rsidRPr="009065BA">
        <w:rPr>
          <w:rFonts w:ascii="Times New Roman" w:hAnsi="Times New Roman" w:cs="Times New Roman"/>
          <w:b/>
          <w:i/>
          <w:sz w:val="24"/>
          <w:szCs w:val="24"/>
        </w:rPr>
        <w:t>H19</w:t>
      </w:r>
      <w:r w:rsidR="00F14A84" w:rsidRPr="00F569E1">
        <w:rPr>
          <w:rFonts w:ascii="Times New Roman" w:hAnsi="Times New Roman" w:cs="Times New Roman"/>
          <w:b/>
          <w:sz w:val="24"/>
          <w:szCs w:val="24"/>
        </w:rPr>
        <w:t xml:space="preserve">-GOF facilitates </w:t>
      </w:r>
      <w:proofErr w:type="spellStart"/>
      <w:r w:rsidR="00F14A84" w:rsidRPr="00F569E1">
        <w:rPr>
          <w:rFonts w:ascii="Times New Roman" w:hAnsi="Times New Roman" w:cs="Times New Roman"/>
          <w:b/>
          <w:sz w:val="24"/>
          <w:szCs w:val="24"/>
        </w:rPr>
        <w:t>myotube</w:t>
      </w:r>
      <w:proofErr w:type="spellEnd"/>
      <w:r w:rsidR="00F14A84" w:rsidRPr="00F569E1">
        <w:rPr>
          <w:rFonts w:ascii="Times New Roman" w:hAnsi="Times New Roman" w:cs="Times New Roman"/>
          <w:b/>
          <w:sz w:val="24"/>
          <w:szCs w:val="24"/>
        </w:rPr>
        <w:t xml:space="preserve"> differentiation. </w:t>
      </w:r>
    </w:p>
    <w:p w14:paraId="5EA15463" w14:textId="3C4FDCF5" w:rsidR="00CB26C1" w:rsidRDefault="00F14A84" w:rsidP="00CB26C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9E1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="00A87F5F">
        <w:rPr>
          <w:rFonts w:ascii="Times New Roman" w:hAnsi="Times New Roman" w:cs="Times New Roman"/>
          <w:b/>
          <w:sz w:val="24"/>
          <w:szCs w:val="24"/>
        </w:rPr>
        <w:t>a</w:t>
      </w:r>
      <w:r w:rsidR="006D3BD5">
        <w:rPr>
          <w:rFonts w:ascii="Times New Roman" w:hAnsi="Times New Roman" w:cs="Times New Roman"/>
          <w:b/>
          <w:sz w:val="24"/>
          <w:szCs w:val="24"/>
        </w:rPr>
        <w:t>-b</w:t>
      </w:r>
      <w:proofErr w:type="gramEnd"/>
      <w:r w:rsidRPr="00F569E1">
        <w:rPr>
          <w:rFonts w:ascii="Times New Roman" w:hAnsi="Times New Roman" w:cs="Times New Roman"/>
          <w:bCs/>
          <w:sz w:val="24"/>
          <w:szCs w:val="24"/>
        </w:rPr>
        <w:t xml:space="preserve">) Relative expression level of </w:t>
      </w:r>
      <w:r w:rsidR="009065BA" w:rsidRPr="009065BA">
        <w:rPr>
          <w:rFonts w:ascii="Times New Roman" w:hAnsi="Times New Roman" w:cs="Times New Roman"/>
          <w:bCs/>
          <w:i/>
          <w:iCs/>
          <w:sz w:val="24"/>
          <w:szCs w:val="24"/>
        </w:rPr>
        <w:t>H19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3BD5">
        <w:rPr>
          <w:rFonts w:ascii="Times New Roman" w:hAnsi="Times New Roman" w:cs="Times New Roman"/>
          <w:bCs/>
          <w:sz w:val="24"/>
          <w:szCs w:val="24"/>
        </w:rPr>
        <w:t xml:space="preserve">or </w:t>
      </w:r>
      <w:r w:rsidR="006D3BD5" w:rsidRPr="006D3BD5">
        <w:rPr>
          <w:rFonts w:ascii="Times New Roman" w:hAnsi="Times New Roman" w:cs="Times New Roman"/>
          <w:bCs/>
          <w:i/>
          <w:sz w:val="24"/>
          <w:szCs w:val="24"/>
        </w:rPr>
        <w:t>DMD</w:t>
      </w:r>
      <w:r w:rsidR="006D3B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569E1">
        <w:rPr>
          <w:rFonts w:ascii="Times New Roman" w:hAnsi="Times New Roman" w:cs="Times New Roman"/>
          <w:bCs/>
          <w:sz w:val="24"/>
          <w:szCs w:val="24"/>
        </w:rPr>
        <w:t>in iPS</w:t>
      </w:r>
      <w:r w:rsidR="00AB1339">
        <w:rPr>
          <w:rFonts w:ascii="Times New Roman" w:hAnsi="Times New Roman" w:cs="Times New Roman"/>
          <w:bCs/>
          <w:sz w:val="24"/>
          <w:szCs w:val="24"/>
        </w:rPr>
        <w:t>C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-differentiated myotubes expressing </w:t>
      </w:r>
      <w:r w:rsidR="009065BA" w:rsidRPr="009065BA">
        <w:rPr>
          <w:rFonts w:ascii="Times New Roman" w:hAnsi="Times New Roman" w:cs="Times New Roman"/>
          <w:bCs/>
          <w:i/>
          <w:sz w:val="24"/>
          <w:szCs w:val="24"/>
        </w:rPr>
        <w:t>H19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1F84">
        <w:rPr>
          <w:rFonts w:ascii="Times New Roman" w:hAnsi="Times New Roman" w:cs="Times New Roman"/>
          <w:bCs/>
          <w:sz w:val="24"/>
          <w:szCs w:val="24"/>
        </w:rPr>
        <w:t>WT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 or GOF mutant. </w:t>
      </w:r>
      <w:r w:rsidR="006D3BD5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Pr="00F569E1">
        <w:rPr>
          <w:rFonts w:ascii="Times New Roman" w:hAnsi="Times New Roman" w:cs="Times New Roman"/>
          <w:bCs/>
          <w:sz w:val="24"/>
          <w:szCs w:val="24"/>
        </w:rPr>
        <w:t>, n=5 independent experiments, one-way ANOVA (</w:t>
      </w:r>
      <w:r w:rsidR="00A87F5F">
        <w:rPr>
          <w:rFonts w:ascii="Times New Roman" w:hAnsi="Times New Roman" w:cs="Times New Roman"/>
          <w:b/>
          <w:sz w:val="24"/>
          <w:szCs w:val="24"/>
        </w:rPr>
        <w:t>c</w:t>
      </w:r>
      <w:r w:rsidRPr="00F569E1">
        <w:rPr>
          <w:rFonts w:ascii="Times New Roman" w:hAnsi="Times New Roman" w:cs="Times New Roman"/>
          <w:bCs/>
          <w:sz w:val="24"/>
          <w:szCs w:val="24"/>
        </w:rPr>
        <w:t>) Immunofluorescence detection of FITC-conjugated RNA mimics as indicated in iPS</w:t>
      </w:r>
      <w:r w:rsidR="00AB1339">
        <w:rPr>
          <w:rFonts w:ascii="Times New Roman" w:hAnsi="Times New Roman" w:cs="Times New Roman"/>
          <w:bCs/>
          <w:sz w:val="24"/>
          <w:szCs w:val="24"/>
        </w:rPr>
        <w:t>C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-differentiated myotubes. </w:t>
      </w:r>
      <w:r w:rsidRPr="00F569E1">
        <w:rPr>
          <w:rFonts w:ascii="Times New Roman" w:hAnsi="Times New Roman" w:cs="Times New Roman"/>
          <w:sz w:val="24"/>
          <w:szCs w:val="24"/>
        </w:rPr>
        <w:t>Scale bars, 100 µm. (</w:t>
      </w:r>
      <w:r w:rsidR="00A87F5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6D3BD5">
        <w:rPr>
          <w:rFonts w:ascii="Times New Roman" w:hAnsi="Times New Roman" w:cs="Times New Roman"/>
          <w:b/>
          <w:bCs/>
          <w:sz w:val="24"/>
          <w:szCs w:val="24"/>
        </w:rPr>
        <w:t>-e</w:t>
      </w:r>
      <w:r w:rsidRPr="00F569E1">
        <w:rPr>
          <w:rFonts w:ascii="Times New Roman" w:hAnsi="Times New Roman" w:cs="Times New Roman"/>
          <w:sz w:val="24"/>
          <w:szCs w:val="24"/>
        </w:rPr>
        <w:t xml:space="preserve">) 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Relative expression level of </w:t>
      </w:r>
      <w:r w:rsidR="009065BA" w:rsidRPr="009065BA">
        <w:rPr>
          <w:rFonts w:ascii="Times New Roman" w:hAnsi="Times New Roman" w:cs="Times New Roman"/>
          <w:bCs/>
          <w:i/>
          <w:iCs/>
          <w:sz w:val="24"/>
          <w:szCs w:val="24"/>
        </w:rPr>
        <w:t>H19</w:t>
      </w:r>
      <w:r w:rsidR="006D3B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D3BD5" w:rsidRPr="006D3BD5">
        <w:rPr>
          <w:rFonts w:ascii="Times New Roman" w:hAnsi="Times New Roman" w:cs="Times New Roman"/>
          <w:bCs/>
          <w:iCs/>
          <w:sz w:val="24"/>
          <w:szCs w:val="24"/>
        </w:rPr>
        <w:t xml:space="preserve">(d) </w:t>
      </w:r>
      <w:r w:rsidR="006D3BD5">
        <w:rPr>
          <w:rFonts w:ascii="Times New Roman" w:hAnsi="Times New Roman" w:cs="Times New Roman"/>
          <w:bCs/>
          <w:iCs/>
          <w:sz w:val="24"/>
          <w:szCs w:val="24"/>
        </w:rPr>
        <w:t xml:space="preserve">or </w:t>
      </w:r>
      <w:r w:rsidR="006D3BD5" w:rsidRPr="006D3BD5">
        <w:rPr>
          <w:rFonts w:ascii="Times New Roman" w:hAnsi="Times New Roman" w:cs="Times New Roman"/>
          <w:bCs/>
          <w:i/>
          <w:iCs/>
          <w:sz w:val="24"/>
          <w:szCs w:val="24"/>
        </w:rPr>
        <w:t>DMD</w:t>
      </w:r>
      <w:r w:rsidR="006D3BD5">
        <w:rPr>
          <w:rFonts w:ascii="Times New Roman" w:hAnsi="Times New Roman" w:cs="Times New Roman"/>
          <w:bCs/>
          <w:iCs/>
          <w:sz w:val="24"/>
          <w:szCs w:val="24"/>
        </w:rPr>
        <w:t xml:space="preserve"> (e)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 in iPS</w:t>
      </w:r>
      <w:r w:rsidR="00AB1339">
        <w:rPr>
          <w:rFonts w:ascii="Times New Roman" w:hAnsi="Times New Roman" w:cs="Times New Roman"/>
          <w:bCs/>
          <w:sz w:val="24"/>
          <w:szCs w:val="24"/>
        </w:rPr>
        <w:t>C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-differentiated myotubes delivered with indicated RNA mimics. </w:t>
      </w:r>
      <w:r w:rsidR="006D3BD5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Pr="00F569E1">
        <w:rPr>
          <w:rFonts w:ascii="Times New Roman" w:hAnsi="Times New Roman" w:cs="Times New Roman"/>
          <w:bCs/>
          <w:sz w:val="24"/>
          <w:szCs w:val="24"/>
        </w:rPr>
        <w:t>, n=5 independent experiments, one-way ANOVA. (</w:t>
      </w:r>
      <w:proofErr w:type="gramStart"/>
      <w:r w:rsidR="00A87F5F">
        <w:rPr>
          <w:rFonts w:ascii="Times New Roman" w:hAnsi="Times New Roman" w:cs="Times New Roman"/>
          <w:b/>
          <w:sz w:val="24"/>
          <w:szCs w:val="24"/>
        </w:rPr>
        <w:t>f</w:t>
      </w:r>
      <w:r w:rsidR="00511F84">
        <w:rPr>
          <w:rFonts w:ascii="Times New Roman" w:hAnsi="Times New Roman" w:cs="Times New Roman"/>
          <w:b/>
          <w:sz w:val="24"/>
          <w:szCs w:val="24"/>
        </w:rPr>
        <w:t>-g</w:t>
      </w:r>
      <w:proofErr w:type="gramEnd"/>
      <w:r w:rsidRPr="00F569E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F569E1">
        <w:rPr>
          <w:rFonts w:ascii="Times New Roman" w:hAnsi="Times New Roman" w:cs="Times New Roman"/>
          <w:sz w:val="24"/>
          <w:szCs w:val="24"/>
        </w:rPr>
        <w:t>Representative images</w:t>
      </w:r>
      <w:r w:rsidR="00511F84">
        <w:rPr>
          <w:rFonts w:ascii="Times New Roman" w:hAnsi="Times New Roman" w:cs="Times New Roman"/>
          <w:sz w:val="24"/>
          <w:szCs w:val="24"/>
        </w:rPr>
        <w:t xml:space="preserve"> (f) or statistical analysis</w:t>
      </w:r>
      <w:r w:rsidRPr="00F569E1">
        <w:rPr>
          <w:rFonts w:ascii="Times New Roman" w:hAnsi="Times New Roman" w:cs="Times New Roman"/>
          <w:sz w:val="24"/>
          <w:szCs w:val="24"/>
        </w:rPr>
        <w:t xml:space="preserve"> of </w:t>
      </w:r>
      <w:r w:rsidR="00511F84" w:rsidRPr="00F569E1">
        <w:rPr>
          <w:rFonts w:ascii="Times New Roman" w:hAnsi="Times New Roman" w:cs="Times New Roman"/>
          <w:sz w:val="24"/>
          <w:szCs w:val="24"/>
        </w:rPr>
        <w:t>staining intensities</w:t>
      </w:r>
      <w:r w:rsidR="00511F84">
        <w:rPr>
          <w:rFonts w:ascii="Times New Roman" w:hAnsi="Times New Roman" w:cs="Times New Roman"/>
          <w:sz w:val="24"/>
          <w:szCs w:val="24"/>
        </w:rPr>
        <w:t xml:space="preserve"> (g)</w:t>
      </w:r>
      <w:r w:rsidR="00511F84" w:rsidRPr="00F569E1">
        <w:rPr>
          <w:rFonts w:ascii="Times New Roman" w:hAnsi="Times New Roman" w:cs="Times New Roman"/>
          <w:sz w:val="24"/>
          <w:szCs w:val="24"/>
        </w:rPr>
        <w:t xml:space="preserve"> </w:t>
      </w:r>
      <w:r w:rsidR="00511F8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F569E1">
        <w:rPr>
          <w:rFonts w:ascii="Times New Roman" w:hAnsi="Times New Roman" w:cs="Times New Roman"/>
          <w:sz w:val="24"/>
          <w:szCs w:val="24"/>
        </w:rPr>
        <w:t>immunohistological</w:t>
      </w:r>
      <w:proofErr w:type="spellEnd"/>
      <w:r w:rsidRPr="00F569E1">
        <w:rPr>
          <w:rFonts w:ascii="Times New Roman" w:hAnsi="Times New Roman" w:cs="Times New Roman"/>
          <w:sz w:val="24"/>
          <w:szCs w:val="24"/>
        </w:rPr>
        <w:t xml:space="preserve"> detection of Biotin-labeled </w:t>
      </w:r>
      <w:r w:rsidRPr="00F569E1">
        <w:rPr>
          <w:rFonts w:ascii="Times New Roman" w:hAnsi="Times New Roman" w:cs="Times New Roman"/>
          <w:iCs/>
          <w:sz w:val="24"/>
          <w:szCs w:val="24"/>
        </w:rPr>
        <w:t xml:space="preserve">AGR-Scr, </w:t>
      </w:r>
      <w:r w:rsidR="009065BA" w:rsidRPr="009065BA">
        <w:rPr>
          <w:rFonts w:ascii="Times New Roman" w:hAnsi="Times New Roman" w:cs="Times New Roman"/>
          <w:i/>
          <w:iCs/>
          <w:sz w:val="24"/>
          <w:szCs w:val="24"/>
        </w:rPr>
        <w:t>H19</w:t>
      </w:r>
      <w:r w:rsidRPr="00F569E1">
        <w:rPr>
          <w:rFonts w:ascii="Times New Roman" w:hAnsi="Times New Roman" w:cs="Times New Roman"/>
          <w:iCs/>
          <w:sz w:val="24"/>
          <w:szCs w:val="24"/>
        </w:rPr>
        <w:t>-Rgof</w:t>
      </w:r>
      <w:r w:rsidRPr="00F569E1">
        <w:rPr>
          <w:rFonts w:ascii="Times New Roman" w:hAnsi="Times New Roman" w:cs="Times New Roman"/>
          <w:sz w:val="24"/>
          <w:szCs w:val="24"/>
        </w:rPr>
        <w:t xml:space="preserve"> or AGR-</w:t>
      </w:r>
      <w:r w:rsidR="009065BA" w:rsidRPr="009065BA">
        <w:rPr>
          <w:rFonts w:ascii="Times New Roman" w:hAnsi="Times New Roman" w:cs="Times New Roman"/>
          <w:i/>
          <w:sz w:val="24"/>
          <w:szCs w:val="24"/>
        </w:rPr>
        <w:t>H19</w:t>
      </w:r>
      <w:r w:rsidR="00F569E1" w:rsidRPr="00F569E1">
        <w:rPr>
          <w:rFonts w:ascii="Times New Roman" w:hAnsi="Times New Roman" w:cs="Times New Roman"/>
          <w:i/>
          <w:sz w:val="24"/>
          <w:szCs w:val="24"/>
        </w:rPr>
        <w:softHyphen/>
      </w:r>
      <w:r w:rsidR="00F569E1" w:rsidRPr="00F569E1">
        <w:rPr>
          <w:rFonts w:ascii="Times New Roman" w:hAnsi="Times New Roman" w:cs="Times New Roman"/>
          <w:iCs/>
          <w:sz w:val="24"/>
          <w:szCs w:val="24"/>
        </w:rPr>
        <w:t>-Rgof</w:t>
      </w:r>
      <w:r w:rsidRPr="00F569E1">
        <w:rPr>
          <w:rFonts w:ascii="Times New Roman" w:hAnsi="Times New Roman" w:cs="Times New Roman"/>
          <w:sz w:val="24"/>
          <w:szCs w:val="24"/>
        </w:rPr>
        <w:t xml:space="preserve"> in</w:t>
      </w:r>
      <w:r w:rsidR="00F569E1" w:rsidRPr="00F569E1">
        <w:rPr>
          <w:rFonts w:ascii="Times New Roman" w:hAnsi="Times New Roman" w:cs="Times New Roman"/>
          <w:sz w:val="24"/>
          <w:szCs w:val="24"/>
        </w:rPr>
        <w:t xml:space="preserve"> kidney, liver, lung,</w:t>
      </w:r>
      <w:r w:rsidRPr="00F569E1">
        <w:rPr>
          <w:rFonts w:ascii="Times New Roman" w:hAnsi="Times New Roman" w:cs="Times New Roman"/>
          <w:sz w:val="24"/>
          <w:szCs w:val="24"/>
        </w:rPr>
        <w:t xml:space="preserve"> skeletal muscle (quadriceps), </w:t>
      </w:r>
      <w:r w:rsidR="00F569E1" w:rsidRPr="00F569E1">
        <w:rPr>
          <w:rFonts w:ascii="Times New Roman" w:hAnsi="Times New Roman" w:cs="Times New Roman"/>
          <w:sz w:val="24"/>
          <w:szCs w:val="24"/>
        </w:rPr>
        <w:t xml:space="preserve">and </w:t>
      </w:r>
      <w:r w:rsidRPr="00F569E1">
        <w:rPr>
          <w:rFonts w:ascii="Times New Roman" w:hAnsi="Times New Roman" w:cs="Times New Roman"/>
          <w:sz w:val="24"/>
          <w:szCs w:val="24"/>
        </w:rPr>
        <w:t>heart</w:t>
      </w:r>
      <w:r w:rsidR="007F2EDC">
        <w:rPr>
          <w:rFonts w:ascii="Times New Roman" w:hAnsi="Times New Roman" w:cs="Times New Roman"/>
          <w:sz w:val="24"/>
          <w:szCs w:val="24"/>
        </w:rPr>
        <w:t xml:space="preserve"> 24 hours post administration</w:t>
      </w:r>
      <w:r w:rsidRPr="00F569E1">
        <w:rPr>
          <w:rFonts w:ascii="Times New Roman" w:hAnsi="Times New Roman" w:cs="Times New Roman"/>
          <w:sz w:val="24"/>
          <w:szCs w:val="24"/>
        </w:rPr>
        <w:t xml:space="preserve">. Scale bars, 100 </w:t>
      </w:r>
      <w:proofErr w:type="spellStart"/>
      <w:r w:rsidRPr="00F569E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F569E1">
        <w:rPr>
          <w:rFonts w:ascii="Times New Roman" w:hAnsi="Times New Roman" w:cs="Times New Roman"/>
          <w:sz w:val="24"/>
          <w:szCs w:val="24"/>
        </w:rPr>
        <w:t>.</w:t>
      </w:r>
      <w:r w:rsidR="00F569E1" w:rsidRPr="00F56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BD5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F569E1" w:rsidRPr="00F569E1">
        <w:rPr>
          <w:rFonts w:ascii="Times New Roman" w:hAnsi="Times New Roman" w:cs="Times New Roman"/>
          <w:sz w:val="24"/>
          <w:szCs w:val="24"/>
        </w:rPr>
        <w:t xml:space="preserve">, n=5 animals per group, one-way ANOVA. </w:t>
      </w:r>
      <w:r w:rsidR="00CB26C1" w:rsidRPr="002E4308">
        <w:rPr>
          <w:rFonts w:ascii="Times New Roman" w:hAnsi="Times New Roman" w:cs="Times New Roman"/>
          <w:sz w:val="24"/>
          <w:szCs w:val="24"/>
        </w:rPr>
        <w:t>No significance [</w:t>
      </w:r>
      <w:proofErr w:type="spellStart"/>
      <w:r w:rsidR="00CB26C1" w:rsidRPr="002E4308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CB26C1" w:rsidRPr="002E4308">
        <w:rPr>
          <w:rFonts w:ascii="Times New Roman" w:hAnsi="Times New Roman" w:cs="Times New Roman"/>
          <w:sz w:val="24"/>
          <w:szCs w:val="24"/>
        </w:rPr>
        <w:t xml:space="preserve">.],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&gt; 0.05, 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0.05, 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0.01, ***,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50BD75D6" w14:textId="4A5ED4CC" w:rsidR="00511F84" w:rsidRDefault="00511F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E9E252F" w14:textId="214026D7" w:rsidR="002F7D0F" w:rsidRDefault="00DD5D4C" w:rsidP="004E0506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51EC2F3" wp14:editId="7183F831">
            <wp:extent cx="4896612" cy="3947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 Figure 4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612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3A3AA" w14:textId="41D497A0" w:rsidR="002F7D0F" w:rsidRPr="006D3BD5" w:rsidRDefault="002778F7" w:rsidP="00263044">
      <w:pPr>
        <w:spacing w:line="480" w:lineRule="auto"/>
        <w:jc w:val="both"/>
        <w:rPr>
          <w:rFonts w:ascii="Times New Roman" w:eastAsia="Adobe Song Std L" w:hAnsi="Times New Roman" w:cs="Times New Roman"/>
          <w:sz w:val="24"/>
        </w:rPr>
      </w:pPr>
      <w:r w:rsidRPr="006D3BD5">
        <w:rPr>
          <w:rFonts w:ascii="Times New Roman" w:hAnsi="Times New Roman" w:cs="Times New Roman"/>
          <w:b/>
          <w:sz w:val="24"/>
          <w:szCs w:val="24"/>
        </w:rPr>
        <w:t>Fig. S</w:t>
      </w:r>
      <w:r w:rsidR="002F7D0F" w:rsidRPr="006D3BD5">
        <w:rPr>
          <w:rFonts w:ascii="Times New Roman" w:eastAsia="Adobe Song Std L" w:hAnsi="Times New Roman" w:cs="Times New Roman"/>
          <w:b/>
          <w:sz w:val="24"/>
        </w:rPr>
        <w:t xml:space="preserve">4. </w:t>
      </w:r>
      <w:r w:rsidR="002F7D0F" w:rsidRPr="006D3BD5">
        <w:rPr>
          <w:rFonts w:ascii="Times New Roman" w:eastAsia="Adobe Song Std L" w:hAnsi="Times New Roman" w:cs="Times New Roman"/>
          <w:b/>
          <w:i/>
          <w:sz w:val="24"/>
        </w:rPr>
        <w:t>H19</w:t>
      </w:r>
      <w:r w:rsidR="002642BA" w:rsidRPr="006D3BD5">
        <w:rPr>
          <w:rFonts w:ascii="Times New Roman" w:eastAsia="Adobe Song Std L" w:hAnsi="Times New Roman" w:cs="Times New Roman"/>
          <w:b/>
          <w:sz w:val="24"/>
        </w:rPr>
        <w:t>-</w:t>
      </w:r>
      <w:r w:rsidR="002F7D0F" w:rsidRPr="006D3BD5">
        <w:rPr>
          <w:rFonts w:ascii="Times New Roman" w:eastAsia="Adobe Song Std L" w:hAnsi="Times New Roman" w:cs="Times New Roman"/>
          <w:b/>
          <w:sz w:val="24"/>
        </w:rPr>
        <w:t xml:space="preserve">Rgof associates with the </w:t>
      </w:r>
      <w:proofErr w:type="spellStart"/>
      <w:r w:rsidR="002F7D0F" w:rsidRPr="006D3BD5">
        <w:rPr>
          <w:rFonts w:ascii="Times New Roman" w:eastAsia="Adobe Song Std L" w:hAnsi="Times New Roman" w:cs="Times New Roman"/>
          <w:b/>
          <w:sz w:val="24"/>
        </w:rPr>
        <w:t>utrophin</w:t>
      </w:r>
      <w:proofErr w:type="spellEnd"/>
      <w:r w:rsidR="002F7D0F" w:rsidRPr="006D3BD5">
        <w:rPr>
          <w:rFonts w:ascii="Times New Roman" w:eastAsia="Adobe Song Std L" w:hAnsi="Times New Roman" w:cs="Times New Roman"/>
          <w:b/>
          <w:sz w:val="24"/>
        </w:rPr>
        <w:t xml:space="preserve"> zinc finger domain. (a) </w:t>
      </w:r>
      <w:r w:rsidR="002F7D0F" w:rsidRPr="006D3BD5">
        <w:rPr>
          <w:rFonts w:ascii="Times New Roman" w:eastAsia="Adobe Song Std L" w:hAnsi="Times New Roman" w:cs="Times New Roman"/>
          <w:sz w:val="24"/>
        </w:rPr>
        <w:t>Alpha assay determinat</w:t>
      </w:r>
      <w:r w:rsidR="00F14533" w:rsidRPr="006D3BD5">
        <w:rPr>
          <w:rFonts w:ascii="Times New Roman" w:eastAsia="Adobe Song Std L" w:hAnsi="Times New Roman" w:cs="Times New Roman"/>
          <w:sz w:val="24"/>
        </w:rPr>
        <w:t xml:space="preserve">ion of the </w:t>
      </w:r>
      <w:proofErr w:type="spellStart"/>
      <w:proofErr w:type="gramStart"/>
      <w:r w:rsidR="00F14533" w:rsidRPr="006D3BD5">
        <w:rPr>
          <w:rFonts w:ascii="Times New Roman" w:eastAsia="Adobe Song Std L" w:hAnsi="Times New Roman" w:cs="Times New Roman"/>
          <w:sz w:val="24"/>
        </w:rPr>
        <w:t>K</w:t>
      </w:r>
      <w:r w:rsidR="00F14533" w:rsidRPr="00A52C67">
        <w:rPr>
          <w:rFonts w:ascii="Times New Roman" w:eastAsia="Adobe Song Std L" w:hAnsi="Times New Roman" w:cs="Times New Roman"/>
          <w:sz w:val="24"/>
          <w:vertAlign w:val="subscript"/>
        </w:rPr>
        <w:t>d</w:t>
      </w:r>
      <w:proofErr w:type="spellEnd"/>
      <w:proofErr w:type="gramEnd"/>
      <w:r w:rsidR="00F14533" w:rsidRPr="006D3BD5">
        <w:rPr>
          <w:rFonts w:ascii="Times New Roman" w:eastAsia="Adobe Song Std L" w:hAnsi="Times New Roman" w:cs="Times New Roman"/>
          <w:sz w:val="24"/>
        </w:rPr>
        <w:t xml:space="preserve"> value between </w:t>
      </w:r>
      <w:r w:rsidR="002F7D0F" w:rsidRPr="006D3BD5">
        <w:rPr>
          <w:rFonts w:ascii="Times New Roman" w:eastAsia="Adobe Song Std L" w:hAnsi="Times New Roman" w:cs="Times New Roman"/>
          <w:i/>
          <w:sz w:val="24"/>
        </w:rPr>
        <w:t>H19</w:t>
      </w:r>
      <w:r w:rsidR="00F14533" w:rsidRPr="006D3BD5">
        <w:rPr>
          <w:rFonts w:ascii="Times New Roman" w:eastAsia="Adobe Song Std L" w:hAnsi="Times New Roman" w:cs="Times New Roman"/>
          <w:sz w:val="24"/>
        </w:rPr>
        <w:t>-</w:t>
      </w:r>
      <w:r w:rsidR="002F7D0F" w:rsidRPr="006D3BD5">
        <w:rPr>
          <w:rFonts w:ascii="Times New Roman" w:eastAsia="Adobe Song Std L" w:hAnsi="Times New Roman" w:cs="Times New Roman"/>
          <w:sz w:val="24"/>
        </w:rPr>
        <w:t xml:space="preserve">Rgof and the DMD zinc finger domain (WT), C3340Y mutant, or </w:t>
      </w:r>
      <w:proofErr w:type="spellStart"/>
      <w:r w:rsidR="002F7D0F" w:rsidRPr="006D3BD5">
        <w:rPr>
          <w:rFonts w:ascii="Times New Roman" w:eastAsia="Adobe Song Std L" w:hAnsi="Times New Roman" w:cs="Times New Roman"/>
          <w:sz w:val="24"/>
        </w:rPr>
        <w:t>utrophin</w:t>
      </w:r>
      <w:proofErr w:type="spellEnd"/>
      <w:r w:rsidR="002F7D0F" w:rsidRPr="006D3BD5">
        <w:rPr>
          <w:rFonts w:ascii="Times New Roman" w:eastAsia="Adobe Song Std L" w:hAnsi="Times New Roman" w:cs="Times New Roman"/>
          <w:sz w:val="24"/>
        </w:rPr>
        <w:t xml:space="preserve"> zinc finger domain, with the presence of unlabeled DMD WT</w:t>
      </w:r>
      <w:r w:rsidR="00641E9F">
        <w:rPr>
          <w:rFonts w:ascii="Times New Roman" w:eastAsia="Adobe Song Std L" w:hAnsi="Times New Roman" w:cs="Times New Roman"/>
          <w:sz w:val="24"/>
        </w:rPr>
        <w:t xml:space="preserve">, C3340Y mutant or </w:t>
      </w:r>
      <w:proofErr w:type="spellStart"/>
      <w:r w:rsidR="00641E9F">
        <w:rPr>
          <w:rFonts w:ascii="Times New Roman" w:eastAsia="Adobe Song Std L" w:hAnsi="Times New Roman" w:cs="Times New Roman"/>
          <w:sz w:val="24"/>
        </w:rPr>
        <w:t>utrophin</w:t>
      </w:r>
      <w:proofErr w:type="spellEnd"/>
      <w:r w:rsidR="00641E9F">
        <w:rPr>
          <w:rFonts w:ascii="Times New Roman" w:eastAsia="Adobe Song Std L" w:hAnsi="Times New Roman" w:cs="Times New Roman"/>
          <w:sz w:val="24"/>
        </w:rPr>
        <w:t xml:space="preserve"> zinc finger domain</w:t>
      </w:r>
      <w:r w:rsidR="002F7D0F" w:rsidRPr="006D3BD5">
        <w:rPr>
          <w:rFonts w:ascii="Times New Roman" w:eastAsia="Adobe Song Std L" w:hAnsi="Times New Roman" w:cs="Times New Roman"/>
          <w:sz w:val="24"/>
        </w:rPr>
        <w:t xml:space="preserve"> serving as a competitor. </w:t>
      </w:r>
      <w:r w:rsidR="006D3BD5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2F7D0F" w:rsidRPr="006D3BD5">
        <w:rPr>
          <w:rFonts w:ascii="Times New Roman" w:eastAsia="Adobe Song Std L" w:hAnsi="Times New Roman" w:cs="Times New Roman"/>
          <w:sz w:val="24"/>
        </w:rPr>
        <w:t>, n=3 independent experiments. (</w:t>
      </w:r>
      <w:proofErr w:type="gramStart"/>
      <w:r w:rsidR="002F7D0F" w:rsidRPr="006D3BD5">
        <w:rPr>
          <w:rFonts w:ascii="Times New Roman" w:eastAsia="Adobe Song Std L" w:hAnsi="Times New Roman" w:cs="Times New Roman"/>
          <w:b/>
          <w:sz w:val="24"/>
        </w:rPr>
        <w:t>b-c</w:t>
      </w:r>
      <w:proofErr w:type="gramEnd"/>
      <w:r w:rsidR="002F7D0F" w:rsidRPr="006D3BD5">
        <w:rPr>
          <w:rFonts w:ascii="Times New Roman" w:eastAsia="Adobe Song Std L" w:hAnsi="Times New Roman" w:cs="Times New Roman"/>
          <w:sz w:val="24"/>
        </w:rPr>
        <w:t>) Representative images (</w:t>
      </w:r>
      <w:r w:rsidR="003002A6" w:rsidRPr="006D3BD5">
        <w:rPr>
          <w:rFonts w:ascii="Times New Roman" w:eastAsia="Adobe Song Std L" w:hAnsi="Times New Roman" w:cs="Times New Roman"/>
          <w:sz w:val="24"/>
        </w:rPr>
        <w:t>b</w:t>
      </w:r>
      <w:r w:rsidR="002F7D0F" w:rsidRPr="006D3BD5">
        <w:rPr>
          <w:rFonts w:ascii="Times New Roman" w:eastAsia="Adobe Song Std L" w:hAnsi="Times New Roman" w:cs="Times New Roman"/>
          <w:sz w:val="24"/>
        </w:rPr>
        <w:t xml:space="preserve">) or statistical analysis of </w:t>
      </w:r>
      <w:proofErr w:type="spellStart"/>
      <w:r w:rsidR="002F7D0F" w:rsidRPr="006D3BD5">
        <w:rPr>
          <w:rFonts w:ascii="Times New Roman" w:eastAsia="Adobe Song Std L" w:hAnsi="Times New Roman" w:cs="Times New Roman"/>
          <w:sz w:val="24"/>
        </w:rPr>
        <w:t>utrophin</w:t>
      </w:r>
      <w:proofErr w:type="spellEnd"/>
      <w:r w:rsidR="002F7D0F" w:rsidRPr="006D3BD5">
        <w:rPr>
          <w:rFonts w:ascii="Times New Roman" w:eastAsia="Adobe Song Std L" w:hAnsi="Times New Roman" w:cs="Times New Roman"/>
          <w:sz w:val="24"/>
        </w:rPr>
        <w:t xml:space="preserve"> staining intensities (</w:t>
      </w:r>
      <w:r w:rsidR="003002A6" w:rsidRPr="006D3BD5">
        <w:rPr>
          <w:rFonts w:ascii="Times New Roman" w:eastAsia="Adobe Song Std L" w:hAnsi="Times New Roman" w:cs="Times New Roman"/>
          <w:sz w:val="24"/>
        </w:rPr>
        <w:t>c</w:t>
      </w:r>
      <w:r w:rsidR="006D3BD5">
        <w:rPr>
          <w:rFonts w:ascii="Times New Roman" w:eastAsia="Adobe Song Std L" w:hAnsi="Times New Roman" w:cs="Times New Roman"/>
          <w:sz w:val="24"/>
        </w:rPr>
        <w:t xml:space="preserve">) of </w:t>
      </w:r>
      <w:r w:rsidR="002F7D0F" w:rsidRPr="006D3BD5">
        <w:rPr>
          <w:rFonts w:ascii="Times New Roman" w:eastAsia="Adobe Song Std L" w:hAnsi="Times New Roman" w:cs="Times New Roman"/>
          <w:sz w:val="24"/>
        </w:rPr>
        <w:t>iPS</w:t>
      </w:r>
      <w:r w:rsidR="006D3BD5">
        <w:rPr>
          <w:rFonts w:ascii="Times New Roman" w:eastAsia="Adobe Song Std L" w:hAnsi="Times New Roman" w:cs="Times New Roman"/>
          <w:sz w:val="24"/>
        </w:rPr>
        <w:t>C</w:t>
      </w:r>
      <w:r w:rsidR="002F7D0F" w:rsidRPr="006D3BD5">
        <w:rPr>
          <w:rFonts w:ascii="Times New Roman" w:eastAsia="Adobe Song Std L" w:hAnsi="Times New Roman" w:cs="Times New Roman"/>
          <w:sz w:val="24"/>
        </w:rPr>
        <w:t>-</w:t>
      </w:r>
      <w:proofErr w:type="spellStart"/>
      <w:r w:rsidR="002F7D0F" w:rsidRPr="006D3BD5">
        <w:rPr>
          <w:rFonts w:ascii="Times New Roman" w:eastAsia="Adobe Song Std L" w:hAnsi="Times New Roman" w:cs="Times New Roman"/>
          <w:sz w:val="24"/>
        </w:rPr>
        <w:t>S</w:t>
      </w:r>
      <w:r w:rsidR="006D3BD5">
        <w:rPr>
          <w:rFonts w:ascii="Times New Roman" w:eastAsia="Adobe Song Std L" w:hAnsi="Times New Roman" w:cs="Times New Roman"/>
          <w:sz w:val="24"/>
        </w:rPr>
        <w:t>k</w:t>
      </w:r>
      <w:r w:rsidR="002F7D0F" w:rsidRPr="006D3BD5">
        <w:rPr>
          <w:rFonts w:ascii="Times New Roman" w:eastAsia="Adobe Song Std L" w:hAnsi="Times New Roman" w:cs="Times New Roman"/>
          <w:sz w:val="24"/>
        </w:rPr>
        <w:t>M</w:t>
      </w:r>
      <w:r w:rsidR="006D3BD5">
        <w:rPr>
          <w:rFonts w:ascii="Times New Roman" w:eastAsia="Adobe Song Std L" w:hAnsi="Times New Roman" w:cs="Times New Roman"/>
          <w:sz w:val="24"/>
        </w:rPr>
        <w:t>C</w:t>
      </w:r>
      <w:proofErr w:type="spellEnd"/>
      <w:r w:rsidR="002F7D0F" w:rsidRPr="006D3BD5">
        <w:rPr>
          <w:rFonts w:ascii="Times New Roman" w:eastAsia="Adobe Song Std L" w:hAnsi="Times New Roman" w:cs="Times New Roman"/>
          <w:sz w:val="24"/>
        </w:rPr>
        <w:t xml:space="preserve"> harboring AGR-</w:t>
      </w:r>
      <w:proofErr w:type="spellStart"/>
      <w:r w:rsidR="002F7D0F" w:rsidRPr="006D3BD5">
        <w:rPr>
          <w:rFonts w:ascii="Times New Roman" w:eastAsia="Adobe Song Std L" w:hAnsi="Times New Roman" w:cs="Times New Roman"/>
          <w:sz w:val="24"/>
        </w:rPr>
        <w:t>Scr</w:t>
      </w:r>
      <w:proofErr w:type="spellEnd"/>
      <w:r w:rsidR="002F7D0F" w:rsidRPr="006D3BD5">
        <w:rPr>
          <w:rFonts w:ascii="Times New Roman" w:eastAsia="Adobe Song Std L" w:hAnsi="Times New Roman" w:cs="Times New Roman"/>
          <w:sz w:val="24"/>
        </w:rPr>
        <w:t xml:space="preserve"> or AGR-</w:t>
      </w:r>
      <w:r w:rsidR="002F7D0F" w:rsidRPr="006D3BD5">
        <w:rPr>
          <w:rFonts w:ascii="Times New Roman" w:eastAsia="Adobe Song Std L" w:hAnsi="Times New Roman" w:cs="Times New Roman"/>
          <w:i/>
          <w:sz w:val="24"/>
        </w:rPr>
        <w:t>H19</w:t>
      </w:r>
      <w:r w:rsidR="002642BA" w:rsidRPr="006D3BD5">
        <w:rPr>
          <w:rFonts w:ascii="Times New Roman" w:eastAsia="Adobe Song Std L" w:hAnsi="Times New Roman" w:cs="Times New Roman"/>
          <w:sz w:val="24"/>
        </w:rPr>
        <w:t>-</w:t>
      </w:r>
      <w:r w:rsidR="002F7D0F" w:rsidRPr="006D3BD5">
        <w:rPr>
          <w:rFonts w:ascii="Times New Roman" w:eastAsia="Adobe Song Std L" w:hAnsi="Times New Roman" w:cs="Times New Roman"/>
          <w:sz w:val="24"/>
        </w:rPr>
        <w:t xml:space="preserve">Rgof oligonucleotides. Scale bars, 50 µm. </w:t>
      </w:r>
      <w:r w:rsidR="006D3BD5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2F7D0F" w:rsidRPr="006D3BD5">
        <w:rPr>
          <w:rFonts w:ascii="Times New Roman" w:eastAsia="Adobe Song Std L" w:hAnsi="Times New Roman" w:cs="Times New Roman"/>
          <w:sz w:val="24"/>
        </w:rPr>
        <w:t xml:space="preserve">, n=5 independent experiments, </w:t>
      </w:r>
      <w:r w:rsidR="00F66946">
        <w:rPr>
          <w:rFonts w:ascii="Times New Roman" w:eastAsia="Adobe Song Std L" w:hAnsi="Times New Roman" w:cs="Times New Roman"/>
          <w:sz w:val="24"/>
        </w:rPr>
        <w:t>Student</w:t>
      </w:r>
      <w:r w:rsidR="002F7D0F" w:rsidRPr="006D3BD5">
        <w:rPr>
          <w:rFonts w:ascii="Times New Roman" w:eastAsia="Adobe Song Std L" w:hAnsi="Times New Roman" w:cs="Times New Roman"/>
          <w:sz w:val="24"/>
        </w:rPr>
        <w:t xml:space="preserve">’s </w:t>
      </w:r>
      <w:r w:rsidR="00CB1B64" w:rsidRPr="00CB1B64">
        <w:rPr>
          <w:rFonts w:ascii="Times New Roman" w:eastAsia="Adobe Song Std L" w:hAnsi="Times New Roman" w:cs="Times New Roman"/>
          <w:i/>
          <w:sz w:val="24"/>
        </w:rPr>
        <w:t xml:space="preserve">t </w:t>
      </w:r>
      <w:r w:rsidR="002F7D0F" w:rsidRPr="006D3BD5">
        <w:rPr>
          <w:rFonts w:ascii="Times New Roman" w:eastAsia="Adobe Song Std L" w:hAnsi="Times New Roman" w:cs="Times New Roman"/>
          <w:sz w:val="24"/>
        </w:rPr>
        <w:t xml:space="preserve">test. </w:t>
      </w:r>
    </w:p>
    <w:p w14:paraId="6A68E44D" w14:textId="77777777" w:rsidR="002F7D0F" w:rsidRDefault="002F7D0F" w:rsidP="002F7D0F">
      <w:pPr>
        <w:jc w:val="both"/>
        <w:rPr>
          <w:rFonts w:ascii="Times New Roman" w:eastAsia="Adobe Song Std L" w:hAnsi="Times New Roman" w:cs="Times New Roman"/>
          <w:color w:val="0000FF"/>
          <w:sz w:val="24"/>
        </w:rPr>
      </w:pPr>
    </w:p>
    <w:p w14:paraId="4968AAC7" w14:textId="77777777" w:rsidR="002F7D0F" w:rsidRPr="00F569E1" w:rsidRDefault="002F7D0F" w:rsidP="00F14A84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CC9FCD" w14:textId="55047743" w:rsidR="00F14A84" w:rsidRPr="00F569E1" w:rsidRDefault="00AC3248" w:rsidP="004E0506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760282C" wp14:editId="1A195FD5">
            <wp:extent cx="5943600" cy="64966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 Figure 5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C2B04" w14:textId="6F9436DD" w:rsidR="00F14A84" w:rsidRPr="00F569E1" w:rsidRDefault="002778F7" w:rsidP="00F14A84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Pr="00F569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F7D0F">
        <w:rPr>
          <w:rFonts w:ascii="Times New Roman" w:hAnsi="Times New Roman" w:cs="Times New Roman"/>
          <w:b/>
          <w:sz w:val="24"/>
          <w:szCs w:val="24"/>
        </w:rPr>
        <w:t>5</w:t>
      </w:r>
      <w:r w:rsidR="00F569E1">
        <w:rPr>
          <w:rFonts w:ascii="Times New Roman" w:hAnsi="Times New Roman" w:cs="Times New Roman"/>
          <w:b/>
          <w:sz w:val="24"/>
          <w:szCs w:val="24"/>
        </w:rPr>
        <w:t>: AGR-</w:t>
      </w:r>
      <w:r w:rsidR="009065BA" w:rsidRPr="009065BA">
        <w:rPr>
          <w:rFonts w:ascii="Times New Roman" w:hAnsi="Times New Roman" w:cs="Times New Roman"/>
          <w:b/>
          <w:i/>
          <w:sz w:val="24"/>
          <w:szCs w:val="24"/>
        </w:rPr>
        <w:t>H19</w:t>
      </w:r>
      <w:r w:rsidR="00F569E1">
        <w:rPr>
          <w:rFonts w:ascii="Times New Roman" w:hAnsi="Times New Roman" w:cs="Times New Roman"/>
          <w:b/>
          <w:sz w:val="24"/>
          <w:szCs w:val="24"/>
        </w:rPr>
        <w:t>-Rgof improves animal performance.</w:t>
      </w:r>
    </w:p>
    <w:p w14:paraId="6E2F3394" w14:textId="1CEFA7A5" w:rsidR="00CB26C1" w:rsidRDefault="00F569E1" w:rsidP="00CB26C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A87F5F">
        <w:rPr>
          <w:rFonts w:ascii="Times New Roman" w:hAnsi="Times New Roman" w:cs="Times New Roman"/>
          <w:b/>
          <w:sz w:val="24"/>
          <w:szCs w:val="24"/>
        </w:rPr>
        <w:t>a</w:t>
      </w:r>
      <w:r w:rsidR="00511F84">
        <w:rPr>
          <w:rFonts w:ascii="Times New Roman" w:hAnsi="Times New Roman" w:cs="Times New Roman"/>
          <w:bCs/>
          <w:sz w:val="24"/>
          <w:szCs w:val="24"/>
        </w:rPr>
        <w:t>-</w:t>
      </w:r>
      <w:r w:rsidR="00A87F5F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Relative expression level of </w:t>
      </w:r>
      <w:r w:rsidR="00A260D3" w:rsidRPr="00F569E1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="00A260D3">
        <w:rPr>
          <w:rFonts w:ascii="Times New Roman" w:hAnsi="Times New Roman" w:cs="Times New Roman"/>
          <w:bCs/>
          <w:i/>
          <w:iCs/>
          <w:sz w:val="24"/>
          <w:szCs w:val="24"/>
        </w:rPr>
        <w:t>md</w:t>
      </w:r>
      <w:r w:rsidR="00A260D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D7C03">
        <w:rPr>
          <w:rFonts w:ascii="Times New Roman" w:hAnsi="Times New Roman" w:cs="Times New Roman"/>
          <w:bCs/>
          <w:iCs/>
          <w:sz w:val="24"/>
          <w:szCs w:val="24"/>
        </w:rPr>
        <w:t>(a)</w:t>
      </w:r>
      <w:r w:rsidR="00ED7C03">
        <w:rPr>
          <w:rFonts w:ascii="Times New Roman" w:hAnsi="Times New Roman" w:cs="Times New Roman"/>
          <w:bCs/>
          <w:sz w:val="24"/>
          <w:szCs w:val="24"/>
        </w:rPr>
        <w:t xml:space="preserve"> or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65BA" w:rsidRPr="009065BA">
        <w:rPr>
          <w:rFonts w:ascii="Times New Roman" w:hAnsi="Times New Roman" w:cs="Times New Roman"/>
          <w:bCs/>
          <w:i/>
          <w:iCs/>
          <w:sz w:val="24"/>
          <w:szCs w:val="24"/>
        </w:rPr>
        <w:t>H19</w:t>
      </w:r>
      <w:r w:rsidR="00ED7C03">
        <w:rPr>
          <w:rFonts w:ascii="Times New Roman" w:hAnsi="Times New Roman" w:cs="Times New Roman"/>
          <w:bCs/>
          <w:iCs/>
          <w:sz w:val="24"/>
          <w:szCs w:val="24"/>
        </w:rPr>
        <w:t xml:space="preserve"> (b)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 in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F5060"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hAnsi="Times New Roman" w:cs="Times New Roman"/>
          <w:bCs/>
          <w:sz w:val="24"/>
          <w:szCs w:val="24"/>
        </w:rPr>
        <w:t xml:space="preserve"> of male 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mice treated with AGR-Scr, </w:t>
      </w:r>
      <w:r w:rsidR="009065BA" w:rsidRPr="009065BA">
        <w:rPr>
          <w:rFonts w:ascii="Times New Roman" w:hAnsi="Times New Roman" w:cs="Times New Roman"/>
          <w:bCs/>
          <w:i/>
          <w:sz w:val="24"/>
          <w:szCs w:val="24"/>
        </w:rPr>
        <w:t>H19</w:t>
      </w:r>
      <w:r w:rsidRPr="00F569E1">
        <w:rPr>
          <w:rFonts w:ascii="Times New Roman" w:hAnsi="Times New Roman" w:cs="Times New Roman"/>
          <w:bCs/>
          <w:sz w:val="24"/>
          <w:szCs w:val="24"/>
        </w:rPr>
        <w:t>-Rgof or AGR-</w:t>
      </w:r>
      <w:r w:rsidR="009065BA" w:rsidRPr="009065BA">
        <w:rPr>
          <w:rFonts w:ascii="Times New Roman" w:hAnsi="Times New Roman" w:cs="Times New Roman"/>
          <w:bCs/>
          <w:i/>
          <w:sz w:val="24"/>
          <w:szCs w:val="24"/>
        </w:rPr>
        <w:t>H19</w:t>
      </w:r>
      <w:r w:rsidRPr="00F569E1">
        <w:rPr>
          <w:rFonts w:ascii="Times New Roman" w:hAnsi="Times New Roman" w:cs="Times New Roman"/>
          <w:bCs/>
          <w:sz w:val="24"/>
          <w:szCs w:val="24"/>
        </w:rPr>
        <w:t>-Rgof as indicated.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7C03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Pr="00F569E1">
        <w:rPr>
          <w:rFonts w:ascii="Times New Roman" w:hAnsi="Times New Roman" w:cs="Times New Roman"/>
          <w:bCs/>
          <w:sz w:val="24"/>
          <w:szCs w:val="24"/>
        </w:rPr>
        <w:t>, n=5 independent experiments, one-way ANOVA.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87F5F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Cs/>
          <w:sz w:val="24"/>
          <w:szCs w:val="24"/>
        </w:rPr>
        <w:t xml:space="preserve">) H&amp;E staining of liver, kidney, lung and spleen of </w:t>
      </w:r>
      <w:r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511F84">
        <w:rPr>
          <w:rFonts w:ascii="Times New Roman" w:hAnsi="Times New Roman" w:cs="Times New Roman"/>
          <w:bCs/>
          <w:sz w:val="24"/>
          <w:szCs w:val="24"/>
        </w:rPr>
        <w:t>indicated treatment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D7C03">
        <w:rPr>
          <w:rFonts w:ascii="Times New Roman" w:hAnsi="Times New Roman" w:cs="Times New Roman"/>
          <w:sz w:val="24"/>
          <w:szCs w:val="24"/>
        </w:rPr>
        <w:t xml:space="preserve">Scale </w:t>
      </w:r>
      <w:r w:rsidRPr="00ED7C03">
        <w:rPr>
          <w:rFonts w:ascii="Times New Roman" w:hAnsi="Times New Roman" w:cs="Times New Roman"/>
          <w:sz w:val="24"/>
          <w:szCs w:val="24"/>
        </w:rPr>
        <w:lastRenderedPageBreak/>
        <w:t>bars, 100 µm. (</w:t>
      </w:r>
      <w:r w:rsidR="00A87F5F" w:rsidRPr="00ED7C0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ED7C03">
        <w:rPr>
          <w:rFonts w:ascii="Times New Roman" w:hAnsi="Times New Roman" w:cs="Times New Roman"/>
          <w:sz w:val="24"/>
          <w:szCs w:val="24"/>
        </w:rPr>
        <w:t xml:space="preserve">) Representative images of mouse </w:t>
      </w:r>
      <w:r w:rsidR="004148CB" w:rsidRPr="00ED7C03">
        <w:rPr>
          <w:rFonts w:ascii="Times New Roman" w:hAnsi="Times New Roman" w:cs="Times New Roman"/>
          <w:sz w:val="24"/>
          <w:szCs w:val="24"/>
        </w:rPr>
        <w:t>serum</w:t>
      </w:r>
      <w:r w:rsidRPr="00ED7C03">
        <w:rPr>
          <w:rFonts w:ascii="Times New Roman" w:hAnsi="Times New Roman" w:cs="Times New Roman"/>
          <w:sz w:val="24"/>
          <w:szCs w:val="24"/>
        </w:rPr>
        <w:t xml:space="preserve"> cytokine array of </w:t>
      </w:r>
      <w:r w:rsidR="004148CB" w:rsidRPr="00ED7C03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511F84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Pr="00ED7C03">
        <w:rPr>
          <w:rFonts w:ascii="Times New Roman" w:hAnsi="Times New Roman" w:cs="Times New Roman"/>
          <w:bCs/>
          <w:sz w:val="24"/>
          <w:szCs w:val="24"/>
        </w:rPr>
        <w:t>. (</w:t>
      </w:r>
      <w:proofErr w:type="gramStart"/>
      <w:r w:rsidR="00A87F5F" w:rsidRPr="00ED7C03">
        <w:rPr>
          <w:rFonts w:ascii="Times New Roman" w:hAnsi="Times New Roman" w:cs="Times New Roman"/>
          <w:b/>
          <w:sz w:val="24"/>
          <w:szCs w:val="24"/>
        </w:rPr>
        <w:t>e</w:t>
      </w:r>
      <w:r w:rsidR="00ED7C03" w:rsidRPr="00ED7C03">
        <w:rPr>
          <w:rFonts w:ascii="Times New Roman" w:hAnsi="Times New Roman" w:cs="Times New Roman"/>
          <w:b/>
          <w:sz w:val="24"/>
          <w:szCs w:val="24"/>
        </w:rPr>
        <w:t>-f</w:t>
      </w:r>
      <w:proofErr w:type="gramEnd"/>
      <w:r w:rsidRPr="00ED7C0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0177A1" w:rsidRPr="00ED7C03">
        <w:rPr>
          <w:rFonts w:ascii="Times New Roman" w:hAnsi="Times New Roman" w:cs="Times New Roman"/>
          <w:bCs/>
          <w:sz w:val="24"/>
          <w:szCs w:val="24"/>
        </w:rPr>
        <w:t>Serum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 IGF1 </w:t>
      </w:r>
      <w:r w:rsidR="00ED7C03" w:rsidRPr="00ED7C03">
        <w:rPr>
          <w:rFonts w:ascii="Times New Roman" w:hAnsi="Times New Roman" w:cs="Times New Roman"/>
          <w:bCs/>
          <w:sz w:val="24"/>
          <w:szCs w:val="24"/>
        </w:rPr>
        <w:t xml:space="preserve">(e) or IGF2 (f) 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concentration of male (left) or female (right) mice </w:t>
      </w:r>
      <w:r w:rsidR="00511F84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D7C03" w:rsidRPr="00ED7C03">
        <w:rPr>
          <w:rFonts w:ascii="Times New Roman" w:hAnsi="Times New Roman" w:cs="Times New Roman"/>
          <w:bCs/>
          <w:sz w:val="24"/>
          <w:szCs w:val="24"/>
        </w:rPr>
        <w:t>Mean±SD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, n=5 independent experiments,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Pr="00ED7C03">
        <w:rPr>
          <w:rFonts w:ascii="Times New Roman" w:hAnsi="Times New Roman" w:cs="Times New Roman"/>
          <w:bCs/>
          <w:sz w:val="24"/>
          <w:szCs w:val="24"/>
        </w:rPr>
        <w:t>test. (</w:t>
      </w:r>
      <w:proofErr w:type="gramStart"/>
      <w:r w:rsidR="00A87F5F" w:rsidRPr="00ED7C03">
        <w:rPr>
          <w:rFonts w:ascii="Times New Roman" w:hAnsi="Times New Roman" w:cs="Times New Roman"/>
          <w:b/>
          <w:sz w:val="24"/>
          <w:szCs w:val="24"/>
        </w:rPr>
        <w:t>g</w:t>
      </w:r>
      <w:r w:rsidR="00ED7C03" w:rsidRPr="00ED7C03">
        <w:rPr>
          <w:rFonts w:ascii="Times New Roman" w:hAnsi="Times New Roman" w:cs="Times New Roman"/>
          <w:b/>
          <w:sz w:val="24"/>
          <w:szCs w:val="24"/>
        </w:rPr>
        <w:t>-h</w:t>
      </w:r>
      <w:proofErr w:type="gramEnd"/>
      <w:r w:rsidRPr="00ED7C0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0177A1" w:rsidRPr="00ED7C03">
        <w:rPr>
          <w:rFonts w:ascii="Times New Roman" w:hAnsi="Times New Roman" w:cs="Times New Roman"/>
          <w:bCs/>
          <w:sz w:val="24"/>
          <w:szCs w:val="24"/>
        </w:rPr>
        <w:t>Serum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 leptin</w:t>
      </w:r>
      <w:r w:rsidR="00ED7C03" w:rsidRPr="00ED7C03">
        <w:rPr>
          <w:rFonts w:ascii="Times New Roman" w:hAnsi="Times New Roman" w:cs="Times New Roman"/>
          <w:bCs/>
          <w:sz w:val="24"/>
          <w:szCs w:val="24"/>
        </w:rPr>
        <w:t xml:space="preserve"> (g) or testosterone (h) 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concentration of mice </w:t>
      </w:r>
      <w:r w:rsidR="00511F84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D7C03" w:rsidRPr="00ED7C03">
        <w:rPr>
          <w:rFonts w:ascii="Times New Roman" w:hAnsi="Times New Roman" w:cs="Times New Roman"/>
          <w:bCs/>
          <w:sz w:val="24"/>
          <w:szCs w:val="24"/>
        </w:rPr>
        <w:t>Mean±SD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, n=5 independent experiments,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Pr="00ED7C03">
        <w:rPr>
          <w:rFonts w:ascii="Times New Roman" w:hAnsi="Times New Roman" w:cs="Times New Roman"/>
          <w:bCs/>
          <w:sz w:val="24"/>
          <w:szCs w:val="24"/>
        </w:rPr>
        <w:t xml:space="preserve">test. </w:t>
      </w:r>
      <w:r w:rsidR="002F7D0F" w:rsidRPr="00ED7C03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="002F7D0F" w:rsidRPr="00ED7C0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2F7D0F" w:rsidRPr="00ED7C03">
        <w:rPr>
          <w:rFonts w:ascii="Times New Roman" w:hAnsi="Times New Roman" w:cs="Times New Roman"/>
          <w:b/>
          <w:sz w:val="24"/>
          <w:szCs w:val="24"/>
        </w:rPr>
        <w:t>-j</w:t>
      </w:r>
      <w:proofErr w:type="gramEnd"/>
      <w:r w:rsidR="002F7D0F" w:rsidRPr="00ED7C03">
        <w:rPr>
          <w:rFonts w:ascii="Times New Roman" w:hAnsi="Times New Roman" w:cs="Times New Roman"/>
          <w:sz w:val="24"/>
          <w:szCs w:val="24"/>
        </w:rPr>
        <w:t>) Representative images (</w:t>
      </w:r>
      <w:proofErr w:type="spellStart"/>
      <w:r w:rsidR="002F7D0F" w:rsidRPr="00ED7C0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F7D0F" w:rsidRPr="00ED7C03">
        <w:rPr>
          <w:rFonts w:ascii="Times New Roman" w:hAnsi="Times New Roman" w:cs="Times New Roman"/>
          <w:sz w:val="24"/>
          <w:szCs w:val="24"/>
        </w:rPr>
        <w:t xml:space="preserve">) or statistical analysis of </w:t>
      </w:r>
      <w:proofErr w:type="spellStart"/>
      <w:r w:rsidR="002F7D0F" w:rsidRPr="00ED7C03">
        <w:rPr>
          <w:rFonts w:ascii="Times New Roman" w:hAnsi="Times New Roman" w:cs="Times New Roman"/>
          <w:sz w:val="24"/>
          <w:szCs w:val="24"/>
        </w:rPr>
        <w:t>utrophin</w:t>
      </w:r>
      <w:proofErr w:type="spellEnd"/>
      <w:r w:rsidR="002F7D0F" w:rsidRPr="00ED7C03">
        <w:rPr>
          <w:rFonts w:ascii="Times New Roman" w:hAnsi="Times New Roman" w:cs="Times New Roman"/>
          <w:sz w:val="24"/>
          <w:szCs w:val="24"/>
        </w:rPr>
        <w:t xml:space="preserve"> staining intensities (j) of animals subjected </w:t>
      </w:r>
      <w:r w:rsidR="00511F84">
        <w:rPr>
          <w:rFonts w:ascii="Times New Roman" w:hAnsi="Times New Roman" w:cs="Times New Roman"/>
          <w:bCs/>
          <w:sz w:val="24"/>
          <w:szCs w:val="24"/>
        </w:rPr>
        <w:t>indicated treatment</w:t>
      </w:r>
      <w:r w:rsidR="002F7D0F" w:rsidRPr="00ED7C03">
        <w:rPr>
          <w:rFonts w:ascii="Times New Roman" w:hAnsi="Times New Roman" w:cs="Times New Roman"/>
          <w:sz w:val="24"/>
          <w:szCs w:val="24"/>
        </w:rPr>
        <w:t xml:space="preserve">. Scale bars, 100 µm. </w:t>
      </w:r>
      <w:r w:rsidR="00ED7C03" w:rsidRPr="00ED7C03">
        <w:rPr>
          <w:rFonts w:ascii="Times New Roman" w:hAnsi="Times New Roman" w:cs="Times New Roman"/>
          <w:bCs/>
          <w:sz w:val="24"/>
          <w:szCs w:val="24"/>
        </w:rPr>
        <w:t>Mean±SD</w:t>
      </w:r>
      <w:r w:rsidR="002F7D0F" w:rsidRPr="00ED7C03">
        <w:rPr>
          <w:rFonts w:ascii="Times New Roman" w:hAnsi="Times New Roman" w:cs="Times New Roman"/>
          <w:sz w:val="24"/>
          <w:szCs w:val="24"/>
        </w:rPr>
        <w:t>, n=8 animals</w:t>
      </w:r>
      <w:r w:rsidR="00E912CD">
        <w:rPr>
          <w:rFonts w:ascii="Times New Roman" w:hAnsi="Times New Roman" w:cs="Times New Roman"/>
          <w:sz w:val="24"/>
          <w:szCs w:val="24"/>
        </w:rPr>
        <w:t xml:space="preserve"> per experimental group</w:t>
      </w:r>
      <w:r w:rsidR="002F7D0F" w:rsidRPr="00ED7C03">
        <w:rPr>
          <w:rFonts w:ascii="Times New Roman" w:hAnsi="Times New Roman" w:cs="Times New Roman"/>
          <w:sz w:val="24"/>
          <w:szCs w:val="24"/>
        </w:rPr>
        <w:t xml:space="preserve">, </w:t>
      </w:r>
      <w:r w:rsidR="00F66946">
        <w:rPr>
          <w:rFonts w:ascii="Times New Roman" w:hAnsi="Times New Roman" w:cs="Times New Roman"/>
          <w:sz w:val="24"/>
          <w:szCs w:val="24"/>
        </w:rPr>
        <w:t>Student</w:t>
      </w:r>
      <w:r w:rsidR="002F7D0F" w:rsidRPr="00ED7C03">
        <w:rPr>
          <w:rFonts w:ascii="Times New Roman" w:hAnsi="Times New Roman" w:cs="Times New Roman"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i/>
          <w:sz w:val="24"/>
          <w:szCs w:val="24"/>
        </w:rPr>
        <w:t xml:space="preserve">t </w:t>
      </w:r>
      <w:r w:rsidR="002F7D0F" w:rsidRPr="00ED7C03">
        <w:rPr>
          <w:rFonts w:ascii="Times New Roman" w:hAnsi="Times New Roman" w:cs="Times New Roman"/>
          <w:sz w:val="24"/>
          <w:szCs w:val="24"/>
        </w:rPr>
        <w:t xml:space="preserve">test. </w:t>
      </w:r>
      <w:r w:rsidR="00CB26C1" w:rsidRPr="00ED7C03">
        <w:rPr>
          <w:rFonts w:ascii="Times New Roman" w:hAnsi="Times New Roman" w:cs="Times New Roman"/>
          <w:sz w:val="24"/>
          <w:szCs w:val="24"/>
        </w:rPr>
        <w:t>No significance [</w:t>
      </w:r>
      <w:proofErr w:type="spellStart"/>
      <w:r w:rsidR="00CB26C1" w:rsidRPr="00ED7C03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CB26C1" w:rsidRPr="00ED7C03">
        <w:rPr>
          <w:rFonts w:ascii="Times New Roman" w:hAnsi="Times New Roman" w:cs="Times New Roman"/>
          <w:sz w:val="24"/>
          <w:szCs w:val="24"/>
        </w:rPr>
        <w:t xml:space="preserve">.], </w:t>
      </w:r>
      <w:r w:rsidR="00CB26C1" w:rsidRPr="00ED7C0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ED7C03">
        <w:rPr>
          <w:rFonts w:ascii="Times New Roman" w:hAnsi="Times New Roman" w:cs="Times New Roman"/>
          <w:sz w:val="24"/>
          <w:szCs w:val="24"/>
        </w:rPr>
        <w:t xml:space="preserve"> &gt; 0.05, *, </w:t>
      </w:r>
      <w:r w:rsidR="00CB26C1" w:rsidRPr="00ED7C0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ED7C03">
        <w:rPr>
          <w:rFonts w:ascii="Times New Roman" w:hAnsi="Times New Roman" w:cs="Times New Roman"/>
          <w:sz w:val="24"/>
          <w:szCs w:val="24"/>
        </w:rPr>
        <w:t xml:space="preserve"> &lt; 0.05, **, </w:t>
      </w:r>
      <w:r w:rsidR="00CB26C1" w:rsidRPr="00ED7C0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ED7C03">
        <w:rPr>
          <w:rFonts w:ascii="Times New Roman" w:hAnsi="Times New Roman" w:cs="Times New Roman"/>
          <w:sz w:val="24"/>
          <w:szCs w:val="24"/>
        </w:rPr>
        <w:t xml:space="preserve"> &lt; 0.01, ***, </w:t>
      </w:r>
      <w:r w:rsidR="00CB26C1" w:rsidRPr="00ED7C0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ED7C03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16C99D59" w14:textId="77777777" w:rsidR="00AF1F6F" w:rsidRDefault="00AF1F6F" w:rsidP="00CB26C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044E31" w14:textId="77777777" w:rsidR="00AF1F6F" w:rsidRDefault="00AF1F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2608FC5" w14:textId="4FA60B17" w:rsidR="00F569E1" w:rsidRDefault="00AF1F6F" w:rsidP="001F16D5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944D9A6" wp14:editId="5ACA1D0F">
            <wp:extent cx="5943600" cy="44811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up Figure 6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2C79F" w14:textId="70328D66" w:rsidR="00D93147" w:rsidRDefault="002778F7" w:rsidP="00D93147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Pr="00F569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63044">
        <w:rPr>
          <w:rFonts w:ascii="Times New Roman" w:hAnsi="Times New Roman" w:cs="Times New Roman"/>
          <w:b/>
          <w:sz w:val="24"/>
          <w:szCs w:val="24"/>
        </w:rPr>
        <w:t>6</w:t>
      </w:r>
      <w:r w:rsidR="00D93147">
        <w:rPr>
          <w:rFonts w:ascii="Times New Roman" w:hAnsi="Times New Roman" w:cs="Times New Roman"/>
          <w:b/>
          <w:sz w:val="24"/>
          <w:szCs w:val="24"/>
        </w:rPr>
        <w:t>: AGR-</w:t>
      </w:r>
      <w:r w:rsidR="00D93147" w:rsidRPr="009065BA">
        <w:rPr>
          <w:rFonts w:ascii="Times New Roman" w:hAnsi="Times New Roman" w:cs="Times New Roman"/>
          <w:b/>
          <w:i/>
          <w:sz w:val="24"/>
          <w:szCs w:val="24"/>
        </w:rPr>
        <w:t>H19</w:t>
      </w:r>
      <w:r w:rsidR="00D93147">
        <w:rPr>
          <w:rFonts w:ascii="Times New Roman" w:hAnsi="Times New Roman" w:cs="Times New Roman"/>
          <w:b/>
          <w:sz w:val="24"/>
          <w:szCs w:val="24"/>
        </w:rPr>
        <w:t>-Rgof treatment alters the muscle fiber types.</w:t>
      </w:r>
    </w:p>
    <w:p w14:paraId="5E9E0328" w14:textId="0A61F192" w:rsidR="00E912CD" w:rsidRDefault="00D93147" w:rsidP="00E912CD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A87F5F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Statistical analysis of</w:t>
      </w:r>
      <w:r w:rsidRPr="009065BA">
        <w:rPr>
          <w:rFonts w:ascii="Times New Roman" w:hAnsi="Times New Roman" w:cs="Times New Roman"/>
          <w:bCs/>
          <w:sz w:val="24"/>
          <w:szCs w:val="24"/>
        </w:rPr>
        <w:t xml:space="preserve"> cross-sectional TA-muscle fiber area. </w:t>
      </w:r>
      <w:proofErr w:type="spellStart"/>
      <w:r w:rsidR="00E912CD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Pr="009065BA">
        <w:rPr>
          <w:rFonts w:ascii="Times New Roman" w:hAnsi="Times New Roman" w:cs="Times New Roman"/>
          <w:bCs/>
          <w:sz w:val="24"/>
          <w:szCs w:val="24"/>
        </w:rPr>
        <w:t>, n=</w:t>
      </w:r>
      <w:r w:rsidR="00A260D3">
        <w:rPr>
          <w:rFonts w:ascii="Times New Roman" w:hAnsi="Times New Roman" w:cs="Times New Roman"/>
          <w:bCs/>
          <w:sz w:val="24"/>
          <w:szCs w:val="24"/>
        </w:rPr>
        <w:t>9, 9</w:t>
      </w:r>
      <w:r>
        <w:rPr>
          <w:rFonts w:ascii="Times New Roman" w:hAnsi="Times New Roman" w:cs="Times New Roman"/>
          <w:bCs/>
          <w:sz w:val="24"/>
          <w:szCs w:val="24"/>
        </w:rPr>
        <w:t xml:space="preserve"> animal</w:t>
      </w:r>
      <w:r w:rsidR="00E912CD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per experimental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>
        <w:rPr>
          <w:rFonts w:ascii="Times New Roman" w:hAnsi="Times New Roman" w:cs="Times New Roman"/>
          <w:bCs/>
          <w:sz w:val="24"/>
          <w:szCs w:val="24"/>
        </w:rPr>
        <w:t>test.  (</w:t>
      </w:r>
      <w:r w:rsidR="00A87F5F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SDH staining (top)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immun</w:t>
      </w:r>
      <w:r w:rsidR="00E912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lab</w:t>
      </w:r>
      <w:r w:rsidR="00E912C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22B">
        <w:rPr>
          <w:rFonts w:ascii="Times New Roman" w:hAnsi="Times New Roman" w:cs="Times New Roman"/>
          <w:sz w:val="24"/>
          <w:szCs w:val="24"/>
        </w:rPr>
        <w:t>of indicated skeletal muscle fiber-types (bottom) from</w:t>
      </w:r>
      <w:r>
        <w:rPr>
          <w:rFonts w:ascii="Times New Roman" w:hAnsi="Times New Roman" w:cs="Times New Roman"/>
          <w:sz w:val="24"/>
          <w:szCs w:val="24"/>
        </w:rPr>
        <w:t xml:space="preserve"> QUAD and SOL of animals treated with AGR-Scr or AGR-</w:t>
      </w:r>
      <w:r w:rsidRPr="00CE0974">
        <w:rPr>
          <w:rFonts w:ascii="Times New Roman" w:hAnsi="Times New Roman" w:cs="Times New Roman"/>
          <w:i/>
          <w:sz w:val="24"/>
          <w:szCs w:val="24"/>
        </w:rPr>
        <w:t>H19</w:t>
      </w:r>
      <w:r w:rsidR="00511F84">
        <w:rPr>
          <w:rFonts w:ascii="Times New Roman" w:hAnsi="Times New Roman" w:cs="Times New Roman"/>
          <w:sz w:val="24"/>
          <w:szCs w:val="24"/>
        </w:rPr>
        <w:t>-Rgof</w:t>
      </w:r>
      <w:r>
        <w:rPr>
          <w:rFonts w:ascii="Times New Roman" w:hAnsi="Times New Roman" w:cs="Times New Roman"/>
          <w:sz w:val="24"/>
          <w:szCs w:val="24"/>
        </w:rPr>
        <w:t xml:space="preserve">. Scale bars, 1 mm or 400 µm as indicated. </w:t>
      </w:r>
    </w:p>
    <w:p w14:paraId="20A194CD" w14:textId="6EC6E076" w:rsidR="00D93147" w:rsidRDefault="00D93147" w:rsidP="00D93147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FC0FC0" w14:textId="04060CC3" w:rsidR="00D93147" w:rsidRDefault="00AF1F6F" w:rsidP="00AF1F6F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7244BAF" wp14:editId="7D91E62D">
            <wp:extent cx="5940552" cy="7946136"/>
            <wp:effectExtent l="0" t="0" r="317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 Figure 7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794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D4BAA" w14:textId="77777777" w:rsidR="00511F84" w:rsidRDefault="002778F7" w:rsidP="000804D6">
      <w:pPr>
        <w:spacing w:line="480" w:lineRule="auto"/>
        <w:contextualSpacing/>
        <w:jc w:val="both"/>
        <w:rPr>
          <w:rFonts w:ascii="Times New Roman" w:eastAsia="Adobe Song Std L" w:hAnsi="Times New Roman" w:cs="Times New Roman"/>
          <w:b/>
          <w:sz w:val="24"/>
          <w:szCs w:val="20"/>
        </w:rPr>
      </w:pPr>
      <w:r w:rsidRPr="00694374">
        <w:rPr>
          <w:rFonts w:ascii="Times New Roman" w:hAnsi="Times New Roman" w:cs="Times New Roman"/>
          <w:b/>
          <w:sz w:val="24"/>
          <w:szCs w:val="24"/>
        </w:rPr>
        <w:lastRenderedPageBreak/>
        <w:t>Fig. S</w:t>
      </w:r>
      <w:r w:rsidR="002F7D0F" w:rsidRPr="00694374">
        <w:rPr>
          <w:rFonts w:ascii="Times New Roman" w:eastAsia="Adobe Song Std L" w:hAnsi="Times New Roman" w:cs="Times New Roman"/>
          <w:b/>
          <w:sz w:val="24"/>
          <w:szCs w:val="20"/>
        </w:rPr>
        <w:t>7</w:t>
      </w:r>
      <w:r w:rsidR="00263044" w:rsidRPr="00694374">
        <w:rPr>
          <w:rFonts w:ascii="Times New Roman" w:eastAsia="Adobe Song Std L" w:hAnsi="Times New Roman" w:cs="Times New Roman"/>
          <w:b/>
          <w:sz w:val="24"/>
          <w:szCs w:val="20"/>
        </w:rPr>
        <w:t>. Minimal effect of AGR-</w:t>
      </w:r>
      <w:r w:rsidR="00263044" w:rsidRPr="00694374">
        <w:rPr>
          <w:rFonts w:ascii="Times New Roman" w:eastAsia="Adobe Song Std L" w:hAnsi="Times New Roman" w:cs="Times New Roman"/>
          <w:b/>
          <w:i/>
          <w:sz w:val="24"/>
          <w:szCs w:val="20"/>
        </w:rPr>
        <w:t>H19</w:t>
      </w:r>
      <w:r w:rsidR="00263044" w:rsidRPr="00694374">
        <w:rPr>
          <w:rFonts w:ascii="Times New Roman" w:eastAsia="Adobe Song Std L" w:hAnsi="Times New Roman" w:cs="Times New Roman"/>
          <w:b/>
          <w:sz w:val="24"/>
          <w:szCs w:val="20"/>
        </w:rPr>
        <w:t xml:space="preserve">-Rgof in mouse cardiac muscle and tunica media. </w:t>
      </w:r>
    </w:p>
    <w:p w14:paraId="5DB91494" w14:textId="3DDF5D27" w:rsidR="000804D6" w:rsidRDefault="002F7D0F" w:rsidP="000804D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(</w:t>
      </w:r>
      <w:r w:rsidR="00263044" w:rsidRPr="00694374">
        <w:rPr>
          <w:rFonts w:ascii="Times New Roman" w:eastAsia="Times New Roman" w:hAnsi="Times New Roman" w:cs="Times New Roman"/>
          <w:b/>
          <w:bCs/>
          <w:sz w:val="24"/>
          <w:szCs w:val="20"/>
          <w:shd w:val="clear" w:color="auto" w:fill="FFFFFF"/>
          <w:lang w:eastAsia="zh-CN"/>
        </w:rPr>
        <w:t>a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) Heart H&amp;E staining from male mice treated with AGR-Scr or AGR-</w:t>
      </w:r>
      <w:r w:rsidRPr="00694374">
        <w:rPr>
          <w:rFonts w:ascii="Times New Roman" w:eastAsia="Times New Roman" w:hAnsi="Times New Roman" w:cs="Times New Roman"/>
          <w:i/>
          <w:iCs/>
          <w:sz w:val="24"/>
          <w:szCs w:val="20"/>
          <w:shd w:val="clear" w:color="auto" w:fill="FFFFFF"/>
          <w:lang w:eastAsia="zh-CN"/>
        </w:rPr>
        <w:t>H19</w:t>
      </w:r>
      <w:r w:rsidR="002642BA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-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Rgof. Scale bars, 1</w:t>
      </w:r>
      <w:r w:rsidR="00511F8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 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mm</w:t>
      </w:r>
      <w:r w:rsidR="00A260D3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 or 100 µm as indicated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. (</w:t>
      </w:r>
      <w:r w:rsidR="00263044" w:rsidRPr="00694374">
        <w:rPr>
          <w:rFonts w:ascii="Times New Roman" w:eastAsia="Times New Roman" w:hAnsi="Times New Roman" w:cs="Times New Roman"/>
          <w:b/>
          <w:bCs/>
          <w:sz w:val="24"/>
          <w:szCs w:val="20"/>
          <w:shd w:val="clear" w:color="auto" w:fill="FFFFFF"/>
          <w:lang w:eastAsia="zh-CN"/>
        </w:rPr>
        <w:t>b-g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) Representative echocardiographic images 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(b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) and echocardiographic parameters of left ventricular (LV) end 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diastolic diameter (c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), 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LV stroke volume (d), LV ejection fraction (e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), LV fractional shortening (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f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), and interve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ntricular septal end diastole (g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) of mice </w:t>
      </w:r>
      <w:r w:rsidR="00511F8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with indicated treatment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. </w:t>
      </w:r>
      <w:proofErr w:type="spellStart"/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0804D6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 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(c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-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g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), n=10, 10 animals, </w:t>
      </w:r>
      <w:r w:rsidR="00F66946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Student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’s </w:t>
      </w:r>
      <w:r w:rsidR="00CB1B64" w:rsidRPr="00CB1B64">
        <w:rPr>
          <w:rFonts w:ascii="Times New Roman" w:eastAsia="Times New Roman" w:hAnsi="Times New Roman" w:cs="Times New Roman"/>
          <w:i/>
          <w:sz w:val="24"/>
          <w:szCs w:val="20"/>
          <w:shd w:val="clear" w:color="auto" w:fill="FFFFFF"/>
          <w:lang w:eastAsia="zh-CN"/>
        </w:rPr>
        <w:t xml:space="preserve">t 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test. (</w:t>
      </w:r>
      <w:proofErr w:type="gramStart"/>
      <w:r w:rsidR="00263044" w:rsidRPr="00694374">
        <w:rPr>
          <w:rFonts w:ascii="Times New Roman" w:eastAsia="Times New Roman" w:hAnsi="Times New Roman" w:cs="Times New Roman"/>
          <w:b/>
          <w:sz w:val="24"/>
          <w:szCs w:val="20"/>
          <w:shd w:val="clear" w:color="auto" w:fill="FFFFFF"/>
          <w:lang w:eastAsia="zh-CN"/>
        </w:rPr>
        <w:t>h-k</w:t>
      </w:r>
      <w:proofErr w:type="gramEnd"/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) Representative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 histological images (h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) and thickness measurement of indicated parameters </w:t>
      </w:r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(</w:t>
      </w:r>
      <w:proofErr w:type="spellStart"/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i</w:t>
      </w:r>
      <w:proofErr w:type="spellEnd"/>
      <w:r w:rsidR="00263044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-k) 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of mice </w:t>
      </w:r>
      <w:r w:rsidR="00511F8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with indicated treatment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. Scale bars, 1 mm, 100 µm or 200 µm. </w:t>
      </w:r>
      <w:proofErr w:type="spellStart"/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0804D6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 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(</w:t>
      </w:r>
      <w:proofErr w:type="spellStart"/>
      <w:r w:rsidR="008B5CFD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i</w:t>
      </w:r>
      <w:proofErr w:type="spellEnd"/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-</w:t>
      </w:r>
      <w:r w:rsidR="008B5CFD"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k</w:t>
      </w:r>
      <w:r w:rsidR="000804D6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)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, n=6, 6 animals, </w:t>
      </w:r>
      <w:r w:rsidR="00F66946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Student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 xml:space="preserve">’s </w:t>
      </w:r>
      <w:r w:rsidR="00CB1B64" w:rsidRPr="00CB1B64">
        <w:rPr>
          <w:rFonts w:ascii="Times New Roman" w:eastAsia="Times New Roman" w:hAnsi="Times New Roman" w:cs="Times New Roman"/>
          <w:i/>
          <w:sz w:val="24"/>
          <w:szCs w:val="20"/>
          <w:shd w:val="clear" w:color="auto" w:fill="FFFFFF"/>
          <w:lang w:eastAsia="zh-CN"/>
        </w:rPr>
        <w:t xml:space="preserve">t </w:t>
      </w:r>
      <w:r w:rsidRPr="00694374"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  <w:t>test.</w:t>
      </w:r>
      <w:r w:rsidR="000804D6" w:rsidRPr="000804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FE13C" w14:textId="5E10E025" w:rsidR="002F7D0F" w:rsidRPr="00694374" w:rsidRDefault="002F7D0F" w:rsidP="002F7D0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0"/>
          <w:shd w:val="clear" w:color="auto" w:fill="FFFFFF"/>
          <w:lang w:eastAsia="zh-CN"/>
        </w:rPr>
      </w:pPr>
    </w:p>
    <w:p w14:paraId="411AC0EB" w14:textId="77777777" w:rsidR="002F7D0F" w:rsidRPr="002F7D0F" w:rsidRDefault="002F7D0F" w:rsidP="002F7D0F">
      <w:pPr>
        <w:spacing w:line="48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0"/>
          <w:lang w:eastAsia="zh-CN"/>
        </w:rPr>
      </w:pPr>
    </w:p>
    <w:p w14:paraId="7DF2D92E" w14:textId="77777777" w:rsidR="00D93147" w:rsidRPr="00F569E1" w:rsidRDefault="00D93147" w:rsidP="00F569E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6AE213" w14:textId="15B502CD" w:rsidR="00F569E1" w:rsidRPr="00F569E1" w:rsidRDefault="00F569E1" w:rsidP="00F569E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9272AE" w14:textId="77777777" w:rsidR="001D208B" w:rsidRDefault="001D208B" w:rsidP="00F569E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4A021D" w14:textId="2A2B8646" w:rsidR="001D208B" w:rsidRDefault="00AC3248" w:rsidP="00AF1F6F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62CAFCF3" wp14:editId="060A7772">
            <wp:extent cx="5846064" cy="7520940"/>
            <wp:effectExtent l="0" t="0" r="254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 Figure 8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06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8A52B" w14:textId="0746557B" w:rsidR="00F569E1" w:rsidRDefault="002778F7" w:rsidP="00F569E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Pr="00F569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63044">
        <w:rPr>
          <w:rFonts w:ascii="Times New Roman" w:hAnsi="Times New Roman" w:cs="Times New Roman"/>
          <w:b/>
          <w:sz w:val="24"/>
          <w:szCs w:val="24"/>
        </w:rPr>
        <w:t>8</w:t>
      </w:r>
      <w:r w:rsidR="00F569E1">
        <w:rPr>
          <w:rFonts w:ascii="Times New Roman" w:hAnsi="Times New Roman" w:cs="Times New Roman"/>
          <w:b/>
          <w:sz w:val="24"/>
          <w:szCs w:val="24"/>
        </w:rPr>
        <w:t>: AGR-</w:t>
      </w:r>
      <w:r w:rsidR="009065BA" w:rsidRPr="009065BA">
        <w:rPr>
          <w:rFonts w:ascii="Times New Roman" w:hAnsi="Times New Roman" w:cs="Times New Roman"/>
          <w:b/>
          <w:i/>
          <w:sz w:val="24"/>
          <w:szCs w:val="24"/>
        </w:rPr>
        <w:t>H19</w:t>
      </w:r>
      <w:r w:rsidR="00F569E1">
        <w:rPr>
          <w:rFonts w:ascii="Times New Roman" w:hAnsi="Times New Roman" w:cs="Times New Roman"/>
          <w:b/>
          <w:sz w:val="24"/>
          <w:szCs w:val="24"/>
        </w:rPr>
        <w:t>-Rgof enhance</w:t>
      </w:r>
      <w:r w:rsidR="001C50D8">
        <w:rPr>
          <w:rFonts w:ascii="Times New Roman" w:hAnsi="Times New Roman" w:cs="Times New Roman"/>
          <w:b/>
          <w:sz w:val="24"/>
          <w:szCs w:val="24"/>
        </w:rPr>
        <w:t>s</w:t>
      </w:r>
      <w:r w:rsidR="00F569E1">
        <w:rPr>
          <w:rFonts w:ascii="Times New Roman" w:hAnsi="Times New Roman" w:cs="Times New Roman"/>
          <w:b/>
          <w:sz w:val="24"/>
          <w:szCs w:val="24"/>
        </w:rPr>
        <w:t xml:space="preserve"> aerobic metabolism.</w:t>
      </w:r>
    </w:p>
    <w:p w14:paraId="32A39242" w14:textId="277BED3E" w:rsidR="001D208B" w:rsidRDefault="00543B1A" w:rsidP="00543B1A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9E1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="00A87F5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="00F569E1">
        <w:rPr>
          <w:rFonts w:ascii="Times New Roman" w:hAnsi="Times New Roman" w:cs="Times New Roman"/>
          <w:sz w:val="24"/>
          <w:szCs w:val="24"/>
        </w:rPr>
        <w:t xml:space="preserve"> and </w:t>
      </w:r>
      <w:r w:rsidR="00A87F5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569E1">
        <w:rPr>
          <w:rFonts w:ascii="Times New Roman" w:hAnsi="Times New Roman" w:cs="Times New Roman"/>
          <w:sz w:val="24"/>
          <w:szCs w:val="24"/>
        </w:rPr>
        <w:t xml:space="preserve">) CLAMS measurement of </w:t>
      </w:r>
      <w:r w:rsidR="00742370">
        <w:rPr>
          <w:rFonts w:ascii="Times New Roman" w:hAnsi="Times New Roman" w:cs="Times New Roman"/>
          <w:sz w:val="24"/>
          <w:szCs w:val="24"/>
        </w:rPr>
        <w:t>RER</w:t>
      </w:r>
      <w:r w:rsidR="009E1DCB" w:rsidRPr="009E1DCB">
        <w:rPr>
          <w:rFonts w:ascii="Times New Roman" w:hAnsi="Times New Roman" w:cs="Times New Roman"/>
          <w:sz w:val="24"/>
          <w:szCs w:val="24"/>
        </w:rPr>
        <w:t xml:space="preserve"> </w:t>
      </w:r>
      <w:r w:rsidRPr="00F569E1">
        <w:rPr>
          <w:rFonts w:ascii="Times New Roman" w:hAnsi="Times New Roman" w:cs="Times New Roman"/>
          <w:sz w:val="24"/>
          <w:szCs w:val="24"/>
        </w:rPr>
        <w:t>in male</w:t>
      </w:r>
      <w:r w:rsidR="009E1DCB">
        <w:rPr>
          <w:rFonts w:ascii="Times New Roman" w:hAnsi="Times New Roman" w:cs="Times New Roman"/>
          <w:sz w:val="24"/>
          <w:szCs w:val="24"/>
        </w:rPr>
        <w:t xml:space="preserve"> (</w:t>
      </w:r>
      <w:r w:rsidR="00A87F5F">
        <w:rPr>
          <w:rFonts w:ascii="Times New Roman" w:hAnsi="Times New Roman" w:cs="Times New Roman"/>
          <w:sz w:val="24"/>
          <w:szCs w:val="24"/>
        </w:rPr>
        <w:t>a</w:t>
      </w:r>
      <w:r w:rsidR="009E1DCB">
        <w:rPr>
          <w:rFonts w:ascii="Times New Roman" w:hAnsi="Times New Roman" w:cs="Times New Roman"/>
          <w:sz w:val="24"/>
          <w:szCs w:val="24"/>
        </w:rPr>
        <w:t>) or female (</w:t>
      </w:r>
      <w:r w:rsidR="00A87F5F">
        <w:rPr>
          <w:rFonts w:ascii="Times New Roman" w:hAnsi="Times New Roman" w:cs="Times New Roman"/>
          <w:sz w:val="24"/>
          <w:szCs w:val="24"/>
        </w:rPr>
        <w:t>b</w:t>
      </w:r>
      <w:r w:rsidR="009E1DCB">
        <w:rPr>
          <w:rFonts w:ascii="Times New Roman" w:hAnsi="Times New Roman" w:cs="Times New Roman"/>
          <w:sz w:val="24"/>
          <w:szCs w:val="24"/>
        </w:rPr>
        <w:t xml:space="preserve">) 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 xml:space="preserve">mice treated with </w:t>
      </w:r>
      <w:r w:rsidR="00911F06">
        <w:rPr>
          <w:rFonts w:ascii="Times New Roman" w:hAnsi="Times New Roman" w:cs="Times New Roman"/>
          <w:bCs/>
          <w:sz w:val="24"/>
          <w:szCs w:val="24"/>
        </w:rPr>
        <w:t>indicated treatment.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9E1DCB">
        <w:rPr>
          <w:rFonts w:ascii="Times New Roman" w:hAnsi="Times New Roman" w:cs="Times New Roman"/>
          <w:bCs/>
          <w:sz w:val="24"/>
          <w:szCs w:val="24"/>
        </w:rPr>
        <w:t>, n=4 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per group, two-way ANOVA. (</w:t>
      </w:r>
      <w:r w:rsidR="00A87F5F">
        <w:rPr>
          <w:rFonts w:ascii="Times New Roman" w:hAnsi="Times New Roman" w:cs="Times New Roman"/>
          <w:b/>
          <w:sz w:val="24"/>
          <w:szCs w:val="24"/>
        </w:rPr>
        <w:t>c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F569E1"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9E1DCB">
        <w:rPr>
          <w:rFonts w:ascii="Times New Roman" w:hAnsi="Times New Roman" w:cs="Times New Roman"/>
          <w:sz w:val="24"/>
          <w:szCs w:val="24"/>
        </w:rPr>
        <w:t>f</w:t>
      </w:r>
      <w:r w:rsidRPr="00F569E1">
        <w:rPr>
          <w:rFonts w:ascii="Times New Roman" w:hAnsi="Times New Roman" w:cs="Times New Roman"/>
          <w:sz w:val="24"/>
          <w:szCs w:val="24"/>
        </w:rPr>
        <w:t>ood consumption (grams consumed per 12 h)</w:t>
      </w:r>
      <w:r w:rsidR="009E1DCB">
        <w:rPr>
          <w:rFonts w:ascii="Times New Roman" w:hAnsi="Times New Roman" w:cs="Times New Roman"/>
          <w:sz w:val="24"/>
          <w:szCs w:val="24"/>
        </w:rPr>
        <w:t xml:space="preserve"> of male 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911F06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>.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9E1DCB">
        <w:rPr>
          <w:rFonts w:ascii="Times New Roman" w:hAnsi="Times New Roman" w:cs="Times New Roman"/>
          <w:bCs/>
          <w:sz w:val="24"/>
          <w:szCs w:val="24"/>
        </w:rPr>
        <w:t>, n=4 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test. </w:t>
      </w:r>
      <w:r w:rsidRPr="00F569E1">
        <w:rPr>
          <w:rFonts w:ascii="Times New Roman" w:hAnsi="Times New Roman" w:cs="Times New Roman"/>
          <w:sz w:val="24"/>
          <w:szCs w:val="24"/>
        </w:rPr>
        <w:t>(</w:t>
      </w:r>
      <w:r w:rsidR="00A87F5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F569E1">
        <w:rPr>
          <w:rFonts w:ascii="Times New Roman" w:hAnsi="Times New Roman" w:cs="Times New Roman"/>
          <w:sz w:val="24"/>
          <w:szCs w:val="24"/>
        </w:rPr>
        <w:t xml:space="preserve">) Total activity during both the light and dark cycles determined by CLAMS </w:t>
      </w:r>
      <w:r w:rsidR="009E1DCB">
        <w:rPr>
          <w:rFonts w:ascii="Times New Roman" w:hAnsi="Times New Roman" w:cs="Times New Roman"/>
          <w:sz w:val="24"/>
          <w:szCs w:val="24"/>
        </w:rPr>
        <w:t xml:space="preserve">of male 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 xml:space="preserve">mice treated with </w:t>
      </w:r>
      <w:r w:rsidR="00911F06">
        <w:rPr>
          <w:rFonts w:ascii="Times New Roman" w:hAnsi="Times New Roman" w:cs="Times New Roman"/>
          <w:bCs/>
          <w:sz w:val="24"/>
          <w:szCs w:val="24"/>
        </w:rPr>
        <w:t>indicated treatment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>.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1F06">
        <w:rPr>
          <w:rFonts w:ascii="Times New Roman" w:hAnsi="Times New Roman" w:cs="Times New Roman"/>
          <w:sz w:val="24"/>
          <w:szCs w:val="24"/>
        </w:rPr>
        <w:t>M</w:t>
      </w:r>
      <w:r w:rsidRPr="00F569E1">
        <w:rPr>
          <w:rFonts w:ascii="Times New Roman" w:hAnsi="Times New Roman" w:cs="Times New Roman"/>
          <w:sz w:val="24"/>
          <w:szCs w:val="24"/>
        </w:rPr>
        <w:t>ean ± SEM, n = 4</w:t>
      </w:r>
      <w:r w:rsidR="000804D6">
        <w:rPr>
          <w:rFonts w:ascii="Times New Roman" w:hAnsi="Times New Roman" w:cs="Times New Roman"/>
          <w:sz w:val="24"/>
          <w:szCs w:val="24"/>
        </w:rPr>
        <w:t xml:space="preserve"> animals</w:t>
      </w:r>
      <w:r w:rsidRPr="00F569E1">
        <w:rPr>
          <w:rFonts w:ascii="Times New Roman" w:hAnsi="Times New Roman" w:cs="Times New Roman"/>
          <w:sz w:val="24"/>
          <w:szCs w:val="24"/>
        </w:rPr>
        <w:t xml:space="preserve"> per group</w:t>
      </w:r>
      <w:r w:rsidR="009E1DCB">
        <w:rPr>
          <w:rFonts w:ascii="Times New Roman" w:hAnsi="Times New Roman" w:cs="Times New Roman"/>
          <w:sz w:val="24"/>
          <w:szCs w:val="24"/>
        </w:rPr>
        <w:t xml:space="preserve">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9E1DCB">
        <w:rPr>
          <w:rFonts w:ascii="Times New Roman" w:hAnsi="Times New Roman" w:cs="Times New Roman"/>
          <w:bCs/>
          <w:sz w:val="24"/>
          <w:szCs w:val="24"/>
        </w:rPr>
        <w:t>test.  (</w:t>
      </w:r>
      <w:proofErr w:type="gramStart"/>
      <w:r w:rsidR="00A87F5F">
        <w:rPr>
          <w:rFonts w:ascii="Times New Roman" w:hAnsi="Times New Roman" w:cs="Times New Roman"/>
          <w:b/>
          <w:sz w:val="24"/>
          <w:szCs w:val="24"/>
        </w:rPr>
        <w:t>e</w:t>
      </w:r>
      <w:r w:rsidR="00911F06">
        <w:rPr>
          <w:rFonts w:ascii="Times New Roman" w:hAnsi="Times New Roman" w:cs="Times New Roman"/>
          <w:bCs/>
          <w:sz w:val="24"/>
          <w:szCs w:val="24"/>
        </w:rPr>
        <w:t>-</w:t>
      </w:r>
      <w:r w:rsidR="00A87F5F">
        <w:rPr>
          <w:rFonts w:ascii="Times New Roman" w:hAnsi="Times New Roman" w:cs="Times New Roman"/>
          <w:b/>
          <w:sz w:val="24"/>
          <w:szCs w:val="24"/>
        </w:rPr>
        <w:t>f</w:t>
      </w:r>
      <w:proofErr w:type="gramEnd"/>
      <w:r w:rsidR="009E1DCB">
        <w:rPr>
          <w:rFonts w:ascii="Times New Roman" w:hAnsi="Times New Roman" w:cs="Times New Roman"/>
          <w:bCs/>
          <w:sz w:val="24"/>
          <w:szCs w:val="24"/>
        </w:rPr>
        <w:t xml:space="preserve">) Total </w:t>
      </w:r>
      <w:r w:rsidR="0007322B">
        <w:rPr>
          <w:rFonts w:ascii="Times New Roman" w:hAnsi="Times New Roman" w:cs="Times New Roman"/>
          <w:bCs/>
          <w:sz w:val="24"/>
          <w:szCs w:val="24"/>
        </w:rPr>
        <w:t>serum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cholesterol concentration (</w:t>
      </w:r>
      <w:r w:rsidR="00A87F5F">
        <w:rPr>
          <w:rFonts w:ascii="Times New Roman" w:hAnsi="Times New Roman" w:cs="Times New Roman"/>
          <w:bCs/>
          <w:sz w:val="24"/>
          <w:szCs w:val="24"/>
        </w:rPr>
        <w:t>e</w:t>
      </w:r>
      <w:r w:rsidR="009E1DCB">
        <w:rPr>
          <w:rFonts w:ascii="Times New Roman" w:hAnsi="Times New Roman" w:cs="Times New Roman"/>
          <w:bCs/>
          <w:sz w:val="24"/>
          <w:szCs w:val="24"/>
        </w:rPr>
        <w:t>) or triglyceride concentration (</w:t>
      </w:r>
      <w:r w:rsidR="00A87F5F">
        <w:rPr>
          <w:rFonts w:ascii="Times New Roman" w:hAnsi="Times New Roman" w:cs="Times New Roman"/>
          <w:bCs/>
          <w:sz w:val="24"/>
          <w:szCs w:val="24"/>
        </w:rPr>
        <w:t>f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) of 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911F06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>.</w:t>
      </w:r>
      <w:r w:rsidR="009E1DCB" w:rsidRP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9E1DCB">
        <w:rPr>
          <w:rFonts w:ascii="Times New Roman" w:hAnsi="Times New Roman" w:cs="Times New Roman"/>
          <w:bCs/>
          <w:sz w:val="24"/>
          <w:szCs w:val="24"/>
        </w:rPr>
        <w:t>, n=5 (</w:t>
      </w:r>
      <w:r w:rsidR="00A87F5F">
        <w:rPr>
          <w:rFonts w:ascii="Times New Roman" w:hAnsi="Times New Roman" w:cs="Times New Roman"/>
          <w:bCs/>
          <w:sz w:val="24"/>
          <w:szCs w:val="24"/>
        </w:rPr>
        <w:t>e</w:t>
      </w:r>
      <w:r w:rsidR="009E1DCB">
        <w:rPr>
          <w:rFonts w:ascii="Times New Roman" w:hAnsi="Times New Roman" w:cs="Times New Roman"/>
          <w:bCs/>
          <w:sz w:val="24"/>
          <w:szCs w:val="24"/>
        </w:rPr>
        <w:t>) or 7 (</w:t>
      </w:r>
      <w:r w:rsidR="00A87F5F">
        <w:rPr>
          <w:rFonts w:ascii="Times New Roman" w:hAnsi="Times New Roman" w:cs="Times New Roman"/>
          <w:bCs/>
          <w:sz w:val="24"/>
          <w:szCs w:val="24"/>
        </w:rPr>
        <w:t>f</w:t>
      </w:r>
      <w:r w:rsidR="009E1DCB">
        <w:rPr>
          <w:rFonts w:ascii="Times New Roman" w:hAnsi="Times New Roman" w:cs="Times New Roman"/>
          <w:bCs/>
          <w:sz w:val="24"/>
          <w:szCs w:val="24"/>
        </w:rPr>
        <w:t>) animal</w:t>
      </w:r>
      <w:r w:rsidR="000804D6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9E1DCB">
        <w:rPr>
          <w:rFonts w:ascii="Times New Roman" w:hAnsi="Times New Roman" w:cs="Times New Roman"/>
          <w:bCs/>
          <w:sz w:val="24"/>
          <w:szCs w:val="24"/>
        </w:rPr>
        <w:t>test. (</w:t>
      </w:r>
      <w:r w:rsidR="00A87F5F">
        <w:rPr>
          <w:rFonts w:ascii="Times New Roman" w:hAnsi="Times New Roman" w:cs="Times New Roman"/>
          <w:b/>
          <w:sz w:val="24"/>
          <w:szCs w:val="24"/>
        </w:rPr>
        <w:t>g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0804D6">
        <w:rPr>
          <w:rFonts w:ascii="Times New Roman" w:hAnsi="Times New Roman" w:cs="Times New Roman"/>
          <w:sz w:val="24"/>
          <w:szCs w:val="24"/>
        </w:rPr>
        <w:t xml:space="preserve">Left: </w:t>
      </w:r>
      <w:r w:rsidR="00911F06">
        <w:rPr>
          <w:rFonts w:ascii="Times New Roman" w:hAnsi="Times New Roman" w:cs="Times New Roman"/>
          <w:sz w:val="24"/>
          <w:szCs w:val="24"/>
        </w:rPr>
        <w:t>GTT</w:t>
      </w:r>
      <w:r w:rsidR="009E1DCB" w:rsidRPr="009E1DCB">
        <w:rPr>
          <w:rFonts w:ascii="Times New Roman" w:hAnsi="Times New Roman" w:cs="Times New Roman"/>
          <w:sz w:val="24"/>
          <w:szCs w:val="24"/>
        </w:rPr>
        <w:t xml:space="preserve"> w</w:t>
      </w:r>
      <w:r w:rsidR="00911F06">
        <w:rPr>
          <w:rFonts w:ascii="Times New Roman" w:hAnsi="Times New Roman" w:cs="Times New Roman"/>
          <w:sz w:val="24"/>
          <w:szCs w:val="24"/>
        </w:rPr>
        <w:t>as</w:t>
      </w:r>
      <w:r w:rsidR="009E1DCB" w:rsidRPr="009E1DCB">
        <w:rPr>
          <w:rFonts w:ascii="Times New Roman" w:hAnsi="Times New Roman" w:cs="Times New Roman"/>
          <w:sz w:val="24"/>
          <w:szCs w:val="24"/>
        </w:rPr>
        <w:t xml:space="preserve"> performed</w:t>
      </w:r>
      <w:r w:rsidR="009E1DCB">
        <w:rPr>
          <w:rFonts w:ascii="Times New Roman" w:hAnsi="Times New Roman" w:cs="Times New Roman"/>
          <w:sz w:val="24"/>
          <w:szCs w:val="24"/>
        </w:rPr>
        <w:t xml:space="preserve"> on male 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911F06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9E1DCB">
        <w:rPr>
          <w:rFonts w:ascii="Times New Roman" w:hAnsi="Times New Roman" w:cs="Times New Roman"/>
          <w:bCs/>
          <w:sz w:val="24"/>
          <w:szCs w:val="24"/>
        </w:rPr>
        <w:t>, n=5 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per group. Right: </w:t>
      </w:r>
      <w:r w:rsidR="009E1DCB" w:rsidRPr="009E1DCB">
        <w:rPr>
          <w:rFonts w:ascii="Times New Roman" w:hAnsi="Times New Roman" w:cs="Times New Roman"/>
          <w:bCs/>
          <w:sz w:val="24"/>
          <w:szCs w:val="24"/>
        </w:rPr>
        <w:t>area under the curve (AUC)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determination</w:t>
      </w:r>
      <w:r w:rsidR="00911F06">
        <w:rPr>
          <w:rFonts w:ascii="Times New Roman" w:hAnsi="Times New Roman" w:cs="Times New Roman"/>
          <w:bCs/>
          <w:sz w:val="24"/>
          <w:szCs w:val="24"/>
        </w:rPr>
        <w:t>.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9E1DCB">
        <w:rPr>
          <w:rFonts w:ascii="Times New Roman" w:hAnsi="Times New Roman" w:cs="Times New Roman"/>
          <w:bCs/>
          <w:sz w:val="24"/>
          <w:szCs w:val="24"/>
        </w:rPr>
        <w:t>, n=5 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9E1DCB">
        <w:rPr>
          <w:rFonts w:ascii="Times New Roman" w:hAnsi="Times New Roman" w:cs="Times New Roman"/>
          <w:bCs/>
          <w:sz w:val="24"/>
          <w:szCs w:val="24"/>
        </w:rPr>
        <w:t>test. (</w:t>
      </w:r>
      <w:r w:rsidR="00640489">
        <w:rPr>
          <w:rFonts w:ascii="Times New Roman" w:hAnsi="Times New Roman" w:cs="Times New Roman"/>
          <w:b/>
          <w:sz w:val="24"/>
          <w:szCs w:val="24"/>
        </w:rPr>
        <w:t>h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9E1DCB">
        <w:rPr>
          <w:rFonts w:ascii="Times New Roman" w:hAnsi="Times New Roman" w:cs="Times New Roman"/>
          <w:sz w:val="24"/>
          <w:szCs w:val="24"/>
        </w:rPr>
        <w:t xml:space="preserve">Left: </w:t>
      </w:r>
      <w:r w:rsidR="00911F06">
        <w:rPr>
          <w:rFonts w:ascii="Times New Roman" w:hAnsi="Times New Roman" w:cs="Times New Roman"/>
          <w:sz w:val="24"/>
          <w:szCs w:val="24"/>
        </w:rPr>
        <w:t>ITT was</w:t>
      </w:r>
      <w:r w:rsidR="009E1DCB" w:rsidRPr="009E1DCB">
        <w:rPr>
          <w:rFonts w:ascii="Times New Roman" w:hAnsi="Times New Roman" w:cs="Times New Roman"/>
          <w:sz w:val="24"/>
          <w:szCs w:val="24"/>
        </w:rPr>
        <w:t xml:space="preserve"> performed</w:t>
      </w:r>
      <w:r w:rsidR="009E1DCB">
        <w:rPr>
          <w:rFonts w:ascii="Times New Roman" w:hAnsi="Times New Roman" w:cs="Times New Roman"/>
          <w:sz w:val="24"/>
          <w:szCs w:val="24"/>
        </w:rPr>
        <w:t xml:space="preserve"> on male </w:t>
      </w:r>
      <w:r w:rsidR="009E1DCB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911F06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9E1DCB">
        <w:rPr>
          <w:rFonts w:ascii="Times New Roman" w:hAnsi="Times New Roman" w:cs="Times New Roman"/>
          <w:bCs/>
          <w:sz w:val="24"/>
          <w:szCs w:val="24"/>
        </w:rPr>
        <w:t>, n=5 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per group. Right: </w:t>
      </w:r>
      <w:r w:rsidR="009E1DCB" w:rsidRPr="009E1DCB">
        <w:rPr>
          <w:rFonts w:ascii="Times New Roman" w:hAnsi="Times New Roman" w:cs="Times New Roman"/>
          <w:bCs/>
          <w:sz w:val="24"/>
          <w:szCs w:val="24"/>
        </w:rPr>
        <w:t>area under the curve (AUC)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 determination.</w:t>
      </w:r>
      <w:r w:rsidR="009E1DCB" w:rsidRP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9E1DCB">
        <w:rPr>
          <w:rFonts w:ascii="Times New Roman" w:hAnsi="Times New Roman" w:cs="Times New Roman"/>
          <w:bCs/>
          <w:sz w:val="24"/>
          <w:szCs w:val="24"/>
        </w:rPr>
        <w:t>, n=5 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911F06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9E1DCB">
        <w:rPr>
          <w:rFonts w:ascii="Times New Roman" w:hAnsi="Times New Roman" w:cs="Times New Roman"/>
          <w:bCs/>
          <w:sz w:val="24"/>
          <w:szCs w:val="24"/>
        </w:rPr>
        <w:t>test. (</w:t>
      </w:r>
      <w:proofErr w:type="spellStart"/>
      <w:r w:rsidR="0064048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9E1DCB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07322B">
        <w:rPr>
          <w:rFonts w:ascii="Times New Roman" w:hAnsi="Times New Roman" w:cs="Times New Roman"/>
          <w:bCs/>
          <w:sz w:val="24"/>
          <w:szCs w:val="24"/>
        </w:rPr>
        <w:t>Oil Red O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1DCB">
        <w:rPr>
          <w:rFonts w:ascii="Times New Roman" w:hAnsi="Times New Roman" w:cs="Times New Roman"/>
          <w:bCs/>
          <w:sz w:val="24"/>
          <w:szCs w:val="24"/>
        </w:rPr>
        <w:t xml:space="preserve">staining </w:t>
      </w:r>
      <w:proofErr w:type="spellStart"/>
      <w:r w:rsidR="009E1DCB">
        <w:rPr>
          <w:rFonts w:ascii="Times New Roman" w:hAnsi="Times New Roman" w:cs="Times New Roman"/>
          <w:bCs/>
          <w:sz w:val="24"/>
          <w:szCs w:val="24"/>
        </w:rPr>
        <w:t>staining</w:t>
      </w:r>
      <w:proofErr w:type="spellEnd"/>
      <w:r w:rsidR="009E1DCB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8C67AC">
        <w:rPr>
          <w:rFonts w:ascii="Times New Roman" w:hAnsi="Times New Roman" w:cs="Times New Roman"/>
          <w:bCs/>
          <w:sz w:val="24"/>
          <w:szCs w:val="24"/>
        </w:rPr>
        <w:t>liver (top</w:t>
      </w:r>
      <w:proofErr w:type="gramStart"/>
      <w:r w:rsidR="008C67A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F66946">
        <w:rPr>
          <w:rFonts w:ascii="Times New Roman" w:hAnsi="Times New Roman" w:cs="Times New Roman"/>
          <w:bCs/>
          <w:sz w:val="24"/>
          <w:szCs w:val="24"/>
        </w:rPr>
        <w:t xml:space="preserve"> and</w:t>
      </w:r>
      <w:proofErr w:type="gramEnd"/>
      <w:r w:rsidR="00F66946">
        <w:rPr>
          <w:rFonts w:ascii="Times New Roman" w:hAnsi="Times New Roman" w:cs="Times New Roman"/>
          <w:bCs/>
          <w:sz w:val="24"/>
          <w:szCs w:val="24"/>
        </w:rPr>
        <w:t xml:space="preserve"> H&amp;E staining of 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WAT (bottom) of </w:t>
      </w:r>
      <w:r w:rsidR="008C67AC">
        <w:rPr>
          <w:rFonts w:ascii="Times New Roman" w:hAnsi="Times New Roman" w:cs="Times New Roman"/>
          <w:sz w:val="24"/>
          <w:szCs w:val="24"/>
        </w:rPr>
        <w:t xml:space="preserve">male 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911F06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8C67AC">
        <w:rPr>
          <w:rFonts w:ascii="Times New Roman" w:hAnsi="Times New Roman" w:cs="Times New Roman"/>
          <w:bCs/>
          <w:sz w:val="24"/>
          <w:szCs w:val="24"/>
        </w:rPr>
        <w:t>. Scale bars, 100 µm. (</w:t>
      </w:r>
      <w:r w:rsidR="00640489">
        <w:rPr>
          <w:rFonts w:ascii="Times New Roman" w:hAnsi="Times New Roman" w:cs="Times New Roman"/>
          <w:b/>
          <w:sz w:val="24"/>
          <w:szCs w:val="24"/>
        </w:rPr>
        <w:t>j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) Statistical analysis of </w:t>
      </w:r>
      <w:r w:rsidR="003A0D7A">
        <w:rPr>
          <w:rFonts w:ascii="Times New Roman" w:hAnsi="Times New Roman" w:cs="Times New Roman"/>
          <w:bCs/>
          <w:sz w:val="24"/>
          <w:szCs w:val="24"/>
        </w:rPr>
        <w:t>Oil Red O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staining of </w:t>
      </w:r>
      <w:r w:rsidR="008C67AC">
        <w:rPr>
          <w:rFonts w:ascii="Times New Roman" w:hAnsi="Times New Roman" w:cs="Times New Roman"/>
          <w:sz w:val="24"/>
          <w:szCs w:val="24"/>
        </w:rPr>
        <w:t xml:space="preserve">male 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911F06">
        <w:rPr>
          <w:rFonts w:ascii="Times New Roman" w:hAnsi="Times New Roman" w:cs="Times New Roman"/>
          <w:bCs/>
          <w:sz w:val="24"/>
          <w:szCs w:val="24"/>
        </w:rPr>
        <w:t>with indicated treatment.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8C67AC">
        <w:rPr>
          <w:rFonts w:ascii="Times New Roman" w:hAnsi="Times New Roman" w:cs="Times New Roman"/>
          <w:bCs/>
          <w:sz w:val="24"/>
          <w:szCs w:val="24"/>
        </w:rPr>
        <w:t>, n=</w:t>
      </w:r>
      <w:r w:rsidR="00F66946">
        <w:rPr>
          <w:rFonts w:ascii="Times New Roman" w:hAnsi="Times New Roman" w:cs="Times New Roman"/>
          <w:bCs/>
          <w:sz w:val="24"/>
          <w:szCs w:val="24"/>
        </w:rPr>
        <w:t xml:space="preserve">8 </w:t>
      </w:r>
      <w:r w:rsidR="008C67AC">
        <w:rPr>
          <w:rFonts w:ascii="Times New Roman" w:hAnsi="Times New Roman" w:cs="Times New Roman"/>
          <w:bCs/>
          <w:sz w:val="24"/>
          <w:szCs w:val="24"/>
        </w:rPr>
        <w:t>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911F06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8C67AC">
        <w:rPr>
          <w:rFonts w:ascii="Times New Roman" w:hAnsi="Times New Roman" w:cs="Times New Roman"/>
          <w:bCs/>
          <w:sz w:val="24"/>
          <w:szCs w:val="24"/>
        </w:rPr>
        <w:t>test. (</w:t>
      </w:r>
      <w:r w:rsidR="00640489">
        <w:rPr>
          <w:rFonts w:ascii="Times New Roman" w:hAnsi="Times New Roman" w:cs="Times New Roman"/>
          <w:b/>
          <w:sz w:val="24"/>
          <w:szCs w:val="24"/>
        </w:rPr>
        <w:t>k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) Statistical measurement of adipocyte area of WAT of </w:t>
      </w:r>
      <w:r w:rsidR="008C67AC">
        <w:rPr>
          <w:rFonts w:ascii="Times New Roman" w:hAnsi="Times New Roman" w:cs="Times New Roman"/>
          <w:sz w:val="24"/>
          <w:szCs w:val="24"/>
        </w:rPr>
        <w:t xml:space="preserve">male 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911F06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804D6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8C67AC">
        <w:rPr>
          <w:rFonts w:ascii="Times New Roman" w:hAnsi="Times New Roman" w:cs="Times New Roman"/>
          <w:bCs/>
          <w:sz w:val="24"/>
          <w:szCs w:val="24"/>
        </w:rPr>
        <w:t>, n=5 animal</w:t>
      </w:r>
      <w:r w:rsidR="000804D6">
        <w:rPr>
          <w:rFonts w:ascii="Times New Roman" w:hAnsi="Times New Roman" w:cs="Times New Roman"/>
          <w:bCs/>
          <w:sz w:val="24"/>
          <w:szCs w:val="24"/>
        </w:rPr>
        <w:t>s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8C67AC">
        <w:rPr>
          <w:rFonts w:ascii="Times New Roman" w:hAnsi="Times New Roman" w:cs="Times New Roman"/>
          <w:bCs/>
          <w:sz w:val="24"/>
          <w:szCs w:val="24"/>
        </w:rPr>
        <w:t>test.</w:t>
      </w:r>
      <w:r w:rsidR="00CB26C1" w:rsidRPr="00CB26C1">
        <w:rPr>
          <w:rFonts w:ascii="Times New Roman" w:hAnsi="Times New Roman" w:cs="Times New Roman"/>
          <w:sz w:val="24"/>
          <w:szCs w:val="24"/>
        </w:rPr>
        <w:t xml:space="preserve"> </w:t>
      </w:r>
      <w:r w:rsidR="00CB26C1" w:rsidRPr="002E4308">
        <w:rPr>
          <w:rFonts w:ascii="Times New Roman" w:hAnsi="Times New Roman" w:cs="Times New Roman"/>
          <w:sz w:val="24"/>
          <w:szCs w:val="24"/>
        </w:rPr>
        <w:t>No significance [</w:t>
      </w:r>
      <w:proofErr w:type="spellStart"/>
      <w:r w:rsidR="00CB26C1" w:rsidRPr="002E4308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CB26C1" w:rsidRPr="002E4308">
        <w:rPr>
          <w:rFonts w:ascii="Times New Roman" w:hAnsi="Times New Roman" w:cs="Times New Roman"/>
          <w:sz w:val="24"/>
          <w:szCs w:val="24"/>
        </w:rPr>
        <w:t xml:space="preserve">.],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&gt; 0.05, 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0.05, 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0.01, ***,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0.001.</w:t>
      </w:r>
      <w:r w:rsidR="001C50D8">
        <w:rPr>
          <w:rFonts w:ascii="Times New Roman" w:hAnsi="Times New Roman" w:cs="Times New Roman"/>
          <w:sz w:val="24"/>
          <w:szCs w:val="24"/>
        </w:rPr>
        <w:br w:type="page"/>
      </w:r>
    </w:p>
    <w:p w14:paraId="48DA9B01" w14:textId="20C84AD7" w:rsidR="001D208B" w:rsidRDefault="00AC3248" w:rsidP="00543B1A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EEBEC9A" wp14:editId="0BCD430E">
            <wp:extent cx="5943600" cy="714184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 Figure 9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4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37D7" w14:textId="72B5F08F" w:rsidR="00543B1A" w:rsidRPr="00F569E1" w:rsidRDefault="002778F7" w:rsidP="00543B1A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Pr="00F569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63044">
        <w:rPr>
          <w:rFonts w:ascii="Times New Roman" w:hAnsi="Times New Roman" w:cs="Times New Roman"/>
          <w:b/>
          <w:sz w:val="24"/>
          <w:szCs w:val="24"/>
        </w:rPr>
        <w:t>9</w:t>
      </w:r>
      <w:r w:rsidR="00543B1A" w:rsidRPr="00F569E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C67AC">
        <w:rPr>
          <w:rFonts w:ascii="Times New Roman" w:hAnsi="Times New Roman" w:cs="Times New Roman"/>
          <w:b/>
          <w:sz w:val="24"/>
          <w:szCs w:val="24"/>
        </w:rPr>
        <w:t>AGR-</w:t>
      </w:r>
      <w:r w:rsidR="009065BA" w:rsidRPr="009065BA">
        <w:rPr>
          <w:rFonts w:ascii="Times New Roman" w:hAnsi="Times New Roman" w:cs="Times New Roman"/>
          <w:b/>
          <w:i/>
          <w:sz w:val="24"/>
          <w:szCs w:val="24"/>
        </w:rPr>
        <w:t>H19</w:t>
      </w:r>
      <w:r w:rsidR="008C67AC">
        <w:rPr>
          <w:rFonts w:ascii="Times New Roman" w:hAnsi="Times New Roman" w:cs="Times New Roman"/>
          <w:b/>
          <w:sz w:val="24"/>
          <w:szCs w:val="24"/>
        </w:rPr>
        <w:t>-Rgof attenuates HFD-induced obesity.</w:t>
      </w:r>
    </w:p>
    <w:p w14:paraId="2D6650C3" w14:textId="69B21599" w:rsidR="00CB26C1" w:rsidRDefault="00543B1A" w:rsidP="00CB26C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9E1">
        <w:rPr>
          <w:rFonts w:ascii="Times New Roman" w:hAnsi="Times New Roman" w:cs="Times New Roman"/>
          <w:sz w:val="24"/>
          <w:szCs w:val="24"/>
        </w:rPr>
        <w:t>(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569E1">
        <w:rPr>
          <w:rFonts w:ascii="Times New Roman" w:hAnsi="Times New Roman" w:cs="Times New Roman"/>
          <w:sz w:val="24"/>
          <w:szCs w:val="24"/>
        </w:rPr>
        <w:t xml:space="preserve">) Representative pictures of </w:t>
      </w:r>
      <w:r w:rsidR="008C67AC" w:rsidRPr="00B05FE1">
        <w:rPr>
          <w:rFonts w:ascii="Times New Roman" w:hAnsi="Times New Roman" w:cs="Times New Roman"/>
          <w:sz w:val="24"/>
          <w:szCs w:val="24"/>
        </w:rPr>
        <w:t>lean, fat and bone tissues by the dual energy x-ray absorptiometry imaging system</w:t>
      </w:r>
      <w:r w:rsidR="008C67AC">
        <w:rPr>
          <w:rFonts w:ascii="Times New Roman" w:hAnsi="Times New Roman" w:cs="Times New Roman"/>
          <w:sz w:val="24"/>
          <w:szCs w:val="24"/>
        </w:rPr>
        <w:t xml:space="preserve"> </w:t>
      </w:r>
      <w:r w:rsidR="008C67AC" w:rsidRPr="002E4308">
        <w:rPr>
          <w:rFonts w:ascii="Times New Roman" w:hAnsi="Times New Roman" w:cs="Times New Roman"/>
          <w:sz w:val="24"/>
          <w:szCs w:val="24"/>
        </w:rPr>
        <w:t xml:space="preserve">from </w:t>
      </w:r>
      <w:r w:rsidR="008C67AC">
        <w:rPr>
          <w:rFonts w:ascii="Times New Roman" w:hAnsi="Times New Roman" w:cs="Times New Roman"/>
          <w:sz w:val="24"/>
          <w:szCs w:val="24"/>
        </w:rPr>
        <w:t xml:space="preserve">male </w:t>
      </w:r>
      <w:r w:rsidR="008C67AC" w:rsidRPr="005E5889">
        <w:rPr>
          <w:rFonts w:ascii="Times New Roman" w:hAnsi="Times New Roman" w:cs="Times New Roman"/>
          <w:sz w:val="24"/>
          <w:szCs w:val="24"/>
        </w:rPr>
        <w:t>mice on HFD</w:t>
      </w:r>
      <w:r w:rsidR="008C67AC">
        <w:rPr>
          <w:rFonts w:ascii="Times New Roman" w:hAnsi="Times New Roman" w:cs="Times New Roman"/>
          <w:sz w:val="24"/>
          <w:szCs w:val="24"/>
        </w:rPr>
        <w:t xml:space="preserve"> followed with AGR-Scr</w:t>
      </w:r>
      <w:r w:rsidR="00413E71">
        <w:rPr>
          <w:rFonts w:ascii="Times New Roman" w:hAnsi="Times New Roman" w:cs="Times New Roman"/>
          <w:sz w:val="24"/>
          <w:szCs w:val="24"/>
        </w:rPr>
        <w:t xml:space="preserve"> or</w:t>
      </w:r>
      <w:r w:rsidR="008C67AC">
        <w:rPr>
          <w:rFonts w:ascii="Times New Roman" w:hAnsi="Times New Roman" w:cs="Times New Roman"/>
          <w:sz w:val="24"/>
          <w:szCs w:val="24"/>
        </w:rPr>
        <w:t xml:space="preserve"> AGR-</w:t>
      </w:r>
      <w:r w:rsidR="009065BA" w:rsidRPr="009065BA">
        <w:rPr>
          <w:rFonts w:ascii="Times New Roman" w:hAnsi="Times New Roman" w:cs="Times New Roman"/>
          <w:i/>
          <w:sz w:val="24"/>
          <w:szCs w:val="24"/>
        </w:rPr>
        <w:t>H19</w:t>
      </w:r>
      <w:r w:rsidR="008C67AC">
        <w:rPr>
          <w:rFonts w:ascii="Times New Roman" w:hAnsi="Times New Roman" w:cs="Times New Roman"/>
          <w:sz w:val="24"/>
          <w:szCs w:val="24"/>
        </w:rPr>
        <w:t xml:space="preserve">-Rgof </w:t>
      </w:r>
      <w:r w:rsidR="008C67AC" w:rsidRPr="005E5889">
        <w:rPr>
          <w:rFonts w:ascii="Times New Roman" w:hAnsi="Times New Roman" w:cs="Times New Roman"/>
          <w:sz w:val="24"/>
          <w:szCs w:val="24"/>
        </w:rPr>
        <w:t>treatment.</w:t>
      </w:r>
      <w:r w:rsidR="008C67AC">
        <w:rPr>
          <w:rFonts w:ascii="Times New Roman" w:hAnsi="Times New Roman" w:cs="Times New Roman"/>
          <w:sz w:val="24"/>
          <w:szCs w:val="24"/>
        </w:rPr>
        <w:t xml:space="preserve"> </w:t>
      </w:r>
      <w:r w:rsidR="008C67AC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="0064048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8C67A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 w:rsidR="008C67AC">
        <w:rPr>
          <w:rFonts w:ascii="Times New Roman" w:hAnsi="Times New Roman" w:cs="Times New Roman"/>
          <w:sz w:val="24"/>
          <w:szCs w:val="24"/>
        </w:rPr>
        <w:t xml:space="preserve">) </w:t>
      </w:r>
      <w:r w:rsidR="008C67AC" w:rsidRPr="00B05FE1">
        <w:rPr>
          <w:rFonts w:ascii="Times New Roman" w:hAnsi="Times New Roman" w:cs="Times New Roman"/>
          <w:sz w:val="24"/>
          <w:szCs w:val="24"/>
        </w:rPr>
        <w:t>Quantification of body weight</w:t>
      </w:r>
      <w:r w:rsidR="008C67AC">
        <w:rPr>
          <w:rFonts w:ascii="Times New Roman" w:hAnsi="Times New Roman" w:cs="Times New Roman"/>
          <w:sz w:val="24"/>
          <w:szCs w:val="24"/>
        </w:rPr>
        <w:t xml:space="preserve"> (</w:t>
      </w:r>
      <w:r w:rsidR="00640489">
        <w:rPr>
          <w:rFonts w:ascii="Times New Roman" w:hAnsi="Times New Roman" w:cs="Times New Roman"/>
          <w:sz w:val="24"/>
          <w:szCs w:val="24"/>
        </w:rPr>
        <w:t>b</w:t>
      </w:r>
      <w:r w:rsidR="008C67AC">
        <w:rPr>
          <w:rFonts w:ascii="Times New Roman" w:hAnsi="Times New Roman" w:cs="Times New Roman"/>
          <w:sz w:val="24"/>
          <w:szCs w:val="24"/>
        </w:rPr>
        <w:t>)</w:t>
      </w:r>
      <w:r w:rsidR="008C67AC" w:rsidRPr="00B05FE1">
        <w:rPr>
          <w:rFonts w:ascii="Times New Roman" w:hAnsi="Times New Roman" w:cs="Times New Roman"/>
          <w:sz w:val="24"/>
          <w:szCs w:val="24"/>
        </w:rPr>
        <w:t>, lean</w:t>
      </w:r>
      <w:r w:rsidR="008C67AC">
        <w:rPr>
          <w:rFonts w:ascii="Times New Roman" w:hAnsi="Times New Roman" w:cs="Times New Roman"/>
          <w:sz w:val="24"/>
          <w:szCs w:val="24"/>
        </w:rPr>
        <w:t xml:space="preserve"> weight (</w:t>
      </w:r>
      <w:r w:rsidR="00640489">
        <w:rPr>
          <w:rFonts w:ascii="Times New Roman" w:hAnsi="Times New Roman" w:cs="Times New Roman"/>
          <w:sz w:val="24"/>
          <w:szCs w:val="24"/>
        </w:rPr>
        <w:t>c</w:t>
      </w:r>
      <w:r w:rsidR="008C67AC">
        <w:rPr>
          <w:rFonts w:ascii="Times New Roman" w:hAnsi="Times New Roman" w:cs="Times New Roman"/>
          <w:sz w:val="24"/>
          <w:szCs w:val="24"/>
        </w:rPr>
        <w:t>),</w:t>
      </w:r>
      <w:r w:rsidR="008C67AC" w:rsidRPr="00B05FE1">
        <w:rPr>
          <w:rFonts w:ascii="Times New Roman" w:hAnsi="Times New Roman" w:cs="Times New Roman"/>
          <w:sz w:val="24"/>
          <w:szCs w:val="24"/>
        </w:rPr>
        <w:t xml:space="preserve"> fat weight</w:t>
      </w:r>
      <w:r w:rsidR="008C67AC">
        <w:rPr>
          <w:rFonts w:ascii="Times New Roman" w:hAnsi="Times New Roman" w:cs="Times New Roman"/>
          <w:sz w:val="24"/>
          <w:szCs w:val="24"/>
        </w:rPr>
        <w:t xml:space="preserve"> (</w:t>
      </w:r>
      <w:r w:rsidR="00640489">
        <w:rPr>
          <w:rFonts w:ascii="Times New Roman" w:hAnsi="Times New Roman" w:cs="Times New Roman"/>
          <w:sz w:val="24"/>
          <w:szCs w:val="24"/>
        </w:rPr>
        <w:t>d</w:t>
      </w:r>
      <w:r w:rsidR="008C67AC">
        <w:rPr>
          <w:rFonts w:ascii="Times New Roman" w:hAnsi="Times New Roman" w:cs="Times New Roman"/>
          <w:sz w:val="24"/>
          <w:szCs w:val="24"/>
        </w:rPr>
        <w:t>)</w:t>
      </w:r>
      <w:r w:rsidR="008C67AC" w:rsidRPr="00B05FE1">
        <w:rPr>
          <w:rFonts w:ascii="Times New Roman" w:hAnsi="Times New Roman" w:cs="Times New Roman"/>
          <w:sz w:val="24"/>
          <w:szCs w:val="24"/>
        </w:rPr>
        <w:t xml:space="preserve">, </w:t>
      </w:r>
      <w:r w:rsidR="008C67AC">
        <w:rPr>
          <w:rFonts w:ascii="Times New Roman" w:hAnsi="Times New Roman" w:cs="Times New Roman"/>
          <w:sz w:val="24"/>
          <w:szCs w:val="24"/>
        </w:rPr>
        <w:t xml:space="preserve">and </w:t>
      </w:r>
      <w:r w:rsidR="008C67AC" w:rsidRPr="00B05FE1">
        <w:rPr>
          <w:rFonts w:ascii="Times New Roman" w:hAnsi="Times New Roman" w:cs="Times New Roman"/>
          <w:sz w:val="24"/>
          <w:szCs w:val="24"/>
        </w:rPr>
        <w:t>fat percentage</w:t>
      </w:r>
      <w:r w:rsidR="008C67AC">
        <w:rPr>
          <w:rFonts w:ascii="Times New Roman" w:hAnsi="Times New Roman" w:cs="Times New Roman"/>
          <w:sz w:val="24"/>
          <w:szCs w:val="24"/>
        </w:rPr>
        <w:t xml:space="preserve"> (</w:t>
      </w:r>
      <w:r w:rsidR="00640489">
        <w:rPr>
          <w:rFonts w:ascii="Times New Roman" w:hAnsi="Times New Roman" w:cs="Times New Roman"/>
          <w:sz w:val="24"/>
          <w:szCs w:val="24"/>
        </w:rPr>
        <w:t>e</w:t>
      </w:r>
      <w:r w:rsidR="008C67AC">
        <w:rPr>
          <w:rFonts w:ascii="Times New Roman" w:hAnsi="Times New Roman" w:cs="Times New Roman"/>
          <w:sz w:val="24"/>
          <w:szCs w:val="24"/>
        </w:rPr>
        <w:t xml:space="preserve">) </w:t>
      </w:r>
      <w:r w:rsidR="008C67AC" w:rsidRPr="00B05FE1">
        <w:rPr>
          <w:rFonts w:ascii="Times New Roman" w:hAnsi="Times New Roman" w:cs="Times New Roman"/>
          <w:sz w:val="24"/>
          <w:szCs w:val="24"/>
        </w:rPr>
        <w:t>by the dual energy x-ray absorptiometry imaging system</w:t>
      </w:r>
      <w:r w:rsidR="008C67AC">
        <w:rPr>
          <w:rFonts w:ascii="Times New Roman" w:hAnsi="Times New Roman" w:cs="Times New Roman"/>
          <w:sz w:val="24"/>
          <w:szCs w:val="24"/>
        </w:rPr>
        <w:t xml:space="preserve"> </w:t>
      </w:r>
      <w:r w:rsidR="008C67AC" w:rsidRPr="002E4308">
        <w:rPr>
          <w:rFonts w:ascii="Times New Roman" w:hAnsi="Times New Roman" w:cs="Times New Roman"/>
          <w:sz w:val="24"/>
          <w:szCs w:val="24"/>
        </w:rPr>
        <w:t>from mice</w:t>
      </w:r>
      <w:r w:rsidR="008C67AC">
        <w:rPr>
          <w:rFonts w:ascii="Times New Roman" w:hAnsi="Times New Roman" w:cs="Times New Roman"/>
          <w:sz w:val="24"/>
          <w:szCs w:val="24"/>
        </w:rPr>
        <w:t xml:space="preserve"> </w:t>
      </w:r>
      <w:r w:rsidR="00413E71">
        <w:rPr>
          <w:rFonts w:ascii="Times New Roman" w:hAnsi="Times New Roman" w:cs="Times New Roman"/>
          <w:sz w:val="24"/>
          <w:szCs w:val="24"/>
        </w:rPr>
        <w:t>with indicated treatment</w:t>
      </w:r>
      <w:r w:rsidR="008C67AC" w:rsidRPr="00B05FE1">
        <w:rPr>
          <w:rFonts w:ascii="Times New Roman" w:hAnsi="Times New Roman" w:cs="Times New Roman"/>
          <w:sz w:val="24"/>
          <w:szCs w:val="24"/>
        </w:rPr>
        <w:t>.</w:t>
      </w:r>
      <w:r w:rsidR="008C67AC">
        <w:rPr>
          <w:rFonts w:ascii="Times New Roman" w:hAnsi="Times New Roman" w:cs="Times New Roman"/>
          <w:sz w:val="24"/>
          <w:szCs w:val="24"/>
        </w:rPr>
        <w:t xml:space="preserve"> </w:t>
      </w:r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8C67AC">
        <w:rPr>
          <w:rFonts w:ascii="Times New Roman" w:hAnsi="Times New Roman" w:cs="Times New Roman"/>
          <w:sz w:val="24"/>
          <w:szCs w:val="24"/>
        </w:rPr>
        <w:t>, n=5 a</w:t>
      </w:r>
      <w:r w:rsidR="00413E71">
        <w:rPr>
          <w:rFonts w:ascii="Times New Roman" w:hAnsi="Times New Roman" w:cs="Times New Roman"/>
          <w:sz w:val="24"/>
          <w:szCs w:val="24"/>
        </w:rPr>
        <w:t xml:space="preserve">nimals per experimental group, </w:t>
      </w:r>
      <w:r w:rsidR="00F66946">
        <w:rPr>
          <w:rFonts w:ascii="Times New Roman" w:hAnsi="Times New Roman" w:cs="Times New Roman"/>
          <w:sz w:val="24"/>
          <w:szCs w:val="24"/>
        </w:rPr>
        <w:t>Student</w:t>
      </w:r>
      <w:r w:rsidR="008C67AC">
        <w:rPr>
          <w:rFonts w:ascii="Times New Roman" w:hAnsi="Times New Roman" w:cs="Times New Roman"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i/>
          <w:sz w:val="24"/>
          <w:szCs w:val="24"/>
        </w:rPr>
        <w:t xml:space="preserve">t </w:t>
      </w:r>
      <w:r w:rsidR="008C67AC">
        <w:rPr>
          <w:rFonts w:ascii="Times New Roman" w:hAnsi="Times New Roman" w:cs="Times New Roman"/>
          <w:sz w:val="24"/>
          <w:szCs w:val="24"/>
        </w:rPr>
        <w:t>test. (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8C67AC">
        <w:rPr>
          <w:rFonts w:ascii="Times New Roman" w:hAnsi="Times New Roman" w:cs="Times New Roman"/>
          <w:sz w:val="24"/>
          <w:szCs w:val="24"/>
        </w:rPr>
        <w:t xml:space="preserve">) </w:t>
      </w:r>
      <w:r w:rsidR="008C67AC" w:rsidRPr="00F569E1"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8C67AC">
        <w:rPr>
          <w:rFonts w:ascii="Times New Roman" w:hAnsi="Times New Roman" w:cs="Times New Roman"/>
          <w:sz w:val="24"/>
          <w:szCs w:val="24"/>
        </w:rPr>
        <w:t>f</w:t>
      </w:r>
      <w:r w:rsidR="008C67AC" w:rsidRPr="00F569E1">
        <w:rPr>
          <w:rFonts w:ascii="Times New Roman" w:hAnsi="Times New Roman" w:cs="Times New Roman"/>
          <w:sz w:val="24"/>
          <w:szCs w:val="24"/>
        </w:rPr>
        <w:t>ood consumption (grams consumed per 12 h)</w:t>
      </w:r>
      <w:r w:rsidR="008C67AC">
        <w:rPr>
          <w:rFonts w:ascii="Times New Roman" w:hAnsi="Times New Roman" w:cs="Times New Roman"/>
          <w:sz w:val="24"/>
          <w:szCs w:val="24"/>
        </w:rPr>
        <w:t xml:space="preserve"> of male 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on HFD </w:t>
      </w:r>
      <w:r w:rsidR="00413E71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>.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8C67AC">
        <w:rPr>
          <w:rFonts w:ascii="Times New Roman" w:hAnsi="Times New Roman" w:cs="Times New Roman"/>
          <w:bCs/>
          <w:sz w:val="24"/>
          <w:szCs w:val="24"/>
        </w:rPr>
        <w:t>, n=4 animal</w:t>
      </w:r>
      <w:r w:rsidR="009365CF">
        <w:rPr>
          <w:rFonts w:ascii="Times New Roman" w:hAnsi="Times New Roman" w:cs="Times New Roman"/>
          <w:bCs/>
          <w:sz w:val="24"/>
          <w:szCs w:val="24"/>
        </w:rPr>
        <w:t>s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test. </w:t>
      </w:r>
      <w:r w:rsidR="008C67AC" w:rsidRPr="00F569E1">
        <w:rPr>
          <w:rFonts w:ascii="Times New Roman" w:hAnsi="Times New Roman" w:cs="Times New Roman"/>
          <w:sz w:val="24"/>
          <w:szCs w:val="24"/>
        </w:rPr>
        <w:t>(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8C67AC" w:rsidRPr="00F569E1">
        <w:rPr>
          <w:rFonts w:ascii="Times New Roman" w:hAnsi="Times New Roman" w:cs="Times New Roman"/>
          <w:sz w:val="24"/>
          <w:szCs w:val="24"/>
        </w:rPr>
        <w:t xml:space="preserve">) Total activity during both the light and </w:t>
      </w:r>
      <w:r w:rsidR="00413E71">
        <w:rPr>
          <w:rFonts w:ascii="Times New Roman" w:hAnsi="Times New Roman" w:cs="Times New Roman"/>
          <w:sz w:val="24"/>
          <w:szCs w:val="24"/>
        </w:rPr>
        <w:t xml:space="preserve">dark cycles determined by CLAMS. </w:t>
      </w:r>
      <w:proofErr w:type="spellStart"/>
      <w:r w:rsidR="00413E71">
        <w:rPr>
          <w:rFonts w:ascii="Times New Roman" w:hAnsi="Times New Roman" w:cs="Times New Roman"/>
          <w:sz w:val="24"/>
          <w:szCs w:val="24"/>
        </w:rPr>
        <w:t>M</w:t>
      </w:r>
      <w:r w:rsidR="008C67AC" w:rsidRPr="00F569E1">
        <w:rPr>
          <w:rFonts w:ascii="Times New Roman" w:hAnsi="Times New Roman" w:cs="Times New Roman"/>
          <w:sz w:val="24"/>
          <w:szCs w:val="24"/>
        </w:rPr>
        <w:t>ean±</w:t>
      </w:r>
      <w:r w:rsidR="00F66946">
        <w:rPr>
          <w:rFonts w:ascii="Times New Roman" w:hAnsi="Times New Roman" w:cs="Times New Roman"/>
          <w:sz w:val="24"/>
          <w:szCs w:val="24"/>
        </w:rPr>
        <w:t>SD</w:t>
      </w:r>
      <w:proofErr w:type="spellEnd"/>
      <w:r w:rsidR="008C67AC" w:rsidRPr="00F569E1">
        <w:rPr>
          <w:rFonts w:ascii="Times New Roman" w:hAnsi="Times New Roman" w:cs="Times New Roman"/>
          <w:sz w:val="24"/>
          <w:szCs w:val="24"/>
        </w:rPr>
        <w:t xml:space="preserve">, n = 4 </w:t>
      </w:r>
      <w:r w:rsidR="00F66946">
        <w:rPr>
          <w:rFonts w:ascii="Times New Roman" w:hAnsi="Times New Roman" w:cs="Times New Roman"/>
          <w:sz w:val="24"/>
          <w:szCs w:val="24"/>
        </w:rPr>
        <w:t xml:space="preserve">animals </w:t>
      </w:r>
      <w:r w:rsidR="008C67AC" w:rsidRPr="00F569E1">
        <w:rPr>
          <w:rFonts w:ascii="Times New Roman" w:hAnsi="Times New Roman" w:cs="Times New Roman"/>
          <w:sz w:val="24"/>
          <w:szCs w:val="24"/>
        </w:rPr>
        <w:t>per group</w:t>
      </w:r>
      <w:r w:rsidR="008C67AC">
        <w:rPr>
          <w:rFonts w:ascii="Times New Roman" w:hAnsi="Times New Roman" w:cs="Times New Roman"/>
          <w:sz w:val="24"/>
          <w:szCs w:val="24"/>
        </w:rPr>
        <w:t xml:space="preserve">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8C67AC">
        <w:rPr>
          <w:rFonts w:ascii="Times New Roman" w:hAnsi="Times New Roman" w:cs="Times New Roman"/>
          <w:bCs/>
          <w:sz w:val="24"/>
          <w:szCs w:val="24"/>
        </w:rPr>
        <w:t>test.  (</w:t>
      </w:r>
      <w:r w:rsidR="00640489">
        <w:rPr>
          <w:rFonts w:ascii="Times New Roman" w:hAnsi="Times New Roman" w:cs="Times New Roman"/>
          <w:b/>
          <w:sz w:val="24"/>
          <w:szCs w:val="24"/>
        </w:rPr>
        <w:t>h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8C67AC">
        <w:rPr>
          <w:rFonts w:ascii="Times New Roman" w:hAnsi="Times New Roman" w:cs="Times New Roman"/>
          <w:sz w:val="24"/>
          <w:szCs w:val="24"/>
        </w:rPr>
        <w:t xml:space="preserve">Left: </w:t>
      </w:r>
      <w:r w:rsidR="008C67AC" w:rsidRPr="009E1DCB">
        <w:rPr>
          <w:rFonts w:ascii="Times New Roman" w:hAnsi="Times New Roman" w:cs="Times New Roman"/>
          <w:sz w:val="24"/>
          <w:szCs w:val="24"/>
        </w:rPr>
        <w:t>GTT</w:t>
      </w:r>
      <w:r w:rsidR="008C67AC">
        <w:rPr>
          <w:rFonts w:ascii="Times New Roman" w:hAnsi="Times New Roman" w:cs="Times New Roman"/>
          <w:sz w:val="24"/>
          <w:szCs w:val="24"/>
        </w:rPr>
        <w:t xml:space="preserve"> </w:t>
      </w:r>
      <w:r w:rsidR="00413E71">
        <w:rPr>
          <w:rFonts w:ascii="Times New Roman" w:hAnsi="Times New Roman" w:cs="Times New Roman"/>
          <w:sz w:val="24"/>
          <w:szCs w:val="24"/>
        </w:rPr>
        <w:t>was</w:t>
      </w:r>
      <w:r w:rsidR="008C67AC" w:rsidRPr="009E1DCB">
        <w:rPr>
          <w:rFonts w:ascii="Times New Roman" w:hAnsi="Times New Roman" w:cs="Times New Roman"/>
          <w:sz w:val="24"/>
          <w:szCs w:val="24"/>
        </w:rPr>
        <w:t xml:space="preserve"> performed</w:t>
      </w:r>
      <w:r w:rsidR="008C67AC">
        <w:rPr>
          <w:rFonts w:ascii="Times New Roman" w:hAnsi="Times New Roman" w:cs="Times New Roman"/>
          <w:sz w:val="24"/>
          <w:szCs w:val="24"/>
        </w:rPr>
        <w:t xml:space="preserve"> on male 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>mice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on HFD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3E71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8C67AC">
        <w:rPr>
          <w:rFonts w:ascii="Times New Roman" w:hAnsi="Times New Roman" w:cs="Times New Roman"/>
          <w:bCs/>
          <w:sz w:val="24"/>
          <w:szCs w:val="24"/>
        </w:rPr>
        <w:t>, n=5 animal</w:t>
      </w:r>
      <w:r w:rsidR="009365CF">
        <w:rPr>
          <w:rFonts w:ascii="Times New Roman" w:hAnsi="Times New Roman" w:cs="Times New Roman"/>
          <w:bCs/>
          <w:sz w:val="24"/>
          <w:szCs w:val="24"/>
        </w:rPr>
        <w:t>s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per group. Right: </w:t>
      </w:r>
      <w:r w:rsidR="008C67AC" w:rsidRPr="009E1DCB">
        <w:rPr>
          <w:rFonts w:ascii="Times New Roman" w:hAnsi="Times New Roman" w:cs="Times New Roman"/>
          <w:bCs/>
          <w:sz w:val="24"/>
          <w:szCs w:val="24"/>
        </w:rPr>
        <w:t>area under the curve (AUC)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determination.</w:t>
      </w:r>
      <w:r w:rsidR="008C67AC" w:rsidRP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8C67AC">
        <w:rPr>
          <w:rFonts w:ascii="Times New Roman" w:hAnsi="Times New Roman" w:cs="Times New Roman"/>
          <w:bCs/>
          <w:sz w:val="24"/>
          <w:szCs w:val="24"/>
        </w:rPr>
        <w:t>, n=5 animal</w:t>
      </w:r>
      <w:r w:rsidR="009365CF">
        <w:rPr>
          <w:rFonts w:ascii="Times New Roman" w:hAnsi="Times New Roman" w:cs="Times New Roman"/>
          <w:bCs/>
          <w:sz w:val="24"/>
          <w:szCs w:val="24"/>
        </w:rPr>
        <w:t>s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8C67AC">
        <w:rPr>
          <w:rFonts w:ascii="Times New Roman" w:hAnsi="Times New Roman" w:cs="Times New Roman"/>
          <w:bCs/>
          <w:sz w:val="24"/>
          <w:szCs w:val="24"/>
        </w:rPr>
        <w:t>test. (</w:t>
      </w:r>
      <w:proofErr w:type="spellStart"/>
      <w:r w:rsidR="0064048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8C67A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8C67AC">
        <w:rPr>
          <w:rFonts w:ascii="Times New Roman" w:hAnsi="Times New Roman" w:cs="Times New Roman"/>
          <w:sz w:val="24"/>
          <w:szCs w:val="24"/>
        </w:rPr>
        <w:t>Left: I</w:t>
      </w:r>
      <w:r w:rsidR="008C67AC" w:rsidRPr="009E1DCB">
        <w:rPr>
          <w:rFonts w:ascii="Times New Roman" w:hAnsi="Times New Roman" w:cs="Times New Roman"/>
          <w:sz w:val="24"/>
          <w:szCs w:val="24"/>
        </w:rPr>
        <w:t>TT</w:t>
      </w:r>
      <w:r w:rsidR="008C67AC">
        <w:rPr>
          <w:rFonts w:ascii="Times New Roman" w:hAnsi="Times New Roman" w:cs="Times New Roman"/>
          <w:sz w:val="24"/>
          <w:szCs w:val="24"/>
        </w:rPr>
        <w:t xml:space="preserve"> </w:t>
      </w:r>
      <w:r w:rsidR="00413E71">
        <w:rPr>
          <w:rFonts w:ascii="Times New Roman" w:hAnsi="Times New Roman" w:cs="Times New Roman"/>
          <w:sz w:val="24"/>
          <w:szCs w:val="24"/>
        </w:rPr>
        <w:t>was</w:t>
      </w:r>
      <w:r w:rsidR="008C67AC" w:rsidRPr="009E1DCB">
        <w:rPr>
          <w:rFonts w:ascii="Times New Roman" w:hAnsi="Times New Roman" w:cs="Times New Roman"/>
          <w:sz w:val="24"/>
          <w:szCs w:val="24"/>
        </w:rPr>
        <w:t xml:space="preserve"> performed</w:t>
      </w:r>
      <w:r w:rsidR="008C67AC">
        <w:rPr>
          <w:rFonts w:ascii="Times New Roman" w:hAnsi="Times New Roman" w:cs="Times New Roman"/>
          <w:sz w:val="24"/>
          <w:szCs w:val="24"/>
        </w:rPr>
        <w:t xml:space="preserve"> on male 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>mice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on HFD</w:t>
      </w:r>
      <w:r w:rsidR="008C67AC" w:rsidRPr="00F56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3E71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8C67AC">
        <w:rPr>
          <w:rFonts w:ascii="Times New Roman" w:hAnsi="Times New Roman" w:cs="Times New Roman"/>
          <w:bCs/>
          <w:sz w:val="24"/>
          <w:szCs w:val="24"/>
        </w:rPr>
        <w:t>, n=5 animal</w:t>
      </w:r>
      <w:r w:rsidR="009365CF">
        <w:rPr>
          <w:rFonts w:ascii="Times New Roman" w:hAnsi="Times New Roman" w:cs="Times New Roman"/>
          <w:bCs/>
          <w:sz w:val="24"/>
          <w:szCs w:val="24"/>
        </w:rPr>
        <w:t>s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per group. Right: </w:t>
      </w:r>
      <w:r w:rsidR="008C67AC" w:rsidRPr="009E1DCB">
        <w:rPr>
          <w:rFonts w:ascii="Times New Roman" w:hAnsi="Times New Roman" w:cs="Times New Roman"/>
          <w:bCs/>
          <w:sz w:val="24"/>
          <w:szCs w:val="24"/>
        </w:rPr>
        <w:t>area under the curve (AUC)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determination.</w:t>
      </w:r>
      <w:r w:rsidR="008C67AC" w:rsidRP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8C67AC">
        <w:rPr>
          <w:rFonts w:ascii="Times New Roman" w:hAnsi="Times New Roman" w:cs="Times New Roman"/>
          <w:bCs/>
          <w:sz w:val="24"/>
          <w:szCs w:val="24"/>
        </w:rPr>
        <w:t>, n=5 animal</w:t>
      </w:r>
      <w:r w:rsidR="009365CF">
        <w:rPr>
          <w:rFonts w:ascii="Times New Roman" w:hAnsi="Times New Roman" w:cs="Times New Roman"/>
          <w:bCs/>
          <w:sz w:val="24"/>
          <w:szCs w:val="24"/>
        </w:rPr>
        <w:t>s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8C67AC">
        <w:rPr>
          <w:rFonts w:ascii="Times New Roman" w:hAnsi="Times New Roman" w:cs="Times New Roman"/>
          <w:bCs/>
          <w:sz w:val="24"/>
          <w:szCs w:val="24"/>
        </w:rPr>
        <w:t>test. (</w:t>
      </w:r>
      <w:r w:rsidR="00640489">
        <w:rPr>
          <w:rFonts w:ascii="Times New Roman" w:hAnsi="Times New Roman" w:cs="Times New Roman"/>
          <w:b/>
          <w:sz w:val="24"/>
          <w:szCs w:val="24"/>
        </w:rPr>
        <w:t>j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3A0D7A">
        <w:rPr>
          <w:rFonts w:ascii="Times New Roman" w:hAnsi="Times New Roman" w:cs="Times New Roman"/>
          <w:bCs/>
          <w:sz w:val="24"/>
          <w:szCs w:val="24"/>
        </w:rPr>
        <w:t>Serum</w:t>
      </w:r>
      <w:r w:rsidR="008C67AC">
        <w:rPr>
          <w:rFonts w:ascii="Times New Roman" w:hAnsi="Times New Roman" w:cs="Times New Roman"/>
          <w:bCs/>
          <w:sz w:val="24"/>
          <w:szCs w:val="24"/>
        </w:rPr>
        <w:t xml:space="preserve"> glucose concentration under fasting condition of </w:t>
      </w:r>
      <w:r w:rsidR="00CB26C1">
        <w:rPr>
          <w:rFonts w:ascii="Times New Roman" w:hAnsi="Times New Roman" w:cs="Times New Roman"/>
          <w:sz w:val="24"/>
          <w:szCs w:val="24"/>
        </w:rPr>
        <w:t xml:space="preserve">male </w:t>
      </w:r>
      <w:r w:rsidR="00CB26C1" w:rsidRPr="00F569E1">
        <w:rPr>
          <w:rFonts w:ascii="Times New Roman" w:hAnsi="Times New Roman" w:cs="Times New Roman"/>
          <w:bCs/>
          <w:sz w:val="24"/>
          <w:szCs w:val="24"/>
        </w:rPr>
        <w:t>mice</w:t>
      </w:r>
      <w:r w:rsidR="00CB26C1">
        <w:rPr>
          <w:rFonts w:ascii="Times New Roman" w:hAnsi="Times New Roman" w:cs="Times New Roman"/>
          <w:bCs/>
          <w:sz w:val="24"/>
          <w:szCs w:val="24"/>
        </w:rPr>
        <w:t xml:space="preserve"> on HFD</w:t>
      </w:r>
      <w:r w:rsidR="00CB26C1" w:rsidRPr="00F56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3E71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CB26C1">
        <w:rPr>
          <w:rFonts w:ascii="Times New Roman" w:hAnsi="Times New Roman" w:cs="Times New Roman"/>
          <w:bCs/>
          <w:sz w:val="24"/>
          <w:szCs w:val="24"/>
        </w:rPr>
        <w:t>.</w:t>
      </w:r>
      <w:r w:rsidR="00CB26C1" w:rsidRP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CB26C1">
        <w:rPr>
          <w:rFonts w:ascii="Times New Roman" w:hAnsi="Times New Roman" w:cs="Times New Roman"/>
          <w:bCs/>
          <w:sz w:val="24"/>
          <w:szCs w:val="24"/>
        </w:rPr>
        <w:t>, n=5 animal</w:t>
      </w:r>
      <w:r w:rsidR="009365CF">
        <w:rPr>
          <w:rFonts w:ascii="Times New Roman" w:hAnsi="Times New Roman" w:cs="Times New Roman"/>
          <w:bCs/>
          <w:sz w:val="24"/>
          <w:szCs w:val="24"/>
        </w:rPr>
        <w:t>s</w:t>
      </w:r>
      <w:r w:rsidR="009065BA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9065BA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9065BA">
        <w:rPr>
          <w:rFonts w:ascii="Times New Roman" w:hAnsi="Times New Roman" w:cs="Times New Roman"/>
          <w:bCs/>
          <w:sz w:val="24"/>
          <w:szCs w:val="24"/>
        </w:rPr>
        <w:t>test. (</w:t>
      </w:r>
      <w:proofErr w:type="gramStart"/>
      <w:r w:rsidR="0064048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9065BA" w:rsidRPr="009065B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p</w:t>
      </w:r>
      <w:proofErr w:type="gramEnd"/>
      <w:r w:rsidR="009065BA">
        <w:rPr>
          <w:rFonts w:ascii="Times New Roman" w:hAnsi="Times New Roman" w:cs="Times New Roman"/>
          <w:bCs/>
          <w:sz w:val="24"/>
          <w:szCs w:val="24"/>
        </w:rPr>
        <w:t>) HOMA-IR (</w:t>
      </w:r>
      <w:r w:rsidR="00640489">
        <w:rPr>
          <w:rFonts w:ascii="Times New Roman" w:hAnsi="Times New Roman" w:cs="Times New Roman"/>
          <w:bCs/>
          <w:sz w:val="24"/>
          <w:szCs w:val="24"/>
        </w:rPr>
        <w:t>k</w:t>
      </w:r>
      <w:r w:rsidR="009065BA">
        <w:rPr>
          <w:rFonts w:ascii="Times New Roman" w:hAnsi="Times New Roman" w:cs="Times New Roman"/>
          <w:bCs/>
          <w:sz w:val="24"/>
          <w:szCs w:val="24"/>
        </w:rPr>
        <w:t>), serum triglyceride (</w:t>
      </w:r>
      <w:r w:rsidR="00640489">
        <w:rPr>
          <w:rFonts w:ascii="Times New Roman" w:hAnsi="Times New Roman" w:cs="Times New Roman"/>
          <w:bCs/>
          <w:sz w:val="24"/>
          <w:szCs w:val="24"/>
        </w:rPr>
        <w:t>l</w:t>
      </w:r>
      <w:r w:rsidR="009065BA">
        <w:rPr>
          <w:rFonts w:ascii="Times New Roman" w:hAnsi="Times New Roman" w:cs="Times New Roman"/>
          <w:bCs/>
          <w:sz w:val="24"/>
          <w:szCs w:val="24"/>
        </w:rPr>
        <w:t>), IGF1 (</w:t>
      </w:r>
      <w:r w:rsidR="00640489">
        <w:rPr>
          <w:rFonts w:ascii="Times New Roman" w:hAnsi="Times New Roman" w:cs="Times New Roman"/>
          <w:bCs/>
          <w:sz w:val="24"/>
          <w:szCs w:val="24"/>
        </w:rPr>
        <w:t>m</w:t>
      </w:r>
      <w:r w:rsidR="009065BA">
        <w:rPr>
          <w:rFonts w:ascii="Times New Roman" w:hAnsi="Times New Roman" w:cs="Times New Roman"/>
          <w:bCs/>
          <w:sz w:val="24"/>
          <w:szCs w:val="24"/>
        </w:rPr>
        <w:t>), IGF2 (</w:t>
      </w:r>
      <w:r w:rsidR="00640489">
        <w:rPr>
          <w:rFonts w:ascii="Times New Roman" w:hAnsi="Times New Roman" w:cs="Times New Roman"/>
          <w:bCs/>
          <w:sz w:val="24"/>
          <w:szCs w:val="24"/>
        </w:rPr>
        <w:t>n</w:t>
      </w:r>
      <w:r w:rsidR="009065BA">
        <w:rPr>
          <w:rFonts w:ascii="Times New Roman" w:hAnsi="Times New Roman" w:cs="Times New Roman"/>
          <w:bCs/>
          <w:sz w:val="24"/>
          <w:szCs w:val="24"/>
        </w:rPr>
        <w:t>), ALT (</w:t>
      </w:r>
      <w:r w:rsidR="00640489">
        <w:rPr>
          <w:rFonts w:ascii="Times New Roman" w:hAnsi="Times New Roman" w:cs="Times New Roman"/>
          <w:bCs/>
          <w:sz w:val="24"/>
          <w:szCs w:val="24"/>
        </w:rPr>
        <w:t>o</w:t>
      </w:r>
      <w:r w:rsidR="009065BA">
        <w:rPr>
          <w:rFonts w:ascii="Times New Roman" w:hAnsi="Times New Roman" w:cs="Times New Roman"/>
          <w:bCs/>
          <w:sz w:val="24"/>
          <w:szCs w:val="24"/>
        </w:rPr>
        <w:t>) or AST (</w:t>
      </w:r>
      <w:r w:rsidR="00640489">
        <w:rPr>
          <w:rFonts w:ascii="Times New Roman" w:hAnsi="Times New Roman" w:cs="Times New Roman"/>
          <w:bCs/>
          <w:sz w:val="24"/>
          <w:szCs w:val="24"/>
        </w:rPr>
        <w:t>p</w:t>
      </w:r>
      <w:r w:rsidR="00CB26C1">
        <w:rPr>
          <w:rFonts w:ascii="Times New Roman" w:hAnsi="Times New Roman" w:cs="Times New Roman"/>
          <w:bCs/>
          <w:sz w:val="24"/>
          <w:szCs w:val="24"/>
        </w:rPr>
        <w:t xml:space="preserve">) of </w:t>
      </w:r>
      <w:r w:rsidR="00CB26C1">
        <w:rPr>
          <w:rFonts w:ascii="Times New Roman" w:hAnsi="Times New Roman" w:cs="Times New Roman"/>
          <w:sz w:val="24"/>
          <w:szCs w:val="24"/>
        </w:rPr>
        <w:t xml:space="preserve">male </w:t>
      </w:r>
      <w:r w:rsidR="00CB26C1" w:rsidRPr="00F569E1">
        <w:rPr>
          <w:rFonts w:ascii="Times New Roman" w:hAnsi="Times New Roman" w:cs="Times New Roman"/>
          <w:bCs/>
          <w:sz w:val="24"/>
          <w:szCs w:val="24"/>
        </w:rPr>
        <w:t>mice</w:t>
      </w:r>
      <w:r w:rsidR="00CB26C1">
        <w:rPr>
          <w:rFonts w:ascii="Times New Roman" w:hAnsi="Times New Roman" w:cs="Times New Roman"/>
          <w:bCs/>
          <w:sz w:val="24"/>
          <w:szCs w:val="24"/>
        </w:rPr>
        <w:t xml:space="preserve"> on HFD</w:t>
      </w:r>
      <w:r w:rsidR="00CB26C1" w:rsidRPr="00F569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3E71">
        <w:rPr>
          <w:rFonts w:ascii="Times New Roman" w:hAnsi="Times New Roman" w:cs="Times New Roman"/>
          <w:bCs/>
          <w:sz w:val="24"/>
          <w:szCs w:val="24"/>
        </w:rPr>
        <w:t>with indicated treatment</w:t>
      </w:r>
      <w:r w:rsidR="00CB26C1">
        <w:rPr>
          <w:rFonts w:ascii="Times New Roman" w:hAnsi="Times New Roman" w:cs="Times New Roman"/>
          <w:bCs/>
          <w:sz w:val="24"/>
          <w:szCs w:val="24"/>
        </w:rPr>
        <w:t>.</w:t>
      </w:r>
      <w:r w:rsidR="00CB26C1" w:rsidRPr="009E1DC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365C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9065BA">
        <w:rPr>
          <w:rFonts w:ascii="Times New Roman" w:hAnsi="Times New Roman" w:cs="Times New Roman"/>
          <w:bCs/>
          <w:sz w:val="24"/>
          <w:szCs w:val="24"/>
        </w:rPr>
        <w:t>, n=</w:t>
      </w:r>
      <w:r w:rsidR="00C21EB3">
        <w:rPr>
          <w:rFonts w:ascii="Times New Roman" w:hAnsi="Times New Roman" w:cs="Times New Roman"/>
          <w:bCs/>
          <w:sz w:val="24"/>
          <w:szCs w:val="24"/>
        </w:rPr>
        <w:t xml:space="preserve">5, </w:t>
      </w:r>
      <w:r w:rsidR="009065BA">
        <w:rPr>
          <w:rFonts w:ascii="Times New Roman" w:hAnsi="Times New Roman" w:cs="Times New Roman"/>
          <w:bCs/>
          <w:sz w:val="24"/>
          <w:szCs w:val="24"/>
        </w:rPr>
        <w:t>5 (</w:t>
      </w:r>
      <w:r w:rsidR="00640489">
        <w:rPr>
          <w:rFonts w:ascii="Times New Roman" w:hAnsi="Times New Roman" w:cs="Times New Roman"/>
          <w:bCs/>
          <w:sz w:val="24"/>
          <w:szCs w:val="24"/>
        </w:rPr>
        <w:t>k</w:t>
      </w:r>
      <w:r w:rsidR="009065BA">
        <w:rPr>
          <w:rFonts w:ascii="Times New Roman" w:hAnsi="Times New Roman" w:cs="Times New Roman"/>
          <w:bCs/>
          <w:sz w:val="24"/>
          <w:szCs w:val="24"/>
        </w:rPr>
        <w:t>), 10, 7 (</w:t>
      </w:r>
      <w:r w:rsidR="00640489">
        <w:rPr>
          <w:rFonts w:ascii="Times New Roman" w:hAnsi="Times New Roman" w:cs="Times New Roman"/>
          <w:bCs/>
          <w:sz w:val="24"/>
          <w:szCs w:val="24"/>
        </w:rPr>
        <w:t>l</w:t>
      </w:r>
      <w:r w:rsidR="00C21EB3">
        <w:rPr>
          <w:rFonts w:ascii="Times New Roman" w:hAnsi="Times New Roman" w:cs="Times New Roman"/>
          <w:bCs/>
          <w:sz w:val="24"/>
          <w:szCs w:val="24"/>
        </w:rPr>
        <w:t>-o</w:t>
      </w:r>
      <w:r w:rsidR="009065BA">
        <w:rPr>
          <w:rFonts w:ascii="Times New Roman" w:hAnsi="Times New Roman" w:cs="Times New Roman"/>
          <w:bCs/>
          <w:sz w:val="24"/>
          <w:szCs w:val="24"/>
        </w:rPr>
        <w:t>), 5,</w:t>
      </w:r>
      <w:r w:rsidR="00973E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65BA">
        <w:rPr>
          <w:rFonts w:ascii="Times New Roman" w:hAnsi="Times New Roman" w:cs="Times New Roman"/>
          <w:bCs/>
          <w:sz w:val="24"/>
          <w:szCs w:val="24"/>
        </w:rPr>
        <w:t>5 (</w:t>
      </w:r>
      <w:r w:rsidR="00640489">
        <w:rPr>
          <w:rFonts w:ascii="Times New Roman" w:hAnsi="Times New Roman" w:cs="Times New Roman"/>
          <w:bCs/>
          <w:sz w:val="24"/>
          <w:szCs w:val="24"/>
        </w:rPr>
        <w:t>p</w:t>
      </w:r>
      <w:r w:rsidR="00CB26C1">
        <w:rPr>
          <w:rFonts w:ascii="Times New Roman" w:hAnsi="Times New Roman" w:cs="Times New Roman"/>
          <w:bCs/>
          <w:sz w:val="24"/>
          <w:szCs w:val="24"/>
        </w:rPr>
        <w:t>) animal</w:t>
      </w:r>
      <w:r w:rsidR="009365CF">
        <w:rPr>
          <w:rFonts w:ascii="Times New Roman" w:hAnsi="Times New Roman" w:cs="Times New Roman"/>
          <w:bCs/>
          <w:sz w:val="24"/>
          <w:szCs w:val="24"/>
        </w:rPr>
        <w:t>s</w:t>
      </w:r>
      <w:r w:rsidR="00CB26C1">
        <w:rPr>
          <w:rFonts w:ascii="Times New Roman" w:hAnsi="Times New Roman" w:cs="Times New Roman"/>
          <w:bCs/>
          <w:sz w:val="24"/>
          <w:szCs w:val="24"/>
        </w:rPr>
        <w:t xml:space="preserve"> per group, </w:t>
      </w:r>
      <w:r w:rsidR="00F66946">
        <w:rPr>
          <w:rFonts w:ascii="Times New Roman" w:hAnsi="Times New Roman" w:cs="Times New Roman"/>
          <w:bCs/>
          <w:sz w:val="24"/>
          <w:szCs w:val="24"/>
        </w:rPr>
        <w:t>Student</w:t>
      </w:r>
      <w:r w:rsidR="00CB26C1">
        <w:rPr>
          <w:rFonts w:ascii="Times New Roman" w:hAnsi="Times New Roman" w:cs="Times New Roman"/>
          <w:bCs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bCs/>
          <w:i/>
          <w:sz w:val="24"/>
          <w:szCs w:val="24"/>
        </w:rPr>
        <w:t xml:space="preserve">t </w:t>
      </w:r>
      <w:r w:rsidR="00CB26C1">
        <w:rPr>
          <w:rFonts w:ascii="Times New Roman" w:hAnsi="Times New Roman" w:cs="Times New Roman"/>
          <w:bCs/>
          <w:sz w:val="24"/>
          <w:szCs w:val="24"/>
        </w:rPr>
        <w:t>test.</w:t>
      </w:r>
      <w:r w:rsidR="00CB26C1" w:rsidRPr="00CB26C1">
        <w:rPr>
          <w:rFonts w:ascii="Times New Roman" w:hAnsi="Times New Roman" w:cs="Times New Roman"/>
          <w:sz w:val="24"/>
          <w:szCs w:val="24"/>
        </w:rPr>
        <w:t xml:space="preserve"> </w:t>
      </w:r>
      <w:r w:rsidR="00CB26C1" w:rsidRPr="002E4308">
        <w:rPr>
          <w:rFonts w:ascii="Times New Roman" w:hAnsi="Times New Roman" w:cs="Times New Roman"/>
          <w:sz w:val="24"/>
          <w:szCs w:val="24"/>
        </w:rPr>
        <w:t>No significance [</w:t>
      </w:r>
      <w:proofErr w:type="spellStart"/>
      <w:r w:rsidR="00CB26C1" w:rsidRPr="002E4308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CB26C1" w:rsidRPr="002E4308">
        <w:rPr>
          <w:rFonts w:ascii="Times New Roman" w:hAnsi="Times New Roman" w:cs="Times New Roman"/>
          <w:sz w:val="24"/>
          <w:szCs w:val="24"/>
        </w:rPr>
        <w:t xml:space="preserve">.],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&gt; 0.05, 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0.05, 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0.01, ***, </w:t>
      </w:r>
      <w:r w:rsidR="00CB26C1" w:rsidRPr="002E43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B26C1" w:rsidRPr="002E4308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5C0229A9" w14:textId="7874694C" w:rsidR="008C67AC" w:rsidRDefault="00AF1F6F" w:rsidP="009065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F87615" wp14:editId="4C68FF64">
            <wp:extent cx="4137660" cy="408279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up Figure 10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408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44F2" w14:textId="213DF4EE" w:rsidR="00543B1A" w:rsidRPr="00F569E1" w:rsidRDefault="00ED2301" w:rsidP="00543B1A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Pr="00F569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63044">
        <w:rPr>
          <w:rFonts w:ascii="Times New Roman" w:hAnsi="Times New Roman" w:cs="Times New Roman"/>
          <w:b/>
          <w:sz w:val="24"/>
          <w:szCs w:val="24"/>
        </w:rPr>
        <w:t>10</w:t>
      </w:r>
      <w:r w:rsidR="00543B1A" w:rsidRPr="00F569E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B26C1">
        <w:rPr>
          <w:rFonts w:ascii="Times New Roman" w:hAnsi="Times New Roman" w:cs="Times New Roman"/>
          <w:b/>
          <w:sz w:val="24"/>
          <w:szCs w:val="24"/>
        </w:rPr>
        <w:t>AGR-</w:t>
      </w:r>
      <w:r w:rsidR="009065BA" w:rsidRPr="009065BA">
        <w:rPr>
          <w:rFonts w:ascii="Times New Roman" w:hAnsi="Times New Roman" w:cs="Times New Roman"/>
          <w:b/>
          <w:i/>
          <w:sz w:val="24"/>
          <w:szCs w:val="24"/>
        </w:rPr>
        <w:t>H19</w:t>
      </w:r>
      <w:r w:rsidR="00CB26C1">
        <w:rPr>
          <w:rFonts w:ascii="Times New Roman" w:hAnsi="Times New Roman" w:cs="Times New Roman"/>
          <w:b/>
          <w:sz w:val="24"/>
          <w:szCs w:val="24"/>
        </w:rPr>
        <w:t>-Rgof inhibit</w:t>
      </w:r>
      <w:r w:rsidR="001C50D8">
        <w:rPr>
          <w:rFonts w:ascii="Times New Roman" w:hAnsi="Times New Roman" w:cs="Times New Roman"/>
          <w:b/>
          <w:sz w:val="24"/>
          <w:szCs w:val="24"/>
        </w:rPr>
        <w:t>s</w:t>
      </w:r>
      <w:r w:rsidR="00CB26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6C1" w:rsidRPr="00E54A1D">
        <w:rPr>
          <w:rFonts w:ascii="Times New Roman" w:hAnsi="Times New Roman" w:cs="Times New Roman"/>
          <w:b/>
          <w:i/>
          <w:sz w:val="24"/>
          <w:szCs w:val="24"/>
        </w:rPr>
        <w:t>leptin</w:t>
      </w:r>
      <w:r w:rsidR="00CB26C1">
        <w:rPr>
          <w:rFonts w:ascii="Times New Roman" w:hAnsi="Times New Roman" w:cs="Times New Roman"/>
          <w:b/>
          <w:sz w:val="24"/>
          <w:szCs w:val="24"/>
        </w:rPr>
        <w:t xml:space="preserve"> deficiency-induced obesity</w:t>
      </w:r>
      <w:r w:rsidR="001C50D8">
        <w:rPr>
          <w:rFonts w:ascii="Times New Roman" w:hAnsi="Times New Roman" w:cs="Times New Roman"/>
          <w:b/>
          <w:sz w:val="24"/>
          <w:szCs w:val="24"/>
        </w:rPr>
        <w:t>.</w:t>
      </w:r>
    </w:p>
    <w:p w14:paraId="1F3D5912" w14:textId="73596944" w:rsidR="0033487F" w:rsidRDefault="00543B1A" w:rsidP="0033487F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9E1">
        <w:rPr>
          <w:rFonts w:ascii="Times New Roman" w:hAnsi="Times New Roman" w:cs="Times New Roman"/>
          <w:sz w:val="24"/>
          <w:szCs w:val="24"/>
        </w:rPr>
        <w:t>(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569E1">
        <w:rPr>
          <w:rFonts w:ascii="Times New Roman" w:hAnsi="Times New Roman" w:cs="Times New Roman"/>
          <w:sz w:val="24"/>
          <w:szCs w:val="24"/>
        </w:rPr>
        <w:t xml:space="preserve">) Body weight of male </w:t>
      </w:r>
      <w:proofErr w:type="spellStart"/>
      <w:r w:rsidRPr="00A52C67">
        <w:rPr>
          <w:rFonts w:ascii="Times New Roman" w:hAnsi="Times New Roman" w:cs="Times New Roman"/>
          <w:i/>
          <w:sz w:val="24"/>
          <w:szCs w:val="24"/>
        </w:rPr>
        <w:t>Lep</w:t>
      </w:r>
      <w:r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Ob</w:t>
      </w:r>
      <w:proofErr w:type="spellEnd"/>
      <w:r w:rsidR="00DA117B"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/Ob</w:t>
      </w:r>
      <w:r w:rsidRPr="00F569E1">
        <w:rPr>
          <w:rFonts w:ascii="Times New Roman" w:hAnsi="Times New Roman" w:cs="Times New Roman"/>
          <w:sz w:val="24"/>
          <w:szCs w:val="24"/>
        </w:rPr>
        <w:t xml:space="preserve"> mice before (3-week old) and after </w:t>
      </w:r>
      <w:r w:rsidR="00CB26C1">
        <w:rPr>
          <w:rFonts w:ascii="Times New Roman" w:hAnsi="Times New Roman" w:cs="Times New Roman"/>
          <w:sz w:val="24"/>
          <w:szCs w:val="24"/>
        </w:rPr>
        <w:t>AGR-Scr</w:t>
      </w:r>
      <w:r w:rsidRPr="00F569E1">
        <w:rPr>
          <w:rFonts w:ascii="Times New Roman" w:hAnsi="Times New Roman" w:cs="Times New Roman"/>
          <w:sz w:val="24"/>
          <w:szCs w:val="24"/>
        </w:rPr>
        <w:t xml:space="preserve"> or </w:t>
      </w:r>
      <w:r w:rsidR="00CB26C1">
        <w:rPr>
          <w:rFonts w:ascii="Times New Roman" w:hAnsi="Times New Roman" w:cs="Times New Roman"/>
          <w:sz w:val="24"/>
          <w:szCs w:val="24"/>
        </w:rPr>
        <w:t>AGR-</w:t>
      </w:r>
      <w:r w:rsidR="009065BA" w:rsidRPr="009065BA">
        <w:rPr>
          <w:rFonts w:ascii="Times New Roman" w:hAnsi="Times New Roman" w:cs="Times New Roman"/>
          <w:i/>
          <w:sz w:val="24"/>
          <w:szCs w:val="24"/>
        </w:rPr>
        <w:t>H19</w:t>
      </w:r>
      <w:r w:rsidR="00CB26C1">
        <w:rPr>
          <w:rFonts w:ascii="Times New Roman" w:hAnsi="Times New Roman" w:cs="Times New Roman"/>
          <w:sz w:val="24"/>
          <w:szCs w:val="24"/>
        </w:rPr>
        <w:t>-Rgof</w:t>
      </w:r>
      <w:r w:rsidRPr="00F569E1">
        <w:rPr>
          <w:rFonts w:ascii="Times New Roman" w:hAnsi="Times New Roman" w:cs="Times New Roman"/>
          <w:sz w:val="24"/>
          <w:szCs w:val="24"/>
        </w:rPr>
        <w:t xml:space="preserve"> treatment (8-week old). </w:t>
      </w:r>
      <w:r w:rsidR="0033487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CB26C1">
        <w:rPr>
          <w:rFonts w:ascii="Times New Roman" w:hAnsi="Times New Roman" w:cs="Times New Roman"/>
          <w:sz w:val="24"/>
          <w:szCs w:val="24"/>
        </w:rPr>
        <w:t xml:space="preserve">, n=10, 9 animals per group, </w:t>
      </w:r>
      <w:r w:rsidR="00F66946">
        <w:rPr>
          <w:rFonts w:ascii="Times New Roman" w:hAnsi="Times New Roman" w:cs="Times New Roman"/>
          <w:sz w:val="24"/>
          <w:szCs w:val="24"/>
        </w:rPr>
        <w:t>Student</w:t>
      </w:r>
      <w:r w:rsidR="00CB26C1">
        <w:rPr>
          <w:rFonts w:ascii="Times New Roman" w:hAnsi="Times New Roman" w:cs="Times New Roman"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i/>
          <w:sz w:val="24"/>
          <w:szCs w:val="24"/>
        </w:rPr>
        <w:t xml:space="preserve">t </w:t>
      </w:r>
      <w:r w:rsidR="00CB26C1">
        <w:rPr>
          <w:rFonts w:ascii="Times New Roman" w:hAnsi="Times New Roman" w:cs="Times New Roman"/>
          <w:sz w:val="24"/>
          <w:szCs w:val="24"/>
        </w:rPr>
        <w:t xml:space="preserve">test. </w:t>
      </w:r>
      <w:r w:rsidRPr="00F569E1">
        <w:rPr>
          <w:rFonts w:ascii="Times New Roman" w:hAnsi="Times New Roman" w:cs="Times New Roman"/>
          <w:sz w:val="24"/>
          <w:szCs w:val="24"/>
        </w:rPr>
        <w:t>(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569E1">
        <w:rPr>
          <w:rFonts w:ascii="Times New Roman" w:hAnsi="Times New Roman" w:cs="Times New Roman"/>
          <w:sz w:val="24"/>
          <w:szCs w:val="24"/>
        </w:rPr>
        <w:t xml:space="preserve">) Normalized weights of individual muscles from </w:t>
      </w:r>
      <w:proofErr w:type="spellStart"/>
      <w:r w:rsidRPr="00A52C67">
        <w:rPr>
          <w:rFonts w:ascii="Times New Roman" w:hAnsi="Times New Roman" w:cs="Times New Roman"/>
          <w:i/>
          <w:sz w:val="24"/>
          <w:szCs w:val="24"/>
        </w:rPr>
        <w:t>Lep</w:t>
      </w:r>
      <w:r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Ob</w:t>
      </w:r>
      <w:proofErr w:type="spellEnd"/>
      <w:r w:rsidR="00DA117B"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/Ob</w:t>
      </w:r>
      <w:r w:rsidRPr="00F569E1">
        <w:rPr>
          <w:rFonts w:ascii="Times New Roman" w:hAnsi="Times New Roman" w:cs="Times New Roman"/>
          <w:sz w:val="24"/>
          <w:szCs w:val="24"/>
        </w:rPr>
        <w:t xml:space="preserve"> mice treated with </w:t>
      </w:r>
      <w:r w:rsidR="00CB26C1">
        <w:rPr>
          <w:rFonts w:ascii="Times New Roman" w:hAnsi="Times New Roman" w:cs="Times New Roman"/>
          <w:sz w:val="24"/>
          <w:szCs w:val="24"/>
        </w:rPr>
        <w:t>AGR-Scr</w:t>
      </w:r>
      <w:r w:rsidR="00CB26C1" w:rsidRPr="00F569E1">
        <w:rPr>
          <w:rFonts w:ascii="Times New Roman" w:hAnsi="Times New Roman" w:cs="Times New Roman"/>
          <w:sz w:val="24"/>
          <w:szCs w:val="24"/>
        </w:rPr>
        <w:t xml:space="preserve"> or </w:t>
      </w:r>
      <w:r w:rsidR="00CB26C1">
        <w:rPr>
          <w:rFonts w:ascii="Times New Roman" w:hAnsi="Times New Roman" w:cs="Times New Roman"/>
          <w:sz w:val="24"/>
          <w:szCs w:val="24"/>
        </w:rPr>
        <w:t>AGR-</w:t>
      </w:r>
      <w:r w:rsidR="009065BA" w:rsidRPr="009065BA">
        <w:rPr>
          <w:rFonts w:ascii="Times New Roman" w:hAnsi="Times New Roman" w:cs="Times New Roman"/>
          <w:i/>
          <w:sz w:val="24"/>
          <w:szCs w:val="24"/>
        </w:rPr>
        <w:t>H19</w:t>
      </w:r>
      <w:r w:rsidR="00CB26C1">
        <w:rPr>
          <w:rFonts w:ascii="Times New Roman" w:hAnsi="Times New Roman" w:cs="Times New Roman"/>
          <w:sz w:val="24"/>
          <w:szCs w:val="24"/>
        </w:rPr>
        <w:t>-Rgof</w:t>
      </w:r>
      <w:r w:rsidR="00CB26C1" w:rsidRPr="00F569E1">
        <w:rPr>
          <w:rFonts w:ascii="Times New Roman" w:hAnsi="Times New Roman" w:cs="Times New Roman"/>
          <w:sz w:val="24"/>
          <w:szCs w:val="24"/>
        </w:rPr>
        <w:t xml:space="preserve"> </w:t>
      </w:r>
      <w:r w:rsidRPr="00F569E1">
        <w:rPr>
          <w:rFonts w:ascii="Times New Roman" w:hAnsi="Times New Roman" w:cs="Times New Roman"/>
          <w:sz w:val="24"/>
          <w:szCs w:val="24"/>
        </w:rPr>
        <w:t>for 5 weeks.</w:t>
      </w:r>
      <w:r w:rsidR="00CB26C1">
        <w:rPr>
          <w:rFonts w:ascii="Times New Roman" w:hAnsi="Times New Roman" w:cs="Times New Roman"/>
          <w:sz w:val="24"/>
          <w:szCs w:val="24"/>
        </w:rPr>
        <w:t xml:space="preserve"> </w:t>
      </w:r>
      <w:r w:rsidR="0033487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r w:rsidR="00CB26C1">
        <w:rPr>
          <w:rFonts w:ascii="Times New Roman" w:hAnsi="Times New Roman" w:cs="Times New Roman"/>
          <w:sz w:val="24"/>
          <w:szCs w:val="24"/>
        </w:rPr>
        <w:t xml:space="preserve">, n=10, 9 animals per group, </w:t>
      </w:r>
      <w:r w:rsidR="00F66946">
        <w:rPr>
          <w:rFonts w:ascii="Times New Roman" w:hAnsi="Times New Roman" w:cs="Times New Roman"/>
          <w:sz w:val="24"/>
          <w:szCs w:val="24"/>
        </w:rPr>
        <w:t>Student</w:t>
      </w:r>
      <w:r w:rsidR="00CB26C1">
        <w:rPr>
          <w:rFonts w:ascii="Times New Roman" w:hAnsi="Times New Roman" w:cs="Times New Roman"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i/>
          <w:sz w:val="24"/>
          <w:szCs w:val="24"/>
        </w:rPr>
        <w:t xml:space="preserve">t </w:t>
      </w:r>
      <w:r w:rsidR="00CB26C1">
        <w:rPr>
          <w:rFonts w:ascii="Times New Roman" w:hAnsi="Times New Roman" w:cs="Times New Roman"/>
          <w:sz w:val="24"/>
          <w:szCs w:val="24"/>
        </w:rPr>
        <w:t xml:space="preserve">test. </w:t>
      </w:r>
      <w:r w:rsidRPr="00F569E1">
        <w:rPr>
          <w:rFonts w:ascii="Times New Roman" w:hAnsi="Times New Roman" w:cs="Times New Roman"/>
          <w:sz w:val="24"/>
          <w:szCs w:val="24"/>
        </w:rPr>
        <w:t xml:space="preserve"> (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569E1">
        <w:rPr>
          <w:rFonts w:ascii="Times New Roman" w:hAnsi="Times New Roman" w:cs="Times New Roman"/>
          <w:sz w:val="24"/>
          <w:szCs w:val="24"/>
        </w:rPr>
        <w:t>) Representative images of H&amp;E staining and Oil Red O staining of liver sections</w:t>
      </w:r>
      <w:r w:rsidR="00CB26C1">
        <w:rPr>
          <w:rFonts w:ascii="Times New Roman" w:hAnsi="Times New Roman" w:cs="Times New Roman"/>
          <w:sz w:val="24"/>
          <w:szCs w:val="24"/>
        </w:rPr>
        <w:t xml:space="preserve"> </w:t>
      </w:r>
      <w:r w:rsidR="00CB26C1" w:rsidRPr="00F569E1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="00CB26C1" w:rsidRPr="00A52C67">
        <w:rPr>
          <w:rFonts w:ascii="Times New Roman" w:hAnsi="Times New Roman" w:cs="Times New Roman"/>
          <w:i/>
          <w:sz w:val="24"/>
          <w:szCs w:val="24"/>
        </w:rPr>
        <w:t>Lep</w:t>
      </w:r>
      <w:r w:rsidR="00CB26C1"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Ob</w:t>
      </w:r>
      <w:proofErr w:type="spellEnd"/>
      <w:r w:rsidR="00DA117B"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/Ob</w:t>
      </w:r>
      <w:r w:rsidR="00CB26C1" w:rsidRPr="00F569E1">
        <w:rPr>
          <w:rFonts w:ascii="Times New Roman" w:hAnsi="Times New Roman" w:cs="Times New Roman"/>
          <w:sz w:val="24"/>
          <w:szCs w:val="24"/>
        </w:rPr>
        <w:t xml:space="preserve"> mice </w:t>
      </w:r>
      <w:r w:rsidR="00DA117B">
        <w:rPr>
          <w:rFonts w:ascii="Times New Roman" w:hAnsi="Times New Roman" w:cs="Times New Roman"/>
          <w:sz w:val="24"/>
          <w:szCs w:val="24"/>
        </w:rPr>
        <w:t>with indicated treatment</w:t>
      </w:r>
      <w:r w:rsidR="00CB26C1" w:rsidRPr="00F569E1">
        <w:rPr>
          <w:rFonts w:ascii="Times New Roman" w:hAnsi="Times New Roman" w:cs="Times New Roman"/>
          <w:sz w:val="24"/>
          <w:szCs w:val="24"/>
        </w:rPr>
        <w:t>.</w:t>
      </w:r>
      <w:r w:rsidR="00CB26C1">
        <w:rPr>
          <w:rFonts w:ascii="Times New Roman" w:hAnsi="Times New Roman" w:cs="Times New Roman"/>
          <w:sz w:val="24"/>
          <w:szCs w:val="24"/>
        </w:rPr>
        <w:t xml:space="preserve"> </w:t>
      </w:r>
      <w:r w:rsidRPr="00F569E1">
        <w:rPr>
          <w:rFonts w:ascii="Times New Roman" w:hAnsi="Times New Roman" w:cs="Times New Roman"/>
          <w:sz w:val="24"/>
          <w:szCs w:val="24"/>
        </w:rPr>
        <w:t xml:space="preserve"> </w:t>
      </w:r>
      <w:r w:rsidR="00CB26C1">
        <w:rPr>
          <w:rFonts w:ascii="Times New Roman" w:hAnsi="Times New Roman" w:cs="Times New Roman"/>
          <w:sz w:val="24"/>
          <w:szCs w:val="24"/>
        </w:rPr>
        <w:t xml:space="preserve">Scale bars, 100 µm. </w:t>
      </w:r>
      <w:r w:rsidRPr="00F569E1">
        <w:rPr>
          <w:rFonts w:ascii="Times New Roman" w:hAnsi="Times New Roman" w:cs="Times New Roman"/>
          <w:sz w:val="24"/>
          <w:szCs w:val="24"/>
        </w:rPr>
        <w:t>(</w:t>
      </w:r>
      <w:r w:rsidR="0064048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F569E1">
        <w:rPr>
          <w:rFonts w:ascii="Times New Roman" w:hAnsi="Times New Roman" w:cs="Times New Roman"/>
          <w:sz w:val="24"/>
          <w:szCs w:val="24"/>
        </w:rPr>
        <w:t xml:space="preserve">) </w:t>
      </w:r>
      <w:r w:rsidR="00CB26C1">
        <w:rPr>
          <w:rFonts w:ascii="Times New Roman" w:hAnsi="Times New Roman" w:cs="Times New Roman"/>
          <w:sz w:val="24"/>
          <w:szCs w:val="24"/>
        </w:rPr>
        <w:t>Statistical analysis</w:t>
      </w:r>
      <w:r w:rsidRPr="00F569E1">
        <w:rPr>
          <w:rFonts w:ascii="Times New Roman" w:hAnsi="Times New Roman" w:cs="Times New Roman"/>
          <w:sz w:val="24"/>
          <w:szCs w:val="24"/>
        </w:rPr>
        <w:t xml:space="preserve"> of Oil Red O staining intensity</w:t>
      </w:r>
      <w:r w:rsidR="00CB26C1">
        <w:rPr>
          <w:rFonts w:ascii="Times New Roman" w:hAnsi="Times New Roman" w:cs="Times New Roman"/>
          <w:sz w:val="24"/>
          <w:szCs w:val="24"/>
        </w:rPr>
        <w:t xml:space="preserve"> </w:t>
      </w:r>
      <w:r w:rsidR="00CB26C1" w:rsidRPr="00F569E1">
        <w:rPr>
          <w:rFonts w:ascii="Times New Roman" w:hAnsi="Times New Roman" w:cs="Times New Roman"/>
          <w:sz w:val="24"/>
          <w:szCs w:val="24"/>
        </w:rPr>
        <w:t>of liver sections</w:t>
      </w:r>
      <w:r w:rsidR="00CB26C1">
        <w:rPr>
          <w:rFonts w:ascii="Times New Roman" w:hAnsi="Times New Roman" w:cs="Times New Roman"/>
          <w:sz w:val="24"/>
          <w:szCs w:val="24"/>
        </w:rPr>
        <w:t xml:space="preserve"> </w:t>
      </w:r>
      <w:r w:rsidR="00CB26C1" w:rsidRPr="00F569E1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="00CB26C1" w:rsidRPr="00A52C67">
        <w:rPr>
          <w:rFonts w:ascii="Times New Roman" w:hAnsi="Times New Roman" w:cs="Times New Roman"/>
          <w:i/>
          <w:sz w:val="24"/>
          <w:szCs w:val="24"/>
        </w:rPr>
        <w:t>Lep</w:t>
      </w:r>
      <w:r w:rsidR="00CB26C1"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Ob</w:t>
      </w:r>
      <w:proofErr w:type="spellEnd"/>
      <w:r w:rsidR="00DA117B" w:rsidRPr="00A52C67">
        <w:rPr>
          <w:rFonts w:ascii="Times New Roman" w:hAnsi="Times New Roman" w:cs="Times New Roman"/>
          <w:i/>
          <w:sz w:val="24"/>
          <w:szCs w:val="24"/>
          <w:vertAlign w:val="superscript"/>
        </w:rPr>
        <w:t>/Ob</w:t>
      </w:r>
      <w:r w:rsidR="00CB26C1" w:rsidRPr="00F569E1">
        <w:rPr>
          <w:rFonts w:ascii="Times New Roman" w:hAnsi="Times New Roman" w:cs="Times New Roman"/>
          <w:sz w:val="24"/>
          <w:szCs w:val="24"/>
        </w:rPr>
        <w:t xml:space="preserve"> mice </w:t>
      </w:r>
      <w:r w:rsidR="00DA117B">
        <w:rPr>
          <w:rFonts w:ascii="Times New Roman" w:hAnsi="Times New Roman" w:cs="Times New Roman"/>
          <w:sz w:val="24"/>
          <w:szCs w:val="24"/>
        </w:rPr>
        <w:t>with indicated treatment</w:t>
      </w:r>
      <w:r w:rsidR="00CB26C1" w:rsidRPr="00F569E1">
        <w:rPr>
          <w:rFonts w:ascii="Times New Roman" w:hAnsi="Times New Roman" w:cs="Times New Roman"/>
          <w:sz w:val="24"/>
          <w:szCs w:val="24"/>
        </w:rPr>
        <w:t>.</w:t>
      </w:r>
      <w:r w:rsidR="00CB26C1">
        <w:rPr>
          <w:rFonts w:ascii="Times New Roman" w:hAnsi="Times New Roman" w:cs="Times New Roman"/>
          <w:sz w:val="24"/>
          <w:szCs w:val="24"/>
        </w:rPr>
        <w:t xml:space="preserve"> </w:t>
      </w:r>
      <w:r w:rsidR="00CB26C1" w:rsidRPr="00F56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87F" w:rsidRPr="006D3BD5">
        <w:rPr>
          <w:rFonts w:ascii="Times New Roman" w:hAnsi="Times New Roman" w:cs="Times New Roman"/>
          <w:bCs/>
          <w:sz w:val="24"/>
          <w:szCs w:val="24"/>
        </w:rPr>
        <w:t>Mean±SD</w:t>
      </w:r>
      <w:proofErr w:type="spellEnd"/>
      <w:r w:rsidR="00CB26C1">
        <w:rPr>
          <w:rFonts w:ascii="Times New Roman" w:hAnsi="Times New Roman" w:cs="Times New Roman"/>
          <w:sz w:val="24"/>
          <w:szCs w:val="24"/>
        </w:rPr>
        <w:t>, n=8,</w:t>
      </w:r>
      <w:r w:rsidR="00DA117B">
        <w:rPr>
          <w:rFonts w:ascii="Times New Roman" w:hAnsi="Times New Roman" w:cs="Times New Roman"/>
          <w:sz w:val="24"/>
          <w:szCs w:val="24"/>
        </w:rPr>
        <w:t xml:space="preserve"> </w:t>
      </w:r>
      <w:r w:rsidR="00CB26C1">
        <w:rPr>
          <w:rFonts w:ascii="Times New Roman" w:hAnsi="Times New Roman" w:cs="Times New Roman"/>
          <w:sz w:val="24"/>
          <w:szCs w:val="24"/>
        </w:rPr>
        <w:t xml:space="preserve">8 animals per group, </w:t>
      </w:r>
      <w:r w:rsidR="00F66946">
        <w:rPr>
          <w:rFonts w:ascii="Times New Roman" w:hAnsi="Times New Roman" w:cs="Times New Roman"/>
          <w:sz w:val="24"/>
          <w:szCs w:val="24"/>
        </w:rPr>
        <w:t>Student</w:t>
      </w:r>
      <w:r w:rsidR="00CB26C1">
        <w:rPr>
          <w:rFonts w:ascii="Times New Roman" w:hAnsi="Times New Roman" w:cs="Times New Roman"/>
          <w:sz w:val="24"/>
          <w:szCs w:val="24"/>
        </w:rPr>
        <w:t xml:space="preserve">’s </w:t>
      </w:r>
      <w:r w:rsidR="00CB1B64" w:rsidRPr="00CB1B64">
        <w:rPr>
          <w:rFonts w:ascii="Times New Roman" w:hAnsi="Times New Roman" w:cs="Times New Roman"/>
          <w:i/>
          <w:sz w:val="24"/>
          <w:szCs w:val="24"/>
        </w:rPr>
        <w:t xml:space="preserve">t </w:t>
      </w:r>
      <w:r w:rsidR="00CB26C1">
        <w:rPr>
          <w:rFonts w:ascii="Times New Roman" w:hAnsi="Times New Roman" w:cs="Times New Roman"/>
          <w:sz w:val="24"/>
          <w:szCs w:val="24"/>
        </w:rPr>
        <w:t xml:space="preserve">test. </w:t>
      </w:r>
    </w:p>
    <w:p w14:paraId="025F173A" w14:textId="548B757A" w:rsidR="006647FF" w:rsidRPr="009B1DD9" w:rsidRDefault="00CB26C1" w:rsidP="009B1DD9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9E1">
        <w:rPr>
          <w:rFonts w:ascii="Times New Roman" w:hAnsi="Times New Roman" w:cs="Times New Roman"/>
          <w:sz w:val="24"/>
          <w:szCs w:val="24"/>
        </w:rPr>
        <w:t xml:space="preserve"> </w:t>
      </w:r>
      <w:r w:rsidR="003348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647FF" w:rsidRPr="009B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Song Std L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1A"/>
    <w:rsid w:val="00013048"/>
    <w:rsid w:val="000177A1"/>
    <w:rsid w:val="0007322B"/>
    <w:rsid w:val="000804D6"/>
    <w:rsid w:val="001C50D8"/>
    <w:rsid w:val="001D208B"/>
    <w:rsid w:val="001E0A51"/>
    <w:rsid w:val="001F16D5"/>
    <w:rsid w:val="00263044"/>
    <w:rsid w:val="002642BA"/>
    <w:rsid w:val="002778F7"/>
    <w:rsid w:val="00297E11"/>
    <w:rsid w:val="002F7D0F"/>
    <w:rsid w:val="003002A6"/>
    <w:rsid w:val="0033487F"/>
    <w:rsid w:val="003756B1"/>
    <w:rsid w:val="003A0D7A"/>
    <w:rsid w:val="003D41BA"/>
    <w:rsid w:val="004018B4"/>
    <w:rsid w:val="00413E71"/>
    <w:rsid w:val="004148CB"/>
    <w:rsid w:val="004E0506"/>
    <w:rsid w:val="00511F84"/>
    <w:rsid w:val="00543B1A"/>
    <w:rsid w:val="00557778"/>
    <w:rsid w:val="00585856"/>
    <w:rsid w:val="00591689"/>
    <w:rsid w:val="00640489"/>
    <w:rsid w:val="00641E9F"/>
    <w:rsid w:val="00655BFF"/>
    <w:rsid w:val="00660DA9"/>
    <w:rsid w:val="00664702"/>
    <w:rsid w:val="00672A0C"/>
    <w:rsid w:val="00694374"/>
    <w:rsid w:val="006D3BD5"/>
    <w:rsid w:val="00704939"/>
    <w:rsid w:val="00742370"/>
    <w:rsid w:val="007602BC"/>
    <w:rsid w:val="007F2EDC"/>
    <w:rsid w:val="00803E23"/>
    <w:rsid w:val="008B5CFD"/>
    <w:rsid w:val="008C67AC"/>
    <w:rsid w:val="009065BA"/>
    <w:rsid w:val="00911F06"/>
    <w:rsid w:val="009365CF"/>
    <w:rsid w:val="00973E74"/>
    <w:rsid w:val="009A53CA"/>
    <w:rsid w:val="009A7B2F"/>
    <w:rsid w:val="009B1DD9"/>
    <w:rsid w:val="009D1B30"/>
    <w:rsid w:val="009E1DCB"/>
    <w:rsid w:val="009F08CE"/>
    <w:rsid w:val="00A260D3"/>
    <w:rsid w:val="00A40605"/>
    <w:rsid w:val="00A52C67"/>
    <w:rsid w:val="00A87F5F"/>
    <w:rsid w:val="00AB1339"/>
    <w:rsid w:val="00AC3248"/>
    <w:rsid w:val="00AC7CDD"/>
    <w:rsid w:val="00AF1F6F"/>
    <w:rsid w:val="00AF7C8C"/>
    <w:rsid w:val="00B57D81"/>
    <w:rsid w:val="00C21EB3"/>
    <w:rsid w:val="00C45610"/>
    <w:rsid w:val="00CB1B64"/>
    <w:rsid w:val="00CB26C1"/>
    <w:rsid w:val="00CD53C9"/>
    <w:rsid w:val="00CE0F66"/>
    <w:rsid w:val="00CE4FA3"/>
    <w:rsid w:val="00CF70BF"/>
    <w:rsid w:val="00D55AE8"/>
    <w:rsid w:val="00D93147"/>
    <w:rsid w:val="00DA117B"/>
    <w:rsid w:val="00DD5D4C"/>
    <w:rsid w:val="00E54A1D"/>
    <w:rsid w:val="00E912CD"/>
    <w:rsid w:val="00EA40E4"/>
    <w:rsid w:val="00EB02F8"/>
    <w:rsid w:val="00EB7CE3"/>
    <w:rsid w:val="00ED2301"/>
    <w:rsid w:val="00ED6957"/>
    <w:rsid w:val="00ED7C03"/>
    <w:rsid w:val="00EF332F"/>
    <w:rsid w:val="00F14533"/>
    <w:rsid w:val="00F14A84"/>
    <w:rsid w:val="00F3669D"/>
    <w:rsid w:val="00F569E1"/>
    <w:rsid w:val="00F66946"/>
    <w:rsid w:val="00FE135E"/>
    <w:rsid w:val="00FF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DFCB9"/>
  <w15:chartTrackingRefBased/>
  <w15:docId w15:val="{64F85B08-E65B-4CC1-86AE-F41EBE0C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B1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A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0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2BC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fontTable" Target="fontTable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01F38-C963-437F-9BA1-653BF91A0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 D. Anderson Cancer Center</Company>
  <LinksUpToDate>false</LinksUpToDate>
  <CharactersWithSpaces>9107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Lin,Chunru</dc:creator>
  <cp:keywords/>
  <dc:description/>
  <cp:lastModifiedBy>Lin,Chunru</cp:lastModifiedBy>
  <cp:revision>2</cp:revision>
  <dcterms:created xsi:type="dcterms:W3CDTF">2021-08-18T19:46:00Z</dcterms:created>
  <dcterms:modified xsi:type="dcterms:W3CDTF">2021-08-18T19:46:00Z</dcterms:modified>
</cp:coreProperties>
</file>