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64347" w14:textId="77777777" w:rsidR="00F27488" w:rsidRDefault="00F27488" w:rsidP="00F27488">
      <w:pPr>
        <w:pStyle w:val="HTML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Toc126933762"/>
      <w:bookmarkStart w:id="1" w:name="_Hlk122650795"/>
      <w:r>
        <w:rPr>
          <w:rFonts w:ascii="Arial" w:hAnsi="Arial" w:cs="Arial"/>
          <w:b/>
          <w:bCs/>
          <w:sz w:val="22"/>
          <w:szCs w:val="22"/>
          <w:lang w:val="en-GB"/>
        </w:rPr>
        <w:t>Identification of specific susceptibility loci for the early-onset colorectal cancer</w:t>
      </w:r>
    </w:p>
    <w:sdt>
      <w:sdtPr>
        <w:rPr>
          <w:lang w:val="zh-CN"/>
        </w:rPr>
        <w:id w:val="-17623619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F605F6C" w14:textId="77777777" w:rsidR="00F27488" w:rsidRDefault="00F27488" w:rsidP="00F27488">
          <w:pPr>
            <w:spacing w:line="360" w:lineRule="auto"/>
            <w:jc w:val="left"/>
            <w:rPr>
              <w:lang w:val="zh-CN"/>
            </w:rPr>
          </w:pPr>
        </w:p>
        <w:p w14:paraId="340714D8" w14:textId="117FD022" w:rsidR="00F27488" w:rsidRPr="008B657F" w:rsidRDefault="00F27488" w:rsidP="00F27488">
          <w:pPr>
            <w:spacing w:line="360" w:lineRule="auto"/>
            <w:jc w:val="left"/>
            <w:rPr>
              <w:rFonts w:ascii="Arial" w:hAnsi="Arial" w:cs="Arial"/>
              <w:b/>
              <w:bCs/>
              <w:sz w:val="28"/>
              <w:szCs w:val="32"/>
            </w:rPr>
          </w:pPr>
          <w:bookmarkStart w:id="2" w:name="_Hlk126942884"/>
          <w:r w:rsidRPr="008B657F">
            <w:rPr>
              <w:rFonts w:ascii="Arial" w:hAnsi="Arial" w:cs="Arial"/>
              <w:b/>
              <w:bCs/>
              <w:sz w:val="22"/>
            </w:rPr>
            <w:t xml:space="preserve">Additional file </w:t>
          </w:r>
          <w:r>
            <w:rPr>
              <w:rFonts w:ascii="Arial" w:hAnsi="Arial" w:cs="Arial"/>
              <w:b/>
              <w:bCs/>
              <w:sz w:val="22"/>
            </w:rPr>
            <w:t>2</w:t>
          </w:r>
        </w:p>
        <w:bookmarkEnd w:id="2"/>
        <w:p w14:paraId="4674A177" w14:textId="4C0FB3BB" w:rsidR="00F27488" w:rsidRDefault="00F27488" w:rsidP="00F27488">
          <w:pPr>
            <w:pStyle w:val="TOC1"/>
            <w:spacing w:line="276" w:lineRule="auto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6934232" w:history="1">
            <w:r w:rsidRPr="00B607C6">
              <w:rPr>
                <w:rStyle w:val="a3"/>
                <w:rFonts w:ascii="Arial" w:hAnsi="Arial" w:cs="Arial"/>
                <w:noProof/>
              </w:rPr>
              <w:t>Table. S1. Demographic characteristics of cases with early-onset CRC and controls in the GECCO cohort of this study.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_Toc126934232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6336DD" w14:textId="51554D19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33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S2. Demographic characteristics of cases with early-onset CRC (under 40 years old) and matching controls in the GECCO cohort of this study.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_Toc126934233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3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103C6D97" w14:textId="57CD95A7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34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S3. Demographic characteristics of cases with early-onset CRC and controls in the UK Biobank cohort of this study.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_Toc126934234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4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79450142" w14:textId="41E70D89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35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S4. Demographic characteristics of cases with early-onset CRC (under 40 years old) and controls in the UK Biobank cohort of this study.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_Toc126934235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5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674E4526" w14:textId="234058BE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36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S5. The previous CRC GWAS loci were calculated in the PRS model.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_Toc126934236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7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40BFAC87" w14:textId="656820BC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37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S6. Probes or primers sequence used in the study.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_Toc126934237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10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144A9C33" w14:textId="5363396B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38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S7. 211 Newly identified variants associated with early-onset CRC risk in the GECCO cohort.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_Toc126934238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11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0D570C40" w14:textId="01B51208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39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S8. 84 newly identified variants associated with EOCRC risk (under 40 years old) in the GECCO cohort.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_Toc126934239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19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5F7D9DCF" w14:textId="4D0436CF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40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S9. Results for 16 identified variants associated with EOCRC risk (under 40 years old) in the GECCO cohort (LD r</w:t>
            </w:r>
            <w:r w:rsidR="00F27488" w:rsidRPr="00B607C6">
              <w:rPr>
                <w:rStyle w:val="a3"/>
                <w:rFonts w:ascii="Arial" w:hAnsi="Arial" w:cs="Arial"/>
                <w:noProof/>
                <w:vertAlign w:val="superscript"/>
              </w:rPr>
              <w:t>2</w:t>
            </w:r>
            <w:r w:rsidR="00F27488" w:rsidRPr="00B607C6">
              <w:rPr>
                <w:rStyle w:val="a3"/>
                <w:rFonts w:ascii="Arial" w:hAnsi="Arial" w:cs="Arial"/>
                <w:noProof/>
              </w:rPr>
              <w:t xml:space="preserve"> &lt; 0.6).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_Toc126934240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23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711BEEA1" w14:textId="3B0BFC01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41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S10. The variants associated with early-onset CRC risk in both two age cut-off groups in the GECCO cohort.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_Toc126934241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24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579E8DEC" w14:textId="7E2B2E75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42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S11. 88 mapped genes of 211 EOCRC specific risk loci.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_Toc126934242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29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78B78540" w14:textId="7CE750AE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43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S12. Risk estimates for early-onset CRC associated with different PRS scores in the GECCO cohort.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_Toc126934243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33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337FE562" w14:textId="03C4E605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44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S13. Risk estimates for early-onset CRC associated with different PRS scores in the UKB cohort.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_Toc126934244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34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4C8FA144" w14:textId="050F8AB2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45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S14. Risk estimates for early-onset CRC associated with different PRS scores with adjustment of sociodemographic factors in the UKB cohort.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_Toc126934245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35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3D2A7E2D" w14:textId="6308D140" w:rsidR="00F27488" w:rsidRDefault="00000000" w:rsidP="00F27488">
          <w:pPr>
            <w:pStyle w:val="TOC1"/>
            <w:spacing w:line="276" w:lineRule="auto"/>
            <w:rPr>
              <w:noProof/>
            </w:rPr>
          </w:pPr>
          <w:hyperlink w:anchor="_Toc126934246" w:history="1">
            <w:r w:rsidR="00F27488" w:rsidRPr="00B607C6">
              <w:rPr>
                <w:rStyle w:val="a3"/>
                <w:rFonts w:ascii="Arial" w:hAnsi="Arial" w:cs="Arial"/>
                <w:noProof/>
              </w:rPr>
              <w:t>Table. S15. The potential functional annotations of the 49 candidate variants.</w:t>
            </w:r>
            <w:r w:rsidR="00F27488">
              <w:rPr>
                <w:noProof/>
                <w:webHidden/>
              </w:rPr>
              <w:tab/>
            </w:r>
            <w:r w:rsidR="00F27488">
              <w:rPr>
                <w:noProof/>
                <w:webHidden/>
              </w:rPr>
              <w:fldChar w:fldCharType="begin"/>
            </w:r>
            <w:r w:rsidR="00F27488">
              <w:rPr>
                <w:noProof/>
                <w:webHidden/>
              </w:rPr>
              <w:instrText xml:space="preserve"> PAGEREF _Toc126934246 \h </w:instrText>
            </w:r>
            <w:r w:rsidR="00F27488">
              <w:rPr>
                <w:noProof/>
                <w:webHidden/>
              </w:rPr>
            </w:r>
            <w:r w:rsidR="00F27488">
              <w:rPr>
                <w:noProof/>
                <w:webHidden/>
              </w:rPr>
              <w:fldChar w:fldCharType="separate"/>
            </w:r>
            <w:r w:rsidR="00016819">
              <w:rPr>
                <w:noProof/>
                <w:webHidden/>
              </w:rPr>
              <w:t>36</w:t>
            </w:r>
            <w:r w:rsidR="00F27488">
              <w:rPr>
                <w:noProof/>
                <w:webHidden/>
              </w:rPr>
              <w:fldChar w:fldCharType="end"/>
            </w:r>
          </w:hyperlink>
        </w:p>
        <w:p w14:paraId="75D17936" w14:textId="742F36C6" w:rsidR="00F27488" w:rsidRPr="00F27488" w:rsidRDefault="00F27488" w:rsidP="00F27488">
          <w:pPr>
            <w:spacing w:line="276" w:lineRule="auto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435E9851" w14:textId="4AB3FBD8" w:rsidR="00F27488" w:rsidRDefault="00F27488">
      <w:pPr>
        <w:widowControl/>
        <w:spacing w:line="360" w:lineRule="auto"/>
        <w:jc w:val="left"/>
        <w:rPr>
          <w:rFonts w:ascii="Arial" w:eastAsia="宋体" w:hAnsi="Arial" w:cs="Arial"/>
          <w:b/>
          <w:bCs/>
          <w:kern w:val="0"/>
          <w:sz w:val="18"/>
          <w:szCs w:val="18"/>
          <w:lang w:val="en-GB" w:eastAsia="en-US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39AA3884" w14:textId="47633114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3" w:name="_Toc126934232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S1. Demographic characteristics of cases with early-onset CRC and controls in the GECCO cohort of this study.</w:t>
      </w:r>
      <w:bookmarkEnd w:id="0"/>
      <w:bookmarkEnd w:id="3"/>
    </w:p>
    <w:bookmarkEnd w:id="1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25"/>
        <w:gridCol w:w="1837"/>
        <w:gridCol w:w="804"/>
        <w:gridCol w:w="1541"/>
        <w:gridCol w:w="804"/>
        <w:gridCol w:w="971"/>
        <w:gridCol w:w="260"/>
        <w:gridCol w:w="1837"/>
        <w:gridCol w:w="804"/>
        <w:gridCol w:w="1767"/>
        <w:gridCol w:w="804"/>
        <w:gridCol w:w="904"/>
      </w:tblGrid>
      <w:tr w:rsidR="00F27488" w:rsidRPr="00CB2144" w14:paraId="4B71C24A" w14:textId="77777777" w:rsidTr="00166A16">
        <w:trPr>
          <w:trHeight w:val="276"/>
          <w:jc w:val="center"/>
        </w:trPr>
        <w:tc>
          <w:tcPr>
            <w:tcW w:w="5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034F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6C1FF" w14:textId="77777777" w:rsidR="00F27488" w:rsidRPr="00CB2144" w:rsidRDefault="00F27488" w:rsidP="00166A1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9726D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Early-onset CRC risk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E9726D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association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right w:val="nil"/>
            </w:tcBorders>
          </w:tcPr>
          <w:p w14:paraId="605D1460" w14:textId="77777777" w:rsidR="00F27488" w:rsidRPr="00CB2144" w:rsidRDefault="00F27488" w:rsidP="00166A1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37E50" w14:textId="77777777" w:rsidR="00F27488" w:rsidRPr="00E9726D" w:rsidRDefault="00F27488" w:rsidP="00166A16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9726D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Age related CRC risk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E9726D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association</w:t>
            </w:r>
          </w:p>
        </w:tc>
      </w:tr>
      <w:tr w:rsidR="00F27488" w:rsidRPr="00CB2144" w14:paraId="5AE2B2C2" w14:textId="77777777" w:rsidTr="00166A16">
        <w:trPr>
          <w:trHeight w:val="276"/>
          <w:jc w:val="center"/>
        </w:trPr>
        <w:tc>
          <w:tcPr>
            <w:tcW w:w="58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7B34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E706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Early-onset CRC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ABED14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(%)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2C5E6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Control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5ED3C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(%)</w:t>
            </w:r>
          </w:p>
        </w:tc>
        <w:tc>
          <w:tcPr>
            <w:tcW w:w="347" w:type="pct"/>
            <w:tcBorders>
              <w:left w:val="nil"/>
              <w:bottom w:val="single" w:sz="4" w:space="0" w:color="auto"/>
              <w:right w:val="nil"/>
            </w:tcBorders>
          </w:tcPr>
          <w:p w14:paraId="59EF9E95" w14:textId="77777777" w:rsidR="00F27488" w:rsidRPr="0013145C" w:rsidRDefault="00F27488" w:rsidP="00166A16">
            <w:pPr>
              <w:widowControl/>
              <w:jc w:val="left"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3145C">
              <w:rPr>
                <w:rFonts w:ascii="Arial" w:eastAsia="宋体" w:hAnsi="Arial" w:cs="Arial" w:hint="eastAsia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93" w:type="pct"/>
            <w:tcBorders>
              <w:left w:val="nil"/>
              <w:bottom w:val="single" w:sz="4" w:space="0" w:color="auto"/>
              <w:right w:val="nil"/>
            </w:tcBorders>
          </w:tcPr>
          <w:p w14:paraId="58A3AECB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5747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Early-onset CRC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01E774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(%)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9080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Late-onset CRC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561244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(%)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07A21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13145C">
              <w:rPr>
                <w:rFonts w:ascii="Arial" w:eastAsia="宋体" w:hAnsi="Arial" w:cs="Arial" w:hint="eastAsia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F27488" w:rsidRPr="00CB2144" w14:paraId="7E4FD14F" w14:textId="77777777" w:rsidTr="00166A16">
        <w:trPr>
          <w:trHeight w:val="276"/>
          <w:jc w:val="center"/>
        </w:trPr>
        <w:tc>
          <w:tcPr>
            <w:tcW w:w="5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AB38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Total number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6F04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1490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0C6F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DDBC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19951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455C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FB850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BB0FE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1CA8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1490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3771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D2D6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16299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2FBF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3A0E9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CB2144" w14:paraId="0FAFC6E0" w14:textId="77777777" w:rsidTr="00166A16">
        <w:trPr>
          <w:trHeight w:val="276"/>
          <w:jc w:val="center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C51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Age,mean</w:t>
            </w:r>
            <w:proofErr w:type="gramEnd"/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449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44.09 ± 4.99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7665E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F43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59.97 ± 12.32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F56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14:paraId="3ACEFBB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0.001</w:t>
            </w:r>
            <w:r w:rsidRPr="004B3C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†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</w:tcPr>
          <w:p w14:paraId="319C1F2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174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44.09 ± 4.99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EA64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D1E1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65.64 ± 8.66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462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25BE46D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0.001</w:t>
            </w:r>
            <w:r w:rsidRPr="004B3C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†</w:t>
            </w:r>
          </w:p>
        </w:tc>
      </w:tr>
      <w:tr w:rsidR="00F27488" w:rsidRPr="00CB2144" w14:paraId="08FF03D7" w14:textId="77777777" w:rsidTr="00166A16">
        <w:trPr>
          <w:trHeight w:val="276"/>
          <w:jc w:val="center"/>
        </w:trPr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380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Gender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FDF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CF67F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27DA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9523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14:paraId="6288405F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</w:rPr>
              <w:t>0</w:t>
            </w:r>
            <w:r w:rsidRPr="0013145C">
              <w:rPr>
                <w:rFonts w:ascii="Arial" w:eastAsia="Times New Roman" w:hAnsi="Arial" w:cs="Arial"/>
                <w:kern w:val="0"/>
                <w:sz w:val="18"/>
                <w:szCs w:val="18"/>
              </w:rPr>
              <w:t>.485</w:t>
            </w:r>
            <w:r w:rsidRPr="004B3C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</w:tcPr>
          <w:p w14:paraId="201A627E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376B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7CDD3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FC36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4E1B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</w:tcPr>
          <w:p w14:paraId="491014E9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0.001</w:t>
            </w:r>
            <w:r w:rsidRPr="004B3C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F27488" w:rsidRPr="00CB2144" w14:paraId="24B24ABF" w14:textId="77777777" w:rsidTr="00166A16">
        <w:trPr>
          <w:trHeight w:val="276"/>
          <w:jc w:val="center"/>
        </w:trPr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16BD" w14:textId="77777777" w:rsidR="00F27488" w:rsidRPr="00CB2144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6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C1D0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755</w:t>
            </w:r>
          </w:p>
        </w:tc>
        <w:tc>
          <w:tcPr>
            <w:tcW w:w="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D97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(50.7)</w:t>
            </w:r>
          </w:p>
        </w:tc>
        <w:tc>
          <w:tcPr>
            <w:tcW w:w="5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F70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10298</w:t>
            </w:r>
          </w:p>
        </w:tc>
        <w:tc>
          <w:tcPr>
            <w:tcW w:w="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AB9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(51.6)</w:t>
            </w:r>
          </w:p>
        </w:tc>
        <w:tc>
          <w:tcPr>
            <w:tcW w:w="347" w:type="pct"/>
            <w:tcBorders>
              <w:top w:val="nil"/>
              <w:left w:val="nil"/>
              <w:right w:val="nil"/>
            </w:tcBorders>
          </w:tcPr>
          <w:p w14:paraId="2D0512C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" w:type="pct"/>
            <w:tcBorders>
              <w:top w:val="nil"/>
              <w:left w:val="nil"/>
              <w:right w:val="nil"/>
            </w:tcBorders>
          </w:tcPr>
          <w:p w14:paraId="36AE425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12F1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755</w:t>
            </w:r>
          </w:p>
        </w:tc>
        <w:tc>
          <w:tcPr>
            <w:tcW w:w="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93C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(50.7)</w:t>
            </w:r>
          </w:p>
        </w:tc>
        <w:tc>
          <w:tcPr>
            <w:tcW w:w="6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EB5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9373</w:t>
            </w:r>
          </w:p>
        </w:tc>
        <w:tc>
          <w:tcPr>
            <w:tcW w:w="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4F9B" w14:textId="2A4A3C8B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(5</w:t>
            </w:r>
            <w:r w:rsidR="00760F4E" w:rsidRPr="00760F4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  <w:r w:rsidR="00760F4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760F4E" w:rsidRPr="00760F4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right w:val="nil"/>
            </w:tcBorders>
          </w:tcPr>
          <w:p w14:paraId="729DA43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CB2144" w14:paraId="071CBCCE" w14:textId="77777777" w:rsidTr="00166A16">
        <w:trPr>
          <w:trHeight w:val="276"/>
          <w:jc w:val="center"/>
        </w:trPr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A36A9" w14:textId="77777777" w:rsidR="00F27488" w:rsidRPr="00CB2144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FD0D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735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C24C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(49.3)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B70C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9653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292FB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(48.4)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D775B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8C58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EECC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735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DE66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(49.3)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DF1E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6926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568D4" w14:textId="68E96199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(4</w:t>
            </w:r>
            <w:r w:rsidR="00760F4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760F4E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3854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483CD4D" w14:textId="77777777" w:rsidR="00F27488" w:rsidRPr="0013145C" w:rsidRDefault="00F27488" w:rsidP="00F27488">
      <w:pPr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13145C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:vertAlign w:val="superscript"/>
        </w:rPr>
        <w:t>*</w:t>
      </w:r>
      <w:r w:rsidRPr="0013145C">
        <w:rPr>
          <w:rFonts w:ascii="Arial" w:eastAsia="宋体" w:hAnsi="Arial" w:cs="Arial"/>
          <w:i/>
          <w:iCs/>
          <w:color w:val="000000"/>
          <w:kern w:val="0"/>
          <w:sz w:val="20"/>
          <w:szCs w:val="20"/>
        </w:rPr>
        <w:t>P</w:t>
      </w:r>
      <w:r w:rsidRPr="0013145C">
        <w:rPr>
          <w:rFonts w:ascii="Arial" w:eastAsia="宋体" w:hAnsi="Arial" w:cs="Arial"/>
          <w:color w:val="000000"/>
          <w:kern w:val="0"/>
          <w:sz w:val="20"/>
          <w:szCs w:val="20"/>
        </w:rPr>
        <w:t xml:space="preserve"> value were assessed by Pearson χ</w:t>
      </w:r>
      <w:r w:rsidRPr="0013145C">
        <w:rPr>
          <w:rFonts w:ascii="Arial" w:eastAsia="宋体" w:hAnsi="Arial" w:cs="Arial"/>
          <w:color w:val="000000"/>
          <w:kern w:val="0"/>
          <w:sz w:val="20"/>
          <w:szCs w:val="20"/>
          <w:vertAlign w:val="superscript"/>
        </w:rPr>
        <w:t>2</w:t>
      </w:r>
      <w:r w:rsidRPr="0013145C">
        <w:rPr>
          <w:rFonts w:ascii="Arial" w:eastAsia="宋体" w:hAnsi="Arial" w:cs="Arial"/>
          <w:color w:val="000000"/>
          <w:kern w:val="0"/>
          <w:sz w:val="20"/>
          <w:szCs w:val="20"/>
        </w:rPr>
        <w:t xml:space="preserve"> test</w:t>
      </w:r>
      <w:r w:rsidRPr="0013145C">
        <w:rPr>
          <w:rFonts w:ascii="Arial" w:eastAsia="宋体" w:hAnsi="Arial" w:cs="Arial" w:hint="eastAsia"/>
          <w:color w:val="000000"/>
          <w:kern w:val="0"/>
          <w:sz w:val="20"/>
          <w:szCs w:val="20"/>
        </w:rPr>
        <w:t>;</w:t>
      </w:r>
      <w:r w:rsidRPr="0013145C">
        <w:rPr>
          <w:rFonts w:ascii="Arial" w:eastAsia="宋体" w:hAnsi="Arial" w:cs="Arial"/>
          <w:color w:val="000000"/>
          <w:kern w:val="0"/>
          <w:sz w:val="20"/>
          <w:szCs w:val="20"/>
        </w:rPr>
        <w:t xml:space="preserve"> </w:t>
      </w:r>
      <w:r w:rsidRPr="0013145C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:vertAlign w:val="superscript"/>
        </w:rPr>
        <w:t>†</w:t>
      </w:r>
      <w:r w:rsidRPr="0013145C">
        <w:rPr>
          <w:rFonts w:ascii="Arial" w:eastAsia="宋体" w:hAnsi="Arial" w:cs="Arial"/>
          <w:i/>
          <w:iCs/>
          <w:color w:val="000000"/>
          <w:kern w:val="0"/>
          <w:sz w:val="20"/>
          <w:szCs w:val="20"/>
        </w:rPr>
        <w:t>P</w:t>
      </w:r>
      <w:r w:rsidRPr="0013145C">
        <w:rPr>
          <w:rFonts w:ascii="Arial" w:eastAsia="宋体" w:hAnsi="Arial" w:cs="Arial"/>
          <w:color w:val="000000"/>
          <w:kern w:val="0"/>
          <w:sz w:val="20"/>
          <w:szCs w:val="20"/>
        </w:rPr>
        <w:t xml:space="preserve"> value were assessed by Student</w:t>
      </w:r>
      <w:proofErr w:type="gramStart"/>
      <w:r w:rsidRPr="0013145C">
        <w:rPr>
          <w:rFonts w:ascii="Arial" w:eastAsia="宋体" w:hAnsi="Arial" w:cs="Arial"/>
          <w:color w:val="000000"/>
          <w:kern w:val="0"/>
          <w:sz w:val="20"/>
          <w:szCs w:val="20"/>
        </w:rPr>
        <w:t>’</w:t>
      </w:r>
      <w:proofErr w:type="gramEnd"/>
      <w:r w:rsidRPr="0013145C">
        <w:rPr>
          <w:rFonts w:ascii="Arial" w:eastAsia="宋体" w:hAnsi="Arial" w:cs="Arial"/>
          <w:color w:val="000000"/>
          <w:kern w:val="0"/>
          <w:sz w:val="20"/>
          <w:szCs w:val="20"/>
        </w:rPr>
        <w:t xml:space="preserve">s </w:t>
      </w:r>
      <w:r w:rsidRPr="00B76614">
        <w:rPr>
          <w:rFonts w:ascii="Arial" w:eastAsia="宋体" w:hAnsi="Arial" w:cs="Arial"/>
          <w:i/>
          <w:iCs/>
          <w:color w:val="000000"/>
          <w:kern w:val="0"/>
          <w:sz w:val="20"/>
          <w:szCs w:val="20"/>
        </w:rPr>
        <w:t>t</w:t>
      </w:r>
      <w:r w:rsidRPr="0013145C">
        <w:rPr>
          <w:rFonts w:ascii="Arial" w:eastAsia="宋体" w:hAnsi="Arial" w:cs="Arial"/>
          <w:color w:val="000000"/>
          <w:kern w:val="0"/>
          <w:sz w:val="20"/>
          <w:szCs w:val="20"/>
        </w:rPr>
        <w:t>-test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t>.</w:t>
      </w:r>
    </w:p>
    <w:p w14:paraId="7F67F216" w14:textId="77777777" w:rsidR="00F27488" w:rsidRDefault="00F27488" w:rsidP="00F27488">
      <w:pPr>
        <w:widowControl/>
        <w:jc w:val="left"/>
        <w:rPr>
          <w:rFonts w:ascii="Arial" w:hAnsi="Arial" w:cs="Arial"/>
          <w:sz w:val="18"/>
          <w:szCs w:val="18"/>
        </w:rPr>
      </w:pPr>
      <w:bookmarkStart w:id="4" w:name="_Hlk122650800"/>
      <w:r>
        <w:rPr>
          <w:rFonts w:ascii="Arial" w:hAnsi="Arial" w:cs="Arial"/>
          <w:b/>
          <w:bCs/>
          <w:sz w:val="18"/>
          <w:szCs w:val="18"/>
        </w:rPr>
        <w:br w:type="page"/>
      </w:r>
    </w:p>
    <w:p w14:paraId="51BF4494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5" w:name="_Toc126933763"/>
      <w:bookmarkStart w:id="6" w:name="_Toc126934233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</w:t>
      </w:r>
      <w:r w:rsidRPr="00E84D85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2</w:t>
      </w:r>
      <w:r w:rsidRPr="00E84D85">
        <w:rPr>
          <w:rFonts w:ascii="Arial" w:hAnsi="Arial" w:cs="Arial"/>
          <w:sz w:val="18"/>
          <w:szCs w:val="18"/>
        </w:rPr>
        <w:t>. Demographic characteristics of cases with early-onset CRC</w:t>
      </w:r>
      <w:r>
        <w:rPr>
          <w:rFonts w:ascii="Arial" w:hAnsi="Arial" w:cs="Arial"/>
          <w:sz w:val="18"/>
          <w:szCs w:val="18"/>
        </w:rPr>
        <w:t xml:space="preserve"> (under 40 years old)</w:t>
      </w:r>
      <w:r w:rsidRPr="00E84D85">
        <w:rPr>
          <w:rFonts w:ascii="Arial" w:hAnsi="Arial" w:cs="Arial"/>
          <w:sz w:val="18"/>
          <w:szCs w:val="18"/>
        </w:rPr>
        <w:t xml:space="preserve"> and </w:t>
      </w:r>
      <w:r>
        <w:rPr>
          <w:rFonts w:ascii="Arial" w:hAnsi="Arial" w:cs="Arial"/>
          <w:sz w:val="18"/>
          <w:szCs w:val="18"/>
        </w:rPr>
        <w:t xml:space="preserve">matching </w:t>
      </w:r>
      <w:r w:rsidRPr="00E84D85">
        <w:rPr>
          <w:rFonts w:ascii="Arial" w:hAnsi="Arial" w:cs="Arial"/>
          <w:sz w:val="18"/>
          <w:szCs w:val="18"/>
        </w:rPr>
        <w:t>controls in the GECCO cohort of this study.</w:t>
      </w:r>
      <w:bookmarkEnd w:id="5"/>
      <w:bookmarkEnd w:id="6"/>
    </w:p>
    <w:bookmarkEnd w:id="4"/>
    <w:tbl>
      <w:tblPr>
        <w:tblW w:w="5000" w:type="pct"/>
        <w:tblLook w:val="04A0" w:firstRow="1" w:lastRow="0" w:firstColumn="1" w:lastColumn="0" w:noHBand="0" w:noVBand="1"/>
      </w:tblPr>
      <w:tblGrid>
        <w:gridCol w:w="2890"/>
        <w:gridCol w:w="3270"/>
        <w:gridCol w:w="1433"/>
        <w:gridCol w:w="2744"/>
        <w:gridCol w:w="1432"/>
        <w:gridCol w:w="1728"/>
        <w:gridCol w:w="461"/>
      </w:tblGrid>
      <w:tr w:rsidR="00F27488" w:rsidRPr="00C8106E" w14:paraId="576B8291" w14:textId="77777777" w:rsidTr="00166A16">
        <w:trPr>
          <w:trHeight w:val="276"/>
        </w:trPr>
        <w:tc>
          <w:tcPr>
            <w:tcW w:w="103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D515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37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94F02" w14:textId="77777777" w:rsidR="00F27488" w:rsidRPr="00C8106E" w:rsidRDefault="00F27488" w:rsidP="00166A16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Early-onset CRC risk association under 40 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right w:val="nil"/>
            </w:tcBorders>
          </w:tcPr>
          <w:p w14:paraId="3BF8EB66" w14:textId="77777777" w:rsidR="00F27488" w:rsidRPr="00C8106E" w:rsidRDefault="00F27488" w:rsidP="00166A16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C8106E" w14:paraId="5D21C19F" w14:textId="77777777" w:rsidTr="00166A16">
        <w:trPr>
          <w:trHeight w:val="276"/>
        </w:trPr>
        <w:tc>
          <w:tcPr>
            <w:tcW w:w="103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DEB3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853B1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Early-onset CRC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2F7EE5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(%)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40FFA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Control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85BC2B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(%)</w:t>
            </w:r>
          </w:p>
        </w:tc>
        <w:tc>
          <w:tcPr>
            <w:tcW w:w="619" w:type="pct"/>
            <w:tcBorders>
              <w:left w:val="nil"/>
              <w:bottom w:val="single" w:sz="4" w:space="0" w:color="auto"/>
              <w:right w:val="nil"/>
            </w:tcBorders>
          </w:tcPr>
          <w:p w14:paraId="5A9088FF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i/>
                <w:iCs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 w:hint="eastAsia"/>
                <w:i/>
                <w:iCs/>
                <w:kern w:val="0"/>
                <w:sz w:val="18"/>
                <w:szCs w:val="18"/>
              </w:rPr>
              <w:t>P</w:t>
            </w:r>
          </w:p>
        </w:tc>
        <w:tc>
          <w:tcPr>
            <w:tcW w:w="165" w:type="pct"/>
            <w:tcBorders>
              <w:left w:val="nil"/>
              <w:bottom w:val="single" w:sz="4" w:space="0" w:color="auto"/>
              <w:right w:val="nil"/>
            </w:tcBorders>
          </w:tcPr>
          <w:p w14:paraId="75E4947F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C8106E" w14:paraId="700A8329" w14:textId="77777777" w:rsidTr="00166A16">
        <w:trPr>
          <w:trHeight w:val="276"/>
        </w:trPr>
        <w:tc>
          <w:tcPr>
            <w:tcW w:w="10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E9C5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Total number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11D1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bookmarkStart w:id="7" w:name="_Hlk122644596"/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241</w:t>
            </w:r>
            <w:bookmarkEnd w:id="7"/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E6474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94C6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bookmarkStart w:id="8" w:name="_Hlk122643529"/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3374</w:t>
            </w:r>
            <w:bookmarkEnd w:id="8"/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85994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16119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16F039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C8106E" w14:paraId="4CAD8FD5" w14:textId="77777777" w:rsidTr="00166A16">
        <w:trPr>
          <w:trHeight w:val="276"/>
        </w:trPr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AE89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proofErr w:type="spellStart"/>
            <w:proofErr w:type="gramStart"/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Age,mean</w:t>
            </w:r>
            <w:proofErr w:type="gramEnd"/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9450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35.3 ± 4.27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9309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8F2C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41.04 ± 8.76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48BA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</w:tcPr>
          <w:p w14:paraId="74BCD4D2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&lt;</w:t>
            </w: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0.001</w:t>
            </w:r>
            <w:r w:rsidRPr="00C8106E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</w:tcPr>
          <w:p w14:paraId="0B3D608C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C8106E" w14:paraId="6471CC77" w14:textId="77777777" w:rsidTr="00166A16">
        <w:trPr>
          <w:trHeight w:val="276"/>
        </w:trPr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C854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Gender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1236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C7757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F04B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1CC1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</w:tcPr>
          <w:p w14:paraId="44B8D1BC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Times New Roman" w:hAnsi="Arial" w:cs="Arial"/>
                <w:kern w:val="0"/>
                <w:sz w:val="18"/>
                <w:szCs w:val="18"/>
              </w:rPr>
              <w:t>0.424</w:t>
            </w:r>
            <w:r w:rsidRPr="00C8106E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</w:tcPr>
          <w:p w14:paraId="0152E6ED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F27488" w:rsidRPr="00C8106E" w14:paraId="65436A9B" w14:textId="77777777" w:rsidTr="00166A16">
        <w:trPr>
          <w:trHeight w:val="276"/>
        </w:trPr>
        <w:tc>
          <w:tcPr>
            <w:tcW w:w="10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DDE2D" w14:textId="77777777" w:rsidR="00F27488" w:rsidRPr="00C8106E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Male</w:t>
            </w:r>
          </w:p>
        </w:tc>
        <w:tc>
          <w:tcPr>
            <w:tcW w:w="11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4DB3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115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E8E7E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(47.7)</w:t>
            </w:r>
          </w:p>
        </w:tc>
        <w:tc>
          <w:tcPr>
            <w:tcW w:w="9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2FAB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1700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A04A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(50.4)</w:t>
            </w:r>
          </w:p>
        </w:tc>
        <w:tc>
          <w:tcPr>
            <w:tcW w:w="619" w:type="pct"/>
            <w:tcBorders>
              <w:top w:val="nil"/>
              <w:left w:val="nil"/>
              <w:right w:val="nil"/>
            </w:tcBorders>
          </w:tcPr>
          <w:p w14:paraId="6D0429BF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165" w:type="pct"/>
            <w:tcBorders>
              <w:top w:val="nil"/>
              <w:left w:val="nil"/>
              <w:right w:val="nil"/>
            </w:tcBorders>
          </w:tcPr>
          <w:p w14:paraId="53C26FAF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C8106E" w14:paraId="4106C1B6" w14:textId="77777777" w:rsidTr="00166A16">
        <w:trPr>
          <w:trHeight w:val="276"/>
        </w:trPr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DBAEF" w14:textId="77777777" w:rsidR="00F27488" w:rsidRPr="00C8106E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Female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961FB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126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09707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(52.3)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EADE6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1674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23FE5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(49.6)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A313F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01DE0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</w:tbl>
    <w:p w14:paraId="3B424AD2" w14:textId="77777777" w:rsidR="00F27488" w:rsidRPr="00542174" w:rsidRDefault="00F27488" w:rsidP="00F27488">
      <w:pPr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5421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vertAlign w:val="superscript"/>
        </w:rPr>
        <w:t>*</w:t>
      </w:r>
      <w:r w:rsidRPr="00542174">
        <w:rPr>
          <w:rFonts w:ascii="Arial" w:eastAsia="宋体" w:hAnsi="Arial" w:cs="Arial"/>
          <w:i/>
          <w:iCs/>
          <w:color w:val="000000"/>
          <w:kern w:val="0"/>
          <w:sz w:val="18"/>
          <w:szCs w:val="18"/>
        </w:rPr>
        <w:t>P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value were assessed by Pearson χ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  <w:vertAlign w:val="superscript"/>
        </w:rPr>
        <w:t>2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test</w:t>
      </w:r>
      <w:r w:rsidRPr="00542174">
        <w:rPr>
          <w:rFonts w:ascii="Arial" w:eastAsia="宋体" w:hAnsi="Arial" w:cs="Arial" w:hint="eastAsia"/>
          <w:color w:val="000000"/>
          <w:kern w:val="0"/>
          <w:sz w:val="18"/>
          <w:szCs w:val="18"/>
        </w:rPr>
        <w:t>;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</w:t>
      </w:r>
      <w:r w:rsidRPr="005421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vertAlign w:val="superscript"/>
        </w:rPr>
        <w:t>†</w:t>
      </w:r>
      <w:r w:rsidRPr="00542174">
        <w:rPr>
          <w:rFonts w:ascii="Arial" w:eastAsia="宋体" w:hAnsi="Arial" w:cs="Arial"/>
          <w:i/>
          <w:iCs/>
          <w:color w:val="000000"/>
          <w:kern w:val="0"/>
          <w:sz w:val="18"/>
          <w:szCs w:val="18"/>
        </w:rPr>
        <w:t>P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value were assessed by Student</w:t>
      </w:r>
      <w:proofErr w:type="gramStart"/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>’</w:t>
      </w:r>
      <w:proofErr w:type="gramEnd"/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s </w:t>
      </w:r>
      <w:r w:rsidRPr="00542174">
        <w:rPr>
          <w:rFonts w:ascii="Arial" w:eastAsia="宋体" w:hAnsi="Arial" w:cs="Arial"/>
          <w:i/>
          <w:iCs/>
          <w:color w:val="000000"/>
          <w:kern w:val="0"/>
          <w:sz w:val="18"/>
          <w:szCs w:val="18"/>
        </w:rPr>
        <w:t>t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>-test.</w:t>
      </w:r>
    </w:p>
    <w:p w14:paraId="793D1CBF" w14:textId="77777777" w:rsidR="00F27488" w:rsidRDefault="00F27488" w:rsidP="00F27488">
      <w:pPr>
        <w:widowControl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3884D003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9" w:name="_Toc126933764"/>
      <w:bookmarkStart w:id="10" w:name="_Toc126934234"/>
      <w:bookmarkStart w:id="11" w:name="_Hlk122650804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</w:t>
      </w:r>
      <w:r w:rsidRPr="00E84D85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3</w:t>
      </w:r>
      <w:r w:rsidRPr="00E84D85">
        <w:rPr>
          <w:rFonts w:ascii="Arial" w:hAnsi="Arial" w:cs="Arial"/>
          <w:sz w:val="18"/>
          <w:szCs w:val="18"/>
        </w:rPr>
        <w:t>. Demographic characteristics of cases with early-onset CRC and controls in the UK Biobank cohort of this study.</w:t>
      </w:r>
      <w:bookmarkEnd w:id="9"/>
      <w:bookmarkEnd w:id="10"/>
    </w:p>
    <w:bookmarkEnd w:id="11"/>
    <w:tbl>
      <w:tblPr>
        <w:tblW w:w="5000" w:type="pct"/>
        <w:tblLook w:val="04A0" w:firstRow="1" w:lastRow="0" w:firstColumn="1" w:lastColumn="0" w:noHBand="0" w:noVBand="1"/>
      </w:tblPr>
      <w:tblGrid>
        <w:gridCol w:w="3399"/>
        <w:gridCol w:w="2309"/>
        <w:gridCol w:w="1943"/>
        <w:gridCol w:w="2309"/>
        <w:gridCol w:w="1999"/>
        <w:gridCol w:w="1999"/>
      </w:tblGrid>
      <w:tr w:rsidR="00F27488" w:rsidRPr="00CB2144" w14:paraId="735FD0FF" w14:textId="77777777" w:rsidTr="00166A16">
        <w:trPr>
          <w:trHeight w:val="227"/>
        </w:trPr>
        <w:tc>
          <w:tcPr>
            <w:tcW w:w="1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CCA0C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008B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Early-onset CRC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6B7D4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(%)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2892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Control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44850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(%)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FE13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13145C">
              <w:rPr>
                <w:rFonts w:ascii="Arial" w:eastAsia="宋体" w:hAnsi="Arial" w:cs="Arial" w:hint="eastAsia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F27488" w:rsidRPr="00CB2144" w14:paraId="42C04076" w14:textId="77777777" w:rsidTr="00166A16">
        <w:trPr>
          <w:trHeight w:val="227"/>
        </w:trPr>
        <w:tc>
          <w:tcPr>
            <w:tcW w:w="12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B48F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Total number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976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723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5593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0E3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24427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72F6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B2003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CB2144" w14:paraId="26622A33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C4F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Age,mean</w:t>
            </w:r>
            <w:proofErr w:type="gramEnd"/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DFE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42.98 ± 6.43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71574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EE50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57.25 ± 7.97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ED0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19D89F4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0.001</w:t>
            </w:r>
            <w:r w:rsidRPr="004B3C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†</w:t>
            </w:r>
          </w:p>
        </w:tc>
      </w:tr>
      <w:tr w:rsidR="00F27488" w:rsidRPr="00CB2144" w14:paraId="547C6284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B91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ED45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DD49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709C5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92A5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22FCBA1B" w14:textId="77777777" w:rsidR="00F27488" w:rsidRPr="00CB2144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0.001</w:t>
            </w:r>
            <w:r w:rsidRPr="004B3C6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F27488" w:rsidRPr="00CB2144" w14:paraId="59142599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C5172" w14:textId="77777777" w:rsidR="00F27488" w:rsidRPr="00CB2144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670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E8A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(37.3)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892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11430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EE2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(46.8)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6996CBC5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27488" w:rsidRPr="00CB2144" w14:paraId="667A73EC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4109" w14:textId="77777777" w:rsidR="00F27488" w:rsidRPr="00CB2144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2EA0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9272B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(62.7)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09CE6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12997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FC3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(53.2)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0E9ADF70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7A9B" w:rsidRPr="008B7A9B" w14:paraId="578F6DA2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E1355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Ethnicity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85B40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18902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1EBA5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9CB37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5E35F89C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eastAsia="Times New Roman" w:hAnsi="Arial" w:cs="Arial"/>
                <w:kern w:val="0"/>
                <w:sz w:val="18"/>
                <w:szCs w:val="18"/>
              </w:rPr>
              <w:t>0.955</w:t>
            </w:r>
            <w:r w:rsidRPr="008B7A9B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</w:tr>
      <w:tr w:rsidR="008B7A9B" w:rsidRPr="008B7A9B" w14:paraId="2A714577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DCE72" w14:textId="2CA57495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bookmarkStart w:id="12" w:name="_Hlk126874157"/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White</w:t>
            </w:r>
            <w:r w:rsidR="00F10805" w:rsidRPr="00F10805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5C926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690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2998F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(95.4)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9EC5F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23244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DE827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(95.2)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55D012E2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254104C4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2A625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Mixed</w:t>
            </w:r>
            <w:r w:rsidRPr="008B7A9B">
              <w:rPr>
                <w:rFonts w:ascii="Arial" w:hAnsi="Arial" w:cs="Arial" w:hint="eastAsia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CB0F5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D86D6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(0.6)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AA5DE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A2598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(0.5)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2BC0F9EF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505E0D29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09CDB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 xml:space="preserve">Asian or Asian </w:t>
            </w:r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British</w:t>
            </w:r>
            <w:r w:rsidRPr="008B7A9B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E6C99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93120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(1.7)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E8918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486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29D8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(2.0)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8683249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60C80303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2BB470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 xml:space="preserve">Black or Black </w:t>
            </w:r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British</w:t>
            </w:r>
            <w:r w:rsidRPr="008B7A9B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B5FEA8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F7684C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(1.7)</w:t>
            </w:r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68E96C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370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CFCED1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(1.5)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</w:tcPr>
          <w:p w14:paraId="423E080F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40298795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286294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proofErr w:type="gramStart"/>
            <w:r w:rsidRPr="008B7A9B">
              <w:rPr>
                <w:rFonts w:ascii="Arial" w:hAnsi="Arial" w:cs="Arial"/>
                <w:sz w:val="18"/>
                <w:szCs w:val="18"/>
              </w:rPr>
              <w:t>Other</w:t>
            </w:r>
            <w:proofErr w:type="gramEnd"/>
            <w:r w:rsidRPr="008B7A9B">
              <w:rPr>
                <w:rFonts w:ascii="Arial" w:hAnsi="Arial" w:cs="Arial"/>
                <w:sz w:val="18"/>
                <w:szCs w:val="18"/>
              </w:rPr>
              <w:t xml:space="preserve"> ethnic group</w:t>
            </w:r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5AB576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F046B5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(0.7)</w:t>
            </w:r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D57B99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F3815D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(0.8)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</w:tcPr>
          <w:p w14:paraId="52B68C19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2"/>
      <w:tr w:rsidR="008B7A9B" w:rsidRPr="008B7A9B" w14:paraId="468D3A1C" w14:textId="77777777" w:rsidTr="00166A16">
        <w:trPr>
          <w:trHeight w:val="227"/>
        </w:trPr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432A36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 xml:space="preserve">Alcohol intake </w:t>
            </w:r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frequency</w:t>
            </w:r>
            <w:r w:rsidRPr="008B7A9B">
              <w:rPr>
                <w:rFonts w:ascii="Arial" w:hAnsi="Arial" w:cs="Arial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B70D3D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83E321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AD6080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5BDD79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</w:tcPr>
          <w:p w14:paraId="774C5607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8B7A9B">
              <w:rPr>
                <w:rFonts w:ascii="Arial" w:hAnsi="Arial" w:cs="Arial"/>
                <w:sz w:val="18"/>
                <w:szCs w:val="18"/>
              </w:rPr>
              <w:t>.765</w:t>
            </w:r>
            <w:r w:rsidRPr="008B7A9B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</w:tr>
      <w:tr w:rsidR="008B7A9B" w:rsidRPr="008B7A9B" w14:paraId="1797EB3F" w14:textId="77777777" w:rsidTr="00166A16">
        <w:trPr>
          <w:trHeight w:val="227"/>
        </w:trPr>
        <w:tc>
          <w:tcPr>
            <w:tcW w:w="121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FB2FD8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Heavy consumption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674BFB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Pr="008B7A9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DAC635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(43.3)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F2B9EA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8B7A9B">
              <w:rPr>
                <w:rFonts w:ascii="Arial" w:hAnsi="Arial" w:cs="Arial"/>
                <w:sz w:val="18"/>
                <w:szCs w:val="18"/>
              </w:rPr>
              <w:t>0789</w:t>
            </w: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D33DF7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</w:t>
            </w:r>
            <w:r w:rsidRPr="008B7A9B">
              <w:rPr>
                <w:rFonts w:ascii="Arial" w:hAnsi="Arial" w:cs="Arial" w:hint="eastAsia"/>
                <w:sz w:val="18"/>
                <w:szCs w:val="18"/>
              </w:rPr>
              <w:t>4</w:t>
            </w:r>
            <w:r w:rsidRPr="008B7A9B">
              <w:rPr>
                <w:rFonts w:ascii="Arial" w:hAnsi="Arial" w:cs="Arial"/>
                <w:sz w:val="18"/>
                <w:szCs w:val="18"/>
              </w:rPr>
              <w:t>4.2)</w:t>
            </w:r>
          </w:p>
        </w:tc>
        <w:tc>
          <w:tcPr>
            <w:tcW w:w="716" w:type="pct"/>
            <w:tcBorders>
              <w:left w:val="nil"/>
              <w:right w:val="nil"/>
            </w:tcBorders>
          </w:tcPr>
          <w:p w14:paraId="71FD2596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1B65F78F" w14:textId="77777777" w:rsidTr="00166A16">
        <w:trPr>
          <w:trHeight w:val="227"/>
        </w:trPr>
        <w:tc>
          <w:tcPr>
            <w:tcW w:w="121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289E30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Moderate consumption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496A29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Pr="008B7A9B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7A6EBF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(48.3)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F79D01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8B7A9B">
              <w:rPr>
                <w:rFonts w:ascii="Arial" w:hAnsi="Arial" w:cs="Arial"/>
                <w:sz w:val="18"/>
                <w:szCs w:val="18"/>
              </w:rPr>
              <w:t>1674</w:t>
            </w: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4F26DF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</w:t>
            </w:r>
            <w:r w:rsidRPr="008B7A9B">
              <w:rPr>
                <w:rFonts w:ascii="Arial" w:hAnsi="Arial" w:cs="Arial" w:hint="eastAsia"/>
                <w:sz w:val="18"/>
                <w:szCs w:val="18"/>
              </w:rPr>
              <w:t>4</w:t>
            </w:r>
            <w:r w:rsidRPr="008B7A9B">
              <w:rPr>
                <w:rFonts w:ascii="Arial" w:hAnsi="Arial" w:cs="Arial"/>
                <w:sz w:val="18"/>
                <w:szCs w:val="18"/>
              </w:rPr>
              <w:t>7.8)</w:t>
            </w:r>
          </w:p>
        </w:tc>
        <w:tc>
          <w:tcPr>
            <w:tcW w:w="716" w:type="pct"/>
            <w:tcBorders>
              <w:left w:val="nil"/>
              <w:right w:val="nil"/>
            </w:tcBorders>
          </w:tcPr>
          <w:p w14:paraId="1A932E5A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338E18EB" w14:textId="77777777" w:rsidTr="00166A16">
        <w:trPr>
          <w:trHeight w:val="227"/>
        </w:trPr>
        <w:tc>
          <w:tcPr>
            <w:tcW w:w="121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D6D9A7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Never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68B80F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6</w:t>
            </w:r>
            <w:r w:rsidRPr="008B7A9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69C980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</w:t>
            </w:r>
            <w:r w:rsidRPr="008B7A9B">
              <w:rPr>
                <w:rFonts w:ascii="Arial" w:hAnsi="Arial" w:cs="Arial" w:hint="eastAsia"/>
                <w:sz w:val="18"/>
                <w:szCs w:val="18"/>
              </w:rPr>
              <w:t>8</w:t>
            </w:r>
            <w:r w:rsidRPr="008B7A9B">
              <w:rPr>
                <w:rFonts w:ascii="Arial" w:hAnsi="Arial" w:cs="Arial"/>
                <w:sz w:val="18"/>
                <w:szCs w:val="18"/>
              </w:rPr>
              <w:t>.4)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641A39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8B7A9B">
              <w:rPr>
                <w:rFonts w:ascii="Arial" w:hAnsi="Arial" w:cs="Arial"/>
                <w:sz w:val="18"/>
                <w:szCs w:val="18"/>
              </w:rPr>
              <w:t>938</w:t>
            </w: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4EFE08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</w:t>
            </w:r>
            <w:r w:rsidRPr="008B7A9B">
              <w:rPr>
                <w:rFonts w:ascii="Arial" w:hAnsi="Arial" w:cs="Arial" w:hint="eastAsia"/>
                <w:sz w:val="18"/>
                <w:szCs w:val="18"/>
              </w:rPr>
              <w:t>7</w:t>
            </w:r>
            <w:r w:rsidRPr="008B7A9B">
              <w:rPr>
                <w:rFonts w:ascii="Arial" w:hAnsi="Arial" w:cs="Arial"/>
                <w:sz w:val="18"/>
                <w:szCs w:val="18"/>
              </w:rPr>
              <w:t>.9)</w:t>
            </w:r>
          </w:p>
        </w:tc>
        <w:tc>
          <w:tcPr>
            <w:tcW w:w="716" w:type="pct"/>
            <w:tcBorders>
              <w:left w:val="nil"/>
              <w:right w:val="nil"/>
            </w:tcBorders>
          </w:tcPr>
          <w:p w14:paraId="53746687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153AD11F" w14:textId="77777777" w:rsidTr="00166A16">
        <w:trPr>
          <w:trHeight w:val="227"/>
        </w:trPr>
        <w:tc>
          <w:tcPr>
            <w:tcW w:w="121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5EBAF9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 xml:space="preserve">Smoking </w:t>
            </w:r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status</w:t>
            </w:r>
            <w:r w:rsidRPr="008B7A9B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  <w:proofErr w:type="spellEnd"/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37C6DC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4D4CF0D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17D320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0B75AC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left w:val="nil"/>
              <w:right w:val="nil"/>
            </w:tcBorders>
          </w:tcPr>
          <w:p w14:paraId="76AE3BD8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Pr="008B7A9B">
              <w:rPr>
                <w:rFonts w:ascii="Arial" w:hAnsi="Arial" w:cs="Arial"/>
                <w:sz w:val="18"/>
                <w:szCs w:val="18"/>
              </w:rPr>
              <w:t>.294</w:t>
            </w:r>
            <w:r w:rsidRPr="008B7A9B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</w:tr>
      <w:tr w:rsidR="008B7A9B" w:rsidRPr="008B7A9B" w14:paraId="1723D302" w14:textId="77777777" w:rsidTr="00166A16">
        <w:trPr>
          <w:trHeight w:val="227"/>
        </w:trPr>
        <w:tc>
          <w:tcPr>
            <w:tcW w:w="121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754B49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Current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D5EBC4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8</w:t>
            </w:r>
            <w:r w:rsidRPr="008B7A9B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C2732D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(11.9)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C96F4B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Pr="008B7A9B">
              <w:rPr>
                <w:rFonts w:ascii="Arial" w:hAnsi="Arial" w:cs="Arial"/>
                <w:sz w:val="18"/>
                <w:szCs w:val="18"/>
              </w:rPr>
              <w:t>517</w:t>
            </w: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BF8A4E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(10.3)</w:t>
            </w:r>
          </w:p>
        </w:tc>
        <w:tc>
          <w:tcPr>
            <w:tcW w:w="716" w:type="pct"/>
            <w:tcBorders>
              <w:left w:val="nil"/>
              <w:right w:val="nil"/>
            </w:tcBorders>
          </w:tcPr>
          <w:p w14:paraId="5629A821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72928BA4" w14:textId="77777777" w:rsidTr="00166A16">
        <w:trPr>
          <w:trHeight w:val="227"/>
        </w:trPr>
        <w:tc>
          <w:tcPr>
            <w:tcW w:w="121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629F1C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Former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7ED587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Pr="008B7A9B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D28C83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(33.4)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6549B7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8</w:t>
            </w:r>
            <w:r w:rsidRPr="008B7A9B">
              <w:rPr>
                <w:rFonts w:ascii="Arial" w:hAnsi="Arial" w:cs="Arial"/>
                <w:sz w:val="18"/>
                <w:szCs w:val="18"/>
              </w:rPr>
              <w:t>593</w:t>
            </w: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C9E04D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(35.3)</w:t>
            </w:r>
          </w:p>
        </w:tc>
        <w:tc>
          <w:tcPr>
            <w:tcW w:w="716" w:type="pct"/>
            <w:tcBorders>
              <w:left w:val="nil"/>
              <w:right w:val="nil"/>
            </w:tcBorders>
          </w:tcPr>
          <w:p w14:paraId="3DAEB640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1AFA9BFC" w14:textId="77777777" w:rsidTr="00166A16">
        <w:trPr>
          <w:trHeight w:val="227"/>
        </w:trPr>
        <w:tc>
          <w:tcPr>
            <w:tcW w:w="121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03FCF9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Never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0CD9F6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Pr="008B7A9B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1295CB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(54.7)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098E60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8B7A9B">
              <w:rPr>
                <w:rFonts w:ascii="Arial" w:hAnsi="Arial" w:cs="Arial"/>
                <w:sz w:val="18"/>
                <w:szCs w:val="18"/>
              </w:rPr>
              <w:t>3217</w:t>
            </w: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A7B5A5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(54.3)</w:t>
            </w:r>
          </w:p>
        </w:tc>
        <w:tc>
          <w:tcPr>
            <w:tcW w:w="716" w:type="pct"/>
            <w:tcBorders>
              <w:left w:val="nil"/>
              <w:right w:val="nil"/>
            </w:tcBorders>
          </w:tcPr>
          <w:p w14:paraId="00F03A56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0DD5CD8F" w14:textId="77777777" w:rsidTr="00166A16">
        <w:trPr>
          <w:trHeight w:val="227"/>
        </w:trPr>
        <w:tc>
          <w:tcPr>
            <w:tcW w:w="121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3EC281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CRC family history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B8976E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9640E0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C438E5D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B98071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left w:val="nil"/>
              <w:right w:val="nil"/>
            </w:tcBorders>
          </w:tcPr>
          <w:p w14:paraId="4581563A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&lt;</w:t>
            </w:r>
            <w:r w:rsidRPr="008B7A9B">
              <w:rPr>
                <w:rFonts w:ascii="Arial" w:eastAsia="宋体" w:hAnsi="Arial" w:cs="Arial"/>
                <w:kern w:val="0"/>
                <w:sz w:val="18"/>
                <w:szCs w:val="18"/>
              </w:rPr>
              <w:t>0.001</w:t>
            </w:r>
            <w:r w:rsidRPr="008B7A9B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</w:tr>
      <w:tr w:rsidR="008B7A9B" w:rsidRPr="008B7A9B" w14:paraId="570EBA96" w14:textId="77777777" w:rsidTr="00166A16">
        <w:trPr>
          <w:trHeight w:val="227"/>
        </w:trPr>
        <w:tc>
          <w:tcPr>
            <w:tcW w:w="121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3B9C4C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Yes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E7F60A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Pr="008B7A9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D69CB8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(15.2)</w:t>
            </w:r>
          </w:p>
        </w:tc>
        <w:tc>
          <w:tcPr>
            <w:tcW w:w="82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473CCC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Pr="008B7A9B">
              <w:rPr>
                <w:rFonts w:ascii="Arial" w:hAnsi="Arial" w:cs="Arial"/>
                <w:sz w:val="18"/>
                <w:szCs w:val="18"/>
              </w:rPr>
              <w:t>698</w:t>
            </w:r>
          </w:p>
        </w:tc>
        <w:tc>
          <w:tcPr>
            <w:tcW w:w="71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F444FC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(11.0)</w:t>
            </w:r>
          </w:p>
        </w:tc>
        <w:tc>
          <w:tcPr>
            <w:tcW w:w="716" w:type="pct"/>
            <w:tcBorders>
              <w:left w:val="nil"/>
              <w:right w:val="nil"/>
            </w:tcBorders>
          </w:tcPr>
          <w:p w14:paraId="15076086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7A9B" w:rsidRPr="008B7A9B" w14:paraId="27B95324" w14:textId="77777777" w:rsidTr="00166A16">
        <w:trPr>
          <w:trHeight w:val="227"/>
        </w:trPr>
        <w:tc>
          <w:tcPr>
            <w:tcW w:w="121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18F863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No</w:t>
            </w:r>
          </w:p>
        </w:tc>
        <w:tc>
          <w:tcPr>
            <w:tcW w:w="82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FDDD62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6</w:t>
            </w:r>
            <w:r w:rsidRPr="008B7A9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22D657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(84.8)</w:t>
            </w:r>
          </w:p>
        </w:tc>
        <w:tc>
          <w:tcPr>
            <w:tcW w:w="82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8583FF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Pr="008B7A9B">
              <w:rPr>
                <w:rFonts w:ascii="Arial" w:hAnsi="Arial" w:cs="Arial"/>
                <w:sz w:val="18"/>
                <w:szCs w:val="18"/>
              </w:rPr>
              <w:t>1729</w:t>
            </w:r>
          </w:p>
        </w:tc>
        <w:tc>
          <w:tcPr>
            <w:tcW w:w="71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25B6EA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(89.0)</w:t>
            </w:r>
          </w:p>
        </w:tc>
        <w:tc>
          <w:tcPr>
            <w:tcW w:w="716" w:type="pct"/>
            <w:tcBorders>
              <w:left w:val="nil"/>
              <w:bottom w:val="single" w:sz="4" w:space="0" w:color="auto"/>
              <w:right w:val="nil"/>
            </w:tcBorders>
          </w:tcPr>
          <w:p w14:paraId="1AE6EA5B" w14:textId="77777777" w:rsidR="00F27488" w:rsidRPr="008B7A9B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B75AC2" w14:textId="77777777" w:rsidR="00F27488" w:rsidRPr="008B7A9B" w:rsidRDefault="00F27488" w:rsidP="00F27488">
      <w:pPr>
        <w:jc w:val="left"/>
        <w:rPr>
          <w:rFonts w:ascii="Arial" w:eastAsia="宋体" w:hAnsi="Arial" w:cs="Arial"/>
          <w:kern w:val="0"/>
          <w:sz w:val="18"/>
          <w:szCs w:val="18"/>
        </w:rPr>
      </w:pPr>
      <w:r w:rsidRPr="008B7A9B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>*</w:t>
      </w:r>
      <w:r w:rsidRPr="008B7A9B">
        <w:rPr>
          <w:rFonts w:ascii="Arial" w:eastAsia="宋体" w:hAnsi="Arial" w:cs="Arial"/>
          <w:i/>
          <w:iCs/>
          <w:kern w:val="0"/>
          <w:sz w:val="18"/>
          <w:szCs w:val="18"/>
        </w:rPr>
        <w:t>P</w:t>
      </w:r>
      <w:r w:rsidRPr="008B7A9B">
        <w:rPr>
          <w:rFonts w:ascii="Arial" w:eastAsia="宋体" w:hAnsi="Arial" w:cs="Arial"/>
          <w:kern w:val="0"/>
          <w:sz w:val="18"/>
          <w:szCs w:val="18"/>
        </w:rPr>
        <w:t xml:space="preserve"> value were assessed by Pearson χ</w:t>
      </w:r>
      <w:r w:rsidRPr="008B7A9B">
        <w:rPr>
          <w:rFonts w:ascii="Arial" w:eastAsia="宋体" w:hAnsi="Arial" w:cs="Arial"/>
          <w:kern w:val="0"/>
          <w:sz w:val="18"/>
          <w:szCs w:val="18"/>
          <w:vertAlign w:val="superscript"/>
        </w:rPr>
        <w:t>2</w:t>
      </w:r>
      <w:r w:rsidRPr="008B7A9B">
        <w:rPr>
          <w:rFonts w:ascii="Arial" w:eastAsia="宋体" w:hAnsi="Arial" w:cs="Arial"/>
          <w:kern w:val="0"/>
          <w:sz w:val="18"/>
          <w:szCs w:val="18"/>
        </w:rPr>
        <w:t xml:space="preserve"> test</w:t>
      </w:r>
      <w:r w:rsidRPr="008B7A9B">
        <w:rPr>
          <w:rFonts w:ascii="Arial" w:eastAsia="宋体" w:hAnsi="Arial" w:cs="Arial" w:hint="eastAsia"/>
          <w:kern w:val="0"/>
          <w:sz w:val="18"/>
          <w:szCs w:val="18"/>
        </w:rPr>
        <w:t>;</w:t>
      </w:r>
      <w:r w:rsidRPr="008B7A9B">
        <w:rPr>
          <w:rFonts w:ascii="Arial" w:eastAsia="宋体" w:hAnsi="Arial" w:cs="Arial"/>
          <w:kern w:val="0"/>
          <w:sz w:val="18"/>
          <w:szCs w:val="18"/>
        </w:rPr>
        <w:t xml:space="preserve"> </w:t>
      </w:r>
      <w:r w:rsidRPr="008B7A9B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>†</w:t>
      </w:r>
      <w:r w:rsidRPr="008B7A9B">
        <w:rPr>
          <w:rFonts w:ascii="Arial" w:eastAsia="宋体" w:hAnsi="Arial" w:cs="Arial"/>
          <w:i/>
          <w:iCs/>
          <w:kern w:val="0"/>
          <w:sz w:val="18"/>
          <w:szCs w:val="18"/>
        </w:rPr>
        <w:t>P</w:t>
      </w:r>
      <w:r w:rsidRPr="008B7A9B">
        <w:rPr>
          <w:rFonts w:ascii="Arial" w:eastAsia="宋体" w:hAnsi="Arial" w:cs="Arial"/>
          <w:kern w:val="0"/>
          <w:sz w:val="18"/>
          <w:szCs w:val="18"/>
        </w:rPr>
        <w:t xml:space="preserve"> value were assessed by Student</w:t>
      </w:r>
      <w:proofErr w:type="gramStart"/>
      <w:r w:rsidRPr="008B7A9B">
        <w:rPr>
          <w:rFonts w:ascii="Arial" w:eastAsia="宋体" w:hAnsi="Arial" w:cs="Arial"/>
          <w:kern w:val="0"/>
          <w:sz w:val="18"/>
          <w:szCs w:val="18"/>
        </w:rPr>
        <w:t>’</w:t>
      </w:r>
      <w:proofErr w:type="gramEnd"/>
      <w:r w:rsidRPr="008B7A9B">
        <w:rPr>
          <w:rFonts w:ascii="Arial" w:eastAsia="宋体" w:hAnsi="Arial" w:cs="Arial"/>
          <w:kern w:val="0"/>
          <w:sz w:val="18"/>
          <w:szCs w:val="18"/>
        </w:rPr>
        <w:t xml:space="preserve">s </w:t>
      </w:r>
      <w:r w:rsidRPr="008B7A9B">
        <w:rPr>
          <w:rFonts w:ascii="Arial" w:eastAsia="宋体" w:hAnsi="Arial" w:cs="Arial"/>
          <w:i/>
          <w:iCs/>
          <w:kern w:val="0"/>
          <w:sz w:val="18"/>
          <w:szCs w:val="18"/>
        </w:rPr>
        <w:t>t</w:t>
      </w:r>
      <w:r w:rsidRPr="008B7A9B">
        <w:rPr>
          <w:rFonts w:ascii="Arial" w:eastAsia="宋体" w:hAnsi="Arial" w:cs="Arial"/>
          <w:kern w:val="0"/>
          <w:sz w:val="18"/>
          <w:szCs w:val="18"/>
        </w:rPr>
        <w:t>-test.</w:t>
      </w:r>
    </w:p>
    <w:p w14:paraId="14216D51" w14:textId="77777777" w:rsidR="00F27488" w:rsidRPr="008B7A9B" w:rsidRDefault="00F27488" w:rsidP="00F27488">
      <w:pPr>
        <w:jc w:val="left"/>
        <w:rPr>
          <w:rFonts w:ascii="Arial" w:eastAsia="宋体" w:hAnsi="Arial" w:cs="Arial"/>
          <w:kern w:val="0"/>
          <w:sz w:val="18"/>
          <w:szCs w:val="18"/>
        </w:rPr>
      </w:pPr>
      <w:proofErr w:type="spellStart"/>
      <w:proofErr w:type="gramStart"/>
      <w:r w:rsidRPr="008B7A9B">
        <w:rPr>
          <w:rFonts w:ascii="Arial" w:eastAsia="宋体" w:hAnsi="Arial" w:cs="Arial" w:hint="eastAsia"/>
          <w:kern w:val="0"/>
          <w:sz w:val="18"/>
          <w:szCs w:val="18"/>
          <w:vertAlign w:val="superscript"/>
        </w:rPr>
        <w:t>a</w:t>
      </w:r>
      <w:proofErr w:type="spellEnd"/>
      <w:proofErr w:type="gramEnd"/>
      <w:r w:rsidRPr="008B7A9B">
        <w:t xml:space="preserve"> </w:t>
      </w:r>
      <w:r w:rsidRPr="008B7A9B">
        <w:rPr>
          <w:rFonts w:ascii="Arial" w:eastAsia="宋体" w:hAnsi="Arial" w:cs="Arial"/>
          <w:kern w:val="0"/>
          <w:sz w:val="18"/>
          <w:szCs w:val="18"/>
        </w:rPr>
        <w:t xml:space="preserve">included white British, </w:t>
      </w:r>
      <w:proofErr w:type="spellStart"/>
      <w:r w:rsidRPr="008B7A9B">
        <w:rPr>
          <w:rFonts w:ascii="Arial" w:eastAsia="宋体" w:hAnsi="Arial" w:cs="Arial"/>
          <w:kern w:val="0"/>
          <w:sz w:val="18"/>
          <w:szCs w:val="18"/>
        </w:rPr>
        <w:t>lrish</w:t>
      </w:r>
      <w:proofErr w:type="spellEnd"/>
      <w:r w:rsidRPr="008B7A9B">
        <w:rPr>
          <w:rFonts w:ascii="Arial" w:eastAsia="宋体" w:hAnsi="Arial" w:cs="Arial"/>
          <w:kern w:val="0"/>
          <w:sz w:val="18"/>
          <w:szCs w:val="18"/>
        </w:rPr>
        <w:t>, and other white background.</w:t>
      </w:r>
    </w:p>
    <w:p w14:paraId="616B6FAD" w14:textId="2D3F8176" w:rsidR="00F27488" w:rsidRPr="008B7A9B" w:rsidRDefault="00F27488" w:rsidP="00F27488">
      <w:pPr>
        <w:jc w:val="left"/>
        <w:rPr>
          <w:rFonts w:ascii="Arial" w:eastAsia="宋体" w:hAnsi="Arial" w:cs="Arial"/>
          <w:kern w:val="0"/>
          <w:sz w:val="18"/>
          <w:szCs w:val="18"/>
        </w:rPr>
      </w:pPr>
      <w:r w:rsidRPr="008B7A9B">
        <w:rPr>
          <w:rFonts w:ascii="Arial" w:hAnsi="Arial" w:cs="Arial" w:hint="eastAsia"/>
          <w:sz w:val="18"/>
          <w:szCs w:val="18"/>
          <w:vertAlign w:val="superscript"/>
        </w:rPr>
        <w:t>b</w:t>
      </w:r>
      <w:r w:rsidRPr="008B7A9B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8B7A9B">
        <w:rPr>
          <w:rFonts w:ascii="Arial" w:eastAsia="宋体" w:hAnsi="Arial" w:cs="Arial"/>
          <w:kern w:val="0"/>
          <w:sz w:val="18"/>
          <w:szCs w:val="18"/>
        </w:rPr>
        <w:t xml:space="preserve">included White and Black Caribbean, White and Black African, White and Asian and </w:t>
      </w:r>
      <w:r w:rsidR="00195F35">
        <w:rPr>
          <w:rFonts w:ascii="Arial" w:eastAsia="宋体" w:hAnsi="Arial" w:cs="Arial"/>
          <w:kern w:val="0"/>
          <w:sz w:val="18"/>
          <w:szCs w:val="18"/>
        </w:rPr>
        <w:t>a</w:t>
      </w:r>
      <w:r w:rsidRPr="008B7A9B">
        <w:rPr>
          <w:rFonts w:ascii="Arial" w:eastAsia="宋体" w:hAnsi="Arial" w:cs="Arial"/>
          <w:kern w:val="0"/>
          <w:sz w:val="18"/>
          <w:szCs w:val="18"/>
        </w:rPr>
        <w:t>ny other mixed background</w:t>
      </w:r>
    </w:p>
    <w:p w14:paraId="71A822FA" w14:textId="77777777" w:rsidR="00F27488" w:rsidRPr="008B7A9B" w:rsidRDefault="00F27488" w:rsidP="00F27488">
      <w:pPr>
        <w:jc w:val="left"/>
        <w:rPr>
          <w:rFonts w:ascii="Arial" w:eastAsia="宋体" w:hAnsi="Arial" w:cs="Arial"/>
          <w:kern w:val="0"/>
          <w:sz w:val="18"/>
          <w:szCs w:val="18"/>
        </w:rPr>
      </w:pPr>
      <w:r w:rsidRPr="008B7A9B">
        <w:rPr>
          <w:rFonts w:ascii="Arial" w:hAnsi="Arial" w:cs="Arial"/>
          <w:sz w:val="18"/>
          <w:szCs w:val="18"/>
          <w:vertAlign w:val="superscript"/>
        </w:rPr>
        <w:t xml:space="preserve">c </w:t>
      </w:r>
      <w:r w:rsidRPr="008B7A9B">
        <w:rPr>
          <w:rFonts w:ascii="Arial" w:eastAsia="宋体" w:hAnsi="Arial" w:cs="Arial"/>
          <w:kern w:val="0"/>
          <w:sz w:val="18"/>
          <w:szCs w:val="18"/>
        </w:rPr>
        <w:t>included Indian, Pakistani, Bangladeshi, Chinese, and any other Asian background</w:t>
      </w:r>
    </w:p>
    <w:p w14:paraId="5A52B692" w14:textId="6AAF1BD0" w:rsidR="00F27488" w:rsidRPr="008B7A9B" w:rsidRDefault="00F27488" w:rsidP="00F27488">
      <w:pPr>
        <w:jc w:val="left"/>
        <w:rPr>
          <w:rFonts w:ascii="Arial" w:hAnsi="Arial" w:cs="Arial"/>
          <w:sz w:val="18"/>
          <w:szCs w:val="18"/>
          <w:vertAlign w:val="superscript"/>
        </w:rPr>
      </w:pPr>
      <w:r w:rsidRPr="008B7A9B">
        <w:rPr>
          <w:rFonts w:ascii="Arial" w:hAnsi="Arial" w:cs="Arial"/>
          <w:sz w:val="18"/>
          <w:szCs w:val="18"/>
          <w:vertAlign w:val="superscript"/>
        </w:rPr>
        <w:t xml:space="preserve">d </w:t>
      </w:r>
      <w:r w:rsidRPr="008B7A9B">
        <w:rPr>
          <w:rFonts w:ascii="Arial" w:eastAsia="宋体" w:hAnsi="Arial" w:cs="Arial"/>
          <w:kern w:val="0"/>
          <w:sz w:val="18"/>
          <w:szCs w:val="18"/>
        </w:rPr>
        <w:t>included Caribbean, African,</w:t>
      </w:r>
      <w:r w:rsidR="00195F35">
        <w:rPr>
          <w:rFonts w:ascii="Arial" w:eastAsia="宋体" w:hAnsi="Arial" w:cs="Arial"/>
          <w:kern w:val="0"/>
          <w:sz w:val="18"/>
          <w:szCs w:val="18"/>
        </w:rPr>
        <w:t xml:space="preserve"> a</w:t>
      </w:r>
      <w:r w:rsidRPr="008B7A9B">
        <w:rPr>
          <w:rFonts w:ascii="Arial" w:eastAsia="宋体" w:hAnsi="Arial" w:cs="Arial"/>
          <w:kern w:val="0"/>
          <w:sz w:val="18"/>
          <w:szCs w:val="18"/>
        </w:rPr>
        <w:t>ny other Black background</w:t>
      </w:r>
    </w:p>
    <w:p w14:paraId="3232F2A8" w14:textId="4B75272F" w:rsidR="00F27488" w:rsidRDefault="00F27488" w:rsidP="00F27488">
      <w:pPr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vertAlign w:val="superscript"/>
        </w:rPr>
        <w:t>e,f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vertAlign w:val="superscript"/>
        </w:rPr>
        <w:t xml:space="preserve"> 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P</w:t>
      </w:r>
      <w:r w:rsidRPr="00D50703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articipants 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p</w:t>
      </w:r>
      <w:r w:rsidRPr="00D50703">
        <w:rPr>
          <w:rFonts w:ascii="Arial" w:eastAsia="宋体" w:hAnsi="Arial" w:cs="Arial"/>
          <w:color w:val="000000"/>
          <w:kern w:val="0"/>
          <w:sz w:val="18"/>
          <w:szCs w:val="18"/>
        </w:rPr>
        <w:t>refer not to answer th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e item: </w:t>
      </w:r>
      <w:r w:rsidR="00195F35">
        <w:rPr>
          <w:rFonts w:ascii="Arial" w:hAnsi="Arial" w:cs="Arial"/>
          <w:color w:val="000000"/>
          <w:sz w:val="18"/>
          <w:szCs w:val="18"/>
        </w:rPr>
        <w:t>a</w:t>
      </w:r>
      <w:r w:rsidRPr="00621340">
        <w:rPr>
          <w:rFonts w:ascii="Arial" w:hAnsi="Arial" w:cs="Arial"/>
          <w:color w:val="000000"/>
          <w:sz w:val="18"/>
          <w:szCs w:val="18"/>
        </w:rPr>
        <w:t>lcohol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21340">
        <w:rPr>
          <w:rFonts w:ascii="Arial" w:hAnsi="Arial" w:cs="Arial"/>
          <w:color w:val="000000"/>
          <w:sz w:val="18"/>
          <w:szCs w:val="18"/>
        </w:rPr>
        <w:t>intake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21340">
        <w:rPr>
          <w:rFonts w:ascii="Arial" w:hAnsi="Arial" w:cs="Arial"/>
          <w:color w:val="000000"/>
          <w:sz w:val="18"/>
          <w:szCs w:val="18"/>
        </w:rPr>
        <w:t>frequency</w:t>
      </w:r>
      <w:r>
        <w:rPr>
          <w:rFonts w:ascii="Arial" w:hAnsi="Arial" w:cs="Arial"/>
          <w:color w:val="000000"/>
          <w:sz w:val="18"/>
          <w:szCs w:val="18"/>
        </w:rPr>
        <w:t xml:space="preserve"> (</w:t>
      </w:r>
      <w:r w:rsidRPr="006F2642">
        <w:rPr>
          <w:rFonts w:ascii="Arial" w:hAnsi="Arial" w:cs="Arial"/>
          <w:i/>
          <w:iCs/>
          <w:color w:val="000000"/>
          <w:sz w:val="18"/>
          <w:szCs w:val="18"/>
        </w:rPr>
        <w:t>N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= 26) and </w:t>
      </w:r>
      <w:r w:rsidR="00195F35">
        <w:rPr>
          <w:rFonts w:ascii="Arial" w:hAnsi="Arial" w:cs="Arial"/>
          <w:color w:val="000000"/>
          <w:sz w:val="18"/>
          <w:szCs w:val="18"/>
        </w:rPr>
        <w:t>s</w:t>
      </w:r>
      <w:r w:rsidRPr="00621340">
        <w:rPr>
          <w:rFonts w:ascii="Arial" w:hAnsi="Arial" w:cs="Arial"/>
          <w:color w:val="000000"/>
          <w:sz w:val="18"/>
          <w:szCs w:val="18"/>
        </w:rPr>
        <w:t>moking status</w:t>
      </w:r>
      <w:r>
        <w:rPr>
          <w:rFonts w:ascii="Arial" w:hAnsi="Arial" w:cs="Arial"/>
          <w:color w:val="000000"/>
          <w:sz w:val="18"/>
          <w:szCs w:val="18"/>
        </w:rPr>
        <w:t xml:space="preserve"> (</w:t>
      </w:r>
      <w:r w:rsidRPr="006F2642">
        <w:rPr>
          <w:rFonts w:ascii="Arial" w:hAnsi="Arial" w:cs="Arial"/>
          <w:i/>
          <w:iCs/>
          <w:color w:val="000000"/>
          <w:sz w:val="18"/>
          <w:szCs w:val="18"/>
        </w:rPr>
        <w:t>N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= 101)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.</w:t>
      </w:r>
      <w:r>
        <w:rPr>
          <w:rFonts w:ascii="Arial" w:eastAsia="宋体" w:hAnsi="Arial" w:cs="Arial"/>
          <w:color w:val="000000"/>
          <w:kern w:val="0"/>
          <w:sz w:val="20"/>
          <w:szCs w:val="20"/>
        </w:rPr>
        <w:br w:type="page"/>
      </w:r>
    </w:p>
    <w:p w14:paraId="6793D4EC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13" w:name="_Toc126933765"/>
      <w:bookmarkStart w:id="14" w:name="_Toc126934235"/>
      <w:bookmarkStart w:id="15" w:name="_Hlk122650821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</w:t>
      </w:r>
      <w:r w:rsidRPr="00E84D85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4</w:t>
      </w:r>
      <w:r w:rsidRPr="00E84D85">
        <w:rPr>
          <w:rFonts w:ascii="Arial" w:hAnsi="Arial" w:cs="Arial"/>
          <w:sz w:val="18"/>
          <w:szCs w:val="18"/>
        </w:rPr>
        <w:t>. Demographic characteristics of cases with early-onset CRC</w:t>
      </w:r>
      <w:r>
        <w:rPr>
          <w:rFonts w:ascii="Arial" w:hAnsi="Arial" w:cs="Arial"/>
          <w:sz w:val="18"/>
          <w:szCs w:val="18"/>
        </w:rPr>
        <w:t xml:space="preserve"> (under 40 years old) </w:t>
      </w:r>
      <w:r w:rsidRPr="00E84D85">
        <w:rPr>
          <w:rFonts w:ascii="Arial" w:hAnsi="Arial" w:cs="Arial"/>
          <w:sz w:val="18"/>
          <w:szCs w:val="18"/>
        </w:rPr>
        <w:t>and controls in the UK Biobank cohort of this study.</w:t>
      </w:r>
      <w:bookmarkEnd w:id="13"/>
      <w:bookmarkEnd w:id="14"/>
    </w:p>
    <w:bookmarkEnd w:id="15"/>
    <w:tbl>
      <w:tblPr>
        <w:tblW w:w="5000" w:type="pct"/>
        <w:tblLook w:val="04A0" w:firstRow="1" w:lastRow="0" w:firstColumn="1" w:lastColumn="0" w:noHBand="0" w:noVBand="1"/>
      </w:tblPr>
      <w:tblGrid>
        <w:gridCol w:w="3399"/>
        <w:gridCol w:w="2309"/>
        <w:gridCol w:w="1943"/>
        <w:gridCol w:w="2309"/>
        <w:gridCol w:w="1999"/>
        <w:gridCol w:w="1999"/>
      </w:tblGrid>
      <w:tr w:rsidR="00F27488" w:rsidRPr="00C8106E" w14:paraId="4910D7D8" w14:textId="77777777" w:rsidTr="00166A16">
        <w:trPr>
          <w:trHeight w:val="276"/>
        </w:trPr>
        <w:tc>
          <w:tcPr>
            <w:tcW w:w="1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C3CEC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A05BF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Early-onset CRC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DB4C53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(%)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BE120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Control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C83B5A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(%)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9C468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 w:hint="eastAsia"/>
                <w:i/>
                <w:iCs/>
                <w:kern w:val="0"/>
                <w:sz w:val="18"/>
                <w:szCs w:val="18"/>
              </w:rPr>
              <w:t>P</w:t>
            </w:r>
          </w:p>
        </w:tc>
      </w:tr>
      <w:tr w:rsidR="00F27488" w:rsidRPr="00C8106E" w14:paraId="1EF97A01" w14:textId="77777777" w:rsidTr="00166A16">
        <w:trPr>
          <w:trHeight w:val="276"/>
        </w:trPr>
        <w:tc>
          <w:tcPr>
            <w:tcW w:w="12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624C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Total number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B581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85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8030A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93CB3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24427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A5CFE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7E5E6E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C8106E" w14:paraId="13A36212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A3C3F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proofErr w:type="spellStart"/>
            <w:proofErr w:type="gramStart"/>
            <w:r w:rsidRPr="00C8106E">
              <w:rPr>
                <w:rFonts w:ascii="Arial" w:hAnsi="Arial" w:cs="Arial"/>
                <w:sz w:val="18"/>
                <w:szCs w:val="18"/>
              </w:rPr>
              <w:t>Age,mean</w:t>
            </w:r>
            <w:proofErr w:type="gramEnd"/>
            <w:r w:rsidRPr="00C8106E">
              <w:rPr>
                <w:rFonts w:ascii="Arial" w:hAnsi="Arial" w:cs="Arial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2C74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C8106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92 </w:t>
            </w:r>
            <w:r w:rsidRPr="00C8106E">
              <w:rPr>
                <w:rFonts w:ascii="Arial" w:hAnsi="Arial" w:cs="Arial"/>
                <w:sz w:val="18"/>
                <w:szCs w:val="18"/>
              </w:rPr>
              <w:t>± 5.3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449BD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AB35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57.25 ± 7.97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D809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0A55AB90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&lt;</w:t>
            </w: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0.001</w:t>
            </w:r>
            <w:r w:rsidRPr="00C8106E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†</w:t>
            </w:r>
          </w:p>
        </w:tc>
      </w:tr>
      <w:tr w:rsidR="00F27488" w:rsidRPr="00C8106E" w14:paraId="3678F26E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0D33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Gender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545D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50EC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3F1B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D2B0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5BB88B8" w14:textId="77777777" w:rsidR="00F27488" w:rsidRPr="00C8106E" w:rsidRDefault="00F27488" w:rsidP="00166A16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&lt;</w:t>
            </w:r>
            <w:r w:rsidRPr="00C8106E">
              <w:rPr>
                <w:rFonts w:ascii="Arial" w:eastAsia="宋体" w:hAnsi="Arial" w:cs="Arial"/>
                <w:kern w:val="0"/>
                <w:sz w:val="18"/>
                <w:szCs w:val="18"/>
              </w:rPr>
              <w:t>0.001</w:t>
            </w:r>
            <w:r w:rsidRPr="00C8106E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</w:tr>
      <w:tr w:rsidR="00F27488" w:rsidRPr="00C8106E" w14:paraId="64971B6F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3BE7" w14:textId="77777777" w:rsidR="00F27488" w:rsidRPr="00C8106E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F3DE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77B84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(3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C8106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C8106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5822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11430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00BE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(46.8)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6ACD648B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54B8B202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63BE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33184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F3EFC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(6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C8106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C8106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45EE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12997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8305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(53.2)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101A1C34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6EE80F59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1DCA1" w14:textId="77777777" w:rsidR="00F27488" w:rsidRPr="008B7A9B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>Ethnicity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9E787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3F41E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90715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15E7C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1629B2D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eastAsia="Times New Roman" w:hAnsi="Arial" w:cs="Arial"/>
                <w:kern w:val="0"/>
                <w:sz w:val="18"/>
                <w:szCs w:val="18"/>
              </w:rPr>
              <w:t>0.8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</w:rPr>
              <w:t>85</w:t>
            </w:r>
            <w:r w:rsidRPr="00C8106E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</w:tr>
      <w:tr w:rsidR="00F27488" w:rsidRPr="00C8106E" w14:paraId="3E33A698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1A8DD" w14:textId="1B96CA09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White</w:t>
            </w:r>
            <w:r w:rsidR="00F10805" w:rsidRPr="00F10805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816E6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375FB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(96.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C8106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204E9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23244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3399B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(95.2)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2745DCC8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79F2644C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AE910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Mixed</w:t>
            </w:r>
            <w:r w:rsidRPr="008B7A9B">
              <w:rPr>
                <w:rFonts w:ascii="Arial" w:hAnsi="Arial" w:cs="Arial" w:hint="eastAsia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BEE78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83B66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(0.5)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B8EAB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D356C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(1.4)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16C76174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028FA609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EAA8C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 xml:space="preserve">Asian or Asian </w:t>
            </w:r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British</w:t>
            </w:r>
            <w:r w:rsidRPr="008B7A9B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1AF46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DF849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(1.1)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AB28F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486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0C79B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(2.0)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50164CDD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1B8A8B58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E16263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8B7A9B">
              <w:rPr>
                <w:rFonts w:ascii="Arial" w:hAnsi="Arial" w:cs="Arial"/>
                <w:sz w:val="18"/>
                <w:szCs w:val="18"/>
              </w:rPr>
              <w:t xml:space="preserve">Black or Black </w:t>
            </w:r>
            <w:proofErr w:type="spellStart"/>
            <w:r w:rsidRPr="008B7A9B">
              <w:rPr>
                <w:rFonts w:ascii="Arial" w:hAnsi="Arial" w:cs="Arial"/>
                <w:sz w:val="18"/>
                <w:szCs w:val="18"/>
              </w:rPr>
              <w:t>British</w:t>
            </w:r>
            <w:r w:rsidRPr="008B7A9B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8855DE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5317B1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(1.1)</w:t>
            </w:r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C0A676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145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BEC971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(0.6)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</w:tcPr>
          <w:p w14:paraId="4242E651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2E5742E9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10613F" w14:textId="77777777" w:rsidR="00F27488" w:rsidRPr="008B7A9B" w:rsidRDefault="00F27488" w:rsidP="00166A16">
            <w:pPr>
              <w:widowControl/>
              <w:ind w:firstLineChars="100" w:firstLine="18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proofErr w:type="gramStart"/>
            <w:r w:rsidRPr="008B7A9B">
              <w:rPr>
                <w:rFonts w:ascii="Arial" w:hAnsi="Arial" w:cs="Arial"/>
                <w:sz w:val="18"/>
                <w:szCs w:val="18"/>
              </w:rPr>
              <w:t>Other</w:t>
            </w:r>
            <w:proofErr w:type="gramEnd"/>
            <w:r w:rsidRPr="008B7A9B">
              <w:rPr>
                <w:rFonts w:ascii="Arial" w:hAnsi="Arial" w:cs="Arial"/>
                <w:sz w:val="18"/>
                <w:szCs w:val="18"/>
              </w:rPr>
              <w:t xml:space="preserve"> ethnic group</w:t>
            </w:r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6F8327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076422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(1.1)</w:t>
            </w:r>
          </w:p>
        </w:tc>
        <w:tc>
          <w:tcPr>
            <w:tcW w:w="8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993495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8315DD" w14:textId="77777777" w:rsidR="00F27488" w:rsidRPr="00C8106E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8106E">
              <w:rPr>
                <w:rFonts w:ascii="Arial" w:hAnsi="Arial" w:cs="Arial"/>
                <w:sz w:val="18"/>
                <w:szCs w:val="18"/>
              </w:rPr>
              <w:t>(0.8)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</w:tcPr>
          <w:p w14:paraId="72EAA20A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0F2BA3A6" w14:textId="77777777" w:rsidTr="00166A16">
        <w:trPr>
          <w:trHeight w:val="276"/>
        </w:trPr>
        <w:tc>
          <w:tcPr>
            <w:tcW w:w="1218" w:type="pc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4AEA010" w14:textId="77777777" w:rsidR="00F27488" w:rsidRPr="00D26A7A" w:rsidRDefault="00F27488" w:rsidP="00166A16">
            <w:pPr>
              <w:widowControl/>
              <w:jc w:val="lef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Alcohol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intake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A3F613A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6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C81B8A1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794A1B2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C0C261F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right w:val="nil"/>
            </w:tcBorders>
          </w:tcPr>
          <w:p w14:paraId="091F41CA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.777</w:t>
            </w:r>
            <w:r w:rsidRPr="00C8106E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</w:tr>
      <w:tr w:rsidR="00F27488" w:rsidRPr="00C8106E" w14:paraId="2906A64E" w14:textId="77777777" w:rsidTr="00166A16">
        <w:trPr>
          <w:trHeight w:val="276"/>
        </w:trPr>
        <w:tc>
          <w:tcPr>
            <w:tcW w:w="1218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1831D2CD" w14:textId="77777777" w:rsidR="00F27488" w:rsidRPr="00D26A7A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</w:t>
            </w: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eavy consumption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4A70BE7D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96" w:type="pct"/>
            <w:shd w:val="clear" w:color="auto" w:fill="auto"/>
            <w:noWrap/>
            <w:vAlign w:val="center"/>
          </w:tcPr>
          <w:p w14:paraId="6248AE34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(41.1)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194FF735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0789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2BCB5877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4.2)</w:t>
            </w:r>
          </w:p>
        </w:tc>
        <w:tc>
          <w:tcPr>
            <w:tcW w:w="716" w:type="pct"/>
            <w:tcBorders>
              <w:right w:val="nil"/>
            </w:tcBorders>
          </w:tcPr>
          <w:p w14:paraId="330D8727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54854F9B" w14:textId="77777777" w:rsidTr="00166A16">
        <w:trPr>
          <w:trHeight w:val="276"/>
        </w:trPr>
        <w:tc>
          <w:tcPr>
            <w:tcW w:w="1218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7F26CE95" w14:textId="77777777" w:rsidR="00F27488" w:rsidRPr="00D26A7A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oderate consumption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0ED01894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696" w:type="pct"/>
            <w:shd w:val="clear" w:color="auto" w:fill="auto"/>
            <w:noWrap/>
            <w:vAlign w:val="center"/>
          </w:tcPr>
          <w:p w14:paraId="604B8F59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(49.7)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4DC74244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1674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70460AFC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7.8)</w:t>
            </w:r>
          </w:p>
        </w:tc>
        <w:tc>
          <w:tcPr>
            <w:tcW w:w="716" w:type="pct"/>
            <w:tcBorders>
              <w:right w:val="nil"/>
            </w:tcBorders>
          </w:tcPr>
          <w:p w14:paraId="4A204F0C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1A5A0F45" w14:textId="77777777" w:rsidTr="00166A16">
        <w:trPr>
          <w:trHeight w:val="276"/>
        </w:trPr>
        <w:tc>
          <w:tcPr>
            <w:tcW w:w="1218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194BDBC1" w14:textId="77777777" w:rsidR="00F27488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ever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0E3A4AEA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96" w:type="pct"/>
            <w:shd w:val="clear" w:color="auto" w:fill="auto"/>
            <w:noWrap/>
            <w:vAlign w:val="center"/>
          </w:tcPr>
          <w:p w14:paraId="6D58B7A4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(9.2)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7F89F719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938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6AD98945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.9)</w:t>
            </w:r>
          </w:p>
        </w:tc>
        <w:tc>
          <w:tcPr>
            <w:tcW w:w="716" w:type="pct"/>
            <w:tcBorders>
              <w:right w:val="nil"/>
            </w:tcBorders>
          </w:tcPr>
          <w:p w14:paraId="3673FA67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8106E" w14:paraId="1AF773F1" w14:textId="77777777" w:rsidTr="00166A16">
        <w:trPr>
          <w:trHeight w:val="276"/>
        </w:trPr>
        <w:tc>
          <w:tcPr>
            <w:tcW w:w="1218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0C089958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 xml:space="preserve">Smoking </w:t>
            </w:r>
            <w:proofErr w:type="spellStart"/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status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f</w:t>
            </w:r>
            <w:proofErr w:type="spellEnd"/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40EF7F30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6" w:type="pct"/>
            <w:shd w:val="clear" w:color="auto" w:fill="auto"/>
            <w:noWrap/>
            <w:vAlign w:val="center"/>
          </w:tcPr>
          <w:p w14:paraId="3EEF3372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7995828A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77BDD813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tcBorders>
              <w:right w:val="nil"/>
            </w:tcBorders>
          </w:tcPr>
          <w:p w14:paraId="49173921" w14:textId="77777777" w:rsidR="00F27488" w:rsidRPr="00C8106E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.318</w:t>
            </w:r>
            <w:r w:rsidRPr="00C8106E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</w:tr>
      <w:tr w:rsidR="00F27488" w:rsidRPr="00C8106E" w14:paraId="6076FC05" w14:textId="77777777" w:rsidTr="00166A16">
        <w:trPr>
          <w:trHeight w:val="276"/>
        </w:trPr>
        <w:tc>
          <w:tcPr>
            <w:tcW w:w="1218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2227ACEF" w14:textId="77777777" w:rsidR="00F27488" w:rsidRPr="00621340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urrent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67221221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96" w:type="pct"/>
            <w:shd w:val="clear" w:color="auto" w:fill="auto"/>
            <w:noWrap/>
            <w:vAlign w:val="center"/>
          </w:tcPr>
          <w:p w14:paraId="211E7CDE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(13.0)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29A9144F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517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567CF55D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(10.3)</w:t>
            </w:r>
          </w:p>
        </w:tc>
        <w:tc>
          <w:tcPr>
            <w:tcW w:w="716" w:type="pct"/>
            <w:tcBorders>
              <w:right w:val="nil"/>
            </w:tcBorders>
          </w:tcPr>
          <w:p w14:paraId="12DDC263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27488" w:rsidRPr="00C8106E" w14:paraId="48365529" w14:textId="77777777" w:rsidTr="00166A16">
        <w:trPr>
          <w:trHeight w:val="276"/>
        </w:trPr>
        <w:tc>
          <w:tcPr>
            <w:tcW w:w="1218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4FAF4486" w14:textId="77777777" w:rsidR="00F27488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ormer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11E4BA6D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696" w:type="pct"/>
            <w:shd w:val="clear" w:color="auto" w:fill="auto"/>
            <w:noWrap/>
            <w:vAlign w:val="center"/>
          </w:tcPr>
          <w:p w14:paraId="0ED090BD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(30.3)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724D4B6B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593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1A5340E2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(35.3)</w:t>
            </w:r>
          </w:p>
        </w:tc>
        <w:tc>
          <w:tcPr>
            <w:tcW w:w="716" w:type="pct"/>
            <w:tcBorders>
              <w:right w:val="nil"/>
            </w:tcBorders>
          </w:tcPr>
          <w:p w14:paraId="06ECDF11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27488" w:rsidRPr="00C8106E" w14:paraId="06E15651" w14:textId="77777777" w:rsidTr="00166A16">
        <w:trPr>
          <w:trHeight w:val="276"/>
        </w:trPr>
        <w:tc>
          <w:tcPr>
            <w:tcW w:w="1218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676DD265" w14:textId="77777777" w:rsidR="00F27488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ever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7B2D57FC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696" w:type="pct"/>
            <w:shd w:val="clear" w:color="auto" w:fill="auto"/>
            <w:noWrap/>
            <w:vAlign w:val="center"/>
          </w:tcPr>
          <w:p w14:paraId="159562F3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(56.8)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1F01B642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3217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1FB9BB60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(54.3)</w:t>
            </w:r>
          </w:p>
        </w:tc>
        <w:tc>
          <w:tcPr>
            <w:tcW w:w="716" w:type="pct"/>
            <w:tcBorders>
              <w:right w:val="nil"/>
            </w:tcBorders>
          </w:tcPr>
          <w:p w14:paraId="33560A99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27488" w:rsidRPr="00C8106E" w14:paraId="3758E7E0" w14:textId="77777777" w:rsidTr="00166A16">
        <w:trPr>
          <w:trHeight w:val="276"/>
        </w:trPr>
        <w:tc>
          <w:tcPr>
            <w:tcW w:w="1218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0DB926E3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340">
              <w:rPr>
                <w:rFonts w:ascii="Arial" w:hAnsi="Arial" w:cs="Arial"/>
                <w:color w:val="000000"/>
                <w:sz w:val="18"/>
                <w:szCs w:val="18"/>
              </w:rPr>
              <w:t>CRC family history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1315948E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6" w:type="pct"/>
            <w:shd w:val="clear" w:color="auto" w:fill="auto"/>
            <w:noWrap/>
            <w:vAlign w:val="center"/>
          </w:tcPr>
          <w:p w14:paraId="3DF0C701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590F4CC6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3B0138D9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tcBorders>
              <w:right w:val="nil"/>
            </w:tcBorders>
          </w:tcPr>
          <w:p w14:paraId="38EEAC68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0.405</w:t>
            </w:r>
            <w:r w:rsidRPr="00C8106E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</w:rPr>
              <w:t>*</w:t>
            </w:r>
          </w:p>
        </w:tc>
      </w:tr>
      <w:tr w:rsidR="00F27488" w:rsidRPr="00C8106E" w14:paraId="7261CC4A" w14:textId="77777777" w:rsidTr="00166A16">
        <w:trPr>
          <w:trHeight w:val="276"/>
        </w:trPr>
        <w:tc>
          <w:tcPr>
            <w:tcW w:w="1218" w:type="pct"/>
            <w:tcBorders>
              <w:left w:val="nil"/>
            </w:tcBorders>
            <w:shd w:val="clear" w:color="auto" w:fill="auto"/>
            <w:noWrap/>
            <w:vAlign w:val="center"/>
          </w:tcPr>
          <w:p w14:paraId="68C44AE6" w14:textId="77777777" w:rsidR="00F27488" w:rsidRPr="00621340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4D7A412E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96" w:type="pct"/>
            <w:shd w:val="clear" w:color="auto" w:fill="auto"/>
            <w:noWrap/>
            <w:vAlign w:val="center"/>
          </w:tcPr>
          <w:p w14:paraId="66236391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(13.0)</w:t>
            </w:r>
          </w:p>
        </w:tc>
        <w:tc>
          <w:tcPr>
            <w:tcW w:w="827" w:type="pct"/>
            <w:shd w:val="clear" w:color="auto" w:fill="auto"/>
            <w:noWrap/>
            <w:vAlign w:val="center"/>
          </w:tcPr>
          <w:p w14:paraId="76AF940E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698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48CFC9E2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(11.0)</w:t>
            </w:r>
          </w:p>
        </w:tc>
        <w:tc>
          <w:tcPr>
            <w:tcW w:w="716" w:type="pct"/>
            <w:tcBorders>
              <w:right w:val="nil"/>
            </w:tcBorders>
          </w:tcPr>
          <w:p w14:paraId="6680B30C" w14:textId="77777777" w:rsidR="00F27488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C8106E" w14:paraId="1BB5B596" w14:textId="77777777" w:rsidTr="00166A16">
        <w:trPr>
          <w:trHeight w:val="276"/>
        </w:trPr>
        <w:tc>
          <w:tcPr>
            <w:tcW w:w="1218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E73988" w14:textId="77777777" w:rsidR="00F27488" w:rsidRDefault="00F27488" w:rsidP="00166A16">
            <w:pPr>
              <w:widowControl/>
              <w:ind w:firstLineChars="100" w:firstLine="18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96D99E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69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27599D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(87.0)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A5C65D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1729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B78799" w14:textId="77777777" w:rsidR="00F27488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(89.0)</w:t>
            </w:r>
          </w:p>
        </w:tc>
        <w:tc>
          <w:tcPr>
            <w:tcW w:w="716" w:type="pct"/>
            <w:tcBorders>
              <w:bottom w:val="single" w:sz="4" w:space="0" w:color="auto"/>
              <w:right w:val="nil"/>
            </w:tcBorders>
          </w:tcPr>
          <w:p w14:paraId="60D9B9B1" w14:textId="77777777" w:rsidR="00F27488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</w:tbl>
    <w:p w14:paraId="2503FFC1" w14:textId="77777777" w:rsidR="00F27488" w:rsidRPr="00542174" w:rsidRDefault="00F27488" w:rsidP="00F27488">
      <w:pPr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5421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vertAlign w:val="superscript"/>
        </w:rPr>
        <w:t>*</w:t>
      </w:r>
      <w:r w:rsidRPr="00542174">
        <w:rPr>
          <w:rFonts w:ascii="Arial" w:eastAsia="宋体" w:hAnsi="Arial" w:cs="Arial"/>
          <w:i/>
          <w:iCs/>
          <w:color w:val="000000"/>
          <w:kern w:val="0"/>
          <w:sz w:val="18"/>
          <w:szCs w:val="18"/>
        </w:rPr>
        <w:t>P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value were assessed by Pearson χ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  <w:vertAlign w:val="superscript"/>
        </w:rPr>
        <w:t>2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test</w:t>
      </w:r>
      <w:r w:rsidRPr="00542174">
        <w:rPr>
          <w:rFonts w:ascii="Arial" w:eastAsia="宋体" w:hAnsi="Arial" w:cs="Arial" w:hint="eastAsia"/>
          <w:color w:val="000000"/>
          <w:kern w:val="0"/>
          <w:sz w:val="18"/>
          <w:szCs w:val="18"/>
        </w:rPr>
        <w:t>;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</w:t>
      </w:r>
      <w:r w:rsidRPr="00542174"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vertAlign w:val="superscript"/>
        </w:rPr>
        <w:t>†</w:t>
      </w:r>
      <w:r w:rsidRPr="00542174">
        <w:rPr>
          <w:rFonts w:ascii="Arial" w:eastAsia="宋体" w:hAnsi="Arial" w:cs="Arial"/>
          <w:i/>
          <w:iCs/>
          <w:color w:val="000000"/>
          <w:kern w:val="0"/>
          <w:sz w:val="18"/>
          <w:szCs w:val="18"/>
        </w:rPr>
        <w:t>P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value were assessed by Student</w:t>
      </w:r>
      <w:proofErr w:type="gramStart"/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>’</w:t>
      </w:r>
      <w:proofErr w:type="gramEnd"/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s </w:t>
      </w:r>
      <w:r w:rsidRPr="00542174">
        <w:rPr>
          <w:rFonts w:ascii="Arial" w:eastAsia="宋体" w:hAnsi="Arial" w:cs="Arial"/>
          <w:i/>
          <w:iCs/>
          <w:color w:val="000000"/>
          <w:kern w:val="0"/>
          <w:sz w:val="18"/>
          <w:szCs w:val="18"/>
        </w:rPr>
        <w:t>t</w:t>
      </w:r>
      <w:r w:rsidRPr="00542174">
        <w:rPr>
          <w:rFonts w:ascii="Arial" w:eastAsia="宋体" w:hAnsi="Arial" w:cs="Arial"/>
          <w:color w:val="000000"/>
          <w:kern w:val="0"/>
          <w:sz w:val="18"/>
          <w:szCs w:val="18"/>
        </w:rPr>
        <w:t>-test.</w:t>
      </w:r>
    </w:p>
    <w:p w14:paraId="257754CC" w14:textId="77777777" w:rsidR="00F27488" w:rsidRDefault="00F27488" w:rsidP="00F27488">
      <w:pPr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proofErr w:type="spellStart"/>
      <w:proofErr w:type="gramStart"/>
      <w:r w:rsidRPr="00D26A7A">
        <w:rPr>
          <w:rFonts w:ascii="Arial" w:eastAsia="宋体" w:hAnsi="Arial" w:cs="Arial" w:hint="eastAsia"/>
          <w:color w:val="000000"/>
          <w:kern w:val="0"/>
          <w:sz w:val="18"/>
          <w:szCs w:val="18"/>
          <w:vertAlign w:val="superscript"/>
        </w:rPr>
        <w:t>a</w:t>
      </w:r>
      <w:proofErr w:type="spellEnd"/>
      <w:proofErr w:type="gramEnd"/>
      <w:r>
        <w:t xml:space="preserve"> 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i</w:t>
      </w:r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ncluded white British, </w:t>
      </w:r>
      <w:proofErr w:type="spellStart"/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>lrish</w:t>
      </w:r>
      <w:proofErr w:type="spellEnd"/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>, and other white background.</w:t>
      </w:r>
    </w:p>
    <w:p w14:paraId="6DFCED19" w14:textId="5012BC53" w:rsidR="00F27488" w:rsidRPr="00D26A7A" w:rsidRDefault="00F27488" w:rsidP="00F27488">
      <w:pPr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 w:hint="eastAsia"/>
          <w:color w:val="000000"/>
          <w:sz w:val="18"/>
          <w:szCs w:val="18"/>
          <w:vertAlign w:val="superscript"/>
        </w:rPr>
        <w:t>b</w:t>
      </w:r>
      <w:r>
        <w:rPr>
          <w:rFonts w:ascii="Arial" w:hAnsi="Arial" w:cs="Arial"/>
          <w:color w:val="000000"/>
          <w:sz w:val="18"/>
          <w:szCs w:val="18"/>
          <w:vertAlign w:val="superscript"/>
        </w:rPr>
        <w:t xml:space="preserve"> 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i</w:t>
      </w:r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>ncluded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</w:t>
      </w:r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White and Black Caribbean, White and Black African, White and Asian and </w:t>
      </w:r>
      <w:r w:rsidR="00195F35">
        <w:rPr>
          <w:rFonts w:ascii="Arial" w:eastAsia="宋体" w:hAnsi="Arial" w:cs="Arial"/>
          <w:color w:val="000000"/>
          <w:kern w:val="0"/>
          <w:sz w:val="18"/>
          <w:szCs w:val="18"/>
        </w:rPr>
        <w:t>a</w:t>
      </w:r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>ny other mixed background</w:t>
      </w:r>
    </w:p>
    <w:p w14:paraId="1B20D3DE" w14:textId="77777777" w:rsidR="00F27488" w:rsidRPr="00D26A7A" w:rsidRDefault="00F27488" w:rsidP="00F27488">
      <w:pPr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  <w:vertAlign w:val="superscript"/>
        </w:rPr>
        <w:t xml:space="preserve">c 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i</w:t>
      </w:r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>ncluded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 </w:t>
      </w:r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>Indian, Pakistani, Bangladeshi, Chinese, and any other Asian background</w:t>
      </w:r>
    </w:p>
    <w:p w14:paraId="556CA1D2" w14:textId="773F4EBF" w:rsidR="00F27488" w:rsidRDefault="00F27488" w:rsidP="00F27488">
      <w:pPr>
        <w:jc w:val="left"/>
        <w:rPr>
          <w:rFonts w:ascii="Arial" w:hAnsi="Arial" w:cs="Arial"/>
          <w:color w:val="000000"/>
          <w:sz w:val="18"/>
          <w:szCs w:val="18"/>
          <w:vertAlign w:val="superscript"/>
        </w:rPr>
      </w:pPr>
      <w:r>
        <w:rPr>
          <w:rFonts w:ascii="Arial" w:hAnsi="Arial" w:cs="Arial"/>
          <w:color w:val="000000"/>
          <w:sz w:val="18"/>
          <w:szCs w:val="18"/>
          <w:vertAlign w:val="superscript"/>
        </w:rPr>
        <w:lastRenderedPageBreak/>
        <w:t xml:space="preserve">d 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i</w:t>
      </w:r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ncluded Caribbean, African, </w:t>
      </w:r>
      <w:r w:rsidR="00195F35">
        <w:rPr>
          <w:rFonts w:ascii="Arial" w:eastAsia="宋体" w:hAnsi="Arial" w:cs="Arial"/>
          <w:color w:val="000000"/>
          <w:kern w:val="0"/>
          <w:sz w:val="18"/>
          <w:szCs w:val="18"/>
        </w:rPr>
        <w:t>a</w:t>
      </w:r>
      <w:r w:rsidRPr="00D26A7A">
        <w:rPr>
          <w:rFonts w:ascii="Arial" w:eastAsia="宋体" w:hAnsi="Arial" w:cs="Arial"/>
          <w:color w:val="000000"/>
          <w:kern w:val="0"/>
          <w:sz w:val="18"/>
          <w:szCs w:val="18"/>
        </w:rPr>
        <w:t>ny other Black background</w:t>
      </w:r>
    </w:p>
    <w:p w14:paraId="4388DBA4" w14:textId="77E2384F" w:rsidR="00F27488" w:rsidRDefault="00F27488" w:rsidP="00F27488">
      <w:pPr>
        <w:widowControl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vertAlign w:val="superscript"/>
        </w:rPr>
        <w:t>e,f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vertAlign w:val="superscript"/>
        </w:rPr>
        <w:t xml:space="preserve"> 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P</w:t>
      </w:r>
      <w:r w:rsidRPr="00D50703"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articipants 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p</w:t>
      </w:r>
      <w:r w:rsidRPr="00D50703">
        <w:rPr>
          <w:rFonts w:ascii="Arial" w:eastAsia="宋体" w:hAnsi="Arial" w:cs="Arial"/>
          <w:color w:val="000000"/>
          <w:kern w:val="0"/>
          <w:sz w:val="18"/>
          <w:szCs w:val="18"/>
        </w:rPr>
        <w:t>refer not to answer th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 xml:space="preserve">e item: </w:t>
      </w:r>
      <w:r w:rsidR="00195F35">
        <w:rPr>
          <w:rFonts w:ascii="Arial" w:hAnsi="Arial" w:cs="Arial"/>
          <w:color w:val="000000"/>
          <w:sz w:val="18"/>
          <w:szCs w:val="18"/>
        </w:rPr>
        <w:t>a</w:t>
      </w:r>
      <w:r w:rsidRPr="00621340">
        <w:rPr>
          <w:rFonts w:ascii="Arial" w:hAnsi="Arial" w:cs="Arial"/>
          <w:color w:val="000000"/>
          <w:sz w:val="18"/>
          <w:szCs w:val="18"/>
        </w:rPr>
        <w:t>lcohol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21340">
        <w:rPr>
          <w:rFonts w:ascii="Arial" w:hAnsi="Arial" w:cs="Arial"/>
          <w:color w:val="000000"/>
          <w:sz w:val="18"/>
          <w:szCs w:val="18"/>
        </w:rPr>
        <w:t>intake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21340">
        <w:rPr>
          <w:rFonts w:ascii="Arial" w:hAnsi="Arial" w:cs="Arial"/>
          <w:color w:val="000000"/>
          <w:sz w:val="18"/>
          <w:szCs w:val="18"/>
        </w:rPr>
        <w:t>frequency</w:t>
      </w:r>
      <w:r>
        <w:rPr>
          <w:rFonts w:ascii="Arial" w:hAnsi="Arial" w:cs="Arial"/>
          <w:color w:val="000000"/>
          <w:sz w:val="18"/>
          <w:szCs w:val="18"/>
        </w:rPr>
        <w:t xml:space="preserve"> (</w:t>
      </w:r>
      <w:r w:rsidRPr="006F2642">
        <w:rPr>
          <w:rFonts w:ascii="Arial" w:hAnsi="Arial" w:cs="Arial"/>
          <w:i/>
          <w:iCs/>
          <w:color w:val="000000"/>
          <w:sz w:val="18"/>
          <w:szCs w:val="18"/>
        </w:rPr>
        <w:t>N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= 26) and </w:t>
      </w:r>
      <w:r w:rsidR="00195F35">
        <w:rPr>
          <w:rFonts w:ascii="Arial" w:hAnsi="Arial" w:cs="Arial"/>
          <w:color w:val="000000"/>
          <w:sz w:val="18"/>
          <w:szCs w:val="18"/>
        </w:rPr>
        <w:t>s</w:t>
      </w:r>
      <w:r w:rsidRPr="00621340">
        <w:rPr>
          <w:rFonts w:ascii="Arial" w:hAnsi="Arial" w:cs="Arial"/>
          <w:color w:val="000000"/>
          <w:sz w:val="18"/>
          <w:szCs w:val="18"/>
        </w:rPr>
        <w:t>moking status</w:t>
      </w:r>
      <w:r>
        <w:rPr>
          <w:rFonts w:ascii="Arial" w:hAnsi="Arial" w:cs="Arial"/>
          <w:color w:val="000000"/>
          <w:sz w:val="18"/>
          <w:szCs w:val="18"/>
        </w:rPr>
        <w:t xml:space="preserve"> (</w:t>
      </w:r>
      <w:r w:rsidRPr="006F2642">
        <w:rPr>
          <w:rFonts w:ascii="Arial" w:hAnsi="Arial" w:cs="Arial"/>
          <w:i/>
          <w:iCs/>
          <w:color w:val="000000"/>
          <w:sz w:val="18"/>
          <w:szCs w:val="18"/>
        </w:rPr>
        <w:t>N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= 100)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t>.</w:t>
      </w:r>
      <w:r>
        <w:rPr>
          <w:rFonts w:ascii="Arial" w:eastAsia="宋体" w:hAnsi="Arial" w:cs="Arial"/>
          <w:color w:val="000000"/>
          <w:kern w:val="0"/>
          <w:sz w:val="18"/>
          <w:szCs w:val="18"/>
        </w:rPr>
        <w:br w:type="page"/>
      </w:r>
    </w:p>
    <w:p w14:paraId="745F010F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16" w:name="_Toc126933766"/>
      <w:bookmarkStart w:id="17" w:name="_Toc126934236"/>
      <w:bookmarkStart w:id="18" w:name="_Hlk122650866"/>
      <w:bookmarkStart w:id="19" w:name="_Hlk122650826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S</w:t>
      </w:r>
      <w:r>
        <w:rPr>
          <w:rFonts w:ascii="Arial" w:hAnsi="Arial" w:cs="Arial"/>
          <w:sz w:val="18"/>
          <w:szCs w:val="18"/>
        </w:rPr>
        <w:t>5</w:t>
      </w:r>
      <w:r w:rsidRPr="00855A95">
        <w:rPr>
          <w:rFonts w:ascii="Arial" w:hAnsi="Arial" w:cs="Arial"/>
          <w:sz w:val="18"/>
          <w:szCs w:val="18"/>
        </w:rPr>
        <w:t>. The previous CRC GWAS loci were calculated in the PRS model.</w:t>
      </w:r>
      <w:bookmarkEnd w:id="16"/>
      <w:bookmarkEnd w:id="17"/>
    </w:p>
    <w:tbl>
      <w:tblPr>
        <w:tblW w:w="5000" w:type="pct"/>
        <w:tblLook w:val="04A0" w:firstRow="1" w:lastRow="0" w:firstColumn="1" w:lastColumn="0" w:noHBand="0" w:noVBand="1"/>
      </w:tblPr>
      <w:tblGrid>
        <w:gridCol w:w="2214"/>
        <w:gridCol w:w="1689"/>
        <w:gridCol w:w="974"/>
        <w:gridCol w:w="1951"/>
        <w:gridCol w:w="2632"/>
        <w:gridCol w:w="991"/>
        <w:gridCol w:w="1706"/>
        <w:gridCol w:w="1801"/>
      </w:tblGrid>
      <w:tr w:rsidR="00F27488" w:rsidRPr="00CB2144" w14:paraId="54EEA575" w14:textId="77777777" w:rsidTr="00166A16">
        <w:trPr>
          <w:trHeight w:val="276"/>
        </w:trPr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18"/>
          <w:p w14:paraId="7BB89E8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SNP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6611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Locus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82E5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Chr.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677E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Position 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1B607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Nearby gene(s)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0E25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OR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8EFF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B8D7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i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F27488" w:rsidRPr="00CB2144" w14:paraId="4AF3941E" w14:textId="77777777" w:rsidTr="00166A16">
        <w:trPr>
          <w:trHeight w:val="343"/>
        </w:trPr>
        <w:tc>
          <w:tcPr>
            <w:tcW w:w="7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E5F2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rs72647484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6543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1p36.12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94FB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31C6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22587728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68DB6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7729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1.24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3947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1.15-1.33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2BCD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6D663F6E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6211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rs4360494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008D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1p34.3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FA3E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09F0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38455891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29B67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SF3A3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0848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9EFA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1.04-1.07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C098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3DED8B06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C526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rs12144319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2F5F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1p32.3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3D55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B0ED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55246035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53175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TTC22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7502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B1C1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0BCF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3.3×10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CB2144" w14:paraId="4B44DE25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B295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rs12143541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EB9D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1p32.3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D2E6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9D41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55247852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AA336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TTC22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4508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2BD2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1.10-1.20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EBCF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6154AC98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B200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rs7542665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8D70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1p31.3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D241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F7C2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62673037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B85B0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L1TD1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4ABC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D8D2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1.06-1.12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C4DE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3.5×10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55D67EC7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E26B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rs6678517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0697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1q25.3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9CC8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8EF0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183002639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7978C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LAMC1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D96D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FE2A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653B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2.4×10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-16</w:t>
            </w:r>
          </w:p>
        </w:tc>
      </w:tr>
      <w:tr w:rsidR="00F27488" w:rsidRPr="00CB2144" w14:paraId="7DD0605A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A765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rs6691170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A4CC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1q41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06D7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3919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222045446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6471E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3393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7D63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1.03-1.09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1DBF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6D3C8365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D63C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rs17011141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A296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1q41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3394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8F8A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222112634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7669F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8C0B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54BD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1.07-1.12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AAB5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6.1×10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-16</w:t>
            </w:r>
          </w:p>
        </w:tc>
      </w:tr>
      <w:tr w:rsidR="00F27488" w:rsidRPr="00CB2144" w14:paraId="53F68172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9A28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rs448513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C804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2q24.2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264A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C6FB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159964552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60ABB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TANC1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6869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5525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1.03-1.07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4185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4.4×10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244BD961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0C2F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rs11893063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43B5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2q33.1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49E7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027B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199601925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0E503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E60C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3B77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1.10-1.20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13B4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9.3×10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35F141E5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F15C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rs35470271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2A42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3p22.1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0E6A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D772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40915239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FD408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5DC5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3FB7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1.08-1.13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2AB4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-16</w:t>
            </w:r>
          </w:p>
        </w:tc>
      </w:tr>
      <w:tr w:rsidR="00F27488" w:rsidRPr="00CB2144" w14:paraId="6839BEB3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9C12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rs9831861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3387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3p21.1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A753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F912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53088285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14F27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662E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D530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6C0A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02E9767C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5D8C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rs72942485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A3EE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3q13.2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B2FD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7B08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112999560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C58CD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BOC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792E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1.19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C81D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1.12-1.26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EC71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2.1×10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4F247F2C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3297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rs10049390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9CF4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3q22.2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2F2D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A5C6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133701119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87812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SLCO2A1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3267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7EB4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1.04-1.08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A4EF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69DF77E3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F973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rs9876206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93BA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3q26.2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2364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84B7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169517436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48ECB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LRRC34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6C4D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9027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1.03-1.07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0F4E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-6</w:t>
            </w:r>
          </w:p>
        </w:tc>
      </w:tr>
      <w:tr w:rsidR="00F27488" w:rsidRPr="00CB2144" w14:paraId="4F213EAE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72DF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rs17035289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BF35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4q24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22AF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6221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106048291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68B39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C7CC6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F90B7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1.10-1.20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AC19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2.7×10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4E54D235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E72F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rs35509282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DAB8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4q32.2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A113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252A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163333405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99FF2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9C14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1.53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8D41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1.39-1.67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DC75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49C3751C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11C4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rs12514517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6FEF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5p13.1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08A3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3788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40280076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3F2B7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3333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1A66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1.08-1.12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A28F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3.7×10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-21</w:t>
            </w:r>
          </w:p>
        </w:tc>
      </w:tr>
      <w:tr w:rsidR="00F27488" w:rsidRPr="00CB2144" w14:paraId="38EBA1BE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08F0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rs1862626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C1A4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5q11.2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8A64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FCA2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56032940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A5A1C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FC34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281C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9C87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.0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CB2144" w14:paraId="4EFB03DD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8D82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rs254563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A349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5q31.1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0D44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BB96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134440426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54F14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C5orf66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7B33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1.12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3360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1.08-1.16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D47D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029CB60F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0049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rs4976270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BC28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5q31.1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2BA6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65AA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134467220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FE8CC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C5orf66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29BD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0AC9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A0CE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-15</w:t>
            </w:r>
          </w:p>
        </w:tc>
      </w:tr>
      <w:tr w:rsidR="00F27488" w:rsidRPr="00CB2144" w14:paraId="48DB88D2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1184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rs639933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CD91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5q31.1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1703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BE46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134467751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5E9C8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C5orf66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6777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314C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222B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184BA3C9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CCA2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rs3131043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479F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6p21.33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8926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4B1A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30758466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F939B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E6F8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9A68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1.09-1.18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62EB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2.7×10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04C8F1F2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7266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rs3830041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9ACE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6p21.32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A6E6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9915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32191339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9E4F6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NOTCH4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1A53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BB50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D829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1.6×10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1355147B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67EC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rs9470361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A2BB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6p21.2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B4D9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C725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36623379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B87A9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05B9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6EA6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1.03-1.08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C3C6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10C39ED2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F71D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rs4711689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F706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6p21.1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78F0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6221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41692812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752AD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TFEB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4BB42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4A247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1.07-1.15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4BD6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3.9×10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7A4CD0D8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095D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rs62404966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0226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6p12.1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445F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D2DA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55712124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D8748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BMP5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2BBBA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CB087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1.04-1.09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01D9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2.6×10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5772E6EB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4F35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rs12672022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7463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7p13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D731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4FB4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45136423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94017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TBRG4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C960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3BB0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1.04-1.09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B798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0E14804A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1B75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rs3801081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342A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7p12.3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09D1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668F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47511161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4E899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TNS3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C29D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F264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B681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.0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CB2144" w14:paraId="4F8F146D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A533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rs10505477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6ADD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8q24.21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7AA3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9875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128407443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94D5A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CASC8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9332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B9D7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1.11-1.20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45FE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-13</w:t>
            </w:r>
          </w:p>
        </w:tc>
      </w:tr>
      <w:tr w:rsidR="00F27488" w:rsidRPr="00CB2144" w14:paraId="78D7A810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F83B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rs7014346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C254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8q24.21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FA21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9F8C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128424792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A2C36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CASC8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ECA6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1.13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72FB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1.08-1.17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DC9E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393AE667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7656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rs1412834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9D00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9p21.3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D509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97A5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22110131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7FC88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CDKN2B-AS1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FB07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1B4E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1.10-1.20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4CD0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2CC53F96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5DB3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rs9409565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829C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9q22.32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835E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89AA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97251034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13037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036F0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1.35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C6DFC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1.21-1.49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350F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45BFE2F3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5380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rs34405347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2686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9q22.33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B78A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F8A3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101679752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70029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DC8A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6E15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1.05-1.12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FB56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3.1×10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27B02C1A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261B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rs10980628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B705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9q31.3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2735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F4BA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113671403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66CAF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LPAR1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844AC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352F3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1.04-1.09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083E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149D3C16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8A15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rs4143094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31DE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10p14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0600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085F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8089136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F5E7E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GATA3-AS1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8EFD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63D3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1.11-1.23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7113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1AF9F8BA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6D32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rs704017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09EF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10q22.3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E80E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419B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80819132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AC491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ZMIZ1-AS1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3AEB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36E1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1.06-1.10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43D2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-18</w:t>
            </w:r>
          </w:p>
        </w:tc>
      </w:tr>
      <w:tr w:rsidR="00F27488" w:rsidRPr="00CB2144" w14:paraId="3A38D565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7B3F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rs6584283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FCDA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10q24.2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0EE4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251F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101290301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F5CB3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LINC01475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4357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4DCE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BFB6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4DAAEFB5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F4CE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rs11190164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5D8C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10q24.2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A90E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6C23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101351704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69ED0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766A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B083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1.06-1.10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7DCB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6.8×10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-15</w:t>
            </w:r>
          </w:p>
        </w:tc>
      </w:tr>
      <w:tr w:rsidR="00F27488" w:rsidRPr="00CB2144" w14:paraId="709812AE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D86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rs4919687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DE07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10q24.32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8C2F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B7A9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104595248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B6B3F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WBP1L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E08A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FEF4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1.10-1.19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B383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7.8×10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CB2144" w14:paraId="474D7847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19DB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rs12246635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C3CB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10q25.2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2EE8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5C96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114288619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B25EA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VTI1A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A6B2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CCB1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1.07-1.14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940F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4.9×10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CB2144" w14:paraId="2830905C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C190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rs1665650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813B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10q26.12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8C02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067E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118487100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E79DC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HSPA12A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5B33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8BA4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E9D9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8.6×10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-7</w:t>
            </w:r>
          </w:p>
        </w:tc>
      </w:tr>
      <w:tr w:rsidR="00F27488" w:rsidRPr="00CB2144" w14:paraId="58404EEF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EDF7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rs11200014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0452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10q26.13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9D05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A9E6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123334930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AC3FC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FGFR2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D5EB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8110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17B3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-35</w:t>
            </w:r>
          </w:p>
        </w:tc>
      </w:tr>
      <w:tr w:rsidR="00F27488" w:rsidRPr="00CB2144" w14:paraId="089420A3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106E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rs174533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1E0B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11q12.2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5E94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30FC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61549025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0131E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MYRF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A1B9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85A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EC1F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CB2144" w14:paraId="17162AF1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4C30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rs7121958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A33F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11q13.4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8577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FFD5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74280012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6EAA5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46EF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1EE5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1.07-1.10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08B8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1.4×10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-20</w:t>
            </w:r>
          </w:p>
        </w:tc>
      </w:tr>
      <w:tr w:rsidR="00F27488" w:rsidRPr="00CB2144" w14:paraId="432E98DC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A120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rs10849432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366E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12p13.31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F47C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2001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6385727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AB89E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950D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F91A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1.09-1.18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3F1C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41FFC95A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B13A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rs2250430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DBE7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12p13.31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FC7B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CDEE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6421174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09C63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PLEKHG6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C52A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C0F4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1.04-1.09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340F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3.3×10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5E36D74E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C4D2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rs2238126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8814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12p13.2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4256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CE66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12009741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08191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ETV6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478AB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A07B2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1.12-1.23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21CC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2.7×10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684E0743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EC37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rs2730985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CCCC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12q12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8923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CEF3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43130624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1D82A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E8C2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3F6F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1.09-1.18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6DF3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00DE53E0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97DB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rs11169552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8B04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12q13.12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00CC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71ED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51155663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6CAFE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ATF1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361E2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30B57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1.05-1.11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F29A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1.9×10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0DE6931D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4682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rs4759277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D823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12q13.3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8F40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5D8E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57533690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DF5CB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LRP1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B669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B22F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1.04-1.07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855F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9.4×10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5ABAD9B1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683B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rs3184504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80EE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12q24.12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14ED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AAFE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111884608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7A046F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SH2B3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08EAE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2915F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1.05-1.1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D2B8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072C120B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E2F5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rs597808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C21B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12q24.12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6009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045B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111973358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E65AD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ATXN2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AF77B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8F6C9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1.06-1.10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6761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2.6×10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-16</w:t>
            </w:r>
          </w:p>
        </w:tc>
      </w:tr>
      <w:tr w:rsidR="00F27488" w:rsidRPr="00CB2144" w14:paraId="60F7F926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CD56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rs377429877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30E7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13q13.2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DF48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B5D2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34092164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06C4B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STARD13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740A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8247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1.03-1.07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C460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-7</w:t>
            </w:r>
          </w:p>
        </w:tc>
      </w:tr>
      <w:tr w:rsidR="00F27488" w:rsidRPr="00CB2144" w14:paraId="2EFDD0B2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E08E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rs17094983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7BD6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14q23.1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95F6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D9D2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59189361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1C324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B8393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778D2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1.08-1.15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E13E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4.6×10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CB2144" w14:paraId="6A896406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BFF5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rs11844632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FEC7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14q24.1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0A4F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4A57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69026379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C9FFF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RAD51B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2C45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31B1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41BC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5D905D5F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F1AC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rs16969681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289D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15q13.3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F2FF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FB9F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32993111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D60FE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SCG5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EAF3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49AA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1.08-1.14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D27E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1.4×10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-13</w:t>
            </w:r>
          </w:p>
        </w:tc>
      </w:tr>
      <w:tr w:rsidR="00F27488" w:rsidRPr="00CB2144" w14:paraId="51CA348A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AF5E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rs73376930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88A7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15q13.3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3DDA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A356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33012502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F1751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RP11-758N13.1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E5E0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A506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1.1-1.18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BE7D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-18</w:t>
            </w:r>
          </w:p>
        </w:tc>
      </w:tr>
      <w:tr w:rsidR="00F27488" w:rsidRPr="00CB2144" w14:paraId="70E72F97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E81A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rs10152518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FBBC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15q23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2B2C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16A1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68177162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EC5A0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04E7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FD03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1.05-1.11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3169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2E6C1525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9BAA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rs16973225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A69D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15q25.2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A45F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B537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82229999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FF1A83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A8D23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95F59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B07E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4E5BB827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404A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rs7495132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28CA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15q26.1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B89C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2B68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91172901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C1E55D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CRTC3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88E5B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E1A1E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1.06-1.12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0C0D0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7.9×10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67B64BC7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4936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rs9929218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6903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16q22.1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816C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EA6F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68820946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08F187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CDH1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26BC0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085FA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1.06-1.12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9DD2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242C1E31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6020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rs61336918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9E17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16q23.2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AD71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B415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80007266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C5625F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5B94D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6A64D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AC3F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74BF21D0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EFA4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rs12149163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3F2F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16q24.1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C0B8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2025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86339315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FCEF1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2D48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F5AB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1.03-1.07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7F00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43664272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1256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rs62042090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45ED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16q24.1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7656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AE23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86703949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5F742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EB622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22A2A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1.03-1.07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6CAF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-6</w:t>
            </w:r>
          </w:p>
        </w:tc>
      </w:tr>
      <w:tr w:rsidR="00F27488" w:rsidRPr="00CB2144" w14:paraId="4339791B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FF70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rs4968127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51C7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17p13.3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2C9C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4372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809643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5AFAA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NXN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0B8F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4BC0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DA89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1.3×10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CB2144" w14:paraId="04AD701C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7C8E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rs73975588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2A2A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17p13.3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5BF1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1F0C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816741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F37D9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NXN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BE37B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6CC7B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7907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8.7×10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499C9562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29DF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rs1078643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2E49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17p12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9841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C9E5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10707241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3A72E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TMEM220-AS1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16A4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1.13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7D69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1.09-1.17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0A87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8.4×10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-13</w:t>
            </w:r>
          </w:p>
        </w:tc>
      </w:tr>
      <w:tr w:rsidR="00F27488" w:rsidRPr="00CB2144" w14:paraId="0A480A9B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B9FA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rs34797592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8955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19p13.11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63C5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5BA9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16417198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4C6D2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C191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B670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1.06-1.12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CC2B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1105D901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BA16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rs10411210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B654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19q13.11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A0AF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4B22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33532300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A44497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RHPN2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E7F8F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473F7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1.10-1.20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975B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4AEFD7E9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2C7F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rs1963413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D347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19q13.2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2200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491B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41871573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1761D6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TMEM91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1143B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5F3EF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1.03-1.06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0274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-7</w:t>
            </w:r>
          </w:p>
        </w:tc>
      </w:tr>
      <w:tr w:rsidR="00F27488" w:rsidRPr="00CB2144" w14:paraId="3E7EDBC3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AEEE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rs73068325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C8F1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19q13.43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9C6B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902C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59079096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3CF4F1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MZF1-AS1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8DC18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463B2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1.04-1.09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8ECB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19B1D21A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19E2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rs189583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D47F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20p12.3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E83A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C9A7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6376457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EC568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8227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FEAF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1.08-1.12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6637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-22</w:t>
            </w:r>
          </w:p>
        </w:tc>
      </w:tr>
      <w:tr w:rsidR="00F27488" w:rsidRPr="00CB2144" w14:paraId="6C014A1F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5E03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rs961253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7CE1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20p12.3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9101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BC2E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6404281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13C16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AF0D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6EBB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1.06-1.11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E4D8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.0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138993EC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580C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rs6085661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ADD9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20p12.3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2B3C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7CAA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6693128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6886A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0C2E3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56AAE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8657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4.2×10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7194CE05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C8AB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rs28488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2815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20p12.3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8F84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926B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6762221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FF900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BMP2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054D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3556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1.09-1.18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145F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2.6×10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-14</w:t>
            </w:r>
          </w:p>
        </w:tc>
      </w:tr>
      <w:tr w:rsidR="00F27488" w:rsidRPr="00CB2144" w14:paraId="5BE60A65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07AB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rs11087784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1CA2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20p12.3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603A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604D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7740976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38AC9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B0181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98E06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1.07-1.12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4C1A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2.7×10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-13</w:t>
            </w:r>
          </w:p>
        </w:tc>
      </w:tr>
      <w:tr w:rsidR="00F27488" w:rsidRPr="00CB2144" w14:paraId="2BB3C5ED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99FA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rs2423279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EB72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20p12.3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4A20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8474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7812350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41243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D848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1.13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145D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1.09-1.17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1486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CB2144" w14:paraId="598C22DB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CF08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rs11907546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39C2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20q11.22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A070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BFA8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32719797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E79B62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40E63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CD20E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506A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146E96FD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219A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rs6065668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E08C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20q13.12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4C67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D9D5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42532821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A9E69A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006D2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6918E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1.08-1.15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D7A0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CB2144" w14:paraId="6719D72A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32FD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rs6031311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F335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20q13.12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110D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F83C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42666475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E954C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TOX2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26D0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EBA6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1.04-1.08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1049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6.8×10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-9</w:t>
            </w:r>
          </w:p>
        </w:tc>
      </w:tr>
      <w:tr w:rsidR="00F27488" w:rsidRPr="00CB2144" w14:paraId="47552E34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05CF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rs6066825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A7EF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20q13.13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5956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1A22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47340117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6972B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PREX1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2472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F963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1.06-1.09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315B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5.9×10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-15</w:t>
            </w:r>
          </w:p>
        </w:tc>
      </w:tr>
      <w:tr w:rsidR="00F27488" w:rsidRPr="00CB2144" w14:paraId="1E315132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A4C1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rs6091213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702D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20q13.13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4300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301B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49384745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59169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8515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6766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89BE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CB2144" w14:paraId="1BC045D1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4BD0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rs13831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5D6B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20q13.32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C1F4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7A72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57475191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37564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GNAS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B7B2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1103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1.10-1.20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6ED0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-8</w:t>
            </w:r>
          </w:p>
        </w:tc>
      </w:tr>
      <w:tr w:rsidR="00F27488" w:rsidRPr="00CB2144" w14:paraId="3A49066A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432AB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rs1741640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CA3C0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20q13.33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26E471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AB0A9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60932414</w:t>
            </w:r>
          </w:p>
        </w:tc>
        <w:tc>
          <w:tcPr>
            <w:tcW w:w="9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BC106C9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LAMA5</w:t>
            </w:r>
          </w:p>
        </w:tc>
        <w:tc>
          <w:tcPr>
            <w:tcW w:w="3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2E2A0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1.12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10E522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1.10-1.15</w:t>
            </w:r>
          </w:p>
        </w:tc>
        <w:tc>
          <w:tcPr>
            <w:tcW w:w="6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D72DB0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-26</w:t>
            </w:r>
          </w:p>
        </w:tc>
      </w:tr>
      <w:tr w:rsidR="00F27488" w:rsidRPr="00CB2144" w14:paraId="69D9053E" w14:textId="77777777" w:rsidTr="00166A16">
        <w:trPr>
          <w:trHeight w:val="276"/>
        </w:trPr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87E1F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rs2427308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F4387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20q13.33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27EDF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E240A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60969451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D63708" w14:textId="77777777" w:rsidR="00F27488" w:rsidRPr="00DC5AD7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CABLES2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609FFF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AD098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1.09-1.16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52A03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DC5AD7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2.0×10</w:t>
            </w:r>
            <w:r w:rsidRPr="0086149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-13</w:t>
            </w:r>
          </w:p>
        </w:tc>
      </w:tr>
    </w:tbl>
    <w:p w14:paraId="45AAFC41" w14:textId="77777777" w:rsidR="00F27488" w:rsidRPr="00CB2144" w:rsidRDefault="00F27488" w:rsidP="00F27488">
      <w:pPr>
        <w:jc w:val="left"/>
        <w:rPr>
          <w:rFonts w:ascii="Arial" w:hAnsi="Arial" w:cs="Arial"/>
          <w:sz w:val="18"/>
          <w:szCs w:val="18"/>
        </w:rPr>
        <w:sectPr w:rsidR="00F27488" w:rsidRPr="00CB2144" w:rsidSect="009E57C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CB2144">
        <w:rPr>
          <w:rFonts w:ascii="Arial" w:hAnsi="Arial" w:cs="Arial"/>
          <w:sz w:val="18"/>
          <w:szCs w:val="18"/>
        </w:rPr>
        <w:t xml:space="preserve">Note: Chr, chromosome; EAF, effect allele frequency; OR, odds ratio; CI, confidence interval. </w:t>
      </w:r>
    </w:p>
    <w:p w14:paraId="4B9C368F" w14:textId="77777777" w:rsidR="00F27488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20" w:name="_Toc126933767"/>
      <w:bookmarkStart w:id="21" w:name="_Toc126934237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S</w:t>
      </w:r>
      <w:r>
        <w:rPr>
          <w:rFonts w:ascii="Arial" w:hAnsi="Arial" w:cs="Arial"/>
          <w:sz w:val="18"/>
          <w:szCs w:val="18"/>
        </w:rPr>
        <w:t>6</w:t>
      </w:r>
      <w:r w:rsidRPr="00855A95">
        <w:rPr>
          <w:rFonts w:ascii="Arial" w:hAnsi="Arial" w:cs="Arial"/>
          <w:sz w:val="18"/>
          <w:szCs w:val="18"/>
        </w:rPr>
        <w:t xml:space="preserve">. </w:t>
      </w:r>
      <w:r w:rsidRPr="00C57330">
        <w:rPr>
          <w:rFonts w:ascii="Arial" w:hAnsi="Arial" w:cs="Arial"/>
          <w:sz w:val="18"/>
          <w:szCs w:val="18"/>
        </w:rPr>
        <w:t>Probes or primers sequence used in the study</w:t>
      </w:r>
      <w:r w:rsidRPr="00855A95">
        <w:rPr>
          <w:rFonts w:ascii="Arial" w:hAnsi="Arial" w:cs="Arial"/>
          <w:sz w:val="18"/>
          <w:szCs w:val="18"/>
        </w:rPr>
        <w:t>.</w:t>
      </w:r>
      <w:bookmarkEnd w:id="20"/>
      <w:bookmarkEnd w:id="21"/>
    </w:p>
    <w:tbl>
      <w:tblPr>
        <w:tblpPr w:leftFromText="180" w:rightFromText="180" w:vertAnchor="text" w:horzAnchor="margin" w:tblpY="2"/>
        <w:tblW w:w="13800" w:type="dxa"/>
        <w:tblLook w:val="04A0" w:firstRow="1" w:lastRow="0" w:firstColumn="1" w:lastColumn="0" w:noHBand="0" w:noVBand="1"/>
      </w:tblPr>
      <w:tblGrid>
        <w:gridCol w:w="5900"/>
        <w:gridCol w:w="4280"/>
        <w:gridCol w:w="3620"/>
      </w:tblGrid>
      <w:tr w:rsidR="00F27488" w:rsidRPr="00C57330" w14:paraId="09488113" w14:textId="77777777" w:rsidTr="00166A16">
        <w:trPr>
          <w:trHeight w:val="300"/>
        </w:trPr>
        <w:tc>
          <w:tcPr>
            <w:tcW w:w="13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E5E9D6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Electrophoretic mobility shift assay (5'-3')</w:t>
            </w:r>
          </w:p>
        </w:tc>
      </w:tr>
      <w:tr w:rsidR="00F27488" w:rsidRPr="00C57330" w14:paraId="5FD025F5" w14:textId="77777777" w:rsidTr="00166A16">
        <w:trPr>
          <w:trHeight w:val="288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7092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C2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rs12794623</w:t>
            </w: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-C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7737F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Forward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69C8A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C2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GGCCACTCAGTTCTGCCACCGTCAC</w:t>
            </w:r>
          </w:p>
        </w:tc>
      </w:tr>
      <w:tr w:rsidR="00F27488" w:rsidRPr="00C57330" w14:paraId="1A5A99FC" w14:textId="77777777" w:rsidTr="00166A16">
        <w:trPr>
          <w:trHeight w:val="288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2150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D6D3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Reverse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5318B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C2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GTGACGGTGGCAGAACTGAGTGGCC</w:t>
            </w:r>
          </w:p>
        </w:tc>
      </w:tr>
      <w:tr w:rsidR="00F27488" w:rsidRPr="00C57330" w14:paraId="488AAFD4" w14:textId="77777777" w:rsidTr="00166A16">
        <w:trPr>
          <w:trHeight w:val="288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0F06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C2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rs12794623</w:t>
            </w: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EC2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0EAE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Forward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AF735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C2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GGCCACTCAGTTATGCCACCGTCAC</w:t>
            </w:r>
          </w:p>
        </w:tc>
      </w:tr>
      <w:tr w:rsidR="00F27488" w:rsidRPr="00C57330" w14:paraId="105408D4" w14:textId="77777777" w:rsidTr="00166A16">
        <w:trPr>
          <w:trHeight w:val="300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8305C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F2D2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Reverse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71B02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C2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GTGACGGTGGCATAACTGAGTGGCC</w:t>
            </w:r>
          </w:p>
        </w:tc>
      </w:tr>
      <w:tr w:rsidR="00F27488" w:rsidRPr="00C57330" w14:paraId="685E2EEB" w14:textId="77777777" w:rsidTr="00166A16">
        <w:trPr>
          <w:trHeight w:val="300"/>
        </w:trPr>
        <w:tc>
          <w:tcPr>
            <w:tcW w:w="13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E3631E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qRT-PCR (5'-3')</w:t>
            </w:r>
          </w:p>
        </w:tc>
      </w:tr>
      <w:tr w:rsidR="00F27488" w:rsidRPr="00C57330" w14:paraId="3CC90246" w14:textId="77777777" w:rsidTr="00166A16">
        <w:trPr>
          <w:trHeight w:val="288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CFFC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GAPDH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9C29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Forward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B1C8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CCTCCCGCTTCGCTCTCT</w:t>
            </w:r>
          </w:p>
        </w:tc>
      </w:tr>
      <w:tr w:rsidR="00F27488" w:rsidRPr="00C57330" w14:paraId="68FC00E8" w14:textId="77777777" w:rsidTr="00166A16">
        <w:trPr>
          <w:trHeight w:val="288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0F40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D03D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Reverse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5A4D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TGGCGACGCAAAAGAAGAT</w:t>
            </w:r>
          </w:p>
        </w:tc>
      </w:tr>
      <w:tr w:rsidR="00F27488" w:rsidRPr="00C57330" w14:paraId="2B9E1590" w14:textId="77777777" w:rsidTr="00166A16">
        <w:trPr>
          <w:trHeight w:val="288"/>
        </w:trPr>
        <w:tc>
          <w:tcPr>
            <w:tcW w:w="5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A251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EC2189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POLA2</w:t>
            </w:r>
          </w:p>
        </w:tc>
        <w:tc>
          <w:tcPr>
            <w:tcW w:w="4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D5B2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Forward</w:t>
            </w:r>
          </w:p>
        </w:tc>
        <w:tc>
          <w:tcPr>
            <w:tcW w:w="3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C016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C2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GGCTCCCACCTTGTCTTTGT</w:t>
            </w:r>
          </w:p>
        </w:tc>
      </w:tr>
      <w:tr w:rsidR="00F27488" w:rsidRPr="00C57330" w14:paraId="5F0D8AA4" w14:textId="77777777" w:rsidTr="00166A16">
        <w:trPr>
          <w:trHeight w:val="288"/>
        </w:trPr>
        <w:tc>
          <w:tcPr>
            <w:tcW w:w="5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FBAB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CBE77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Reverse</w:t>
            </w:r>
          </w:p>
        </w:tc>
        <w:tc>
          <w:tcPr>
            <w:tcW w:w="3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B1ED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EC2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ATCGGAGTAGCTGAAAGGCG</w:t>
            </w:r>
          </w:p>
        </w:tc>
      </w:tr>
      <w:tr w:rsidR="00F27488" w:rsidRPr="00C57330" w14:paraId="6778D499" w14:textId="77777777" w:rsidTr="00166A16">
        <w:trPr>
          <w:trHeight w:val="288"/>
        </w:trPr>
        <w:tc>
          <w:tcPr>
            <w:tcW w:w="5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8CA29A" w14:textId="77777777" w:rsidR="00F27488" w:rsidRPr="0059302C" w:rsidRDefault="00F27488" w:rsidP="00166A16">
            <w:pPr>
              <w:widowControl/>
              <w:jc w:val="left"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59302C">
              <w:rPr>
                <w:rFonts w:ascii="Arial" w:eastAsia="宋体" w:hAnsi="Arial" w:cs="Arial" w:hint="eastAsia"/>
                <w:i/>
                <w:iCs/>
                <w:color w:val="000000"/>
                <w:kern w:val="0"/>
                <w:sz w:val="18"/>
                <w:szCs w:val="18"/>
              </w:rPr>
              <w:t>G</w:t>
            </w:r>
            <w:r w:rsidRPr="0059302C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R</w:t>
            </w:r>
          </w:p>
        </w:tc>
        <w:tc>
          <w:tcPr>
            <w:tcW w:w="4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46AC70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Forward</w:t>
            </w:r>
          </w:p>
        </w:tc>
        <w:tc>
          <w:tcPr>
            <w:tcW w:w="3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520AE4" w14:textId="77777777" w:rsidR="00F27488" w:rsidRPr="00EC2189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9302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CGCACAAGTTGATATTCACTG</w:t>
            </w:r>
          </w:p>
        </w:tc>
      </w:tr>
      <w:tr w:rsidR="00F27488" w:rsidRPr="00C57330" w14:paraId="36E6E280" w14:textId="77777777" w:rsidTr="00166A16">
        <w:trPr>
          <w:trHeight w:val="288"/>
        </w:trPr>
        <w:tc>
          <w:tcPr>
            <w:tcW w:w="59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80D085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CC371C" w14:textId="77777777" w:rsidR="00F27488" w:rsidRPr="00C57330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5733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Reverse</w:t>
            </w:r>
          </w:p>
        </w:tc>
        <w:tc>
          <w:tcPr>
            <w:tcW w:w="3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6B213C" w14:textId="77777777" w:rsidR="00F27488" w:rsidRPr="00EC2189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9302C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AGAAGTCCATCACATCTCCC</w:t>
            </w:r>
          </w:p>
        </w:tc>
      </w:tr>
    </w:tbl>
    <w:p w14:paraId="528C0AF6" w14:textId="77777777" w:rsidR="00F27488" w:rsidRPr="00812EBD" w:rsidRDefault="00F27488" w:rsidP="00F27488">
      <w:pPr>
        <w:widowControl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812EBD">
        <w:rPr>
          <w:rFonts w:ascii="Arial" w:eastAsia="宋体" w:hAnsi="Arial" w:cs="Arial"/>
          <w:color w:val="000000"/>
          <w:kern w:val="0"/>
          <w:sz w:val="18"/>
          <w:szCs w:val="18"/>
        </w:rPr>
        <w:t>qRT-PCR, Quantitative reverse transcription-polymerase chain reaction</w:t>
      </w:r>
    </w:p>
    <w:p w14:paraId="618D5DA0" w14:textId="77777777" w:rsidR="00F27488" w:rsidRPr="00812EBD" w:rsidRDefault="00F27488" w:rsidP="00F27488">
      <w:pPr>
        <w:rPr>
          <w:lang w:val="en-GB" w:eastAsia="en-US"/>
        </w:rPr>
      </w:pPr>
    </w:p>
    <w:bookmarkEnd w:id="19"/>
    <w:p w14:paraId="074DB04D" w14:textId="77777777" w:rsidR="00F27488" w:rsidRPr="00941D22" w:rsidRDefault="00F27488" w:rsidP="00F27488">
      <w:pPr>
        <w:pStyle w:val="1"/>
        <w:spacing w:line="360" w:lineRule="auto"/>
        <w:jc w:val="both"/>
        <w:rPr>
          <w:rFonts w:ascii="Arial" w:hAnsi="Arial" w:cs="Arial"/>
          <w:b w:val="0"/>
          <w:bCs w:val="0"/>
          <w:sz w:val="18"/>
          <w:szCs w:val="18"/>
        </w:rPr>
      </w:pPr>
      <w:r w:rsidRPr="00EC2189">
        <w:rPr>
          <w:rFonts w:asciiTheme="minorHAnsi" w:hAnsiTheme="minorHAnsi" w:cstheme="minorBidi"/>
          <w:sz w:val="21"/>
          <w:szCs w:val="22"/>
        </w:rPr>
        <w:br w:type="page"/>
      </w:r>
      <w:bookmarkStart w:id="22" w:name="_Hlk120480703"/>
      <w:bookmarkStart w:id="23" w:name="_Toc126933768"/>
      <w:bookmarkStart w:id="24" w:name="_Toc126934238"/>
      <w:bookmarkStart w:id="25" w:name="_Hlk122650839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</w:t>
      </w:r>
      <w:r w:rsidRPr="00941D22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7</w:t>
      </w:r>
      <w:r w:rsidRPr="00941D22">
        <w:rPr>
          <w:rFonts w:ascii="Arial" w:hAnsi="Arial" w:cs="Arial"/>
          <w:sz w:val="18"/>
          <w:szCs w:val="18"/>
        </w:rPr>
        <w:t>. 211</w:t>
      </w:r>
      <w:r w:rsidRPr="00855A95">
        <w:rPr>
          <w:rFonts w:ascii="Arial" w:hAnsi="Arial" w:cs="Arial"/>
          <w:sz w:val="18"/>
          <w:szCs w:val="18"/>
        </w:rPr>
        <w:t xml:space="preserve"> </w:t>
      </w:r>
      <w:r w:rsidRPr="00941D22">
        <w:rPr>
          <w:rFonts w:ascii="Arial" w:hAnsi="Arial" w:cs="Arial"/>
          <w:sz w:val="18"/>
          <w:szCs w:val="18"/>
        </w:rPr>
        <w:t>Newly identified variants associated with early-onset CRC risk in the GECCO cohort</w:t>
      </w:r>
      <w:r>
        <w:rPr>
          <w:rFonts w:ascii="Arial" w:hAnsi="Arial" w:cs="Arial"/>
          <w:sz w:val="18"/>
          <w:szCs w:val="18"/>
        </w:rPr>
        <w:t>.</w:t>
      </w:r>
      <w:bookmarkEnd w:id="22"/>
      <w:bookmarkEnd w:id="23"/>
      <w:bookmarkEnd w:id="24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66"/>
        <w:gridCol w:w="508"/>
        <w:gridCol w:w="1117"/>
        <w:gridCol w:w="1078"/>
        <w:gridCol w:w="994"/>
        <w:gridCol w:w="567"/>
        <w:gridCol w:w="1133"/>
        <w:gridCol w:w="851"/>
        <w:gridCol w:w="991"/>
        <w:gridCol w:w="1558"/>
        <w:gridCol w:w="994"/>
        <w:gridCol w:w="282"/>
        <w:gridCol w:w="1561"/>
        <w:gridCol w:w="1058"/>
      </w:tblGrid>
      <w:tr w:rsidR="00F27488" w:rsidRPr="00CB2144" w14:paraId="180E0A37" w14:textId="77777777" w:rsidTr="00195F35">
        <w:trPr>
          <w:trHeight w:val="276"/>
        </w:trPr>
        <w:tc>
          <w:tcPr>
            <w:tcW w:w="45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71200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bookmarkStart w:id="26" w:name="_Hlk69464940"/>
            <w:bookmarkStart w:id="27" w:name="_Hlk69464964"/>
            <w:bookmarkStart w:id="28" w:name="_Hlk120480677"/>
            <w:bookmarkEnd w:id="25"/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SNP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E6DD9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Chr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D018B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Position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51E2B3" w14:textId="19A6B389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  <w:r w:rsidR="00195F35">
              <w:rPr>
                <w:rFonts w:ascii="Arial" w:eastAsia="宋体" w:hAnsi="Arial" w:cs="Arial"/>
                <w:kern w:val="0"/>
                <w:sz w:val="18"/>
                <w:szCs w:val="18"/>
              </w:rPr>
              <w:t>WAS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loci </w:t>
            </w:r>
            <m:oMath>
              <m:r>
                <w:rPr>
                  <w:rFonts w:ascii="Cambria Math" w:eastAsia="宋体" w:hAnsi="Cambria Math" w:cs="Arial"/>
                  <w:kern w:val="0"/>
                  <w:sz w:val="18"/>
                  <w:szCs w:val="18"/>
                </w:rPr>
                <m:t>±</m:t>
              </m:r>
            </m:oMath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1Mb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2D74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Effect allele</w:t>
            </w:r>
          </w:p>
        </w:tc>
        <w:tc>
          <w:tcPr>
            <w:tcW w:w="2183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98800" w14:textId="77777777" w:rsidR="00F27488" w:rsidRPr="00CB2144" w:rsidRDefault="00F27488" w:rsidP="00166A16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Phase 1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</w:tcBorders>
          </w:tcPr>
          <w:p w14:paraId="1DA32D50" w14:textId="77777777" w:rsidR="00F27488" w:rsidRPr="00CB2144" w:rsidRDefault="00F27488" w:rsidP="00166A16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Phase 2</w:t>
            </w:r>
          </w:p>
        </w:tc>
      </w:tr>
      <w:bookmarkEnd w:id="26"/>
      <w:bookmarkEnd w:id="27"/>
      <w:tr w:rsidR="00195F35" w:rsidRPr="00CB2144" w14:paraId="5B12B287" w14:textId="77777777" w:rsidTr="00195F35">
        <w:trPr>
          <w:trHeight w:val="276"/>
        </w:trPr>
        <w:tc>
          <w:tcPr>
            <w:tcW w:w="454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AAA3A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182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54A53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540D4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38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8DF06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4D4FB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7788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Rsq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74EC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Type</w:t>
            </w:r>
          </w:p>
        </w:tc>
        <w:tc>
          <w:tcPr>
            <w:tcW w:w="6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5CE35" w14:textId="77777777" w:rsidR="00F27488" w:rsidRPr="00CB2144" w:rsidRDefault="00F27488" w:rsidP="00166A16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E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AF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F49DA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50AD5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i/>
                <w:kern w:val="0"/>
                <w:sz w:val="18"/>
                <w:szCs w:val="18"/>
              </w:rPr>
              <w:t>P</w:t>
            </w:r>
          </w:p>
        </w:tc>
        <w:tc>
          <w:tcPr>
            <w:tcW w:w="101" w:type="pct"/>
          </w:tcPr>
          <w:p w14:paraId="3616B9BF" w14:textId="77777777" w:rsidR="00F27488" w:rsidRPr="00CB2144" w:rsidRDefault="00F27488" w:rsidP="00166A16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E0B7BE" w14:textId="03213EAE" w:rsidR="00F27488" w:rsidRPr="00CB2144" w:rsidRDefault="00F27488" w:rsidP="00166A16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(</w:t>
            </w:r>
            <w:r w:rsidR="00561F09" w:rsidRPr="00561F09">
              <w:rPr>
                <w:rFonts w:ascii="Arial" w:eastAsia="宋体" w:hAnsi="Arial" w:cs="Arial" w:hint="eastAsia"/>
                <w:kern w:val="0"/>
                <w:sz w:val="18"/>
                <w:szCs w:val="18"/>
                <w:highlight w:val="yellow"/>
              </w:rPr>
              <w:t>-</w:t>
            </w:r>
            <w:r w:rsidRPr="00561F09">
              <w:rPr>
                <w:rFonts w:ascii="Arial" w:eastAsia="宋体" w:hAnsi="Arial" w:cs="Arial"/>
                <w:kern w:val="0"/>
                <w:sz w:val="18"/>
                <w:szCs w:val="18"/>
                <w:highlight w:val="yellow"/>
              </w:rPr>
              <w:t>95% CI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F5C85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i/>
                <w:kern w:val="0"/>
                <w:sz w:val="18"/>
                <w:szCs w:val="18"/>
              </w:rPr>
              <w:t>P</w:t>
            </w:r>
          </w:p>
        </w:tc>
      </w:tr>
      <w:tr w:rsidR="00195F35" w:rsidRPr="00CB2144" w14:paraId="590459A7" w14:textId="77777777" w:rsidTr="00195F35">
        <w:trPr>
          <w:trHeight w:val="276"/>
        </w:trPr>
        <w:tc>
          <w:tcPr>
            <w:tcW w:w="454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57BC7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182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E6B9E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7709F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38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C63F5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78DB0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03" w:type="pct"/>
            <w:vMerge/>
            <w:tcBorders>
              <w:bottom w:val="single" w:sz="4" w:space="0" w:color="auto"/>
            </w:tcBorders>
            <w:vAlign w:val="center"/>
          </w:tcPr>
          <w:p w14:paraId="5178518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bottom w:val="single" w:sz="4" w:space="0" w:color="auto"/>
            </w:tcBorders>
            <w:vAlign w:val="center"/>
          </w:tcPr>
          <w:p w14:paraId="0FDC465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305" w:type="pct"/>
            <w:tcBorders>
              <w:bottom w:val="single" w:sz="4" w:space="0" w:color="auto"/>
            </w:tcBorders>
            <w:vAlign w:val="center"/>
          </w:tcPr>
          <w:p w14:paraId="1082539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Cases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14:paraId="72CD8A3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Controls</w:t>
            </w:r>
          </w:p>
        </w:tc>
        <w:tc>
          <w:tcPr>
            <w:tcW w:w="55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3D43D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5F73E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14:paraId="4FEF447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23066A" w14:textId="77777777" w:rsidR="00F27488" w:rsidRPr="00CB2144" w:rsidRDefault="00F27488" w:rsidP="00166A16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B9E14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561F09" w:rsidRPr="00CB2144" w14:paraId="75899435" w14:textId="77777777" w:rsidTr="00561F09">
        <w:trPr>
          <w:trHeight w:val="276"/>
        </w:trPr>
        <w:tc>
          <w:tcPr>
            <w:tcW w:w="45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6F034F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rs12137323</w:t>
            </w:r>
          </w:p>
        </w:tc>
        <w:tc>
          <w:tcPr>
            <w:tcW w:w="1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82D6EC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200A4B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222125528</w:t>
            </w:r>
          </w:p>
        </w:tc>
        <w:tc>
          <w:tcPr>
            <w:tcW w:w="3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DBBA5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D1683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</w:tcBorders>
            <w:vAlign w:val="center"/>
          </w:tcPr>
          <w:p w14:paraId="669922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</w:tcBorders>
          </w:tcPr>
          <w:p w14:paraId="1BBAA0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  <w:tcBorders>
              <w:top w:val="single" w:sz="4" w:space="0" w:color="auto"/>
            </w:tcBorders>
          </w:tcPr>
          <w:p w14:paraId="61BCD4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355" w:type="pct"/>
            <w:tcBorders>
              <w:top w:val="single" w:sz="4" w:space="0" w:color="auto"/>
            </w:tcBorders>
          </w:tcPr>
          <w:p w14:paraId="24303C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8D5E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1.25 (1.15-1.34)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5D0B7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3.68×10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  <w:tcBorders>
              <w:top w:val="single" w:sz="4" w:space="0" w:color="auto"/>
            </w:tcBorders>
          </w:tcPr>
          <w:p w14:paraId="5F8E5ED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3D8A947" w14:textId="1DCA2179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561F09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0.86-0.32</w:t>
            </w: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7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E306D2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106715F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A07A100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  <w:t>rs12794623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1B85EA1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  <w:t>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133A54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hAnsi="Arial" w:cs="Arial"/>
                <w:b/>
                <w:color w:val="000000"/>
                <w:sz w:val="18"/>
                <w:szCs w:val="18"/>
              </w:rPr>
              <w:t>65029437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1B17B4F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0D47AE2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227B339A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hAnsi="Arial" w:cs="Arial"/>
                <w:b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406" w:type="pct"/>
          </w:tcPr>
          <w:p w14:paraId="6B776C64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F86232D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38005016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  <w:t>0.11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F0D348E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hAnsi="Arial" w:cs="Arial"/>
                <w:b/>
                <w:color w:val="000000"/>
                <w:sz w:val="18"/>
                <w:szCs w:val="18"/>
              </w:rPr>
              <w:t>1.33 (1.21-1.45)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8A62040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  <w:t>4.41×10</w:t>
            </w:r>
            <w:r w:rsidRPr="00295AC2">
              <w:rPr>
                <w:rFonts w:ascii="Arial" w:eastAsia="宋体" w:hAnsi="Arial" w:cs="Arial"/>
                <w:b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58300A0B" w14:textId="77777777" w:rsidR="00561F09" w:rsidRPr="00295AC2" w:rsidRDefault="00561F09" w:rsidP="00561F09">
            <w:pPr>
              <w:widowControl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5FE3D2F" w14:textId="68238944" w:rsidR="00561F09" w:rsidRPr="00561F09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-0.72 (1.07-0.37)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57E1136" w14:textId="77777777" w:rsidR="00561F09" w:rsidRPr="00295AC2" w:rsidRDefault="00561F09" w:rsidP="00561F09">
            <w:pPr>
              <w:widowControl/>
              <w:rPr>
                <w:rFonts w:ascii="Arial" w:eastAsia="宋体" w:hAnsi="Arial" w:cs="Arial"/>
                <w:b/>
                <w:kern w:val="0"/>
                <w:sz w:val="18"/>
                <w:szCs w:val="18"/>
              </w:rPr>
            </w:pPr>
            <w:r w:rsidRPr="00295AC2">
              <w:rPr>
                <w:rFonts w:ascii="Arial" w:hAnsi="Arial" w:cs="Arial"/>
                <w:b/>
                <w:color w:val="000000"/>
                <w:sz w:val="18"/>
                <w:szCs w:val="18"/>
              </w:rPr>
              <w:t>4.76×10</w:t>
            </w:r>
            <w:r w:rsidRPr="00295AC2">
              <w:rPr>
                <w:rFonts w:ascii="Arial" w:hAnsi="Arial" w:cs="Arial"/>
                <w:b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6BBB2AA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DC36EC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rs401763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D7E1A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BBD4F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27782528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5E62E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A938A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4944403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5A6073B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414334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4A4F6A1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3A58E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 (1.28-1.60)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14A74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4.71×10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0060B39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8D77537" w14:textId="16A006C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-1.58 (2.03-1.13)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CB877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7.85×10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7A98AF6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66036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rs401754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40F84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267B1F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27782538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F2297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D1D32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42536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406" w:type="pct"/>
          </w:tcPr>
          <w:p w14:paraId="229672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0B833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35ACCFB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1AA21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 (1.28-1.60)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6D279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4.71×10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4394571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CDEFA7C" w14:textId="57E45E1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-1.58 (2.03-1.13)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13C1F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7.85×10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7C535A0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E8ED88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rs200483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91619B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E698A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27774824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C7AA6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85C89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7108DE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7C5CB2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B328CD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2D5221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2D056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 (1.28-1.59)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D84F7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5.91×10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01083C0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3F35FAA" w14:textId="336A496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-1.58 (2.02-1.12)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AA9BA0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9.48×10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644818F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4B1A3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rs200485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DE6159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ED7101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27775697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B90C1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B57989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A8546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45F9E29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E75A2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21D7A5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8E55C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1.43 (1.28-1.59)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220C28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5.92×10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7DD33D3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BE012BD" w14:textId="753803E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-1.56 (2.01-1.11)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E3BB9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5A55377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CF3E3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rs200482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35854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EA373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27773904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FA45D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FB0C0C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1AE114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47EA82C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0AA80F5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6C6170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134D76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1.43 (1.27-1.58)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33999D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6.45×10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23D0735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EE602CA" w14:textId="13639F2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-1.54 (1.98-1.08)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905B09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2.08×10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59076E6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23DFE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rs200481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F6833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989B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27773832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88843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E949A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4609E3A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406" w:type="pct"/>
          </w:tcPr>
          <w:p w14:paraId="046F430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B6C2B3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3FC24FC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C7BF9C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1.43 (1.27-1.59)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B2A62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6.65×10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040216E7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F3549C6" w14:textId="7D2383E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-1.56 (2.01-1.11)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A5C11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1.09×10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45E1925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D2231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rs10139477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3CCAA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B507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36444620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4EE8D9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EBB12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9BB02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464E39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1FB31D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355" w:type="pct"/>
          </w:tcPr>
          <w:p w14:paraId="5CB336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0.24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2391E9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(1.13-1.31)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45694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6.68×10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489ABE1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37BCC06" w14:textId="22D7A3A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-0.45 (0.7-0.19)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F4F078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4.89×10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001D06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9B8505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rs200484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EEF55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AB25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27775674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6BF3A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12959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4A601C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406" w:type="pct"/>
          </w:tcPr>
          <w:p w14:paraId="643332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1B3367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1E27FE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F657A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1.43 (1.28-1.59)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309E3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6.95×10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5D5E1EB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ECDA181" w14:textId="60E8ECE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-1.58 (2.03-1.13)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1B9CD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7.82×10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3781932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0A4E6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rs9368531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11B14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6EF97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27781872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0809C9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10317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6EB040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406" w:type="pct"/>
          </w:tcPr>
          <w:p w14:paraId="7A983A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CF9EB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5AC1428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321C23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1.43 (1.27-1.59)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1252A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7.32×10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09CBF02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FC99695" w14:textId="3DE3D129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-1.57 (2.02-1.11)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3A2CC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3DAAFA4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0F62C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rs370155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F146B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73D0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27782031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F17440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A9A43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3B1C2F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406" w:type="pct"/>
          </w:tcPr>
          <w:p w14:paraId="4352B10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565EE9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12238E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91FB99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1.42 (1.27-1.58)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11ED8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7.56×10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2761A50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805497F" w14:textId="7CE6665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-1.53 (1.98-1.08)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DE177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028B4EE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35125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rs2747054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B11DAB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6FF5D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27783359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DA8DC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20ED85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E8E07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406" w:type="pct"/>
          </w:tcPr>
          <w:p w14:paraId="49B807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340296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624BF0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6663A0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1.43 (1.27-1.59)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ACC92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7.81×10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4524E8C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4029E44" w14:textId="0AC289C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-1.57 (2.02-1.11)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37E623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700F794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55D87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rs7520544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0332F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B584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222117198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CB0C6D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4C994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045C77C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6A6AA6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188B7E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355" w:type="pct"/>
          </w:tcPr>
          <w:p w14:paraId="3A6E6C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935AC3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1.23 (1.14-1.32)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B1D59A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9.95×10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01" w:type="pct"/>
          </w:tcPr>
          <w:p w14:paraId="10045B8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238A61C" w14:textId="78C2FEA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-0.55 (0.81-0.29)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24946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3.26×10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1C84FEA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CACFF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rs72740077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3CFAFA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19320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222114169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44D898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DA279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0D23D0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406" w:type="pct"/>
          </w:tcPr>
          <w:p w14:paraId="3212C22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4B02D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355" w:type="pct"/>
          </w:tcPr>
          <w:p w14:paraId="45C9FE2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1286AD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1.23 (1.14-1.32)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698D0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1.02×10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1F75DAE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75BCA5B" w14:textId="0670BD6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-0.56 (0.82-0.3)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76EB0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2.26×10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5225F09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52964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rs486476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004E99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78245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116312926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BC0BF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C7ACDD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4E38B1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6FFDDB3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8CF4F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355" w:type="pct"/>
          </w:tcPr>
          <w:p w14:paraId="44198F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0.24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39F33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(1.13-1.30)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D9590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1.17×10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5DC742F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05FE22E" w14:textId="45CFB68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-0.52 (0.77-0.27)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974D5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4.38×10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79C3500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48B79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rs17011141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5BCD56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854D0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222112634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8D27BA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DDEB7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42D7B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406" w:type="pct"/>
          </w:tcPr>
          <w:p w14:paraId="2FD841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166604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62D129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D41F2F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(1.13-1.31)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613AC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1.19×10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2BDAF1F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981C1F1" w14:textId="6581C03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-0.55 (0.8-0.29)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1F9DD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2.86×10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5F42974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4E1AC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rs12124556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0B1FE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77552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222127560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AF718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474F5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360C04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627D0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06DE50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355" w:type="pct"/>
          </w:tcPr>
          <w:p w14:paraId="52F7D79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917AA5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1.23 (1.14-1.33)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BEE41D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1.22×10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2E61A3F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2DBE4C3" w14:textId="009DBF1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-0.56 (0.83-0.29)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8E4093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4.40×10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0482B03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8B1D12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rs6695584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8B1FA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EDDE3C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222161989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17718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0E9ADA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2FB8DE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406" w:type="pct"/>
          </w:tcPr>
          <w:p w14:paraId="622A947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168ECF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355" w:type="pct"/>
          </w:tcPr>
          <w:p w14:paraId="7FB3CC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FA65F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(1.13-1.31)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CA734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1.26×10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55981DA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7B56E7F" w14:textId="2CFAA0D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-0.54 (0.79-0.28)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65CE3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3.55×10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492D0D9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4AF53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rs12123928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53171B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4E391C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222121875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95C708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A5516A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D53B0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406" w:type="pct"/>
          </w:tcPr>
          <w:p w14:paraId="5EA548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05DC3C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355" w:type="pct"/>
          </w:tcPr>
          <w:p w14:paraId="6D0CFC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6378CC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(1.13-1.31)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C1FBB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1.27×10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2860739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73FA880" w14:textId="0A000CD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-0.58 (0.83-0.31)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02FE9E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3E355EB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0706A4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rs200996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3A9DB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65CF99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27811828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7E0518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3A5686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5BA45E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406" w:type="pct"/>
          </w:tcPr>
          <w:p w14:paraId="4BD722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176254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3260E89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AC85A5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1.42 (1.26-1.57)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33EF2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1.40×10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20ED075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03F337B" w14:textId="6196C3B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-1.54 (1.99-1.08)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3A6B9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2.89×10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1F7F28D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07FE0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rs200995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4DB6E9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12F837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27813694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6D2F4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5EB3F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2CF756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27C2EC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7BE963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43A320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41057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1.42 (1.26-1.58)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1E7810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1.43×10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094CFEE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9DC6B5D" w14:textId="3A639859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-1.55 (2-1.09)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80FC18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2.34×10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08C9DE0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C4F66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rs200501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D108A0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E8CA7D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27788942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50F56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865B32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6096A5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406" w:type="pct"/>
          </w:tcPr>
          <w:p w14:paraId="0E44D5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01CFD8A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1DB6C2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75087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(1.25-1.57)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77702D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1.55×10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6BB4C87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17C9A8A" w14:textId="1B1354D6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-1.47 (1.92-1.02)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44150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4C0AAA2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3567A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rs17011146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7A4361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BBDF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222113648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F7C24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8859BA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58B161C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406" w:type="pct"/>
          </w:tcPr>
          <w:p w14:paraId="2801291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4F9360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355" w:type="pct"/>
          </w:tcPr>
          <w:p w14:paraId="63ECF1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3EDE66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(1.13-1.31)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8ADC6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1.58×10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2DA7F39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F387079" w14:textId="53F86D4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-0.56 (0.82-0.3)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33FA7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1.84×10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044C60B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02E78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rs12033415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1C91B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B1EB0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222155068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35AEB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1FDC6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2FAFB8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0346C5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4D0CB00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355" w:type="pct"/>
          </w:tcPr>
          <w:p w14:paraId="7ACAFE0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88117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(1.13-1.30)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B80E6B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1.60×10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4B2117E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FA0110D" w14:textId="44759F3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-0.56 (0.81-0.3)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ABB08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2.00×10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0D43D60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127C6B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rs6691195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E0034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EDC5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222162373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4B1D8D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5D972B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6213E8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30DB6F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6D6137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355" w:type="pct"/>
          </w:tcPr>
          <w:p w14:paraId="458BCB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EFD17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(1.13-1.31)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E6BC6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1.65×10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7AE64A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8580D65" w14:textId="223451A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-0.55 (0.8-0.28)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506B46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3.03×10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3568B5E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E7648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rs175597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AC0543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F6B9C4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27810626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E56D8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4B06A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1EE337E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406" w:type="pct"/>
          </w:tcPr>
          <w:p w14:paraId="0DE50F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78AFFD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1A8660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037D1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1.42 (1.26-1.57)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86056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1.66×10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52DAE51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292A002" w14:textId="1E9C70F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-1.57 (2.02-1.11)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E11369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7B0DA69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D16E70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rs200948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2A929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EA010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27835272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DA51A2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1E9DB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399B58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406" w:type="pct"/>
          </w:tcPr>
          <w:p w14:paraId="4AD6B4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29DA10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2DB4A85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6AC13A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(1.25-1.57)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27A26D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1.73×10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7331AD2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3CD565D" w14:textId="278D25A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-1.53 (1.98-1.07)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776FE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4.11×10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7FC8848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5BC32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rs200989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FF7291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EF252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27816442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C720B6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E2D84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3369C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406" w:type="pct"/>
          </w:tcPr>
          <w:p w14:paraId="41164F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0FFC3BD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5A8FF7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017C2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(1.26-1.57)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A97D96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1.74×10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7E7C3C7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F280787" w14:textId="558D1BB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-1.56 (2.01-1)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DB5BA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2.29×10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0EB45DC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A91E40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rs34295134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9E67D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A6942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27828151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32959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44C3F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C307B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406" w:type="pct"/>
          </w:tcPr>
          <w:p w14:paraId="3AFC73F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1FABE3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0B6080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031688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(1.25-1.57)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28343A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1.75×10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10C6E84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9C980A0" w14:textId="0D00F81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-1.53 (1.98-1.07)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25840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3.86×10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572BAFC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87E1D0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rs200983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92C1A1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F2A7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27830326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70EA3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79971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24AE49F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406" w:type="pct"/>
          </w:tcPr>
          <w:p w14:paraId="4D575EF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BE22CD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1EDE7C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855A9D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(1.25-1.57)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962785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1.75×10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01AED75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B887150" w14:textId="702E72B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-1.53 (1.98-1.07)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C6FC6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3.86×10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0A57CC3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20302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rs200954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89594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D7D12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27838764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236747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E1DFA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4F1561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406" w:type="pct"/>
          </w:tcPr>
          <w:p w14:paraId="024C60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7172A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5EB480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DBB27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(1.25-1.57)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FF2C1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2.04×10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EEAF10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62CC300" w14:textId="0494635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-1.51 (1.96-1.05)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E41B8B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7.03×10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15045F0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5418F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rs200950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F1F8D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7484F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27835772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91E01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F21CD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ED3F4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5469A46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3D533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552869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A6A81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(1.25-1.57)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305C73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2.08×10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7FB87C7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38AF7BB" w14:textId="584FC02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-1.51 (1.96-1.05)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54EA4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7.03×10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55C4A0F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3BF32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rs200952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8FB0B6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F2039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27836976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C801A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97F19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BFC6FC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406" w:type="pct"/>
          </w:tcPr>
          <w:p w14:paraId="6E5A11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04DB4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100738F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021EC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(1.25-1.57)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073D84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2.08×10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673D41D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4138463" w14:textId="43087D6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-1.51 (1.96-1.05)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BCA950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7.03×10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463C425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360C3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rs200981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22E86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DEC9A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27833174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8DFB65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96360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247260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52E782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697F3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5E666B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A46E3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1.40 (1.25-1.56)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C830FE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2.10×10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B06A26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891492D" w14:textId="6043461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-1.48 (1.92-1.02)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8B0EB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028F07E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CB02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rs17078858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72B56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49A4F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85537208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EF2E7D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7B53AE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2EA1D6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406" w:type="pct"/>
          </w:tcPr>
          <w:p w14:paraId="11B3E4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D5054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355" w:type="pct"/>
          </w:tcPr>
          <w:p w14:paraId="4DB3EC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A81FCA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(1.12-1.30)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7C71B9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2.14×10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6C7B3AA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E86636C" w14:textId="315AD9D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(0.73-0.22)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4A114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2.09×10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21EE81B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42F7D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rs200489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CEE0A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0E91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27798257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0E17D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5AA5FA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4252C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406" w:type="pct"/>
          </w:tcPr>
          <w:p w14:paraId="1124C92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B469C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6EFAAC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1C256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(1.25-1.57)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76E3C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2.35×10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1B14BE0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5CB6BEA" w14:textId="00D17ED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-1.57 (2.02-1.11)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7F7A1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1.67×10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06B1010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5F3A2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rs201002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EB296B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44D96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27808192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F9344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FBF7A9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4FCDE9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406" w:type="pct"/>
          </w:tcPr>
          <w:p w14:paraId="299561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62D105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07CC458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2934F7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1.40 (1.24-1.56)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85B52E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2.36×10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5288523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2C7E4B2" w14:textId="088A7B7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-1.52 (1.97-1.07)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99D682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4.51×10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7EBD82F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F8021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rs7582080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188CD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82E36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76839833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FE10B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77F56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B2605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4C9D99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5526BB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355" w:type="pct"/>
          </w:tcPr>
          <w:p w14:paraId="49F0B2B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0.24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203FA5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1.20 (1.11-1.28)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DA754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2.42×10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774FD03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BF37385" w14:textId="47B6491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-0.45 (0.69-0.2)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5A38F4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3.17×10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76BD6A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7554F1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rs949618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EC6E7D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B9D4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222113940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72BCC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65A53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724874E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406" w:type="pct"/>
          </w:tcPr>
          <w:p w14:paraId="60B99B1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4B7F54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6ED818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340D8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(1.12-1.30)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9B894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2.47×10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591BD42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BA5EC61" w14:textId="185C7E9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-0.53 (0.78-0.27)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769F8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4.36×10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055F110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F1748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rs200497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B31CE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0C69FA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27792640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EE68E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E0101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67A359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0B600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1373C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1F0A9E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57DB0F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1.40 (1.25-1.56)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1FBF4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2.53×10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69D68F12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73B928F" w14:textId="33C0E91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-1.53 (1.98-1.07)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3725C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4.11×10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3F15BAB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B1DB47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rs138234416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DA192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A736FB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27992898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992C0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DEE530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3AF4C7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406" w:type="pct"/>
          </w:tcPr>
          <w:p w14:paraId="5B9958E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4F44B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4AF296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78041A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1.50 (1.31-1.7)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E63C73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04DF36A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2401683" w14:textId="46A6191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-2.01 (2.55-1.46)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FAC46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4.06×10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11228C7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FA881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rs200992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E84A8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252C5A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27814677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C755AC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D29611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377E68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406" w:type="pct"/>
          </w:tcPr>
          <w:p w14:paraId="076B8E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4363B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6F8EE9D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8ADE5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1.40 (1.24-1.56)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24F03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3.12×10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4C394C8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D38E06E" w14:textId="7CAD2BD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-1.56 (2.01-1.1)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A06C79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1.81×10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7DBCCCF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574AB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rs200990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7F430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FB989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27815823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819A0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A2EA7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4AE6C1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406" w:type="pct"/>
          </w:tcPr>
          <w:p w14:paraId="118EA7C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28C861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2A4B99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14DB6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1.39 (1.24-1.55)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D4F9F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3.13×10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42AE357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0472E11" w14:textId="68DAEB5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 (1.95-1.04)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5BF0F5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8.39×10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75F7746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F1098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rs1620412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AB6F56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F19C9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42308065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B11A98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FA12A8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54E98D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406" w:type="pct"/>
          </w:tcPr>
          <w:p w14:paraId="1EEF0F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423664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0.27 </w:t>
            </w:r>
          </w:p>
        </w:tc>
        <w:tc>
          <w:tcPr>
            <w:tcW w:w="355" w:type="pct"/>
          </w:tcPr>
          <w:p w14:paraId="6D17D27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0.23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5F0FD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1.20 (1.11-1.28)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932ABD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7F6754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4FCE98D" w14:textId="1910C21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-0.51 (0.75-0.26)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5987C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5.31×10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4C15D90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139370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rs200490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B002C5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B276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27796935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98185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8DD08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429705F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36CDC72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0F5EE4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466C780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A45FB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1.39 (1.24-1.55)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9DA2E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3.46×10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42418EC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80FB705" w14:textId="3BC92A9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-1.52 (1.97-1.06)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DED1A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5.11×10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54B0966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D32D2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rs818176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1C562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50DC9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10625156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52BEE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16542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4A6B0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406" w:type="pct"/>
          </w:tcPr>
          <w:p w14:paraId="19D2AC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228554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355" w:type="pct"/>
          </w:tcPr>
          <w:p w14:paraId="205C0F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6C607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(1.12-1.29)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614D3B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3.61×10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180C2E3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656AAB6" w14:textId="6EB177F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-0.47 (0.72-0.21)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5DFC5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3.57×10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21D62FA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587E6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rs12140604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9A0F0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E48309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222159150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27D89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5012E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7972A9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406" w:type="pct"/>
          </w:tcPr>
          <w:p w14:paraId="3EDD2DB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63002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355" w:type="pct"/>
          </w:tcPr>
          <w:p w14:paraId="3AD233C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D182D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(1.12-1.3)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3A6F3D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3.73×10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06E5DDB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B77A86C" w14:textId="3107C44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-0.52 (0.77-0.26)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88503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6.09×10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52E11E1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0EE0C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rs200977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75423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1D969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27854301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CB41AF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47C86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83BCD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406" w:type="pct"/>
          </w:tcPr>
          <w:p w14:paraId="094172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EDFCC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5AB1F9B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8C4C6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1.40 (1.24-1.56)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FFE31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3.98×10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45AE67B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ECDDD4D" w14:textId="143171D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-1.54 (2-1.07)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AAFBC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9.14×10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080D308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14BA9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rs17600200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EA7E6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38C0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41455004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E2A93F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27C68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9CFCE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6426C4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3E5FC9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355" w:type="pct"/>
          </w:tcPr>
          <w:p w14:paraId="7BBFE2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0.04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B5B32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1.38 (1.22-1.53)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4A175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4.43×10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0116C84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20E3777" w14:textId="79FE355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-1.05 (1.54-0.54)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672AA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4.52×10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4C373E9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D0AE43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rs200953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5E2B9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5E1E6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27837267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66371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FF3D5D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78603B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406" w:type="pct"/>
          </w:tcPr>
          <w:p w14:paraId="1ECD05E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3A681C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4721D83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86FAF7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1.38 (1.23-1.54)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FAC00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4.44×10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48F161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0501BB1" w14:textId="47A8CC8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-1.43 (1.88-0.98)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C4348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4.55×10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37D8B7D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E68754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rs493161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8670F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B7BC2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27850714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7BB259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19E46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5FF841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51E6B1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A3C1A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0EDB728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3C638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1.40 (1.24-1.56)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66615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4.58×10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0564F1E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CA20B76" w14:textId="5A2B785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-1.5 (1.96-1.03)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F9E52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2.39×10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43AA368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124A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rs557042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8B8CAC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44822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27845129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E63BC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34BAB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90799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406" w:type="pct"/>
          </w:tcPr>
          <w:p w14:paraId="03A2F1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D2846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2D2DB07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CD71A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1.40 (1.23-1.56)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312EC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4.71×10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80CF1F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3AB9F51" w14:textId="4BCA85E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-1.49 (1.95-1.02)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A0BD9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3.35×10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0AA8ED5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3FAEF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rs7071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CB751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C4D4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122293773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D145D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147CD0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6A90A6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4A3D84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509553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355" w:type="pct"/>
          </w:tcPr>
          <w:p w14:paraId="4215FC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08E950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(1.12-1.30)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8F77B9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4.72×10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294C3D9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CE3DAD7" w14:textId="6DAC7D5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-0.57 (0.84-0.28)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C4F562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9.89×10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2E369CE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DA4D3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rs71537572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74474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82C9E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27970715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2BF15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79F0D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BD955C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1BBCEA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97CC1E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226DA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792E9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1.50 (1.30-1.69)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A2473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4.82×10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736551E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1042952" w14:textId="26614AC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-1.96 (2.51-1.41)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7B1E1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2.37×10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3C81AF8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02DC0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rs1874629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646861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A9406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84960383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BD360C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73527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3D31DA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3C9210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A9E2FF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355" w:type="pct"/>
          </w:tcPr>
          <w:p w14:paraId="31A352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18F9A7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1.17 (1.10-1.25)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D255D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4.90×10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7D77963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FCBF6F4" w14:textId="228BD9F6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-0.49 (0.7-0.26)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ECDE9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38C59F4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637A44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rs1996878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FA660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CE35C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189600503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96309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767EA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789BCD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406" w:type="pct"/>
          </w:tcPr>
          <w:p w14:paraId="0C3005E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95F44B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355" w:type="pct"/>
          </w:tcPr>
          <w:p w14:paraId="46DBD3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0.03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A3F91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1.41 (1.24-1.58)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3AE4C7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5.36×10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00B7554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4506B7A" w14:textId="22596A0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-1.02 (1.55-0.47)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C37EE8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2.44×10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684B570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7BF8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rs71559067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EFB14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5EFB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27994416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3D9AB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09FCFD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4DF5CC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69AE6FD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4066E3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5BE1F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9D5BDD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1.49 (1.30-1.69)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7E0521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5.67×10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63BB3C8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10D51D9" w14:textId="2ECE6F3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(2.52-1.42)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709A6A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1.93×10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0C81D86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D571C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rs13193295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1FDD1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6631D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28003228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892B7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F94F6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50CA85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406" w:type="pct"/>
          </w:tcPr>
          <w:p w14:paraId="0469CB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9A140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A4452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A0ED4B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1.49 (1.30-1.69)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60424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5.67×10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680AC41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0116E37" w14:textId="7291341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(2.52-1.42)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7BDEE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1.93×10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2FFFAFB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C56A9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rs17092631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3B3556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E0E9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116476765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C7AEC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2DC890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018105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406" w:type="pct"/>
          </w:tcPr>
          <w:p w14:paraId="4DBF5E7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419816C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02AEDF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9B7B0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1.32 (1.19-1.46)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6F480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6.06×10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4CE1550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B87775B" w14:textId="76D4F17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-0.98 (1.4-0.55)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6FAD6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6.43×10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-6</w:t>
            </w:r>
          </w:p>
        </w:tc>
      </w:tr>
      <w:tr w:rsidR="00561F09" w:rsidRPr="00CB2144" w14:paraId="3695FDB8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F05D7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rs34203164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E30D9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31103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38956548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EB20A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F484C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33A2F9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406" w:type="pct"/>
          </w:tcPr>
          <w:p w14:paraId="0E4A05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8AED3F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7606E4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18380A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1.29 (1.17-1.42)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CEB894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6.48×10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62FDE68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1825CF7" w14:textId="32F9FBB6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-0.69 (1.06-0.3)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13558A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3.64×10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7C56B97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3333E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rs36101351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FF2B4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F8361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27943369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93ED1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9F2B6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3F5209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406" w:type="pct"/>
          </w:tcPr>
          <w:p w14:paraId="4953A69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92B7C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454EF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98644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1.49 (1.29-1.68)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EF41D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6.65×10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624DB9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F09B940" w14:textId="45758FE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-1.95 (2.5-1.4)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314B4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3.12×10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0C14F3A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61587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rs28360499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2EEF8A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4C5E07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27945396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640AE6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A6FDE0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20A6150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1E8271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D4498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1B96FB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A35D9C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1.49 (1.29-1.68)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EEF99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6.65×10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58D0778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087032F" w14:textId="6549836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-1.95 (2.5-1.4)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6920D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3.12×10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33E0A55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AD5103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rs13216117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ADCA6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E14C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27938484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73AA7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025C5E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34250D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406" w:type="pct"/>
          </w:tcPr>
          <w:p w14:paraId="0C849DC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6A5BB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2F227F8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982AE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1.49 (1.29-1.68)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57A37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6.77×10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CA8BD4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072E028" w14:textId="46B83744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-1.95 (2.5-1.4)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20E26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3.12×10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4B6A896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C3442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rs62263868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BF40C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93CD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122295798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D38EC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BD5D4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53E53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231F0A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8F1C4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6E0BCC5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5AA489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(1.12-1.31)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0B0C5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6.89×10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189DE20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BF543F7" w14:textId="6C716BB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-0.55 (0.84-0.26)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B3D58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1.97×10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582CC12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125529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rs9593961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FDD2F9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7850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85534186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9B846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D8715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7246EF7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406" w:type="pct"/>
          </w:tcPr>
          <w:p w14:paraId="265DC9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71582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0F381A2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64F62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1.20 (1.11-1.29)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E7301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8.16×10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7CFDCF8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010729F" w14:textId="408E1F3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(0.73-0.21)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20A174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3.00×10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641976C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7FA1F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rs4516110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18CD7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3FA4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85534237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B8CD7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52FA3F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FB315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744F7B1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83342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518A4A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14653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1.20 (1.11-1.28)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1FB132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8.78×10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581A8C7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D8CA900" w14:textId="5F9F705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(0.73-0.22)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83C15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2.90×10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02301FB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FEE88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rs9602613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CFF6E7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3E3FA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85534477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51C8A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2F6C6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6027D7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406" w:type="pct"/>
          </w:tcPr>
          <w:p w14:paraId="7379E2A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5F82AA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3C8945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944AA1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1.20 (1.11-1.28)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A3F07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8.81×10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F11B784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5BA1022" w14:textId="2D5CCEC6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-0.47 (0.73-0.21)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E099F4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3.64×10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262E90F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B3E71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rs9602612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58D50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9459C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85534254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E9B0A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CEAE20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9EE84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406" w:type="pct"/>
          </w:tcPr>
          <w:p w14:paraId="1E601D3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84DBA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0904DD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AA263D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1.20 (1.11-1.28)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2DC260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8.83×10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2AD053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2ACBFF4" w14:textId="1C43294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(0.73-0.21)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84CD25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3.01×10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6D08577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37B94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rs9593962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6F6B4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6B3C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85534434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9ED80C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772D3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5B20E5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406" w:type="pct"/>
          </w:tcPr>
          <w:p w14:paraId="18111FA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3F79C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2D40ECB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EC4DCC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1.20 (1.11-1.28)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15590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9.22×10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5A8849A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97DDCC3" w14:textId="3F40C806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(0.73-0.21)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C8B09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3.26×10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726B56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411051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rs9602615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BFD23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9474E0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85535626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F8A01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C7498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200B3D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6A4B7F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D72D2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355" w:type="pct"/>
          </w:tcPr>
          <w:p w14:paraId="68EF7E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6C964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 (1.11-1.28)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73023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9.41×10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4CD6253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E5EF970" w14:textId="30088E5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(0.73-0.21)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C940F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3.06×10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3FECCA6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30AD8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rs78893389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21EF3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79A7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116475411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E272CE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FF2740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35B2A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406" w:type="pct"/>
          </w:tcPr>
          <w:p w14:paraId="5B7F51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E704F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355" w:type="pct"/>
          </w:tcPr>
          <w:p w14:paraId="759B3B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F48A33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1.29 (1.16-1.41)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0AAF6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9.72×10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" w:type="pct"/>
          </w:tcPr>
          <w:p w14:paraId="39D0FDC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1A3AC68" w14:textId="6B931D2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-0.94 (1.33-0.54)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F19E82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3.37×10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-6</w:t>
            </w:r>
          </w:p>
        </w:tc>
      </w:tr>
      <w:tr w:rsidR="00561F09" w:rsidRPr="00CB2144" w14:paraId="64CBAE9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A1CE8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rs9593963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219A4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C3F1A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85534519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41B954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139879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3713E0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406" w:type="pct"/>
          </w:tcPr>
          <w:p w14:paraId="108A53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5A831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40860C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1A681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 (1.10-1.28)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BBEE6D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1.04×10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5ABB12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6B74111" w14:textId="54AE67A9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-0.47 (0.72-0.21)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F47E93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3.89×10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3A22203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4F694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rs34583951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2B0A4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DB3FA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38961391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C8BC7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9805E8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2CB64B3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686F3F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EE36A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4569B9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3F909C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1.28 (1.16-1.41)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3F95E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1.09×10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10AC3A3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A41E2F0" w14:textId="3DDAC21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-0.71 (1.09-0.33)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CABE94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2.41×10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092A1C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A39BCE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rs10871212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41016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2BA6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85535118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DAFAB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75868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55A914B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528DD6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669E0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46C9569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50AD2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 (1.10-1.28)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B29A4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1.13×10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794CF2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2DC9709" w14:textId="30B09F5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-0.47 (0.73-0.21)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39B1C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3.51×10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21BD131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456662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rs10848143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199CBD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42E09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131025190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54123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EEF0B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239FCA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406" w:type="pct"/>
          </w:tcPr>
          <w:p w14:paraId="442D7A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FB100D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355" w:type="pct"/>
          </w:tcPr>
          <w:p w14:paraId="647A45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1C609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 (1.10-1.27)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57078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1.21×10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6D5E0A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61749C4" w14:textId="3ADD7C8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-0.55 (0.79-0.29)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675D6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2.13×10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1287549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D91425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rs9602614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8AC36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B33C8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85535403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4265F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F3C347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23B495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406" w:type="pct"/>
          </w:tcPr>
          <w:p w14:paraId="61E7003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5FFA37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6B2E8D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402EAA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 (1.10-1.28)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EF017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1.26×10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BCC04E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CE5F2AE" w14:textId="0A507C1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(0.73-0.21)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C9BDD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3.03×10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60F60D6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CC59D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rs9672119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44251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F4816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62961239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B9743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50532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63620C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406" w:type="pct"/>
          </w:tcPr>
          <w:p w14:paraId="437D373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5BB05E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62DE44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3E7D4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1.27 (1.15-1.39)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FC341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1.32×10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0C6CAD2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55F9A5A" w14:textId="7E121BC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-0.84 (1.21-0.47)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FB1542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9.26×10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-6</w:t>
            </w:r>
          </w:p>
        </w:tc>
      </w:tr>
      <w:tr w:rsidR="00561F09" w:rsidRPr="00CB2144" w14:paraId="6F6F0D48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A6CC2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rs71422968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96E3D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5420B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62964046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1C93A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FCFC59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40DB1AB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406" w:type="pct"/>
          </w:tcPr>
          <w:p w14:paraId="309D1D4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677E5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10A2F9F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75CE6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1.27 (1.15-1.39)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1FCFD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1.32×10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19CDBE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9ACB84E" w14:textId="6F6BDB1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-0.82 (1.19-0.45)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227798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1.55×10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67BC5C7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25D75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rs17043770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6630A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09FE4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53132960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1178F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FF308E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79A9505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406" w:type="pct"/>
          </w:tcPr>
          <w:p w14:paraId="6F7B41C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6697C0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66C920B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CF81B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1.32 (1.18-1.46)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554A6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1.34×10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B8EB292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C659788" w14:textId="3F04142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-0.87 (1.29-0.44)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073060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6.44×10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730FB12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0352E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rs138088344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35737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3E719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53135287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3C75D8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25C43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58848A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406" w:type="pct"/>
          </w:tcPr>
          <w:p w14:paraId="6FB605B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50612C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450A1E8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040EAA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1.31 (1.17-1.45)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577779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1.35×10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1334A58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5BF815D" w14:textId="7AB7CC79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-0.89 (1.31-0.46)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ED2ABA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3.90×10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32D2FF3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C0B374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rs149498972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5535A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BA5EC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53135357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DD3F3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742BFC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26C494A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5E87B69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773A1B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4A1060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156830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1.31 (1.17-1.45)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EECAA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1.37×10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85FB5C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ACE9E2B" w14:textId="53AFE43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-0.88 (1.3-0.45)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39694B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4.57×10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4E1EDB3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3952A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rs9602610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C8C950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83E9C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85533819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5008B4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0EAE1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0DD32D8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406" w:type="pct"/>
          </w:tcPr>
          <w:p w14:paraId="79858D7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3912C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4355D6D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F20819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 (1.10-1.28)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D18B5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1.40×10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80936A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4822C17" w14:textId="24D1DE4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-0.47 (0.72-0.2)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0E221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4.08×10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262429A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CCA5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rs483143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5E67A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6070E4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27846744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7BB590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953A4A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68E09A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B96AF3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ECC21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682A392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6DF1A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1.36 (1.20-1.52)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8000DD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1.46×10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51F576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E68FF02" w14:textId="189081B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-1.43 (1.88-0.96)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D0BBB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-9</w:t>
            </w:r>
          </w:p>
        </w:tc>
      </w:tr>
      <w:tr w:rsidR="00561F09" w:rsidRPr="00CB2144" w14:paraId="0A2BC2A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45F19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rs200979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F598D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98F0BB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27852357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FC0E9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6D76A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11877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406" w:type="pct"/>
          </w:tcPr>
          <w:p w14:paraId="22B71E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661EAF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423048A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1602CD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1.26 (1.14-1.38)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1A556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1.46×10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EE7D1E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E6CE8A1" w14:textId="7E095636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-1.1 (1.44-0.74)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325549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5.80×10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7918314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BD6922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rs200975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1B198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3C87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27855625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E1FD1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5C5FF2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7D9D3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406" w:type="pct"/>
          </w:tcPr>
          <w:p w14:paraId="4AA05E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550A9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029457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FDD23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1.26 (1.14-1.38)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19B8D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1.48×10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783022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7F6B570" w14:textId="1391536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-1.1 (1.44-0.75)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E9B5B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5.32×10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38EDB01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027EE5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rs200974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6EFBFF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6A38B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27855845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B1ECBC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77DA0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97813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406" w:type="pct"/>
          </w:tcPr>
          <w:p w14:paraId="2E9303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8FC37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5EF0C09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51830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1.26 (1.14-1.38)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C0B5B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1.48×10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AC9D0F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B63A0DA" w14:textId="22C6A35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-1.1 (1.44-0.75)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81E995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5.32×10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4E04687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18A3F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rs200968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F9F9D2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5C6C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27859568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9BA950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5F33DE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F9A88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26616ED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02E57F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39508C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229FB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1.26 (1.14-1.38)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F9B187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1.49×10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C07208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8774F48" w14:textId="4CE5ECF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-1.1 (1.44-0.75)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42943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5.32×10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13482DA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A27EA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rs67662114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86D710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96D4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27932301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A61C3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3A08E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7182AD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406" w:type="pct"/>
          </w:tcPr>
          <w:p w14:paraId="3D4BA8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A7F59C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22A31CA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68FF1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(1.27-1.66)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B2A5D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1.51×10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3629707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848D563" w14:textId="2A6E05C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-1.94 (2.49-1.39)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D2F1B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4.85×10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19B8A52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30B38A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rs67380965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0893D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FEBCC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62967488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69BF4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7F182C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473328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10B784A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B694E0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41E3BF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9284B9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1.27 (1.15-1.39)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9E91B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1.57×10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EBEAB57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3C013AD" w14:textId="16079DB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-0.77 (1.14-0.39)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ABFC3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5.69×10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3776000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BA5B0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rs6687758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E6664B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33349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222164948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C75A3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807AD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9A634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406" w:type="pct"/>
          </w:tcPr>
          <w:p w14:paraId="283DDE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688FAD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6B0B5E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E3523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 (1.10-1.28)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7AD237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1.58×10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836215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FAAA8CE" w14:textId="5487EEB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-0.53 (0.79-0.27)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11AAD4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5.17×10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5427C93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4EB6C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rs200965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69C02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A1752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27866384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BBFB0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3DF01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D3E4B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406" w:type="pct"/>
          </w:tcPr>
          <w:p w14:paraId="29E1B55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2F6FC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6832A3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9C1C87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1.26 (1.14-1.38)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A340F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1.59×10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A32BBA4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75572D2" w14:textId="4719E50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-1.12 (1.47-0.77)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422BF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2.38×10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4F6C0448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55E4E5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rs1450884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DEF5A6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26B3D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131844887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7136CE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F44BF3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7B67914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406" w:type="pct"/>
          </w:tcPr>
          <w:p w14:paraId="4F3CCF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AE0B8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355" w:type="pct"/>
          </w:tcPr>
          <w:p w14:paraId="4A18098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73332E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1.18 (1.09-1.26)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2338E3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1.61×10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EE4DCA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CF2D83A" w14:textId="6415436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-0.49 (0.73-0.24)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B5DFAD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7.33×10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3C2C744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DED2E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rs67566584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F227C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0592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38909950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5C188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CAA905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66F5DD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406" w:type="pct"/>
          </w:tcPr>
          <w:p w14:paraId="796F3EC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BC8D5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22A41A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CA86B8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1.28 (1.15-1.40)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431031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1.67×10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74F566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9B376BB" w14:textId="46F4B8E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-0.71 (1.08-0.32)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4DEA3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2.47×10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26FF252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74B7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rs494887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8C108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7EEE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27850873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080CB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8057A0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652866C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59FC4F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F7B9A8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03E457E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A0C31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1.26 (1.14-1.38)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0E5F2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1.72×10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0869934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6B0492B" w14:textId="4F3D3B8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-1.09 (1.43-0.74)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3F3B1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8.12×10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381DC18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541FE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rs13195728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FBAFB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4A91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27771106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ECA3B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F52C4F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255BA5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406" w:type="pct"/>
          </w:tcPr>
          <w:p w14:paraId="47DF80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46328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4B1EF6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DF231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(1.27-1.66)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F65408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1.76×10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A6855D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FB16C00" w14:textId="45AC7B6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 (2.55-1.44)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48908A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1C40358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896A0E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rs34115829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5A87D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D493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38909572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52311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D669E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54EBD8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406" w:type="pct"/>
          </w:tcPr>
          <w:p w14:paraId="76DC3C6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A06EA5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765966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ECE38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1.28 (1.15-1.40)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86180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1.77×10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F876EF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9B8F67C" w14:textId="1940C81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-0.7 (1.08-0.32)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7D4DD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2.81×10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011009F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6536B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rs17011182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960D0D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238D59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222164327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966197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CEC5C8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52A768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406" w:type="pct"/>
          </w:tcPr>
          <w:p w14:paraId="7B4F00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20DEA9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355" w:type="pct"/>
          </w:tcPr>
          <w:p w14:paraId="1906D1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5A792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 (1.10-1.28)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8A458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1.81×10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3DF7B3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F870875" w14:textId="6589479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-0.53 (0.78-0.27)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A5C46A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5.13×10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2A76F83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F5B9F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rs200949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8FC156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CD3AE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27835435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15A664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4124C8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7D0F44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4DC081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D26BB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355" w:type="pct"/>
          </w:tcPr>
          <w:p w14:paraId="01E4FF2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91C8C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1.33 (1.18-1.48)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75258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1.82×10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D2BA09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DBCCF24" w14:textId="7527744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-1.41 (1.83-0.97)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F6395C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77E46B0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11E5E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rs9672109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528D1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0BE09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62961049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4B42E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F72DF3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34EAC5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406" w:type="pct"/>
          </w:tcPr>
          <w:p w14:paraId="2DB9149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05764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355" w:type="pct"/>
          </w:tcPr>
          <w:p w14:paraId="23A560D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A8030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1.26 (1.14-1.38)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2E1EF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1.86×10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0B6A78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A45FB01" w14:textId="418D754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-0.81 (1.18-0.44)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9BB0CB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1.82×10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60A3D87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EBBB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rs200966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E71AA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A3A64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27862152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62F09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57BED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0E5237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324AC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0E8968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65E3C1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D7A20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1.25 (1.14-1.37)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1463CF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1.90×10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E9C940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7E7F6BC" w14:textId="289AEEB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-1.08 (1.42-0.72)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8F16B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-9</w:t>
            </w:r>
          </w:p>
        </w:tc>
      </w:tr>
      <w:tr w:rsidR="00561F09" w:rsidRPr="00CB2144" w14:paraId="2DAC4E2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8B511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rs169287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56B1AA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EB5E0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27854760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88209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FA7FC9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7A92DC0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406" w:type="pct"/>
          </w:tcPr>
          <w:p w14:paraId="6F0F5C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B4ED7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5AAB3E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681D1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1.25 (1.14-1.37)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D47AC8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1.92×10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1B26F0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559BA4D" w14:textId="5DCEF1B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-1.08 (1.42-0.73)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E4D11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1.08×10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-9</w:t>
            </w:r>
          </w:p>
        </w:tc>
      </w:tr>
      <w:tr w:rsidR="00561F09" w:rsidRPr="00CB2144" w14:paraId="39C5E3E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63DFC8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rs200973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30D14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C8A2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27858421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7197F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847430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00E2CE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1826C9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2FAFC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11A5EE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5CC30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1.25 (1.14-1.37)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570BFF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1.93×10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1809A1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DA54202" w14:textId="591E3A7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-1.08 (1.42-0.73)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7E2258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1.08×10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-9</w:t>
            </w:r>
          </w:p>
        </w:tc>
      </w:tr>
      <w:tr w:rsidR="00561F09" w:rsidRPr="00CB2144" w14:paraId="0134FE4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7C458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rs200976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2821D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4B57C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27854963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176FEA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D13AAE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68F30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E3C435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8F09D9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01D9EDF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08BD7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1.25 (1.13-1.37)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FDFEC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1.95×10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C70FFF4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6180610" w14:textId="087F1729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-1.08 (1.42-0.73)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2AD66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1.08×10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-9</w:t>
            </w:r>
          </w:p>
        </w:tc>
      </w:tr>
      <w:tr w:rsidR="00561F09" w:rsidRPr="00CB2144" w14:paraId="32C6D58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90B93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rs34745074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C1643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21C3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62962210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35166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4DF15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D5951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169020B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2447D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0884E50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D51FD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1.23 (1.12-1.33)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D65C3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1.98×10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40CAEF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5A0844F" w14:textId="658E17C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-0.65 (0.97-0.32)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A0090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7.96×10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25C18E7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FBA9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rs10505506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1AC7D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15296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129045291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8536A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31D51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6CBD5A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406" w:type="pct"/>
          </w:tcPr>
          <w:p w14:paraId="24D0CF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79C38B2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0.47 </w:t>
            </w:r>
          </w:p>
        </w:tc>
        <w:tc>
          <w:tcPr>
            <w:tcW w:w="355" w:type="pct"/>
          </w:tcPr>
          <w:p w14:paraId="5DBF568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0.44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06650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1.16 (1.08-1.23)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037B7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2.01×10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47AEAE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A916FAF" w14:textId="10EF306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-0.38 (0.59-0.16)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876846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4.52×10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1735AD2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D82AC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rs11594481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91B5C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C314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133019289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C0327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017666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CBF7B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8EBAC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43AC4A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D97DC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5F857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1.28 (1.15-1.41)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34072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2.20×10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A87DFA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99CB72D" w14:textId="56620DD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-0.73 (1.11-0.33)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C2C36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2.76×10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5390D1E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14029D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rs13197633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591652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5E1AF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28174757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E0D372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C09AF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3AADA26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406" w:type="pct"/>
          </w:tcPr>
          <w:p w14:paraId="323B5A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A0407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77A096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6CB3C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1.48 (1.27-1.69)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DCC521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2.23×10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275DDC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EC9CF38" w14:textId="7EDD32B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F1F6C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5.86×10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08620AF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5D10EA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rs72710971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02C6C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549E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127091691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060AA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77445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72AC03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406" w:type="pct"/>
          </w:tcPr>
          <w:p w14:paraId="4BFE9F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22D993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355" w:type="pct"/>
          </w:tcPr>
          <w:p w14:paraId="2A5C27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C5213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1.48 (1.27-1.69)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3B1026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2.23×10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18B71EB7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4220369" w14:textId="4AE8D8A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-1.21 (1.87-0.54)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7E99E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3.51×10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59E2D01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44B1A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rs967699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04424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2C820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144646890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38427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FFC4E1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7D4DB6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406" w:type="pct"/>
          </w:tcPr>
          <w:p w14:paraId="29604CE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E724D0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355" w:type="pct"/>
          </w:tcPr>
          <w:p w14:paraId="3202A21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A1254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1.18 (1.09-1.27)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C3914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2.39×10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4D03B4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37F3C21" w14:textId="55696CA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-0.54 (0.77-0.29)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332AB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583A80B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D54D1E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rs13195291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A05477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934AB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28169241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8A627F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95744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63DCAD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406" w:type="pct"/>
          </w:tcPr>
          <w:p w14:paraId="2404843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C5002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48832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801D7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1.48 (1.27-1.69)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9B4698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2.42×10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1940D31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6EE9648" w14:textId="69858FF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-2.21 (2.79-1.63)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A0837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7.60×10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16FF772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76890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rs17751184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16EC6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1D3BE4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27775028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338A89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FA8F5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5FEFB16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976C0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2BC2B0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70A85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9B1A1E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(1.26-1.66)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E9CD9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2.43×10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244B7B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149BB6E" w14:textId="00EFB9C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-1.99 (2.54-1.43)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4A848D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2.50×10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65C8F22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18B40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rs9649572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646A6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F7062F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131842842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5924F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909D89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9C78F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406" w:type="pct"/>
          </w:tcPr>
          <w:p w14:paraId="47C87A9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11386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355" w:type="pct"/>
          </w:tcPr>
          <w:p w14:paraId="150FB4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67A73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1.17 (1.09-1.25)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2B15C2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2.44×10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1928CDB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D678F1C" w14:textId="618A85F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(0.71-0.23)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8EA0B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1C53613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8FF10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rs818154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C3AE0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9C433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10643637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702E4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4F7B95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E8DD3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720395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E8D048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355" w:type="pct"/>
          </w:tcPr>
          <w:p w14:paraId="52F3CC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DEC63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1.15 (1.08-1.23)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0B7522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2.45×10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3D6CE2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2B0566F" w14:textId="1E979C3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-0.44 (0.65-0.22)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1F0C2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4.84×10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411D5DE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5C592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rs68190156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788E3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9C5E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133018822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ED2D9F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A00E6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3FA002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406" w:type="pct"/>
          </w:tcPr>
          <w:p w14:paraId="78946F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182D59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43485E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A6665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1.28 (1.15-1.41)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54263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2.45×10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EFE6DC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1C555BD" w14:textId="16F7A05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-0.72 (1.11-0.32)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A76F8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3.05×10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1BC28738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EA82D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rs200964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4E945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12BB2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27866943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DA3DB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227DC9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2E4778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6E8D3A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D0C6F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510B623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CC2A9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1.25 (1.13-1.37)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2F4FE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2.48×10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BE1242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73569F3" w14:textId="5D7D02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-1.09 (1.44-0.74)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72E717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6.00×10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-10</w:t>
            </w:r>
          </w:p>
        </w:tc>
      </w:tr>
      <w:tr w:rsidR="00561F09" w:rsidRPr="00CB2144" w14:paraId="5F038BD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CA25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rs34409918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6057F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C00942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27685348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D4050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758FD5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2BFB095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406" w:type="pct"/>
          </w:tcPr>
          <w:p w14:paraId="58A1D3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34C00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25CDE3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6A5B1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D88398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2.48×10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E14501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C50ED4E" w14:textId="371F778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(2.53-1.42)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7AC7B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3.59×10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4201AAD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617D6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rs9649039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B87E79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7CD11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131845112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117078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B8815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5EA781E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406" w:type="pct"/>
          </w:tcPr>
          <w:p w14:paraId="5B2F2B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3B95300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355" w:type="pct"/>
          </w:tcPr>
          <w:p w14:paraId="656157F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27942A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1.17 (1.09-1.26)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0FECD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2.52×10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A2E94A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8089950" w14:textId="4BB7A6D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(0.72-0.24)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CEE6E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8.80×10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1F36F7B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503CF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rs11761595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E2BE4F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4FCBCF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131846030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EEB122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B24064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011E7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406" w:type="pct"/>
          </w:tcPr>
          <w:p w14:paraId="49DC90D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DAD56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355" w:type="pct"/>
          </w:tcPr>
          <w:p w14:paraId="6DD2F4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0F6BF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1.17 (1.09-1.25)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5199DD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2.52×10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2CA4A7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5981BB1" w14:textId="67CACEB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-0.46 (0.69-0.21)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76B01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2.17×10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AAF45E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ACAB8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rs34432857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E045D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71FB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27685825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7CD70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F6B45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15AD6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14EC82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045F67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270C9B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9AE51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F7E6EF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2.52×10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07405F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E16E2AE" w14:textId="054CBC5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(2.53-1.42)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F02D4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3.46×10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12E9F9E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119F6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rs12896306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C07EF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77079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62959638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0F02F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96021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47E8BEC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406" w:type="pct"/>
          </w:tcPr>
          <w:p w14:paraId="46EC0E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8FE742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04BBC46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26B80E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13C3E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2.57×10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F37DED7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D6CCC79" w14:textId="7431090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-0.62 (0.93-0.29)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1ED2D2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1.68×10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6EBD617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525BA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rs34832585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37F5C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807946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28150878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5D549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266073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5F2E98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406" w:type="pct"/>
          </w:tcPr>
          <w:p w14:paraId="1992B0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B7AB6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1DC2C8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4896F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1.48 (1.27-1.68)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77E044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2.59×10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877E93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B39FA3B" w14:textId="1D4CF29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(2.81-1.65)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A4185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4.71×10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13F2362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25030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rs13217984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970C3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602CE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28139710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4A897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2BD79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39F405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6171AE5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13942E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CC94E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1CF74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1.48 (1.27-1.68)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EB1D6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2.61×10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77D191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537E52F" w14:textId="278BCD7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C6042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5.73×10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08C33D0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E1491F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rs67297533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62FBC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062D8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28141253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B0E0E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53EC3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53CD7C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D2F00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F2DC7E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7A5AB3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4AF78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1.48 (1.27-1.68)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A9BF7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2.61×10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C67B094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0EDEF11" w14:textId="1CB2B59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2F915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5.73×10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1B7D536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509728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rs35781323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67AE92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45038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28144832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48794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06350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6D22EFF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406" w:type="pct"/>
          </w:tcPr>
          <w:p w14:paraId="705C35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C7057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1CE1B7A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A4FA0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1.48 (1.27-1.68)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BC8050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2.61×10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3768177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4517F7C" w14:textId="52BE1F8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59475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5.73×10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6F25B2F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1F465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rs1874628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7F591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2D7F16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84960304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1543C0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790BDD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6D11D9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406" w:type="pct"/>
          </w:tcPr>
          <w:p w14:paraId="1F68A3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0C54BB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355" w:type="pct"/>
          </w:tcPr>
          <w:p w14:paraId="29A5C2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0.33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71119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1.16 (1.08-1.23)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614BB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2.62×10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45F84E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F7B3E4D" w14:textId="345C9AF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-0.44 (0.66-0.21)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61217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35A8904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44F402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rs72841331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F5D59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B30567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133020295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87134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9E49C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525D2B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406" w:type="pct"/>
          </w:tcPr>
          <w:p w14:paraId="5B6B82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6676F2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920F3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01C14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1.28 (1.15-1.41)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0477D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2.65×10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1B8890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F6DCE01" w14:textId="426991B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-0.73 (1.12-0.34)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284A4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1.99×10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1BC15B9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EB4E2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rs12896230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C566B3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5ACDC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62959334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896289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3A0BB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83939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406" w:type="pct"/>
          </w:tcPr>
          <w:p w14:paraId="167073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309AC4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55235E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8EC9F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8B0C7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2.69×10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0ECC69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68AF8D4" w14:textId="596D369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-0.62 (0.93-0.29)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C78A79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1.63×10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1769D3A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3E46C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rs13194781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D14FC8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2815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27815639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1C2C0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76CB4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046F60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406" w:type="pct"/>
          </w:tcPr>
          <w:p w14:paraId="1D5A6D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3123B4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41D53E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CC805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07F6B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2.69×10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3483CD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553BA16" w14:textId="637E08D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(2.53-1.42)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816A2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6639B2E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1E931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rs36116761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A1C6C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F7611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27818482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F88C87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D7E52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22041A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406" w:type="pct"/>
          </w:tcPr>
          <w:p w14:paraId="7A8382D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23ECC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E4070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91F5D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34F38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2.69×10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1477CE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E900C6C" w14:textId="78E2708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(2.53-1.42)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7398F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47C58BE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E918FF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rs34194357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14D42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C0CBD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27818535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FC94EA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8DB73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65F920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217317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755723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40B200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9D8EF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271B97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2.69×10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FE3FC17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84AE89B" w14:textId="0F1EF6B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(2.53-1.42)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CCA4BA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673FBF4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095F4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rs13199772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3DBCB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223BE8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27834085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051B84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A17022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FBAC9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406" w:type="pct"/>
          </w:tcPr>
          <w:p w14:paraId="5BD498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05F975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4E2C34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0F60E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A8BD9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2.72×10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210B55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60A5488" w14:textId="1E35790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-1.99 (2.54-1.42)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5598B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42FAD1A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39B28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rs13199906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262C3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E3F00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27834139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07CE5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273FA3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465285F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66E946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E4E98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484587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E7331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436F9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2.72×10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1C11EC8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6AC96C4" w14:textId="0AD09EA4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-1.99 (2.54-1.42)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620CA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262E031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B4927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rs13201308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079049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DB2DA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28130089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16F3D9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39B42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565D42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406" w:type="pct"/>
          </w:tcPr>
          <w:p w14:paraId="52D7A38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5A89C8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208A9D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0C513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37D2C8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2.75×10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142294C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DB1A7AA" w14:textId="63C3ED3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379E4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5.73×10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704511D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E39C5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rs34765154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9661CA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65B1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28130450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14D86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62A8A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390173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406" w:type="pct"/>
          </w:tcPr>
          <w:p w14:paraId="07AC23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1D6AD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3C3A4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39695C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2FDDC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2.75×10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FF92EF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58CA8E2" w14:textId="4914BC7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0379B1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5.73×10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20C1F1C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4CAAB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rs34505829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E312E0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BED6F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28133239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748E2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214C1E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616053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406" w:type="pct"/>
          </w:tcPr>
          <w:p w14:paraId="47659F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0A109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CED16D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E915B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95F80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2.75×10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FDC37D2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E5651ED" w14:textId="6CF9A9A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091B4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5.73×10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27A4BB7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B6592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rs35098436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2AA45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2ABC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28134221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78CBA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CDDC29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027DD42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3040745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3BD2DB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7B8EAD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B9860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FB3B99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2.75×10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CE408E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337974F" w14:textId="2EE5394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6B48D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5.73×10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03E8C38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5B7BF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rs71559050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535EA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074A0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27797416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52F07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82F208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72FF66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406" w:type="pct"/>
          </w:tcPr>
          <w:p w14:paraId="4AFDFB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CADB1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7E77EE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A1022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80003D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2.78×10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3A0273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20D808F" w14:textId="19B6A04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(2.54-1.42)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B09D97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314431A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3A22A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rs17763089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F4BE2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D393B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27835218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7B3F0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D2ECF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27D850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30A1B2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65352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591082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7F2086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B39EB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2.79×10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81340E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5AD13AA" w14:textId="39AF6DB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-1.99 (2.54-1.42)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BD83A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0891F69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03146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rs13212318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D66D7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7398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27688841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6AA18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66CA8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71796F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406" w:type="pct"/>
          </w:tcPr>
          <w:p w14:paraId="5AA7C5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14D10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349049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E5698E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B33C2E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2.80×10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BC92FF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04145E2" w14:textId="6DE4B924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-1.95 (2.5-1.39)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322C95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6.10×10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4F5BDD2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2AD50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rs13197175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DF801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E5787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28129231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EEE46A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61938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09B68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406" w:type="pct"/>
          </w:tcPr>
          <w:p w14:paraId="650FF8F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30CF88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24BD412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B7A53F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EF4AE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2.82×10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BE8C0A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B3288DF" w14:textId="562B424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CB9CF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5.35×10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5EC82A2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23F79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rs13197176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817CD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43446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28129232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491C3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6FC16D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4005E0F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406" w:type="pct"/>
          </w:tcPr>
          <w:p w14:paraId="3C955FD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98AA6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72A1A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55830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35B746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2.82×10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68CA8B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D3181DE" w14:textId="4BEE02D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-2.23 (2.8-1.64)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F50187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5.35×10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0A9EE07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0071E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rs35819751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C27DF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AE1E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27810569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2E667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C14290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4C774B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406" w:type="pct"/>
          </w:tcPr>
          <w:p w14:paraId="178D23A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C9D40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7B83E6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24003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CC815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2.82×10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2DF0C52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1E87955" w14:textId="6731A04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(2.54-1.42)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E83A0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3ECC4B0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C1630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rs818174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A579D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E3464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10626376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B1041F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9C097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C7079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51F826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7E442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355" w:type="pct"/>
          </w:tcPr>
          <w:p w14:paraId="4AD279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0.35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79E01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1.15 (1.08-1.23)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3BCAAF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2.83×10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7F8166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3806899" w14:textId="0B96C39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-0.41 (0.62-0.19)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039A7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2.36×10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500C6D1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E679A1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rs17695758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79077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3899A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27837183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26B0D6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FEF21A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43EBFF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406" w:type="pct"/>
          </w:tcPr>
          <w:p w14:paraId="4FB7C1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784607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C74B3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423B19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861DF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2.86×10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DD865B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1C3A094" w14:textId="2EC23B74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-1.99 (2.54-1.42)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8F452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09899E5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7C18D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rs34706883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770975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56BF2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27805255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93F19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4C449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931A5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406" w:type="pct"/>
          </w:tcPr>
          <w:p w14:paraId="409B56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224C26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E5B3C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D2134B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DF00F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2.88×10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D83CC5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44374B4" w14:textId="1263F7D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(2.54-1.42)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AE11FB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2.60×10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198A041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F8C76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rs72724802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A98BF2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0E97E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62958819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8A303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0C41D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1EA17D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406" w:type="pct"/>
          </w:tcPr>
          <w:p w14:paraId="344B278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237F7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782A4F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A2CA4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DAFA8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2.90×10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6CDF31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5F40F47" w14:textId="30B7BF8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-0.63 (0.94-0.3)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EFAE0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3EB739E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ECAFB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rs13202291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C19C3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70BF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27698857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76A07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9BE47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23BFE7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1432014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D6732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B118C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B41DB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87EFA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2.93×10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A57A90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FFCA3A7" w14:textId="6E55766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-1.95 (2.5-1.39)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A1EE8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6.47×10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7E0BFCC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634BD4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rs10218752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04DA09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D166D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163171868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0827D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91C20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713DEF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406" w:type="pct"/>
          </w:tcPr>
          <w:p w14:paraId="305E8C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363BC0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355" w:type="pct"/>
          </w:tcPr>
          <w:p w14:paraId="2D5B6E1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79C0A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1.18 (1.09-1.27)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83990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2.93×10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3799A8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B2A235B" w14:textId="100E2F3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(0.73-0.21)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A9B2C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3.59×10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6F04B27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CECFB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rs72726503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A688B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B99CA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62959014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6BC8F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AC72A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75BEE3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373365C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9D3A1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56F3765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50FAF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5DC625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2.94×10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2B5CEF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3D1C362" w14:textId="441C2174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-0.63 (0.94-0.3)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1413E6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229AF36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23E609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rs72726504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E0D06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B1087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62959068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69D92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608E1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6DACD4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406" w:type="pct"/>
          </w:tcPr>
          <w:p w14:paraId="1A589DB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4A7E52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480FCBC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10AA3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0326DB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2.94×10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19A8A0A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52750CC" w14:textId="4F09AAD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-0.63 (0.94-0.3)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0539C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838783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D7902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rs35501037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662AE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2D93D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27739566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30ACD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06BBF3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109411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1B67984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0499A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2ADC8D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FFF5F1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 (1.24-1.64)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2EFAD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FE1DD0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6EA2BF8" w14:textId="5681BA3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(2.53-1.42)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0A580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2.17×10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442725D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969D40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rs34064842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BF8649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37D0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27688625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F4091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B1A5A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2D04398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16202E2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B96C7B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12795B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4A5EC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 (1.24-1.64)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C6A91C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1F67EDF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11FFE41" w14:textId="0E2CEF4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-1.95 (2.49-1.39)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369FD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5.51×10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69A715A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CE3DC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rs11848737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C9134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A7BC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62956957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2E88C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E6FC19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0627B2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4D1B2A9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63E79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45BFE4D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DBA3D6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CD3897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A4C7DD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385112D" w14:textId="0C105E6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-0.63 (0.95-0.31)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2F0C44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AD6B2D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9F6D8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rs13193480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DEAEA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823FA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27702561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7579BF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70876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AB0558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406" w:type="pct"/>
          </w:tcPr>
          <w:p w14:paraId="79CEBE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B6AD6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1CBB58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A4DB7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28015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6C2914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14BF761" w14:textId="35C94C5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-1.95 (2.5-1.39)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A5E32F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6.06×10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3FE712FB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99856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rs17750424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42ADA9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0FA0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27701122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19F68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B75A3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B0646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7ACF009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256BD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4A09D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0D3A7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2D58E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5C8330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C5AFA8B" w14:textId="7FD7B7F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-1.95 (2.5-1.39)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94AA6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6.47×10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462EF62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ECFEC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rs13193542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9AAB8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769EC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27702425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2B578C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6E65CC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4E812D6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406" w:type="pct"/>
          </w:tcPr>
          <w:p w14:paraId="4CB6EE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20DCCA6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14DD4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1D42D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3F1FFE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5F282C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390DC6C" w14:textId="3B99E3A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-1.95 (2.5-1.39)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764EE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6.47×10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509A919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2A714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rs7668968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ED42C5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CB60B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66726174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EF55D4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607DA6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2653C14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406" w:type="pct"/>
          </w:tcPr>
          <w:p w14:paraId="762A52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09C87B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355" w:type="pct"/>
          </w:tcPr>
          <w:p w14:paraId="200F2A0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0CD4C3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1.15 (1.07-1.22)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EF231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C63B7F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894E6C0" w14:textId="792BFE3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-0.44 (0.64-0.22)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3654F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5.64×10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37DA4D1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4D022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rs35566684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FC672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1F2D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62958029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61923E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D82713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203D21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406" w:type="pct"/>
          </w:tcPr>
          <w:p w14:paraId="6434FD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FFA14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17ED15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D5F7D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35732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335E9F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65CAFCC" w14:textId="62481624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-0.63 (0.94-0.3)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CD0F8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68F1FAF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CCB8E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rs2358662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8161C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35FDE5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54807541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FE1F6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AA7D0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02FDFC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406" w:type="pct"/>
          </w:tcPr>
          <w:p w14:paraId="64DDF0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316568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355" w:type="pct"/>
          </w:tcPr>
          <w:p w14:paraId="1A64B5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0.24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4A62C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1.16 (1.08-1.25)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60563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3.09×10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7D1446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23AC47D" w14:textId="72E474A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-0.46 (0.7-0.22)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390E6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70FEFE0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635C90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rs13205911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86E99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60CD35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28124114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5143E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4AD4C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2751FD4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F6D52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6FF8239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1D7AD5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C5A10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641C6B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3.14×10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471CF1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D23B45A" w14:textId="05FA0BE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 (2.77-1.61)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DCA9D3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64B4533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1636C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rs4902139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E3A69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E086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62957651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D81F0A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CFA7FD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107B3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406" w:type="pct"/>
          </w:tcPr>
          <w:p w14:paraId="2F869E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5A85A7E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54866B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3D35A9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E47E6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3.15×10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76BD93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F791D27" w14:textId="61031D9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-0.63 (0.94-0.3)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46012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0EB3FE5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4E9FE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rs34662244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FD4C5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9BFE1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28073881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B6EEC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96F18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55F9E0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6E19B5B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6B5D6DD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7A4AF59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8BD90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B624F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3.18×10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58DC164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A410D65" w14:textId="6EF1D61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-2.19 (2.77-1.61)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CAB9D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5BC6061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A323A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rs35749575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3FA74D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A608A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28114818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4BFBDB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ADDA7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346B6A9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406" w:type="pct"/>
          </w:tcPr>
          <w:p w14:paraId="17E5E7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9E4358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72E70C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4D3D5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DBB731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3.18×10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B3C66B2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73C8D02" w14:textId="3FB9309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-2.21 (2.78-1.62)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8FA777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9.13×10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33DF417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6E495D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rs72846780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A5552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63C09C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28119055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85049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B1C9EA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4003D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84E902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8FBE2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21F094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BB36A8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D0A2A9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3.18×10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A119FB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129827B" w14:textId="2FE863C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-2.21 (2.78-1.62)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07F6F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9.13×10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2A43A958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6DF12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rs34718920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6C54F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93A5C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27783941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D4BC9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F7396E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607003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406" w:type="pct"/>
          </w:tcPr>
          <w:p w14:paraId="443B07A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7A1360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EA1C83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F8B9A0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(1.24-1.65)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9A0347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3.21×10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208943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E2BC30D" w14:textId="5E6455F5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-1.97 (2.52-1.41)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FE689D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3.29×10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0C29DD2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0C4687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rs13197574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9E777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EE37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28060239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0DB87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0F9C8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498CD5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406" w:type="pct"/>
          </w:tcPr>
          <w:p w14:paraId="3AF1E4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6CD8A9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4EDCC5D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69E3F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FF49B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3.29×10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5F7D814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0296D20" w14:textId="73555A3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-2.21 (2.78-1.62)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04C5A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8.88×10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0E04823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D1714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rs35902873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98C151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E1329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28058949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01F277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63A000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0A2114A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406" w:type="pct"/>
          </w:tcPr>
          <w:p w14:paraId="3221C59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4A564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8171D7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9D2913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E1A82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3.29×10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A0616E5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6A93552" w14:textId="7D9E44A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 (2.77-1.61)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46F545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1.08×10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5F378B2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E04AA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rs34166054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3FAFE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F0BAE1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28065801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E21A3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B8A8A4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CE73D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E1D05C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A7404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1FEA08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060FE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1.47 (1.26-1.67)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4129C7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3.29×10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909B6C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4B5F4EB" w14:textId="6A081DE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 (2.77-1.61)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381A22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1.08×10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7429240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0E1A20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rs7493742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B1262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4C4A3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62963329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8C7BD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1BDC7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88AC2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406" w:type="pct"/>
          </w:tcPr>
          <w:p w14:paraId="3E5EF9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C9585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6F2010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C2ED1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B24B6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A7B763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D7405A8" w14:textId="1858D59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-0.62 (0.93-0.29)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709F5D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1.55×10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4B4DBD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95802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rs4899081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05566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73AD8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62968343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788C85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57A2DD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1B3E279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406" w:type="pct"/>
          </w:tcPr>
          <w:p w14:paraId="3A8291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3E25B79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480040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CC657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013C57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18B1EC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1297DB6" w14:textId="5957EB2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-0.58 (0.9-0.25)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FC85D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4.29×10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7D5F2A1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961A3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rs67101035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1D72A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68452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27798887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D5323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98135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5CF9D3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7726B5F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320B2E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387C3BD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11034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 (1.24-1.64)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5AD3A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19C7AF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B25B07D" w14:textId="04B9E98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-1.97 (2.52-1.41)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FF0A10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3.43×10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5166BDC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6DEA1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rs13212651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5E1C4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47E0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27806985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D69B0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AA032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2EB210B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037F5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7DD4F1F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D53DB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506E0F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 (1.24-1.64)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3F1C8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DAAEBA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1206395" w14:textId="27D28234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-1.97 (2.52-1.41)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298F7C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3.43×10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03DD29A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D8A4AF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rs818155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D6B96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375431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10643327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49B64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878F26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02F974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406" w:type="pct"/>
          </w:tcPr>
          <w:p w14:paraId="36E7D2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7691B58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355" w:type="pct"/>
          </w:tcPr>
          <w:p w14:paraId="4EED672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49A8FF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1.15 (1.07-1.22)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892DAC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4E05737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D7EBF08" w14:textId="2E597C9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-0.44 (0.65-0.23)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2737F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4.49×10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592C1AB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694AE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rs34371502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0F88B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A1401E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28081758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C99FD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AA841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3E7D53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406" w:type="pct"/>
          </w:tcPr>
          <w:p w14:paraId="7FEB05F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65048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00EF59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94740C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D8E093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D05257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97B9BA1" w14:textId="17F42EE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 (2.77-1.61)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60E2E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1.08×10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1FC0C4E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C098A5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rs13203816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50C02D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D6D6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28079598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4EB88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AE83B1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1A2F58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406" w:type="pct"/>
          </w:tcPr>
          <w:p w14:paraId="255DC9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A04DB5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475FB8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E2798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01E40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3A4E46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7DB00F0" w14:textId="44EC936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-2.19 (2.77-1.61)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7BFAF9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01E595F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14E5B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rs34588114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60B0E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308FD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28080628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F0B0C4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5E33C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39A4A2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406" w:type="pct"/>
          </w:tcPr>
          <w:p w14:paraId="7BEE18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82328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77D2DD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F9992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1A7BF8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B6CA2D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1B026D7" w14:textId="75888F2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-2.19 (2.77-1.61)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DCECE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23D2E8D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FB626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rs68188794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9FA6D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3B096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28080777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EE474C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D60F79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6C0855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406" w:type="pct"/>
          </w:tcPr>
          <w:p w14:paraId="16D30D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9CAF71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3A7743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C75582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CC48C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B60B8A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8996942" w14:textId="61E681DC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-2.19 (2.77-1.61)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06813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025CB9B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D3B281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rs10498500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17EE09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7AC4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62960508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FD796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CB010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98075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406" w:type="pct"/>
          </w:tcPr>
          <w:p w14:paraId="7027218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83E4D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792856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B80749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A0695F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3.38×10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9B3B98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EE28FD2" w14:textId="16CD29C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-0.61 (0.93-0.29)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4B442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1.77×10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5050DE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A4D0F0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rs34788973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947255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704D4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27879200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450778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E054F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2CB59E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4E7F2E4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001F23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45A85B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6BA96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F2720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B28598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5FF79EB" w14:textId="6FDA832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-2.12 (2.68-1.55)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4F4F9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2.58×10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6F1A393E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DF3E8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rs61742093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127B7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AAE14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27879982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591803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9F1926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538974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406" w:type="pct"/>
          </w:tcPr>
          <w:p w14:paraId="5B46FD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4D69E8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7313011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B1CB18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6D480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14EFE3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E7BFF37" w14:textId="40A7811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-2.11 (2.67-1.54)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5FABC6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3.08×10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7ECB9D68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C12F5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rs71559072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E5F86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A8BC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28089481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159723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F804A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67B32C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5FC8D20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362F838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7D4E7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DD300F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2D8B33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E60E4C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6359A48" w14:textId="20303EA9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-2.21 (2.79-1.63)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16C9CE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7.63×10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1437D1D8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462A3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rs66886492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71534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384A2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28089731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2628B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9893C9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10E528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406" w:type="pct"/>
          </w:tcPr>
          <w:p w14:paraId="42541A1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F7A361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7E7986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7399D3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850471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AC3A1C8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E22557E" w14:textId="421BDD99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-2.21 (2.79-1.63)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63682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7.63×10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5ABAD85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C7A11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rs35345226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1F69BE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CC7BA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28091580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53B08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4AEEDA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75E0BB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406" w:type="pct"/>
          </w:tcPr>
          <w:p w14:paraId="497773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6A223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153380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3E2EB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36DE8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A70AF5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003376F" w14:textId="24174C4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-2.21 (2.79-1.63)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67251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7.63×10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-14</w:t>
            </w:r>
          </w:p>
        </w:tc>
      </w:tr>
      <w:tr w:rsidR="00561F09" w:rsidRPr="00CB2144" w14:paraId="45D1C2E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D0A21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rs72847313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8AC5A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716883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27730082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674F77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046FE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6E9B86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406" w:type="pct"/>
          </w:tcPr>
          <w:p w14:paraId="5F761EA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1836F3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3A4F97A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1A79E4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 (1.24-1.64)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14834C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3.47×10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A1D3FC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F25C4A9" w14:textId="0516350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(2.53-1.42)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6F666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2.17×10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42D9FBF8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B2ECC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rs17750747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D7730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09715F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27730334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F3360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111B26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EF6118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210B48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8E561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22DB1DC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0.08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B1356A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1.44 (1.24-1.64)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FF0374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3.47×10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D86A817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1EB64C1" w14:textId="5300E19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-1.98 (2.53-1.42)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E85174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2.17×10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-12</w:t>
            </w:r>
          </w:p>
        </w:tc>
      </w:tr>
      <w:tr w:rsidR="00561F09" w:rsidRPr="00CB2144" w14:paraId="332195F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FA42D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rs11625082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86E16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251619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62970049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71AC34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8C1CB8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3DA9493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406" w:type="pct"/>
          </w:tcPr>
          <w:p w14:paraId="2269A6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A181F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355" w:type="pct"/>
          </w:tcPr>
          <w:p w14:paraId="1A8507B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0.09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C85003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1.26 (1.13-1.38)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56551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3.47×10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AF0FB7D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9ECDC27" w14:textId="199C2B80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-0.75 (1.13-0.36)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EC693D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10CB1F1F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A83D55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rs71559070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E9B46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5DBB22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28038929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184E299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99E017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DA9E4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499DBF2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3BC0AF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1FFEB6D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9B87C7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58CBE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3.52×10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36E33B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5C3E5B4" w14:textId="2EC03A8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-2.19 (2.76-1.6)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74FF0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17E2E784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B75A4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rs9552210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4B4603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7FE3DD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21067941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F96773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A68F96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0834147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406" w:type="pct"/>
          </w:tcPr>
          <w:p w14:paraId="510220B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9AD5C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0.49 </w:t>
            </w:r>
          </w:p>
        </w:tc>
        <w:tc>
          <w:tcPr>
            <w:tcW w:w="355" w:type="pct"/>
          </w:tcPr>
          <w:p w14:paraId="6AC097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97DD66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1.16 (1.08-1.24)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B98561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3.54×10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E2C5EB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7398325" w14:textId="4163E66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 (0.62-0.17)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468E9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3.81×10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7E9577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6D8723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rs12879281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68A1A7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C9D202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62965149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2E73B7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BE0AF5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45B2E9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406" w:type="pct"/>
          </w:tcPr>
          <w:p w14:paraId="7BAF189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74FD64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1CDBAE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2B57BB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75707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3.63×10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0C776F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F2AD34A" w14:textId="3B142E59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-0.59 (0.91-0.27)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8F8B2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2.93×10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2BC32478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DCCC0E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rs13199649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31033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F81A1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27868792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B121A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096A0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DA515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406" w:type="pct"/>
          </w:tcPr>
          <w:p w14:paraId="1143F31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76D150E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718C9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CEEF7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1.46 (1.25-1.67)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6ABC80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3.67×10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72478D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D3CF64C" w14:textId="6E65DB9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-2.14 (2.71-1.56)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6C196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3.87×10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151E5F8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85ADBF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rs431845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0B4B04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EDB53D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113421026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F2CDE0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74DF0A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04172A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406" w:type="pct"/>
          </w:tcPr>
          <w:p w14:paraId="07B676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DFECDE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355" w:type="pct"/>
          </w:tcPr>
          <w:p w14:paraId="332EE2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8A1F3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1.31 (1.16-1.46)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81296F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3.68×10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C37B630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0552B72" w14:textId="1CB3022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-0.83 (1.29-0.36)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E70B6B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4.33×10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39ED2A1A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94377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rs4675566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C5562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2A734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206787764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38B5C0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45652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1EB76A5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7D787B0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21598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355" w:type="pct"/>
          </w:tcPr>
          <w:p w14:paraId="6198E2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0.24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130E5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1.17 (1.08-1.26)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BF25EC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3.69×10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C2B381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1146403" w14:textId="79751DA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-0.52 (0.78-0.26)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164D98D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5.69×10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7143FC8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A74F18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rs2350073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3637A5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A59972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66717214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A087F7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30E0EC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D5ADF3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406" w:type="pct"/>
          </w:tcPr>
          <w:p w14:paraId="7232D7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392F58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355" w:type="pct"/>
          </w:tcPr>
          <w:p w14:paraId="57E2A9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D9E51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1.15 (1.07-1.22)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D9EED4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3.81×10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50149A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D747B57" w14:textId="7A0FB1C2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-0.44 (0.64-0.22)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8AC9E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5.18×10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5D073E0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83B76F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rs35037868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C50F81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9497F7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27759115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3AACED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ACD0D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79299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406" w:type="pct"/>
          </w:tcPr>
          <w:p w14:paraId="2E10687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4684148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5414C94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C7A65C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(1.24-1.65)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E9FA4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3.86×10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0D6F782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861BAB4" w14:textId="32BB8C4D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-1.93 (2.49-1.36)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8443D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2.36×10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-11</w:t>
            </w:r>
          </w:p>
        </w:tc>
      </w:tr>
      <w:tr w:rsidR="00561F09" w:rsidRPr="00CB2144" w14:paraId="53BF34C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9E26E9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rs4146476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EB9D3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EC043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66716573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E6AAAB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4D2313A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55B6C9B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406" w:type="pct"/>
          </w:tcPr>
          <w:p w14:paraId="60651A3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21AC8F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355" w:type="pct"/>
          </w:tcPr>
          <w:p w14:paraId="73FD4BD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7548F6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1.15 (1.07-1.22)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20DC0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3.92×10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48C9812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0B2C7F9" w14:textId="50BE871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-0.44 (0.64-0.22)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5AE88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5.41×10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571CC070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958E3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rs4552913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12120A9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2D8A5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144647005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3200D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FA4A4A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2A4E33B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152326D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009699E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355" w:type="pct"/>
          </w:tcPr>
          <w:p w14:paraId="2C9B979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813B08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1.17 (1.08-1.26)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6674E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3.93×10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542BCF3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FB9BC1D" w14:textId="21B65FE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-0.51 (0.74-0.26)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372686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4.32×10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22321D8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50F74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rs28510083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3CECE81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8F9BF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55456806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B5EE0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1CF72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1E6340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406" w:type="pct"/>
          </w:tcPr>
          <w:p w14:paraId="60BA3C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639E024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355" w:type="pct"/>
          </w:tcPr>
          <w:p w14:paraId="3FC961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BAAE54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1.17 (1.09-1.26)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62A3F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3.99×10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DD92E0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FC8ABFE" w14:textId="1881EE8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-0.53 (0.79-0.27)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07B38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4.37×10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65D0788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7A4686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rs73149853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9467B3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F16BD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130883780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0BC3950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9396A5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5AB2416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03851C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49ECC5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355" w:type="pct"/>
          </w:tcPr>
          <w:p w14:paraId="7B131A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0.13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6DF022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461ECE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4.16×10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4BCB35BC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DD94DE1" w14:textId="1994AC6B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-0.61 (0.94-0.28)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48D8FC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2.85×10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04BDD2B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9AC298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rs13218875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CC22E7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7E09F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27884012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E51F89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9B99B5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4089D3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406" w:type="pct"/>
          </w:tcPr>
          <w:p w14:paraId="027F7B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6FA9CF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08B3B5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871877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(1.25-1.66)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6661BC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4.21×10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643477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E19EC09" w14:textId="65D5F83E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-2.13 (2.7-1.55)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380F18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4.88×10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626107F7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14932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rs16974504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01DCDA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266B45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54612426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9224A8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392B2E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1DE5294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406" w:type="pct"/>
          </w:tcPr>
          <w:p w14:paraId="7B6E0DF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481BAAC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355" w:type="pct"/>
          </w:tcPr>
          <w:p w14:paraId="6872941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EA8185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1.22 (1.11-1.34)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1BB71B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4.22×10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F07443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4D0C2AF" w14:textId="33BA693F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-0.66 (1-0.32)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7C958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1.32×10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D3E7C53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F7B77D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rs9509249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EB1E05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F7D33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21068045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66E3FE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E95EB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0866B6F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67864E4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67652F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0.49 </w:t>
            </w:r>
          </w:p>
        </w:tc>
        <w:tc>
          <w:tcPr>
            <w:tcW w:w="355" w:type="pct"/>
          </w:tcPr>
          <w:p w14:paraId="245883C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72C5154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1.16 (1.07-1.24)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DCF364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4.23×10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1619BF4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8A8C3E4" w14:textId="549ACA3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 (0.62-0.18)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D70036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3.71×10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0557B60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1345F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rs10958911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13273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790DF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10135016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A19924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20E639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0D0F37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1BE14F0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DA251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472DF7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49861D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(1.11-1.32)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9276DE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4.26×10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8B10B8B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B14A34B" w14:textId="5B0450E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-0.59 (0.91-0.26)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1C95F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3.88×10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0DA4BBD1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EFD31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rs56147533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B82B07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B890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62955966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267F40F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AEB6B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34920E9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406" w:type="pct"/>
          </w:tcPr>
          <w:p w14:paraId="6247000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8D94E2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23983C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248AC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(1.11-1.32)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90A34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4.35×10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78700C3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1352F28" w14:textId="616FF68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-0.62 (0.93-0.29)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05EBDD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1.74×10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453B447D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3C5FFF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rs13200214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DF8912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3E62FE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28017250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0C8B8D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F67D69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DA11B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78BA2E1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305" w:type="pct"/>
          </w:tcPr>
          <w:p w14:paraId="1987090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C719E3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5DCF93E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(1.24-1.66)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F6AACF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4.36×10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A7A263F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B1A0072" w14:textId="6FD6AB3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-2.12 (2.69-1.54)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F901325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6.65×10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59473759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DBF454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rs28589726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DD194C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4563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66720239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3D170F1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8AB45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1D94CB1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406" w:type="pct"/>
          </w:tcPr>
          <w:p w14:paraId="703FD1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5B4972E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355" w:type="pct"/>
          </w:tcPr>
          <w:p w14:paraId="2BCB19C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0.41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29A806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1.14 (1.07-1.22)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2E1368E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4.38×10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39ACC0B6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369C894" w14:textId="5F7E94B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-0.43 (0.63-0.21)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C40B40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7.80×10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561F09" w:rsidRPr="00CB2144" w14:paraId="061AF256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C23443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rs71559054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0FFC1D7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60315E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27896799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F6C17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0C23ED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vAlign w:val="center"/>
          </w:tcPr>
          <w:p w14:paraId="36F2877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406" w:type="pct"/>
          </w:tcPr>
          <w:p w14:paraId="1144B32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1398F3CC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355" w:type="pct"/>
          </w:tcPr>
          <w:p w14:paraId="6DCDA7C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05AA993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1.45 (1.24-1.66)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7CC4D30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4.42×10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25E0C402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ACC3BFF" w14:textId="3A187488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-2.14 (2.71-1.55)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826731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4.23×10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-13</w:t>
            </w:r>
          </w:p>
        </w:tc>
      </w:tr>
      <w:tr w:rsidR="00561F09" w:rsidRPr="00CB2144" w14:paraId="7F43872C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2CF75B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rs2350077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7BE357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A1A76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66721398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63A0718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1D30816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vAlign w:val="center"/>
          </w:tcPr>
          <w:p w14:paraId="68E1A7E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406" w:type="pct"/>
          </w:tcPr>
          <w:p w14:paraId="33F263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74EFE78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355" w:type="pct"/>
          </w:tcPr>
          <w:p w14:paraId="329289A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0.40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AB8851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1.14 (1.07-1.22)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3D6BBFD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4.44×10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FF6C3AE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8BDE431" w14:textId="19A27E0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-0.42 (0.63-0.2)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7E820E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1.02×10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5E182715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CA59ED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rs4899079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58CB81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23AFFC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62956327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7C7329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69125DA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vAlign w:val="center"/>
          </w:tcPr>
          <w:p w14:paraId="00A0F76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406" w:type="pct"/>
          </w:tcPr>
          <w:p w14:paraId="3A3F719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EF6C6B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355" w:type="pct"/>
          </w:tcPr>
          <w:p w14:paraId="4C332E2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627D904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1.21 (1.11-1.32)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6153AB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4.53×10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777AD539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E52DBE0" w14:textId="72551981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-0.62 (0.93-0.29)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BC9F71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1.74×10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639F79F2" w14:textId="77777777" w:rsidTr="00561F09">
        <w:trPr>
          <w:trHeight w:val="276"/>
        </w:trPr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FA03DA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rs187956</w:t>
            </w:r>
          </w:p>
        </w:tc>
        <w:tc>
          <w:tcPr>
            <w:tcW w:w="182" w:type="pct"/>
            <w:shd w:val="clear" w:color="auto" w:fill="auto"/>
            <w:noWrap/>
            <w:vAlign w:val="center"/>
            <w:hideMark/>
          </w:tcPr>
          <w:p w14:paraId="2169EE2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7E26119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77508652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42B403D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0F04A122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vAlign w:val="center"/>
          </w:tcPr>
          <w:p w14:paraId="3FA64E2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406" w:type="pct"/>
          </w:tcPr>
          <w:p w14:paraId="6A10D58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</w:tcPr>
          <w:p w14:paraId="22DB9D91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355" w:type="pct"/>
          </w:tcPr>
          <w:p w14:paraId="5E38862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0.32</w:t>
            </w:r>
          </w:p>
        </w:tc>
        <w:tc>
          <w:tcPr>
            <w:tcW w:w="558" w:type="pct"/>
            <w:shd w:val="clear" w:color="auto" w:fill="auto"/>
            <w:noWrap/>
            <w:vAlign w:val="center"/>
            <w:hideMark/>
          </w:tcPr>
          <w:p w14:paraId="397ECAF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1.15 (1.07-1.23)</w:t>
            </w:r>
          </w:p>
        </w:tc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503D9FA0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4.58×10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</w:tcPr>
          <w:p w14:paraId="6721AFEA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2668857" w14:textId="0198012A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-0.45 (0.67-0.22)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2892D67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1.05×10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561F09" w:rsidRPr="00CB2144" w14:paraId="5A31CDCB" w14:textId="77777777" w:rsidTr="00561F09">
        <w:trPr>
          <w:trHeight w:val="276"/>
        </w:trPr>
        <w:tc>
          <w:tcPr>
            <w:tcW w:w="4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153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rs35702572</w:t>
            </w:r>
          </w:p>
        </w:tc>
        <w:tc>
          <w:tcPr>
            <w:tcW w:w="18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3A86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E23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63087698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743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217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vAlign w:val="center"/>
          </w:tcPr>
          <w:p w14:paraId="51DB0C94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406" w:type="pct"/>
            <w:tcBorders>
              <w:bottom w:val="single" w:sz="4" w:space="0" w:color="auto"/>
            </w:tcBorders>
          </w:tcPr>
          <w:p w14:paraId="5B7E59A3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305" w:type="pct"/>
            <w:tcBorders>
              <w:bottom w:val="single" w:sz="4" w:space="0" w:color="auto"/>
            </w:tcBorders>
          </w:tcPr>
          <w:p w14:paraId="1941B42F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355" w:type="pct"/>
            <w:tcBorders>
              <w:bottom w:val="single" w:sz="4" w:space="0" w:color="auto"/>
            </w:tcBorders>
          </w:tcPr>
          <w:p w14:paraId="08AA2D1E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0.24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9AAA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1.16 (1.08-1.25)</w:t>
            </w:r>
          </w:p>
        </w:tc>
        <w:tc>
          <w:tcPr>
            <w:tcW w:w="3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192B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4.90×10</w:t>
            </w:r>
            <w:r w:rsidRPr="00CB2144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14:paraId="53BD3CF1" w14:textId="77777777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DDD8" w14:textId="7CAD97E3" w:rsidR="00561F09" w:rsidRPr="00CB2144" w:rsidRDefault="00561F09" w:rsidP="00561F09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F09">
              <w:rPr>
                <w:rFonts w:ascii="Arial" w:hAnsi="Arial" w:cs="Arial"/>
                <w:color w:val="000000"/>
                <w:sz w:val="18"/>
                <w:szCs w:val="18"/>
              </w:rPr>
              <w:t>-0.48 (0.72-0.23)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5758" w14:textId="77777777" w:rsidR="00561F09" w:rsidRPr="00CB2144" w:rsidRDefault="00561F09" w:rsidP="00561F09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1.16×10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</w:tbl>
    <w:bookmarkEnd w:id="28"/>
    <w:p w14:paraId="071B33EF" w14:textId="77777777" w:rsidR="00195F35" w:rsidRDefault="00F27488" w:rsidP="00F27488">
      <w:pPr>
        <w:jc w:val="left"/>
        <w:rPr>
          <w:rFonts w:ascii="Arial" w:hAnsi="Arial" w:cs="Arial"/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 xml:space="preserve">Note: Chr, chromosome; EAF, effect allele frequency; OR, odds ratio; </w:t>
      </w:r>
      <w:r>
        <w:rPr>
          <w:rFonts w:ascii="Arial" w:hAnsi="Arial" w:cs="Arial"/>
          <w:sz w:val="18"/>
          <w:szCs w:val="18"/>
        </w:rPr>
        <w:t>CI</w:t>
      </w:r>
      <w:r w:rsidRPr="00CB2144">
        <w:rPr>
          <w:rFonts w:ascii="Arial" w:hAnsi="Arial" w:cs="Arial"/>
          <w:sz w:val="18"/>
          <w:szCs w:val="18"/>
        </w:rPr>
        <w:t xml:space="preserve">, </w:t>
      </w:r>
      <w:r w:rsidRPr="00236747">
        <w:rPr>
          <w:rFonts w:ascii="Arial" w:hAnsi="Arial" w:cs="Arial"/>
          <w:sz w:val="18"/>
          <w:szCs w:val="18"/>
        </w:rPr>
        <w:t>Confidence interval</w:t>
      </w:r>
      <w:r w:rsidRPr="00CB2144">
        <w:rPr>
          <w:rFonts w:ascii="Arial" w:hAnsi="Arial" w:cs="Arial"/>
          <w:sz w:val="18"/>
          <w:szCs w:val="18"/>
        </w:rPr>
        <w:t xml:space="preserve">. </w:t>
      </w:r>
    </w:p>
    <w:p w14:paraId="43B0C448" w14:textId="671E45F3" w:rsidR="00F27488" w:rsidRPr="004D042C" w:rsidRDefault="00F27488" w:rsidP="00F27488">
      <w:pPr>
        <w:jc w:val="left"/>
        <w:rPr>
          <w:rFonts w:ascii="Arial" w:hAnsi="Arial" w:cs="Arial"/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>Rsq values</w:t>
      </w:r>
      <w:r w:rsidR="00195F35">
        <w:rPr>
          <w:rFonts w:ascii="Arial" w:hAnsi="Arial" w:cs="Arial"/>
          <w:sz w:val="18"/>
          <w:szCs w:val="18"/>
        </w:rPr>
        <w:t>:</w:t>
      </w:r>
      <w:r w:rsidRPr="00CB2144">
        <w:rPr>
          <w:rFonts w:ascii="Arial" w:hAnsi="Arial" w:cs="Arial"/>
          <w:sz w:val="18"/>
          <w:szCs w:val="18"/>
        </w:rPr>
        <w:t xml:space="preserve"> reflect imputation quality are obtained from output of Michigan Imputation Server.</w:t>
      </w:r>
      <w:r>
        <w:rPr>
          <w:rFonts w:ascii="Arial" w:hAnsi="Arial" w:cs="Arial"/>
          <w:sz w:val="15"/>
          <w:szCs w:val="15"/>
        </w:rPr>
        <w:br w:type="page"/>
      </w:r>
    </w:p>
    <w:p w14:paraId="6F66C855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29" w:name="_Toc126933769"/>
      <w:bookmarkStart w:id="30" w:name="_Toc126934239"/>
      <w:bookmarkStart w:id="31" w:name="_Hlk122650873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</w:t>
      </w:r>
      <w:r w:rsidRPr="00941D22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8</w:t>
      </w:r>
      <w:r w:rsidRPr="00941D22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84</w:t>
      </w:r>
      <w:r w:rsidRPr="00855A9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n</w:t>
      </w:r>
      <w:r w:rsidRPr="00941D22">
        <w:rPr>
          <w:rFonts w:ascii="Arial" w:hAnsi="Arial" w:cs="Arial"/>
          <w:sz w:val="18"/>
          <w:szCs w:val="18"/>
        </w:rPr>
        <w:t xml:space="preserve">ewly identified variants associated with </w:t>
      </w:r>
      <w:r>
        <w:rPr>
          <w:rFonts w:ascii="Arial" w:hAnsi="Arial" w:cs="Arial"/>
          <w:sz w:val="18"/>
          <w:szCs w:val="18"/>
        </w:rPr>
        <w:t>EO</w:t>
      </w:r>
      <w:r w:rsidRPr="00941D22">
        <w:rPr>
          <w:rFonts w:ascii="Arial" w:hAnsi="Arial" w:cs="Arial"/>
          <w:sz w:val="18"/>
          <w:szCs w:val="18"/>
        </w:rPr>
        <w:t>CRC risk</w:t>
      </w:r>
      <w:r>
        <w:rPr>
          <w:rFonts w:ascii="Arial" w:hAnsi="Arial" w:cs="Arial"/>
          <w:sz w:val="18"/>
          <w:szCs w:val="18"/>
        </w:rPr>
        <w:t xml:space="preserve"> (under 40 years old)</w:t>
      </w:r>
      <w:r w:rsidRPr="00941D22">
        <w:rPr>
          <w:rFonts w:ascii="Arial" w:hAnsi="Arial" w:cs="Arial"/>
          <w:sz w:val="18"/>
          <w:szCs w:val="18"/>
        </w:rPr>
        <w:t xml:space="preserve"> in the GECCO cohort</w:t>
      </w:r>
      <w:r>
        <w:rPr>
          <w:rFonts w:ascii="Arial" w:hAnsi="Arial" w:cs="Arial"/>
          <w:sz w:val="18"/>
          <w:szCs w:val="18"/>
        </w:rPr>
        <w:t>.</w:t>
      </w:r>
      <w:bookmarkEnd w:id="29"/>
      <w:bookmarkEnd w:id="30"/>
    </w:p>
    <w:tbl>
      <w:tblPr>
        <w:tblW w:w="5000" w:type="pct"/>
        <w:tblLook w:val="04A0" w:firstRow="1" w:lastRow="0" w:firstColumn="1" w:lastColumn="0" w:noHBand="0" w:noVBand="1"/>
      </w:tblPr>
      <w:tblGrid>
        <w:gridCol w:w="1167"/>
        <w:gridCol w:w="627"/>
        <w:gridCol w:w="1117"/>
        <w:gridCol w:w="1571"/>
        <w:gridCol w:w="677"/>
        <w:gridCol w:w="756"/>
        <w:gridCol w:w="1097"/>
        <w:gridCol w:w="727"/>
        <w:gridCol w:w="887"/>
        <w:gridCol w:w="1497"/>
        <w:gridCol w:w="980"/>
        <w:gridCol w:w="223"/>
        <w:gridCol w:w="1586"/>
        <w:gridCol w:w="1046"/>
      </w:tblGrid>
      <w:tr w:rsidR="00F27488" w:rsidRPr="00FE402A" w14:paraId="53DEC813" w14:textId="77777777" w:rsidTr="00166A16">
        <w:trPr>
          <w:trHeight w:val="340"/>
        </w:trPr>
        <w:tc>
          <w:tcPr>
            <w:tcW w:w="41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31"/>
          <w:p w14:paraId="55205E5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SNP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CFF40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Chr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D1111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Position </w:t>
            </w:r>
          </w:p>
        </w:tc>
        <w:tc>
          <w:tcPr>
            <w:tcW w:w="563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8D4A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proofErr w:type="spellStart"/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Gwas</w:t>
            </w:r>
            <w:proofErr w:type="spellEnd"/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loci </w:t>
            </w:r>
            <m:oMath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18"/>
                  <w:szCs w:val="18"/>
                </w:rPr>
                <m:t>±</m:t>
              </m:r>
            </m:oMath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1Mb</w:t>
            </w:r>
          </w:p>
        </w:tc>
        <w:tc>
          <w:tcPr>
            <w:tcW w:w="24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C52E0D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Effect allele</w:t>
            </w:r>
          </w:p>
        </w:tc>
        <w:tc>
          <w:tcPr>
            <w:tcW w:w="212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88473D" w14:textId="77777777" w:rsidR="00F27488" w:rsidRPr="00FE402A" w:rsidRDefault="00F27488" w:rsidP="00166A16">
            <w:pPr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Phase 1</w:t>
            </w:r>
          </w:p>
        </w:tc>
        <w:tc>
          <w:tcPr>
            <w:tcW w:w="1022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1AC61" w14:textId="77777777" w:rsidR="00F27488" w:rsidRPr="00FE402A" w:rsidRDefault="00F27488" w:rsidP="00166A16">
            <w:pPr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Phase 2</w:t>
            </w:r>
          </w:p>
        </w:tc>
      </w:tr>
      <w:tr w:rsidR="00F27488" w:rsidRPr="00FE402A" w14:paraId="07B3B9B4" w14:textId="77777777" w:rsidTr="00166A16">
        <w:trPr>
          <w:trHeight w:val="340"/>
        </w:trPr>
        <w:tc>
          <w:tcPr>
            <w:tcW w:w="41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AE5BA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FE7B2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C708B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33B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78EE3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7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58A1C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Rsq</w:t>
            </w:r>
          </w:p>
        </w:tc>
        <w:tc>
          <w:tcPr>
            <w:tcW w:w="39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4346A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Type</w:t>
            </w:r>
          </w:p>
        </w:tc>
        <w:tc>
          <w:tcPr>
            <w:tcW w:w="5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FA5C11" w14:textId="77777777" w:rsidR="00F27488" w:rsidRPr="00FE402A" w:rsidRDefault="00F27488" w:rsidP="00166A16">
            <w:pPr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EAF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AAEB7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430" w:type="pct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19093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P</w:t>
            </w:r>
          </w:p>
        </w:tc>
        <w:tc>
          <w:tcPr>
            <w:tcW w:w="568" w:type="pct"/>
            <w:vMerge w:val="restart"/>
            <w:tcBorders>
              <w:top w:val="single" w:sz="8" w:space="0" w:color="000000" w:themeColor="text1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83E8B5" w14:textId="4AA2A854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BETA (</w:t>
            </w:r>
            <w:r w:rsidR="00561F09" w:rsidRPr="00561F09">
              <w:rPr>
                <w:rFonts w:ascii="Arial" w:eastAsia="宋体" w:hAnsi="Arial" w:cs="Arial" w:hint="eastAsia"/>
                <w:kern w:val="0"/>
                <w:sz w:val="18"/>
                <w:szCs w:val="18"/>
                <w:highlight w:val="yellow"/>
              </w:rPr>
              <w:t>-</w:t>
            </w:r>
            <w:r w:rsidRPr="00561F09">
              <w:rPr>
                <w:rFonts w:ascii="Arial" w:eastAsia="宋体" w:hAnsi="Arial" w:cs="Arial"/>
                <w:kern w:val="0"/>
                <w:sz w:val="18"/>
                <w:szCs w:val="18"/>
                <w:highlight w:val="yellow"/>
              </w:rPr>
              <w:t>95% CI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75" w:type="pct"/>
            <w:vMerge w:val="restart"/>
            <w:tcBorders>
              <w:top w:val="single" w:sz="8" w:space="0" w:color="000000" w:themeColor="text1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83648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P</w:t>
            </w:r>
          </w:p>
        </w:tc>
      </w:tr>
      <w:tr w:rsidR="00F27488" w:rsidRPr="00FE402A" w14:paraId="37330CC8" w14:textId="77777777" w:rsidTr="00166A16">
        <w:trPr>
          <w:trHeight w:val="340"/>
        </w:trPr>
        <w:tc>
          <w:tcPr>
            <w:tcW w:w="41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E7E63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778BD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3BC7D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3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E40B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B4D25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F6401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3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05FF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36642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Cases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AD31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Controls</w:t>
            </w:r>
          </w:p>
        </w:tc>
        <w:tc>
          <w:tcPr>
            <w:tcW w:w="53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49C1A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96D3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32FED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67479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FE402A" w14:paraId="5A883160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17B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rs199697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B72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12D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77506130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1E7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9D3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4D11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739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401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397F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778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1.69 (1.47-1.9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B7A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1.69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386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F67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-0.53 (0.25-0.8)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7F9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63FC126D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B287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rs199691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B0E2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DFB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77502479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D74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CB6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F7F1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6A7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64E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51A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35F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1.68 (1.47-1.9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886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1.86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1BE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6A9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-0.51 (0.23-0.78)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0E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19BBF38F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B9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rs10218752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6E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137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163171868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4B6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493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7AA6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64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FA5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954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C5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1.57 (1.35-1.78)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748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3.72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784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DA5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-0.48 (0.22-0.74)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FFD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55F9BCA6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676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rs199719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B11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38F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77525211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60AE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A3A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C4F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1C8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8CE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666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CA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(1.3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-1.69)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88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4.45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70E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38F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-0.42 (0.19-0.65)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70B5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1A35143C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71C2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rs200992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A51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4CC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27814677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05DE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8C8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679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12E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8BB2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FC14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65D9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2.25 (1.85-2.64)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053E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5.83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732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F7B8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-1.56 (1.11-2.02)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153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1.81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3F287AB5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6044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rs200990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363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88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27815823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69F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C4D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FD5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E9F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B63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99C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1E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2.21 (1.82-2.6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82C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7.24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B11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539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 (1.05-1.95)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7CF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8.39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63E3E463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3D3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rs199666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F0B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FB43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77535433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4EA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A6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62B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CC6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097A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635D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229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1.47 (1.28-1.66)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D30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7.99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8B6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D78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 (0.18-0.63)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C34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531D5156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9E5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rs200485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D9B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8CE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27775697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A66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E9C8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C79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3FE0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AE1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3D6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C08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(1.8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-2.59)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BF88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8.7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3C7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6AC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-1.56 (1.11-2.01)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492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164A792A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6321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rs200481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CB7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5A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27773832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0FBB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216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F2D6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CE9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1D2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E76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9DB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(1.8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-2.59)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BD7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8.78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506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49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-1.56 (1.11-2.01)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AC0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240B3BAC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F3F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rs10917696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E49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F52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163149325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3CEE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4755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52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0.88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3FF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86C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366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9FC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1.54 (1.32-1.75)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821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8.88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A26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F34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-0.49 (0.23-0.76)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BBF6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788797EE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FA1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rs10917697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396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CCF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163149497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B6D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210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225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0.88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8B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8E2F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66D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1C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1.54 (1.32-1.75)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DF5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8.88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D50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66CF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-0.49 (0.23-0.76)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04B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1E9BE24F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764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rs201002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571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F58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27808192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422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FE4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6A64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DBF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A16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99A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96D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2.18 (1.79-2.57)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FCE4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9.02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76E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FC9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-1.52 (1.07-1.97)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81F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4.51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45CDFC72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A71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rs199720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3EF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CE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77526482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D06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E41D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302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4A66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B3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9F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0BE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1.46 (1.27-1.65)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6D5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9.26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B88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04B5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 (0.18-0.63)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828B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98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31FB85EF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A7BB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rs200482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7D8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3CB4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27773904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4D1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F21F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75DB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26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D02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D34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BDA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2.18 (1.79-2.57)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E47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9.53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88EC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40D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-1.54 (1.09-1.99)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24C7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2.08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52EF475A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F77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rs200981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81A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7D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27833174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6A9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0DD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C26B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5932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BE7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CF9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BFD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2.16 (1.77-2.54)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D3B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419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DCF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-1.48 (1.03-1.93)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3EB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FE402A" w14:paraId="44639BE6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23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rs17751184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CB3B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B62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27775028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7F8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795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F9B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5CBC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B43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24B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157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2.65 (2.16-3.14)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245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DFB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24D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-1.99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E58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09578427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AC4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rs200953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1FC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D1C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27837267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15C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A7D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2CC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6DA6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BB3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363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4C5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2.15 (1.76-2.54)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C10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F2B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2BB3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-1.43 (0.98-1.88)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B59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4.55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FE402A" w14:paraId="1F583594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904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rs73062921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D1E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6A2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16859464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E2ED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AB5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51F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31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F85D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F8A7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FB18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1.68 (1.42-1.95)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A47C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99C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4F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-0.69 (0.35-1.04)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6E3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FE402A" w14:paraId="3D6A4CD5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384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rs13199772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902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2D16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27834085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728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D6BA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87C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E363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89A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F72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B73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312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922B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E0B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-1.99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26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17B7EE39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56B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rs13199906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052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F512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27834139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054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6DC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7E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F11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DDD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5CD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A45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F6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BE78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B43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-1.99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3B7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5F3BB499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C2F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rs17763089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5874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353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27835218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E307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0DC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AC51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AF5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67F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FE0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9E17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24B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8818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EE39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-1.99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E5B9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08AFF7D7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333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rs17695758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5927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0654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27837183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09D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941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D10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662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088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B3B1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CA4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82AE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F98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714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-1.99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E56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1B2BAE01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AEE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rs9789226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93D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8CDE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13804919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34D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D88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699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829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CD6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77A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568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1.57 (1.34-1.79)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361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F1A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9ED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-0.51 (0.23-0.8)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50C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02EF9590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148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rs370155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94A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C6D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27782031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1F7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B285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84A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655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1A4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700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B78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2.16 (1.76-2.55)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AC3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31E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B9F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-1.53 (1.08-1.98)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07B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192D65C3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55C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rs13194781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BFE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FC4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27815639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FC5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6E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1C0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031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A5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F44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FDE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F33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4413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030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CA6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1643BD47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A73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rs36116761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C6D0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783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27818482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B0B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355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350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F84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C3B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809F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05D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0647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B09E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72F7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3E42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17967C94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106D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rs34194357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1D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1A6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27818535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2B6D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325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4A8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B7CC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C6A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868E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785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2BA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465E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825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517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1DBC394C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09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rs13195728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A42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5D1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27771106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821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417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C296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C3C1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0DA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BA1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238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97F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78E7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397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-2 (1.45-2.56)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2F6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6FF2F8B5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E42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rs200989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F0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3CF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27816442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F91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D42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D23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48D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8520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A72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E12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2.18 (1.78-2.57)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834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3B49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426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-1.56 (1.1-2.01)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F21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2.29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0A616329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C1E2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rs200954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B03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BF2B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27838764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5F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C79F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9E6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9C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9C2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88FF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418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2.16 (1.77-2.56)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7FFB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DCA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D03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-1.51 (1.06-1.96)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FC5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7.03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0F202F5E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CF4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rs199717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61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179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77524318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D30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FCE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71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7B85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D44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715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319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1.45 (1.26-1.64)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2CC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57C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C2E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-0.41 (0.18-0.63)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8396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747EA527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ED1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rs199702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1B5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E67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77508007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C775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E28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034A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95B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AB8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50C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E9EC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1.45 (1.26-1.64)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D68B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386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CA8C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-0.42 (0.19-0.65)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3CBC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0849F2C3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CB0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rs200995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506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C4E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27813694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B0C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C0A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9D2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12B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EFD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D50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CB3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2.17 (1.77-2.56)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429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8DF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108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-1.55 (1.1-2.01)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014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2.34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1E6C34AA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E0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rs199696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A00D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FF20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77505413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DFC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7CD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0B3C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9BE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FF5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36A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64E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1.45 (1.26-1.64)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253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C8B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4A3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-0.41 (0.19-0.64)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D87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1CC481D8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1DE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rs71559050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C69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488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27797416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A640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B20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24B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513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D435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CEEF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5B5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2.58 (2.09-3.06)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1127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F3A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B73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99C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1F5D7945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F15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rs35819751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877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10F6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27810569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FCD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AC1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400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E02D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12C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0F42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3400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2.58 (2.09-3.06)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D224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5C7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AE3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D53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5C631AA2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212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rs34409918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FEF1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88E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27685348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7C5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98E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D58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85C1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0A37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CA56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936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23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DDF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668F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(1.42-2.53)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54E2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3.59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37C3259D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A01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rs34432857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EAD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714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27685825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755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DF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874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746E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91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ABF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B4F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23A5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360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B89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(1.42-2.53)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FB2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3.46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74C91059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BED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rs13212318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30E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A5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27688841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C17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16D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5F2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DFE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5F25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DC1A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EE4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4B0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69A2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25F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-1.95 (1.4-2.51)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CBE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6.1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0DCC1336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0A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rs13202291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D7A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F3F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27698857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E2E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FE3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AFC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C57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C52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DE9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AA2B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5E1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0AA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52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-1.95 (1.39-2.5)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DFA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6.47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70066B45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AB6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rs17750424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23FE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A497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27701122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940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B7C8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126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88B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636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F8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CB6F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ED4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0008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3FC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-1.95 (1.39-2.5)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E39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6.47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3CB127D8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335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rs13193542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ABC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F85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27702425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FB3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506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D814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BF5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842C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7A1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262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D6B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E228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216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-1.95 (1.39-2.5)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919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6.47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43F69E6E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69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rs13193480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8D54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1C5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27702561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53F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CA2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0B9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94AF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C40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67D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2DA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30A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AB1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7A7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-1.95 (1.4-2.51)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6E5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6.06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0F9B45AA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8C81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rs34718920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E3F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2FE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27783941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6FD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149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3A7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089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9F9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60F3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BDB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2.58 (2.09-3.06)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EDE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770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E86B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-1.97 (1.42-2.53)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979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3.29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0B156003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3B0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rs2003706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BB0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ECB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77522015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BDA0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229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4DC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B15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65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BAD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7F63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1.45 (1.26-1.64)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587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BB76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F91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-0.43 (0.2-0.65)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9949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2C8D103D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04C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rs187956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BD7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D45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77508652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1F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B11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FA96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C8E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17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F56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363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1.45 (1.26-1.64)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1FF8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8BB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5D2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-0.45 (0.22-0.68)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203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7C064902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4AC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rs67101035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01B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91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27798887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968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C00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520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620F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A8C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7B11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996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847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FCC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3A3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-1.97 (1.42-2.53)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804A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3.43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783457D7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BDE9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rs34706883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334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FE4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27805255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378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A15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41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4C29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FFE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4EE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223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119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C33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D3A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B750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66945E92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C0F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rs13212651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0F3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316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27806985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26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A1E3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3FC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7AE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E60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BE7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856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35DB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DEA0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8C8A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-1.97 (1.42-2.53)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263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3.43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4CEF7481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D046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rs200996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6C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4AB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27811828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E81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324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42F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976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3C6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861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53E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2.14 (1.75-2.54)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E70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B075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112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-1.54 (1.09-2)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01E1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2.89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76D00B09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676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rs175597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F15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8A0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27810626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F12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515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41B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9D6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CC8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AAB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C9F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2.15 (1.75-2.54)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EB55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549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A820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-1.57 (1.12-2.03)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BC1A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236FE590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58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rs200950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EBB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38C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27835772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2E7D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88B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906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4A7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94A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2B0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98C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2.13 (1.74-2.52)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92AC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3DF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701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-1.51 (1.06-1.96)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2A9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7.03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67222FF3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89F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rs200952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F17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3E6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27836976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D25F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D92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D97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1413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6B9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928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16B1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2.13 (1.74-2.52)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F2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511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043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-1.51 (1.06-1.96)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098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7.03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20856620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734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rs199699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BA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A0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77507030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C2B6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D2E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E89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A24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D8FF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624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012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1.45 (1.26-1.64)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1A5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A9DE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44E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-0.41 (0.19-0.64)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654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159EDBE1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A89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rs200483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E0A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A562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27774824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478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B75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98B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A68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6AD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E19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CCD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2.14 (1.75-2.54)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71D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7B96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0AD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-1.58 (1.12-2.03)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200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9.48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38DA2151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FBB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rs200484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65F1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E2D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27775674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5AB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89F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380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2AB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2F6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7CF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231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2.14 (1.75-2.54)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F46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668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C772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-1.58 (1.13-2.04)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D84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7.82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017E832D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EE2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rs200948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295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63DF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27835272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7E2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925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1A90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701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1AD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60E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22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2.12 (1.73-2.51)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408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0BD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B7F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-1.53 (1.08-1.98)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225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4.11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679BD016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F44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rs34064842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BBC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1F70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27688625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143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980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CB73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39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2E6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FC4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179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2.52 (2.03-3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.00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F2B9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70B3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A63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-1.95 (1.39-2.5)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EA5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5.51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301A89CC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DC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rs72847313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FA8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7D0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27730082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BAA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7B2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6E1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764C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945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842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88E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2.52 (2.03-3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.00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F87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7C7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8F6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68D6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6E8E44B1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1C7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rs17750747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EF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76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27730334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80F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5E5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96EE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03CF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315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1AD5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FC6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2.52 (2.03-3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.00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4A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C57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056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097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5DCDDE1D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1D0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rs35501037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D8B8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E9D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27739566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DC3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9F96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1D2F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17F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D2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FAD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5626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2.52 (2.03-3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.00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B24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675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959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DC2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68EAF16B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EEF9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rs401763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AC47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8A5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27782528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945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619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8AB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48D2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7FDB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1D1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F41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2.12 (1.73-2.52)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B55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4B9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F547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-1.58 (1.13-2.04)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420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7.85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23787E35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8A0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rs401754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75D6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6D06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27782538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5915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06C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2C4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473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995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A8F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72B4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2.12 (1.73-2.52)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51A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E68F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D7C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-1.58 (1.13-2.04)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2A5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7.85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491E33B4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78B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rs34295134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E16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C24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27828151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FF2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005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F7A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C16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F45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883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ED6E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2.11 (1.71-2.5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96A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97B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D65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-1.53 (1.08-1.99)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B9E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3.86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15532E6C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573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rs200983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604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689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27830326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8E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0F1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5D5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6C1D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C45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639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878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2.11 (1.71-2.5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65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99E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0EF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-1.53 (1.08-1.99)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C27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3.86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08347905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A62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rs9368531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9D8A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DC3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27781872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47B7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0CC5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C5C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E2DA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C79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0CB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EEA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2.12 (1.72-2.51)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EB9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94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A37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30F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-1.57 (1.12-2.03)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6A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1.11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575B9954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363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rs2747054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9EE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298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27783359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707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78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0623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59DF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FF6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DC1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8D9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2.12 (1.72-2.51)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36E5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94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BD1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06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-1.57 (1.12-2.03)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B2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1.11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389B65D0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6056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rs200490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259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5A4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27796935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9E7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D8C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516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F5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0C9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E0C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4AE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2.11 (1.71-2.5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5F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A86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10A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-1.52 (1.07-1.97)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523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5.11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1D9E05D8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BCF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rs13343310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53B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351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52433467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2D57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B24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A762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95E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698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72D9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E201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1.46 (1.26-1.67)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67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109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318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-0.44 (0.2-0.67)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DB1E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.00×10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710C95D9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E1A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rs10152984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51C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65EB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84016917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D66E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A6F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55A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0.84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0F4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FD9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E6C0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440E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1.42 (1.23-1.61)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ECB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A3B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7E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-0.39 (0.17-0.61)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CC19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5FC6AA32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A2A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rs11162254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1EE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B19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77508917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63C9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FF9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0071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EE6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5CA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42D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19B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1.43 (1.24-1.63)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4FCD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593A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96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-0.45 (0.22-0.67)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895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3D2E4BF4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C323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rs199707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E04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4F5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77514455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B71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BACB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2EB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D44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AC8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51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1ECE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1.43 (1.24-1.62)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0C9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34E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79C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-0.43 (0.2-0.66)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793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04077063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B2D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rs199673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F53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421C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77546779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CC8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211F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AEF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F8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27A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DD5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75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1.43 (1.24-1.62)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5EF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63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A849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-0.41 (0.19-0.64)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5A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0DF141B4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491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rs12023405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3AB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86B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77508751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1D2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7F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9E0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9E5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8A9B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FFC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C827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1.43 (1.24-1.62)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CA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841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770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-0.44 (0.21-0.67)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8B1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0DCA87E1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5C2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rs11666384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FBC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5FA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52437261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A4E3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E8A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42F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834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C0D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0.38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FF35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E2D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24B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9AE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49E1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-0.45 (0.22-0.69)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6E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6E020B72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89E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rs61782867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EBA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C24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77511827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E80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34A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86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AC3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67FB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0.18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99D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C6B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1.59 (1.34-1.84)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B2CC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AC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644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-0.65 (0.32-0.99)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FACB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3FF2DE9E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E173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rs919779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E5EB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9CD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52438347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DD9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DF0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C600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D337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CB3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0.38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CA7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3CA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1.44 (1.24-1.64)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EC2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F4E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2B9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-0.46 (0.22-0.69)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0F1A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24EE9D1B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3C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rs200489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5B47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7C7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27798257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AF2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67C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F36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22D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C427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A25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34D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2.07 (1.67-2.47)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5BD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66B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6DD2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-1.57 (1.11-2.02)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2D1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1.67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66C34B1D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CEC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rs199704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7E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AFC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77517175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4E8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CC4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F09B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EC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93A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3AE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2DB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1.42 (1.22-1.61)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0E3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F8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038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-0.42 (0.2-0.65)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CB9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788B90E0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854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rs200497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66F3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6B34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27792640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950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D66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E62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6FF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0559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22D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DB0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2.05 (1.65-2.45)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B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1FF5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7F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-1.53 (1.08-1.99)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7A18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4.11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38D47045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D85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rs200501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62C5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00D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27788942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BA8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A12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CDD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F92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735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53F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C1A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2.03 (1.64-2.42)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486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91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9A0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7C4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-1.47 (1.02-1.92)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383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FE402A" w14:paraId="76BADACB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DC4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rs1233487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5BD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C5C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29468809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738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81B6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175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EC9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F7B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0.31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DD7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C502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1.58 (1.32-1.83)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043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6EC4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3FC7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-0.64 (0.34-0.95)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7D4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3.59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FE402A" w14:paraId="7A480F7E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8867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rs2914906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1D8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BAF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117983460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069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DB0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2F8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410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0893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652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6E9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(1.21-1.59)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E7B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39AB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4528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-0.43 (0.2-0.66)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DCC6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56246AB3" w14:textId="77777777" w:rsidTr="00166A16">
        <w:trPr>
          <w:trHeight w:val="340"/>
        </w:trPr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740D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rs7250921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E8F6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1525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52459256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FC1B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796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699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610E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417E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607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9327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1.43 (1.23-1.63)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185A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96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209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5E5B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-0.43 (0.2-0.67)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9D74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</w:tbl>
    <w:p w14:paraId="1C741E9A" w14:textId="77777777" w:rsidR="00195F35" w:rsidRDefault="00F27488" w:rsidP="00F27488">
      <w:pPr>
        <w:jc w:val="left"/>
        <w:rPr>
          <w:rFonts w:ascii="Arial" w:hAnsi="Arial" w:cs="Arial"/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>Note: Chr, chromosome; EAF, effect allele frequency; OR, odds ratio; CI, confidence interval.</w:t>
      </w:r>
    </w:p>
    <w:p w14:paraId="4E1E3FCD" w14:textId="2DC6C852" w:rsidR="00F27488" w:rsidRDefault="00195F35" w:rsidP="00F27488">
      <w:pPr>
        <w:jc w:val="left"/>
        <w:rPr>
          <w:rFonts w:ascii="Arial" w:eastAsia="宋体" w:hAnsi="Arial" w:cs="Arial"/>
          <w:kern w:val="0"/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>Rsq values</w:t>
      </w:r>
      <w:r>
        <w:rPr>
          <w:rFonts w:ascii="Arial" w:hAnsi="Arial" w:cs="Arial"/>
          <w:sz w:val="18"/>
          <w:szCs w:val="18"/>
        </w:rPr>
        <w:t>:</w:t>
      </w:r>
      <w:r w:rsidRPr="00CB2144">
        <w:rPr>
          <w:rFonts w:ascii="Arial" w:hAnsi="Arial" w:cs="Arial"/>
          <w:sz w:val="18"/>
          <w:szCs w:val="18"/>
        </w:rPr>
        <w:t xml:space="preserve"> reflect imputation quality are obtained from output of Michigan Imputation Server.</w:t>
      </w:r>
      <w:r w:rsidR="00F27488">
        <w:rPr>
          <w:rFonts w:ascii="Arial" w:eastAsia="宋体" w:hAnsi="Arial" w:cs="Arial"/>
          <w:kern w:val="0"/>
          <w:sz w:val="18"/>
          <w:szCs w:val="18"/>
        </w:rPr>
        <w:br w:type="page"/>
      </w:r>
    </w:p>
    <w:p w14:paraId="79826F17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32" w:name="_Toc126933770"/>
      <w:bookmarkStart w:id="33" w:name="_Toc126934240"/>
      <w:bookmarkStart w:id="34" w:name="_Hlk122650880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F7480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S9</w:t>
      </w:r>
      <w:r w:rsidRPr="00F7480E">
        <w:rPr>
          <w:rFonts w:ascii="Arial" w:hAnsi="Arial" w:cs="Arial"/>
          <w:sz w:val="18"/>
          <w:szCs w:val="18"/>
        </w:rPr>
        <w:t xml:space="preserve">. Results for 16 identified </w:t>
      </w:r>
      <w:r w:rsidRPr="00941D22">
        <w:rPr>
          <w:rFonts w:ascii="Arial" w:hAnsi="Arial" w:cs="Arial"/>
          <w:sz w:val="18"/>
          <w:szCs w:val="18"/>
        </w:rPr>
        <w:t>variants</w:t>
      </w:r>
      <w:r w:rsidRPr="00F7480E">
        <w:rPr>
          <w:rFonts w:ascii="Arial" w:hAnsi="Arial" w:cs="Arial"/>
          <w:sz w:val="18"/>
          <w:szCs w:val="18"/>
        </w:rPr>
        <w:t xml:space="preserve"> </w:t>
      </w:r>
      <w:r w:rsidRPr="00941D22">
        <w:rPr>
          <w:rFonts w:ascii="Arial" w:hAnsi="Arial" w:cs="Arial"/>
          <w:sz w:val="18"/>
          <w:szCs w:val="18"/>
        </w:rPr>
        <w:t>associated with</w:t>
      </w:r>
      <w:r w:rsidRPr="00F7480E">
        <w:rPr>
          <w:rFonts w:ascii="Arial" w:hAnsi="Arial" w:cs="Arial"/>
          <w:sz w:val="18"/>
          <w:szCs w:val="18"/>
        </w:rPr>
        <w:t xml:space="preserve"> EOCRC risk (</w:t>
      </w:r>
      <w:bookmarkStart w:id="35" w:name="_Hlk122642754"/>
      <w:r w:rsidRPr="00F7480E">
        <w:rPr>
          <w:rFonts w:ascii="Arial" w:hAnsi="Arial" w:cs="Arial"/>
          <w:sz w:val="18"/>
          <w:szCs w:val="18"/>
        </w:rPr>
        <w:t>under 40 years old</w:t>
      </w:r>
      <w:bookmarkEnd w:id="35"/>
      <w:r w:rsidRPr="00F7480E">
        <w:rPr>
          <w:rFonts w:ascii="Arial" w:hAnsi="Arial" w:cs="Arial"/>
          <w:sz w:val="18"/>
          <w:szCs w:val="18"/>
        </w:rPr>
        <w:t>) in the GECCO cohort (LD r</w:t>
      </w:r>
      <w:r w:rsidRPr="00DD5687">
        <w:rPr>
          <w:rFonts w:ascii="Arial" w:hAnsi="Arial" w:cs="Arial"/>
          <w:sz w:val="18"/>
          <w:szCs w:val="18"/>
          <w:vertAlign w:val="superscript"/>
        </w:rPr>
        <w:t>2</w:t>
      </w:r>
      <w:r w:rsidRPr="00855A95">
        <w:rPr>
          <w:rFonts w:ascii="Arial" w:hAnsi="Arial" w:cs="Arial"/>
          <w:sz w:val="18"/>
          <w:szCs w:val="18"/>
        </w:rPr>
        <w:t xml:space="preserve"> </w:t>
      </w:r>
      <w:r w:rsidRPr="00F7480E">
        <w:rPr>
          <w:rFonts w:ascii="Arial" w:hAnsi="Arial" w:cs="Arial"/>
          <w:sz w:val="18"/>
          <w:szCs w:val="18"/>
        </w:rPr>
        <w:t>&lt; 0.6).</w:t>
      </w:r>
      <w:bookmarkEnd w:id="32"/>
      <w:bookmarkEnd w:id="33"/>
    </w:p>
    <w:tbl>
      <w:tblPr>
        <w:tblW w:w="5000" w:type="pct"/>
        <w:tblLook w:val="04A0" w:firstRow="1" w:lastRow="0" w:firstColumn="1" w:lastColumn="0" w:noHBand="0" w:noVBand="1"/>
      </w:tblPr>
      <w:tblGrid>
        <w:gridCol w:w="1222"/>
        <w:gridCol w:w="568"/>
        <w:gridCol w:w="1117"/>
        <w:gridCol w:w="1572"/>
        <w:gridCol w:w="678"/>
        <w:gridCol w:w="670"/>
        <w:gridCol w:w="1097"/>
        <w:gridCol w:w="727"/>
        <w:gridCol w:w="888"/>
        <w:gridCol w:w="1497"/>
        <w:gridCol w:w="1027"/>
        <w:gridCol w:w="223"/>
        <w:gridCol w:w="1558"/>
        <w:gridCol w:w="1114"/>
      </w:tblGrid>
      <w:tr w:rsidR="00F27488" w:rsidRPr="00FE402A" w14:paraId="5033FDD5" w14:textId="77777777" w:rsidTr="00166A16">
        <w:trPr>
          <w:trHeight w:val="340"/>
        </w:trPr>
        <w:tc>
          <w:tcPr>
            <w:tcW w:w="43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34"/>
          <w:p w14:paraId="1BECBA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SNP</w:t>
            </w:r>
          </w:p>
        </w:tc>
        <w:tc>
          <w:tcPr>
            <w:tcW w:w="2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BA63D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Chr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94E53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Position </w:t>
            </w:r>
          </w:p>
        </w:tc>
        <w:tc>
          <w:tcPr>
            <w:tcW w:w="563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DB4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proofErr w:type="spellStart"/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Gwas</w:t>
            </w:r>
            <w:proofErr w:type="spellEnd"/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loci </w:t>
            </w:r>
            <m:oMath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18"/>
                  <w:szCs w:val="18"/>
                </w:rPr>
                <m:t>±</m:t>
              </m:r>
            </m:oMath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1Mb</w:t>
            </w:r>
          </w:p>
        </w:tc>
        <w:tc>
          <w:tcPr>
            <w:tcW w:w="24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CDEF0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Effect allele</w:t>
            </w:r>
          </w:p>
        </w:tc>
        <w:tc>
          <w:tcPr>
            <w:tcW w:w="211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581325" w14:textId="77777777" w:rsidR="00F27488" w:rsidRPr="00FE402A" w:rsidRDefault="00F27488" w:rsidP="00166A16">
            <w:pPr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Phase 1</w:t>
            </w:r>
          </w:p>
        </w:tc>
        <w:tc>
          <w:tcPr>
            <w:tcW w:w="1037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35B56" w14:textId="77777777" w:rsidR="00F27488" w:rsidRPr="00FE402A" w:rsidRDefault="00F27488" w:rsidP="00166A16">
            <w:pPr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Phase 2</w:t>
            </w:r>
          </w:p>
        </w:tc>
      </w:tr>
      <w:tr w:rsidR="00F27488" w:rsidRPr="00FE402A" w14:paraId="3F5BEAAF" w14:textId="77777777" w:rsidTr="00166A16">
        <w:trPr>
          <w:trHeight w:val="340"/>
        </w:trPr>
        <w:tc>
          <w:tcPr>
            <w:tcW w:w="43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9DBD8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7BD1A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2610B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0BC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E085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66D502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Rsq</w:t>
            </w:r>
          </w:p>
        </w:tc>
        <w:tc>
          <w:tcPr>
            <w:tcW w:w="39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A959F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Type</w:t>
            </w:r>
          </w:p>
        </w:tc>
        <w:tc>
          <w:tcPr>
            <w:tcW w:w="5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ED1221" w14:textId="77777777" w:rsidR="00F27488" w:rsidRPr="00FE402A" w:rsidRDefault="00F27488" w:rsidP="00166A16">
            <w:pPr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EAF</w:t>
            </w:r>
          </w:p>
        </w:tc>
        <w:tc>
          <w:tcPr>
            <w:tcW w:w="53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DD34B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447" w:type="pct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3BF0D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P</w:t>
            </w:r>
          </w:p>
        </w:tc>
        <w:tc>
          <w:tcPr>
            <w:tcW w:w="558" w:type="pct"/>
            <w:vMerge w:val="restart"/>
            <w:tcBorders>
              <w:top w:val="single" w:sz="8" w:space="0" w:color="000000" w:themeColor="text1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93A0A8" w14:textId="6E72E4B6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BETA (</w:t>
            </w:r>
            <w:r w:rsidR="00561F09" w:rsidRPr="00561F09">
              <w:rPr>
                <w:rFonts w:ascii="Arial" w:eastAsia="宋体" w:hAnsi="Arial" w:cs="Arial"/>
                <w:kern w:val="0"/>
                <w:sz w:val="18"/>
                <w:szCs w:val="18"/>
                <w:highlight w:val="yellow"/>
              </w:rPr>
              <w:t>-</w:t>
            </w:r>
            <w:r w:rsidRPr="00561F09">
              <w:rPr>
                <w:rFonts w:ascii="Arial" w:eastAsia="宋体" w:hAnsi="Arial" w:cs="Arial"/>
                <w:kern w:val="0"/>
                <w:sz w:val="18"/>
                <w:szCs w:val="18"/>
                <w:highlight w:val="yellow"/>
              </w:rPr>
              <w:t>95% CI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400" w:type="pct"/>
            <w:vMerge w:val="restart"/>
            <w:tcBorders>
              <w:top w:val="single" w:sz="8" w:space="0" w:color="000000" w:themeColor="text1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870F2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P</w:t>
            </w:r>
          </w:p>
        </w:tc>
      </w:tr>
      <w:tr w:rsidR="00F27488" w:rsidRPr="00FE402A" w14:paraId="25160073" w14:textId="77777777" w:rsidTr="00166A16">
        <w:trPr>
          <w:trHeight w:val="340"/>
        </w:trPr>
        <w:tc>
          <w:tcPr>
            <w:tcW w:w="43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470DE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EDE2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08420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63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A22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692F3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44E76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39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6D80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E1F02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Cases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C72B3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Controls</w:t>
            </w:r>
          </w:p>
        </w:tc>
        <w:tc>
          <w:tcPr>
            <w:tcW w:w="53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D19A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47" w:type="pct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0F999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854BB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B78FD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FE402A" w14:paraId="6626AE99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115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rs199697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477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982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77506130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3C2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92A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1AC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7B9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9088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22B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5DA7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1.69 (1.47-1.9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EE1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1.69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6AB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86F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-0.53 (0.25-0.8)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343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5516F82B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046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rs10218752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3DE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BA9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163171868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917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4F1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807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2D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600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80B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278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1.57 (1.35-1.78)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FB8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3.72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4E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4D8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-0.48 (0.22-0.74)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86B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7E5EDAE4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B7EF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rs199719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681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907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77525211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6373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265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BEC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EED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FE9D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F17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2E9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(1.3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-1.69)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E77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4.45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6A3A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2FB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-0.42 (0.19-0.65)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E444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26C1D618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0616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rs200992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4862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B5DA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27814677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5E26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B95E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2D53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AD3C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B84F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89B0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FFDD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2.25 (1.85-2.64)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AC24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5.83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B0F9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184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-1.56 (1.11-2.02)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3A4B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1.81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77ED0583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F2E9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rs200485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BF2F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57EF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27775697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5C11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E9CD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421D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2723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BA2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89F9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02E2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 (1.8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-2.59)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6E85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8.7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0×10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BC2C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BDAC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-1.56 (1.11-2.01)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405B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-11</w:t>
            </w:r>
          </w:p>
        </w:tc>
      </w:tr>
      <w:tr w:rsidR="00F27488" w:rsidRPr="00FE402A" w14:paraId="48720875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97B5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rs200953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D58C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294A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27837267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E329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6EBB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CF1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1.00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F029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309F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17C2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4CBF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2.15 (1.76-2.54)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0CC5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C261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EC7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-1.43 (0.98-1.88)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B6F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4.55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-10</w:t>
            </w:r>
          </w:p>
        </w:tc>
      </w:tr>
      <w:tr w:rsidR="00F27488" w:rsidRPr="00FE402A" w14:paraId="2743A7AC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B4B7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rs73062921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B01B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D185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16859464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B225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2128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E204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961E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D4BB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0.15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E3D8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BA85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1.68 (1.42-1.95)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6810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FC3F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D312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-0.69 (0.35-1.04)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3398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FE402A" w14:paraId="6310B2F4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435F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rs9789226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745A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9153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13804919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F427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46E4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8288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6E76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8550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1C12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B10E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1.57 (1.34-1.79)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4B9A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2EA9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DD80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-0.51 (0.23-0.8)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4669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3C40134D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E1D6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rs199696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A94F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1A96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77505413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E022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4A11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5389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9B4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F828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171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2AC4A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1.45 (1.26-1.64)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8721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EBD9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B474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-0.41 (0.19-0.64)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971D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3DEB6E0B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1498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rs71559050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F016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6D20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27797416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4E9A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5917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9CF6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782F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7BC4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FEB3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009A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2.58 (2.09-3.06)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02A7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A9B7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AAB1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(1.43-2.54)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3B96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19F2839C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9717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rs34409918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3ABE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7123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27685348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38D0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5D10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00B8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7E12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6B46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45FB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99A9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C974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370E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E40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-1.98 (1.42-2.53)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E5E3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3.59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FE402A" w14:paraId="7BDD9C0C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FC0A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rs13343310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E9D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7B25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52433467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12D8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CC5A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6515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B0B4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Genotyped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CCE7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174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FB2A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1.46 (1.26-1.67)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663A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9B8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8FE1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-0.44 (0.2-0.67)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86BD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.00×10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2A561B43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8781C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rs10152984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4BED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9EA8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84016917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77EF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E5A2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4E88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0.84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947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9E0C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13138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A260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1.42 (1.23-1.61)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0ED8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4FC8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7BE0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-0.39 (0.17-0.61)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0D77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106CACDE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0B3EE" w14:textId="77777777" w:rsidR="00F27488" w:rsidRPr="00733CC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rs61782867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37C1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C54E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77511827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1CD8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682F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A3BA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F694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6D37D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0.18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C1E4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0.11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268A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1.59 (1.34-1.84)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5A6D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86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F17BF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EBB59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-0.65 (0.32-0.99)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631A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FE402A" w14:paraId="603BE93A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306D28" w14:textId="77777777" w:rsidR="00F27488" w:rsidRPr="00733CC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733CCA">
              <w:rPr>
                <w:rFonts w:ascii="Arial" w:eastAsia="宋体" w:hAnsi="Arial" w:cs="Arial"/>
                <w:kern w:val="0"/>
                <w:sz w:val="18"/>
                <w:szCs w:val="18"/>
              </w:rPr>
              <w:t>rs1233487</w:t>
            </w:r>
          </w:p>
        </w:tc>
        <w:tc>
          <w:tcPr>
            <w:tcW w:w="20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D86D53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E6E22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29468809</w:t>
            </w: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7F5D5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2DBF81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4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418A856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0.92</w:t>
            </w: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FE910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0DC230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0.31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DF515B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0.23</w:t>
            </w:r>
          </w:p>
        </w:tc>
        <w:tc>
          <w:tcPr>
            <w:tcW w:w="5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40C017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1.58 (1.32-1.83)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1601E4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.</w:t>
            </w: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536D9E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A12A35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-0.64 (0.34-0.95)</w:t>
            </w:r>
          </w:p>
        </w:tc>
        <w:tc>
          <w:tcPr>
            <w:tcW w:w="4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DCE4A2" w14:textId="77777777" w:rsidR="00F27488" w:rsidRPr="00FE402A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E402A">
              <w:rPr>
                <w:rFonts w:ascii="Arial" w:eastAsia="宋体" w:hAnsi="Arial" w:cs="Arial"/>
                <w:kern w:val="0"/>
                <w:sz w:val="18"/>
                <w:szCs w:val="18"/>
              </w:rPr>
              <w:t>3.59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92484F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5724FB" w14:paraId="70BBBFF4" w14:textId="77777777" w:rsidTr="00166A16">
        <w:trPr>
          <w:trHeight w:val="340"/>
        </w:trPr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6F2FC2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rs2914906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880F93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CA5C0A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117983460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3992BE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BF7C2E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0BE5E6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0.96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7F85B2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Imputed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38A8AB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0.36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ABB25D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0.31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E67892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1.40 (1.21-1.59)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AC4A43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4.84×10</w:t>
            </w:r>
            <w:r w:rsidRPr="005724FB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A9C249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8F2B1C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-0.43 (0.2-0.66)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759AAE" w14:textId="77777777" w:rsidR="00F27488" w:rsidRPr="005724F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5724FB">
              <w:rPr>
                <w:rFonts w:ascii="Arial" w:eastAsia="宋体" w:hAnsi="Arial" w:cs="Arial"/>
                <w:kern w:val="0"/>
                <w:sz w:val="18"/>
                <w:szCs w:val="18"/>
              </w:rPr>
              <w:t>2.45×10</w:t>
            </w:r>
            <w:r w:rsidRPr="005724FB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</w:tbl>
    <w:p w14:paraId="6DBFDD10" w14:textId="3DFFCB7B" w:rsidR="00F27488" w:rsidRDefault="00F27488" w:rsidP="00F27488">
      <w:pPr>
        <w:widowControl/>
        <w:jc w:val="left"/>
        <w:rPr>
          <w:rFonts w:ascii="Arial" w:hAnsi="Arial" w:cs="Arial"/>
          <w:sz w:val="18"/>
          <w:szCs w:val="18"/>
        </w:rPr>
      </w:pPr>
      <w:r w:rsidRPr="005724FB">
        <w:rPr>
          <w:rFonts w:ascii="Arial" w:hAnsi="Arial" w:cs="Arial"/>
          <w:sz w:val="18"/>
          <w:szCs w:val="18"/>
        </w:rPr>
        <w:t>Note: Chr, chromosome; EAF, effect allele frequency; OR, odds ratio; CI, confidence interval.</w:t>
      </w:r>
    </w:p>
    <w:p w14:paraId="192DF16C" w14:textId="12937781" w:rsidR="00195F35" w:rsidRPr="005724FB" w:rsidRDefault="00195F35" w:rsidP="00F27488">
      <w:pPr>
        <w:widowControl/>
        <w:jc w:val="left"/>
        <w:rPr>
          <w:rFonts w:ascii="Arial" w:hAnsi="Arial" w:cs="Arial"/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>Rsq values</w:t>
      </w:r>
      <w:r>
        <w:rPr>
          <w:rFonts w:ascii="Arial" w:hAnsi="Arial" w:cs="Arial"/>
          <w:sz w:val="18"/>
          <w:szCs w:val="18"/>
        </w:rPr>
        <w:t>:</w:t>
      </w:r>
      <w:r w:rsidRPr="00CB2144">
        <w:rPr>
          <w:rFonts w:ascii="Arial" w:hAnsi="Arial" w:cs="Arial"/>
          <w:sz w:val="18"/>
          <w:szCs w:val="18"/>
        </w:rPr>
        <w:t xml:space="preserve"> reflect imputation quality are obtained from output of Michigan Imputation Server.</w:t>
      </w:r>
    </w:p>
    <w:p w14:paraId="74909E87" w14:textId="77777777" w:rsidR="00F27488" w:rsidRPr="005724FB" w:rsidRDefault="00F27488" w:rsidP="00F27488">
      <w:pPr>
        <w:widowControl/>
        <w:jc w:val="left"/>
        <w:rPr>
          <w:rFonts w:ascii="Arial" w:hAnsi="Arial" w:cs="Arial"/>
          <w:b/>
          <w:bCs/>
          <w:sz w:val="18"/>
          <w:szCs w:val="18"/>
        </w:rPr>
      </w:pPr>
      <w:r w:rsidRPr="005724FB">
        <w:rPr>
          <w:rFonts w:ascii="Arial" w:hAnsi="Arial" w:cs="Arial"/>
          <w:b/>
          <w:bCs/>
          <w:sz w:val="18"/>
          <w:szCs w:val="18"/>
        </w:rPr>
        <w:br w:type="page"/>
      </w:r>
    </w:p>
    <w:p w14:paraId="6B1E9AA6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36" w:name="_Toc126933771"/>
      <w:bookmarkStart w:id="37" w:name="_Toc126934241"/>
      <w:bookmarkStart w:id="38" w:name="_Hlk122650886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S1</w:t>
      </w:r>
      <w:r>
        <w:rPr>
          <w:rFonts w:ascii="Arial" w:hAnsi="Arial" w:cs="Arial"/>
          <w:sz w:val="18"/>
          <w:szCs w:val="18"/>
        </w:rPr>
        <w:t>0</w:t>
      </w:r>
      <w:r w:rsidRPr="00855A95">
        <w:rPr>
          <w:rFonts w:ascii="Arial" w:hAnsi="Arial" w:cs="Arial"/>
          <w:sz w:val="18"/>
          <w:szCs w:val="18"/>
        </w:rPr>
        <w:t xml:space="preserve">. </w:t>
      </w:r>
      <w:bookmarkStart w:id="39" w:name="_Hlk122650241"/>
      <w:r w:rsidRPr="00855A95">
        <w:rPr>
          <w:rFonts w:ascii="Arial" w:hAnsi="Arial" w:cs="Arial"/>
          <w:sz w:val="18"/>
          <w:szCs w:val="18"/>
        </w:rPr>
        <w:t>The variants associated with early-onset CRC risk in both two age cut-off groups in the GECCO cohort</w:t>
      </w:r>
      <w:bookmarkEnd w:id="39"/>
      <w:r w:rsidRPr="00855A95">
        <w:rPr>
          <w:rFonts w:ascii="Arial" w:hAnsi="Arial" w:cs="Arial"/>
          <w:sz w:val="18"/>
          <w:szCs w:val="18"/>
        </w:rPr>
        <w:t>.</w:t>
      </w:r>
      <w:bookmarkEnd w:id="36"/>
      <w:bookmarkEnd w:id="37"/>
    </w:p>
    <w:tbl>
      <w:tblPr>
        <w:tblW w:w="5000" w:type="pct"/>
        <w:tblLook w:val="04A0" w:firstRow="1" w:lastRow="0" w:firstColumn="1" w:lastColumn="0" w:noHBand="0" w:noVBand="1"/>
      </w:tblPr>
      <w:tblGrid>
        <w:gridCol w:w="1693"/>
        <w:gridCol w:w="676"/>
        <w:gridCol w:w="1491"/>
        <w:gridCol w:w="1533"/>
        <w:gridCol w:w="2535"/>
        <w:gridCol w:w="1748"/>
        <w:gridCol w:w="357"/>
        <w:gridCol w:w="2404"/>
        <w:gridCol w:w="1521"/>
      </w:tblGrid>
      <w:tr w:rsidR="00F27488" w:rsidRPr="00CB2144" w14:paraId="473FE2B3" w14:textId="77777777" w:rsidTr="00166A16">
        <w:trPr>
          <w:trHeight w:val="276"/>
        </w:trPr>
        <w:tc>
          <w:tcPr>
            <w:tcW w:w="606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bookmarkEnd w:id="38"/>
          <w:p w14:paraId="101FCB0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SNP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BC23E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Chr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BA51C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Position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EFDC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Effect allele</w:t>
            </w:r>
          </w:p>
        </w:tc>
        <w:tc>
          <w:tcPr>
            <w:tcW w:w="153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9A823" w14:textId="77777777" w:rsidR="00F27488" w:rsidRPr="00D519DB" w:rsidRDefault="00F27488" w:rsidP="00166A16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hAnsi="Arial" w:cs="Arial"/>
                <w:sz w:val="18"/>
                <w:szCs w:val="18"/>
              </w:rPr>
              <w:t>early-onset CRC (under 50 years old)</w:t>
            </w:r>
          </w:p>
        </w:tc>
        <w:tc>
          <w:tcPr>
            <w:tcW w:w="1534" w:type="pct"/>
            <w:gridSpan w:val="3"/>
            <w:tcBorders>
              <w:top w:val="single" w:sz="4" w:space="0" w:color="auto"/>
            </w:tcBorders>
            <w:vAlign w:val="center"/>
          </w:tcPr>
          <w:p w14:paraId="7E741B15" w14:textId="77777777" w:rsidR="00F27488" w:rsidRPr="00D519DB" w:rsidRDefault="00F27488" w:rsidP="00166A16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hAnsi="Arial" w:cs="Arial"/>
                <w:sz w:val="18"/>
                <w:szCs w:val="18"/>
              </w:rPr>
              <w:t>early-onset CRC (under 40 years old)</w:t>
            </w:r>
          </w:p>
        </w:tc>
      </w:tr>
      <w:tr w:rsidR="00F27488" w:rsidRPr="00CB2144" w14:paraId="7057D7F3" w14:textId="77777777" w:rsidTr="00166A16">
        <w:trPr>
          <w:trHeight w:val="276"/>
        </w:trPr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E8C06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2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2ACF7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34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65049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6D9C8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90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19A23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709E9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i/>
                <w:kern w:val="0"/>
                <w:sz w:val="18"/>
                <w:szCs w:val="18"/>
              </w:rPr>
              <w:t>P</w:t>
            </w:r>
          </w:p>
        </w:tc>
        <w:tc>
          <w:tcPr>
            <w:tcW w:w="128" w:type="pct"/>
            <w:vAlign w:val="center"/>
          </w:tcPr>
          <w:p w14:paraId="7C8046A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22E84E" w14:textId="77777777" w:rsidR="00F27488" w:rsidRPr="00CB2144" w:rsidRDefault="00F27488" w:rsidP="00166A16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36D36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i/>
                <w:kern w:val="0"/>
                <w:sz w:val="18"/>
                <w:szCs w:val="18"/>
              </w:rPr>
              <w:t>P</w:t>
            </w:r>
          </w:p>
        </w:tc>
      </w:tr>
      <w:tr w:rsidR="00F27488" w:rsidRPr="00CB2144" w14:paraId="3C6D62A7" w14:textId="77777777" w:rsidTr="00166A16">
        <w:trPr>
          <w:trHeight w:val="276"/>
        </w:trPr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04697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242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4E81C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34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D6564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B90CE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90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31DB3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B3447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128" w:type="pct"/>
            <w:tcBorders>
              <w:bottom w:val="single" w:sz="4" w:space="0" w:color="auto"/>
            </w:tcBorders>
            <w:vAlign w:val="center"/>
          </w:tcPr>
          <w:p w14:paraId="215561C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947750" w14:textId="77777777" w:rsidR="00F27488" w:rsidRPr="00CB2144" w:rsidRDefault="00F27488" w:rsidP="00166A16">
            <w:pPr>
              <w:widowControl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5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B2337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CB2144" w14:paraId="64C96CDF" w14:textId="77777777" w:rsidTr="00166A16">
        <w:trPr>
          <w:trHeight w:val="276"/>
        </w:trPr>
        <w:tc>
          <w:tcPr>
            <w:tcW w:w="60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B6E754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rs12794623</w:t>
            </w:r>
          </w:p>
        </w:tc>
        <w:tc>
          <w:tcPr>
            <w:tcW w:w="24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79567F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C1C29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65029437</w:t>
            </w:r>
          </w:p>
        </w:tc>
        <w:tc>
          <w:tcPr>
            <w:tcW w:w="5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95341F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15BD0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1.33 (1.21-1.45)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F008BE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4.41×10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tcBorders>
              <w:top w:val="single" w:sz="4" w:space="0" w:color="auto"/>
            </w:tcBorders>
            <w:vAlign w:val="center"/>
          </w:tcPr>
          <w:p w14:paraId="6304142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E850F7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1.63 (1.34-1.93)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AEAA5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38A3DD08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E6299B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rs401763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7B051E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243FDB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27782528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56A132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16E852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1.44 (1.28-1.60)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7F81BC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4.71×10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744DF0D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1C47C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2.12 (1.73-2.52)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0F9C26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0798452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163603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rs401754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C6FBFF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623CB8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27782538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644082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AFABC8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1.44 (1.28-1.60)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01E7B0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4.71×10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0C619C8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BF6FC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2.12 (1.73-2.52)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62F81E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70F8177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7A0C94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rs200483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E56447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E8C7DE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27774824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EC846C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44F9A4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1.44 (1.28-1.59)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CDF78B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5.91×10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342761F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E63E3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2.14 (1.75-2.54)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CEE672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1.63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64248EF0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8A8F0F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rs200485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431318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E462DB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27775697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55469E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26F5AD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1.43 (1.28-1.59)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4FC01F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5.92×10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32E3DB6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6528F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2.20 (1.80-2.59)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5E1025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8.70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CB2144" w14:paraId="3ED7A764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98C6F4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rs200482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B957AF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09C1C5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27773904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FF82D0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EE4C70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1.43 (1.27-1.58)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9B33A3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0BCC58E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7C178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2.18 (1.79-2.57)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89F359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9.53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CB2144" w14:paraId="30BD5E07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23D706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rs200481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A0D3D4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8F40F4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27773832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5FAEBC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63370E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1.43 (1.27-1.59)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E80332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6.65×10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0738219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F6D41F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2.20 (1.80-2.59)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D88B60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8.78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CB2144" w14:paraId="771D279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BCD00B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rs200484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2A0717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02D190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27775674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D25E99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2806EE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1.43 (1.28-1.59)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42C3EC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6.95×10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6072545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D19FF2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2.14 (1.75-2.54)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95E061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1.63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6124476D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484369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rs9368531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F2E8F2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835A3C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27781872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CD8EB6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8CA92C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1.43 (1.27-1.59)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E6E7C8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7.32×10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7FACB19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F24F60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2.12 (1.72-2.51)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7FFF34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1.94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317BE72A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7D504A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rs370155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21F5AC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7EA1FF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27782031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BD83B5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16A3E5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1.42 (1.27-1.58)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3E599F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7.56×10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7A50923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005319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2.16 (1.76-2.55)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24CA5A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77B99B2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960026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rs2747054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348586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974F39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27783359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6B19EE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72AD75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1.43 (1.27-1.59)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1941E5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7.81×10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28" w:type="pct"/>
            <w:vAlign w:val="center"/>
          </w:tcPr>
          <w:p w14:paraId="6A5DB61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81E93A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2.12 (1.72-2.51)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814241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1.94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19B225FD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6826A0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rs486476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42B862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4C69C0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116312926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25C76D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046BAD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1.21 (1.13-1.30)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47B9E0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056B5CE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D7B54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1.29 (1.07-1.50)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8532B5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341DF9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0D3B2902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26817A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rs200996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E612D9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11F3A0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27811828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602B4A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0DA344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1.42 (1.26-1.57)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E146E8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1.40×10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50E22F2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038B94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2.14 (1.75-2.54)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B2889C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158B4318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1A0F9B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rs200995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7996A2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3893CB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27813694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2EC2D2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98DDD4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1.42 (1.26-1.58)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26DF28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7EFD54A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A51BA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2.17 (1.77-2.56)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4239EA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37543CD0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A99A71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rs200501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3AC001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88D1B7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27788942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862C61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05767B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(1.25-1.57)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432596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3A9DA02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161E8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2.03 (1.64-2.42)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79D445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3.91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409F32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5ADC4A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rs175597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65E841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2FDB05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27810626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962882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40DB01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1.42 (1.26-1.57)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C28074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1.66×10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46AB910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E84EE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2.15 (1.75-2.54)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128C49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197CA97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CC1D80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rs200948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389CC4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86F898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27835272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9FCCF6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2AE3CF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(1.25-1.57)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165F50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2F75B57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C0026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2.12 (1.73-2.51)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E2917A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01C0783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E7E57F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rs200989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001130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44459F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27816442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D3B87A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FD023B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(1.26-1.57)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EF68AE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1.74×10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333BA9F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F35D3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2.18 (1.78-2.57)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D4BD89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0216F92E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FCF9BC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rs34295134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A98396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CDEE48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27828151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DF3080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F87084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(1.25-1.57)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A552D3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60B44AE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AA7B6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(1.71-2.50)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A4CDF1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559878AF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662174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rs200983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C24CAA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A7F45C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27830326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FA5C13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4F1F22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(1.25-1.57)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0E2E10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2AE0ED1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F37F3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(1.71-2.50)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5652DB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5A36B8B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55AC74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rs200954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69C231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EFA446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27838764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21FF01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E4ADB8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(1.25-1.57)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8D3B75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2.04×10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0D2D1F3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712FA3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2.16 (1.77-2.56)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E16C2A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7158CDE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0583C5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rs200950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40F878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2CE5F0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27835772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2200E0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2C7A3E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(1.25-1.57)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FE86C2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228AD33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D5A8C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2.13 (1.74-2.52)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9B935F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1.60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509F759C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6DFEA1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rs200952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7243FD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4B0BEB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27836976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B9250F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73A158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(1.25-1.57)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A590CE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354FBAA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EB7706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2.13 (1.74-2.52)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E5F146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1.60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D2A2FE2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06FBD9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rs200981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9C9DEA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06F12A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27833174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02C02D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375A7F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1.40 (1.25-1.56)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3BA12A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2.10×10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546ADAC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256CD2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2.16 (1.77-2.54)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709C72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1.02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CBE912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67BCFB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rs200489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6DD48F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2444A1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27798257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0DB874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0E1CC1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(1.25-1.57)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15E8C3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2.35×10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0335938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969D72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2.07 (1.67-2.47)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C6F814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3.44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9F784BB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5D3464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rs201002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53C0C1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BA81F8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27808192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BCE43B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3090DB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1.40 (1.24-1.56)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D5FE28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2.36×10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6282F01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442B86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2.18 (1.79-2.57)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EA8BA1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9.02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CB2144" w14:paraId="54DC3A4F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7ABD04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rs7582080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5610AA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6E3907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76839833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32A54E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A09530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1.20 (1.11-1.28)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2C222B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2.42×10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6CBA4F5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281E74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1.28 (1.08-1.49)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C91EA7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7301EE7B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FB5BE3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rs200497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A4E414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72C2F9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27792640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529AC8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ACCDBF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1.40 (1.25-1.56)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01F3E3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19A19EC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548B2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2.05 (1.65-2.45)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E6C7CF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3.83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69F003F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C26E91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rs138234416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BC8A2F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B20E3D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27992898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7D2016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E8DADA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1.50 (1.31-1.7)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C4ADD1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3.07×10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1F0FBE6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07439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2.01 (1.52-2.49)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3B9B69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4.86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65836055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CD9439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rs200992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6037F8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F403F4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27814677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EC93DF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95B3A8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1.40 (1.24-1.56)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BDFE71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3.12×10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27B125B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20188F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2.25 (1.85-2.64)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FF06C9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5.83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CB2144" w14:paraId="4A1EA314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C13778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rs200990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1DDE11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811283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27815823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5409F4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B2BEDD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 (1.24-1.55)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F512D8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3.13×10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384C396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F44234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2.21 (1.82-2.60)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540B21D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7.24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CB2144" w14:paraId="478F2A8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4630BE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rs200490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6CCB4B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63DF73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27796935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24118C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660351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 (1.24-1.55)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3E10F5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3.46×10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1C15621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616AF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(1.71-2.50)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35178A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23B149F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A5FB19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rs818176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42DF12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18987E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10625156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42FE39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C39F71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1.21 (1.12-1.29)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6C7DBE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3.61×10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6C4D1F5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B90DD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1.35 (1.12-1.57)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75425C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9.00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1A2855F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F92E7D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rs200977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1D5C36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0B72B0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27854301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DF9895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916055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1.40 (1.24-1.56)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CD728C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3.98×10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35443C2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C4603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1.82 (1.40-2.24)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9AAD7D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5.22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7324A470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87690F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rs200953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7A3277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92E101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27837267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72C38F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6924A2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1.38 (1.23-1.54)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534702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4.44×10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17BF267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B327F3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2.15 (1.76-2.54)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B47235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1.09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69CCCFD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FC54E0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rs493161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F50422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507C96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27850714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6C68DC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A3A9DF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1.40 (1.24-1.56)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5CB7BF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4.58×10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6A5FFED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C0297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1.82 (1.40-2.24)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A0480C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5.10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2F72D78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14D855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rs557042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601B44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A6DAE8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27845129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CCD6DB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FF735A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1.40 (1.23-1.56)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9D1898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4.71×10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2696D02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2BCFBA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1.82 (1.40-2.24)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71017E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5.10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112905BC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3C2831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rs71537572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82C2D0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1C7277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27970715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041477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35E534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1.50 (1.30-1.69)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4AE92F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4.82×10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4849712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86304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1.87 (1.37-2.37)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AF697C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7EDAE605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DCDB45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rs71559067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78D676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6C4613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27994416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6D328F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DD67FD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1.49 (1.30-1.69)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8F3303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5.67×10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448DE1B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219B9C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1.89 (1.39-2.39)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FF8978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5D2C3B8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EB739F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rs13193295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6368A3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56184F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28003228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9371D3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269DD1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1.49 (1.30-1.69)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253A81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5.67×10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1E63D04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38D79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1.89 (1.39-2.39)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DB328A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11B2026A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4F3A8C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rs17092631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29F40E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28A7B0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116476765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59E4E2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527FD4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1.32 (1.19-1.46)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A2BE9C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21B53E0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11A7E1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1.57 (1.24-1.90)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06444D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8.23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1B0CF87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5135E3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rs34203164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3126FA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551FCF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38956548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562320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326EEA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1.29 (1.17-1.42)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79D11B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2FBC9B8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1A76DE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1.38 (1.06-1.69)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F30797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4.93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12D953C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7164D3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rs36101351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D9C919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A8A358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27943369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335716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44CA76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1.49 (1.29-1.68)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BBF079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6.65×10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3A92F84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34BC67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1.87 (1.37-2.37)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D0A653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15F81F0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66FFC0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rs28360499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1250A6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50D44E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27945396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917F9F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7DDBE6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1.49 (1.29-1.68)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0DF249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6.65×10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3B8B187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236207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1.87 (1.37-2.37)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5189290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779916F5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ACA2FF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rs13216117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99E34C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55C66E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27938484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4E3875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7CD4C3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1.49 (1.29-1.68)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9F1817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6.77×10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4100A7D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134D06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1.87 (1.37-2.37)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22B062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0864BDB2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712A5C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rs78893389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16E5EA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2319EE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116475411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4A90DC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481943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1.29 (1.16-1.41)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A2083A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9.72×10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28" w:type="pct"/>
            <w:vAlign w:val="center"/>
          </w:tcPr>
          <w:p w14:paraId="5C67B74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1EEB9D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1.44 (1.13-1.74)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E5C5CE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2.08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3EC2EB0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BCE1CD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rs34583951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D3579B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78C176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38961391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469EEA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EF4832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1.28 (1.16-1.41)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55797E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1.09×10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2C6A552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5083E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1.38 (1.06-1.70)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59E1994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4.86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6B63AEE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6BF2D0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rs10848143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F2F5C4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12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6F4F25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131025190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E02549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A74F6C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1.19 (1.10-1.27)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42C382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F727C9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623947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1.35 (1.14-1.56)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E025AD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5.90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12612DC5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A39311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rs138088344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F1C946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676CA0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53135287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63048E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568A25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1.31 (1.17-1.45)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A291C8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6384BF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8C75CA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1.51 (1.19-1.83)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339904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62266D3E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5258B9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rs149498972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C694CC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EB3C3E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53135357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16FBC7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69D7CE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1.31 (1.17-1.45)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2CD0CF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F78739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AF769B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1.51 (1.19-1.83)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09F164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1325EE4E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739E05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rs483143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260CE1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6CE0EE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27846744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A1EC4F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977B4D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1.36 (1.20-1.52)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06165E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38F724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11F4D4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1.80 (1.39-2.21)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8E48DF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4.72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22FFB8A4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133F01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rs200979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08D8BD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139FAB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27852357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85408E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AE5AE1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1.26 (1.14-1.38)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854F9C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EFF3B8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9AB98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 (1.08-1.69)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ACB441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3.71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1566C8EA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75B2B5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rs200975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F9A988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8DB1AE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27855625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8A5282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30143A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1.26 (1.14-1.38)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28CD99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508589F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E09E9F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 (1.09-1.70)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D60CB5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3.47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3871868F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33684D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rs200974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D92D8A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58FB4B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27855845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5140C1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D1FEE9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1.26 (1.14-1.38)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D11385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8AAB2B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796624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 (1.09-1.70)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F4440A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3.47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00F514D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643FCC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rs200968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9446C0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0F1226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27859568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DC0DB4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AA8E5D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1.26 (1.14-1.38)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C85779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5749AE9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BB2B9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1.40 (1.09-1.70)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785540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3.30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590CA924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52C56F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rs67662114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1110EA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66D236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27932301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3F4A38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B323BD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1.46 (1.27-1.66)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12ECA7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2B1976B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EC3BB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1.78 (1.28-2.29)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3BB071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337A1780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5C1C07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rs200965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5016EC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30357B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27866384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249647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49F362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1.26 (1.14-1.38)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AECDCE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BE3F50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33C806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 (1.08-1.69)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316244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3.66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2B974FA4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DE4586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rs1450884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C20252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83E632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131844887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C6E66C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26975B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1.18 (1.09-1.26)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2D6124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1.61×10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986E52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1138E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1.24 (1.04-1.45)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AC17AF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3.79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6656325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6D70E5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rs67566584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34EB9B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E37503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38909950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B0DF4D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176132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1.28 (1.15-1.40)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9C88F9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1.67×10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E3A3D7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B5510B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 (1.07-1.71)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96F1A7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4.28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76D07E8E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3D65D3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rs494887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1C3F65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5CECAE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27850873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94C36C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BDE1ED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1.26 (1.14-1.38)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35156C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527AC6C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28291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1.39 (1.08-1.69)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5EBC3F2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3.71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6DF7EC9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7940C4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rs13195728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5A852B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57A1C8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27771106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8A5766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EBB537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(1.27-1.66)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37CAE4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135C0C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31E2A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2D1996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28F43A57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B3C891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rs200949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C650E2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BDCC83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27835435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FFA660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4284E1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1.33 (1.18-1.48)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949A44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92EEC6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8315F9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1.70 (1.32-2.07)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92C70E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7C71DC3D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C6EEF1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rs200966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6D6931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0D544A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27862152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0B8759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F840C7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1.25 (1.14-1.37)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7DF905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1.90×10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26B23D4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EE6233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(1.11-1.72)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DE2AF7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503BB474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71B0DF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rs169287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3F395A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2C1B24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27854760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BE098D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2537A0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1.25 (1.14-1.37)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77CE17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1.92×10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CE26F4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D45AC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(1.11-1.72)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EAC3A0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0855E777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D8694A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rs200973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F02256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061027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27858421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4A824E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19BDEE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1.25 (1.14-1.37)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3C2ED8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1.93×10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81E406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B9ACE1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1.42 (1.11-1.72)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CE06A2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2.45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3485375E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29D6CA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rs200976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C5E849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111254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27854963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9CF731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67E83C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1.25 (1.13-1.37)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E926E5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1.95×10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2A0D66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F4E077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(1.11-1.72)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F81E04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196D3B8B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5A9E07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rs11594481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1164FB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FFBEDF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133019289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EE55DE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04FFE5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1.28 (1.15-1.41)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7DE56B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2.20×10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27B2241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81E7BC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1.53 (1.20-1.85)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480BA0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1.08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6520600B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E92024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rs13197633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26E8C9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614C0D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28174757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537E51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C5C27B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1.48 (1.27-1.69)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66BEC6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2.23×10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558CDE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DF463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2.13 (1.59-2.66)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295BA7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5.58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8AB828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61171E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rs72710971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64B274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C2D798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127091691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79CCBA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53D665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1.48 (1.27-1.69)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F8BD29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2.23×10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21A295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0B1DE9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1.85 (1.36-2.35)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2B4AF0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2A655890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6BB267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rs13195291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4C0AB7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E7F634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28169241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80F78B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4972F5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1.48 (1.27-1.69)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6FF15A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2.42×10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2EEC91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DA44E8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2.13 (1.59-2.66)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365FB4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5.58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7D99B915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D0365B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rs17751184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661789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45D112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27775028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167D12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6CF597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1.46 (1.26-1.66)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BA8596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2.43×10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547B050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E7DEA3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2.65 (2.16-3.14)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F8F0AB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1.02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0AD96D85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D5E4ED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rs818154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60383D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FE4D07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10643637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81EB35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CD39E9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1.15 (1.08-1.23)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D77322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2.45×10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0CD2B8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0C075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 (1.18-1.55)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A82E6B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9.88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21F05E7F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24B50F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rs68190156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E6E292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32D04E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133018822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121B59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54000A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1.28 (1.15-1.41)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365D34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2.45×10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465EF4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599A47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1.53 (1.20-1.85)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246D1E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1.08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6BC6365B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D65E91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rs200964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9AC88C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B07F73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27866943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BA39FF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F3BCBC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1.25 (1.13-1.37)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40541F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2.48×10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8C1B02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906E5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 (1.11-1.71)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4E5B7B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5D3D8A8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E202E7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rs34409918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3A2F97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E496EE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27685348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231370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51861C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36BFA8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2.48×10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076710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ADAA93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19A084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2334957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CF82FF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rs9649039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855D9A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08C706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131845112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6C00B6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083852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1.17 (1.09-1.26)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0971AB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FE9465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33B1E6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1.26 (1.05-1.46)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E09A61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2.96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194147ED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3561AE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rs11761595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9528CE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EF5096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131846030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975D1A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17F9312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1.17 (1.09-1.25)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DDFD9E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FB7048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B357CD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1.23 (1.03-1.44)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5E024C9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4.60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697756B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871075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rs34432857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3348AC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1BD927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27685825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0A7ED3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543391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EF2A58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DC4713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438815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6C75E3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35567A4B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246EE1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rs34832585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629D8D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E7108D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28150878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16E3F8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D8738A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1.48 (1.27-1.68)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795B4C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5466E7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A09DD5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77E5A2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07652B6B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19E521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rs13217984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1BFCA5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5C350B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28139710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0FC4AC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9CDAD7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1.48 (1.27-1.68)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28409F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E7F25D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EDC871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6D378E9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6F67696A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F3F5A2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rs67297533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C72391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5045C8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28141253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35D891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6613B7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1.48 (1.27-1.68)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B32B3E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32C417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3D8540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D1BD28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B6533EE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D43FD7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rs35781323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45ED4A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5110D9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28144832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A425A0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E849D0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1.48 (1.27-1.68)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088F14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09C310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312321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C184D9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610D49E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486136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rs72841331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6A2CCA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E92F18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133020295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648720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44A5F6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1.28 (1.15-1.41)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43B312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DDAC37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C88D16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(1.15-1.80)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7D6CA0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6FCF96B2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EB9911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rs13194781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FFFAAB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E462C3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27815639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51C0BA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FF9052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F47751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53630D7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A07F3C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E2014E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1139AF8F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9D5194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rs36116761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F36D6B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5D7E6E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27818482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6C0E24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0B5EC3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E34418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5C233B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646569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5373817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781EF4FD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D10BCD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rs34194357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6287CC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A48035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27818535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7B5C02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29A83C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CBEEFD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403F6E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724CA8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97B3EA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567EE5A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6A97ED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rs13199772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F735AA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76A08D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27834085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9E12AB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E2FB04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68B584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2.72×10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AC79C7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6CABCA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AB32AD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21FBA60E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D3CFAF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rs13199906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77440D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1E7C4D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27834139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377D61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75DADC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FDFF78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2.72×10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5E276F7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9EB693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730460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64CC660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4E1E384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rs13201308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86304A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9B5EE8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28130089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38CA11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50BAB7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BBEE1F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2.75×10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4EF3E0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592BA46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A4FDC8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9F9584C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073414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rs34765154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09B609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3D52BA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28130450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3F8018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C60694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9B451B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2.75×10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5B0A44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9B828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CEC22A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3093648A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DBD455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rs34505829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119B30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1F61C2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28133239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9A2499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1ED649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B38ED0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2.75×10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1EA7FF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3BC65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C35373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6B8B24FE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184C0C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rs35098436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CE4401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B7AF21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28134221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6A5560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FE170C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6B06B4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2.75×10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90FFBE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3F8B7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1D6E13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C4C3285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417039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rs71559050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1F146C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034ACA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27797416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FD0B8F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554D96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32475E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2.78×10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8CB9E3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82985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2.58 (2.09-3.06)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B1C6B4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7B5B220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23B0D3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rs17763089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E766B8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00788E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27835218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C1B2F7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9F8377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2743B1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2.79×10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00C25E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D1686A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439757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1CA8370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235464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rs13212318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00D6D73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4D0AE0F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27688841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566813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876D89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260F87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2.80×10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D29E47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B2EC29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BECAD8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19A92758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12146B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rs13197175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4A2AAF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F852FA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28129231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380F6E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58DA7D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66D5A8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2.82×10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C36719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FB170F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5546D6B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C642A32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957192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rs13197176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D6D0A9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B3C34C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28129232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FC060D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24F458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262B6C2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2.82×10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AE1677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44B22C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181674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661AE4C4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9B38F5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rs35819751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88FBC6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D3B782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27810569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D7E88D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A53FA4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2B4E70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2.82×10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2110001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DDF3DD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2.58 (2.09-3.06)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854BE7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5DD1E49F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0C72CD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rs818174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40EF9D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D934B2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10626376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6B6EAC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25A162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1.15 (1.08-1.23)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50FEC8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2.83×10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EF17FD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1C10BB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1.38 (1.20-1.57)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5EADA9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6.62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7A497458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83C7FF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rs17695758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405857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2DDE73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27837183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5FB2F2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04C914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46F5FA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2.86×10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FB4C52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4FD755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2.62 (2.13-3.11)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A8A64C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1C07D24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F01417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rs34706883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1E384E1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11796B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27805255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0FD378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D48227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35F02B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2.88×10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EF7745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6378D0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C2AABA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6E7A51F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319BE0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rs13202291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D9B4DF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A0B8EB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27698857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86FF2D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9C386C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5D158EE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2.93×10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F18FAD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C5B83F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DE2524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629B20B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5A66B9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rs10218752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C7A15A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29DC8C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163171868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A2BCEE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2DAD93F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1.18 (1.09-1.27)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771243F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2.93×10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2C667C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086DE8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1.57 (1.35-1.78)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3113E09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3.72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CB2144" w14:paraId="1BFED71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443315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rs35501037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0C8080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24E7F9E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27739566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26A460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20DDFE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1.44 (1.24-1.64)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953548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3.02×10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2CDF382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0A7B14D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2.52 (2.03-3.00)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EDAD3D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20A469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A8E9FB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rs34064842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C91195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5855EB2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27688625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88E888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F18E09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1.44 (1.24-1.64)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86DAFA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3.03×10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2F800C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2F4339E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2.52 (2.03-3.00)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4110F16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37E6FE1D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F4251C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rs13193480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E488ACC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0019AD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27702561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89DDEB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0B758CD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7A9BC3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3.06×10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5A6AA8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5E9C6E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547F6F8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0A336EAA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33AF777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rs17750424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D874E1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ACBF98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27701122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E31D31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87CFC9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DF30CD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3.06×10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04061B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40F223A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44F1DB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32AF547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7229354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rs13193542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1EE474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D3232B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27702425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9D02C8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248608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1DAAF03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3.06×10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1CDF5B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57A2B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5E09A29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1.37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2469034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0B4862B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rs13205911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730038F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A96027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28124114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7E98BF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75AC2CF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(1.26-1.68)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6945170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3.14×10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A92578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B343E3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E43A6F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96AD7A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6BAED74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rs34662244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2D86035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093A9871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28073881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7F6E23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4552516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209669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3.18×10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DB23D1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79DFAEE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2.10 (1.56-2.63)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5466A5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DF9F42C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2DF52FF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rs35749575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C7FBEC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7BC5BBD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28114818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BC41D1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5D9DE50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D685BB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3.18×10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793665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6CC97F1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091DF98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32B6B44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5919372A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rs72846780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76637C6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677687E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28119055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947EAF4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70D642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07C86AB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3.18×10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2EB29E9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157AAB8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1E11FA2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52C1D7B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262E3F1D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rs34718920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57380E08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1C7F223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27783941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450ABF7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35E1F29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1.45 (1.24-1.65)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3824EFE9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3.21×10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C14A20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E998F7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2.58 (2.09-3.06)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24225BE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1.38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1C3138C8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  <w:hideMark/>
          </w:tcPr>
          <w:p w14:paraId="1873E7DB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rs13197574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1926CD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59654080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28060239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C685FA5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14:paraId="6B29FB0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  <w:hideMark/>
          </w:tcPr>
          <w:p w14:paraId="4491382E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3.29×10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2250C5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  <w:hideMark/>
          </w:tcPr>
          <w:p w14:paraId="3258027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  <w:hideMark/>
          </w:tcPr>
          <w:p w14:paraId="75641973" w14:textId="77777777" w:rsidR="00F27488" w:rsidRPr="00CB2144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8FA75CD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275C08A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rs35902873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10C3D64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43FFB70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28058949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441CAC6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1B0FD69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49A86ED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3.29×10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5DB218D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146F899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15FDE9A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673A360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4B861F2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rs34166054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7365E14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2681216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28065801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42EB9C4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63D70F2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1.47 (1.26-1.67)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4C6E4B2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3.29×10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E46D3A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3E33043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463480B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705ED6A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3F36C28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rs67101035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32D223D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42B5C4A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27798887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246E4F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04CA691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1.44 (1.24-1.64)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642F5CC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3.34×10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806C63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06EFCF6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38F37F1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8262F6D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015D2A2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rs13212651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6E269BE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5A375A7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27806985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897389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7C61CD4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1.44 (1.24-1.64)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4F0CAB8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3.34×10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41E382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065E358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2.57 (2.08-3.06)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67371B7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1.44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37230BC2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7BF6381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rs818155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2FD2E63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48D651E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10643327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110CBC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5C67833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1.15 (1.07-1.22)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0A21A59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3.36×10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7DAEFD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3530F93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1.36 (1.17-1.55)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32D52CC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6170EAF6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5686DFE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rs34371502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0F4967C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0E1E3D1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28081758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391A7D5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484822B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1269913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3.37×10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6F4BBA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25D0CDB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2.10 (1.56-2.63)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5671A91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0DD47A84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43F2D92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rs13203816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568080D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1ADB4DE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28079598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A48B80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02C8392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5645AD3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3.37×10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A12F03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539691F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2.10 (1.56-2.63)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526BD4E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1200504B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2B6CDB7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rs34588114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0A2B4E7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3A6D67C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28080628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233C4A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670C998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6969CB5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3.37×10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AAAD4E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26B54A0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2.10 (1.56-2.63)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13E6A2C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FCA10B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3114FB1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rs68188794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0CF1F49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3940AD5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28080777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146480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00453C1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7B1DE24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3.37×10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47F2A3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5D83D27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2.10 (1.56-2.63)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252D8EC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036A8BC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65F0732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rs34788973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547E993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17C91BC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27879200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93BE66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2A03DFD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71AEA7F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546FD5A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61633BD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2.21 (1.70-2.72)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36FC2D8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2.33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76C5017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29800F1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rs61742093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30CF534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1CBB6D1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27879982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D53F29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788DE39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7661112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4DC551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13B955A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2.21 (1.70-2.72)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4817E30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2.33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75BEE1CF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71495B1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rs71559072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26379DC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3EACA5D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28089481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063456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7B6A7CD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3F456BE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5494C9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480B33B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70CCA41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28A37E33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36E9C6E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rs66886492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4180336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6E40EC0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28089731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4BACB5A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3BC2403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2625F7F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9A76A5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46A8809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495A4F5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D339597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232D351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rs35345226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185A363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57DE3EF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28091580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423181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515F522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50DFF71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3.42×10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3B17F5E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2141FEC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7BD8F4C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896546D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4EFEA24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rs72847313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19A4C1F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60B19C0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27730082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8BAE7E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5560117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1.44 (1.24-1.64)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618BD08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3.47×10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BCCEA3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0F42523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2.52 (2.03-3.00)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7E59DD9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07C4AA69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1A31B58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rs17750747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000E1DB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3897B4C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27730334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EFE027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61B1791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1.44 (1.24-1.64)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707FCD8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3.47×10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1FCDA9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0C5B646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2.52 (2.03-3.00)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29283D4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1.80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64B7C147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1ECA462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rs71559070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50F20EF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71363BC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28038929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489F434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20E44DC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7188054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3.52×10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A408EE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69B605D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2.11 (1.58-2.65)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070BA4A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6.01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FA0EA47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787EA63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rs9552210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2DBC967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36E5AD3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21067941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432401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36D08B0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1.16 (1.08-1.24)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7972E7A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3.54×10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482EF16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4BEED0C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1.35 (1.15-1.54)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23CB76F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2.93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83A04C4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6B48973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rs13199649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5ADEB2C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2C7DA8B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27868792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BBDD98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6D4E1B1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1.46 (1.25-1.67)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6871B9C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3.67×10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DF1470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5C3EF72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2.10 (1.56-2.63)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769BF60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A0FC7C5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44D5C33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rs431845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57AF2A6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75F9F92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1.13E+08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1D7F0D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243F06E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1.31 (1.16-1.46)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20F8987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3.68×10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7BFF0C0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027DB58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1.67 (1.32-2.01)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2BAA948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3.68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6A16B018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5A6FB62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rs4675566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0AAC752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1517115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2.07E+08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3101FF7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34B25A8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1.17 (1.08-1.26)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39481F9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3.69×10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EF104A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1F4C4CD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1.30 (1.08-1.51)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4D2D9E1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1.70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</w:t>
            </w:r>
          </w:p>
        </w:tc>
      </w:tr>
      <w:tr w:rsidR="00F27488" w:rsidRPr="00CB2144" w14:paraId="63D6C7F8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036E7D7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rs35037868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40CFCB3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7EB300E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27759115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3436593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240853F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1.45 (1.24-1.65)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6E8AEAA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3.86×10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259B98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273033C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2.19 (1.68-2.71)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7F40610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2.89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4CFC202A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41C2562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rs13218875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576EEC1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5563AF0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27884012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C3E91B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3769AC3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1.45 (1.25-1.66)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6C01A35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4.21×10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15E4DC4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07E3AAA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2.10 (1.56-2.63)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44174D4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5D1869C0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7F6ACBC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rs9509249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3F17F63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154E92D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21068045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2645F0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5F9D90D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1.16 (1.07-1.24)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3ACA5C0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4.23×10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03953C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3250E8D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1.34 (1.15-1.54)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650071B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3.16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3521CAD0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0C9DE1E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rs10958911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1FEF93F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450C1DA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10135016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7CDB89D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A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0D438042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1.21 (1.11-1.32)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719C095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4.26×10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0A20272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0E89D7A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1.44 (1.18-1.69)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59232A7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5.21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349A4A11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6C6E596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rs13200214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60682446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16446E45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28017250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A47029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713A42A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1.45 (1.24-1.66)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631CC40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4.36×10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19A4BC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775A642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2.12 (1.59-2.65)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61C09829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5.80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3737E588" w14:textId="77777777" w:rsidTr="00166A16">
        <w:trPr>
          <w:trHeight w:val="276"/>
        </w:trPr>
        <w:tc>
          <w:tcPr>
            <w:tcW w:w="606" w:type="pct"/>
            <w:shd w:val="clear" w:color="auto" w:fill="auto"/>
            <w:noWrap/>
            <w:vAlign w:val="center"/>
          </w:tcPr>
          <w:p w14:paraId="1E183A9B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rs71559054</w:t>
            </w:r>
          </w:p>
        </w:tc>
        <w:tc>
          <w:tcPr>
            <w:tcW w:w="242" w:type="pct"/>
            <w:shd w:val="clear" w:color="auto" w:fill="auto"/>
            <w:noWrap/>
            <w:vAlign w:val="center"/>
          </w:tcPr>
          <w:p w14:paraId="228D0A4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17D00197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27896799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1D9AF6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C</w:t>
            </w:r>
          </w:p>
        </w:tc>
        <w:tc>
          <w:tcPr>
            <w:tcW w:w="908" w:type="pct"/>
            <w:shd w:val="clear" w:color="auto" w:fill="auto"/>
            <w:noWrap/>
            <w:vAlign w:val="center"/>
          </w:tcPr>
          <w:p w14:paraId="372A1EEA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1.45 (1.24-1.66)</w:t>
            </w:r>
          </w:p>
        </w:tc>
        <w:tc>
          <w:tcPr>
            <w:tcW w:w="626" w:type="pct"/>
            <w:shd w:val="clear" w:color="auto" w:fill="auto"/>
            <w:noWrap/>
            <w:vAlign w:val="center"/>
          </w:tcPr>
          <w:p w14:paraId="65F0C87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4.42×10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vAlign w:val="center"/>
          </w:tcPr>
          <w:p w14:paraId="6146F4FD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shd w:val="clear" w:color="auto" w:fill="auto"/>
            <w:noWrap/>
            <w:vAlign w:val="center"/>
          </w:tcPr>
          <w:p w14:paraId="7A31687F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2.10 (1.56-2.63)</w:t>
            </w:r>
          </w:p>
        </w:tc>
        <w:tc>
          <w:tcPr>
            <w:tcW w:w="545" w:type="pct"/>
            <w:shd w:val="clear" w:color="auto" w:fill="auto"/>
            <w:noWrap/>
            <w:vAlign w:val="center"/>
          </w:tcPr>
          <w:p w14:paraId="5482C12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6.40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-3</w:t>
            </w:r>
          </w:p>
        </w:tc>
      </w:tr>
      <w:tr w:rsidR="00F27488" w:rsidRPr="00CB2144" w14:paraId="73503DCF" w14:textId="77777777" w:rsidTr="00166A16">
        <w:trPr>
          <w:trHeight w:val="276"/>
        </w:trPr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6D6460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rs187956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B0AC23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C89EE4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77508652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848B6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G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E51B48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1.15 (1.07-1.23)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544E6E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4.58×10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28" w:type="pct"/>
            <w:tcBorders>
              <w:bottom w:val="single" w:sz="4" w:space="0" w:color="auto"/>
            </w:tcBorders>
            <w:vAlign w:val="center"/>
          </w:tcPr>
          <w:p w14:paraId="2051B16C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103F7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FA7E7C">
              <w:rPr>
                <w:rFonts w:ascii="Arial" w:eastAsia="宋体" w:hAnsi="Arial" w:cs="Arial"/>
                <w:kern w:val="0"/>
                <w:sz w:val="18"/>
                <w:szCs w:val="18"/>
              </w:rPr>
              <w:t>1.45 (1.26-1.64)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5ECFA1" w14:textId="77777777" w:rsidR="00F27488" w:rsidRPr="00D519DB" w:rsidRDefault="00F27488" w:rsidP="00166A16">
            <w:pPr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519DB">
              <w:rPr>
                <w:rFonts w:ascii="Arial" w:eastAsia="宋体" w:hAnsi="Arial" w:cs="Arial"/>
                <w:kern w:val="0"/>
                <w:sz w:val="18"/>
                <w:szCs w:val="18"/>
              </w:rPr>
              <w:t>1.41</w:t>
            </w:r>
            <w:r>
              <w:rPr>
                <w:rFonts w:ascii="Arial" w:eastAsia="宋体" w:hAnsi="Arial" w:cs="Arial"/>
                <w:kern w:val="0"/>
                <w:sz w:val="18"/>
                <w:szCs w:val="18"/>
              </w:rPr>
              <w:t>×10</w:t>
            </w:r>
            <w:r w:rsidRPr="002D2130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</w:tbl>
    <w:p w14:paraId="686024CF" w14:textId="77777777" w:rsidR="00F27488" w:rsidRDefault="00F27488" w:rsidP="00F27488">
      <w:pPr>
        <w:widowControl/>
        <w:jc w:val="left"/>
        <w:rPr>
          <w:rFonts w:ascii="Arial" w:eastAsia="宋体" w:hAnsi="Arial" w:cs="Arial"/>
          <w:kern w:val="0"/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>Note: Chr, chromosome; OR, odds ratio; CI, confidence interval.</w:t>
      </w:r>
    </w:p>
    <w:p w14:paraId="4B7107B8" w14:textId="77777777" w:rsidR="00F27488" w:rsidRDefault="00F27488" w:rsidP="00F27488">
      <w:pPr>
        <w:widowControl/>
        <w:jc w:val="left"/>
        <w:rPr>
          <w:rFonts w:ascii="Arial" w:eastAsia="宋体" w:hAnsi="Arial" w:cs="Arial"/>
          <w:kern w:val="0"/>
          <w:sz w:val="18"/>
          <w:szCs w:val="18"/>
        </w:rPr>
      </w:pPr>
      <w:r>
        <w:rPr>
          <w:rFonts w:ascii="Arial" w:eastAsia="宋体" w:hAnsi="Arial" w:cs="Arial"/>
          <w:kern w:val="0"/>
          <w:sz w:val="18"/>
          <w:szCs w:val="18"/>
        </w:rPr>
        <w:br w:type="page"/>
      </w:r>
    </w:p>
    <w:p w14:paraId="4A41F49C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40" w:name="_Toc126933772"/>
      <w:bookmarkStart w:id="41" w:name="_Toc126934242"/>
      <w:bookmarkStart w:id="42" w:name="_Hlk122650898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98399B">
        <w:rPr>
          <w:rFonts w:ascii="Arial" w:hAnsi="Arial" w:cs="Arial"/>
          <w:sz w:val="18"/>
          <w:szCs w:val="18"/>
        </w:rPr>
        <w:t xml:space="preserve"> S1</w:t>
      </w:r>
      <w:r>
        <w:rPr>
          <w:rFonts w:ascii="Arial" w:hAnsi="Arial" w:cs="Arial"/>
          <w:sz w:val="18"/>
          <w:szCs w:val="18"/>
        </w:rPr>
        <w:t>1</w:t>
      </w:r>
      <w:r w:rsidRPr="00941D22">
        <w:rPr>
          <w:rFonts w:ascii="Arial" w:hAnsi="Arial" w:cs="Arial"/>
          <w:sz w:val="18"/>
          <w:szCs w:val="18"/>
        </w:rPr>
        <w:t xml:space="preserve">. 88 mapped genes </w:t>
      </w:r>
      <w:bookmarkStart w:id="43" w:name="OLE_LINK64"/>
      <w:bookmarkStart w:id="44" w:name="OLE_LINK65"/>
      <w:r w:rsidRPr="00941D22">
        <w:rPr>
          <w:rFonts w:ascii="Arial" w:hAnsi="Arial" w:cs="Arial"/>
          <w:sz w:val="18"/>
          <w:szCs w:val="18"/>
        </w:rPr>
        <w:t>of 211 EOCRC</w:t>
      </w:r>
      <w:bookmarkEnd w:id="43"/>
      <w:bookmarkEnd w:id="44"/>
      <w:r w:rsidRPr="00941D22">
        <w:rPr>
          <w:rFonts w:ascii="Arial" w:hAnsi="Arial" w:cs="Arial"/>
          <w:sz w:val="18"/>
          <w:szCs w:val="18"/>
        </w:rPr>
        <w:t xml:space="preserve"> specific risk loci.</w:t>
      </w:r>
      <w:bookmarkEnd w:id="40"/>
      <w:bookmarkEnd w:id="4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10130"/>
      </w:tblGrid>
      <w:tr w:rsidR="00F27488" w:rsidRPr="00CB2144" w14:paraId="70746F70" w14:textId="77777777" w:rsidTr="00166A16">
        <w:trPr>
          <w:trHeight w:val="276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42"/>
          <w:p w14:paraId="5F51EB8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Gene ID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642C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Gene Symbol</w:t>
            </w:r>
          </w:p>
        </w:tc>
        <w:tc>
          <w:tcPr>
            <w:tcW w:w="10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BF1B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Description</w:t>
            </w:r>
          </w:p>
        </w:tc>
      </w:tr>
      <w:tr w:rsidR="00F27488" w:rsidRPr="00CB2144" w14:paraId="1EBFCDAA" w14:textId="77777777" w:rsidTr="00166A16">
        <w:trPr>
          <w:trHeight w:val="276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40ED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823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AA21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CAPN1</w:t>
            </w:r>
          </w:p>
        </w:tc>
        <w:tc>
          <w:tcPr>
            <w:tcW w:w="10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8ADC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calpain 1, (mu/I) large subunit</w:t>
            </w:r>
          </w:p>
        </w:tc>
      </w:tr>
      <w:tr w:rsidR="00F27488" w:rsidRPr="00CB2144" w14:paraId="3EAF0AA5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1BDD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C94B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EEF1D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2A98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eukaryotic translation elongation factor 1 delta (guanine nucleotide exchange protein)</w:t>
            </w:r>
          </w:p>
        </w:tc>
      </w:tr>
      <w:tr w:rsidR="00F27488" w:rsidRPr="00CB2144" w14:paraId="62E91B1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82AE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3009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33E1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HIST1H1B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174C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H1b</w:t>
            </w:r>
          </w:p>
        </w:tc>
      </w:tr>
      <w:tr w:rsidR="00F27488" w:rsidRPr="00CB2144" w14:paraId="2B445CF7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1B27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4289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8B9B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MKLN1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9F26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muskelin</w:t>
            </w:r>
            <w:proofErr w:type="spellEnd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1, intracellular mediator containing </w:t>
            </w:r>
            <w:proofErr w:type="spellStart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kelch</w:t>
            </w:r>
            <w:proofErr w:type="spellEnd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motifs</w:t>
            </w:r>
          </w:p>
        </w:tc>
      </w:tr>
      <w:tr w:rsidR="00F27488" w:rsidRPr="00CB2144" w14:paraId="7B1EB245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F2E9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4953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B664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ODC1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F3205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ornithine decarboxylase 1</w:t>
            </w:r>
          </w:p>
        </w:tc>
      </w:tr>
      <w:tr w:rsidR="00F27488" w:rsidRPr="00CB2144" w14:paraId="68F44907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9F3B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5789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73D4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PTPRD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75E9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protein tyrosine phosphatase, receptor type, D</w:t>
            </w:r>
          </w:p>
        </w:tc>
      </w:tr>
      <w:tr w:rsidR="00F27488" w:rsidRPr="00CB2144" w14:paraId="14272080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275B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5820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B0E6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PVT1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54BB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Pvt1 oncogene (non-protein coding)</w:t>
            </w:r>
          </w:p>
        </w:tc>
      </w:tr>
      <w:tr w:rsidR="00F27488" w:rsidRPr="00CB2144" w14:paraId="35D971D6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680A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7212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167D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TRNAM2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8BA2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methionine 2 (anticodon CAU)</w:t>
            </w:r>
          </w:p>
        </w:tc>
      </w:tr>
      <w:tr w:rsidR="00F27488" w:rsidRPr="00CB2144" w14:paraId="79CAD44B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0DD2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7264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12D2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TSTA3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D56E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tissue specific transplantation antigen P35B</w:t>
            </w:r>
          </w:p>
        </w:tc>
      </w:tr>
      <w:tr w:rsidR="00F27488" w:rsidRPr="00CB2144" w14:paraId="5B633CF0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F4A7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7718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79B0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ZNF165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259F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zinc finger protein 165</w:t>
            </w:r>
          </w:p>
        </w:tc>
      </w:tr>
      <w:tr w:rsidR="00F27488" w:rsidRPr="00CB2144" w14:paraId="14A71AAD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5B0F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7745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284D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ZKSCAN8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E094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zinc finger with KRAB and SCAN domains 8</w:t>
            </w:r>
          </w:p>
        </w:tc>
      </w:tr>
      <w:tr w:rsidR="00F27488" w:rsidRPr="00CB2144" w14:paraId="5644E586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71A9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7746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2FD9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ZSCAN9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7B70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zinc finger and SCAN domain containing 9</w:t>
            </w:r>
          </w:p>
        </w:tc>
      </w:tr>
      <w:tr w:rsidR="00F27488" w:rsidRPr="00CB2144" w14:paraId="39D898C2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6340D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8329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79F8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HIST1H2AI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0D35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H2ai</w:t>
            </w:r>
          </w:p>
        </w:tc>
      </w:tr>
      <w:tr w:rsidR="00F27488" w:rsidRPr="00CB2144" w14:paraId="2311E340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9106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66B7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HIST1H2AK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6D68F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H2ak</w:t>
            </w:r>
          </w:p>
        </w:tc>
      </w:tr>
      <w:tr w:rsidR="00F27488" w:rsidRPr="00CB2144" w14:paraId="20FB87E5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7C3A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8331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A8AE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HIST1H2AJ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BB1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H2aj</w:t>
            </w:r>
          </w:p>
        </w:tc>
      </w:tr>
      <w:tr w:rsidR="00F27488" w:rsidRPr="00CB2144" w14:paraId="43D48E83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9144F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D1CC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HIST1H2AL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5BE5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H2al</w:t>
            </w:r>
          </w:p>
        </w:tc>
      </w:tr>
      <w:tr w:rsidR="00F27488" w:rsidRPr="00CB2144" w14:paraId="64A01CA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C0F2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F3E8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HIST1H2AM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E0985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H2am</w:t>
            </w:r>
          </w:p>
        </w:tc>
      </w:tr>
      <w:tr w:rsidR="00F27488" w:rsidRPr="00CB2144" w14:paraId="015849BE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88E6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D08A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HIST1H2BL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1975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H2bl</w:t>
            </w:r>
          </w:p>
        </w:tc>
      </w:tr>
      <w:tr w:rsidR="00F27488" w:rsidRPr="00CB2144" w14:paraId="618BD6E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19CA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8341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4312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HIST1H2BN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D784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H2bn</w:t>
            </w:r>
          </w:p>
        </w:tc>
      </w:tr>
      <w:tr w:rsidR="00F27488" w:rsidRPr="00CB2144" w14:paraId="29C5FE1C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0C5C5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FEC9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HIST1H2BM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3FE0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H2bm</w:t>
            </w:r>
          </w:p>
        </w:tc>
      </w:tr>
      <w:tr w:rsidR="00F27488" w:rsidRPr="00CB2144" w14:paraId="74FBBA99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2334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8348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683C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HIST1H2BO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A910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H2bo</w:t>
            </w:r>
          </w:p>
        </w:tc>
      </w:tr>
      <w:tr w:rsidR="00F27488" w:rsidRPr="00CB2144" w14:paraId="347B5384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26ACD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8354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837F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HIST1H3I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8554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H3i</w:t>
            </w:r>
          </w:p>
        </w:tc>
      </w:tr>
      <w:tr w:rsidR="00F27488" w:rsidRPr="00CB2144" w14:paraId="0B599091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FAB9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8356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5D7D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HIST1H3J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6C1E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H3j</w:t>
            </w:r>
          </w:p>
        </w:tc>
      </w:tr>
      <w:tr w:rsidR="00F27488" w:rsidRPr="00CB2144" w14:paraId="2561B26B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BAF65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8357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4695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HIST1H3H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9280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H3h</w:t>
            </w:r>
          </w:p>
        </w:tc>
      </w:tr>
      <w:tr w:rsidR="00F27488" w:rsidRPr="00CB2144" w14:paraId="0804BDC2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681D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8362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0268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HIST1H4K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36BA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H4k</w:t>
            </w:r>
          </w:p>
        </w:tc>
      </w:tr>
      <w:tr w:rsidR="00F27488" w:rsidRPr="00CB2144" w14:paraId="505140C3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06CD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8363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CDBE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HIST1H4J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E398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H4j</w:t>
            </w:r>
          </w:p>
        </w:tc>
      </w:tr>
      <w:tr w:rsidR="00F27488" w:rsidRPr="00CB2144" w14:paraId="16D080F2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E617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8368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CF56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HIST1H4L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F69F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histone cluster 1, H4l</w:t>
            </w:r>
          </w:p>
        </w:tc>
      </w:tr>
      <w:tr w:rsidR="00F27488" w:rsidRPr="00CB2144" w14:paraId="5950B988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F8C7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8490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BC4A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RGS5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459A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regulator of G-protein signaling 5</w:t>
            </w:r>
          </w:p>
        </w:tc>
      </w:tr>
      <w:tr w:rsidR="00F27488" w:rsidRPr="00CB2144" w14:paraId="10A1A401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A6A0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25D4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PIGK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1DC6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phosphatidylinositol glycan anchor biosynthesis, class K</w:t>
            </w:r>
          </w:p>
        </w:tc>
      </w:tr>
      <w:tr w:rsidR="00F27488" w:rsidRPr="00CB2144" w14:paraId="4E39C2F5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D778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23144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E721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ZC3H3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BE19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zinc finger CCCH-type containing 3</w:t>
            </w:r>
          </w:p>
        </w:tc>
      </w:tr>
      <w:tr w:rsidR="00F27488" w:rsidRPr="00CB2144" w14:paraId="12A5AC20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902D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23250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E3FF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ATP11A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9462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ATPase, class VI, type 11A</w:t>
            </w:r>
          </w:p>
        </w:tc>
      </w:tr>
      <w:tr w:rsidR="00F27488" w:rsidRPr="00CB2144" w14:paraId="652C5239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90C8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23504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3A7F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RIMBP2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046E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RIMS binding protein 2</w:t>
            </w:r>
          </w:p>
        </w:tc>
      </w:tr>
      <w:tr w:rsidR="00F27488" w:rsidRPr="00CB2144" w14:paraId="1894729B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B33C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23649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EB97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POLA2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E692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polymerase (DNA directed), alpha 2, accessory subunit</w:t>
            </w:r>
          </w:p>
        </w:tc>
      </w:tr>
      <w:tr w:rsidR="00F27488" w:rsidRPr="00CB2144" w14:paraId="76FEA314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D66C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26212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C71D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OR2B6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798D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olfactory receptor, family 2, subfamily B, member 6</w:t>
            </w:r>
          </w:p>
        </w:tc>
      </w:tr>
      <w:tr w:rsidR="00F27488" w:rsidRPr="00CB2144" w14:paraId="29D4EA68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31A9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30844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01B7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EHD4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9E9A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EH-domain containing 4</w:t>
            </w:r>
          </w:p>
        </w:tc>
      </w:tr>
      <w:tr w:rsidR="00F27488" w:rsidRPr="00CB2144" w14:paraId="39102603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1699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51084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D204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CRYL1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BE36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crystallin, lambda 1</w:t>
            </w:r>
          </w:p>
        </w:tc>
      </w:tr>
      <w:tr w:rsidR="00F27488" w:rsidRPr="00CB2144" w14:paraId="124D99F5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F061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55625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9D21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ZDHHC7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D6A2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zinc finger, DHHC-type containing 7</w:t>
            </w:r>
          </w:p>
        </w:tc>
      </w:tr>
      <w:tr w:rsidR="00F27488" w:rsidRPr="00CB2144" w14:paraId="7E97E3AC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80C4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65263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C6D3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PYCRL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7AEC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pyrroline-5-carboxylate reductase-like</w:t>
            </w:r>
          </w:p>
        </w:tc>
      </w:tr>
      <w:tr w:rsidR="00F27488" w:rsidRPr="00CB2144" w14:paraId="72446D20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63B3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79792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A7F0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GSDMD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8056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gasdermin</w:t>
            </w:r>
            <w:proofErr w:type="spellEnd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D</w:t>
            </w:r>
          </w:p>
        </w:tc>
      </w:tr>
      <w:tr w:rsidR="00F27488" w:rsidRPr="00CB2144" w14:paraId="7E337CC8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B58B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80345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63FB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ZSCAN16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718E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zinc finger and SCAN domain containing 16</w:t>
            </w:r>
          </w:p>
        </w:tc>
      </w:tr>
      <w:tr w:rsidR="00F27488" w:rsidRPr="00CB2144" w14:paraId="44030557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6F23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81697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67DF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OR2B2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A8A9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olfactory receptor, family 2, subfamily B, member 2</w:t>
            </w:r>
          </w:p>
        </w:tc>
      </w:tr>
      <w:tr w:rsidR="00F27488" w:rsidRPr="00CB2144" w14:paraId="70BBC4D9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0AFA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81849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F535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ST6GALNAC5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DEB6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ST6 (alpha-N-acetyl-neuraminyl-2,3-beta-galactosyl-1,3)-N-acetylgalactosaminide alpha-2,6-sialyltransferase 5</w:t>
            </w:r>
          </w:p>
        </w:tc>
      </w:tr>
      <w:tr w:rsidR="00F27488" w:rsidRPr="00CB2144" w14:paraId="44BC3771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BA62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83666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2009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PARP9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E1D7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poly (ADP-ribose) polymerase family, member 9</w:t>
            </w:r>
          </w:p>
        </w:tc>
      </w:tr>
      <w:tr w:rsidR="00F27488" w:rsidRPr="00CB2144" w14:paraId="6DBCEC95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7B72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83716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A297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CRISPLD2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65D7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cysteine-rich secretory protein LCCL domain containing 2</w:t>
            </w:r>
          </w:p>
        </w:tc>
      </w:tr>
      <w:tr w:rsidR="00F27488" w:rsidRPr="00CB2144" w14:paraId="7E9CD079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CF34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84948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D10CD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TIGD5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A82E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tigger</w:t>
            </w:r>
            <w:proofErr w:type="spellEnd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transposable element derived 5</w:t>
            </w:r>
          </w:p>
        </w:tc>
      </w:tr>
      <w:tr w:rsidR="00F27488" w:rsidRPr="00CB2144" w14:paraId="62322376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6BC3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91584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ECF4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PLXNA4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4014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plexin A4</w:t>
            </w:r>
          </w:p>
        </w:tc>
      </w:tr>
      <w:tr w:rsidR="00F27488" w:rsidRPr="00CB2144" w14:paraId="59F0B59E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74CD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93100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ADDC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NAPRT1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B95D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nicotinate </w:t>
            </w:r>
            <w:proofErr w:type="spellStart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phosphoribosyltransferase</w:t>
            </w:r>
            <w:proofErr w:type="spellEnd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domain containing 1</w:t>
            </w:r>
          </w:p>
        </w:tc>
      </w:tr>
      <w:tr w:rsidR="00F27488" w:rsidRPr="00CB2144" w14:paraId="60E88ECC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45E0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123745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8983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PLA2G4E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3ABF5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phospholipase A2, group IVE</w:t>
            </w:r>
          </w:p>
        </w:tc>
      </w:tr>
      <w:tr w:rsidR="00F27488" w:rsidRPr="00CB2144" w14:paraId="18F8C451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B1C2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137964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4ABB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AGPAT6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B416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1-acylglycerol-3-phosphate O-acyltransferase 6</w:t>
            </w:r>
          </w:p>
        </w:tc>
      </w:tr>
      <w:tr w:rsidR="00F27488" w:rsidRPr="00CB2144" w14:paraId="06CFBE6E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01E3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151636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4B03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DTX3L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95F0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deltex</w:t>
            </w:r>
            <w:proofErr w:type="spellEnd"/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3-like (Drosophila)</w:t>
            </w:r>
          </w:p>
        </w:tc>
      </w:tr>
      <w:tr w:rsidR="00F27488" w:rsidRPr="00CB2144" w14:paraId="136AA185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9337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157848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91EB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NKX6-3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C70A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NK6 homeobox 3</w:t>
            </w:r>
          </w:p>
        </w:tc>
      </w:tr>
      <w:tr w:rsidR="00F27488" w:rsidRPr="00CB2144" w14:paraId="3C578F98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31F8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165631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DE21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PARP15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8BC2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poly (ADP-ribose) polymerase family, member 15</w:t>
            </w:r>
          </w:p>
        </w:tc>
      </w:tr>
      <w:tr w:rsidR="00F27488" w:rsidRPr="00CB2144" w14:paraId="238F1A5E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C891F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256536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5280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TCERG1L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C7B9D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transcription elongation regulator 1-like</w:t>
            </w:r>
          </w:p>
        </w:tc>
      </w:tr>
      <w:tr w:rsidR="00F27488" w:rsidRPr="00CB2144" w14:paraId="46C57C6F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3440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339978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52C4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LOC339978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1D14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uncharacterized LOC339978</w:t>
            </w:r>
          </w:p>
        </w:tc>
      </w:tr>
      <w:tr w:rsidR="00F27488" w:rsidRPr="00CB2144" w14:paraId="432618EB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395A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387032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0EDA7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ZKSCAN4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9EC2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zinc finger with KRAB and SCAN domains 4</w:t>
            </w:r>
          </w:p>
        </w:tc>
      </w:tr>
      <w:tr w:rsidR="00F27488" w:rsidRPr="00CB2144" w14:paraId="0184E504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6CD6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401164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2E70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LINC01060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6902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long intergenic non-protein coding RNA 1060</w:t>
            </w:r>
          </w:p>
        </w:tc>
      </w:tr>
      <w:tr w:rsidR="00F27488" w:rsidRPr="00CB2144" w14:paraId="4F8BF8BE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26A7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440044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A86C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SLC22A20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0A2A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solute carrier family 22, member 20</w:t>
            </w:r>
          </w:p>
        </w:tc>
      </w:tr>
      <w:tr w:rsidR="00F27488" w:rsidRPr="00CB2144" w14:paraId="7DC350C1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26D5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440279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94DB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UNC13C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643C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unc-13 homolog C (C. elegans)</w:t>
            </w:r>
          </w:p>
        </w:tc>
      </w:tr>
      <w:tr w:rsidR="00F27488" w:rsidRPr="00CB2144" w14:paraId="1780F185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DFB0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442179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4A37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OR1F12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F2D1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olfactory receptor, family 1, subfamily F, member 12</w:t>
            </w:r>
          </w:p>
        </w:tc>
      </w:tr>
      <w:tr w:rsidR="00F27488" w:rsidRPr="00CB2144" w14:paraId="5341E3A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E36F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642475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F455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MROH6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33F5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maestro heat-like repeat family member 6</w:t>
            </w:r>
          </w:p>
        </w:tc>
      </w:tr>
      <w:tr w:rsidR="00F27488" w:rsidRPr="00CB2144" w14:paraId="602749AD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7E2A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791230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ED7B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TRNAV7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75AE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valine 7 (anticodon AAC)</w:t>
            </w:r>
          </w:p>
        </w:tc>
      </w:tr>
      <w:tr w:rsidR="00F27488" w:rsidRPr="00CB2144" w14:paraId="3300D746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2520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100129195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2C59E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ZSCAN16-AS1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412C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ZSCAN16 antisense RNA 1</w:t>
            </w:r>
          </w:p>
        </w:tc>
      </w:tr>
      <w:tr w:rsidR="00F27488" w:rsidRPr="00CB2144" w14:paraId="7EF01D74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F6BC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100131289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57DFC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LOC100131289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F399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uncharacterized LOC100131289</w:t>
            </w:r>
          </w:p>
        </w:tc>
      </w:tr>
      <w:tr w:rsidR="00F27488" w:rsidRPr="00CB2144" w14:paraId="65B29646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6EAA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100189071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581F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TRNAI4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753B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isoleucine 4 (anticodon AAU)</w:t>
            </w:r>
          </w:p>
        </w:tc>
      </w:tr>
      <w:tr w:rsidR="00F27488" w:rsidRPr="00CB2144" w14:paraId="0CDE0FA1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BE7A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100189074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1CA0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TRNAQ10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1484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glutamine 10 (anticodon UUG)</w:t>
            </w:r>
          </w:p>
        </w:tc>
      </w:tr>
      <w:tr w:rsidR="00F27488" w:rsidRPr="00CB2144" w14:paraId="1975C56F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A4C8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100189095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5F9D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TRNAI5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E3BB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isoleucine 5 (anticodon AAU)</w:t>
            </w:r>
          </w:p>
        </w:tc>
      </w:tr>
      <w:tr w:rsidR="00F27488" w:rsidRPr="00CB2144" w14:paraId="59B634F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3E0A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100189101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E62C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TRNAV15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F31C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valine 15 (anticodon CAC)</w:t>
            </w:r>
          </w:p>
        </w:tc>
      </w:tr>
      <w:tr w:rsidR="00F27488" w:rsidRPr="00CB2144" w14:paraId="2F95FB87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B3AC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100189159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BBE7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TRNAS13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6959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serine 13 (anticodon GCU)</w:t>
            </w:r>
          </w:p>
        </w:tc>
      </w:tr>
      <w:tr w:rsidR="00F27488" w:rsidRPr="00CB2144" w14:paraId="47F109F7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F47E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100189161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73FC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TRNAV17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7096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valine 17 (anticodon AAC)</w:t>
            </w:r>
          </w:p>
        </w:tc>
      </w:tr>
      <w:tr w:rsidR="00F27488" w:rsidRPr="00CB2144" w14:paraId="7D81F6C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8162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100189164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5E22F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TRNAL16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2D1A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leucine 16 (anticodon UAA)</w:t>
            </w:r>
          </w:p>
        </w:tc>
      </w:tr>
      <w:tr w:rsidR="00F27488" w:rsidRPr="00CB2144" w14:paraId="24B539FC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59EA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100189205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3CBC6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TRNAS15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D4ECF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serine 15 (anticodon CGA)</w:t>
            </w:r>
          </w:p>
        </w:tc>
      </w:tr>
      <w:tr w:rsidR="00F27488" w:rsidRPr="00CB2144" w14:paraId="4C532837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E49C5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100189214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0E083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TRNAQ17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1C22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glutamine 17 (anticodon CUG)</w:t>
            </w:r>
          </w:p>
        </w:tc>
      </w:tr>
      <w:tr w:rsidR="00F27488" w:rsidRPr="00CB2144" w14:paraId="572ECE5E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AA71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100189314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8E06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TRNAG29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6322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glycine 29 (anticodon GCC)</w:t>
            </w:r>
          </w:p>
        </w:tc>
      </w:tr>
      <w:tr w:rsidR="00F27488" w:rsidRPr="00CB2144" w14:paraId="23019D2D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FE1F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100189315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B7C58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TRNAM17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E12B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methionine 17 (anticodon CAU)</w:t>
            </w:r>
          </w:p>
        </w:tc>
      </w:tr>
      <w:tr w:rsidR="00F27488" w:rsidRPr="00CB2144" w14:paraId="34CB727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789E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100189340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1885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TRNAT15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7E79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threonine 15 (anticodon AGU)</w:t>
            </w:r>
          </w:p>
        </w:tc>
      </w:tr>
      <w:tr w:rsidR="00F27488" w:rsidRPr="00CB2144" w14:paraId="2F3F7376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39333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100189374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3066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TRNAT18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9BFC9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threonine 18 (anticodon AGU)</w:t>
            </w:r>
          </w:p>
        </w:tc>
      </w:tr>
      <w:tr w:rsidR="00F27488" w:rsidRPr="00CB2144" w14:paraId="626CD28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D4FD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100189428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D642B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TRNAR29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896C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transfer RNA arginine 29 (anticodon ACG)</w:t>
            </w:r>
          </w:p>
        </w:tc>
      </w:tr>
      <w:tr w:rsidR="00F27488" w:rsidRPr="00CB2144" w14:paraId="282FEC1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5E33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100302170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A316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MIR1206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5613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microRNA 1206</w:t>
            </w:r>
          </w:p>
        </w:tc>
      </w:tr>
      <w:tr w:rsidR="00F27488" w:rsidRPr="00CB2144" w14:paraId="73DB9A38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168DA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100302175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0510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MIR1207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07D1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microRNA 1207</w:t>
            </w:r>
          </w:p>
        </w:tc>
      </w:tr>
      <w:tr w:rsidR="00F27488" w:rsidRPr="00CB2144" w14:paraId="16385177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83F65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100302743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4D2A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SNORA80B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1CC5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small nucleolar RNA, H/ACA box 80B</w:t>
            </w:r>
          </w:p>
        </w:tc>
      </w:tr>
      <w:tr w:rsidR="00F27488" w:rsidRPr="00CB2144" w14:paraId="6C02421C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9F66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100507173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DD14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LINC01012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1D201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long intergenic non-protein coding RNA 1012</w:t>
            </w:r>
          </w:p>
        </w:tc>
      </w:tr>
      <w:tr w:rsidR="00F27488" w:rsidRPr="00CB2144" w14:paraId="0B3FC716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F0C8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100874205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087A9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ATP11A-AS1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13875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ATP11A antisense RNA 1</w:t>
            </w:r>
          </w:p>
        </w:tc>
      </w:tr>
      <w:tr w:rsidR="00F27488" w:rsidRPr="00CB2144" w14:paraId="14702D7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53DBB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100996513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E0541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LOC100996513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C4BAE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uncharacterized LOC100996513</w:t>
            </w:r>
          </w:p>
        </w:tc>
      </w:tr>
      <w:tr w:rsidR="00F27488" w:rsidRPr="00CB2144" w14:paraId="2FB17C53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D5DF0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101928388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99802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LOC101928388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933B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uncharacterized LOC101928388</w:t>
            </w:r>
          </w:p>
        </w:tc>
      </w:tr>
      <w:tr w:rsidR="00F27488" w:rsidRPr="00CB2144" w14:paraId="56C858D6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B4EA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101928404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4B3A5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LOC101928404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C9CCD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uncharacterized LOC101928404</w:t>
            </w:r>
          </w:p>
        </w:tc>
      </w:tr>
      <w:tr w:rsidR="00F27488" w:rsidRPr="00CB2144" w14:paraId="2A977ED7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4E707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101928474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FD6DA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LOC101928474</w:t>
            </w:r>
          </w:p>
        </w:tc>
        <w:tc>
          <w:tcPr>
            <w:tcW w:w="10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244D6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uncharacterized LOC101928474</w:t>
            </w:r>
          </w:p>
        </w:tc>
      </w:tr>
      <w:tr w:rsidR="00F27488" w:rsidRPr="00CB2144" w14:paraId="4BE2E62A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0E9C152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101929011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2AA17A4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LOC101929011</w:t>
            </w:r>
          </w:p>
        </w:tc>
        <w:tc>
          <w:tcPr>
            <w:tcW w:w="101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59D8E8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uncharacterized LOC101929011</w:t>
            </w:r>
          </w:p>
        </w:tc>
      </w:tr>
      <w:tr w:rsidR="00F27488" w:rsidRPr="00CB2144" w14:paraId="5A56675B" w14:textId="77777777" w:rsidTr="00166A16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A4C7B4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101929715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8E2B30" w14:textId="77777777" w:rsidR="00F27488" w:rsidRPr="00CB2144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03E54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LOC101929715</w:t>
            </w:r>
          </w:p>
        </w:tc>
        <w:tc>
          <w:tcPr>
            <w:tcW w:w="10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1BD8BC" w14:textId="77777777" w:rsidR="00F27488" w:rsidRPr="00500EB1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00EB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uncharacterized LOC101929715</w:t>
            </w:r>
          </w:p>
        </w:tc>
      </w:tr>
    </w:tbl>
    <w:p w14:paraId="3FC7FDB4" w14:textId="77777777" w:rsidR="00F27488" w:rsidRPr="00CB2144" w:rsidRDefault="00F27488" w:rsidP="00F27488">
      <w:pPr>
        <w:widowControl/>
        <w:jc w:val="left"/>
        <w:rPr>
          <w:rFonts w:ascii="Arial" w:hAnsi="Arial" w:cs="Arial"/>
          <w:sz w:val="18"/>
          <w:szCs w:val="18"/>
        </w:rPr>
        <w:sectPr w:rsidR="00F27488" w:rsidRPr="00CB2144" w:rsidSect="009E57C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65CAE97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45" w:name="_Toc126933773"/>
      <w:bookmarkStart w:id="46" w:name="_Toc126934243"/>
      <w:bookmarkStart w:id="47" w:name="_Hlk122650912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S1</w:t>
      </w:r>
      <w:r>
        <w:rPr>
          <w:rFonts w:ascii="Arial" w:hAnsi="Arial" w:cs="Arial"/>
          <w:sz w:val="18"/>
          <w:szCs w:val="18"/>
        </w:rPr>
        <w:t>2</w:t>
      </w:r>
      <w:r w:rsidRPr="00855A95">
        <w:rPr>
          <w:rFonts w:ascii="Arial" w:hAnsi="Arial" w:cs="Arial"/>
          <w:sz w:val="18"/>
          <w:szCs w:val="18"/>
        </w:rPr>
        <w:t>. Risk estimates for early-onset CRC associated with different PRS scores in the GECCO cohort.</w:t>
      </w:r>
      <w:bookmarkEnd w:id="45"/>
      <w:bookmarkEnd w:id="46"/>
    </w:p>
    <w:tbl>
      <w:tblPr>
        <w:tblW w:w="5000" w:type="pct"/>
        <w:tblLook w:val="04A0" w:firstRow="1" w:lastRow="0" w:firstColumn="1" w:lastColumn="0" w:noHBand="0" w:noVBand="1"/>
      </w:tblPr>
      <w:tblGrid>
        <w:gridCol w:w="3386"/>
        <w:gridCol w:w="1912"/>
        <w:gridCol w:w="1915"/>
        <w:gridCol w:w="2418"/>
        <w:gridCol w:w="4327"/>
      </w:tblGrid>
      <w:tr w:rsidR="00F27488" w:rsidRPr="00CB2144" w14:paraId="3E4491AE" w14:textId="77777777" w:rsidTr="00166A16">
        <w:trPr>
          <w:trHeight w:val="288"/>
        </w:trPr>
        <w:tc>
          <w:tcPr>
            <w:tcW w:w="1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47"/>
          <w:p w14:paraId="5CA2CCA4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19E18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568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 xml:space="preserve"> (cases)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AFBDA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568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 xml:space="preserve"> (controls)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4C9ADD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OR (95% CI)</w:t>
            </w:r>
          </w:p>
        </w:tc>
        <w:tc>
          <w:tcPr>
            <w:tcW w:w="1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DDBA64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i/>
                <w:color w:val="000000"/>
                <w:sz w:val="18"/>
                <w:szCs w:val="18"/>
              </w:rPr>
              <w:t>P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F27488" w:rsidRPr="00CB2144" w14:paraId="491286C2" w14:textId="77777777" w:rsidTr="00166A16">
        <w:trPr>
          <w:trHeight w:val="288"/>
        </w:trPr>
        <w:tc>
          <w:tcPr>
            <w:tcW w:w="12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583B8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 (GWAS)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B1CEE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1D6A9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50980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A7A4C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B2144" w14:paraId="4888688F" w14:textId="77777777" w:rsidTr="00166A16">
        <w:trPr>
          <w:trHeight w:val="288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8F73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1 (ref)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419D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0895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5131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3119C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B6E55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</w:tr>
      <w:tr w:rsidR="00F27488" w:rsidRPr="00CB2144" w14:paraId="2D1DA4ED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013C3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2E33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300A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5023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DF54C" w14:textId="77777777" w:rsidR="00F27488" w:rsidRPr="00CB2144" w:rsidRDefault="00F27488" w:rsidP="00166A16">
            <w:pPr>
              <w:widowControl/>
              <w:wordWrap w:val="0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1.49 (1.26-1.77)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80F3E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4.36×10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-6</w:t>
            </w:r>
          </w:p>
        </w:tc>
      </w:tr>
      <w:tr w:rsidR="00F27488" w:rsidRPr="00CB2144" w14:paraId="63AF3C48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E50C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BEC1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D8D1E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4962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B926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1.78 (1.51-2.11)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CB02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8.46×10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F27488" w:rsidRPr="00CB2144" w14:paraId="7E71F877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8E1E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0E751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525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7072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4835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9951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2.42 (2.06-2.84)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9893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2.08×10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-27</w:t>
            </w:r>
          </w:p>
        </w:tc>
      </w:tr>
      <w:tr w:rsidR="00F27488" w:rsidRPr="00CB2144" w14:paraId="7A92C335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E63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 (Early-onset)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997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167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1CD2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7A5D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CB2144" w14:paraId="5B7E4E6B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7C3BC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1 (ref)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CEA5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642B4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5169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9B0FB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7772D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CB2144" w14:paraId="533334BF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33950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A6EC2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7C0E5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5090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008C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1.42 (1.18-1.72)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D903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2.20×10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7AEA71EE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B7341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165B9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82D44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4993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D795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1.97 (1.65-2.36)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517A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7.46×10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-14</w:t>
            </w:r>
          </w:p>
        </w:tc>
      </w:tr>
      <w:tr w:rsidR="00F27488" w:rsidRPr="00CB2144" w14:paraId="1AF2EF19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1C41B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CF10A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661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7CD11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4699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30D7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3.7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(3.21-4.4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89E0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bookmarkStart w:id="48" w:name="_Hlk86930345"/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4.80×10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-56</w:t>
            </w:r>
            <w:bookmarkEnd w:id="48"/>
          </w:p>
        </w:tc>
      </w:tr>
      <w:tr w:rsidR="00F27488" w:rsidRPr="00CB2144" w14:paraId="2EAA5D42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B5E48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 (Combined)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CE5F2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E3D11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9B24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415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CB2144" w14:paraId="65D73A90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889F6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1 (ref)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18C2B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B1361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5204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34E3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4BCBD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</w:tr>
      <w:tr w:rsidR="00F27488" w:rsidRPr="00CB2144" w14:paraId="6DB699F5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E8925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01A52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E9960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5106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ECCB1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1.64 (1.34-2.01)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F93D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1.32×10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-6</w:t>
            </w:r>
          </w:p>
        </w:tc>
      </w:tr>
      <w:tr w:rsidR="00F27488" w:rsidRPr="00CB2144" w14:paraId="4A243336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3D2E77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3</w:t>
            </w:r>
          </w:p>
        </w:tc>
        <w:tc>
          <w:tcPr>
            <w:tcW w:w="6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2C40A7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411</w:t>
            </w:r>
          </w:p>
        </w:tc>
        <w:tc>
          <w:tcPr>
            <w:tcW w:w="6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B93411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4949</w:t>
            </w:r>
          </w:p>
        </w:tc>
        <w:tc>
          <w:tcPr>
            <w:tcW w:w="8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0F2B24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2.75 (2.28-3.32)</w:t>
            </w:r>
          </w:p>
        </w:tc>
        <w:tc>
          <w:tcPr>
            <w:tcW w:w="15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F7026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4.62×10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-26</w:t>
            </w:r>
          </w:p>
        </w:tc>
      </w:tr>
      <w:tr w:rsidR="00F27488" w:rsidRPr="00CB2144" w14:paraId="292A3C7E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CD79E1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C98FB9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668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9B5DA8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4692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64F1B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4.71 (3.94-5.64)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9AB54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2.93×10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-65</w:t>
            </w:r>
          </w:p>
        </w:tc>
      </w:tr>
    </w:tbl>
    <w:p w14:paraId="545F6871" w14:textId="49120720" w:rsidR="00F27488" w:rsidRPr="00CB2144" w:rsidRDefault="00F27488" w:rsidP="00F27488">
      <w:pPr>
        <w:widowControl/>
        <w:rPr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 xml:space="preserve">Note: </w:t>
      </w:r>
      <w:r>
        <w:rPr>
          <w:rFonts w:ascii="Arial" w:hAnsi="Arial" w:cs="Arial"/>
          <w:color w:val="000000"/>
          <w:sz w:val="18"/>
          <w:szCs w:val="18"/>
        </w:rPr>
        <w:t>R</w:t>
      </w:r>
      <w:r w:rsidRPr="00CB2144">
        <w:rPr>
          <w:rFonts w:ascii="Arial" w:hAnsi="Arial" w:cs="Arial"/>
          <w:color w:val="000000"/>
          <w:sz w:val="18"/>
          <w:szCs w:val="18"/>
        </w:rPr>
        <w:t>ef</w:t>
      </w:r>
      <w:r w:rsidRPr="00CB2144">
        <w:rPr>
          <w:rFonts w:ascii="Arial" w:hAnsi="Arial" w:cs="Arial"/>
          <w:sz w:val="18"/>
          <w:szCs w:val="18"/>
        </w:rPr>
        <w:t>, reference; OR, odds ratio; CI, confidence interval</w:t>
      </w:r>
      <w:r w:rsidR="00195F35">
        <w:rPr>
          <w:rFonts w:ascii="Arial" w:hAnsi="Arial" w:cs="Arial"/>
          <w:sz w:val="18"/>
          <w:szCs w:val="18"/>
        </w:rPr>
        <w:t xml:space="preserve">; </w:t>
      </w:r>
      <w:r w:rsidR="00195F35" w:rsidRPr="00CB2144">
        <w:rPr>
          <w:rFonts w:ascii="Arial" w:hAnsi="Arial" w:cs="Arial"/>
          <w:color w:val="000000"/>
          <w:sz w:val="18"/>
          <w:szCs w:val="18"/>
        </w:rPr>
        <w:t>PRS</w:t>
      </w:r>
      <w:r w:rsidR="00195F35">
        <w:rPr>
          <w:rFonts w:ascii="Arial" w:hAnsi="Arial" w:cs="Arial"/>
          <w:color w:val="000000"/>
          <w:sz w:val="18"/>
          <w:szCs w:val="18"/>
        </w:rPr>
        <w:t>,</w:t>
      </w:r>
      <w:r w:rsidR="00195F35" w:rsidRPr="00CB2144">
        <w:rPr>
          <w:rFonts w:ascii="Arial" w:hAnsi="Arial" w:cs="Arial"/>
          <w:sz w:val="18"/>
          <w:szCs w:val="18"/>
        </w:rPr>
        <w:t xml:space="preserve"> polygenic risk score</w:t>
      </w:r>
      <w:r w:rsidRPr="00CB2144">
        <w:rPr>
          <w:rFonts w:ascii="Arial" w:hAnsi="Arial" w:cs="Arial" w:hint="eastAsia"/>
          <w:sz w:val="18"/>
          <w:szCs w:val="18"/>
        </w:rPr>
        <w:t>.</w:t>
      </w:r>
    </w:p>
    <w:p w14:paraId="6B369981" w14:textId="77777777" w:rsidR="00F27488" w:rsidRPr="00CB2144" w:rsidRDefault="00F27488" w:rsidP="00F27488">
      <w:pPr>
        <w:widowControl/>
        <w:rPr>
          <w:rFonts w:ascii="Arial" w:hAnsi="Arial" w:cs="Arial"/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 xml:space="preserve">The logistic regression models include sex and polygenic risk score. </w:t>
      </w:r>
    </w:p>
    <w:p w14:paraId="28ABDDA1" w14:textId="77777777" w:rsidR="00F27488" w:rsidRPr="00CB2144" w:rsidRDefault="00F27488" w:rsidP="00F27488">
      <w:pPr>
        <w:widowControl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CB2144">
        <w:rPr>
          <w:rFonts w:ascii="Arial" w:eastAsia="宋体" w:hAnsi="Arial" w:cs="Arial"/>
          <w:color w:val="000000"/>
          <w:kern w:val="0"/>
          <w:sz w:val="18"/>
          <w:szCs w:val="18"/>
        </w:rPr>
        <w:br w:type="page"/>
      </w:r>
    </w:p>
    <w:p w14:paraId="64623564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49" w:name="_Hlk71214259"/>
      <w:bookmarkStart w:id="50" w:name="_Toc126933774"/>
      <w:bookmarkStart w:id="51" w:name="_Toc126934244"/>
      <w:bookmarkStart w:id="52" w:name="OLE_LINK7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S</w:t>
      </w:r>
      <w:bookmarkEnd w:id="49"/>
      <w:r w:rsidRPr="00855A95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3</w:t>
      </w:r>
      <w:r w:rsidRPr="00855A95">
        <w:rPr>
          <w:rFonts w:ascii="Arial" w:hAnsi="Arial" w:cs="Arial"/>
          <w:sz w:val="18"/>
          <w:szCs w:val="18"/>
        </w:rPr>
        <w:t>. Risk estimates for early-onset CRC associated with different PRS scores in the UKB cohort.</w:t>
      </w:r>
      <w:bookmarkEnd w:id="50"/>
      <w:bookmarkEnd w:id="51"/>
    </w:p>
    <w:tbl>
      <w:tblPr>
        <w:tblW w:w="5000" w:type="pct"/>
        <w:tblLook w:val="04A0" w:firstRow="1" w:lastRow="0" w:firstColumn="1" w:lastColumn="0" w:noHBand="0" w:noVBand="1"/>
      </w:tblPr>
      <w:tblGrid>
        <w:gridCol w:w="3386"/>
        <w:gridCol w:w="1912"/>
        <w:gridCol w:w="1915"/>
        <w:gridCol w:w="2418"/>
        <w:gridCol w:w="4327"/>
      </w:tblGrid>
      <w:tr w:rsidR="00F27488" w:rsidRPr="00CB2144" w14:paraId="2A3D1281" w14:textId="77777777" w:rsidTr="00166A16">
        <w:trPr>
          <w:trHeight w:val="288"/>
        </w:trPr>
        <w:tc>
          <w:tcPr>
            <w:tcW w:w="1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52"/>
          <w:p w14:paraId="26A7173E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37E29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568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 xml:space="preserve"> (cases)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BE687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568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N 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(controls)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4797CB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OR (95% CI)</w:t>
            </w:r>
          </w:p>
        </w:tc>
        <w:tc>
          <w:tcPr>
            <w:tcW w:w="1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971CE9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i/>
                <w:color w:val="000000"/>
                <w:sz w:val="18"/>
                <w:szCs w:val="18"/>
              </w:rPr>
              <w:t>P</w:t>
            </w:r>
          </w:p>
        </w:tc>
      </w:tr>
      <w:tr w:rsidR="00F27488" w:rsidRPr="00CB2144" w14:paraId="1ECA4D63" w14:textId="77777777" w:rsidTr="00166A16">
        <w:trPr>
          <w:trHeight w:val="288"/>
        </w:trPr>
        <w:tc>
          <w:tcPr>
            <w:tcW w:w="12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B9C15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 (GWAS)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F9477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F73F9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0C9A8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526B3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B2144" w14:paraId="188FCA2C" w14:textId="77777777" w:rsidTr="00166A16">
        <w:trPr>
          <w:trHeight w:val="288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796D2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1 (ref)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1D78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6E6DB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6148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346F6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6185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</w:tr>
      <w:tr w:rsidR="00F27488" w:rsidRPr="00CB2144" w14:paraId="435AD0DF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BBF4B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67AC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04E8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6113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05F3C" w14:textId="77777777" w:rsidR="00F27488" w:rsidRPr="00CB2144" w:rsidRDefault="00F27488" w:rsidP="00166A16">
            <w:pPr>
              <w:widowControl/>
              <w:wordWrap w:val="0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1.28 (1.0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-1.6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27FBB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0.04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F27488" w:rsidRPr="00CB2144" w14:paraId="1801F6E3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CDBD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0842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ACAB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6103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FED1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(1.2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-2.0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7ECB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940C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7.06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CB2144" w14:paraId="2AFADA67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2F58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A046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6ED0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6063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0260B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2.3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(1.9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-2.9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0618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940C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6.69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-15</w:t>
            </w:r>
          </w:p>
        </w:tc>
      </w:tr>
      <w:tr w:rsidR="00F27488" w:rsidRPr="00CB2144" w14:paraId="64329103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7124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 (Early-onset)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561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368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2C86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E54A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CB2144" w14:paraId="0A895120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21415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1 (ref)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9240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6DA96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6171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C7B0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E8301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</w:tr>
      <w:tr w:rsidR="00F27488" w:rsidRPr="00CB2144" w14:paraId="4020F24C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9F4CB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0E41E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C1A9C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6138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57FA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1.25 (1.00-1.5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E1CBA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0.052 </w:t>
            </w:r>
          </w:p>
        </w:tc>
      </w:tr>
      <w:tr w:rsidR="00F27488" w:rsidRPr="00CB2144" w14:paraId="36ECF112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C2892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D5682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CA188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6102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D8BE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1.32 (1.06-1.65)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C672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0.01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7488" w:rsidRPr="00CB2144" w14:paraId="1536D33A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90D17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8051F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940F7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6016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E213D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1.63 (1.31-2.0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E156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bookmarkStart w:id="53" w:name="_Hlk86930378"/>
            <w:r w:rsidRPr="00C940C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6.73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-6</w:t>
            </w:r>
            <w:bookmarkEnd w:id="53"/>
          </w:p>
        </w:tc>
      </w:tr>
      <w:tr w:rsidR="00F27488" w:rsidRPr="00CB2144" w14:paraId="0A5999B3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21941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 (Combined)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FD3DE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FABDD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10A5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56E69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CB2144" w14:paraId="760FD031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A1C8E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1 (ref)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633BA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B2CA2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6191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BEFF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71712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</w:tr>
      <w:tr w:rsidR="00F27488" w:rsidRPr="00CB2144" w14:paraId="74080297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2E9E0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31CCE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C9ED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6130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360B0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1.6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(1.2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-2.1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126B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5FB6F9E7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584447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3</w:t>
            </w:r>
          </w:p>
        </w:tc>
        <w:tc>
          <w:tcPr>
            <w:tcW w:w="6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404783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6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043FD6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6101</w:t>
            </w:r>
          </w:p>
        </w:tc>
        <w:tc>
          <w:tcPr>
            <w:tcW w:w="8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11C703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1.9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(1.5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-2.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0CA8D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940C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1.18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-7</w:t>
            </w:r>
          </w:p>
        </w:tc>
      </w:tr>
      <w:tr w:rsidR="00F27488" w:rsidRPr="00CB2144" w14:paraId="5DB1BE8D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9E0809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A6F114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7B3B66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6005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A27532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3.0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(2.3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-3.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81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76E166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940C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1.61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×10</w:t>
            </w: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vertAlign w:val="superscript"/>
              </w:rPr>
              <w:t>-20</w:t>
            </w:r>
          </w:p>
        </w:tc>
      </w:tr>
    </w:tbl>
    <w:p w14:paraId="06E7FF6B" w14:textId="71B123E4" w:rsidR="00F27488" w:rsidRPr="00CB2144" w:rsidRDefault="00F27488" w:rsidP="00F27488">
      <w:pPr>
        <w:widowControl/>
        <w:rPr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 xml:space="preserve">Note: </w:t>
      </w:r>
      <w:r>
        <w:rPr>
          <w:rFonts w:ascii="Arial" w:hAnsi="Arial" w:cs="Arial"/>
          <w:color w:val="000000"/>
          <w:sz w:val="18"/>
          <w:szCs w:val="18"/>
        </w:rPr>
        <w:t>R</w:t>
      </w:r>
      <w:r w:rsidRPr="00CB2144">
        <w:rPr>
          <w:rFonts w:ascii="Arial" w:hAnsi="Arial" w:cs="Arial"/>
          <w:color w:val="000000"/>
          <w:sz w:val="18"/>
          <w:szCs w:val="18"/>
        </w:rPr>
        <w:t>ef</w:t>
      </w:r>
      <w:r w:rsidRPr="00CB2144">
        <w:rPr>
          <w:rFonts w:ascii="Arial" w:hAnsi="Arial" w:cs="Arial"/>
          <w:sz w:val="18"/>
          <w:szCs w:val="18"/>
        </w:rPr>
        <w:t>, reference; OR, odds ratio; CI, confidence interval</w:t>
      </w:r>
      <w:r w:rsidR="00195F35">
        <w:rPr>
          <w:rFonts w:ascii="Arial" w:hAnsi="Arial" w:cs="Arial"/>
          <w:sz w:val="18"/>
          <w:szCs w:val="18"/>
        </w:rPr>
        <w:t xml:space="preserve">; </w:t>
      </w:r>
      <w:r w:rsidR="00195F35" w:rsidRPr="00CB2144">
        <w:rPr>
          <w:rFonts w:ascii="Arial" w:hAnsi="Arial" w:cs="Arial"/>
          <w:color w:val="000000"/>
          <w:sz w:val="18"/>
          <w:szCs w:val="18"/>
        </w:rPr>
        <w:t>PRS</w:t>
      </w:r>
      <w:r w:rsidR="00195F35">
        <w:rPr>
          <w:rFonts w:ascii="Arial" w:hAnsi="Arial" w:cs="Arial"/>
          <w:color w:val="000000"/>
          <w:sz w:val="18"/>
          <w:szCs w:val="18"/>
        </w:rPr>
        <w:t>,</w:t>
      </w:r>
      <w:r w:rsidR="00195F35" w:rsidRPr="00CB2144">
        <w:rPr>
          <w:rFonts w:ascii="Arial" w:hAnsi="Arial" w:cs="Arial"/>
          <w:sz w:val="18"/>
          <w:szCs w:val="18"/>
        </w:rPr>
        <w:t xml:space="preserve"> polygenic risk score</w:t>
      </w:r>
      <w:r w:rsidRPr="00CB2144">
        <w:rPr>
          <w:rFonts w:ascii="Arial" w:hAnsi="Arial" w:cs="Arial" w:hint="eastAsia"/>
          <w:sz w:val="18"/>
          <w:szCs w:val="18"/>
        </w:rPr>
        <w:t>.</w:t>
      </w:r>
    </w:p>
    <w:p w14:paraId="0D3E5755" w14:textId="77777777" w:rsidR="00F27488" w:rsidRDefault="00F27488" w:rsidP="00F27488">
      <w:pPr>
        <w:widowControl/>
        <w:rPr>
          <w:rFonts w:ascii="Arial" w:hAnsi="Arial" w:cs="Arial"/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 xml:space="preserve">The logistic regression models include sex and polygenic risk score. </w:t>
      </w:r>
    </w:p>
    <w:p w14:paraId="2BA918D8" w14:textId="77777777" w:rsidR="00F27488" w:rsidRDefault="00F27488" w:rsidP="00F27488">
      <w:pPr>
        <w:widowControl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112ADC74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54" w:name="_Toc126933775"/>
      <w:bookmarkStart w:id="55" w:name="_Toc126934245"/>
      <w:bookmarkStart w:id="56" w:name="_Hlk122650924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S1</w:t>
      </w:r>
      <w:r>
        <w:rPr>
          <w:rFonts w:ascii="Arial" w:hAnsi="Arial" w:cs="Arial"/>
          <w:sz w:val="18"/>
          <w:szCs w:val="18"/>
        </w:rPr>
        <w:t>4</w:t>
      </w:r>
      <w:r w:rsidRPr="00855A95">
        <w:rPr>
          <w:rFonts w:ascii="Arial" w:hAnsi="Arial" w:cs="Arial"/>
          <w:sz w:val="18"/>
          <w:szCs w:val="18"/>
        </w:rPr>
        <w:t>. Risk estimates for early-onset CRC associated with different PRS scores with adjustment of sociodemographic factors in the UKB cohort.</w:t>
      </w:r>
      <w:bookmarkEnd w:id="54"/>
      <w:bookmarkEnd w:id="55"/>
    </w:p>
    <w:tbl>
      <w:tblPr>
        <w:tblW w:w="5000" w:type="pct"/>
        <w:tblLook w:val="04A0" w:firstRow="1" w:lastRow="0" w:firstColumn="1" w:lastColumn="0" w:noHBand="0" w:noVBand="1"/>
      </w:tblPr>
      <w:tblGrid>
        <w:gridCol w:w="3386"/>
        <w:gridCol w:w="1912"/>
        <w:gridCol w:w="1915"/>
        <w:gridCol w:w="2418"/>
        <w:gridCol w:w="4327"/>
      </w:tblGrid>
      <w:tr w:rsidR="00F27488" w:rsidRPr="00CB2144" w14:paraId="20D4C708" w14:textId="77777777" w:rsidTr="00166A16">
        <w:trPr>
          <w:trHeight w:val="288"/>
        </w:trPr>
        <w:tc>
          <w:tcPr>
            <w:tcW w:w="1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56"/>
          <w:p w14:paraId="34581AA5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2F0E0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568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 xml:space="preserve"> (cases)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F9F6A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5687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 xml:space="preserve"> (controls)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F35769" w14:textId="77777777" w:rsidR="00F27488" w:rsidRPr="009840A1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840A1">
              <w:rPr>
                <w:rFonts w:ascii="Arial" w:hAnsi="Arial" w:cs="Arial"/>
                <w:sz w:val="18"/>
                <w:szCs w:val="18"/>
              </w:rPr>
              <w:t>OR (95% CI)</w:t>
            </w:r>
          </w:p>
        </w:tc>
        <w:tc>
          <w:tcPr>
            <w:tcW w:w="1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6D2FEF" w14:textId="77777777" w:rsidR="00F27488" w:rsidRPr="009840A1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840A1">
              <w:rPr>
                <w:rFonts w:ascii="Arial" w:hAnsi="Arial" w:cs="Arial"/>
                <w:i/>
                <w:sz w:val="18"/>
                <w:szCs w:val="18"/>
              </w:rPr>
              <w:t>P</w:t>
            </w:r>
          </w:p>
        </w:tc>
      </w:tr>
      <w:tr w:rsidR="00F27488" w:rsidRPr="00CB2144" w14:paraId="55278127" w14:textId="77777777" w:rsidTr="00166A16">
        <w:trPr>
          <w:trHeight w:val="288"/>
        </w:trPr>
        <w:tc>
          <w:tcPr>
            <w:tcW w:w="12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44444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 (GWAS)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BADAF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2E945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BB59D" w14:textId="77777777" w:rsidR="00F27488" w:rsidRPr="009840A1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30EB1" w14:textId="77777777" w:rsidR="00F27488" w:rsidRPr="009840A1" w:rsidRDefault="00F27488" w:rsidP="00166A16">
            <w:pPr>
              <w:widowControl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7488" w:rsidRPr="00CB2144" w14:paraId="495C182B" w14:textId="77777777" w:rsidTr="00166A16">
        <w:trPr>
          <w:trHeight w:val="288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2A1E3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1 (ref)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970CE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98BE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6148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889D0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R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ef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BBE30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R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ef</w:t>
            </w:r>
          </w:p>
        </w:tc>
      </w:tr>
      <w:tr w:rsidR="00F27488" w:rsidRPr="00CB2144" w14:paraId="707EC697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1690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6968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ADCB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6113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2407B" w14:textId="77777777" w:rsidR="00F27488" w:rsidRPr="009840A1" w:rsidRDefault="00F27488" w:rsidP="00166A16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1.28 (1.01-1.64)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08D05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0.045</w:t>
            </w:r>
          </w:p>
        </w:tc>
      </w:tr>
      <w:tr w:rsidR="00F27488" w:rsidRPr="00CB2144" w14:paraId="233A1928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7D86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D6275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7081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6103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ED957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1.62 (1.28-2.04)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496CC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6.15×10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-5</w:t>
            </w:r>
          </w:p>
        </w:tc>
      </w:tr>
      <w:tr w:rsidR="00F27488" w:rsidRPr="00CB2144" w14:paraId="758CDF15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CF8D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E1AA7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16EFC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6063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B65D5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2.39 (1.92-2.98)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E5D44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7.51×10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-15</w:t>
            </w:r>
          </w:p>
        </w:tc>
      </w:tr>
      <w:tr w:rsidR="00F27488" w:rsidRPr="00CB2144" w14:paraId="7DF72008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1041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 (Early-onset)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6F8B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10D8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6174B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87682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CB2144" w14:paraId="47B32DAC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4C5B3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1 (ref)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121FE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1EF6F" w14:textId="77777777" w:rsidR="00F27488" w:rsidRPr="00CB2144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B2144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6171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B26DA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R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ef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CE5582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R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ef</w:t>
            </w:r>
          </w:p>
        </w:tc>
      </w:tr>
      <w:tr w:rsidR="00F27488" w:rsidRPr="00CB2144" w14:paraId="12020E9C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C0A55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53977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A7B39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6138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61040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1.25 (1.00-1.57)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A3939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0.050 </w:t>
            </w:r>
          </w:p>
        </w:tc>
      </w:tr>
      <w:tr w:rsidR="00F27488" w:rsidRPr="00CB2144" w14:paraId="38426A9C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73469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293C2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B5DCF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6102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A8A10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1.32 (1.06-1.65)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F8D0A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 xml:space="preserve">0.014 </w:t>
            </w:r>
          </w:p>
        </w:tc>
      </w:tr>
      <w:tr w:rsidR="00F27488" w:rsidRPr="00CB2144" w14:paraId="7F1633D5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C26E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FD50C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CF417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6016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D022D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1.64 (1.32-2.03)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960E0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5.93×10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-6</w:t>
            </w:r>
          </w:p>
        </w:tc>
      </w:tr>
      <w:tr w:rsidR="00F27488" w:rsidRPr="00CB2144" w14:paraId="25A78F2A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F7701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PRS (Combined)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52852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8AC27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13041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51085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27488" w:rsidRPr="00CB2144" w14:paraId="3FDF519E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C17B9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1 (ref)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6E967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4DC0D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6191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AAB14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R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ef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81D543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 w:hint="eastAsia"/>
                <w:kern w:val="0"/>
                <w:sz w:val="18"/>
                <w:szCs w:val="18"/>
              </w:rPr>
              <w:t>R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ef</w:t>
            </w:r>
          </w:p>
        </w:tc>
      </w:tr>
      <w:tr w:rsidR="00F27488" w:rsidRPr="00CB2144" w14:paraId="0197065D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AF1FD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25DB6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1F10C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6130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942B5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1.64 (1.27-2.12)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1026E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1.39×10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-4</w:t>
            </w:r>
          </w:p>
        </w:tc>
      </w:tr>
      <w:tr w:rsidR="00F27488" w:rsidRPr="00CB2144" w14:paraId="47F816DD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DBCD71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3</w:t>
            </w:r>
          </w:p>
        </w:tc>
        <w:tc>
          <w:tcPr>
            <w:tcW w:w="6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652F9C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6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E0448E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6101</w:t>
            </w:r>
          </w:p>
        </w:tc>
        <w:tc>
          <w:tcPr>
            <w:tcW w:w="8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B2EBB8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1.96 (1.53-2.52)</w:t>
            </w:r>
          </w:p>
        </w:tc>
        <w:tc>
          <w:tcPr>
            <w:tcW w:w="15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09B1D6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1.01×10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-7</w:t>
            </w:r>
          </w:p>
        </w:tc>
      </w:tr>
      <w:tr w:rsidR="00F27488" w:rsidRPr="00CB2144" w14:paraId="27FBB93D" w14:textId="77777777" w:rsidTr="00166A16">
        <w:trPr>
          <w:trHeight w:val="276"/>
        </w:trPr>
        <w:tc>
          <w:tcPr>
            <w:tcW w:w="1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91F800" w14:textId="77777777" w:rsidR="00F27488" w:rsidRPr="00CB2144" w:rsidRDefault="00F27488" w:rsidP="00166A16">
            <w:pPr>
              <w:widowControl/>
              <w:ind w:leftChars="100" w:left="21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Quartile 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E3D810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E4C343" w14:textId="77777777" w:rsidR="00F27488" w:rsidRPr="00CB2144" w:rsidRDefault="00F27488" w:rsidP="00166A16">
            <w:pPr>
              <w:widowControl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2144">
              <w:rPr>
                <w:rFonts w:ascii="Arial" w:hAnsi="Arial" w:cs="Arial"/>
                <w:color w:val="000000"/>
                <w:sz w:val="18"/>
                <w:szCs w:val="18"/>
              </w:rPr>
              <w:t>6005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23DF4B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3.02 (2.39-3.82)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3A271F" w14:textId="77777777" w:rsidR="00F27488" w:rsidRPr="009840A1" w:rsidRDefault="00F27488" w:rsidP="00166A16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9840A1">
              <w:rPr>
                <w:rFonts w:ascii="Arial" w:eastAsia="宋体" w:hAnsi="Arial" w:cs="Arial"/>
                <w:kern w:val="0"/>
                <w:sz w:val="18"/>
                <w:szCs w:val="18"/>
              </w:rPr>
              <w:t>1.69×10</w:t>
            </w:r>
            <w:r w:rsidRPr="009840A1">
              <w:rPr>
                <w:rFonts w:ascii="Arial" w:eastAsia="宋体" w:hAnsi="Arial" w:cs="Arial"/>
                <w:kern w:val="0"/>
                <w:sz w:val="18"/>
                <w:szCs w:val="18"/>
                <w:vertAlign w:val="superscript"/>
              </w:rPr>
              <w:t>-20</w:t>
            </w:r>
          </w:p>
        </w:tc>
      </w:tr>
    </w:tbl>
    <w:p w14:paraId="7EFE1EFD" w14:textId="33BAE388" w:rsidR="00F27488" w:rsidRPr="00CB2144" w:rsidRDefault="00F27488" w:rsidP="00F27488">
      <w:pPr>
        <w:widowControl/>
        <w:rPr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 xml:space="preserve">Note: </w:t>
      </w:r>
      <w:r>
        <w:rPr>
          <w:rFonts w:ascii="Arial" w:hAnsi="Arial" w:cs="Arial"/>
          <w:color w:val="000000"/>
          <w:sz w:val="18"/>
          <w:szCs w:val="18"/>
        </w:rPr>
        <w:t>R</w:t>
      </w:r>
      <w:r w:rsidRPr="00CB2144">
        <w:rPr>
          <w:rFonts w:ascii="Arial" w:hAnsi="Arial" w:cs="Arial"/>
          <w:color w:val="000000"/>
          <w:sz w:val="18"/>
          <w:szCs w:val="18"/>
        </w:rPr>
        <w:t>ef</w:t>
      </w:r>
      <w:r w:rsidRPr="00CB2144">
        <w:rPr>
          <w:rFonts w:ascii="Arial" w:hAnsi="Arial" w:cs="Arial"/>
          <w:sz w:val="18"/>
          <w:szCs w:val="18"/>
        </w:rPr>
        <w:t>, reference; OR, odds ratio; CI, confidence interval</w:t>
      </w:r>
      <w:r w:rsidR="00195F35">
        <w:rPr>
          <w:rFonts w:ascii="Arial" w:hAnsi="Arial" w:cs="Arial"/>
          <w:sz w:val="18"/>
          <w:szCs w:val="18"/>
        </w:rPr>
        <w:t xml:space="preserve">; </w:t>
      </w:r>
      <w:r w:rsidR="00195F35" w:rsidRPr="00CB2144">
        <w:rPr>
          <w:rFonts w:ascii="Arial" w:hAnsi="Arial" w:cs="Arial"/>
          <w:color w:val="000000"/>
          <w:sz w:val="18"/>
          <w:szCs w:val="18"/>
        </w:rPr>
        <w:t>PRS</w:t>
      </w:r>
      <w:r w:rsidR="00195F35">
        <w:rPr>
          <w:rFonts w:ascii="Arial" w:hAnsi="Arial" w:cs="Arial"/>
          <w:color w:val="000000"/>
          <w:sz w:val="18"/>
          <w:szCs w:val="18"/>
        </w:rPr>
        <w:t>,</w:t>
      </w:r>
      <w:r w:rsidR="00195F35" w:rsidRPr="00CB2144">
        <w:rPr>
          <w:rFonts w:ascii="Arial" w:hAnsi="Arial" w:cs="Arial"/>
          <w:sz w:val="18"/>
          <w:szCs w:val="18"/>
        </w:rPr>
        <w:t xml:space="preserve"> polygenic risk score</w:t>
      </w:r>
      <w:r w:rsidRPr="00CB2144">
        <w:rPr>
          <w:rFonts w:ascii="Arial" w:hAnsi="Arial" w:cs="Arial" w:hint="eastAsia"/>
          <w:sz w:val="18"/>
          <w:szCs w:val="18"/>
        </w:rPr>
        <w:t>.</w:t>
      </w:r>
    </w:p>
    <w:p w14:paraId="75F7DB33" w14:textId="6872EC5A" w:rsidR="00F27488" w:rsidRDefault="00F27488" w:rsidP="00F27488">
      <w:pPr>
        <w:widowControl/>
        <w:rPr>
          <w:rFonts w:ascii="Arial" w:hAnsi="Arial" w:cs="Arial"/>
          <w:sz w:val="18"/>
          <w:szCs w:val="18"/>
        </w:rPr>
      </w:pPr>
      <w:r w:rsidRPr="00CB2144">
        <w:rPr>
          <w:rFonts w:ascii="Arial" w:hAnsi="Arial" w:cs="Arial"/>
          <w:sz w:val="18"/>
          <w:szCs w:val="18"/>
        </w:rPr>
        <w:t>The logistic regression models</w:t>
      </w:r>
      <w:r w:rsidRPr="00BA2929">
        <w:rPr>
          <w:rFonts w:ascii="Arial" w:hAnsi="Arial" w:cs="Arial"/>
          <w:sz w:val="18"/>
          <w:szCs w:val="18"/>
        </w:rPr>
        <w:t xml:space="preserve"> were adjusted for sex, </w:t>
      </w:r>
      <w:r w:rsidR="00195F35" w:rsidRPr="00195F35">
        <w:rPr>
          <w:rFonts w:ascii="Arial" w:hAnsi="Arial" w:cs="Arial"/>
          <w:sz w:val="18"/>
          <w:szCs w:val="18"/>
        </w:rPr>
        <w:t>ethnicity</w:t>
      </w:r>
      <w:r w:rsidRPr="00BA2929">
        <w:rPr>
          <w:rFonts w:ascii="Arial" w:hAnsi="Arial" w:cs="Arial"/>
          <w:sz w:val="18"/>
          <w:szCs w:val="18"/>
        </w:rPr>
        <w:t xml:space="preserve">, </w:t>
      </w:r>
      <w:r w:rsidR="005A5CA4" w:rsidRPr="005A5CA4">
        <w:rPr>
          <w:rFonts w:ascii="Arial" w:hAnsi="Arial" w:cs="Arial"/>
          <w:sz w:val="18"/>
          <w:szCs w:val="18"/>
        </w:rPr>
        <w:t>drinking frequency</w:t>
      </w:r>
      <w:r w:rsidRPr="00BA2929">
        <w:rPr>
          <w:rFonts w:ascii="Arial" w:hAnsi="Arial" w:cs="Arial"/>
          <w:sz w:val="18"/>
          <w:szCs w:val="18"/>
        </w:rPr>
        <w:t xml:space="preserve">, smoke status, and family history, </w:t>
      </w:r>
      <w:r w:rsidRPr="00CB2144">
        <w:rPr>
          <w:rFonts w:ascii="Arial" w:hAnsi="Arial" w:cs="Arial"/>
          <w:sz w:val="18"/>
          <w:szCs w:val="18"/>
        </w:rPr>
        <w:t>and polygenic risk score.</w:t>
      </w:r>
    </w:p>
    <w:p w14:paraId="40A12724" w14:textId="77777777" w:rsidR="00F27488" w:rsidRDefault="00F27488" w:rsidP="00F27488">
      <w:pPr>
        <w:widowControl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01677469" w14:textId="77777777" w:rsidR="00F27488" w:rsidRPr="00855A95" w:rsidRDefault="00F27488" w:rsidP="00F27488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57" w:name="_Toc126933776"/>
      <w:bookmarkStart w:id="58" w:name="_Toc126934246"/>
      <w:r w:rsidRPr="00A1177D">
        <w:rPr>
          <w:rFonts w:ascii="Arial" w:hAnsi="Arial" w:cs="Arial"/>
          <w:sz w:val="18"/>
          <w:szCs w:val="18"/>
        </w:rPr>
        <w:lastRenderedPageBreak/>
        <w:t>Table.</w:t>
      </w:r>
      <w:r w:rsidRPr="00855A95">
        <w:rPr>
          <w:rFonts w:ascii="Arial" w:hAnsi="Arial" w:cs="Arial"/>
          <w:sz w:val="18"/>
          <w:szCs w:val="18"/>
        </w:rPr>
        <w:t xml:space="preserve"> S</w:t>
      </w:r>
      <w:r>
        <w:rPr>
          <w:rFonts w:ascii="Arial" w:hAnsi="Arial" w:cs="Arial"/>
          <w:sz w:val="18"/>
          <w:szCs w:val="18"/>
        </w:rPr>
        <w:t>15</w:t>
      </w:r>
      <w:r w:rsidRPr="00855A95">
        <w:rPr>
          <w:rFonts w:ascii="Arial" w:hAnsi="Arial" w:cs="Arial"/>
          <w:sz w:val="18"/>
          <w:szCs w:val="18"/>
        </w:rPr>
        <w:t>. The potential functional annotations of the 49 candidate variants.</w:t>
      </w:r>
      <w:bookmarkEnd w:id="57"/>
      <w:bookmarkEnd w:id="58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568"/>
        <w:gridCol w:w="1418"/>
        <w:gridCol w:w="567"/>
        <w:gridCol w:w="567"/>
        <w:gridCol w:w="849"/>
        <w:gridCol w:w="851"/>
        <w:gridCol w:w="849"/>
        <w:gridCol w:w="1418"/>
        <w:gridCol w:w="1842"/>
        <w:gridCol w:w="2353"/>
        <w:gridCol w:w="1399"/>
      </w:tblGrid>
      <w:tr w:rsidR="00F27488" w:rsidRPr="002832CF" w14:paraId="3E7AEA68" w14:textId="77777777" w:rsidTr="00166A16">
        <w:trPr>
          <w:trHeight w:val="170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9BE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Variants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1E1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hr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CD3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Pos.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A82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</w:t>
            </w: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ef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4B8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lt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FF53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Total </w:t>
            </w:r>
            <w:r w:rsidRPr="002971D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score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5A1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3DSNP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s</w:t>
            </w: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core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D77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CADD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s</w:t>
            </w: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core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9EC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RegulomeDB</w:t>
            </w:r>
            <w:proofErr w:type="spellEnd"/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</w:t>
            </w: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core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970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Chromatin Marks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E59A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TF </w:t>
            </w:r>
            <w:r w:rsidRPr="002832C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Motifs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25E7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Nearby genes</w:t>
            </w:r>
          </w:p>
        </w:tc>
      </w:tr>
      <w:tr w:rsidR="00F27488" w:rsidRPr="002832CF" w14:paraId="28E4273D" w14:textId="77777777" w:rsidTr="00166A16">
        <w:trPr>
          <w:trHeight w:val="170"/>
        </w:trPr>
        <w:tc>
          <w:tcPr>
            <w:tcW w:w="45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694F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rs12794623</w:t>
            </w:r>
          </w:p>
        </w:tc>
        <w:tc>
          <w:tcPr>
            <w:tcW w:w="2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A0CB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3BD9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65029437</w:t>
            </w:r>
          </w:p>
        </w:tc>
        <w:tc>
          <w:tcPr>
            <w:tcW w:w="2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E533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A88D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tcBorders>
              <w:top w:val="single" w:sz="4" w:space="0" w:color="auto"/>
            </w:tcBorders>
            <w:vAlign w:val="center"/>
          </w:tcPr>
          <w:p w14:paraId="3B83E697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2.21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FFA1" w14:textId="77777777" w:rsidR="00F27488" w:rsidRPr="00822335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22335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206.39</w:t>
            </w:r>
          </w:p>
        </w:tc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95FB" w14:textId="77777777" w:rsidR="00F27488" w:rsidRPr="00822335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22335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9.35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BDDE" w14:textId="77777777" w:rsidR="00F27488" w:rsidRPr="00822335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22335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66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8E8A" w14:textId="77777777" w:rsidR="00F27488" w:rsidRPr="00822335" w:rsidRDefault="00F27488" w:rsidP="00166A16">
            <w:pPr>
              <w:widowControl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22335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H3K4me3_Pro; H3K9ac_Pro; H3K27ac_Enh; H3K4me1_Enh</w:t>
            </w:r>
          </w:p>
        </w:tc>
        <w:tc>
          <w:tcPr>
            <w:tcW w:w="8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3A60" w14:textId="77777777" w:rsidR="00F27488" w:rsidRPr="00822335" w:rsidRDefault="00F27488" w:rsidP="00166A16">
            <w:pPr>
              <w:widowControl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822335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  <w:t>GR; Hic1</w:t>
            </w:r>
          </w:p>
        </w:tc>
        <w:tc>
          <w:tcPr>
            <w:tcW w:w="5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311E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POLA2</w:t>
            </w:r>
          </w:p>
        </w:tc>
      </w:tr>
      <w:tr w:rsidR="00F27488" w:rsidRPr="002832CF" w14:paraId="2A94D69C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53C212BF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rs200948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755FD15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8DAE459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27835272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076FC61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FBCEB1C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5D944ACA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1.91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D061B60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217.08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E54EC3F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6.62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AF7F378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0.67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544207B" w14:textId="77777777" w:rsidR="00F27488" w:rsidRPr="00923A43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H3K4me3_Pro; H3K9ac_Pro; H3K27ac_Enh; H3K4me1_Enh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619ED916" w14:textId="77777777" w:rsidR="00F27488" w:rsidRPr="00923A43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E2F; SREBP; SREBP; YY1; Znf143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FB08FF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HIST1H4J</w:t>
            </w:r>
          </w:p>
        </w:tc>
      </w:tr>
      <w:tr w:rsidR="00F27488" w:rsidRPr="002832CF" w14:paraId="561324F2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2AF9EC7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rs401763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0F0C01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F05CA5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27782528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C2FFD8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81D743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5D01265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1.54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028E42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192.94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BC63C8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4.73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F0D115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35FDC1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H3K4me3_Pro; H3K9ac_Pro; H3K27ac_Enh; H3K4me1_Enh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4F8B9794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FXR; HNF4; PPAR;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42E334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TRNAM2</w:t>
            </w:r>
          </w:p>
        </w:tc>
      </w:tr>
      <w:tr w:rsidR="00F27488" w:rsidRPr="002832CF" w14:paraId="3881F7F4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377D36B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rs35501037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9A8424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702673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27739566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23DA9C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2A61A9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2958008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1.27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0183E4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25.85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D1A662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10.72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8CE257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77FEF4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H3K4me1_Enh; H3K4me3_Pro; H3K9ac_Pro; H3K27ac_Enh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120BD868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Cdx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Foxd3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79BE2F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TRNAT18</w:t>
            </w:r>
          </w:p>
        </w:tc>
      </w:tr>
      <w:tr w:rsidR="00F27488" w:rsidRPr="002832CF" w14:paraId="3B6EDFA8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6D120E4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rs818174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8B9997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3408F5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10626376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EC7F02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75498B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3373F6E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2D2F16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2.39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182CF5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10.4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258D97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59B255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H3K9ac_Pro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0BF51BAF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AP-1;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Irf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Lhx3; PRDM1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33B335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ODC1</w:t>
            </w:r>
          </w:p>
        </w:tc>
      </w:tr>
      <w:tr w:rsidR="00F27488" w:rsidRPr="002832CF" w14:paraId="77B01047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2786FCF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rs10505506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0A417E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236CAC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129045291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B0DC21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9DB6EC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523624C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0.73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22EE27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35.09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BB354E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7.14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9CC57E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F54A4F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H3K27ac_Enh; H3K4me1_Enh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6D4A4B9C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VDR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438772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PVT1</w:t>
            </w:r>
          </w:p>
        </w:tc>
      </w:tr>
      <w:tr w:rsidR="00F27488" w:rsidRPr="002832CF" w14:paraId="1AC26C73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386D7B4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rs13197175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B1EA2C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157027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28129231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2071B4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5AD35A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00F0F60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0.68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71A5B2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131.46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926E7D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1.52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499FDA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0.57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2A4A68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H3K4me3_Pro; H3K9ac_Pro; H3K4me1_Enh; H3K27ac_Enh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5194EE4B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869301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ZNF602P</w:t>
            </w:r>
          </w:p>
        </w:tc>
      </w:tr>
      <w:tr w:rsidR="00F27488" w:rsidRPr="002832CF" w14:paraId="474C4922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2FC73E8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rs17092631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9B5ED0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353CDD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116476765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10B5FF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C6DFB9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7259E72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0.57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E04F94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1.88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FDC622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5.08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4AD422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5D0053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7866205E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BDP1;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Ets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NERF1a;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NF-I; RXRA; SRF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F4B83A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LOC101929011</w:t>
            </w:r>
          </w:p>
        </w:tc>
      </w:tr>
      <w:tr w:rsidR="00F27488" w:rsidRPr="002832CF" w14:paraId="50F0BF61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549E82C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rs10218752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00CFBE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D28389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163171868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B10B04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A46A9E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53F1835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347D0A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22.98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51C9E2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5.94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5EB8E2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8B8C45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H3K4me3_Pro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7351C99F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DMRT3;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Smad</w:t>
            </w:r>
            <w:proofErr w:type="spellEnd"/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B0CE8D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RGS5</w:t>
            </w:r>
          </w:p>
        </w:tc>
      </w:tr>
      <w:tr w:rsidR="00F27488" w:rsidRPr="002832CF" w14:paraId="3369B8F6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3EEAC30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rs16974504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F47E43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40BE11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54612426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6C5E1A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06F92E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23634E5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3C1D9D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0.99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ECFE73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7.22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8E5694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4052CF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259A43DD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HNF1; YY1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2A4A1B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UNC13C</w:t>
            </w:r>
          </w:p>
        </w:tc>
      </w:tr>
      <w:tr w:rsidR="00F27488" w:rsidRPr="002832CF" w14:paraId="1A6C3B1C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79E9965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rs10958911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138C9A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A9C6A2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10135016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DA212C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DB6E1E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6C05997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DDD1A6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64B003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3.01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6532DA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0.64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00BD91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7194AE6E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Dbx1; HMG-IY; HP1-site-factor; TATA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F4B90E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PTPRD</w:t>
            </w:r>
          </w:p>
        </w:tc>
      </w:tr>
      <w:tr w:rsidR="00F27488" w:rsidRPr="002832CF" w14:paraId="2804428B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45245FB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rs200965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F79A2D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868C90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27866384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6F4F0D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DC8B6D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181AE8D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0.41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B63437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44.82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A20116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4.21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B47BEB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0.55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A6B107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H3K9ac_Pro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5864B891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EWSR1-FLI1; TCF12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098A1D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HIST1H2BN</w:t>
            </w:r>
          </w:p>
        </w:tc>
      </w:tr>
      <w:tr w:rsidR="00F27488" w:rsidRPr="002832CF" w14:paraId="43924EC4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4679975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rs17043770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1AF3A4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A5B513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53132960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C47974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1825E3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016580B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0.33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E085F7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1.34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2438C9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4.37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4766AE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0.33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DF08F9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60C0E699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Barhl1; Barx1; CDP; CEBPB;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Cphx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and other 11 motifs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5B6082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2E299BB2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5EE4927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rs28510083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1D4A4B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5C0027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55456806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22C082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E414DA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1A4CF42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54073D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2.58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4A98F0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5.24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7E0935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D80AF3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2CCDD50D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HDAC2; SP1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731CED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LOC339978</w:t>
            </w:r>
          </w:p>
        </w:tc>
      </w:tr>
      <w:tr w:rsidR="00F27488" w:rsidRPr="002832CF" w14:paraId="0A3B3618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0D46CF3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rs34203164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088126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F36AD5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38956548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FA4DE2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2EBB8E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3820CF2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0.31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DB8F51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1.79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B9E99D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5.87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E7FBE7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5B9D4E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7528C827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Maf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Nrf-2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93694B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4D9BF5DA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C96F40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rs7668968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61BE0E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68F87C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66726174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B59E92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351D4D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155FBA0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470DB5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89C4E6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5.37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F79D56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FFC015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31CD5B26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Lmo2-complex; Rad21; TCF12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2E9F24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4C0258FB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73339AD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rs9672119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DC8F4F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16B6C8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62961239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12FFA2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89C3BA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5CA84F5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FF81A1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6.68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C0CBBC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F8C33E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0AF2B3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1B1A773D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Mrg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Sin3Ak-20; Zfp410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5D1BDA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344ABA91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11C666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rs1620412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99179B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CF7952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42308065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1220F6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2B59D2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0C5B175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D9A6E1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2.33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87D8BB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0.39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36688C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F99CB1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2A108C1E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AP-4; ATF3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DC2A2C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EHD4</w:t>
            </w:r>
          </w:p>
        </w:tc>
      </w:tr>
      <w:tr w:rsidR="00F27488" w:rsidRPr="002832CF" w14:paraId="559628B4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31E42BB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rs1996878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96CBEB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BDCC8F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189600503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016BA2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2F0E8F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4F27759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7D83FA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1.65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E0FFE2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3.69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69524D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2B3E2E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2A15006D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Maf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Pou2f2; Sox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BE3223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LINC01060</w:t>
            </w:r>
          </w:p>
        </w:tc>
      </w:tr>
      <w:tr w:rsidR="00F27488" w:rsidRPr="002832CF" w14:paraId="2507C325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7CA45FE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rs187956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8FF071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ABFDAC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77508652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D3964A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DD6480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7096490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07D520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0.85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2C0124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3.32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D8A422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C189E8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678631AD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Maf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Myb</w:t>
            </w:r>
            <w:proofErr w:type="spellEnd"/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2CA020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ST6GALNAC5</w:t>
            </w:r>
          </w:p>
        </w:tc>
      </w:tr>
      <w:tr w:rsidR="00F27488" w:rsidRPr="002832CF" w14:paraId="17B0D223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35D61BE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rs17600200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1F99FB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07058A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41455004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105517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413EDF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0B9C25F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06978C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4.19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94A5FE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54DE7F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8C844F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360BBDCF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Otx2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7D79A6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AGPAT6</w:t>
            </w:r>
          </w:p>
        </w:tc>
      </w:tr>
      <w:tr w:rsidR="00F27488" w:rsidRPr="002832CF" w14:paraId="257F8134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757A53D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rs1450884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0F04C9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DB7B1F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131844887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B32707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910B5F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11214B1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-0.06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54AE8D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1.53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5D3ED2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E3ECC7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0.94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A36A10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3CCCABC3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Foxp1; RREB-1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E63B59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PLXNA4</w:t>
            </w:r>
          </w:p>
        </w:tc>
      </w:tr>
      <w:tr w:rsidR="00F27488" w:rsidRPr="002832CF" w14:paraId="1D728926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278C606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rs10848143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F5A8E2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00C665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131025190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6BF720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986162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780D15C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-0.07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9089EC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1.56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ABFEFF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3.56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065AEF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7F7456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042F49CF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Cart1; MAZ; p300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2F2A32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RIMBP2</w:t>
            </w:r>
          </w:p>
        </w:tc>
      </w:tr>
      <w:tr w:rsidR="00F27488" w:rsidRPr="002832CF" w14:paraId="2B9C7914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4E04272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rs4675566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05E234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67B880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206787764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C1D267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55A75F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4A6CFF9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-0.11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29622C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2.02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4C17E8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1.77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E20683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C4A2DD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H3K4me1_Enh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74CE601B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EBF; NF-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kappaB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Smad</w:t>
            </w:r>
            <w:proofErr w:type="spellEnd"/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49F082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403B8EE5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2CDDC38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rs34409918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2A365B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181FC7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27685348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2C02D8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19FD0B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5B16BE3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-0.19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28B431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39A2C7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0.97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CA899E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B2560D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64006F0B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Pax-4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B0E484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TRNAI5</w:t>
            </w:r>
          </w:p>
        </w:tc>
      </w:tr>
      <w:tr w:rsidR="00F27488" w:rsidRPr="002832CF" w14:paraId="3994A553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47E5B33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rs73149853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21A396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317E84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130883780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7369B7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4F6525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58C172A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-0.26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057459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1.94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F16313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4.55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16ABFA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0.41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7475E2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17F4F5DC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Arid3a; Barhl1; En-1; Gbx1; Gbx2; and other 17 motifs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88C906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MKLN1</w:t>
            </w:r>
          </w:p>
        </w:tc>
      </w:tr>
      <w:tr w:rsidR="00F27488" w:rsidRPr="002832CF" w14:paraId="64FAF0AA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697393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rs138234416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279F70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C0776E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27992898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56A4DB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A33793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23BDD46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-0.28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48A277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3.99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319EFD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51276C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06467B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26EB049D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AP-1;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Foxa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Foxj2;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Irf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RREB-1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1CB290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OR2W4P</w:t>
            </w:r>
          </w:p>
        </w:tc>
      </w:tr>
      <w:tr w:rsidR="00F27488" w:rsidRPr="002832CF" w14:paraId="5957F9F1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09EF860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rs13199649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4F4521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BFF118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27868792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34F5C1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68C396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4C8382A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-0.29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C38372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17.21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3A7CD7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4.05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783592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0.59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500FD9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320D9FCA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Lhx8; Myc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B7CD9E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HIST1H2BN</w:t>
            </w:r>
          </w:p>
        </w:tc>
      </w:tr>
      <w:tr w:rsidR="00F27488" w:rsidRPr="002832CF" w14:paraId="403CAEF9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F1C80B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rs17078858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38206F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E5193C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85537208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A9E608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8E9055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3E7E913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-0.30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89647D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84FFBC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F7A928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C54165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70E9E484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PU.1; SPIB; p53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F07EC8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1A354ACE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73116B0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rs11594481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E4322C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09A6AF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133019289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F072A0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0E4185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4986E50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-0.32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70CF71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3.27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76FFF7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4.05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EA8C82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C13826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137E2AB2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AP-2; CACD; CTCF; Nkx2; RXRA; and other 5 motifs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38A596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TCERG1L</w:t>
            </w:r>
          </w:p>
        </w:tc>
      </w:tr>
      <w:tr w:rsidR="00F27488" w:rsidRPr="002832CF" w14:paraId="6CC84194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0983761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rs9602610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356EFA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933DD1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85533819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5B4860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986A4D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5D6FA8D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-0.42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FAC67C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1.33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4159E2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3.88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C5FF5E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868CB2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774647CB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Pou2f2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3D3287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6A192B2B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5988B11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rs431845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BFFAA8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A3E0D0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113421026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987B06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587ED0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7A9C546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-0.49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A5E8B7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5.09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819604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1.29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08F239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0.7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E5425C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4D3919CE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PRDM1; Sin3Ak-20; Spz1; YY1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9FDE20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ATP11A</w:t>
            </w:r>
          </w:p>
        </w:tc>
      </w:tr>
      <w:tr w:rsidR="00F27488" w:rsidRPr="002832CF" w14:paraId="546BD73C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6299FDA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rs13197633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8A4616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53AA58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28174757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5ED33D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7E9917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667F944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-0.52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768F54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8.22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2097BF6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2.76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89694E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0.64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3DA5A0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H3K4me3_Pro; H3K9ac_Pro; H3K4me1_Enh; H3K27ac_Enh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2ABB78F5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FAC1;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Foxo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HDAC2; Zfp105; Zfp691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1C295D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ZKSCAN8</w:t>
            </w:r>
          </w:p>
        </w:tc>
      </w:tr>
      <w:tr w:rsidR="00F27488" w:rsidRPr="002832CF" w14:paraId="4529CD75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482CFBC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rs11848737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0C3D91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46CDC8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62956957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F54898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92CA95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0168D89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-0.53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E49702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261099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1.58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FBB029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45F840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0F597988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GATA; Pou1f1; Pou2f2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9820A8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1B83C21D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6FBBE83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rs200977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6C8FA6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73AE25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27854301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908E6E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59050C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5C7839C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-0.54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B4DBD2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18.19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05E083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1.63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26DDC4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0.55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BA96A4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2D5E6295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CDP;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Crx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Irf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Otx2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F8CAAB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HIST1H2BN</w:t>
            </w:r>
          </w:p>
        </w:tc>
      </w:tr>
      <w:tr w:rsidR="00F27488" w:rsidRPr="002832CF" w14:paraId="39696CD3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28BA8AA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rs35702572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7662AB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582A17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63087698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F789E3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15B150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6E426DF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-0.56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0582181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AE3F9F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3.74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6F91BA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DA67BA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56E2B964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EF179B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ATP5A1P4</w:t>
            </w:r>
          </w:p>
        </w:tc>
      </w:tr>
      <w:tr w:rsidR="00F27488" w:rsidRPr="002832CF" w14:paraId="34C223E0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C80BA7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rs10139477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17F0D1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226610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36444620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566424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F09A91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10A87E2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-0.59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AFD14E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A17E79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2.77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21C677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0.99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6BB2C3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359CBD02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AIRE; Evi-1; PEBP; Sox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0BCCF1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797624AF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6E7188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rs486476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AA59A5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E1EA92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116312926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94C748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51ED81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304" w:type="pct"/>
            <w:vAlign w:val="center"/>
          </w:tcPr>
          <w:p w14:paraId="0B542EF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-0.61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799857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7A18BE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2.42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B820CA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72CC27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4B2DB1AA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DEC;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Foxp1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059D73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1CA7A438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446A3A9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rs967699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A56BE2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CC984F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144646890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9FF6E7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73DD0E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4984098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-0.67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96F6C0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4.94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290CB9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7DE774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C91E2E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H3K4me3_Pro; H3K9ac_Pro; H3K27ac_Enh; H3K4me1_Enh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33BBE15D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NF-AT; NF-AT1; STAT; TCF4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C16E0C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ZC3H3</w:t>
            </w:r>
          </w:p>
        </w:tc>
      </w:tr>
      <w:tr w:rsidR="00F27488" w:rsidRPr="002832CF" w14:paraId="42A7464E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6653B45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rs7071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43B1A3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A69A64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122293773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21D5DD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BA4FB3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634609C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-0.70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0F1015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8CE14D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1.63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503587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0.45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C64F86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H3K9ac_Pro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589ABCAB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Arid3a;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Foxo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Gfi1;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Irx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Mef2; TATA; Zfp105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44D4DF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PARP9</w:t>
            </w:r>
          </w:p>
        </w:tc>
      </w:tr>
      <w:tr w:rsidR="00F27488" w:rsidRPr="002832CF" w14:paraId="0E6D6111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2640E94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rs12137323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341A1C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7E750F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222125528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019E42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C519C0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51DAC04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-0.71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500F75E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C2B006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8BB2EF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005480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H3K4me3_Pro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45A99C12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D542B9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6225D38A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53182F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rs7582080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779597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56A75C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76839833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03673E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408EF0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35C6F3C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-0.71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C81F18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2.42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01BADA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1.29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0E1787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4D7722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484324D9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ATF2; CEBPA; E4BP4; GR; Gmeb1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E97B23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6ED6B4DD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60314F9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rs9552210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EC63FD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68D31D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21067941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1BCF6A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694FCC9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3567DDB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-0.72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CB0DBA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3.07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7E7049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4A7B87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15BD1F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7A92E7CA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GR; HDAC2;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Maf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Mef2; PLZF; Sin3Ak-20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D32245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CRYL1</w:t>
            </w:r>
          </w:p>
        </w:tc>
      </w:tr>
      <w:tr w:rsidR="00F27488" w:rsidRPr="002832CF" w14:paraId="25CAB875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3DE56F9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rs1874629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5F767C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F53ED7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84960383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1C8E6D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34C70F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669689A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-0.73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82C727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1.21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C2EFC3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1.45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18DC4E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0.81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6C7E1B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H3K9ac_Pro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7D2AA608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HDAC2;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Hsf</w:t>
            </w:r>
            <w:proofErr w:type="spellEnd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; NF-AT; STAT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307378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CRISPLD2</w:t>
            </w:r>
          </w:p>
        </w:tc>
      </w:tr>
      <w:tr w:rsidR="00F27488" w:rsidRPr="002832CF" w14:paraId="3C7F76E9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6D132FA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rs2358662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1417062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2532DA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54807541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C0C323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AEE74AA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08FE890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-0.77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7DCBC1F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1.45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A29C98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1.17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02518D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A36869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18D5EEDA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BDP1; Egr-1; PU.1; STAT; UF1H3BETA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38EA40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741C21AD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0101A47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rs200996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70DFD5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EBD6D65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27811828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41A78C2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69785BC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2DF286A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-0.77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C24197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9.46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FF1ECE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F1A51B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0.82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FBE376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4F60DE75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Arid3a; LXR; Mef2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431F7F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TRNAQ10</w:t>
            </w:r>
          </w:p>
        </w:tc>
      </w:tr>
      <w:tr w:rsidR="00F27488" w:rsidRPr="002832CF" w14:paraId="45BB047E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7644E22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rs818154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4BA5F42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8933B61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10643637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359C43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25C952D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304" w:type="pct"/>
            <w:vAlign w:val="center"/>
          </w:tcPr>
          <w:p w14:paraId="377CBCC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-0.79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764007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1.51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27339C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97BC7D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CADEFA0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57CE9E45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proofErr w:type="spellStart"/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Hsf</w:t>
            </w:r>
            <w:proofErr w:type="spellEnd"/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9AB268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F27488" w:rsidRPr="002832CF" w14:paraId="68ED2E3E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32A81EE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rs72710971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6B6688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ED59A8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127091691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7395F499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AD57D5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304" w:type="pct"/>
            <w:vAlign w:val="center"/>
          </w:tcPr>
          <w:p w14:paraId="4B35E12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-0.81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D0B3C4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1.8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31468F3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10B278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3F8BD3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38809A69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RXRA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B09266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KNOP1P5</w:t>
            </w:r>
          </w:p>
        </w:tc>
      </w:tr>
      <w:tr w:rsidR="00F27488" w:rsidRPr="002832CF" w14:paraId="0558FCA9" w14:textId="77777777" w:rsidTr="00166A16">
        <w:trPr>
          <w:trHeight w:val="17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6E13DC8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rs818176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0B004FB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5FEA7CD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10625156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35781D2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03" w:type="pct"/>
            <w:shd w:val="clear" w:color="auto" w:fill="auto"/>
            <w:noWrap/>
            <w:vAlign w:val="center"/>
            <w:hideMark/>
          </w:tcPr>
          <w:p w14:paraId="5C03CF37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304" w:type="pct"/>
            <w:vAlign w:val="center"/>
          </w:tcPr>
          <w:p w14:paraId="19314D98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-0.84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37A872E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2.15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EA0A3B6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0.59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3B55934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F2C02CB" w14:textId="77777777" w:rsidR="00F27488" w:rsidRPr="002832CF" w:rsidRDefault="00F27488" w:rsidP="00166A16">
            <w:pPr>
              <w:widowControl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14:paraId="06741CF6" w14:textId="77777777" w:rsidR="00F27488" w:rsidRPr="002832CF" w:rsidRDefault="00F27488" w:rsidP="00166A16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923A43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GR; HMG-IY; Ik-3; Lhx3; Nkx6-1; Otx2; Pou3f4; STAT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87BC8B" w14:textId="77777777" w:rsidR="00F27488" w:rsidRPr="00113786" w:rsidRDefault="00F27488" w:rsidP="00166A16">
            <w:pPr>
              <w:widowControl/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113786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</w:rPr>
              <w:t>ODC1</w:t>
            </w:r>
          </w:p>
        </w:tc>
      </w:tr>
    </w:tbl>
    <w:p w14:paraId="41E1A2E8" w14:textId="77777777" w:rsidR="00F27488" w:rsidRPr="00195F35" w:rsidRDefault="00F27488" w:rsidP="00F27488">
      <w:pPr>
        <w:rPr>
          <w:rFonts w:ascii="Arial" w:hAnsi="Arial" w:cs="Arial"/>
          <w:sz w:val="18"/>
          <w:szCs w:val="18"/>
        </w:rPr>
      </w:pPr>
      <w:r w:rsidRPr="00195F35">
        <w:rPr>
          <w:rFonts w:ascii="Arial" w:hAnsi="Arial" w:cs="Arial"/>
          <w:sz w:val="18"/>
          <w:szCs w:val="18"/>
        </w:rPr>
        <w:t>Note: Chr, chromosome;</w:t>
      </w:r>
      <w:r w:rsidRPr="00195F35">
        <w:rPr>
          <w:sz w:val="18"/>
          <w:szCs w:val="18"/>
        </w:rPr>
        <w:t xml:space="preserve"> </w:t>
      </w:r>
      <w:r w:rsidRPr="00195F35">
        <w:rPr>
          <w:rFonts w:ascii="Arial" w:hAnsi="Arial" w:cs="Arial"/>
          <w:sz w:val="18"/>
          <w:szCs w:val="18"/>
        </w:rPr>
        <w:t>Pos.</w:t>
      </w:r>
      <w:r w:rsidRPr="00195F35">
        <w:rPr>
          <w:rFonts w:ascii="Arial" w:eastAsia="宋体" w:hAnsi="Arial" w:cs="Arial"/>
          <w:kern w:val="0"/>
          <w:sz w:val="18"/>
          <w:szCs w:val="18"/>
        </w:rPr>
        <w:t>, position;</w:t>
      </w:r>
      <w:r w:rsidRPr="00195F35">
        <w:rPr>
          <w:rFonts w:ascii="Arial" w:hAnsi="Arial" w:cs="Arial"/>
          <w:sz w:val="18"/>
          <w:szCs w:val="18"/>
        </w:rPr>
        <w:t xml:space="preserve"> Ref, reference allele; Alt, alternate allele; TF</w:t>
      </w:r>
      <w:r w:rsidRPr="00195F35">
        <w:rPr>
          <w:rFonts w:ascii="Arial" w:hAnsi="Arial" w:cs="Arial" w:hint="eastAsia"/>
          <w:sz w:val="18"/>
          <w:szCs w:val="18"/>
        </w:rPr>
        <w:t>:</w:t>
      </w:r>
      <w:r w:rsidRPr="00195F35">
        <w:rPr>
          <w:rFonts w:ascii="Arial" w:hAnsi="Arial" w:cs="Arial"/>
          <w:sz w:val="18"/>
          <w:szCs w:val="18"/>
        </w:rPr>
        <w:t xml:space="preserve"> transcription factor; </w:t>
      </w:r>
      <w:proofErr w:type="spellStart"/>
      <w:r w:rsidRPr="00195F35">
        <w:rPr>
          <w:rFonts w:ascii="Arial" w:hAnsi="Arial" w:cs="Arial"/>
          <w:sz w:val="18"/>
          <w:szCs w:val="18"/>
        </w:rPr>
        <w:t>Enh</w:t>
      </w:r>
      <w:proofErr w:type="spellEnd"/>
      <w:r w:rsidRPr="00195F35">
        <w:rPr>
          <w:rFonts w:ascii="Arial" w:hAnsi="Arial" w:cs="Arial"/>
          <w:sz w:val="18"/>
          <w:szCs w:val="18"/>
        </w:rPr>
        <w:t>: Enhancer; Pro: promoter.</w:t>
      </w:r>
    </w:p>
    <w:p w14:paraId="08336B03" w14:textId="77777777" w:rsidR="00F27488" w:rsidRPr="00195F35" w:rsidRDefault="00F27488" w:rsidP="00F27488">
      <w:pPr>
        <w:rPr>
          <w:rFonts w:ascii="Arial" w:hAnsi="Arial" w:cs="Arial"/>
          <w:sz w:val="18"/>
          <w:szCs w:val="18"/>
        </w:rPr>
      </w:pPr>
      <w:bookmarkStart w:id="59" w:name="_Hlk123338300"/>
      <w:r w:rsidRPr="00195F35">
        <w:rPr>
          <w:rFonts w:ascii="Arial" w:hAnsi="Arial" w:cs="Arial"/>
          <w:sz w:val="18"/>
          <w:szCs w:val="18"/>
        </w:rPr>
        <w:t xml:space="preserve">Total score is the mean value of respective Z-scores of </w:t>
      </w:r>
      <w:proofErr w:type="spellStart"/>
      <w:r w:rsidRPr="00195F35">
        <w:rPr>
          <w:rFonts w:ascii="Arial" w:hAnsi="Arial" w:cs="Arial"/>
          <w:sz w:val="18"/>
          <w:szCs w:val="18"/>
        </w:rPr>
        <w:t>RegulomeDB</w:t>
      </w:r>
      <w:proofErr w:type="spellEnd"/>
      <w:r w:rsidRPr="00195F35">
        <w:rPr>
          <w:rFonts w:ascii="Arial" w:hAnsi="Arial" w:cs="Arial"/>
          <w:sz w:val="18"/>
          <w:szCs w:val="18"/>
        </w:rPr>
        <w:t xml:space="preserve"> score, CADD score and 3DSNP score.</w:t>
      </w:r>
    </w:p>
    <w:bookmarkEnd w:id="59"/>
    <w:p w14:paraId="379D0591" w14:textId="77777777" w:rsidR="00F27488" w:rsidRPr="00195F35" w:rsidRDefault="00F27488" w:rsidP="00F27488">
      <w:pPr>
        <w:rPr>
          <w:rFonts w:ascii="Arial" w:hAnsi="Arial" w:cs="Arial"/>
          <w:sz w:val="18"/>
          <w:szCs w:val="18"/>
        </w:rPr>
      </w:pPr>
      <w:r w:rsidRPr="00195F35">
        <w:rPr>
          <w:rFonts w:ascii="Arial" w:hAnsi="Arial" w:cs="Arial"/>
          <w:sz w:val="18"/>
          <w:szCs w:val="18"/>
        </w:rPr>
        <w:t>The chromatin marks annotations and protein binding annotations from the Roadmap Epigenomics and ENCODE projects in sigmoid colon, colonic mucosa, and rectal mucosa tissues.</w:t>
      </w:r>
    </w:p>
    <w:p w14:paraId="1DEB5D5A" w14:textId="77777777" w:rsidR="00F27488" w:rsidRPr="00195F35" w:rsidRDefault="00F27488" w:rsidP="00F27488">
      <w:pPr>
        <w:widowControl/>
        <w:jc w:val="left"/>
        <w:rPr>
          <w:rFonts w:ascii="Arial" w:hAnsi="Arial" w:cs="Arial"/>
          <w:sz w:val="18"/>
          <w:szCs w:val="18"/>
        </w:rPr>
      </w:pPr>
      <w:r w:rsidRPr="00195F35">
        <w:rPr>
          <w:rFonts w:ascii="Arial" w:hAnsi="Arial" w:cs="Arial"/>
          <w:sz w:val="18"/>
          <w:szCs w:val="18"/>
        </w:rPr>
        <w:t xml:space="preserve">HaploReg database, https://pubs.broadinstitute.org/mammals/haploreg/haploreg.php; Roadmap Epigenomics Consortium, https://www.ncbi.nlm.nih.gov/geo/roadmap/epigenomics/; ENCODE database, http://compbio.mit.edu/encode-motifs/; </w:t>
      </w:r>
      <w:proofErr w:type="spellStart"/>
      <w:r w:rsidRPr="00195F35">
        <w:rPr>
          <w:rFonts w:ascii="Arial" w:hAnsi="Arial" w:cs="Arial"/>
          <w:sz w:val="18"/>
          <w:szCs w:val="18"/>
        </w:rPr>
        <w:t>RegulomeDB</w:t>
      </w:r>
      <w:proofErr w:type="spellEnd"/>
      <w:r w:rsidRPr="00195F35">
        <w:rPr>
          <w:rFonts w:ascii="Arial" w:hAnsi="Arial" w:cs="Arial"/>
          <w:sz w:val="18"/>
          <w:szCs w:val="18"/>
        </w:rPr>
        <w:t xml:space="preserve"> Score: https://www.regulomedb.org/regulome-search; CADD Score: https://cadd.gs.washington.edu/score; 3DSNP Score: https://omic.tech/3dsnpv2/.</w:t>
      </w:r>
    </w:p>
    <w:p w14:paraId="0289578E" w14:textId="77777777" w:rsidR="0072034F" w:rsidRDefault="0072034F">
      <w:pPr>
        <w:ind w:firstLine="420"/>
      </w:pPr>
    </w:p>
    <w:sectPr w:rsidR="0072034F" w:rsidSect="00F2748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7B435" w14:textId="77777777" w:rsidR="00D043CF" w:rsidRDefault="00D043CF" w:rsidP="008B7A9B">
      <w:r>
        <w:separator/>
      </w:r>
    </w:p>
  </w:endnote>
  <w:endnote w:type="continuationSeparator" w:id="0">
    <w:p w14:paraId="0DC1A7D0" w14:textId="77777777" w:rsidR="00D043CF" w:rsidRDefault="00D043CF" w:rsidP="008B7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11F64" w14:textId="77777777" w:rsidR="00D043CF" w:rsidRDefault="00D043CF" w:rsidP="008B7A9B">
      <w:r>
        <w:separator/>
      </w:r>
    </w:p>
  </w:footnote>
  <w:footnote w:type="continuationSeparator" w:id="0">
    <w:p w14:paraId="3BC43F5A" w14:textId="77777777" w:rsidR="00D043CF" w:rsidRDefault="00D043CF" w:rsidP="008B7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488"/>
    <w:rsid w:val="00016819"/>
    <w:rsid w:val="0013468E"/>
    <w:rsid w:val="00195F35"/>
    <w:rsid w:val="0023434A"/>
    <w:rsid w:val="003A073D"/>
    <w:rsid w:val="004A7AB3"/>
    <w:rsid w:val="00561F09"/>
    <w:rsid w:val="005A34D6"/>
    <w:rsid w:val="005A5CA4"/>
    <w:rsid w:val="00646462"/>
    <w:rsid w:val="00685B0B"/>
    <w:rsid w:val="006960DA"/>
    <w:rsid w:val="0072034F"/>
    <w:rsid w:val="00760F4E"/>
    <w:rsid w:val="007C51C4"/>
    <w:rsid w:val="007D051D"/>
    <w:rsid w:val="0085544C"/>
    <w:rsid w:val="008B7A9B"/>
    <w:rsid w:val="009153FA"/>
    <w:rsid w:val="00D043CF"/>
    <w:rsid w:val="00D65479"/>
    <w:rsid w:val="00D806CF"/>
    <w:rsid w:val="00F10805"/>
    <w:rsid w:val="00F27488"/>
    <w:rsid w:val="00F46E16"/>
    <w:rsid w:val="00FA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0427A"/>
  <w15:chartTrackingRefBased/>
  <w15:docId w15:val="{40ECD98A-6C65-4154-A6A6-CC29FE15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488"/>
    <w:pPr>
      <w:widowControl w:val="0"/>
      <w:spacing w:line="24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F27488"/>
    <w:pPr>
      <w:widowControl/>
      <w:spacing w:line="256" w:lineRule="auto"/>
      <w:jc w:val="left"/>
      <w:outlineLvl w:val="0"/>
    </w:pPr>
    <w:rPr>
      <w:rFonts w:ascii="Times New Roman" w:eastAsia="宋体" w:hAnsi="Times New Roman" w:cs="Times New Roman"/>
      <w:b/>
      <w:bCs/>
      <w:kern w:val="0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27488"/>
    <w:rPr>
      <w:rFonts w:ascii="Times New Roman" w:eastAsia="宋体" w:hAnsi="Times New Roman" w:cs="Times New Roman"/>
      <w:b/>
      <w:bCs/>
      <w:kern w:val="0"/>
      <w:sz w:val="24"/>
      <w:szCs w:val="24"/>
      <w:lang w:val="en-GB" w:eastAsia="en-US"/>
    </w:rPr>
  </w:style>
  <w:style w:type="character" w:styleId="a3">
    <w:name w:val="Hyperlink"/>
    <w:basedOn w:val="a0"/>
    <w:uiPriority w:val="99"/>
    <w:unhideWhenUsed/>
    <w:rsid w:val="00F2748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27488"/>
    <w:rPr>
      <w:color w:val="954F72"/>
      <w:u w:val="single"/>
    </w:rPr>
  </w:style>
  <w:style w:type="paragraph" w:customStyle="1" w:styleId="msonormal0">
    <w:name w:val="msonormal"/>
    <w:basedOn w:val="a"/>
    <w:rsid w:val="00F274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F27488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18"/>
      <w:szCs w:val="18"/>
    </w:rPr>
  </w:style>
  <w:style w:type="paragraph" w:customStyle="1" w:styleId="font6">
    <w:name w:val="font6"/>
    <w:basedOn w:val="a"/>
    <w:rsid w:val="00F2748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F27488"/>
    <w:pPr>
      <w:widowControl/>
      <w:shd w:val="clear" w:color="000000" w:fill="F8CBAD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F27488"/>
    <w:pPr>
      <w:widowControl/>
      <w:shd w:val="clear" w:color="000000" w:fill="BDD7EE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F27488"/>
    <w:pPr>
      <w:widowControl/>
      <w:shd w:val="clear" w:color="000000" w:fill="F8CBAD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F27488"/>
    <w:pPr>
      <w:widowControl/>
      <w:shd w:val="clear" w:color="000000" w:fill="BDD7EE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F27488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F27488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274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2748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274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27488"/>
    <w:rPr>
      <w:sz w:val="18"/>
      <w:szCs w:val="18"/>
    </w:rPr>
  </w:style>
  <w:style w:type="numbering" w:customStyle="1" w:styleId="11">
    <w:name w:val="无列表1"/>
    <w:next w:val="a2"/>
    <w:uiPriority w:val="99"/>
    <w:semiHidden/>
    <w:unhideWhenUsed/>
    <w:rsid w:val="00F27488"/>
  </w:style>
  <w:style w:type="paragraph" w:customStyle="1" w:styleId="xl71">
    <w:name w:val="xl71"/>
    <w:basedOn w:val="a"/>
    <w:rsid w:val="00F27488"/>
    <w:pPr>
      <w:widowControl/>
      <w:spacing w:before="100" w:beforeAutospacing="1" w:after="100" w:afterAutospacing="1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F27488"/>
    <w:pPr>
      <w:ind w:firstLineChars="200" w:firstLine="420"/>
    </w:pPr>
  </w:style>
  <w:style w:type="paragraph" w:styleId="aa">
    <w:name w:val="Revision"/>
    <w:hidden/>
    <w:uiPriority w:val="99"/>
    <w:semiHidden/>
    <w:rsid w:val="00F27488"/>
    <w:pPr>
      <w:spacing w:line="240" w:lineRule="auto"/>
    </w:pPr>
  </w:style>
  <w:style w:type="paragraph" w:customStyle="1" w:styleId="xl72">
    <w:name w:val="xl72"/>
    <w:basedOn w:val="a"/>
    <w:rsid w:val="00F27488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">
    <w:name w:val="xl73"/>
    <w:basedOn w:val="a"/>
    <w:rsid w:val="00F27488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4">
    <w:name w:val="xl74"/>
    <w:basedOn w:val="a"/>
    <w:rsid w:val="00F27488"/>
    <w:pPr>
      <w:widowControl/>
      <w:spacing w:before="100" w:beforeAutospacing="1" w:after="100" w:afterAutospacing="1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5">
    <w:name w:val="xl75"/>
    <w:basedOn w:val="a"/>
    <w:rsid w:val="00F27488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6">
    <w:name w:val="xl76"/>
    <w:basedOn w:val="a"/>
    <w:rsid w:val="00F27488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7">
    <w:name w:val="xl77"/>
    <w:basedOn w:val="a"/>
    <w:rsid w:val="00F2748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8">
    <w:name w:val="xl78"/>
    <w:basedOn w:val="a"/>
    <w:rsid w:val="00F27488"/>
    <w:pPr>
      <w:widowControl/>
      <w:spacing w:before="100" w:beforeAutospacing="1" w:after="100" w:afterAutospacing="1"/>
    </w:pPr>
    <w:rPr>
      <w:rFonts w:ascii="宋体" w:eastAsia="宋体" w:hAnsi="宋体" w:cs="宋体"/>
      <w:i/>
      <w:iCs/>
      <w:kern w:val="0"/>
      <w:sz w:val="18"/>
      <w:szCs w:val="18"/>
    </w:rPr>
  </w:style>
  <w:style w:type="paragraph" w:customStyle="1" w:styleId="xl79">
    <w:name w:val="xl79"/>
    <w:basedOn w:val="a"/>
    <w:rsid w:val="00F27488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宋体" w:eastAsia="宋体" w:hAnsi="宋体" w:cs="宋体"/>
      <w:i/>
      <w:iCs/>
      <w:kern w:val="0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F27488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F274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F27488"/>
    <w:rPr>
      <w:rFonts w:ascii="宋体" w:eastAsia="宋体" w:hAnsi="宋体" w:cs="宋体"/>
      <w:kern w:val="0"/>
      <w:sz w:val="24"/>
      <w:szCs w:val="24"/>
    </w:rPr>
  </w:style>
  <w:style w:type="paragraph" w:styleId="TOC">
    <w:name w:val="TOC Heading"/>
    <w:basedOn w:val="1"/>
    <w:next w:val="a"/>
    <w:uiPriority w:val="39"/>
    <w:unhideWhenUsed/>
    <w:qFormat/>
    <w:rsid w:val="00F27488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zh-CN"/>
    </w:rPr>
  </w:style>
  <w:style w:type="paragraph" w:styleId="TOC1">
    <w:name w:val="toc 1"/>
    <w:basedOn w:val="a"/>
    <w:next w:val="a"/>
    <w:autoRedefine/>
    <w:uiPriority w:val="39"/>
    <w:unhideWhenUsed/>
    <w:rsid w:val="00F27488"/>
    <w:pPr>
      <w:tabs>
        <w:tab w:val="right" w:leader="dot" w:pos="13948"/>
      </w:tabs>
      <w:spacing w:line="360" w:lineRule="auto"/>
    </w:pPr>
  </w:style>
  <w:style w:type="character" w:customStyle="1" w:styleId="treeleaf">
    <w:name w:val="tree_leaf"/>
    <w:basedOn w:val="a0"/>
    <w:rsid w:val="00F27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1B281-46C5-45B6-A09B-F9E3DC532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38</Pages>
  <Words>10566</Words>
  <Characters>60228</Characters>
  <Application>Microsoft Office Word</Application>
  <DocSecurity>0</DocSecurity>
  <Lines>501</Lines>
  <Paragraphs>141</Paragraphs>
  <ScaleCrop>false</ScaleCrop>
  <Company/>
  <LinksUpToDate>false</LinksUpToDate>
  <CharactersWithSpaces>70653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8</cp:revision>
  <dcterms:created xsi:type="dcterms:W3CDTF">2023-02-10T07:09:00Z</dcterms:created>
  <dcterms:modified xsi:type="dcterms:W3CDTF">2023-02-23T07:22:00Z</dcterms:modified>
</cp:coreProperties>
</file>