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BBC" w:rsidRDefault="002C7CE8">
      <w:r>
        <w:t xml:space="preserve">Additional file 2:  </w:t>
      </w:r>
      <w:bookmarkStart w:id="0" w:name="_GoBack"/>
      <w:bookmarkEnd w:id="0"/>
      <w:r>
        <w:t xml:space="preserve">Breakdown of type of joint surgery </w:t>
      </w:r>
      <w:r w:rsidR="00932AC8">
        <w:t>episodes</w:t>
      </w:r>
      <w:r>
        <w:t xml:space="preserve"> by </w:t>
      </w:r>
      <w:r w:rsidR="001F604E">
        <w:t>rheumatoid arthritis (</w:t>
      </w:r>
      <w:r>
        <w:t>RA</w:t>
      </w:r>
      <w:r w:rsidR="001F604E">
        <w:t>)</w:t>
      </w:r>
      <w:r>
        <w:t xml:space="preserve"> status</w:t>
      </w:r>
      <w:r w:rsidR="002E015C">
        <w:t>*</w:t>
      </w:r>
    </w:p>
    <w:p w:rsidR="002C7CE8" w:rsidRDefault="002C7CE8"/>
    <w:tbl>
      <w:tblPr>
        <w:tblW w:w="8908" w:type="dxa"/>
        <w:jc w:val="center"/>
        <w:tblInd w:w="-10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97"/>
        <w:gridCol w:w="1243"/>
        <w:gridCol w:w="1495"/>
        <w:gridCol w:w="973"/>
      </w:tblGrid>
      <w:tr w:rsidR="008C1CC8" w:rsidTr="00CB672C">
        <w:trPr>
          <w:trHeight w:val="315"/>
          <w:jc w:val="center"/>
        </w:trPr>
        <w:tc>
          <w:tcPr>
            <w:tcW w:w="51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8C1CC8" w:rsidRPr="002C7CE8" w:rsidRDefault="008C1CC8" w:rsidP="002E015C">
            <w:pPr>
              <w:spacing w:after="0" w:line="48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2C7CE8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AU"/>
              </w:rPr>
              <w:t>Type of joint surgery: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E37CCC" w:rsidRPr="002C7CE8" w:rsidRDefault="008C1CC8" w:rsidP="00CB672C">
            <w:pPr>
              <w:spacing w:after="0" w:line="480" w:lineRule="auto"/>
              <w:ind w:left="709" w:hanging="709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2C7CE8"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  <w:t>RA</w:t>
            </w:r>
            <w:r w:rsidR="00CB672C"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  <w:t>, n (%)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E37CCC" w:rsidRPr="002C7CE8" w:rsidRDefault="008C1CC8" w:rsidP="00CB672C">
            <w:pPr>
              <w:spacing w:after="0" w:line="480" w:lineRule="auto"/>
              <w:ind w:left="709" w:hanging="709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2C7CE8"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  <w:t>Non-RA</w:t>
            </w:r>
            <w:r w:rsidR="00CB672C"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  <w:t>, n (%)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8C1CC8" w:rsidRPr="002C7CE8" w:rsidRDefault="008C1CC8" w:rsidP="00CB358E">
            <w:pPr>
              <w:spacing w:after="0" w:line="480" w:lineRule="auto"/>
              <w:ind w:left="709" w:hanging="709"/>
              <w:jc w:val="right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2C7CE8"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AU"/>
              </w:rPr>
              <w:t>p value</w:t>
            </w:r>
          </w:p>
        </w:tc>
      </w:tr>
      <w:tr w:rsidR="008C1CC8" w:rsidTr="00CB672C">
        <w:trPr>
          <w:trHeight w:val="315"/>
          <w:jc w:val="center"/>
        </w:trPr>
        <w:tc>
          <w:tcPr>
            <w:tcW w:w="51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:rsidR="008C1CC8" w:rsidRPr="002C7CE8" w:rsidRDefault="008C1CC8" w:rsidP="00CB358E">
            <w:pPr>
              <w:spacing w:after="0" w:line="480" w:lineRule="auto"/>
              <w:rPr>
                <w:rFonts w:eastAsia="Times New Roman" w:cs="Times New Roman"/>
                <w:bCs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2C7CE8">
              <w:rPr>
                <w:rFonts w:eastAsia="Times New Roman" w:cs="Times New Roman"/>
                <w:bCs/>
                <w:i/>
                <w:iCs/>
                <w:color w:val="000000"/>
                <w:sz w:val="20"/>
                <w:szCs w:val="20"/>
                <w:lang w:eastAsia="en-AU"/>
              </w:rPr>
              <w:t>Hip arthroplasty</w:t>
            </w:r>
            <w:r>
              <w:rPr>
                <w:rFonts w:eastAsia="Times New Roman" w:cs="Times New Roman"/>
                <w:bCs/>
                <w:i/>
                <w:iCs/>
                <w:color w:val="000000"/>
                <w:sz w:val="20"/>
                <w:szCs w:val="20"/>
                <w:lang w:eastAsia="en-AU"/>
              </w:rPr>
              <w:t xml:space="preserve"> (total, partial and revision)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:rsidR="008C1CC8" w:rsidRDefault="008C1CC8" w:rsidP="00CB358E">
            <w:pPr>
              <w:spacing w:after="0" w:line="480" w:lineRule="auto"/>
              <w:ind w:left="709" w:hanging="709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842 (23.0)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:rsidR="008C1CC8" w:rsidRDefault="008C1CC8" w:rsidP="00CB358E">
            <w:pPr>
              <w:spacing w:after="0" w:line="480" w:lineRule="auto"/>
              <w:ind w:left="709" w:hanging="709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41,341 (13.6)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:rsidR="008C1CC8" w:rsidRDefault="008C1CC8" w:rsidP="00CB358E">
            <w:pPr>
              <w:spacing w:after="0" w:line="480" w:lineRule="auto"/>
              <w:ind w:left="709" w:hanging="709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&lt;0.0001</w:t>
            </w:r>
          </w:p>
        </w:tc>
      </w:tr>
      <w:tr w:rsidR="008C1CC8" w:rsidTr="00CB672C">
        <w:trPr>
          <w:trHeight w:val="315"/>
          <w:jc w:val="center"/>
        </w:trPr>
        <w:tc>
          <w:tcPr>
            <w:tcW w:w="51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:rsidR="008C1CC8" w:rsidRPr="002C7CE8" w:rsidRDefault="008C1CC8" w:rsidP="00CB358E">
            <w:pPr>
              <w:spacing w:after="0" w:line="480" w:lineRule="auto"/>
              <w:rPr>
                <w:rFonts w:eastAsia="Times New Roman" w:cs="Times New Roman"/>
                <w:bCs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2C7CE8">
              <w:rPr>
                <w:rFonts w:eastAsia="Times New Roman" w:cs="Times New Roman"/>
                <w:bCs/>
                <w:i/>
                <w:iCs/>
                <w:color w:val="000000"/>
                <w:sz w:val="20"/>
                <w:szCs w:val="20"/>
                <w:lang w:eastAsia="en-AU"/>
              </w:rPr>
              <w:t>Knee arthroplasty</w:t>
            </w:r>
            <w:r>
              <w:rPr>
                <w:rFonts w:eastAsia="Times New Roman" w:cs="Times New Roman"/>
                <w:bCs/>
                <w:i/>
                <w:iCs/>
                <w:color w:val="000000"/>
                <w:sz w:val="20"/>
                <w:szCs w:val="20"/>
                <w:lang w:eastAsia="en-AU"/>
              </w:rPr>
              <w:t xml:space="preserve"> (total, partial and revision)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:rsidR="008C1CC8" w:rsidRDefault="008C1CC8" w:rsidP="002E015C">
            <w:pPr>
              <w:spacing w:after="0" w:line="480" w:lineRule="auto"/>
              <w:ind w:left="709" w:hanging="709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11</w:t>
            </w:r>
            <w:r w:rsidR="002E015C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90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 xml:space="preserve"> (32.</w:t>
            </w:r>
            <w:r w:rsidR="00ED7BF1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5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:rsidR="008C1CC8" w:rsidRDefault="008C1CC8" w:rsidP="002E015C">
            <w:pPr>
              <w:spacing w:after="0" w:line="480" w:lineRule="auto"/>
              <w:ind w:left="709" w:hanging="709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39,</w:t>
            </w:r>
            <w:r w:rsidR="002E015C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769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 xml:space="preserve"> (13.0)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:rsidR="008C1CC8" w:rsidRDefault="008C1CC8" w:rsidP="00CB358E">
            <w:pPr>
              <w:spacing w:after="0" w:line="480" w:lineRule="auto"/>
              <w:ind w:left="709" w:hanging="709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&lt;0.0001</w:t>
            </w:r>
          </w:p>
        </w:tc>
      </w:tr>
      <w:tr w:rsidR="00725630" w:rsidTr="00CB672C">
        <w:trPr>
          <w:trHeight w:val="315"/>
          <w:jc w:val="center"/>
        </w:trPr>
        <w:tc>
          <w:tcPr>
            <w:tcW w:w="519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:rsidR="00725630" w:rsidRPr="002C7CE8" w:rsidRDefault="002E015C" w:rsidP="002E015C">
            <w:pPr>
              <w:spacing w:after="0" w:line="480" w:lineRule="auto"/>
              <w:rPr>
                <w:rFonts w:eastAsia="Times New Roman" w:cs="Times New Roman"/>
                <w:bCs/>
                <w:i/>
                <w:iCs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="Times New Roman"/>
                <w:bCs/>
                <w:i/>
                <w:iCs/>
                <w:color w:val="000000"/>
                <w:sz w:val="20"/>
                <w:szCs w:val="20"/>
                <w:lang w:eastAsia="en-AU"/>
              </w:rPr>
              <w:t>Other h</w:t>
            </w:r>
            <w:r w:rsidR="00725630" w:rsidRPr="002C7CE8">
              <w:rPr>
                <w:rFonts w:eastAsia="Times New Roman" w:cs="Times New Roman"/>
                <w:bCs/>
                <w:i/>
                <w:iCs/>
                <w:color w:val="000000"/>
                <w:sz w:val="20"/>
                <w:szCs w:val="20"/>
                <w:lang w:eastAsia="en-AU"/>
              </w:rPr>
              <w:t xml:space="preserve">ip surgery </w:t>
            </w:r>
            <w:r>
              <w:rPr>
                <w:rFonts w:eastAsia="Times New Roman" w:cs="Times New Roman"/>
                <w:bCs/>
                <w:i/>
                <w:iCs/>
                <w:color w:val="000000"/>
                <w:sz w:val="20"/>
                <w:szCs w:val="20"/>
                <w:lang w:eastAsia="en-AU"/>
              </w:rPr>
              <w:t>without</w:t>
            </w:r>
            <w:r w:rsidR="00CB672C">
              <w:rPr>
                <w:rFonts w:eastAsia="Times New Roman" w:cs="Times New Roman"/>
                <w:bCs/>
                <w:i/>
                <w:iCs/>
                <w:color w:val="000000"/>
                <w:sz w:val="20"/>
                <w:szCs w:val="20"/>
                <w:lang w:eastAsia="en-AU"/>
              </w:rPr>
              <w:t xml:space="preserve"> arthroplasty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:rsidR="00725630" w:rsidRDefault="00725630" w:rsidP="00CB358E">
            <w:pPr>
              <w:spacing w:after="0" w:line="480" w:lineRule="auto"/>
              <w:ind w:left="709" w:hanging="709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2 (0.07)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:rsidR="00725630" w:rsidRDefault="002E015C" w:rsidP="002E015C">
            <w:pPr>
              <w:spacing w:after="0" w:line="480" w:lineRule="auto"/>
              <w:ind w:left="709" w:hanging="709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97</w:t>
            </w:r>
            <w:r w:rsidR="00725630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 xml:space="preserve"> (0.0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4</w:t>
            </w:r>
            <w:r w:rsidR="00725630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:rsidR="00725630" w:rsidRDefault="00725630" w:rsidP="00CB358E">
            <w:pPr>
              <w:spacing w:after="0" w:line="480" w:lineRule="auto"/>
              <w:ind w:left="709" w:hanging="709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0.348</w:t>
            </w:r>
          </w:p>
        </w:tc>
      </w:tr>
      <w:tr w:rsidR="00725630" w:rsidTr="00CB672C">
        <w:trPr>
          <w:trHeight w:val="315"/>
          <w:jc w:val="center"/>
        </w:trPr>
        <w:tc>
          <w:tcPr>
            <w:tcW w:w="51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:rsidR="00725630" w:rsidRPr="002C7CE8" w:rsidRDefault="009B682D" w:rsidP="009B682D">
            <w:pPr>
              <w:spacing w:after="0" w:line="480" w:lineRule="auto"/>
              <w:rPr>
                <w:rFonts w:eastAsia="Times New Roman" w:cs="Times New Roman"/>
                <w:bCs/>
                <w:i/>
                <w:iCs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="Times New Roman"/>
                <w:bCs/>
                <w:i/>
                <w:iCs/>
                <w:color w:val="000000"/>
                <w:sz w:val="20"/>
                <w:szCs w:val="20"/>
                <w:lang w:eastAsia="en-AU"/>
              </w:rPr>
              <w:t>Other k</w:t>
            </w:r>
            <w:r w:rsidR="00725630" w:rsidRPr="002C7CE8">
              <w:rPr>
                <w:rFonts w:eastAsia="Times New Roman" w:cs="Times New Roman"/>
                <w:bCs/>
                <w:i/>
                <w:iCs/>
                <w:color w:val="000000"/>
                <w:sz w:val="20"/>
                <w:szCs w:val="20"/>
                <w:lang w:eastAsia="en-AU"/>
              </w:rPr>
              <w:t xml:space="preserve">nee </w:t>
            </w:r>
            <w:r w:rsidR="00725630">
              <w:rPr>
                <w:rFonts w:eastAsia="Times New Roman" w:cs="Times New Roman"/>
                <w:bCs/>
                <w:i/>
                <w:iCs/>
                <w:color w:val="000000"/>
                <w:sz w:val="20"/>
                <w:szCs w:val="20"/>
                <w:lang w:eastAsia="en-AU"/>
              </w:rPr>
              <w:t xml:space="preserve">surgery </w:t>
            </w:r>
            <w:r>
              <w:rPr>
                <w:rFonts w:eastAsia="Times New Roman" w:cs="Times New Roman"/>
                <w:bCs/>
                <w:i/>
                <w:iCs/>
                <w:color w:val="000000"/>
                <w:sz w:val="20"/>
                <w:szCs w:val="20"/>
                <w:lang w:eastAsia="en-AU"/>
              </w:rPr>
              <w:t>without</w:t>
            </w:r>
            <w:r w:rsidR="00725630">
              <w:rPr>
                <w:rFonts w:eastAsia="Times New Roman" w:cs="Times New Roman"/>
                <w:bCs/>
                <w:i/>
                <w:iCs/>
                <w:color w:val="000000"/>
                <w:sz w:val="20"/>
                <w:szCs w:val="20"/>
                <w:lang w:eastAsia="en-AU"/>
              </w:rPr>
              <w:t xml:space="preserve"> arthroplasty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:rsidR="00725630" w:rsidRDefault="00725630" w:rsidP="00CC5C63">
            <w:pPr>
              <w:spacing w:after="0" w:line="480" w:lineRule="auto"/>
              <w:ind w:left="709" w:hanging="709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57</w:t>
            </w:r>
            <w:r w:rsidR="00CC5C6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4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 xml:space="preserve"> (15.7)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:rsidR="00725630" w:rsidRDefault="00725630" w:rsidP="00CC5C63">
            <w:pPr>
              <w:spacing w:after="0" w:line="480" w:lineRule="auto"/>
              <w:ind w:left="709" w:hanging="709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165,</w:t>
            </w:r>
            <w:r w:rsidR="00CC5C6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402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 xml:space="preserve"> (54.</w:t>
            </w:r>
            <w:r w:rsidR="00CC5C63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:rsidR="00725630" w:rsidRDefault="00725630" w:rsidP="00CB358E">
            <w:pPr>
              <w:spacing w:after="0" w:line="480" w:lineRule="auto"/>
              <w:ind w:left="709" w:hanging="709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&lt;0.0001</w:t>
            </w:r>
          </w:p>
        </w:tc>
      </w:tr>
      <w:tr w:rsidR="00725630" w:rsidTr="00CB672C">
        <w:trPr>
          <w:trHeight w:val="315"/>
          <w:jc w:val="center"/>
        </w:trPr>
        <w:tc>
          <w:tcPr>
            <w:tcW w:w="519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:rsidR="00725630" w:rsidRDefault="00725630" w:rsidP="00CB358E">
            <w:pPr>
              <w:spacing w:after="0" w:line="480" w:lineRule="auto"/>
              <w:rPr>
                <w:rFonts w:eastAsia="Times New Roman" w:cs="Times New Roman"/>
                <w:bCs/>
                <w:i/>
                <w:iCs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="Times New Roman"/>
                <w:bCs/>
                <w:i/>
                <w:iCs/>
                <w:color w:val="000000"/>
                <w:sz w:val="20"/>
                <w:szCs w:val="20"/>
                <w:lang w:eastAsia="en-AU"/>
              </w:rPr>
              <w:t>Ankle surgery</w:t>
            </w:r>
            <w:r w:rsidR="00CB672C">
              <w:rPr>
                <w:rFonts w:eastAsia="Times New Roman" w:cs="Times New Roman"/>
                <w:bCs/>
                <w:i/>
                <w:iCs/>
                <w:color w:val="000000"/>
                <w:sz w:val="20"/>
                <w:szCs w:val="20"/>
                <w:lang w:eastAsia="en-AU"/>
              </w:rPr>
              <w:t xml:space="preserve"> alone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:rsidR="00725630" w:rsidRDefault="00E37CCC" w:rsidP="00725630">
            <w:pPr>
              <w:spacing w:after="0" w:line="480" w:lineRule="auto"/>
              <w:ind w:left="709" w:hanging="709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81 (2.2)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:rsidR="00725630" w:rsidRDefault="00E37CCC" w:rsidP="00ED7BF1">
            <w:pPr>
              <w:spacing w:after="0" w:line="480" w:lineRule="auto"/>
              <w:ind w:left="709" w:hanging="709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7896 (2.</w:t>
            </w:r>
            <w:r w:rsidR="00ED7BF1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6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:rsidR="00725630" w:rsidRDefault="00E37CCC" w:rsidP="00725630">
            <w:pPr>
              <w:spacing w:after="0" w:line="480" w:lineRule="auto"/>
              <w:ind w:left="709" w:hanging="709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0.098</w:t>
            </w:r>
          </w:p>
        </w:tc>
      </w:tr>
      <w:tr w:rsidR="00725630" w:rsidTr="00CB672C">
        <w:trPr>
          <w:trHeight w:val="315"/>
          <w:jc w:val="center"/>
        </w:trPr>
        <w:tc>
          <w:tcPr>
            <w:tcW w:w="51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:rsidR="00725630" w:rsidRPr="002C7CE8" w:rsidRDefault="00E37CCC" w:rsidP="00CB358E">
            <w:pPr>
              <w:spacing w:after="0" w:line="480" w:lineRule="auto"/>
              <w:rPr>
                <w:rFonts w:eastAsia="Times New Roman" w:cs="Times New Roman"/>
                <w:bCs/>
                <w:i/>
                <w:iCs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="Times New Roman"/>
                <w:bCs/>
                <w:i/>
                <w:iCs/>
                <w:color w:val="000000"/>
                <w:sz w:val="20"/>
                <w:szCs w:val="20"/>
                <w:lang w:eastAsia="en-AU"/>
              </w:rPr>
              <w:t>Ankle and knee surgery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:rsidR="00725630" w:rsidRPr="000840C6" w:rsidRDefault="00E37CCC" w:rsidP="00CB358E">
            <w:pPr>
              <w:spacing w:after="0" w:line="480" w:lineRule="auto"/>
              <w:ind w:left="709" w:hanging="709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:rsidR="00725630" w:rsidRDefault="00E37CCC" w:rsidP="00CB358E">
            <w:pPr>
              <w:spacing w:after="0" w:line="480" w:lineRule="auto"/>
              <w:ind w:left="709" w:hanging="709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215 (0.13)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:rsidR="00725630" w:rsidRDefault="00CC5C63" w:rsidP="00CB358E">
            <w:pPr>
              <w:spacing w:after="0" w:line="480" w:lineRule="auto"/>
              <w:ind w:left="709" w:hanging="709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0.385</w:t>
            </w:r>
          </w:p>
        </w:tc>
      </w:tr>
      <w:tr w:rsidR="00E37CCC" w:rsidTr="00CB672C">
        <w:trPr>
          <w:trHeight w:val="315"/>
          <w:jc w:val="center"/>
        </w:trPr>
        <w:tc>
          <w:tcPr>
            <w:tcW w:w="519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:rsidR="00E37CCC" w:rsidRPr="002C7CE8" w:rsidRDefault="00E37CCC" w:rsidP="00CB358E">
            <w:pPr>
              <w:spacing w:after="0" w:line="480" w:lineRule="auto"/>
              <w:rPr>
                <w:rFonts w:eastAsia="Times New Roman" w:cs="Times New Roman"/>
                <w:bCs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2C7CE8">
              <w:rPr>
                <w:rFonts w:eastAsia="Times New Roman" w:cs="Times New Roman"/>
                <w:bCs/>
                <w:i/>
                <w:iCs/>
                <w:color w:val="000000"/>
                <w:sz w:val="20"/>
                <w:szCs w:val="20"/>
                <w:lang w:eastAsia="en-AU"/>
              </w:rPr>
              <w:t>Shoulder and elbow arthroscopy, ar</w:t>
            </w:r>
            <w:r w:rsidR="00CB672C">
              <w:rPr>
                <w:rFonts w:eastAsia="Times New Roman" w:cs="Times New Roman"/>
                <w:bCs/>
                <w:i/>
                <w:iCs/>
                <w:color w:val="000000"/>
                <w:sz w:val="20"/>
                <w:szCs w:val="20"/>
                <w:lang w:eastAsia="en-AU"/>
              </w:rPr>
              <w:t>throdesis or arthroplasty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:rsidR="00E37CCC" w:rsidRPr="000840C6" w:rsidRDefault="00E37CCC" w:rsidP="00ED7BF1">
            <w:pPr>
              <w:spacing w:after="0" w:line="480" w:lineRule="auto"/>
              <w:ind w:left="709" w:hanging="709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41</w:t>
            </w:r>
            <w:r w:rsidR="009B68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7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 xml:space="preserve"> (11.4)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:rsidR="00E37CCC" w:rsidRDefault="00E37CCC" w:rsidP="009B682D">
            <w:pPr>
              <w:spacing w:after="0" w:line="480" w:lineRule="auto"/>
              <w:ind w:left="709" w:hanging="709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41,</w:t>
            </w:r>
            <w:r w:rsidR="009B682D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607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 xml:space="preserve"> (13.6)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:rsidR="00E37CCC" w:rsidRDefault="00E37CCC" w:rsidP="00CB358E">
            <w:pPr>
              <w:spacing w:after="0" w:line="480" w:lineRule="auto"/>
              <w:ind w:left="709" w:hanging="709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&lt;0.0001</w:t>
            </w:r>
          </w:p>
        </w:tc>
      </w:tr>
      <w:tr w:rsidR="00E37CCC" w:rsidTr="00CB672C">
        <w:trPr>
          <w:trHeight w:val="315"/>
          <w:jc w:val="center"/>
        </w:trPr>
        <w:tc>
          <w:tcPr>
            <w:tcW w:w="51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:rsidR="00E37CCC" w:rsidRPr="002C7CE8" w:rsidRDefault="00E37CCC" w:rsidP="00CB358E">
            <w:pPr>
              <w:spacing w:after="0" w:line="480" w:lineRule="auto"/>
              <w:rPr>
                <w:rFonts w:eastAsia="Times New Roman" w:cs="Times New Roman"/>
                <w:bCs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2C7CE8">
              <w:rPr>
                <w:rFonts w:eastAsia="Times New Roman" w:cs="Times New Roman"/>
                <w:bCs/>
                <w:i/>
                <w:iCs/>
                <w:color w:val="000000"/>
                <w:sz w:val="20"/>
                <w:szCs w:val="20"/>
                <w:lang w:eastAsia="en-AU"/>
              </w:rPr>
              <w:t>Wr</w:t>
            </w:r>
            <w:r w:rsidR="00CB672C">
              <w:rPr>
                <w:rFonts w:eastAsia="Times New Roman" w:cs="Times New Roman"/>
                <w:bCs/>
                <w:i/>
                <w:iCs/>
                <w:color w:val="000000"/>
                <w:sz w:val="20"/>
                <w:szCs w:val="20"/>
                <w:lang w:eastAsia="en-AU"/>
              </w:rPr>
              <w:t>ist and hand arthroplasty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:rsidR="00E37CCC" w:rsidRDefault="00E37CCC" w:rsidP="00CB358E">
            <w:pPr>
              <w:spacing w:after="0" w:line="480" w:lineRule="auto"/>
              <w:ind w:left="709" w:hanging="709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457 (12.5)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:rsidR="00E37CCC" w:rsidRDefault="009B682D" w:rsidP="00ED7BF1">
            <w:pPr>
              <w:spacing w:after="0" w:line="480" w:lineRule="auto"/>
              <w:ind w:left="709" w:hanging="709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6947</w:t>
            </w:r>
            <w:r w:rsidR="00E37CCC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 xml:space="preserve"> (</w:t>
            </w:r>
            <w:r w:rsidR="00ED7BF1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2.3</w:t>
            </w:r>
            <w:r w:rsidR="00E37CCC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:rsidR="00E37CCC" w:rsidRDefault="00E37CCC" w:rsidP="00CB358E">
            <w:pPr>
              <w:spacing w:after="0" w:line="480" w:lineRule="auto"/>
              <w:ind w:left="709" w:hanging="709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&lt;0.0001</w:t>
            </w:r>
          </w:p>
        </w:tc>
      </w:tr>
      <w:tr w:rsidR="00E37CCC" w:rsidTr="00CB672C">
        <w:trPr>
          <w:trHeight w:val="315"/>
          <w:jc w:val="center"/>
        </w:trPr>
        <w:tc>
          <w:tcPr>
            <w:tcW w:w="5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:rsidR="00E37CCC" w:rsidRPr="002C7CE8" w:rsidRDefault="00CB672C" w:rsidP="00CB358E">
            <w:pPr>
              <w:spacing w:after="0" w:line="480" w:lineRule="auto"/>
              <w:rPr>
                <w:rFonts w:eastAsia="Times New Roman" w:cs="Times New Roman"/>
                <w:bCs/>
                <w:i/>
                <w:iCs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="Times New Roman"/>
                <w:bCs/>
                <w:i/>
                <w:iCs/>
                <w:color w:val="000000"/>
                <w:sz w:val="20"/>
                <w:szCs w:val="20"/>
                <w:lang w:eastAsia="en-AU"/>
              </w:rPr>
              <w:t>Other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:rsidR="00E37CCC" w:rsidRDefault="002E015C" w:rsidP="00CB672C">
            <w:pPr>
              <w:spacing w:after="0" w:line="480" w:lineRule="auto"/>
              <w:ind w:left="709" w:hanging="709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10</w:t>
            </w:r>
            <w:r w:rsidR="00CB672C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7</w:t>
            </w:r>
            <w:r w:rsidR="00E37CCC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 xml:space="preserve"> (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2.</w:t>
            </w:r>
            <w:r w:rsidR="00CB672C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9</w:t>
            </w:r>
            <w:r w:rsidR="00E37CCC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:rsidR="00E37CCC" w:rsidRDefault="00CB672C" w:rsidP="00E37CCC">
            <w:pPr>
              <w:spacing w:after="0" w:line="480" w:lineRule="auto"/>
              <w:ind w:left="709" w:hanging="709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2761 (0.9)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:rsidR="00E37CCC" w:rsidRDefault="00E37CCC" w:rsidP="00CB358E">
            <w:pPr>
              <w:spacing w:after="0" w:line="480" w:lineRule="auto"/>
              <w:ind w:left="709" w:hanging="709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&lt;0.0001</w:t>
            </w:r>
          </w:p>
        </w:tc>
      </w:tr>
    </w:tbl>
    <w:p w:rsidR="002C7CE8" w:rsidRPr="00CB672C" w:rsidRDefault="002E015C" w:rsidP="00CB672C">
      <w:pPr>
        <w:spacing w:before="120"/>
        <w:rPr>
          <w:sz w:val="18"/>
          <w:szCs w:val="18"/>
        </w:rPr>
      </w:pPr>
      <w:r w:rsidRPr="00CB672C">
        <w:rPr>
          <w:sz w:val="18"/>
          <w:szCs w:val="18"/>
        </w:rPr>
        <w:t>*</w:t>
      </w:r>
      <w:r w:rsidR="00CB672C" w:rsidRPr="00CB672C">
        <w:rPr>
          <w:sz w:val="18"/>
          <w:szCs w:val="18"/>
        </w:rPr>
        <w:t>Includes cases in which m</w:t>
      </w:r>
      <w:r w:rsidRPr="00CB672C">
        <w:rPr>
          <w:sz w:val="18"/>
          <w:szCs w:val="18"/>
        </w:rPr>
        <w:t xml:space="preserve">ultiple types of joint surgery </w:t>
      </w:r>
      <w:r w:rsidR="00CB672C" w:rsidRPr="00CB672C">
        <w:rPr>
          <w:sz w:val="18"/>
          <w:szCs w:val="18"/>
        </w:rPr>
        <w:t>were</w:t>
      </w:r>
      <w:r w:rsidRPr="00CB672C">
        <w:rPr>
          <w:sz w:val="18"/>
          <w:szCs w:val="18"/>
        </w:rPr>
        <w:t xml:space="preserve"> undertaken during the one episode</w:t>
      </w:r>
      <w:r w:rsidR="00CB672C" w:rsidRPr="00CB672C">
        <w:rPr>
          <w:sz w:val="18"/>
          <w:szCs w:val="18"/>
        </w:rPr>
        <w:t xml:space="preserve"> </w:t>
      </w:r>
      <w:r w:rsidRPr="00CB672C">
        <w:rPr>
          <w:sz w:val="18"/>
          <w:szCs w:val="18"/>
        </w:rPr>
        <w:t xml:space="preserve"> </w:t>
      </w:r>
    </w:p>
    <w:sectPr w:rsidR="002C7CE8" w:rsidRPr="00CB67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8F31AA"/>
    <w:multiLevelType w:val="hybridMultilevel"/>
    <w:tmpl w:val="CEBECB80"/>
    <w:lvl w:ilvl="0" w:tplc="E280FAC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CE8"/>
    <w:rsid w:val="001210E2"/>
    <w:rsid w:val="001F604E"/>
    <w:rsid w:val="00240E49"/>
    <w:rsid w:val="002C7CE8"/>
    <w:rsid w:val="002E015C"/>
    <w:rsid w:val="002E0859"/>
    <w:rsid w:val="003D40CF"/>
    <w:rsid w:val="00650172"/>
    <w:rsid w:val="00725630"/>
    <w:rsid w:val="008C1CC8"/>
    <w:rsid w:val="00932AC8"/>
    <w:rsid w:val="00934BD7"/>
    <w:rsid w:val="009B682D"/>
    <w:rsid w:val="009F00E1"/>
    <w:rsid w:val="00CB672C"/>
    <w:rsid w:val="00CC5C63"/>
    <w:rsid w:val="00E37CCC"/>
    <w:rsid w:val="00ED7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7C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7C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Tropea, Joanne</dc:creator>
  <cp:lastModifiedBy>Tropea, Joanne</cp:lastModifiedBy>
  <cp:revision>2</cp:revision>
  <dcterms:created xsi:type="dcterms:W3CDTF">2016-02-08T23:35:00Z</dcterms:created>
  <dcterms:modified xsi:type="dcterms:W3CDTF">2016-02-08T23:35:00Z</dcterms:modified>
</cp:coreProperties>
</file>