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E59" w:rsidRPr="00300DAB" w:rsidRDefault="00300DAB" w:rsidP="00CF2AD3">
      <w:pPr>
        <w:pStyle w:val="Heading2"/>
        <w:rPr>
          <w:color w:val="auto"/>
        </w:rPr>
      </w:pPr>
      <w:r w:rsidRPr="00300DAB">
        <w:rPr>
          <w:color w:val="auto"/>
        </w:rPr>
        <w:t>Additional</w:t>
      </w:r>
      <w:r w:rsidR="007C765E" w:rsidRPr="00300DAB">
        <w:rPr>
          <w:color w:val="auto"/>
        </w:rPr>
        <w:t xml:space="preserve"> </w:t>
      </w:r>
      <w:r w:rsidR="00503F38">
        <w:rPr>
          <w:color w:val="auto"/>
        </w:rPr>
        <w:t>file 1: T</w:t>
      </w:r>
      <w:r w:rsidR="007C765E" w:rsidRPr="00300DAB">
        <w:rPr>
          <w:color w:val="auto"/>
        </w:rPr>
        <w:t xml:space="preserve">able </w:t>
      </w:r>
      <w:r w:rsidR="00503F38">
        <w:rPr>
          <w:color w:val="auto"/>
        </w:rPr>
        <w:t>S</w:t>
      </w:r>
      <w:r w:rsidR="009972D1">
        <w:rPr>
          <w:color w:val="auto"/>
        </w:rPr>
        <w:t>1</w:t>
      </w:r>
    </w:p>
    <w:p w:rsidR="00966E59" w:rsidRDefault="00966E59" w:rsidP="00966E59">
      <w:r>
        <w:t>The number of individuals in each BMI category in total and as presented in the stratified analyses</w:t>
      </w:r>
    </w:p>
    <w:p w:rsidR="00966E59" w:rsidRDefault="00966E59"/>
    <w:tbl>
      <w:tblPr>
        <w:tblStyle w:val="TableGrid"/>
        <w:tblW w:w="0" w:type="auto"/>
        <w:tblLook w:val="04A0"/>
      </w:tblPr>
      <w:tblGrid>
        <w:gridCol w:w="3087"/>
        <w:gridCol w:w="3466"/>
        <w:gridCol w:w="1274"/>
        <w:gridCol w:w="1275"/>
        <w:gridCol w:w="1275"/>
        <w:gridCol w:w="1275"/>
        <w:gridCol w:w="1275"/>
        <w:gridCol w:w="1275"/>
      </w:tblGrid>
      <w:tr w:rsidR="00932385" w:rsidRPr="00966E59" w:rsidTr="00932385">
        <w:trPr>
          <w:gridBefore w:val="1"/>
          <w:wBefore w:w="3087" w:type="dxa"/>
          <w:trHeight w:val="300"/>
        </w:trPr>
        <w:tc>
          <w:tcPr>
            <w:tcW w:w="3466" w:type="dxa"/>
            <w:tcBorders>
              <w:top w:val="nil"/>
              <w:bottom w:val="nil"/>
            </w:tcBorders>
            <w:noWrap/>
            <w:hideMark/>
          </w:tcPr>
          <w:p w:rsidR="00932385" w:rsidRPr="00966E59" w:rsidRDefault="00932385" w:rsidP="00A559E9">
            <w:pPr>
              <w:jc w:val="center"/>
              <w:rPr>
                <w:b/>
              </w:rPr>
            </w:pPr>
          </w:p>
        </w:tc>
        <w:tc>
          <w:tcPr>
            <w:tcW w:w="2549" w:type="dxa"/>
            <w:gridSpan w:val="2"/>
            <w:tcBorders>
              <w:top w:val="nil"/>
              <w:bottom w:val="nil"/>
            </w:tcBorders>
            <w:noWrap/>
            <w:hideMark/>
          </w:tcPr>
          <w:p w:rsidR="00932385" w:rsidRPr="00966E59" w:rsidRDefault="00932385" w:rsidP="00A559E9">
            <w:pPr>
              <w:jc w:val="center"/>
              <w:rPr>
                <w:b/>
              </w:rPr>
            </w:pPr>
            <w:r w:rsidRPr="00966E59">
              <w:rPr>
                <w:b/>
              </w:rPr>
              <w:t>All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  <w:noWrap/>
            <w:hideMark/>
          </w:tcPr>
          <w:p w:rsidR="00932385" w:rsidRPr="00966E59" w:rsidRDefault="00932385" w:rsidP="00A559E9">
            <w:pPr>
              <w:jc w:val="center"/>
              <w:rPr>
                <w:b/>
              </w:rPr>
            </w:pPr>
            <w:r w:rsidRPr="00966E59">
              <w:rPr>
                <w:b/>
              </w:rPr>
              <w:t>Men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  <w:noWrap/>
            <w:hideMark/>
          </w:tcPr>
          <w:p w:rsidR="00932385" w:rsidRPr="00966E59" w:rsidRDefault="00932385" w:rsidP="00A559E9">
            <w:pPr>
              <w:jc w:val="center"/>
              <w:rPr>
                <w:b/>
              </w:rPr>
            </w:pPr>
            <w:r w:rsidRPr="00966E59">
              <w:rPr>
                <w:b/>
              </w:rPr>
              <w:t>Women</w:t>
            </w:r>
          </w:p>
        </w:tc>
      </w:tr>
      <w:tr w:rsidR="00966E59" w:rsidRPr="00966E59" w:rsidTr="00932385">
        <w:trPr>
          <w:trHeight w:val="300"/>
        </w:trPr>
        <w:tc>
          <w:tcPr>
            <w:tcW w:w="3087" w:type="dxa"/>
            <w:tcBorders>
              <w:top w:val="nil"/>
              <w:left w:val="nil"/>
            </w:tcBorders>
            <w:noWrap/>
            <w:hideMark/>
          </w:tcPr>
          <w:p w:rsidR="00966E59" w:rsidRPr="00966E59" w:rsidRDefault="00966E59" w:rsidP="00966E59">
            <w:pPr>
              <w:rPr>
                <w:b/>
              </w:rPr>
            </w:pPr>
          </w:p>
        </w:tc>
        <w:tc>
          <w:tcPr>
            <w:tcW w:w="3466" w:type="dxa"/>
            <w:tcBorders>
              <w:top w:val="nil"/>
            </w:tcBorders>
            <w:noWrap/>
            <w:hideMark/>
          </w:tcPr>
          <w:p w:rsidR="00966E59" w:rsidRPr="00966E59" w:rsidRDefault="00966E59" w:rsidP="00966E59">
            <w:pPr>
              <w:rPr>
                <w:b/>
              </w:rPr>
            </w:pPr>
            <w:r w:rsidRPr="00966E59">
              <w:rPr>
                <w:b/>
              </w:rPr>
              <w:t xml:space="preserve">BMI category </w:t>
            </w:r>
          </w:p>
        </w:tc>
        <w:tc>
          <w:tcPr>
            <w:tcW w:w="1274" w:type="dxa"/>
            <w:tcBorders>
              <w:top w:val="nil"/>
            </w:tcBorders>
            <w:noWrap/>
            <w:hideMark/>
          </w:tcPr>
          <w:p w:rsidR="00966E59" w:rsidRPr="00966E59" w:rsidRDefault="00966E59" w:rsidP="00966E59">
            <w:pPr>
              <w:rPr>
                <w:b/>
              </w:rPr>
            </w:pPr>
            <w:r w:rsidRPr="00966E59">
              <w:rPr>
                <w:b/>
              </w:rPr>
              <w:t>Cases</w:t>
            </w:r>
          </w:p>
        </w:tc>
        <w:tc>
          <w:tcPr>
            <w:tcW w:w="1275" w:type="dxa"/>
            <w:tcBorders>
              <w:top w:val="nil"/>
            </w:tcBorders>
            <w:noWrap/>
            <w:hideMark/>
          </w:tcPr>
          <w:p w:rsidR="00966E59" w:rsidRPr="00966E59" w:rsidRDefault="00966E59" w:rsidP="00966E59">
            <w:pPr>
              <w:rPr>
                <w:b/>
              </w:rPr>
            </w:pPr>
            <w:r w:rsidRPr="00966E59">
              <w:rPr>
                <w:b/>
              </w:rPr>
              <w:t>Controls</w:t>
            </w:r>
          </w:p>
        </w:tc>
        <w:tc>
          <w:tcPr>
            <w:tcW w:w="1275" w:type="dxa"/>
            <w:tcBorders>
              <w:top w:val="nil"/>
            </w:tcBorders>
            <w:noWrap/>
            <w:hideMark/>
          </w:tcPr>
          <w:p w:rsidR="00966E59" w:rsidRPr="00966E59" w:rsidRDefault="00966E59" w:rsidP="00966E59">
            <w:pPr>
              <w:rPr>
                <w:b/>
              </w:rPr>
            </w:pPr>
            <w:r w:rsidRPr="00966E59">
              <w:rPr>
                <w:b/>
              </w:rPr>
              <w:t>Cases</w:t>
            </w:r>
          </w:p>
        </w:tc>
        <w:tc>
          <w:tcPr>
            <w:tcW w:w="1275" w:type="dxa"/>
            <w:tcBorders>
              <w:top w:val="nil"/>
            </w:tcBorders>
            <w:noWrap/>
            <w:hideMark/>
          </w:tcPr>
          <w:p w:rsidR="00966E59" w:rsidRPr="00966E59" w:rsidRDefault="00966E59" w:rsidP="00966E59">
            <w:pPr>
              <w:rPr>
                <w:b/>
              </w:rPr>
            </w:pPr>
            <w:r w:rsidRPr="00966E59">
              <w:rPr>
                <w:b/>
              </w:rPr>
              <w:t>Controls</w:t>
            </w:r>
          </w:p>
        </w:tc>
        <w:tc>
          <w:tcPr>
            <w:tcW w:w="1275" w:type="dxa"/>
            <w:tcBorders>
              <w:top w:val="nil"/>
            </w:tcBorders>
            <w:noWrap/>
            <w:hideMark/>
          </w:tcPr>
          <w:p w:rsidR="00966E59" w:rsidRPr="00966E59" w:rsidRDefault="00966E59" w:rsidP="00966E59">
            <w:pPr>
              <w:rPr>
                <w:b/>
              </w:rPr>
            </w:pPr>
            <w:r w:rsidRPr="00966E59">
              <w:rPr>
                <w:b/>
              </w:rPr>
              <w:t>Cases</w:t>
            </w:r>
          </w:p>
        </w:tc>
        <w:tc>
          <w:tcPr>
            <w:tcW w:w="1275" w:type="dxa"/>
            <w:tcBorders>
              <w:top w:val="nil"/>
            </w:tcBorders>
            <w:noWrap/>
            <w:hideMark/>
          </w:tcPr>
          <w:p w:rsidR="00966E59" w:rsidRPr="00966E59" w:rsidRDefault="00966E59" w:rsidP="00966E59">
            <w:pPr>
              <w:rPr>
                <w:b/>
              </w:rPr>
            </w:pPr>
            <w:r w:rsidRPr="00966E59">
              <w:rPr>
                <w:b/>
              </w:rPr>
              <w:t>Controls</w:t>
            </w:r>
          </w:p>
        </w:tc>
      </w:tr>
      <w:tr w:rsidR="00646A43" w:rsidRPr="00966E59" w:rsidTr="00932385">
        <w:trPr>
          <w:trHeight w:val="920"/>
        </w:trPr>
        <w:tc>
          <w:tcPr>
            <w:tcW w:w="3087" w:type="dxa"/>
            <w:tcBorders>
              <w:left w:val="nil"/>
            </w:tcBorders>
            <w:noWrap/>
          </w:tcPr>
          <w:p w:rsidR="00646A43" w:rsidRPr="00966E59" w:rsidRDefault="00646A43" w:rsidP="00966E59">
            <w:pPr>
              <w:rPr>
                <w:b/>
              </w:rPr>
            </w:pPr>
            <w:r w:rsidRPr="00966E59">
              <w:rPr>
                <w:b/>
              </w:rPr>
              <w:t>All</w:t>
            </w:r>
          </w:p>
        </w:tc>
        <w:tc>
          <w:tcPr>
            <w:tcW w:w="3466" w:type="dxa"/>
            <w:noWrap/>
          </w:tcPr>
          <w:p w:rsidR="00646A43" w:rsidRPr="00966E59" w:rsidRDefault="00646A43" w:rsidP="00966E59">
            <w:r w:rsidRPr="00966E59">
              <w:t>Obese</w:t>
            </w:r>
          </w:p>
          <w:p w:rsidR="00646A43" w:rsidRPr="00966E59" w:rsidRDefault="00646A43" w:rsidP="00966E59">
            <w:r w:rsidRPr="00966E59">
              <w:t>Overweight</w:t>
            </w:r>
          </w:p>
          <w:p w:rsidR="00646A43" w:rsidRPr="00966E59" w:rsidRDefault="00646A43" w:rsidP="00966E59">
            <w:r w:rsidRPr="00966E59">
              <w:t>Low or normal weight</w:t>
            </w:r>
          </w:p>
        </w:tc>
        <w:tc>
          <w:tcPr>
            <w:tcW w:w="1274" w:type="dxa"/>
            <w:noWrap/>
          </w:tcPr>
          <w:p w:rsidR="00646A43" w:rsidRPr="00966E59" w:rsidRDefault="00646A43" w:rsidP="00966E59">
            <w:r w:rsidRPr="00966E59">
              <w:t>98</w:t>
            </w:r>
          </w:p>
          <w:p w:rsidR="00646A43" w:rsidRPr="00966E59" w:rsidRDefault="00646A43" w:rsidP="00966E59">
            <w:r w:rsidRPr="00966E59">
              <w:t>231</w:t>
            </w:r>
          </w:p>
          <w:p w:rsidR="00646A43" w:rsidRPr="00966E59" w:rsidRDefault="00646A43" w:rsidP="00966E59">
            <w:r w:rsidRPr="00966E59">
              <w:t>225</w:t>
            </w:r>
          </w:p>
        </w:tc>
        <w:tc>
          <w:tcPr>
            <w:tcW w:w="1275" w:type="dxa"/>
            <w:noWrap/>
          </w:tcPr>
          <w:p w:rsidR="00646A43" w:rsidRPr="00966E59" w:rsidRDefault="00646A43" w:rsidP="00966E59">
            <w:r w:rsidRPr="00966E59">
              <w:t>226</w:t>
            </w:r>
          </w:p>
          <w:p w:rsidR="00646A43" w:rsidRPr="00966E59" w:rsidRDefault="00646A43" w:rsidP="00966E59">
            <w:r w:rsidRPr="00966E59">
              <w:t>661</w:t>
            </w:r>
          </w:p>
          <w:p w:rsidR="00646A43" w:rsidRPr="00966E59" w:rsidRDefault="00646A43" w:rsidP="00966E59">
            <w:r w:rsidRPr="00966E59">
              <w:t>763</w:t>
            </w:r>
          </w:p>
        </w:tc>
        <w:tc>
          <w:tcPr>
            <w:tcW w:w="1275" w:type="dxa"/>
            <w:noWrap/>
          </w:tcPr>
          <w:p w:rsidR="00646A43" w:rsidRPr="00966E59" w:rsidRDefault="00646A43" w:rsidP="00966E59">
            <w:r w:rsidRPr="00966E59">
              <w:t>31</w:t>
            </w:r>
          </w:p>
          <w:p w:rsidR="00646A43" w:rsidRPr="00966E59" w:rsidRDefault="00646A43" w:rsidP="00966E59">
            <w:r w:rsidRPr="00966E59">
              <w:t>89</w:t>
            </w:r>
          </w:p>
          <w:p w:rsidR="00646A43" w:rsidRPr="00966E59" w:rsidRDefault="00646A43" w:rsidP="00966E59">
            <w:r w:rsidRPr="00966E59">
              <w:t>58</w:t>
            </w:r>
          </w:p>
        </w:tc>
        <w:tc>
          <w:tcPr>
            <w:tcW w:w="1275" w:type="dxa"/>
            <w:noWrap/>
          </w:tcPr>
          <w:p w:rsidR="00646A43" w:rsidRPr="00966E59" w:rsidRDefault="00646A43" w:rsidP="00966E59">
            <w:r w:rsidRPr="00966E59">
              <w:t>67</w:t>
            </w:r>
          </w:p>
          <w:p w:rsidR="00646A43" w:rsidRPr="00966E59" w:rsidRDefault="00646A43" w:rsidP="00966E59">
            <w:r w:rsidRPr="00966E59">
              <w:t>264</w:t>
            </w:r>
          </w:p>
          <w:p w:rsidR="00646A43" w:rsidRPr="00966E59" w:rsidRDefault="00646A43" w:rsidP="00966E59">
            <w:r w:rsidRPr="00966E59">
              <w:t>198</w:t>
            </w:r>
          </w:p>
        </w:tc>
        <w:tc>
          <w:tcPr>
            <w:tcW w:w="1275" w:type="dxa"/>
            <w:noWrap/>
          </w:tcPr>
          <w:p w:rsidR="00646A43" w:rsidRPr="00966E59" w:rsidRDefault="00646A43" w:rsidP="00966E59">
            <w:r w:rsidRPr="00966E59">
              <w:t>67</w:t>
            </w:r>
          </w:p>
          <w:p w:rsidR="00646A43" w:rsidRPr="00966E59" w:rsidRDefault="00646A43" w:rsidP="00966E59">
            <w:r w:rsidRPr="00966E59">
              <w:t>142</w:t>
            </w:r>
          </w:p>
          <w:p w:rsidR="00646A43" w:rsidRPr="00966E59" w:rsidRDefault="00646A43" w:rsidP="00966E59">
            <w:r w:rsidRPr="00966E59">
              <w:t>167</w:t>
            </w:r>
          </w:p>
        </w:tc>
        <w:tc>
          <w:tcPr>
            <w:tcW w:w="1275" w:type="dxa"/>
            <w:noWrap/>
          </w:tcPr>
          <w:p w:rsidR="00646A43" w:rsidRPr="00966E59" w:rsidRDefault="00646A43" w:rsidP="00966E59">
            <w:r w:rsidRPr="00966E59">
              <w:t>159</w:t>
            </w:r>
          </w:p>
          <w:p w:rsidR="00646A43" w:rsidRPr="00966E59" w:rsidRDefault="00646A43" w:rsidP="00966E59">
            <w:r w:rsidRPr="00966E59">
              <w:t>397</w:t>
            </w:r>
          </w:p>
          <w:p w:rsidR="00646A43" w:rsidRPr="00966E59" w:rsidRDefault="00646A43" w:rsidP="00966E59">
            <w:r w:rsidRPr="00966E59">
              <w:t>565</w:t>
            </w:r>
          </w:p>
        </w:tc>
      </w:tr>
      <w:tr w:rsidR="003569BF" w:rsidRPr="00966E59" w:rsidTr="00932385">
        <w:trPr>
          <w:trHeight w:val="920"/>
        </w:trPr>
        <w:tc>
          <w:tcPr>
            <w:tcW w:w="3087" w:type="dxa"/>
            <w:tcBorders>
              <w:left w:val="nil"/>
            </w:tcBorders>
            <w:noWrap/>
          </w:tcPr>
          <w:p w:rsidR="003569BF" w:rsidRPr="00382652" w:rsidRDefault="003569BF" w:rsidP="00A559E9">
            <w:pPr>
              <w:rPr>
                <w:b/>
              </w:rPr>
            </w:pPr>
            <w:r w:rsidRPr="00382652">
              <w:rPr>
                <w:b/>
              </w:rPr>
              <w:t xml:space="preserve">Age at RA symptom onset </w:t>
            </w:r>
            <w:r w:rsidRPr="00A559E9">
              <w:rPr>
                <w:b/>
              </w:rPr>
              <w:t>≤</w:t>
            </w:r>
            <w:r w:rsidRPr="00966E59">
              <w:rPr>
                <w:b/>
              </w:rPr>
              <w:t>50 years</w:t>
            </w:r>
          </w:p>
        </w:tc>
        <w:tc>
          <w:tcPr>
            <w:tcW w:w="3466" w:type="dxa"/>
            <w:noWrap/>
          </w:tcPr>
          <w:p w:rsidR="003569BF" w:rsidRPr="00966E59" w:rsidRDefault="003569BF" w:rsidP="00966E59">
            <w:r w:rsidRPr="00966E59">
              <w:t>Obese</w:t>
            </w:r>
          </w:p>
          <w:p w:rsidR="003569BF" w:rsidRPr="00966E59" w:rsidRDefault="003569BF" w:rsidP="00966E59">
            <w:r w:rsidRPr="00966E59">
              <w:t>Overweight</w:t>
            </w:r>
          </w:p>
          <w:p w:rsidR="003569BF" w:rsidRPr="00966E59" w:rsidRDefault="003569BF" w:rsidP="00966E59">
            <w:r w:rsidRPr="00966E59">
              <w:t>Low or normal weight</w:t>
            </w:r>
          </w:p>
        </w:tc>
        <w:tc>
          <w:tcPr>
            <w:tcW w:w="1274" w:type="dxa"/>
            <w:noWrap/>
          </w:tcPr>
          <w:p w:rsidR="003569BF" w:rsidRPr="00966E59" w:rsidRDefault="003569BF" w:rsidP="00966E59">
            <w:r w:rsidRPr="00966E59">
              <w:t>22</w:t>
            </w:r>
          </w:p>
          <w:p w:rsidR="003569BF" w:rsidRPr="00966E59" w:rsidRDefault="003569BF" w:rsidP="00966E59">
            <w:r w:rsidRPr="00966E59">
              <w:t>44</w:t>
            </w:r>
          </w:p>
          <w:p w:rsidR="003569BF" w:rsidRPr="00966E59" w:rsidRDefault="003569BF" w:rsidP="00966E59">
            <w:r w:rsidRPr="00966E59">
              <w:t>70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39</w:t>
            </w:r>
          </w:p>
          <w:p w:rsidR="003569BF" w:rsidRPr="00966E59" w:rsidRDefault="003569BF" w:rsidP="00966E59">
            <w:r w:rsidRPr="00966E59">
              <w:t>121</w:t>
            </w:r>
          </w:p>
          <w:p w:rsidR="003569BF" w:rsidRPr="00966E59" w:rsidRDefault="003569BF" w:rsidP="00966E59">
            <w:r w:rsidRPr="00966E59">
              <w:t>245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8</w:t>
            </w:r>
          </w:p>
          <w:p w:rsidR="003569BF" w:rsidRPr="00966E59" w:rsidRDefault="003569BF" w:rsidP="00966E59">
            <w:r w:rsidRPr="00966E59">
              <w:t>17</w:t>
            </w:r>
          </w:p>
          <w:p w:rsidR="003569BF" w:rsidRPr="00966E59" w:rsidRDefault="003569BF" w:rsidP="00966E59">
            <w:r w:rsidRPr="00966E59">
              <w:t>10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10</w:t>
            </w:r>
          </w:p>
          <w:p w:rsidR="003569BF" w:rsidRPr="00966E59" w:rsidRDefault="003569BF" w:rsidP="00966E59">
            <w:r w:rsidRPr="00966E59">
              <w:t>44</w:t>
            </w:r>
          </w:p>
          <w:p w:rsidR="003569BF" w:rsidRPr="00966E59" w:rsidRDefault="003569BF" w:rsidP="00966E59">
            <w:r w:rsidRPr="00966E59">
              <w:t>49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14</w:t>
            </w:r>
          </w:p>
          <w:p w:rsidR="003569BF" w:rsidRPr="00966E59" w:rsidRDefault="003569BF" w:rsidP="00966E59">
            <w:r w:rsidRPr="00966E59">
              <w:t>27</w:t>
            </w:r>
          </w:p>
          <w:p w:rsidR="003569BF" w:rsidRPr="00966E59" w:rsidRDefault="003569BF" w:rsidP="00966E59">
            <w:r w:rsidRPr="00966E59">
              <w:t>60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29</w:t>
            </w:r>
          </w:p>
          <w:p w:rsidR="003569BF" w:rsidRPr="00966E59" w:rsidRDefault="003569BF" w:rsidP="00966E59">
            <w:r w:rsidRPr="00966E59">
              <w:t>77</w:t>
            </w:r>
          </w:p>
          <w:p w:rsidR="003569BF" w:rsidRPr="00966E59" w:rsidRDefault="003569BF" w:rsidP="00966E59">
            <w:r w:rsidRPr="00966E59">
              <w:t>196</w:t>
            </w:r>
          </w:p>
        </w:tc>
      </w:tr>
      <w:tr w:rsidR="003569BF" w:rsidRPr="00966E59" w:rsidTr="00932385">
        <w:trPr>
          <w:trHeight w:val="610"/>
        </w:trPr>
        <w:tc>
          <w:tcPr>
            <w:tcW w:w="3087" w:type="dxa"/>
            <w:tcBorders>
              <w:left w:val="nil"/>
            </w:tcBorders>
            <w:noWrap/>
          </w:tcPr>
          <w:p w:rsidR="003569BF" w:rsidRPr="00966E59" w:rsidRDefault="003569BF" w:rsidP="00966E59">
            <w:pPr>
              <w:rPr>
                <w:b/>
              </w:rPr>
            </w:pPr>
            <w:r w:rsidRPr="00382652">
              <w:rPr>
                <w:b/>
              </w:rPr>
              <w:t xml:space="preserve">Age at RA symptom onset </w:t>
            </w:r>
            <w:r w:rsidRPr="00966E59">
              <w:rPr>
                <w:b/>
              </w:rPr>
              <w:t>51-59 years</w:t>
            </w:r>
          </w:p>
        </w:tc>
        <w:tc>
          <w:tcPr>
            <w:tcW w:w="3466" w:type="dxa"/>
            <w:noWrap/>
          </w:tcPr>
          <w:p w:rsidR="003569BF" w:rsidRPr="00966E59" w:rsidRDefault="003569BF" w:rsidP="00966E59">
            <w:r w:rsidRPr="00966E59">
              <w:t>Obese</w:t>
            </w:r>
          </w:p>
          <w:p w:rsidR="003569BF" w:rsidRDefault="003569BF" w:rsidP="00966E59">
            <w:r w:rsidRPr="00966E59">
              <w:t>Overweight</w:t>
            </w:r>
          </w:p>
          <w:p w:rsidR="003569BF" w:rsidRPr="00966E59" w:rsidRDefault="003569BF" w:rsidP="00966E59">
            <w:r w:rsidRPr="00966E59">
              <w:t>Low or normal weight</w:t>
            </w:r>
          </w:p>
        </w:tc>
        <w:tc>
          <w:tcPr>
            <w:tcW w:w="1274" w:type="dxa"/>
            <w:noWrap/>
          </w:tcPr>
          <w:p w:rsidR="003569BF" w:rsidRPr="00966E59" w:rsidRDefault="003569BF" w:rsidP="00966E59">
            <w:r w:rsidRPr="00966E59">
              <w:t>25</w:t>
            </w:r>
          </w:p>
          <w:p w:rsidR="003569BF" w:rsidRDefault="003569BF" w:rsidP="00966E59">
            <w:r w:rsidRPr="00966E59">
              <w:t>59</w:t>
            </w:r>
          </w:p>
          <w:p w:rsidR="003569BF" w:rsidRPr="00966E59" w:rsidRDefault="003569BF" w:rsidP="00966E59">
            <w:r>
              <w:t>62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57</w:t>
            </w:r>
          </w:p>
          <w:p w:rsidR="003569BF" w:rsidRDefault="003569BF" w:rsidP="00966E59">
            <w:r w:rsidRPr="00966E59">
              <w:t>167</w:t>
            </w:r>
          </w:p>
          <w:p w:rsidR="003569BF" w:rsidRPr="00966E59" w:rsidRDefault="003569BF" w:rsidP="00966E59">
            <w:r>
              <w:t>210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10</w:t>
            </w:r>
          </w:p>
          <w:p w:rsidR="003569BF" w:rsidRDefault="003569BF" w:rsidP="00966E59">
            <w:r w:rsidRPr="00966E59">
              <w:t>22</w:t>
            </w:r>
          </w:p>
          <w:p w:rsidR="003569BF" w:rsidRPr="00966E59" w:rsidRDefault="003569BF" w:rsidP="00966E59">
            <w:r>
              <w:t>19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18</w:t>
            </w:r>
          </w:p>
          <w:p w:rsidR="003569BF" w:rsidRDefault="003569BF" w:rsidP="00966E59">
            <w:r w:rsidRPr="00966E59">
              <w:t>72</w:t>
            </w:r>
          </w:p>
          <w:p w:rsidR="003569BF" w:rsidRPr="00966E59" w:rsidRDefault="003569BF" w:rsidP="00966E59">
            <w:r>
              <w:t>61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15</w:t>
            </w:r>
          </w:p>
          <w:p w:rsidR="003569BF" w:rsidRDefault="003569BF" w:rsidP="00966E59">
            <w:r w:rsidRPr="00966E59">
              <w:t>37</w:t>
            </w:r>
          </w:p>
          <w:p w:rsidR="003569BF" w:rsidRPr="00966E59" w:rsidRDefault="003569BF" w:rsidP="00966E59">
            <w:r>
              <w:t>43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39</w:t>
            </w:r>
          </w:p>
          <w:p w:rsidR="003569BF" w:rsidRDefault="003569BF" w:rsidP="00966E59">
            <w:r w:rsidRPr="00966E59">
              <w:t>95</w:t>
            </w:r>
          </w:p>
          <w:p w:rsidR="003569BF" w:rsidRPr="00966E59" w:rsidRDefault="003569BF" w:rsidP="00966E59">
            <w:r>
              <w:t>149</w:t>
            </w:r>
          </w:p>
        </w:tc>
      </w:tr>
      <w:tr w:rsidR="003569BF" w:rsidRPr="00966E59" w:rsidTr="00932385">
        <w:trPr>
          <w:trHeight w:val="600"/>
        </w:trPr>
        <w:tc>
          <w:tcPr>
            <w:tcW w:w="3087" w:type="dxa"/>
            <w:tcBorders>
              <w:left w:val="nil"/>
            </w:tcBorders>
            <w:noWrap/>
          </w:tcPr>
          <w:p w:rsidR="003569BF" w:rsidRPr="00966E59" w:rsidRDefault="003569BF" w:rsidP="00966E59">
            <w:pPr>
              <w:rPr>
                <w:b/>
              </w:rPr>
            </w:pPr>
            <w:r w:rsidRPr="00382652">
              <w:rPr>
                <w:b/>
              </w:rPr>
              <w:t xml:space="preserve">Age at RA symptom onset </w:t>
            </w:r>
            <w:r w:rsidRPr="00966E59">
              <w:rPr>
                <w:b/>
              </w:rPr>
              <w:t>60-65 years</w:t>
            </w:r>
          </w:p>
        </w:tc>
        <w:tc>
          <w:tcPr>
            <w:tcW w:w="3466" w:type="dxa"/>
            <w:noWrap/>
          </w:tcPr>
          <w:p w:rsidR="003569BF" w:rsidRPr="00966E59" w:rsidRDefault="003569BF" w:rsidP="00966E59">
            <w:r w:rsidRPr="00966E59">
              <w:t>Obese</w:t>
            </w:r>
          </w:p>
          <w:p w:rsidR="003569BF" w:rsidRDefault="003569BF" w:rsidP="00966E59">
            <w:r w:rsidRPr="00966E59">
              <w:t>Overweight</w:t>
            </w:r>
          </w:p>
          <w:p w:rsidR="003569BF" w:rsidRPr="00966E59" w:rsidRDefault="003569BF" w:rsidP="00966E59">
            <w:r w:rsidRPr="00966E59">
              <w:t>Low or normal weight</w:t>
            </w:r>
          </w:p>
        </w:tc>
        <w:tc>
          <w:tcPr>
            <w:tcW w:w="1274" w:type="dxa"/>
            <w:noWrap/>
          </w:tcPr>
          <w:p w:rsidR="003569BF" w:rsidRPr="00966E59" w:rsidRDefault="003569BF" w:rsidP="00966E59">
            <w:r w:rsidRPr="00966E59">
              <w:t>28</w:t>
            </w:r>
          </w:p>
          <w:p w:rsidR="003569BF" w:rsidRDefault="003569BF" w:rsidP="00966E59">
            <w:r w:rsidRPr="00966E59">
              <w:t>59</w:t>
            </w:r>
          </w:p>
          <w:p w:rsidR="003569BF" w:rsidRPr="00966E59" w:rsidRDefault="003569BF" w:rsidP="00966E59">
            <w:r>
              <w:t>44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58</w:t>
            </w:r>
          </w:p>
          <w:p w:rsidR="003569BF" w:rsidRDefault="003569BF" w:rsidP="00966E59">
            <w:r w:rsidRPr="00966E59">
              <w:t>184</w:t>
            </w:r>
          </w:p>
          <w:p w:rsidR="003569BF" w:rsidRPr="00966E59" w:rsidRDefault="003569BF" w:rsidP="00966E59">
            <w:r>
              <w:t>149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8</w:t>
            </w:r>
          </w:p>
          <w:p w:rsidR="003569BF" w:rsidRDefault="003569BF" w:rsidP="00966E59">
            <w:r w:rsidRPr="00966E59">
              <w:t>22</w:t>
            </w:r>
          </w:p>
          <w:p w:rsidR="003569BF" w:rsidRPr="00966E59" w:rsidRDefault="003569BF" w:rsidP="00966E59">
            <w:r>
              <w:t>16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20</w:t>
            </w:r>
          </w:p>
          <w:p w:rsidR="003569BF" w:rsidRDefault="003569BF" w:rsidP="00966E59">
            <w:r w:rsidRPr="00966E59">
              <w:t>77</w:t>
            </w:r>
          </w:p>
          <w:p w:rsidR="003569BF" w:rsidRPr="00966E59" w:rsidRDefault="003569BF" w:rsidP="00966E59">
            <w:r>
              <w:t>40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20</w:t>
            </w:r>
          </w:p>
          <w:p w:rsidR="003569BF" w:rsidRDefault="003569BF" w:rsidP="00966E59">
            <w:r w:rsidRPr="00966E59">
              <w:t>37</w:t>
            </w:r>
          </w:p>
          <w:p w:rsidR="003569BF" w:rsidRPr="00966E59" w:rsidRDefault="003569BF" w:rsidP="00966E59">
            <w:r>
              <w:t>28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38</w:t>
            </w:r>
          </w:p>
          <w:p w:rsidR="003569BF" w:rsidRDefault="003569BF" w:rsidP="00966E59">
            <w:r w:rsidRPr="00966E59">
              <w:t>107</w:t>
            </w:r>
          </w:p>
          <w:p w:rsidR="003569BF" w:rsidRPr="00966E59" w:rsidRDefault="003569BF" w:rsidP="00966E59">
            <w:r>
              <w:t>109</w:t>
            </w:r>
          </w:p>
        </w:tc>
      </w:tr>
      <w:tr w:rsidR="003569BF" w:rsidRPr="00966E59" w:rsidTr="00932385">
        <w:trPr>
          <w:trHeight w:val="600"/>
        </w:trPr>
        <w:tc>
          <w:tcPr>
            <w:tcW w:w="3087" w:type="dxa"/>
            <w:tcBorders>
              <w:left w:val="nil"/>
            </w:tcBorders>
            <w:noWrap/>
          </w:tcPr>
          <w:p w:rsidR="003569BF" w:rsidRPr="00966E59" w:rsidRDefault="003569BF" w:rsidP="00966E59">
            <w:pPr>
              <w:rPr>
                <w:b/>
              </w:rPr>
            </w:pPr>
            <w:r w:rsidRPr="00382652">
              <w:rPr>
                <w:b/>
              </w:rPr>
              <w:t xml:space="preserve">Age at RA symptom onset </w:t>
            </w:r>
            <w:r w:rsidRPr="00A559E9">
              <w:rPr>
                <w:b/>
              </w:rPr>
              <w:t>≥</w:t>
            </w:r>
            <w:r w:rsidRPr="00966E59">
              <w:rPr>
                <w:b/>
              </w:rPr>
              <w:t>66 years</w:t>
            </w:r>
          </w:p>
        </w:tc>
        <w:tc>
          <w:tcPr>
            <w:tcW w:w="3466" w:type="dxa"/>
            <w:noWrap/>
          </w:tcPr>
          <w:p w:rsidR="003569BF" w:rsidRPr="00966E59" w:rsidRDefault="003569BF" w:rsidP="00966E59">
            <w:r w:rsidRPr="00966E59">
              <w:t>Obese</w:t>
            </w:r>
          </w:p>
          <w:p w:rsidR="003569BF" w:rsidRDefault="003569BF" w:rsidP="00966E59">
            <w:r w:rsidRPr="00966E59">
              <w:t>Overweight</w:t>
            </w:r>
          </w:p>
          <w:p w:rsidR="003569BF" w:rsidRPr="00966E59" w:rsidRDefault="003569BF" w:rsidP="00966E59">
            <w:r w:rsidRPr="00966E59">
              <w:t>Low or normal weight</w:t>
            </w:r>
          </w:p>
        </w:tc>
        <w:tc>
          <w:tcPr>
            <w:tcW w:w="1274" w:type="dxa"/>
            <w:noWrap/>
          </w:tcPr>
          <w:p w:rsidR="003569BF" w:rsidRPr="00966E59" w:rsidRDefault="003569BF" w:rsidP="00966E59">
            <w:r w:rsidRPr="00966E59">
              <w:t>23</w:t>
            </w:r>
          </w:p>
          <w:p w:rsidR="003569BF" w:rsidRDefault="003569BF" w:rsidP="00966E59">
            <w:r w:rsidRPr="00966E59">
              <w:t>69</w:t>
            </w:r>
          </w:p>
          <w:p w:rsidR="003569BF" w:rsidRPr="00966E59" w:rsidRDefault="003569BF" w:rsidP="00966E59">
            <w:r>
              <w:t>49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72</w:t>
            </w:r>
          </w:p>
          <w:p w:rsidR="003569BF" w:rsidRDefault="003569BF" w:rsidP="00966E59">
            <w:r w:rsidRPr="00966E59">
              <w:t>189</w:t>
            </w:r>
          </w:p>
          <w:p w:rsidR="003569BF" w:rsidRPr="00966E59" w:rsidRDefault="003569BF" w:rsidP="00966E59">
            <w:r>
              <w:t>159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5</w:t>
            </w:r>
          </w:p>
          <w:p w:rsidR="003569BF" w:rsidRDefault="003569BF" w:rsidP="00966E59">
            <w:r w:rsidRPr="00966E59">
              <w:t>28</w:t>
            </w:r>
          </w:p>
          <w:p w:rsidR="003569BF" w:rsidRPr="00966E59" w:rsidRDefault="003569BF" w:rsidP="00966E59">
            <w:r>
              <w:t>13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19</w:t>
            </w:r>
          </w:p>
          <w:p w:rsidR="003569BF" w:rsidRDefault="003569BF" w:rsidP="00966E59">
            <w:r w:rsidRPr="00966E59">
              <w:t>71</w:t>
            </w:r>
          </w:p>
          <w:p w:rsidR="003569BF" w:rsidRPr="00966E59" w:rsidRDefault="003569BF" w:rsidP="00966E59">
            <w:r>
              <w:t>48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18</w:t>
            </w:r>
          </w:p>
          <w:p w:rsidR="003569BF" w:rsidRDefault="003569BF" w:rsidP="00966E59">
            <w:r w:rsidRPr="00966E59">
              <w:t>41</w:t>
            </w:r>
          </w:p>
          <w:p w:rsidR="003569BF" w:rsidRPr="00966E59" w:rsidRDefault="003569BF" w:rsidP="00966E59">
            <w:r>
              <w:t>36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53</w:t>
            </w:r>
          </w:p>
          <w:p w:rsidR="003569BF" w:rsidRDefault="003569BF" w:rsidP="00966E59">
            <w:r w:rsidRPr="00966E59">
              <w:t>118</w:t>
            </w:r>
          </w:p>
          <w:p w:rsidR="003569BF" w:rsidRPr="00966E59" w:rsidRDefault="003569BF" w:rsidP="00966E59">
            <w:r>
              <w:t>111</w:t>
            </w:r>
          </w:p>
        </w:tc>
      </w:tr>
      <w:tr w:rsidR="003569BF" w:rsidRPr="00966E59" w:rsidTr="00932385">
        <w:trPr>
          <w:trHeight w:val="900"/>
        </w:trPr>
        <w:tc>
          <w:tcPr>
            <w:tcW w:w="3087" w:type="dxa"/>
            <w:tcBorders>
              <w:left w:val="nil"/>
            </w:tcBorders>
            <w:noWrap/>
          </w:tcPr>
          <w:p w:rsidR="003569BF" w:rsidRPr="00966E59" w:rsidRDefault="003569BF" w:rsidP="00966E59">
            <w:pPr>
              <w:rPr>
                <w:b/>
              </w:rPr>
            </w:pPr>
            <w:r w:rsidRPr="00966E59">
              <w:rPr>
                <w:b/>
              </w:rPr>
              <w:t>Seropositive RA</w:t>
            </w:r>
          </w:p>
        </w:tc>
        <w:tc>
          <w:tcPr>
            <w:tcW w:w="3466" w:type="dxa"/>
            <w:noWrap/>
          </w:tcPr>
          <w:p w:rsidR="003569BF" w:rsidRPr="00966E59" w:rsidRDefault="003569BF" w:rsidP="00966E59">
            <w:r w:rsidRPr="00966E59">
              <w:t>Obese</w:t>
            </w:r>
          </w:p>
          <w:p w:rsidR="003569BF" w:rsidRPr="00966E59" w:rsidRDefault="003569BF" w:rsidP="00966E59">
            <w:r w:rsidRPr="00966E59">
              <w:t>Overweight</w:t>
            </w:r>
          </w:p>
          <w:p w:rsidR="003569BF" w:rsidRPr="00966E59" w:rsidRDefault="003569BF" w:rsidP="00966E59">
            <w:r w:rsidRPr="00966E59">
              <w:t>Low or normal weight</w:t>
            </w:r>
          </w:p>
        </w:tc>
        <w:tc>
          <w:tcPr>
            <w:tcW w:w="1274" w:type="dxa"/>
            <w:noWrap/>
          </w:tcPr>
          <w:p w:rsidR="003569BF" w:rsidRPr="00966E59" w:rsidRDefault="003569BF" w:rsidP="00966E59">
            <w:r w:rsidRPr="00966E59">
              <w:t>77</w:t>
            </w:r>
          </w:p>
          <w:p w:rsidR="003569BF" w:rsidRPr="00966E59" w:rsidRDefault="003569BF" w:rsidP="00966E59">
            <w:r w:rsidRPr="00966E59">
              <w:t>200</w:t>
            </w:r>
          </w:p>
          <w:p w:rsidR="003569BF" w:rsidRPr="00966E59" w:rsidRDefault="003569BF" w:rsidP="00966E59">
            <w:r w:rsidRPr="00966E59">
              <w:t>194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188</w:t>
            </w:r>
          </w:p>
          <w:p w:rsidR="003569BF" w:rsidRPr="00966E59" w:rsidRDefault="003569BF" w:rsidP="00966E59">
            <w:r w:rsidRPr="00966E59">
              <w:t>559</w:t>
            </w:r>
          </w:p>
          <w:p w:rsidR="003569BF" w:rsidRPr="00966E59" w:rsidRDefault="003569BF" w:rsidP="00966E59">
            <w:r w:rsidRPr="00966E59">
              <w:t>658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23</w:t>
            </w:r>
          </w:p>
          <w:p w:rsidR="003569BF" w:rsidRPr="00966E59" w:rsidRDefault="003569BF" w:rsidP="00966E59">
            <w:r w:rsidRPr="00966E59">
              <w:t>72</w:t>
            </w:r>
          </w:p>
          <w:p w:rsidR="003569BF" w:rsidRPr="00966E59" w:rsidRDefault="003569BF" w:rsidP="00966E59">
            <w:r w:rsidRPr="00966E59">
              <w:t>54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60</w:t>
            </w:r>
          </w:p>
          <w:p w:rsidR="003569BF" w:rsidRPr="00966E59" w:rsidRDefault="003569BF" w:rsidP="00966E59">
            <w:r w:rsidRPr="00966E59">
              <w:t>216</w:t>
            </w:r>
          </w:p>
          <w:p w:rsidR="003569BF" w:rsidRPr="00966E59" w:rsidRDefault="003569BF" w:rsidP="00966E59">
            <w:r w:rsidRPr="00966E59">
              <w:t>167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54</w:t>
            </w:r>
          </w:p>
          <w:p w:rsidR="003569BF" w:rsidRPr="00966E59" w:rsidRDefault="003569BF" w:rsidP="00966E59">
            <w:r w:rsidRPr="00966E59">
              <w:t>128</w:t>
            </w:r>
          </w:p>
          <w:p w:rsidR="003569BF" w:rsidRPr="00966E59" w:rsidRDefault="003569BF" w:rsidP="00966E59">
            <w:r w:rsidRPr="00966E59">
              <w:t>140</w:t>
            </w:r>
          </w:p>
        </w:tc>
        <w:tc>
          <w:tcPr>
            <w:tcW w:w="1275" w:type="dxa"/>
            <w:noWrap/>
          </w:tcPr>
          <w:p w:rsidR="003569BF" w:rsidRPr="00966E59" w:rsidRDefault="003569BF" w:rsidP="00966E59">
            <w:r w:rsidRPr="00966E59">
              <w:t>128</w:t>
            </w:r>
          </w:p>
          <w:p w:rsidR="003569BF" w:rsidRPr="00966E59" w:rsidRDefault="003569BF" w:rsidP="00966E59">
            <w:r w:rsidRPr="00966E59">
              <w:t>343</w:t>
            </w:r>
          </w:p>
          <w:p w:rsidR="003569BF" w:rsidRPr="00966E59" w:rsidRDefault="003569BF" w:rsidP="00966E59">
            <w:r w:rsidRPr="00966E59">
              <w:t>491</w:t>
            </w:r>
          </w:p>
        </w:tc>
      </w:tr>
      <w:tr w:rsidR="003569BF" w:rsidRPr="00966E59" w:rsidTr="00932385">
        <w:trPr>
          <w:trHeight w:val="300"/>
        </w:trPr>
        <w:tc>
          <w:tcPr>
            <w:tcW w:w="3087" w:type="dxa"/>
            <w:tcBorders>
              <w:left w:val="nil"/>
            </w:tcBorders>
            <w:noWrap/>
            <w:hideMark/>
          </w:tcPr>
          <w:p w:rsidR="003569BF" w:rsidRPr="00966E59" w:rsidRDefault="003569BF" w:rsidP="00966E59">
            <w:pPr>
              <w:rPr>
                <w:b/>
              </w:rPr>
            </w:pPr>
            <w:r w:rsidRPr="00966E59">
              <w:rPr>
                <w:b/>
              </w:rPr>
              <w:t>Seronegative RA</w:t>
            </w:r>
          </w:p>
        </w:tc>
        <w:tc>
          <w:tcPr>
            <w:tcW w:w="3466" w:type="dxa"/>
            <w:noWrap/>
            <w:hideMark/>
          </w:tcPr>
          <w:p w:rsidR="003569BF" w:rsidRDefault="003569BF" w:rsidP="00966E59">
            <w:r w:rsidRPr="00966E59">
              <w:t>Obese</w:t>
            </w:r>
          </w:p>
          <w:p w:rsidR="003569BF" w:rsidRDefault="003569BF" w:rsidP="00966E59">
            <w:r>
              <w:t>Overweight</w:t>
            </w:r>
          </w:p>
          <w:p w:rsidR="003569BF" w:rsidRPr="00966E59" w:rsidRDefault="003569BF" w:rsidP="00966E59">
            <w:r>
              <w:t>Low or normal weight</w:t>
            </w:r>
          </w:p>
        </w:tc>
        <w:tc>
          <w:tcPr>
            <w:tcW w:w="1274" w:type="dxa"/>
            <w:noWrap/>
            <w:hideMark/>
          </w:tcPr>
          <w:p w:rsidR="003569BF" w:rsidRDefault="003569BF" w:rsidP="00966E59">
            <w:r w:rsidRPr="00966E59">
              <w:t>20</w:t>
            </w:r>
          </w:p>
          <w:p w:rsidR="003569BF" w:rsidRDefault="003569BF" w:rsidP="00966E59">
            <w:r>
              <w:t>30</w:t>
            </w:r>
          </w:p>
          <w:p w:rsidR="003569BF" w:rsidRPr="00966E59" w:rsidRDefault="003569BF" w:rsidP="00966E59">
            <w:r>
              <w:t>30</w:t>
            </w:r>
          </w:p>
        </w:tc>
        <w:tc>
          <w:tcPr>
            <w:tcW w:w="1275" w:type="dxa"/>
            <w:noWrap/>
            <w:hideMark/>
          </w:tcPr>
          <w:p w:rsidR="003569BF" w:rsidRDefault="003569BF" w:rsidP="00966E59">
            <w:r w:rsidRPr="00966E59">
              <w:t>37</w:t>
            </w:r>
          </w:p>
          <w:p w:rsidR="003569BF" w:rsidRDefault="003569BF" w:rsidP="00966E59">
            <w:r>
              <w:t>101</w:t>
            </w:r>
          </w:p>
          <w:p w:rsidR="003569BF" w:rsidRPr="00966E59" w:rsidRDefault="003569BF" w:rsidP="00966E59">
            <w:r>
              <w:t>98</w:t>
            </w:r>
          </w:p>
        </w:tc>
        <w:tc>
          <w:tcPr>
            <w:tcW w:w="1275" w:type="dxa"/>
            <w:noWrap/>
            <w:hideMark/>
          </w:tcPr>
          <w:p w:rsidR="003569BF" w:rsidRDefault="003569BF" w:rsidP="00966E59">
            <w:r w:rsidRPr="00966E59">
              <w:t>7</w:t>
            </w:r>
          </w:p>
          <w:p w:rsidR="003569BF" w:rsidRDefault="003569BF" w:rsidP="00966E59">
            <w:r>
              <w:t>17</w:t>
            </w:r>
          </w:p>
          <w:p w:rsidR="003569BF" w:rsidRPr="00966E59" w:rsidRDefault="003569BF" w:rsidP="00966E59">
            <w:r>
              <w:t>4</w:t>
            </w:r>
          </w:p>
        </w:tc>
        <w:tc>
          <w:tcPr>
            <w:tcW w:w="1275" w:type="dxa"/>
            <w:noWrap/>
            <w:hideMark/>
          </w:tcPr>
          <w:p w:rsidR="003569BF" w:rsidRDefault="003569BF" w:rsidP="00966E59">
            <w:r w:rsidRPr="00966E59">
              <w:t>6</w:t>
            </w:r>
          </w:p>
          <w:p w:rsidR="003569BF" w:rsidRDefault="003569BF" w:rsidP="00966E59">
            <w:r>
              <w:t>48</w:t>
            </w:r>
          </w:p>
          <w:p w:rsidR="003569BF" w:rsidRPr="00966E59" w:rsidRDefault="003569BF" w:rsidP="00966E59">
            <w:r>
              <w:t>29</w:t>
            </w:r>
          </w:p>
        </w:tc>
        <w:tc>
          <w:tcPr>
            <w:tcW w:w="1275" w:type="dxa"/>
            <w:noWrap/>
            <w:hideMark/>
          </w:tcPr>
          <w:p w:rsidR="003569BF" w:rsidRDefault="003569BF" w:rsidP="00966E59">
            <w:r w:rsidRPr="00966E59">
              <w:t>13</w:t>
            </w:r>
          </w:p>
          <w:p w:rsidR="003569BF" w:rsidRDefault="003569BF" w:rsidP="00966E59">
            <w:r>
              <w:t>13</w:t>
            </w:r>
          </w:p>
          <w:p w:rsidR="003569BF" w:rsidRPr="00966E59" w:rsidRDefault="003569BF" w:rsidP="00966E59">
            <w:r>
              <w:t>26</w:t>
            </w:r>
          </w:p>
        </w:tc>
        <w:tc>
          <w:tcPr>
            <w:tcW w:w="1275" w:type="dxa"/>
            <w:noWrap/>
            <w:hideMark/>
          </w:tcPr>
          <w:p w:rsidR="003569BF" w:rsidRDefault="003569BF" w:rsidP="00966E59">
            <w:r w:rsidRPr="00966E59">
              <w:t>31</w:t>
            </w:r>
          </w:p>
          <w:p w:rsidR="003569BF" w:rsidRDefault="003569BF" w:rsidP="00966E59">
            <w:r>
              <w:t>53</w:t>
            </w:r>
          </w:p>
          <w:p w:rsidR="003569BF" w:rsidRPr="00966E59" w:rsidRDefault="003569BF" w:rsidP="00966E59">
            <w:r>
              <w:t>69</w:t>
            </w:r>
          </w:p>
        </w:tc>
      </w:tr>
    </w:tbl>
    <w:p w:rsidR="0006781E" w:rsidRDefault="00300DAB">
      <w:r>
        <w:t>BMI – body mass index, RA – rheumatoid arthritis</w:t>
      </w:r>
    </w:p>
    <w:p w:rsidR="008E3FD3" w:rsidRDefault="008E3FD3"/>
    <w:p w:rsidR="008E3FD3" w:rsidRDefault="008E3FD3"/>
    <w:p w:rsidR="00B76D2A" w:rsidRDefault="00B76D2A" w:rsidP="008E3FD3">
      <w:pPr>
        <w:pStyle w:val="Heading2"/>
        <w:rPr>
          <w:color w:val="auto"/>
        </w:rPr>
        <w:sectPr w:rsidR="00B76D2A" w:rsidSect="00966E59">
          <w:pgSz w:w="1682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8E3FD3" w:rsidRPr="00300DAB" w:rsidRDefault="00503F38" w:rsidP="008E3FD3">
      <w:pPr>
        <w:pStyle w:val="Heading2"/>
        <w:rPr>
          <w:color w:val="auto"/>
        </w:rPr>
      </w:pPr>
      <w:r w:rsidRPr="00300DAB">
        <w:rPr>
          <w:color w:val="auto"/>
        </w:rPr>
        <w:lastRenderedPageBreak/>
        <w:t xml:space="preserve">Additional </w:t>
      </w:r>
      <w:r>
        <w:rPr>
          <w:color w:val="auto"/>
        </w:rPr>
        <w:t>file 1: T</w:t>
      </w:r>
      <w:r w:rsidRPr="00300DAB">
        <w:rPr>
          <w:color w:val="auto"/>
        </w:rPr>
        <w:t xml:space="preserve">able </w:t>
      </w:r>
      <w:proofErr w:type="spellStart"/>
      <w:r>
        <w:rPr>
          <w:color w:val="auto"/>
        </w:rPr>
        <w:t>S</w:t>
      </w:r>
      <w:r w:rsidR="009972D1" w:rsidRPr="006978FA">
        <w:rPr>
          <w:color w:val="auto"/>
        </w:rPr>
        <w:t>2</w:t>
      </w:r>
      <w:proofErr w:type="spellEnd"/>
      <w:r w:rsidR="00313338" w:rsidRPr="006978FA">
        <w:rPr>
          <w:color w:val="auto"/>
        </w:rPr>
        <w:t xml:space="preserve"> </w:t>
      </w:r>
    </w:p>
    <w:p w:rsidR="008E3FD3" w:rsidRDefault="008E3FD3">
      <w:r>
        <w:t>The number of individuals with or without abdominal obesity in total and as presented in the stratified analyses</w:t>
      </w:r>
    </w:p>
    <w:p w:rsidR="008E3FD3" w:rsidRDefault="008E3FD3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1168"/>
        <w:gridCol w:w="1168"/>
        <w:gridCol w:w="1170"/>
        <w:gridCol w:w="1167"/>
        <w:gridCol w:w="1170"/>
        <w:gridCol w:w="1167"/>
        <w:gridCol w:w="1167"/>
        <w:gridCol w:w="1170"/>
        <w:gridCol w:w="1167"/>
        <w:gridCol w:w="1170"/>
      </w:tblGrid>
      <w:tr w:rsidR="00C10810" w:rsidRPr="005F603A" w:rsidTr="00C10810">
        <w:trPr>
          <w:trHeight w:val="300"/>
        </w:trPr>
        <w:tc>
          <w:tcPr>
            <w:tcW w:w="886" w:type="pct"/>
            <w:tcBorders>
              <w:right w:val="single" w:sz="4" w:space="0" w:color="auto"/>
            </w:tcBorders>
            <w:noWrap/>
            <w:hideMark/>
          </w:tcPr>
          <w:p w:rsidR="00C10810" w:rsidRPr="005F603A" w:rsidRDefault="00C10810" w:rsidP="006978F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2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C10810" w:rsidRPr="005F603A" w:rsidRDefault="00C10810" w:rsidP="006978FA">
            <w:pPr>
              <w:spacing w:line="276" w:lineRule="auto"/>
              <w:jc w:val="center"/>
              <w:rPr>
                <w:b/>
                <w:bCs/>
              </w:rPr>
            </w:pPr>
            <w:r w:rsidRPr="005F603A">
              <w:rPr>
                <w:b/>
                <w:bCs/>
              </w:rPr>
              <w:t>All</w:t>
            </w:r>
          </w:p>
        </w:tc>
        <w:tc>
          <w:tcPr>
            <w:tcW w:w="823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C10810" w:rsidRPr="005F603A" w:rsidRDefault="00C10810" w:rsidP="006978FA">
            <w:pPr>
              <w:spacing w:line="276" w:lineRule="auto"/>
              <w:jc w:val="center"/>
              <w:rPr>
                <w:b/>
                <w:bCs/>
              </w:rPr>
            </w:pPr>
            <w:r w:rsidRPr="005F603A">
              <w:rPr>
                <w:b/>
                <w:bCs/>
              </w:rPr>
              <w:t>Men</w:t>
            </w:r>
          </w:p>
        </w:tc>
        <w:tc>
          <w:tcPr>
            <w:tcW w:w="823" w:type="pct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10810" w:rsidRPr="005F603A" w:rsidRDefault="00C10810" w:rsidP="006978FA">
            <w:pPr>
              <w:spacing w:line="276" w:lineRule="auto"/>
              <w:jc w:val="center"/>
              <w:rPr>
                <w:b/>
                <w:bCs/>
              </w:rPr>
            </w:pPr>
            <w:r w:rsidRPr="005F603A">
              <w:rPr>
                <w:b/>
                <w:bCs/>
              </w:rPr>
              <w:t>Women</w:t>
            </w:r>
          </w:p>
        </w:tc>
        <w:tc>
          <w:tcPr>
            <w:tcW w:w="82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10810" w:rsidRPr="005F603A" w:rsidRDefault="00C10810" w:rsidP="006978FA">
            <w:pPr>
              <w:spacing w:line="276" w:lineRule="auto"/>
              <w:jc w:val="center"/>
              <w:rPr>
                <w:b/>
                <w:bCs/>
              </w:rPr>
            </w:pPr>
            <w:r w:rsidRPr="005F603A">
              <w:rPr>
                <w:b/>
                <w:bCs/>
              </w:rPr>
              <w:t>Development of seropositive RA</w:t>
            </w:r>
          </w:p>
        </w:tc>
        <w:tc>
          <w:tcPr>
            <w:tcW w:w="823" w:type="pct"/>
            <w:gridSpan w:val="2"/>
            <w:tcBorders>
              <w:left w:val="single" w:sz="4" w:space="0" w:color="auto"/>
            </w:tcBorders>
          </w:tcPr>
          <w:p w:rsidR="00C10810" w:rsidRPr="005F603A" w:rsidRDefault="00C10810" w:rsidP="006978FA">
            <w:pPr>
              <w:spacing w:line="276" w:lineRule="auto"/>
              <w:jc w:val="center"/>
              <w:rPr>
                <w:b/>
                <w:bCs/>
              </w:rPr>
            </w:pPr>
            <w:r w:rsidRPr="005F603A">
              <w:rPr>
                <w:b/>
                <w:bCs/>
              </w:rPr>
              <w:t>Development of seronegative RA</w:t>
            </w:r>
          </w:p>
        </w:tc>
      </w:tr>
      <w:tr w:rsidR="00C10810" w:rsidRPr="005F603A" w:rsidTr="006978FA">
        <w:trPr>
          <w:trHeight w:val="300"/>
        </w:trPr>
        <w:tc>
          <w:tcPr>
            <w:tcW w:w="886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810" w:rsidRPr="005F603A" w:rsidRDefault="00C10810" w:rsidP="006978FA">
            <w:pPr>
              <w:spacing w:line="276" w:lineRule="auto"/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810" w:rsidRPr="005F603A" w:rsidRDefault="00C10810" w:rsidP="006978FA">
            <w:pPr>
              <w:spacing w:line="276" w:lineRule="auto"/>
              <w:rPr>
                <w:bCs/>
              </w:rPr>
            </w:pPr>
            <w:r w:rsidRPr="005F603A">
              <w:rPr>
                <w:bCs/>
              </w:rPr>
              <w:t>Cases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  <w:rPr>
                <w:bCs/>
              </w:rPr>
            </w:pPr>
            <w:r w:rsidRPr="005F603A">
              <w:rPr>
                <w:bCs/>
              </w:rPr>
              <w:t>Controls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810" w:rsidRPr="005F603A" w:rsidRDefault="00C10810" w:rsidP="006978FA">
            <w:pPr>
              <w:spacing w:line="276" w:lineRule="auto"/>
              <w:rPr>
                <w:bCs/>
              </w:rPr>
            </w:pPr>
            <w:r w:rsidRPr="005F603A">
              <w:rPr>
                <w:bCs/>
              </w:rPr>
              <w:t>Cases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  <w:rPr>
                <w:bCs/>
              </w:rPr>
            </w:pPr>
            <w:r w:rsidRPr="005F603A">
              <w:rPr>
                <w:bCs/>
              </w:rPr>
              <w:t>Controls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  <w:rPr>
                <w:bCs/>
              </w:rPr>
            </w:pPr>
            <w:r w:rsidRPr="005F603A">
              <w:rPr>
                <w:bCs/>
              </w:rPr>
              <w:t>Cases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  <w:rPr>
                <w:bCs/>
              </w:rPr>
            </w:pPr>
            <w:r w:rsidRPr="005F603A">
              <w:rPr>
                <w:bCs/>
              </w:rPr>
              <w:t>Controls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  <w:rPr>
                <w:bCs/>
              </w:rPr>
            </w:pPr>
            <w:r w:rsidRPr="005F603A">
              <w:rPr>
                <w:bCs/>
              </w:rPr>
              <w:t>Cases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  <w:rPr>
                <w:bCs/>
              </w:rPr>
            </w:pPr>
            <w:r w:rsidRPr="005F603A">
              <w:rPr>
                <w:bCs/>
              </w:rPr>
              <w:t>Controls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  <w:rPr>
                <w:bCs/>
              </w:rPr>
            </w:pPr>
            <w:r w:rsidRPr="005F603A">
              <w:rPr>
                <w:bCs/>
              </w:rPr>
              <w:t>Cases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  <w:rPr>
                <w:bCs/>
              </w:rPr>
            </w:pPr>
            <w:r w:rsidRPr="005F603A">
              <w:rPr>
                <w:bCs/>
              </w:rPr>
              <w:t>Controls</w:t>
            </w:r>
          </w:p>
        </w:tc>
      </w:tr>
      <w:tr w:rsidR="00C10810" w:rsidRPr="005F603A" w:rsidTr="006978FA">
        <w:trPr>
          <w:trHeight w:val="766"/>
        </w:trPr>
        <w:tc>
          <w:tcPr>
            <w:tcW w:w="8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0810" w:rsidRPr="005F603A" w:rsidRDefault="00C10810" w:rsidP="006978FA">
            <w:pPr>
              <w:spacing w:line="276" w:lineRule="auto"/>
              <w:rPr>
                <w:b/>
              </w:rPr>
            </w:pPr>
            <w:r w:rsidRPr="005F603A">
              <w:rPr>
                <w:b/>
              </w:rPr>
              <w:t xml:space="preserve">Abdominal </w:t>
            </w:r>
            <w:r>
              <w:rPr>
                <w:b/>
              </w:rPr>
              <w:t xml:space="preserve"> obesity </w:t>
            </w:r>
          </w:p>
          <w:p w:rsidR="00C10810" w:rsidRPr="005F603A" w:rsidRDefault="00C10810" w:rsidP="006978FA">
            <w:pPr>
              <w:spacing w:line="276" w:lineRule="auto"/>
              <w:rPr>
                <w:b/>
              </w:rPr>
            </w:pPr>
            <w:r w:rsidRPr="005F603A">
              <w:rPr>
                <w:b/>
              </w:rPr>
              <w:t xml:space="preserve">No </w:t>
            </w:r>
            <w:proofErr w:type="spellStart"/>
            <w:r w:rsidRPr="005F603A">
              <w:rPr>
                <w:b/>
              </w:rPr>
              <w:t>abd</w:t>
            </w:r>
            <w:proofErr w:type="spellEnd"/>
            <w:r w:rsidR="00932385">
              <w:rPr>
                <w:b/>
              </w:rPr>
              <w:t>.</w:t>
            </w:r>
            <w:r w:rsidRPr="005F603A">
              <w:rPr>
                <w:b/>
              </w:rPr>
              <w:t xml:space="preserve"> obes</w:t>
            </w:r>
            <w:r w:rsidR="00932385">
              <w:rPr>
                <w:b/>
              </w:rPr>
              <w:t>ity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54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84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131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278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16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27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27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103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38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57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104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175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44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68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109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222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9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22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50</w:t>
            </w:r>
          </w:p>
        </w:tc>
      </w:tr>
      <w:tr w:rsidR="00C10810" w:rsidRPr="005F603A" w:rsidTr="006978FA">
        <w:trPr>
          <w:trHeight w:val="1130"/>
        </w:trPr>
        <w:tc>
          <w:tcPr>
            <w:tcW w:w="8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810" w:rsidRPr="005F603A" w:rsidRDefault="00C10810" w:rsidP="006978FA">
            <w:pPr>
              <w:spacing w:line="276" w:lineRule="auto"/>
              <w:rPr>
                <w:b/>
              </w:rPr>
            </w:pPr>
            <w:r w:rsidRPr="005F603A">
              <w:rPr>
                <w:b/>
              </w:rPr>
              <w:t>Obesity</w:t>
            </w:r>
          </w:p>
          <w:p w:rsidR="00C10810" w:rsidRPr="005F603A" w:rsidRDefault="00C10810" w:rsidP="006978FA">
            <w:pPr>
              <w:spacing w:line="276" w:lineRule="auto"/>
              <w:rPr>
                <w:b/>
              </w:rPr>
            </w:pPr>
            <w:r w:rsidRPr="005F603A">
              <w:rPr>
                <w:b/>
              </w:rPr>
              <w:t>Overweight</w:t>
            </w:r>
          </w:p>
          <w:p w:rsidR="00C10810" w:rsidRPr="005F603A" w:rsidRDefault="00C10810" w:rsidP="006978FA">
            <w:pPr>
              <w:spacing w:line="276" w:lineRule="auto"/>
              <w:rPr>
                <w:b/>
              </w:rPr>
            </w:pPr>
            <w:r w:rsidRPr="005F603A">
              <w:rPr>
                <w:b/>
              </w:rPr>
              <w:t>Normal -under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37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47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54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62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167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180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14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19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23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62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45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23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28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44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39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105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135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27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41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44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50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130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151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9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5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11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37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24</w:t>
            </w:r>
          </w:p>
        </w:tc>
      </w:tr>
      <w:tr w:rsidR="00C10810" w:rsidRPr="005F603A" w:rsidTr="006978FA">
        <w:trPr>
          <w:trHeight w:val="849"/>
        </w:trPr>
        <w:tc>
          <w:tcPr>
            <w:tcW w:w="8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  <w:rPr>
                <w:b/>
              </w:rPr>
            </w:pPr>
            <w:r w:rsidRPr="005F603A">
              <w:rPr>
                <w:b/>
              </w:rPr>
              <w:t xml:space="preserve">Obesity </w:t>
            </w:r>
          </w:p>
          <w:p w:rsidR="00C10810" w:rsidRPr="005F603A" w:rsidRDefault="00C10810" w:rsidP="006978FA">
            <w:pPr>
              <w:spacing w:line="276" w:lineRule="auto"/>
              <w:rPr>
                <w:b/>
              </w:rPr>
            </w:pPr>
            <w:r w:rsidRPr="005F603A">
              <w:rPr>
                <w:b/>
              </w:rPr>
              <w:t xml:space="preserve">No obesity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37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101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62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437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14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29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23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107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23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72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39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240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27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85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50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281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9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15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10" w:rsidRPr="005F603A" w:rsidRDefault="00C10810" w:rsidP="006978FA">
            <w:pPr>
              <w:spacing w:line="276" w:lineRule="auto"/>
            </w:pPr>
            <w:r w:rsidRPr="005F603A">
              <w:t>11</w:t>
            </w:r>
          </w:p>
          <w:p w:rsidR="00C10810" w:rsidRPr="005F603A" w:rsidRDefault="00C10810" w:rsidP="006978FA">
            <w:pPr>
              <w:spacing w:line="276" w:lineRule="auto"/>
            </w:pPr>
            <w:r w:rsidRPr="005F603A">
              <w:t>61</w:t>
            </w:r>
          </w:p>
        </w:tc>
      </w:tr>
    </w:tbl>
    <w:p w:rsidR="008E3FD3" w:rsidRDefault="008E3FD3"/>
    <w:p w:rsidR="009972D1" w:rsidRDefault="00B76D2A">
      <w:r>
        <w:t>RA – rheumatoid arthritis</w:t>
      </w:r>
    </w:p>
    <w:p w:rsidR="00C10810" w:rsidRDefault="00C10810">
      <w:pPr>
        <w:sectPr w:rsidR="00C10810" w:rsidSect="00C10810">
          <w:pgSz w:w="1682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9972D1" w:rsidRDefault="009972D1"/>
    <w:p w:rsidR="009972D1" w:rsidRPr="00300DAB" w:rsidRDefault="00503F38" w:rsidP="009972D1">
      <w:pPr>
        <w:pStyle w:val="Heading2"/>
        <w:rPr>
          <w:color w:val="auto"/>
        </w:rPr>
      </w:pPr>
      <w:r w:rsidRPr="00300DAB">
        <w:rPr>
          <w:color w:val="auto"/>
        </w:rPr>
        <w:t xml:space="preserve">Additional </w:t>
      </w:r>
      <w:r>
        <w:rPr>
          <w:color w:val="auto"/>
        </w:rPr>
        <w:t>file 1: T</w:t>
      </w:r>
      <w:r w:rsidRPr="00300DAB">
        <w:rPr>
          <w:color w:val="auto"/>
        </w:rPr>
        <w:t xml:space="preserve">able </w:t>
      </w:r>
      <w:r>
        <w:rPr>
          <w:color w:val="auto"/>
        </w:rPr>
        <w:t>S</w:t>
      </w:r>
      <w:r w:rsidR="009972D1">
        <w:rPr>
          <w:color w:val="auto"/>
        </w:rPr>
        <w:t>3</w:t>
      </w:r>
    </w:p>
    <w:p w:rsidR="009972D1" w:rsidRDefault="009972D1" w:rsidP="009972D1">
      <w:r>
        <w:t>The number of female individuals with or without abdominal obesity defined as waist circumference &gt;102 cm/</w:t>
      </w:r>
      <w:r w:rsidRPr="00F26557">
        <w:t xml:space="preserve"> ≤</w:t>
      </w:r>
      <w:r>
        <w:t xml:space="preserve">102 cm. </w:t>
      </w:r>
    </w:p>
    <w:p w:rsidR="009972D1" w:rsidRDefault="009972D1" w:rsidP="009972D1"/>
    <w:tbl>
      <w:tblPr>
        <w:tblStyle w:val="TableGrid"/>
        <w:tblW w:w="9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24"/>
        <w:gridCol w:w="2429"/>
        <w:gridCol w:w="1701"/>
        <w:gridCol w:w="2042"/>
      </w:tblGrid>
      <w:tr w:rsidR="009972D1" w:rsidRPr="008E3FD3" w:rsidTr="005448CB">
        <w:trPr>
          <w:trHeight w:val="309"/>
        </w:trPr>
        <w:tc>
          <w:tcPr>
            <w:tcW w:w="0" w:type="auto"/>
            <w:tcBorders>
              <w:right w:val="single" w:sz="4" w:space="0" w:color="auto"/>
            </w:tcBorders>
          </w:tcPr>
          <w:p w:rsidR="009972D1" w:rsidRPr="008E3FD3" w:rsidRDefault="009972D1" w:rsidP="00313338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429" w:type="dxa"/>
            <w:tcBorders>
              <w:left w:val="single" w:sz="4" w:space="0" w:color="auto"/>
              <w:right w:val="single" w:sz="4" w:space="0" w:color="auto"/>
            </w:tcBorders>
          </w:tcPr>
          <w:p w:rsidR="009972D1" w:rsidRPr="008E3FD3" w:rsidRDefault="009972D1" w:rsidP="00313338">
            <w:pPr>
              <w:jc w:val="center"/>
              <w:rPr>
                <w:b/>
              </w:rPr>
            </w:pPr>
          </w:p>
        </w:tc>
        <w:tc>
          <w:tcPr>
            <w:tcW w:w="3743" w:type="dxa"/>
            <w:gridSpan w:val="2"/>
            <w:tcBorders>
              <w:left w:val="single" w:sz="4" w:space="0" w:color="auto"/>
            </w:tcBorders>
          </w:tcPr>
          <w:p w:rsidR="009972D1" w:rsidRPr="008E3FD3" w:rsidRDefault="009972D1" w:rsidP="00313338">
            <w:pPr>
              <w:jc w:val="center"/>
              <w:rPr>
                <w:b/>
              </w:rPr>
            </w:pPr>
            <w:r w:rsidRPr="008E3FD3">
              <w:rPr>
                <w:b/>
              </w:rPr>
              <w:t>Women</w:t>
            </w:r>
            <w:r>
              <w:rPr>
                <w:b/>
              </w:rPr>
              <w:t xml:space="preserve"> II</w:t>
            </w:r>
          </w:p>
        </w:tc>
      </w:tr>
      <w:tr w:rsidR="009972D1" w:rsidRPr="008E3FD3" w:rsidTr="005448CB">
        <w:trPr>
          <w:trHeight w:val="309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9972D1" w:rsidRPr="008E3FD3" w:rsidRDefault="009972D1" w:rsidP="00313338">
            <w:pPr>
              <w:rPr>
                <w:b/>
              </w:rPr>
            </w:pPr>
          </w:p>
        </w:tc>
        <w:tc>
          <w:tcPr>
            <w:tcW w:w="2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D1" w:rsidRPr="008E3FD3" w:rsidRDefault="009972D1" w:rsidP="00313338">
            <w:pPr>
              <w:rPr>
                <w:b/>
              </w:rPr>
            </w:pPr>
            <w:r w:rsidRPr="008E3FD3">
              <w:rPr>
                <w:b/>
              </w:rPr>
              <w:t>Abdominal obesity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D1" w:rsidRPr="008E3FD3" w:rsidRDefault="009972D1" w:rsidP="00313338">
            <w:pPr>
              <w:rPr>
                <w:b/>
              </w:rPr>
            </w:pPr>
            <w:r w:rsidRPr="008E3FD3">
              <w:rPr>
                <w:b/>
              </w:rPr>
              <w:t>Cases</w:t>
            </w:r>
          </w:p>
        </w:tc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D1" w:rsidRPr="008E3FD3" w:rsidRDefault="009972D1" w:rsidP="00313338">
            <w:pPr>
              <w:rPr>
                <w:b/>
              </w:rPr>
            </w:pPr>
            <w:r w:rsidRPr="008E3FD3">
              <w:rPr>
                <w:b/>
              </w:rPr>
              <w:t>Controls</w:t>
            </w:r>
          </w:p>
        </w:tc>
      </w:tr>
      <w:tr w:rsidR="009972D1" w:rsidRPr="00E64DC0" w:rsidTr="005448CB">
        <w:trPr>
          <w:trHeight w:val="30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9972D1" w:rsidRDefault="009972D1" w:rsidP="00313338">
            <w:pPr>
              <w:rPr>
                <w:rFonts w:eastAsia="Times New Roman" w:cs="Times New Roman"/>
                <w:color w:val="000000"/>
              </w:rPr>
            </w:pPr>
            <w:r w:rsidRPr="008E3FD3">
              <w:rPr>
                <w:b/>
              </w:rPr>
              <w:t>All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2D1" w:rsidRDefault="009972D1" w:rsidP="00313338">
            <w:pPr>
              <w:rPr>
                <w:rFonts w:eastAsia="Times New Roman" w:cs="Times New Roman"/>
                <w:color w:val="000000"/>
              </w:rPr>
            </w:pPr>
            <w:r w:rsidRPr="008E3FD3"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2D1" w:rsidRPr="00E64DC0" w:rsidRDefault="009972D1" w:rsidP="003133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2D1" w:rsidRPr="00E64DC0" w:rsidRDefault="009972D1" w:rsidP="003133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253</w:t>
            </w:r>
          </w:p>
        </w:tc>
      </w:tr>
      <w:tr w:rsidR="009972D1" w:rsidRPr="00E64DC0" w:rsidTr="005448CB">
        <w:trPr>
          <w:trHeight w:val="309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9972D1" w:rsidRDefault="009972D1" w:rsidP="00313338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D1" w:rsidRDefault="009972D1" w:rsidP="00313338">
            <w:pPr>
              <w:rPr>
                <w:rFonts w:eastAsia="Times New Roman" w:cs="Times New Roman"/>
                <w:color w:val="000000"/>
              </w:rPr>
            </w:pPr>
            <w:r w:rsidRPr="008E3FD3">
              <w:t>Yes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D1" w:rsidRPr="00E64DC0" w:rsidRDefault="009972D1" w:rsidP="003133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18</w:t>
            </w:r>
          </w:p>
        </w:tc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D1" w:rsidRPr="00E64DC0" w:rsidRDefault="009972D1" w:rsidP="003133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26</w:t>
            </w:r>
          </w:p>
        </w:tc>
      </w:tr>
      <w:tr w:rsidR="009972D1" w:rsidRPr="00E64DC0" w:rsidTr="005448CB">
        <w:trPr>
          <w:trHeight w:val="30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9972D1" w:rsidRDefault="009972D1" w:rsidP="00313338">
            <w:pPr>
              <w:rPr>
                <w:rFonts w:eastAsia="Times New Roman" w:cs="Times New Roman"/>
                <w:color w:val="000000"/>
              </w:rPr>
            </w:pPr>
            <w:r w:rsidRPr="008E3FD3">
              <w:rPr>
                <w:b/>
              </w:rPr>
              <w:t>Seropositive RA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2D1" w:rsidRDefault="009972D1" w:rsidP="00313338">
            <w:pPr>
              <w:rPr>
                <w:rFonts w:eastAsia="Times New Roman" w:cs="Times New Roman"/>
                <w:color w:val="000000"/>
              </w:rPr>
            </w:pPr>
            <w:r w:rsidRPr="008E3FD3"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2D1" w:rsidRPr="00E64DC0" w:rsidRDefault="009972D1" w:rsidP="003133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2D1" w:rsidRPr="00E64DC0" w:rsidRDefault="009972D1" w:rsidP="003133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212</w:t>
            </w:r>
          </w:p>
        </w:tc>
      </w:tr>
      <w:tr w:rsidR="009972D1" w:rsidRPr="00E64DC0" w:rsidTr="005448CB">
        <w:trPr>
          <w:trHeight w:val="309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9972D1" w:rsidRDefault="009972D1" w:rsidP="00313338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D1" w:rsidRDefault="009972D1" w:rsidP="00313338">
            <w:pPr>
              <w:rPr>
                <w:rFonts w:eastAsia="Times New Roman" w:cs="Times New Roman"/>
                <w:color w:val="000000"/>
              </w:rPr>
            </w:pPr>
            <w:r w:rsidRPr="008E3FD3">
              <w:t>Yes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D1" w:rsidRPr="00E64DC0" w:rsidRDefault="009972D1" w:rsidP="003133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15</w:t>
            </w:r>
          </w:p>
        </w:tc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D1" w:rsidRPr="00E64DC0" w:rsidRDefault="009972D1" w:rsidP="003133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19</w:t>
            </w:r>
          </w:p>
        </w:tc>
      </w:tr>
      <w:tr w:rsidR="009972D1" w:rsidRPr="00E64DC0" w:rsidTr="005448CB">
        <w:trPr>
          <w:trHeight w:val="30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9972D1" w:rsidRDefault="009972D1" w:rsidP="00313338">
            <w:pPr>
              <w:rPr>
                <w:rFonts w:eastAsia="Times New Roman" w:cs="Times New Roman"/>
                <w:color w:val="000000"/>
              </w:rPr>
            </w:pPr>
            <w:r>
              <w:rPr>
                <w:b/>
              </w:rPr>
              <w:t>Seronegative RA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2D1" w:rsidRDefault="009972D1" w:rsidP="00313338">
            <w:pPr>
              <w:rPr>
                <w:rFonts w:eastAsia="Times New Roman" w:cs="Times New Roman"/>
                <w:color w:val="000000"/>
              </w:rPr>
            </w:pPr>
            <w:r w:rsidRPr="008E3FD3"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2D1" w:rsidRPr="00E64DC0" w:rsidRDefault="009972D1" w:rsidP="003133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2D1" w:rsidRPr="00E64DC0" w:rsidRDefault="009972D1" w:rsidP="003133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38</w:t>
            </w:r>
          </w:p>
        </w:tc>
      </w:tr>
      <w:tr w:rsidR="009972D1" w:rsidRPr="00E64DC0" w:rsidTr="005448CB">
        <w:trPr>
          <w:trHeight w:val="309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9972D1" w:rsidRDefault="009972D1" w:rsidP="00313338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D1" w:rsidRDefault="009972D1" w:rsidP="00313338">
            <w:pPr>
              <w:rPr>
                <w:rFonts w:eastAsia="Times New Roman" w:cs="Times New Roman"/>
                <w:color w:val="000000"/>
              </w:rPr>
            </w:pPr>
            <w:r w:rsidRPr="008E3FD3">
              <w:t>Yes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D1" w:rsidRPr="00E64DC0" w:rsidRDefault="009972D1" w:rsidP="003133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D1" w:rsidRPr="00E64DC0" w:rsidRDefault="009972D1" w:rsidP="003133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</w:t>
            </w:r>
          </w:p>
        </w:tc>
      </w:tr>
    </w:tbl>
    <w:p w:rsidR="009972D1" w:rsidRDefault="009972D1" w:rsidP="009972D1"/>
    <w:p w:rsidR="009972D1" w:rsidRDefault="009972D1" w:rsidP="009972D1">
      <w:r>
        <w:t>RA – rheumatoid arthritis</w:t>
      </w:r>
    </w:p>
    <w:p w:rsidR="00291D0F" w:rsidRDefault="00291D0F">
      <w:pPr>
        <w:rPr>
          <w:b/>
        </w:rPr>
      </w:pPr>
      <w:r>
        <w:rPr>
          <w:b/>
        </w:rPr>
        <w:br w:type="page"/>
      </w:r>
    </w:p>
    <w:p w:rsidR="00291D0F" w:rsidRDefault="00291D0F" w:rsidP="00291D0F">
      <w:pPr>
        <w:spacing w:line="480" w:lineRule="auto"/>
        <w:rPr>
          <w:b/>
        </w:rPr>
        <w:sectPr w:rsidR="00291D0F" w:rsidSect="00B76D2A">
          <w:pgSz w:w="11900" w:h="16820"/>
          <w:pgMar w:top="1417" w:right="1417" w:bottom="1417" w:left="1417" w:header="708" w:footer="708" w:gutter="0"/>
          <w:cols w:space="708"/>
          <w:docGrid w:linePitch="360"/>
        </w:sectPr>
      </w:pPr>
    </w:p>
    <w:p w:rsidR="00291D0F" w:rsidRPr="00913EAA" w:rsidRDefault="00503F38" w:rsidP="00291D0F">
      <w:pPr>
        <w:spacing w:line="480" w:lineRule="auto"/>
        <w:rPr>
          <w:b/>
        </w:rPr>
      </w:pPr>
      <w:r w:rsidRPr="00503F38">
        <w:rPr>
          <w:b/>
        </w:rPr>
        <w:lastRenderedPageBreak/>
        <w:t>Additional file 1: Table S</w:t>
      </w:r>
      <w:r w:rsidR="00291D0F">
        <w:rPr>
          <w:b/>
        </w:rPr>
        <w:t>4</w:t>
      </w:r>
      <w:r w:rsidR="00291D0F" w:rsidRPr="00913EAA">
        <w:rPr>
          <w:b/>
        </w:rPr>
        <w:t>. Comparison of characteristics between the individuals in the subset with waist circumference measurement compared with the individuals without this measurement</w:t>
      </w:r>
    </w:p>
    <w:p w:rsidR="00291D0F" w:rsidRDefault="00291D0F" w:rsidP="00291D0F">
      <w:pPr>
        <w:spacing w:line="480" w:lineRule="auto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</w:tblCellMar>
        <w:tblLook w:val="04A0"/>
      </w:tblPr>
      <w:tblGrid>
        <w:gridCol w:w="3765"/>
        <w:gridCol w:w="1486"/>
        <w:gridCol w:w="1489"/>
        <w:gridCol w:w="1486"/>
        <w:gridCol w:w="1489"/>
        <w:gridCol w:w="1489"/>
        <w:gridCol w:w="1489"/>
        <w:gridCol w:w="1486"/>
      </w:tblGrid>
      <w:tr w:rsidR="00291D0F" w:rsidRPr="00643239" w:rsidTr="00646A43">
        <w:trPr>
          <w:trHeight w:val="300"/>
        </w:trPr>
        <w:tc>
          <w:tcPr>
            <w:tcW w:w="1328" w:type="pct"/>
            <w:tcBorders>
              <w:bottom w:val="single" w:sz="4" w:space="0" w:color="auto"/>
            </w:tcBorders>
            <w:noWrap/>
          </w:tcPr>
          <w:p w:rsidR="00291D0F" w:rsidRPr="00643239" w:rsidRDefault="00291D0F" w:rsidP="00646A43">
            <w:pPr>
              <w:spacing w:line="480" w:lineRule="auto"/>
              <w:rPr>
                <w:b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291D0F" w:rsidRDefault="00291D0F" w:rsidP="00646A43">
            <w:pPr>
              <w:spacing w:line="480" w:lineRule="auto"/>
              <w:rPr>
                <w:b/>
              </w:rPr>
            </w:pPr>
            <w:r w:rsidRPr="00643239">
              <w:rPr>
                <w:b/>
              </w:rPr>
              <w:t>Cases</w:t>
            </w:r>
            <w:r>
              <w:rPr>
                <w:b/>
              </w:rPr>
              <w:t xml:space="preserve"> with data on waist (n=138)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291D0F" w:rsidRPr="00643239" w:rsidRDefault="00291D0F" w:rsidP="00646A43">
            <w:pPr>
              <w:spacing w:line="480" w:lineRule="auto"/>
              <w:rPr>
                <w:b/>
              </w:rPr>
            </w:pPr>
            <w:r>
              <w:rPr>
                <w:b/>
              </w:rPr>
              <w:t>Cases without data on waist (n=419)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291D0F" w:rsidRDefault="00291D0F" w:rsidP="00646A43">
            <w:pPr>
              <w:spacing w:line="480" w:lineRule="auto"/>
              <w:rPr>
                <w:b/>
              </w:rPr>
            </w:pPr>
            <w:r>
              <w:rPr>
                <w:b/>
              </w:rPr>
              <w:t>Controls with data on waist (n=409)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</w:tcPr>
          <w:p w:rsidR="00291D0F" w:rsidRPr="00643239" w:rsidRDefault="00291D0F" w:rsidP="00646A43">
            <w:pPr>
              <w:spacing w:line="480" w:lineRule="auto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b/>
              </w:rPr>
              <w:t>Controls without data on waist (n=1262)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Cases vs. cases, p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291D0F" w:rsidRPr="009D2F25" w:rsidRDefault="00291D0F" w:rsidP="00646A43">
            <w:pPr>
              <w:spacing w:line="480" w:lineRule="auto"/>
              <w:rPr>
                <w:rFonts w:asciiTheme="majorHAnsi" w:eastAsiaTheme="majorEastAsia" w:hAnsiTheme="majorHAnsi" w:cstheme="majorBidi"/>
                <w:bCs/>
                <w:i/>
                <w:color w:val="4F81BD" w:themeColor="accent1"/>
                <w:sz w:val="26"/>
                <w:szCs w:val="26"/>
              </w:rPr>
            </w:pPr>
            <w:r w:rsidRPr="009D2F25">
              <w:rPr>
                <w:i/>
              </w:rPr>
              <w:t>Controls vs. controls, p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Cases vs. controls with data on waist</w:t>
            </w:r>
            <w:r>
              <w:rPr>
                <w:i/>
              </w:rPr>
              <w:t>, p</w:t>
            </w: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tcBorders>
              <w:top w:val="single" w:sz="4" w:space="0" w:color="auto"/>
            </w:tcBorders>
            <w:noWrap/>
          </w:tcPr>
          <w:p w:rsidR="00291D0F" w:rsidRPr="00E765EB" w:rsidRDefault="00291D0F" w:rsidP="00646A43">
            <w:pPr>
              <w:spacing w:line="480" w:lineRule="auto"/>
            </w:pPr>
            <w:r w:rsidRPr="00E765EB">
              <w:t>Age at examination (years), mean (SD)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:rsidR="00291D0F" w:rsidRDefault="00291D0F" w:rsidP="00646A43">
            <w:pPr>
              <w:spacing w:line="480" w:lineRule="auto"/>
            </w:pPr>
            <w:r>
              <w:t>53.1 (9.4)</w:t>
            </w:r>
          </w:p>
        </w:tc>
        <w:tc>
          <w:tcPr>
            <w:tcW w:w="525" w:type="pct"/>
            <w:tcBorders>
              <w:top w:val="single" w:sz="4" w:space="0" w:color="auto"/>
            </w:tcBorders>
          </w:tcPr>
          <w:p w:rsidR="00291D0F" w:rsidRPr="00E765EB" w:rsidRDefault="00291D0F" w:rsidP="00646A43">
            <w:pPr>
              <w:spacing w:line="480" w:lineRule="auto"/>
            </w:pPr>
            <w:r>
              <w:t>51.5 (9.1)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:rsidR="00291D0F" w:rsidRDefault="00291D0F" w:rsidP="00646A43">
            <w:pPr>
              <w:spacing w:line="480" w:lineRule="auto"/>
            </w:pPr>
            <w:r>
              <w:t>53.0 (9.4)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51.6 (9.0</w:t>
            </w:r>
            <w:r w:rsidRPr="00E765EB">
              <w:t>)</w:t>
            </w:r>
          </w:p>
        </w:tc>
        <w:tc>
          <w:tcPr>
            <w:tcW w:w="525" w:type="pct"/>
            <w:tcBorders>
              <w:top w:val="single" w:sz="4" w:space="0" w:color="auto"/>
            </w:tcBorders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0.066</w:t>
            </w:r>
          </w:p>
        </w:tc>
        <w:tc>
          <w:tcPr>
            <w:tcW w:w="525" w:type="pct"/>
            <w:tcBorders>
              <w:top w:val="single" w:sz="4" w:space="0" w:color="auto"/>
            </w:tcBorders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0.008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0.891</w:t>
            </w: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Calendar year at examination, n (%)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&lt;0.001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&lt;0.001</w:t>
            </w: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1.000</w:t>
            </w: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1986-1990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11 (8)</w:t>
            </w: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  <w:r>
              <w:t>31 (7)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33 (8)</w:t>
            </w:r>
          </w:p>
        </w:tc>
        <w:tc>
          <w:tcPr>
            <w:tcW w:w="525" w:type="pct"/>
            <w:noWrap/>
          </w:tcPr>
          <w:p w:rsidR="00291D0F" w:rsidRDefault="00291D0F" w:rsidP="00646A43">
            <w:pPr>
              <w:spacing w:line="480" w:lineRule="auto"/>
            </w:pPr>
            <w:r>
              <w:t>94 (7)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1991-1995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2 (1)</w:t>
            </w: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  <w:r>
              <w:t>170 (41)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6 (2)</w:t>
            </w:r>
          </w:p>
        </w:tc>
        <w:tc>
          <w:tcPr>
            <w:tcW w:w="525" w:type="pct"/>
            <w:noWrap/>
          </w:tcPr>
          <w:p w:rsidR="00291D0F" w:rsidRDefault="00291D0F" w:rsidP="00646A43">
            <w:pPr>
              <w:spacing w:line="480" w:lineRule="auto"/>
            </w:pPr>
            <w:r>
              <w:t>511 (41)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1996-2000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31 (23)</w:t>
            </w: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  <w:r>
              <w:t>154 (37)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93 (23)</w:t>
            </w:r>
          </w:p>
        </w:tc>
        <w:tc>
          <w:tcPr>
            <w:tcW w:w="525" w:type="pct"/>
            <w:noWrap/>
          </w:tcPr>
          <w:p w:rsidR="00291D0F" w:rsidRDefault="00291D0F" w:rsidP="00646A43">
            <w:pPr>
              <w:spacing w:line="480" w:lineRule="auto"/>
            </w:pPr>
            <w:r>
              <w:t>460 (37)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2001-2005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54 (39)</w:t>
            </w: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  <w:r>
              <w:t>64 (15)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158 (39)</w:t>
            </w:r>
          </w:p>
        </w:tc>
        <w:tc>
          <w:tcPr>
            <w:tcW w:w="525" w:type="pct"/>
            <w:noWrap/>
          </w:tcPr>
          <w:p w:rsidR="00291D0F" w:rsidRDefault="00291D0F" w:rsidP="00646A43">
            <w:pPr>
              <w:spacing w:line="480" w:lineRule="auto"/>
            </w:pPr>
            <w:r>
              <w:t>196 (16)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lastRenderedPageBreak/>
              <w:t>2006-2010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39 (28)</w:t>
            </w: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  <w:r>
              <w:t>0 (0)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117 (29)</w:t>
            </w:r>
          </w:p>
        </w:tc>
        <w:tc>
          <w:tcPr>
            <w:tcW w:w="525" w:type="pct"/>
            <w:noWrap/>
          </w:tcPr>
          <w:p w:rsidR="00291D0F" w:rsidRDefault="00291D0F" w:rsidP="00646A43">
            <w:pPr>
              <w:spacing w:line="480" w:lineRule="auto"/>
            </w:pPr>
            <w:r>
              <w:t>1 (0)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2010-2011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1 (1)</w:t>
            </w: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  <w:r>
              <w:t>0 (0)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2 (1)</w:t>
            </w:r>
          </w:p>
        </w:tc>
        <w:tc>
          <w:tcPr>
            <w:tcW w:w="525" w:type="pct"/>
            <w:noWrap/>
          </w:tcPr>
          <w:p w:rsidR="00291D0F" w:rsidRDefault="00291D0F" w:rsidP="00646A43">
            <w:pPr>
              <w:spacing w:line="480" w:lineRule="auto"/>
            </w:pPr>
            <w:r>
              <w:t>0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 w:rsidRPr="00E765EB">
              <w:t>Female sex, n (%)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95 (69)</w:t>
            </w:r>
          </w:p>
        </w:tc>
        <w:tc>
          <w:tcPr>
            <w:tcW w:w="525" w:type="pct"/>
          </w:tcPr>
          <w:p w:rsidR="00291D0F" w:rsidRPr="00E765EB" w:rsidRDefault="00291D0F" w:rsidP="00646A43">
            <w:pPr>
              <w:spacing w:line="480" w:lineRule="auto"/>
            </w:pPr>
            <w:r>
              <w:t>284 (68)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279 (68)</w:t>
            </w:r>
          </w:p>
        </w:tc>
        <w:tc>
          <w:tcPr>
            <w:tcW w:w="525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858 (68)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0.834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0.951</w:t>
            </w: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0.490</w:t>
            </w: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 w:rsidRPr="00E765EB">
              <w:t>Body mass index (kg/m</w:t>
            </w:r>
            <w:r w:rsidRPr="008B1E14">
              <w:rPr>
                <w:vertAlign w:val="superscript"/>
              </w:rPr>
              <w:t>2</w:t>
            </w:r>
            <w:r w:rsidRPr="00E765EB">
              <w:t>), mean (SD)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27.1 (5.1)</w:t>
            </w:r>
          </w:p>
        </w:tc>
        <w:tc>
          <w:tcPr>
            <w:tcW w:w="525" w:type="pct"/>
          </w:tcPr>
          <w:p w:rsidR="00291D0F" w:rsidRPr="00E765EB" w:rsidRDefault="00291D0F" w:rsidP="00646A43">
            <w:pPr>
              <w:spacing w:line="480" w:lineRule="auto"/>
            </w:pPr>
            <w:r>
              <w:t>26.0 (4.0)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26.1 (4.2)</w:t>
            </w:r>
          </w:p>
        </w:tc>
        <w:tc>
          <w:tcPr>
            <w:tcW w:w="525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25.8</w:t>
            </w:r>
            <w:r w:rsidRPr="00E765EB">
              <w:t xml:space="preserve"> (4.</w:t>
            </w:r>
            <w:r>
              <w:t>0</w:t>
            </w:r>
            <w:r w:rsidRPr="00E765EB">
              <w:t>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0.020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0.231</w:t>
            </w: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0.028</w:t>
            </w: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 w:rsidRPr="00E765EB">
              <w:t>BMI category, n (%)</w:t>
            </w:r>
          </w:p>
        </w:tc>
        <w:tc>
          <w:tcPr>
            <w:tcW w:w="524" w:type="pct"/>
          </w:tcPr>
          <w:p w:rsidR="00291D0F" w:rsidRPr="00E765EB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E765EB" w:rsidRDefault="00291D0F" w:rsidP="00646A43">
            <w:pPr>
              <w:spacing w:line="480" w:lineRule="auto"/>
            </w:pPr>
          </w:p>
        </w:tc>
        <w:tc>
          <w:tcPr>
            <w:tcW w:w="524" w:type="pct"/>
          </w:tcPr>
          <w:p w:rsidR="00291D0F" w:rsidRPr="00E765EB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E765EB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0.003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0.469</w:t>
            </w: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0.009</w:t>
            </w: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  <w:ind w:left="1304"/>
            </w:pPr>
            <w:r>
              <w:t>Underweight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2 (1)</w:t>
            </w: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  <w:r>
              <w:t>3 (1)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5 (1)</w:t>
            </w:r>
          </w:p>
        </w:tc>
        <w:tc>
          <w:tcPr>
            <w:tcW w:w="525" w:type="pct"/>
            <w:noWrap/>
          </w:tcPr>
          <w:p w:rsidR="00291D0F" w:rsidRDefault="00291D0F" w:rsidP="00646A43">
            <w:pPr>
              <w:spacing w:line="480" w:lineRule="auto"/>
            </w:pPr>
            <w:r>
              <w:t>10 (1)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  <w:ind w:left="1304"/>
            </w:pPr>
            <w:r>
              <w:t>N</w:t>
            </w:r>
            <w:r w:rsidRPr="00E765EB">
              <w:t>ormal weight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52 (38)</w:t>
            </w:r>
          </w:p>
        </w:tc>
        <w:tc>
          <w:tcPr>
            <w:tcW w:w="525" w:type="pct"/>
          </w:tcPr>
          <w:p w:rsidR="00291D0F" w:rsidRPr="00E765EB" w:rsidRDefault="00291D0F" w:rsidP="00646A43">
            <w:pPr>
              <w:spacing w:line="480" w:lineRule="auto"/>
            </w:pPr>
            <w:r>
              <w:t>168 (40)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175 (43)</w:t>
            </w:r>
          </w:p>
        </w:tc>
        <w:tc>
          <w:tcPr>
            <w:tcW w:w="525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573 (46)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  <w:ind w:left="1304"/>
            </w:pPr>
            <w:r w:rsidRPr="00E765EB">
              <w:t>Overweight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47 (34)</w:t>
            </w:r>
          </w:p>
        </w:tc>
        <w:tc>
          <w:tcPr>
            <w:tcW w:w="525" w:type="pct"/>
          </w:tcPr>
          <w:p w:rsidR="00291D0F" w:rsidRPr="00E765EB" w:rsidRDefault="00291D0F" w:rsidP="00646A43">
            <w:pPr>
              <w:spacing w:line="480" w:lineRule="auto"/>
            </w:pPr>
            <w:r>
              <w:t>184 (44)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167 (41)</w:t>
            </w:r>
          </w:p>
        </w:tc>
        <w:tc>
          <w:tcPr>
            <w:tcW w:w="525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494 (40)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  <w:ind w:left="1304"/>
            </w:pPr>
            <w:r w:rsidRPr="00E765EB">
              <w:t>Obese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37 (27)</w:t>
            </w:r>
          </w:p>
        </w:tc>
        <w:tc>
          <w:tcPr>
            <w:tcW w:w="525" w:type="pct"/>
          </w:tcPr>
          <w:p w:rsidR="00291D0F" w:rsidRPr="00E765EB" w:rsidRDefault="00291D0F" w:rsidP="00646A43">
            <w:pPr>
              <w:spacing w:line="480" w:lineRule="auto"/>
            </w:pPr>
            <w:r>
              <w:t>61 (15)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62 (15)</w:t>
            </w:r>
          </w:p>
        </w:tc>
        <w:tc>
          <w:tcPr>
            <w:tcW w:w="525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164 (13)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 w:rsidRPr="00E765EB">
              <w:t>Smoking habits, n (%)</w:t>
            </w:r>
          </w:p>
        </w:tc>
        <w:tc>
          <w:tcPr>
            <w:tcW w:w="524" w:type="pct"/>
          </w:tcPr>
          <w:p w:rsidR="00291D0F" w:rsidRPr="00E765EB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E765EB" w:rsidRDefault="00291D0F" w:rsidP="00646A43">
            <w:pPr>
              <w:spacing w:line="480" w:lineRule="auto"/>
            </w:pPr>
          </w:p>
        </w:tc>
        <w:tc>
          <w:tcPr>
            <w:tcW w:w="524" w:type="pct"/>
          </w:tcPr>
          <w:p w:rsidR="00291D0F" w:rsidRPr="00E765EB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E765EB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0.703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0.006</w:t>
            </w: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0.001</w:t>
            </w: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  <w:ind w:left="1304"/>
            </w:pPr>
            <w:r w:rsidRPr="00E765EB">
              <w:t>Non-smoker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48 (35)</w:t>
            </w:r>
          </w:p>
        </w:tc>
        <w:tc>
          <w:tcPr>
            <w:tcW w:w="525" w:type="pct"/>
          </w:tcPr>
          <w:p w:rsidR="00291D0F" w:rsidRPr="00E765EB" w:rsidRDefault="00291D0F" w:rsidP="00646A43">
            <w:pPr>
              <w:spacing w:line="480" w:lineRule="auto"/>
            </w:pPr>
            <w:r>
              <w:t>129 (31)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183 (46)</w:t>
            </w:r>
          </w:p>
        </w:tc>
        <w:tc>
          <w:tcPr>
            <w:tcW w:w="525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629 (51)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  <w:ind w:left="1304"/>
            </w:pPr>
            <w:r w:rsidRPr="00E765EB">
              <w:t>Ex-smoker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44 (32)</w:t>
            </w:r>
          </w:p>
        </w:tc>
        <w:tc>
          <w:tcPr>
            <w:tcW w:w="525" w:type="pct"/>
          </w:tcPr>
          <w:p w:rsidR="00291D0F" w:rsidRPr="00E765EB" w:rsidRDefault="00291D0F" w:rsidP="00646A43">
            <w:pPr>
              <w:spacing w:line="480" w:lineRule="auto"/>
            </w:pPr>
            <w:r>
              <w:t>131 (32)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148 (37)</w:t>
            </w:r>
          </w:p>
        </w:tc>
        <w:tc>
          <w:tcPr>
            <w:tcW w:w="525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350 (28)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  <w:ind w:left="1304"/>
            </w:pPr>
            <w:r w:rsidRPr="00E765EB">
              <w:t>Smoker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46 (33)</w:t>
            </w:r>
          </w:p>
        </w:tc>
        <w:tc>
          <w:tcPr>
            <w:tcW w:w="525" w:type="pct"/>
          </w:tcPr>
          <w:p w:rsidR="00291D0F" w:rsidRPr="00E765EB" w:rsidRDefault="00291D0F" w:rsidP="00646A43">
            <w:pPr>
              <w:spacing w:line="480" w:lineRule="auto"/>
            </w:pPr>
            <w:r>
              <w:t>151 (37)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71 (18)</w:t>
            </w:r>
          </w:p>
        </w:tc>
        <w:tc>
          <w:tcPr>
            <w:tcW w:w="525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256 (21)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 w:rsidRPr="00E765EB">
              <w:t>Educational level, n (%)</w:t>
            </w:r>
          </w:p>
        </w:tc>
        <w:tc>
          <w:tcPr>
            <w:tcW w:w="524" w:type="pct"/>
          </w:tcPr>
          <w:p w:rsidR="00291D0F" w:rsidRPr="00E765EB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E765EB" w:rsidRDefault="00291D0F" w:rsidP="00646A43">
            <w:pPr>
              <w:spacing w:line="480" w:lineRule="auto"/>
            </w:pPr>
          </w:p>
        </w:tc>
        <w:tc>
          <w:tcPr>
            <w:tcW w:w="524" w:type="pct"/>
          </w:tcPr>
          <w:p w:rsidR="00291D0F" w:rsidRPr="00E765EB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E765EB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0.012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&lt;0.001</w:t>
            </w: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0.095</w:t>
            </w: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  <w:ind w:left="1304"/>
            </w:pPr>
            <w:r w:rsidRPr="00E765EB">
              <w:t>9 years or less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46 (33)</w:t>
            </w:r>
          </w:p>
        </w:tc>
        <w:tc>
          <w:tcPr>
            <w:tcW w:w="525" w:type="pct"/>
          </w:tcPr>
          <w:p w:rsidR="00291D0F" w:rsidRPr="00E765EB" w:rsidRDefault="00291D0F" w:rsidP="00646A43">
            <w:pPr>
              <w:spacing w:line="480" w:lineRule="auto"/>
            </w:pPr>
            <w:r>
              <w:t>173 (42)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98 (24)</w:t>
            </w:r>
          </w:p>
        </w:tc>
        <w:tc>
          <w:tcPr>
            <w:tcW w:w="525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440 (36)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  <w:ind w:left="1304"/>
            </w:pPr>
            <w:r w:rsidRPr="00E765EB">
              <w:lastRenderedPageBreak/>
              <w:t>10-12 years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58 (42)</w:t>
            </w:r>
          </w:p>
        </w:tc>
        <w:tc>
          <w:tcPr>
            <w:tcW w:w="525" w:type="pct"/>
          </w:tcPr>
          <w:p w:rsidR="00291D0F" w:rsidRPr="00E765EB" w:rsidRDefault="00291D0F" w:rsidP="00646A43">
            <w:pPr>
              <w:spacing w:line="480" w:lineRule="auto"/>
            </w:pPr>
            <w:r>
              <w:t>181 (44)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201 (49)</w:t>
            </w:r>
          </w:p>
        </w:tc>
        <w:tc>
          <w:tcPr>
            <w:tcW w:w="525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556 (45)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  <w:ind w:left="1304"/>
            </w:pPr>
            <w:r w:rsidRPr="00E765EB">
              <w:t>More than 12 years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34 (25)</w:t>
            </w:r>
          </w:p>
        </w:tc>
        <w:tc>
          <w:tcPr>
            <w:tcW w:w="525" w:type="pct"/>
          </w:tcPr>
          <w:p w:rsidR="00291D0F" w:rsidRPr="00E765EB" w:rsidRDefault="00291D0F" w:rsidP="00646A43">
            <w:pPr>
              <w:spacing w:line="480" w:lineRule="auto"/>
            </w:pPr>
            <w:r>
              <w:t>58 (14)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109 (27)</w:t>
            </w:r>
          </w:p>
        </w:tc>
        <w:tc>
          <w:tcPr>
            <w:tcW w:w="525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237 (19)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C3039A" w:rsidTr="00646A43">
        <w:trPr>
          <w:trHeight w:val="300"/>
        </w:trPr>
        <w:tc>
          <w:tcPr>
            <w:tcW w:w="1328" w:type="pct"/>
            <w:noWrap/>
          </w:tcPr>
          <w:p w:rsidR="00291D0F" w:rsidRPr="008B1E14" w:rsidRDefault="00291D0F" w:rsidP="00646A43">
            <w:pPr>
              <w:spacing w:line="480" w:lineRule="auto"/>
            </w:pPr>
            <w:r w:rsidRPr="008B1E14">
              <w:t>Positive ACPA at examination, n (%)</w:t>
            </w:r>
          </w:p>
        </w:tc>
        <w:tc>
          <w:tcPr>
            <w:tcW w:w="524" w:type="pct"/>
          </w:tcPr>
          <w:p w:rsidR="00291D0F" w:rsidRPr="008B1E14" w:rsidRDefault="00291D0F" w:rsidP="00646A43">
            <w:pPr>
              <w:spacing w:line="480" w:lineRule="auto"/>
            </w:pPr>
            <w:r w:rsidRPr="008B1E14">
              <w:t>54 (47)</w:t>
            </w:r>
          </w:p>
        </w:tc>
        <w:tc>
          <w:tcPr>
            <w:tcW w:w="525" w:type="pct"/>
          </w:tcPr>
          <w:p w:rsidR="00291D0F" w:rsidRPr="008B1E14" w:rsidRDefault="00291D0F" w:rsidP="00646A43">
            <w:pPr>
              <w:spacing w:line="480" w:lineRule="auto"/>
            </w:pPr>
            <w:r w:rsidRPr="008B1E14">
              <w:t>125 (35)</w:t>
            </w:r>
          </w:p>
        </w:tc>
        <w:tc>
          <w:tcPr>
            <w:tcW w:w="524" w:type="pct"/>
          </w:tcPr>
          <w:p w:rsidR="00291D0F" w:rsidRPr="008B1E14" w:rsidRDefault="00291D0F" w:rsidP="00646A43">
            <w:pPr>
              <w:spacing w:line="480" w:lineRule="auto"/>
            </w:pPr>
            <w:r w:rsidRPr="008B1E14">
              <w:t>8 (6)</w:t>
            </w:r>
          </w:p>
        </w:tc>
        <w:tc>
          <w:tcPr>
            <w:tcW w:w="525" w:type="pct"/>
            <w:noWrap/>
          </w:tcPr>
          <w:p w:rsidR="00291D0F" w:rsidRPr="008B1E14" w:rsidRDefault="00291D0F" w:rsidP="00646A43">
            <w:pPr>
              <w:spacing w:line="480" w:lineRule="auto"/>
            </w:pPr>
            <w:r w:rsidRPr="008B1E14">
              <w:t>12 (2)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0.020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0.010</w:t>
            </w: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&lt;0.001</w:t>
            </w:r>
          </w:p>
        </w:tc>
      </w:tr>
      <w:tr w:rsidR="00291D0F" w:rsidRPr="00643239" w:rsidTr="00646A43">
        <w:trPr>
          <w:trHeight w:val="300"/>
        </w:trPr>
        <w:tc>
          <w:tcPr>
            <w:tcW w:w="1328" w:type="pct"/>
            <w:noWrap/>
          </w:tcPr>
          <w:p w:rsidR="00291D0F" w:rsidRPr="00643239" w:rsidRDefault="00291D0F" w:rsidP="00646A43">
            <w:pPr>
              <w:spacing w:line="480" w:lineRule="auto"/>
            </w:pPr>
            <w:r w:rsidRPr="00643239">
              <w:t>Time to RA symptom onset (years), mean (SD)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4.6 (3.6)</w:t>
            </w: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  <w:r>
              <w:t>7.0 (4.6)</w:t>
            </w:r>
          </w:p>
        </w:tc>
        <w:tc>
          <w:tcPr>
            <w:tcW w:w="524" w:type="pct"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&lt;0.001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643239" w:rsidTr="00646A43">
        <w:trPr>
          <w:trHeight w:val="300"/>
        </w:trPr>
        <w:tc>
          <w:tcPr>
            <w:tcW w:w="1328" w:type="pct"/>
            <w:noWrap/>
          </w:tcPr>
          <w:p w:rsidR="00291D0F" w:rsidRPr="00643239" w:rsidRDefault="00291D0F" w:rsidP="00646A43">
            <w:pPr>
              <w:spacing w:line="480" w:lineRule="auto"/>
            </w:pPr>
            <w:r w:rsidRPr="00643239">
              <w:t>Age at RA symptom onset (years), mean (SD)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57.6 (9.8)</w:t>
            </w:r>
          </w:p>
        </w:tc>
        <w:tc>
          <w:tcPr>
            <w:tcW w:w="525" w:type="pct"/>
          </w:tcPr>
          <w:p w:rsidR="00291D0F" w:rsidRPr="00643239" w:rsidRDefault="00291D0F" w:rsidP="00646A43">
            <w:pPr>
              <w:spacing w:line="480" w:lineRule="auto"/>
            </w:pPr>
            <w:r>
              <w:t>58.5 (10.7)</w:t>
            </w:r>
          </w:p>
        </w:tc>
        <w:tc>
          <w:tcPr>
            <w:tcW w:w="524" w:type="pct"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0.409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643239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Calendar year at symptom onset, n (%)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</w:p>
        </w:tc>
        <w:tc>
          <w:tcPr>
            <w:tcW w:w="524" w:type="pct"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&lt;0.001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643239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1986-1990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1 (1)</w:t>
            </w: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  <w:r>
              <w:t>1 (0)</w:t>
            </w:r>
          </w:p>
        </w:tc>
        <w:tc>
          <w:tcPr>
            <w:tcW w:w="524" w:type="pct"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643239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1991-1995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4 (3)</w:t>
            </w: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  <w:r>
              <w:t>32 (8)</w:t>
            </w:r>
          </w:p>
        </w:tc>
        <w:tc>
          <w:tcPr>
            <w:tcW w:w="524" w:type="pct"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643239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1996-2000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7 (5)</w:t>
            </w: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  <w:r>
              <w:t>111 (27)</w:t>
            </w:r>
          </w:p>
        </w:tc>
        <w:tc>
          <w:tcPr>
            <w:tcW w:w="524" w:type="pct"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643239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2001-2005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22 (16)</w:t>
            </w: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  <w:r>
              <w:t>137 (33)</w:t>
            </w:r>
          </w:p>
        </w:tc>
        <w:tc>
          <w:tcPr>
            <w:tcW w:w="524" w:type="pct"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643239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2006-2010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78 (57)</w:t>
            </w: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  <w:r>
              <w:t>116 (28)</w:t>
            </w:r>
          </w:p>
        </w:tc>
        <w:tc>
          <w:tcPr>
            <w:tcW w:w="524" w:type="pct"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643239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C3039A" w:rsidTr="00646A43">
        <w:trPr>
          <w:trHeight w:val="300"/>
        </w:trPr>
        <w:tc>
          <w:tcPr>
            <w:tcW w:w="1328" w:type="pct"/>
            <w:noWrap/>
          </w:tcPr>
          <w:p w:rsidR="00291D0F" w:rsidRPr="00E765EB" w:rsidRDefault="00291D0F" w:rsidP="00646A43">
            <w:pPr>
              <w:spacing w:line="480" w:lineRule="auto"/>
            </w:pPr>
            <w:r>
              <w:t>2010-2011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26 (19)</w:t>
            </w: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  <w:r>
              <w:t>22 (5)</w:t>
            </w:r>
          </w:p>
        </w:tc>
        <w:tc>
          <w:tcPr>
            <w:tcW w:w="524" w:type="pct"/>
          </w:tcPr>
          <w:p w:rsidR="00291D0F" w:rsidRPr="00B500E5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B500E5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  <w:highlight w:val="yellow"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  <w:highlight w:val="yellow"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  <w:highlight w:val="yellow"/>
              </w:rPr>
            </w:pPr>
          </w:p>
        </w:tc>
      </w:tr>
      <w:tr w:rsidR="00291D0F" w:rsidRPr="00C3039A" w:rsidTr="00646A43">
        <w:trPr>
          <w:trHeight w:val="300"/>
        </w:trPr>
        <w:tc>
          <w:tcPr>
            <w:tcW w:w="1328" w:type="pct"/>
            <w:noWrap/>
          </w:tcPr>
          <w:p w:rsidR="00291D0F" w:rsidRPr="00B500E5" w:rsidRDefault="00291D0F" w:rsidP="00646A43">
            <w:pPr>
              <w:spacing w:line="480" w:lineRule="auto"/>
            </w:pPr>
            <w:r w:rsidRPr="00B500E5">
              <w:lastRenderedPageBreak/>
              <w:t xml:space="preserve">Positive </w:t>
            </w:r>
            <w:r>
              <w:t>ACPA</w:t>
            </w:r>
            <w:r w:rsidRPr="00B500E5">
              <w:t xml:space="preserve"> at/after RA diagnosis, n (%)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92 (78)</w:t>
            </w:r>
          </w:p>
        </w:tc>
        <w:tc>
          <w:tcPr>
            <w:tcW w:w="525" w:type="pct"/>
          </w:tcPr>
          <w:p w:rsidR="00291D0F" w:rsidRPr="00B500E5" w:rsidRDefault="00291D0F" w:rsidP="00646A43">
            <w:pPr>
              <w:spacing w:line="480" w:lineRule="auto"/>
            </w:pPr>
            <w:r>
              <w:t>288 (81)</w:t>
            </w:r>
          </w:p>
        </w:tc>
        <w:tc>
          <w:tcPr>
            <w:tcW w:w="524" w:type="pct"/>
          </w:tcPr>
          <w:p w:rsidR="00291D0F" w:rsidRPr="00B500E5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B500E5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  <w:highlight w:val="yellow"/>
              </w:rPr>
            </w:pPr>
            <w:r w:rsidRPr="009D2F25">
              <w:rPr>
                <w:i/>
              </w:rPr>
              <w:t>0.504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  <w:highlight w:val="yellow"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  <w:highlight w:val="yellow"/>
              </w:rPr>
            </w:pPr>
          </w:p>
        </w:tc>
      </w:tr>
      <w:tr w:rsidR="00291D0F" w:rsidRPr="00C3039A" w:rsidTr="00646A43">
        <w:trPr>
          <w:trHeight w:val="300"/>
        </w:trPr>
        <w:tc>
          <w:tcPr>
            <w:tcW w:w="1328" w:type="pct"/>
            <w:noWrap/>
          </w:tcPr>
          <w:p w:rsidR="00291D0F" w:rsidRPr="00B500E5" w:rsidRDefault="00291D0F" w:rsidP="00646A43">
            <w:pPr>
              <w:spacing w:line="480" w:lineRule="auto"/>
            </w:pPr>
            <w:r w:rsidRPr="00B500E5">
              <w:t>Positive RF at/after RA diagnosis, n (%)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103 (76)</w:t>
            </w:r>
          </w:p>
        </w:tc>
        <w:tc>
          <w:tcPr>
            <w:tcW w:w="525" w:type="pct"/>
          </w:tcPr>
          <w:p w:rsidR="00291D0F" w:rsidRPr="00B500E5" w:rsidRDefault="00291D0F" w:rsidP="00646A43">
            <w:pPr>
              <w:spacing w:line="480" w:lineRule="auto"/>
            </w:pPr>
            <w:r>
              <w:t>331 (79)</w:t>
            </w:r>
          </w:p>
        </w:tc>
        <w:tc>
          <w:tcPr>
            <w:tcW w:w="524" w:type="pct"/>
          </w:tcPr>
          <w:p w:rsidR="00291D0F" w:rsidRPr="00B500E5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B500E5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  <w:highlight w:val="yellow"/>
              </w:rPr>
            </w:pPr>
            <w:r w:rsidRPr="009D2F25">
              <w:rPr>
                <w:i/>
              </w:rPr>
              <w:t>0.469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  <w:highlight w:val="yellow"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  <w:highlight w:val="yellow"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B500E5" w:rsidRDefault="00291D0F" w:rsidP="00646A43">
            <w:pPr>
              <w:spacing w:line="480" w:lineRule="auto"/>
            </w:pPr>
            <w:r w:rsidRPr="00B500E5">
              <w:t xml:space="preserve">Positive </w:t>
            </w:r>
            <w:r>
              <w:t>ACPA</w:t>
            </w:r>
            <w:r w:rsidRPr="00B500E5">
              <w:t xml:space="preserve"> and/or RF at/after RA diagnosis, n (%)</w:t>
            </w: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  <w:r>
              <w:t>112 (82)</w:t>
            </w:r>
          </w:p>
        </w:tc>
        <w:tc>
          <w:tcPr>
            <w:tcW w:w="525" w:type="pct"/>
          </w:tcPr>
          <w:p w:rsidR="00291D0F" w:rsidRPr="00B500E5" w:rsidRDefault="00291D0F" w:rsidP="00646A43">
            <w:pPr>
              <w:spacing w:line="480" w:lineRule="auto"/>
            </w:pPr>
            <w:r>
              <w:t>362 (87)</w:t>
            </w:r>
          </w:p>
        </w:tc>
        <w:tc>
          <w:tcPr>
            <w:tcW w:w="524" w:type="pct"/>
          </w:tcPr>
          <w:p w:rsidR="00291D0F" w:rsidRPr="00BE1605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BE1605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  <w:r w:rsidRPr="009D2F25">
              <w:rPr>
                <w:i/>
              </w:rPr>
              <w:t>0.261</w:t>
            </w: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  <w:tr w:rsidR="00291D0F" w:rsidRPr="00E765EB" w:rsidTr="00646A43">
        <w:trPr>
          <w:trHeight w:val="300"/>
        </w:trPr>
        <w:tc>
          <w:tcPr>
            <w:tcW w:w="1328" w:type="pct"/>
            <w:noWrap/>
          </w:tcPr>
          <w:p w:rsidR="00291D0F" w:rsidRPr="00B500E5" w:rsidRDefault="00291D0F" w:rsidP="00646A43">
            <w:pPr>
              <w:spacing w:line="480" w:lineRule="auto"/>
            </w:pPr>
          </w:p>
        </w:tc>
        <w:tc>
          <w:tcPr>
            <w:tcW w:w="524" w:type="pct"/>
          </w:tcPr>
          <w:p w:rsidR="00291D0F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Default="00291D0F" w:rsidP="00646A43">
            <w:pPr>
              <w:spacing w:line="480" w:lineRule="auto"/>
            </w:pPr>
          </w:p>
        </w:tc>
        <w:tc>
          <w:tcPr>
            <w:tcW w:w="524" w:type="pct"/>
          </w:tcPr>
          <w:p w:rsidR="00291D0F" w:rsidRPr="00BE1605" w:rsidRDefault="00291D0F" w:rsidP="00646A43">
            <w:pPr>
              <w:spacing w:line="480" w:lineRule="auto"/>
            </w:pPr>
          </w:p>
        </w:tc>
        <w:tc>
          <w:tcPr>
            <w:tcW w:w="525" w:type="pct"/>
            <w:noWrap/>
          </w:tcPr>
          <w:p w:rsidR="00291D0F" w:rsidRPr="00BE1605" w:rsidRDefault="00291D0F" w:rsidP="00646A43">
            <w:pPr>
              <w:spacing w:line="480" w:lineRule="auto"/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5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  <w:tc>
          <w:tcPr>
            <w:tcW w:w="524" w:type="pct"/>
          </w:tcPr>
          <w:p w:rsidR="00291D0F" w:rsidRPr="009D2F25" w:rsidRDefault="00291D0F" w:rsidP="00646A43">
            <w:pPr>
              <w:spacing w:line="480" w:lineRule="auto"/>
              <w:rPr>
                <w:i/>
              </w:rPr>
            </w:pPr>
          </w:p>
        </w:tc>
      </w:tr>
    </w:tbl>
    <w:p w:rsidR="00291D0F" w:rsidRDefault="00291D0F" w:rsidP="00291D0F">
      <w:pPr>
        <w:spacing w:line="480" w:lineRule="auto"/>
      </w:pPr>
      <w:r w:rsidRPr="001B07B1">
        <w:t>Waist circumference was measured in the MONICA cohort, and was introduced as a measurement in the VIP cohort 2004.</w:t>
      </w:r>
      <w:r>
        <w:t xml:space="preserve"> </w:t>
      </w:r>
    </w:p>
    <w:p w:rsidR="00291D0F" w:rsidRDefault="00291D0F" w:rsidP="00291D0F">
      <w:pPr>
        <w:spacing w:line="480" w:lineRule="auto"/>
      </w:pPr>
      <w:r>
        <w:t>SD = standard deviation, BMI = body mass index, ACPA = anti-citrullinated peptide antibodies, RA = rheumatoid arthritis, RF = rheumatoid factor</w:t>
      </w:r>
    </w:p>
    <w:p w:rsidR="00291D0F" w:rsidRDefault="00291D0F" w:rsidP="00291D0F">
      <w:pPr>
        <w:spacing w:line="480" w:lineRule="auto"/>
      </w:pPr>
    </w:p>
    <w:p w:rsidR="009972D1" w:rsidRPr="009972D1" w:rsidRDefault="009972D1" w:rsidP="009972D1">
      <w:pPr>
        <w:rPr>
          <w:b/>
        </w:rPr>
      </w:pPr>
    </w:p>
    <w:sectPr w:rsidR="009972D1" w:rsidRPr="009972D1" w:rsidSect="00291D0F"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>
    <w:useFELayout/>
  </w:compat>
  <w:rsids>
    <w:rsidRoot w:val="00966E59"/>
    <w:rsid w:val="000135CC"/>
    <w:rsid w:val="0006781E"/>
    <w:rsid w:val="000778E0"/>
    <w:rsid w:val="000D6851"/>
    <w:rsid w:val="00291D0F"/>
    <w:rsid w:val="00292D64"/>
    <w:rsid w:val="00300DAB"/>
    <w:rsid w:val="00313338"/>
    <w:rsid w:val="00313D49"/>
    <w:rsid w:val="003569BF"/>
    <w:rsid w:val="00366616"/>
    <w:rsid w:val="003D4704"/>
    <w:rsid w:val="0041294B"/>
    <w:rsid w:val="00503F38"/>
    <w:rsid w:val="005448CB"/>
    <w:rsid w:val="00646A43"/>
    <w:rsid w:val="006978FA"/>
    <w:rsid w:val="007C765E"/>
    <w:rsid w:val="008A7399"/>
    <w:rsid w:val="008E3FD3"/>
    <w:rsid w:val="00932385"/>
    <w:rsid w:val="00966E59"/>
    <w:rsid w:val="009972D1"/>
    <w:rsid w:val="00A206A9"/>
    <w:rsid w:val="00A255E6"/>
    <w:rsid w:val="00A559E9"/>
    <w:rsid w:val="00A720E5"/>
    <w:rsid w:val="00B01F66"/>
    <w:rsid w:val="00B67F3A"/>
    <w:rsid w:val="00B76D2A"/>
    <w:rsid w:val="00BA511F"/>
    <w:rsid w:val="00C10810"/>
    <w:rsid w:val="00C82BF3"/>
    <w:rsid w:val="00CF2AD3"/>
    <w:rsid w:val="00DB1DE2"/>
    <w:rsid w:val="00E64DC0"/>
    <w:rsid w:val="00F26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851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2A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CF2A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F2A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66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2Char">
    <w:name w:val="Rubrik 2 Char"/>
    <w:basedOn w:val="Standardstycketypsnitt"/>
    <w:link w:val="Rubrik2"/>
    <w:uiPriority w:val="9"/>
    <w:rsid w:val="00CF2A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EAE9F3-7967-4FA2-912E-C176C6302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701</Words>
  <Characters>3999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Additional table 1</vt:lpstr>
      <vt:lpstr>    </vt:lpstr>
      <vt:lpstr>    Additional table 2 </vt:lpstr>
      <vt:lpstr>    Additional table 3</vt:lpstr>
      <vt:lpstr>    </vt:lpstr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Ljung</dc:creator>
  <cp:keywords/>
  <dc:description/>
  <cp:lastModifiedBy>ekong</cp:lastModifiedBy>
  <cp:revision>11</cp:revision>
  <dcterms:created xsi:type="dcterms:W3CDTF">2016-07-15T20:04:00Z</dcterms:created>
  <dcterms:modified xsi:type="dcterms:W3CDTF">2016-11-07T00:57:00Z</dcterms:modified>
</cp:coreProperties>
</file>