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DC9" w:rsidRPr="007B5CCA" w:rsidRDefault="002D3DC9" w:rsidP="002D3DC9">
      <w:pPr>
        <w:tabs>
          <w:tab w:val="right" w:pos="7380"/>
          <w:tab w:val="right" w:pos="10800"/>
        </w:tabs>
        <w:ind w:left="0"/>
        <w:rPr>
          <w:rFonts w:ascii="Times New Roman" w:hAnsi="Times New Roman" w:cs="Times New Roman"/>
          <w:b/>
          <w:sz w:val="22"/>
          <w:szCs w:val="22"/>
        </w:rPr>
      </w:pPr>
      <w:r w:rsidRPr="007B5CCA">
        <w:rPr>
          <w:rFonts w:ascii="Times New Roman" w:eastAsiaTheme="minorHAnsi" w:hAnsi="Times New Roman" w:cs="Times New Roman"/>
          <w:sz w:val="22"/>
          <w:szCs w:val="22"/>
        </w:rPr>
        <w:t>Table S</w:t>
      </w:r>
      <w:r w:rsidR="002B2750" w:rsidRPr="007B5CCA">
        <w:rPr>
          <w:rFonts w:ascii="Times New Roman" w:eastAsiaTheme="minorHAnsi" w:hAnsi="Times New Roman" w:cs="Times New Roman"/>
          <w:sz w:val="22"/>
          <w:szCs w:val="22"/>
        </w:rPr>
        <w:t>1</w:t>
      </w:r>
      <w:bookmarkStart w:id="0" w:name="_GoBack"/>
      <w:bookmarkEnd w:id="0"/>
      <w:r w:rsidRPr="007B5CCA">
        <w:rPr>
          <w:rFonts w:ascii="Times New Roman" w:eastAsiaTheme="minorHAnsi" w:hAnsi="Times New Roman" w:cs="Times New Roman"/>
          <w:sz w:val="22"/>
          <w:szCs w:val="22"/>
        </w:rPr>
        <w:t xml:space="preserve">. Real-time PCR primers used for detection of viral and host gene </w:t>
      </w:r>
      <w:proofErr w:type="spellStart"/>
      <w:r w:rsidRPr="007B5CCA">
        <w:rPr>
          <w:rFonts w:ascii="Times New Roman" w:eastAsiaTheme="minorHAnsi" w:hAnsi="Times New Roman" w:cs="Times New Roman"/>
          <w:sz w:val="22"/>
          <w:szCs w:val="22"/>
        </w:rPr>
        <w:t>cDNAs</w:t>
      </w:r>
      <w:proofErr w:type="spellEnd"/>
      <w:r w:rsidRPr="007B5CCA">
        <w:rPr>
          <w:rFonts w:ascii="Times New Roman" w:eastAsiaTheme="minorHAnsi" w:hAnsi="Times New Roman" w:cs="Times New Roman"/>
          <w:sz w:val="22"/>
          <w:szCs w:val="22"/>
        </w:rPr>
        <w:t>.</w:t>
      </w:r>
    </w:p>
    <w:tbl>
      <w:tblPr>
        <w:tblStyle w:val="TableGrid3"/>
        <w:tblpPr w:leftFromText="180" w:rightFromText="180" w:vertAnchor="page" w:horzAnchor="margin" w:tblpY="2601"/>
        <w:tblW w:w="10638" w:type="dxa"/>
        <w:tblLayout w:type="fixed"/>
        <w:tblLook w:val="04A0"/>
      </w:tblPr>
      <w:tblGrid>
        <w:gridCol w:w="1638"/>
        <w:gridCol w:w="4230"/>
        <w:gridCol w:w="4770"/>
      </w:tblGrid>
      <w:tr w:rsidR="002D3DC9" w:rsidRPr="007B5CCA" w:rsidTr="002D3DC9">
        <w:trPr>
          <w:trHeight w:val="757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27"/>
              <w:rPr>
                <w:rFonts w:ascii="Times New Roman" w:hAnsi="Times New Roman" w:cs="Times New Roman"/>
                <w:b/>
              </w:rPr>
            </w:pPr>
            <w:r w:rsidRPr="007B5CCA">
              <w:rPr>
                <w:rFonts w:ascii="Times New Roman" w:hAnsi="Times New Roman" w:cs="Times New Roman"/>
                <w:b/>
              </w:rPr>
              <w:t>GENE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ind w:left="432"/>
              <w:jc w:val="center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Forward (5’-3’)</w:t>
            </w: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432"/>
              <w:jc w:val="center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Reverse (5’-3’)</w:t>
            </w:r>
          </w:p>
        </w:tc>
      </w:tr>
      <w:tr w:rsidR="002D3DC9" w:rsidRPr="007B5CCA" w:rsidTr="002D3DC9">
        <w:trPr>
          <w:trHeight w:val="469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17"/>
              <w:jc w:val="left"/>
              <w:rPr>
                <w:rFonts w:ascii="Times New Roman" w:hAnsi="Times New Roman" w:cs="Times New Roman"/>
                <w:b/>
              </w:rPr>
            </w:pPr>
            <w:r w:rsidRPr="007B5CCA">
              <w:rPr>
                <w:rFonts w:ascii="Times New Roman" w:hAnsi="Times New Roman" w:cs="Times New Roman"/>
                <w:b/>
              </w:rPr>
              <w:t>qPCR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ind w:left="432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432"/>
              <w:rPr>
                <w:rFonts w:ascii="Times New Roman" w:hAnsi="Times New Roman" w:cs="Times New Roman"/>
              </w:rPr>
            </w:pPr>
          </w:p>
        </w:tc>
      </w:tr>
      <w:tr w:rsidR="002D3DC9" w:rsidRPr="007B5CCA" w:rsidTr="002D3DC9">
        <w:trPr>
          <w:trHeight w:val="334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1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18S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tabs>
                <w:tab w:val="left" w:pos="3792"/>
                <w:tab w:val="center" w:pos="4212"/>
              </w:tabs>
              <w:ind w:left="72" w:right="72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-CGGCTACCACATCCAAGGAA-</w:t>
            </w: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72" w:right="38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-AGCTGGAATTACCGCGGC-</w:t>
            </w:r>
          </w:p>
        </w:tc>
      </w:tr>
      <w:tr w:rsidR="002D3DC9" w:rsidRPr="007B5CCA" w:rsidTr="002D3DC9">
        <w:trPr>
          <w:trHeight w:val="334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1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BFRF1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ind w:left="0" w:right="72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-AACACCGGACGACGATGC -</w:t>
            </w: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72" w:right="29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-GCGAGGCCTTCTGGGC-</w:t>
            </w:r>
          </w:p>
        </w:tc>
      </w:tr>
      <w:tr w:rsidR="002D3DC9" w:rsidRPr="007B5CCA" w:rsidTr="002D3DC9">
        <w:trPr>
          <w:trHeight w:val="334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1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BLLF1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ind w:left="72" w:right="0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-CATTGGTAGCCGTTCGTGTGATAAT-</w:t>
            </w: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72" w:right="29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-GCGAGCAATCGGACATTTGACAT-</w:t>
            </w:r>
          </w:p>
        </w:tc>
      </w:tr>
      <w:tr w:rsidR="002D3DC9" w:rsidRPr="007B5CCA" w:rsidTr="002D3DC9">
        <w:trPr>
          <w:trHeight w:val="334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1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TLR8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tabs>
                <w:tab w:val="left" w:pos="4032"/>
                <w:tab w:val="left" w:pos="4842"/>
              </w:tabs>
              <w:ind w:left="0" w:right="-108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-TTATGTGTTCCAGGAACTCAGAGAA-</w:t>
            </w: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72" w:right="29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-TAATACCCAAGTTGTCGATAAGTTTG-</w:t>
            </w:r>
          </w:p>
        </w:tc>
      </w:tr>
      <w:tr w:rsidR="002D3DC9" w:rsidRPr="007B5CCA" w:rsidTr="002D3DC9">
        <w:trPr>
          <w:trHeight w:val="334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1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CD163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tabs>
                <w:tab w:val="left" w:pos="4032"/>
              </w:tabs>
              <w:ind w:left="0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-CAAGATGCTGGCGTGACAT-</w:t>
            </w: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72" w:right="29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-GCTGCCTCCACCTCTAAGTC-</w:t>
            </w:r>
          </w:p>
        </w:tc>
      </w:tr>
      <w:tr w:rsidR="002D3DC9" w:rsidRPr="007B5CCA" w:rsidTr="002D3DC9">
        <w:trPr>
          <w:trHeight w:val="334"/>
        </w:trPr>
        <w:tc>
          <w:tcPr>
            <w:tcW w:w="1638" w:type="dxa"/>
          </w:tcPr>
          <w:p w:rsidR="002D3DC9" w:rsidRPr="007B5CCA" w:rsidRDefault="002D3DC9" w:rsidP="002D3DC9">
            <w:pPr>
              <w:ind w:left="0" w:right="1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FCGR3A (CD16a)</w:t>
            </w:r>
          </w:p>
        </w:tc>
        <w:tc>
          <w:tcPr>
            <w:tcW w:w="4230" w:type="dxa"/>
          </w:tcPr>
          <w:p w:rsidR="002D3DC9" w:rsidRPr="007B5CCA" w:rsidRDefault="002D3DC9" w:rsidP="002D3DC9">
            <w:pPr>
              <w:tabs>
                <w:tab w:val="left" w:pos="4032"/>
              </w:tabs>
              <w:ind w:left="0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-AGGGGGCTTTTTGGGAGTA-</w:t>
            </w:r>
          </w:p>
        </w:tc>
        <w:tc>
          <w:tcPr>
            <w:tcW w:w="4770" w:type="dxa"/>
          </w:tcPr>
          <w:p w:rsidR="002D3DC9" w:rsidRPr="007B5CCA" w:rsidRDefault="002D3DC9" w:rsidP="002D3DC9">
            <w:pPr>
              <w:ind w:left="72" w:right="297"/>
              <w:rPr>
                <w:rFonts w:ascii="Times New Roman" w:hAnsi="Times New Roman" w:cs="Times New Roman"/>
              </w:rPr>
            </w:pPr>
            <w:r w:rsidRPr="007B5CCA">
              <w:rPr>
                <w:rFonts w:ascii="Times New Roman" w:hAnsi="Times New Roman" w:cs="Times New Roman"/>
              </w:rPr>
              <w:t>-TGATGAGATGGTTGACACTGC-</w:t>
            </w:r>
          </w:p>
        </w:tc>
      </w:tr>
    </w:tbl>
    <w:p w:rsidR="008E5272" w:rsidRPr="007B5CCA" w:rsidRDefault="008E5272" w:rsidP="007B5CCA">
      <w:pPr>
        <w:ind w:left="0"/>
        <w:rPr>
          <w:rFonts w:ascii="Times New Roman" w:hAnsi="Times New Roman" w:cs="Times New Roman"/>
          <w:sz w:val="22"/>
          <w:szCs w:val="22"/>
        </w:rPr>
      </w:pPr>
    </w:p>
    <w:sectPr w:rsidR="008E5272" w:rsidRPr="007B5CCA" w:rsidSect="00A907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64EAB"/>
    <w:rsid w:val="001B36D5"/>
    <w:rsid w:val="002B2750"/>
    <w:rsid w:val="002D3DC9"/>
    <w:rsid w:val="007B5CCA"/>
    <w:rsid w:val="008E5272"/>
    <w:rsid w:val="00A83D0C"/>
    <w:rsid w:val="00A907EC"/>
    <w:rsid w:val="00B079E8"/>
    <w:rsid w:val="00D64EAB"/>
    <w:rsid w:val="00E75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DC9"/>
    <w:pPr>
      <w:spacing w:after="0" w:line="480" w:lineRule="auto"/>
      <w:ind w:left="720" w:right="720"/>
      <w:jc w:val="both"/>
    </w:pPr>
    <w:rPr>
      <w:rFonts w:ascii="Times" w:eastAsia="Times New Roman" w:hAnsi="Times" w:cs="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2D3DC9"/>
    <w:pPr>
      <w:spacing w:after="0" w:line="240" w:lineRule="auto"/>
      <w:ind w:left="720" w:right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D3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DC9"/>
    <w:pPr>
      <w:spacing w:after="0" w:line="480" w:lineRule="auto"/>
      <w:ind w:left="720" w:right="720"/>
      <w:jc w:val="both"/>
    </w:pPr>
    <w:rPr>
      <w:rFonts w:ascii="Times" w:eastAsia="Times New Roman" w:hAnsi="Times" w:cs="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2D3DC9"/>
    <w:pPr>
      <w:spacing w:after="0" w:line="240" w:lineRule="auto"/>
      <w:ind w:left="720" w:right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D3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Boston University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Farina, Giuseppina</dc:creator>
  <cp:lastModifiedBy>wdesales</cp:lastModifiedBy>
  <cp:revision>3</cp:revision>
  <dcterms:created xsi:type="dcterms:W3CDTF">2016-11-07T19:27:00Z</dcterms:created>
  <dcterms:modified xsi:type="dcterms:W3CDTF">2017-01-19T06:20:00Z</dcterms:modified>
</cp:coreProperties>
</file>