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4B86E" w14:textId="64E46184" w:rsidR="002D38F1" w:rsidRPr="00EB7006" w:rsidRDefault="002F1D90" w:rsidP="002D38F1">
      <w:pPr>
        <w:pStyle w:val="Heading1"/>
      </w:pPr>
      <w:r>
        <w:t>Additional File</w:t>
      </w:r>
      <w:r w:rsidRPr="00EB7006">
        <w:t xml:space="preserve"> </w:t>
      </w:r>
      <w:r w:rsidR="00817C19">
        <w:t>5</w:t>
      </w:r>
      <w:bookmarkStart w:id="0" w:name="_GoBack"/>
      <w:bookmarkEnd w:id="0"/>
      <w:r w:rsidR="002D38F1" w:rsidRPr="00EB7006">
        <w:t>: relative</w:t>
      </w:r>
      <w:r w:rsidR="002354BC" w:rsidRPr="00EB7006">
        <w:t>-</w:t>
      </w:r>
      <w:r w:rsidR="002D38F1" w:rsidRPr="00EB7006">
        <w:t xml:space="preserve">bother estimates grouped by survey item type </w:t>
      </w:r>
    </w:p>
    <w:p w14:paraId="322E9F84" w14:textId="5008D8DF" w:rsidR="00513328" w:rsidRPr="00EB7006" w:rsidRDefault="00513328" w:rsidP="0001278C">
      <w:pPr>
        <w:pStyle w:val="TabletitleE"/>
      </w:pPr>
      <w:bookmarkStart w:id="1" w:name="_Ref458082082"/>
      <w:r w:rsidRPr="00EB7006">
        <w:t>Patients’ Best-Worst Scaling Relative-Bother Weights (N = 200)</w:t>
      </w:r>
      <w:bookmarkEnd w:id="1"/>
      <w:r w:rsidRPr="00EB7006">
        <w:t xml:space="preserve">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86"/>
        <w:gridCol w:w="1987"/>
        <w:gridCol w:w="1517"/>
      </w:tblGrid>
      <w:tr w:rsidR="00513328" w:rsidRPr="00EB7006" w14:paraId="2FD45A17" w14:textId="77777777" w:rsidTr="00527EAE">
        <w:trPr>
          <w:cantSplit/>
          <w:tblHeader/>
        </w:trPr>
        <w:tc>
          <w:tcPr>
            <w:tcW w:w="317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1AA5283" w14:textId="77777777" w:rsidR="00513328" w:rsidRPr="00EB7006" w:rsidRDefault="00513328" w:rsidP="00527EAE">
            <w:pPr>
              <w:pStyle w:val="Tableheadings"/>
            </w:pPr>
            <w:r w:rsidRPr="00EB7006">
              <w:t>Item</w:t>
            </w:r>
          </w:p>
        </w:tc>
        <w:tc>
          <w:tcPr>
            <w:tcW w:w="1036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3E2C30F9" w14:textId="77777777" w:rsidR="00513328" w:rsidRPr="00EB7006" w:rsidRDefault="00513328" w:rsidP="00527EAE">
            <w:pPr>
              <w:pStyle w:val="Tableheadings"/>
            </w:pPr>
            <w:r w:rsidRPr="00EB7006">
              <w:t>Relative-Bother Weight</w:t>
            </w:r>
          </w:p>
        </w:tc>
        <w:tc>
          <w:tcPr>
            <w:tcW w:w="791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05FA1F0" w14:textId="77777777" w:rsidR="00513328" w:rsidRPr="00EB7006" w:rsidRDefault="00513328" w:rsidP="00527EAE">
            <w:pPr>
              <w:pStyle w:val="Tableheadings"/>
            </w:pPr>
            <w:r w:rsidRPr="00EB7006">
              <w:t>95% CI</w:t>
            </w:r>
          </w:p>
        </w:tc>
      </w:tr>
      <w:tr w:rsidR="00513328" w:rsidRPr="00EB7006" w14:paraId="2F945149" w14:textId="77777777" w:rsidTr="00527EAE">
        <w:trPr>
          <w:cantSplit/>
        </w:trPr>
        <w:tc>
          <w:tcPr>
            <w:tcW w:w="3173" w:type="pct"/>
            <w:tcBorders>
              <w:top w:val="single" w:sz="2" w:space="0" w:color="DDDDDD"/>
            </w:tcBorders>
            <w:shd w:val="clear" w:color="auto" w:fill="auto"/>
          </w:tcPr>
          <w:p w14:paraId="0090FF66" w14:textId="77777777" w:rsidR="00513328" w:rsidRPr="00EB7006" w:rsidRDefault="00513328" w:rsidP="00527EAE">
            <w:pPr>
              <w:pStyle w:val="Tabletextrowheading"/>
            </w:pPr>
            <w:r w:rsidRPr="00EB7006">
              <w:t>Skin symptoms</w:t>
            </w:r>
          </w:p>
        </w:tc>
        <w:tc>
          <w:tcPr>
            <w:tcW w:w="1036" w:type="pct"/>
            <w:tcBorders>
              <w:top w:val="single" w:sz="2" w:space="0" w:color="DDDDDD"/>
            </w:tcBorders>
          </w:tcPr>
          <w:p w14:paraId="55A293C4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791" w:type="pct"/>
            <w:tcBorders>
              <w:top w:val="single" w:sz="2" w:space="0" w:color="DDDDDD"/>
            </w:tcBorders>
            <w:shd w:val="clear" w:color="auto" w:fill="auto"/>
          </w:tcPr>
          <w:p w14:paraId="590BAA62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6661FBBB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67FF35A2" w14:textId="77777777" w:rsidR="00513328" w:rsidRPr="00EB7006" w:rsidRDefault="00513328" w:rsidP="00527EAE">
            <w:pPr>
              <w:pStyle w:val="Tabletext"/>
            </w:pPr>
            <w:r w:rsidRPr="00EB7006">
              <w:t>Itching skin</w:t>
            </w:r>
          </w:p>
        </w:tc>
        <w:tc>
          <w:tcPr>
            <w:tcW w:w="1036" w:type="pct"/>
          </w:tcPr>
          <w:p w14:paraId="44B9791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0.76</w:t>
            </w:r>
          </w:p>
        </w:tc>
        <w:tc>
          <w:tcPr>
            <w:tcW w:w="791" w:type="pct"/>
            <w:shd w:val="clear" w:color="auto" w:fill="auto"/>
          </w:tcPr>
          <w:p w14:paraId="1A666CA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0.64-0.87</w:t>
            </w:r>
          </w:p>
        </w:tc>
      </w:tr>
      <w:tr w:rsidR="00513328" w:rsidRPr="00EB7006" w14:paraId="4F8C92B9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58032B52" w14:textId="77777777" w:rsidR="00513328" w:rsidRPr="00EB7006" w:rsidRDefault="00513328" w:rsidP="00527EAE">
            <w:pPr>
              <w:pStyle w:val="Tabletext"/>
            </w:pPr>
            <w:r w:rsidRPr="00EB7006">
              <w:t>Redness of skin</w:t>
            </w:r>
          </w:p>
        </w:tc>
        <w:tc>
          <w:tcPr>
            <w:tcW w:w="1036" w:type="pct"/>
          </w:tcPr>
          <w:p w14:paraId="0CA1C255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0.48</w:t>
            </w:r>
          </w:p>
        </w:tc>
        <w:tc>
          <w:tcPr>
            <w:tcW w:w="791" w:type="pct"/>
            <w:shd w:val="clear" w:color="auto" w:fill="auto"/>
          </w:tcPr>
          <w:p w14:paraId="34A8ECA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0.40-0.56</w:t>
            </w:r>
          </w:p>
        </w:tc>
      </w:tr>
      <w:tr w:rsidR="00513328" w:rsidRPr="00EB7006" w14:paraId="5313D959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5EE58FEF" w14:textId="77777777" w:rsidR="00513328" w:rsidRPr="00EB7006" w:rsidRDefault="00513328" w:rsidP="00527EAE">
            <w:pPr>
              <w:pStyle w:val="Tabletext"/>
            </w:pPr>
            <w:r w:rsidRPr="00EB7006">
              <w:t>Flaking skin</w:t>
            </w:r>
          </w:p>
        </w:tc>
        <w:tc>
          <w:tcPr>
            <w:tcW w:w="1036" w:type="pct"/>
          </w:tcPr>
          <w:p w14:paraId="27CF9DA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0.62</w:t>
            </w:r>
          </w:p>
        </w:tc>
        <w:tc>
          <w:tcPr>
            <w:tcW w:w="791" w:type="pct"/>
            <w:shd w:val="clear" w:color="auto" w:fill="auto"/>
          </w:tcPr>
          <w:p w14:paraId="62E0546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0.54-0.71</w:t>
            </w:r>
          </w:p>
        </w:tc>
      </w:tr>
      <w:tr w:rsidR="00513328" w:rsidRPr="00EB7006" w14:paraId="20858DD9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3B861FEC" w14:textId="77777777" w:rsidR="00513328" w:rsidRPr="00EB7006" w:rsidRDefault="00513328" w:rsidP="00527EAE">
            <w:pPr>
              <w:pStyle w:val="Tabletext"/>
            </w:pPr>
            <w:r w:rsidRPr="00EB7006">
              <w:t>Painful skin</w:t>
            </w:r>
          </w:p>
        </w:tc>
        <w:tc>
          <w:tcPr>
            <w:tcW w:w="1036" w:type="pct"/>
          </w:tcPr>
          <w:p w14:paraId="23836C7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1.03</w:t>
            </w:r>
          </w:p>
        </w:tc>
        <w:tc>
          <w:tcPr>
            <w:tcW w:w="791" w:type="pct"/>
            <w:shd w:val="clear" w:color="auto" w:fill="auto"/>
          </w:tcPr>
          <w:p w14:paraId="03E5C36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0.89-1.17</w:t>
            </w:r>
          </w:p>
        </w:tc>
      </w:tr>
      <w:tr w:rsidR="00513328" w:rsidRPr="00EB7006" w14:paraId="66635390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3E9F925A" w14:textId="77777777" w:rsidR="00513328" w:rsidRPr="00EB7006" w:rsidRDefault="00513328" w:rsidP="00527EAE">
            <w:pPr>
              <w:pStyle w:val="Tabletext"/>
            </w:pPr>
            <w:r w:rsidRPr="00EB7006">
              <w:t>Nail problems</w:t>
            </w:r>
          </w:p>
        </w:tc>
        <w:tc>
          <w:tcPr>
            <w:tcW w:w="1036" w:type="pct"/>
          </w:tcPr>
          <w:p w14:paraId="0ABE5C5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0.33</w:t>
            </w:r>
          </w:p>
        </w:tc>
        <w:tc>
          <w:tcPr>
            <w:tcW w:w="791" w:type="pct"/>
            <w:shd w:val="clear" w:color="auto" w:fill="auto"/>
          </w:tcPr>
          <w:p w14:paraId="43E940A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0.27-0.38</w:t>
            </w:r>
          </w:p>
        </w:tc>
      </w:tr>
      <w:tr w:rsidR="00513328" w:rsidRPr="00EB7006" w14:paraId="4D7CBCF9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0B899AED" w14:textId="77777777" w:rsidR="00513328" w:rsidRPr="00EB7006" w:rsidRDefault="00513328" w:rsidP="00527EAE">
            <w:pPr>
              <w:pStyle w:val="Tabletext"/>
            </w:pPr>
            <w:r w:rsidRPr="00EB7006">
              <w:t>Difficulty choosing clothing</w:t>
            </w:r>
          </w:p>
        </w:tc>
        <w:tc>
          <w:tcPr>
            <w:tcW w:w="1036" w:type="pct"/>
          </w:tcPr>
          <w:p w14:paraId="390920E2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0.28</w:t>
            </w:r>
          </w:p>
        </w:tc>
        <w:tc>
          <w:tcPr>
            <w:tcW w:w="791" w:type="pct"/>
            <w:shd w:val="clear" w:color="auto" w:fill="auto"/>
          </w:tcPr>
          <w:p w14:paraId="2E3F4D1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0.23-0.32</w:t>
            </w:r>
          </w:p>
        </w:tc>
      </w:tr>
      <w:tr w:rsidR="00513328" w:rsidRPr="00EB7006" w14:paraId="277775B0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56A8BF3" w14:textId="77777777" w:rsidR="00513328" w:rsidRPr="00EB7006" w:rsidRDefault="00513328" w:rsidP="00527EAE">
            <w:pPr>
              <w:pStyle w:val="Tabletext"/>
            </w:pPr>
            <w:r w:rsidRPr="00EB7006">
              <w:t>Embarrassment</w:t>
            </w:r>
          </w:p>
        </w:tc>
        <w:tc>
          <w:tcPr>
            <w:tcW w:w="1036" w:type="pct"/>
          </w:tcPr>
          <w:p w14:paraId="2387CDE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0.38</w:t>
            </w:r>
          </w:p>
        </w:tc>
        <w:tc>
          <w:tcPr>
            <w:tcW w:w="791" w:type="pct"/>
            <w:shd w:val="clear" w:color="auto" w:fill="auto"/>
          </w:tcPr>
          <w:p w14:paraId="2BF314F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0.31-0.45</w:t>
            </w:r>
          </w:p>
        </w:tc>
      </w:tr>
      <w:tr w:rsidR="00513328" w:rsidRPr="00EB7006" w14:paraId="74DF8C6A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2CEA9863" w14:textId="77777777" w:rsidR="00513328" w:rsidRPr="00EB7006" w:rsidRDefault="00513328" w:rsidP="00527EAE">
            <w:pPr>
              <w:pStyle w:val="Tabletextrowheading"/>
            </w:pPr>
            <w:r w:rsidRPr="00EB7006">
              <w:t>Joint symptoms</w:t>
            </w:r>
          </w:p>
        </w:tc>
        <w:tc>
          <w:tcPr>
            <w:tcW w:w="1036" w:type="pct"/>
          </w:tcPr>
          <w:p w14:paraId="3EE4D153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791" w:type="pct"/>
            <w:shd w:val="clear" w:color="auto" w:fill="auto"/>
          </w:tcPr>
          <w:p w14:paraId="6B3F424E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17CC971F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3F1AB5DE" w14:textId="77777777" w:rsidR="00513328" w:rsidRPr="00EB7006" w:rsidRDefault="00513328" w:rsidP="00527EAE">
            <w:pPr>
              <w:pStyle w:val="Tabletext"/>
            </w:pPr>
            <w:r w:rsidRPr="00EB7006">
              <w:t>Joint pain, soreness, or tenderness</w:t>
            </w:r>
          </w:p>
        </w:tc>
        <w:tc>
          <w:tcPr>
            <w:tcW w:w="1036" w:type="pct"/>
          </w:tcPr>
          <w:p w14:paraId="7EBFED1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1.00</w:t>
            </w:r>
          </w:p>
        </w:tc>
        <w:tc>
          <w:tcPr>
            <w:tcW w:w="791" w:type="pct"/>
            <w:shd w:val="clear" w:color="auto" w:fill="auto"/>
          </w:tcPr>
          <w:p w14:paraId="23F8B88C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2AD70791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1ECE45F3" w14:textId="77777777" w:rsidR="00513328" w:rsidRPr="00EB7006" w:rsidRDefault="00513328" w:rsidP="00527EAE">
            <w:pPr>
              <w:pStyle w:val="Tabletext"/>
            </w:pPr>
            <w:r w:rsidRPr="00EB7006">
              <w:t xml:space="preserve">Swelling of fingers or toes </w:t>
            </w:r>
          </w:p>
        </w:tc>
        <w:tc>
          <w:tcPr>
            <w:tcW w:w="1036" w:type="pct"/>
          </w:tcPr>
          <w:p w14:paraId="6A5E2BE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0.63</w:t>
            </w:r>
          </w:p>
        </w:tc>
        <w:tc>
          <w:tcPr>
            <w:tcW w:w="791" w:type="pct"/>
            <w:shd w:val="clear" w:color="auto" w:fill="auto"/>
          </w:tcPr>
          <w:p w14:paraId="39C738B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0.53-0.72</w:t>
            </w:r>
          </w:p>
        </w:tc>
      </w:tr>
      <w:tr w:rsidR="00513328" w:rsidRPr="00EB7006" w14:paraId="6632E339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164A05AB" w14:textId="77777777" w:rsidR="00513328" w:rsidRPr="00EB7006" w:rsidRDefault="00513328" w:rsidP="00527EAE">
            <w:pPr>
              <w:pStyle w:val="Tabletext"/>
            </w:pPr>
            <w:r w:rsidRPr="00EB7006">
              <w:t>Fatigue</w:t>
            </w:r>
          </w:p>
        </w:tc>
        <w:tc>
          <w:tcPr>
            <w:tcW w:w="1036" w:type="pct"/>
          </w:tcPr>
          <w:p w14:paraId="30C8293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0.52</w:t>
            </w:r>
          </w:p>
        </w:tc>
        <w:tc>
          <w:tcPr>
            <w:tcW w:w="791" w:type="pct"/>
            <w:shd w:val="clear" w:color="auto" w:fill="auto"/>
          </w:tcPr>
          <w:p w14:paraId="09E30B3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0.40-0.65</w:t>
            </w:r>
          </w:p>
        </w:tc>
      </w:tr>
      <w:tr w:rsidR="00513328" w:rsidRPr="00EB7006" w14:paraId="4B9E74C3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943E729" w14:textId="77777777" w:rsidR="00513328" w:rsidRPr="00EB7006" w:rsidRDefault="00513328" w:rsidP="00527EAE">
            <w:pPr>
              <w:pStyle w:val="Tabletext"/>
            </w:pPr>
            <w:r w:rsidRPr="00EB7006">
              <w:t>Morning stiffness</w:t>
            </w:r>
          </w:p>
        </w:tc>
        <w:tc>
          <w:tcPr>
            <w:tcW w:w="1036" w:type="pct"/>
          </w:tcPr>
          <w:p w14:paraId="4D07E77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0.54</w:t>
            </w:r>
          </w:p>
        </w:tc>
        <w:tc>
          <w:tcPr>
            <w:tcW w:w="791" w:type="pct"/>
            <w:shd w:val="clear" w:color="auto" w:fill="auto"/>
          </w:tcPr>
          <w:p w14:paraId="434866D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0.46-0.62</w:t>
            </w:r>
          </w:p>
        </w:tc>
      </w:tr>
      <w:tr w:rsidR="00513328" w:rsidRPr="00EB7006" w14:paraId="71BF16F8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18F24631" w14:textId="77777777" w:rsidR="00513328" w:rsidRPr="00EB7006" w:rsidRDefault="00513328" w:rsidP="00527EAE">
            <w:pPr>
              <w:pStyle w:val="Tabletext"/>
            </w:pPr>
            <w:r w:rsidRPr="00EB7006">
              <w:t>Eye problems</w:t>
            </w:r>
          </w:p>
        </w:tc>
        <w:tc>
          <w:tcPr>
            <w:tcW w:w="1036" w:type="pct"/>
          </w:tcPr>
          <w:p w14:paraId="217B881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0.73</w:t>
            </w:r>
          </w:p>
        </w:tc>
        <w:tc>
          <w:tcPr>
            <w:tcW w:w="791" w:type="pct"/>
            <w:shd w:val="clear" w:color="auto" w:fill="auto"/>
          </w:tcPr>
          <w:p w14:paraId="1B2190D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0.63-0.84</w:t>
            </w:r>
          </w:p>
        </w:tc>
      </w:tr>
      <w:tr w:rsidR="00513328" w:rsidRPr="00EB7006" w14:paraId="0B5B2EC4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AE11A22" w14:textId="77777777" w:rsidR="00513328" w:rsidRPr="00EB7006" w:rsidRDefault="00513328" w:rsidP="00527EAE">
            <w:pPr>
              <w:pStyle w:val="Tabletext"/>
            </w:pPr>
            <w:r w:rsidRPr="00EB7006">
              <w:t>Difficulty dressing</w:t>
            </w:r>
          </w:p>
        </w:tc>
        <w:tc>
          <w:tcPr>
            <w:tcW w:w="1036" w:type="pct"/>
          </w:tcPr>
          <w:p w14:paraId="38B475B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0.37</w:t>
            </w:r>
          </w:p>
        </w:tc>
        <w:tc>
          <w:tcPr>
            <w:tcW w:w="791" w:type="pct"/>
            <w:shd w:val="clear" w:color="auto" w:fill="auto"/>
          </w:tcPr>
          <w:p w14:paraId="7E151F35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0.31-0.42</w:t>
            </w:r>
          </w:p>
        </w:tc>
      </w:tr>
      <w:tr w:rsidR="00513328" w:rsidRPr="00EB7006" w14:paraId="64919560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41DC814" w14:textId="77777777" w:rsidR="00513328" w:rsidRPr="00EB7006" w:rsidRDefault="00513328" w:rsidP="00527EAE">
            <w:pPr>
              <w:pStyle w:val="Tabletext"/>
            </w:pPr>
            <w:r w:rsidRPr="00EB7006">
              <w:t>Difficulty walking</w:t>
            </w:r>
          </w:p>
        </w:tc>
        <w:tc>
          <w:tcPr>
            <w:tcW w:w="1036" w:type="pct"/>
          </w:tcPr>
          <w:p w14:paraId="45918DE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0.86</w:t>
            </w:r>
          </w:p>
        </w:tc>
        <w:tc>
          <w:tcPr>
            <w:tcW w:w="791" w:type="pct"/>
            <w:shd w:val="clear" w:color="auto" w:fill="auto"/>
          </w:tcPr>
          <w:p w14:paraId="7BFE445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0.73-0.99</w:t>
            </w:r>
          </w:p>
        </w:tc>
      </w:tr>
      <w:tr w:rsidR="00513328" w:rsidRPr="00EB7006" w14:paraId="7DD1EE4A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01C6BCD" w14:textId="77777777" w:rsidR="00513328" w:rsidRPr="00EB7006" w:rsidRDefault="00513328" w:rsidP="00527EAE">
            <w:pPr>
              <w:pStyle w:val="Tabletextrowheading"/>
            </w:pPr>
            <w:r w:rsidRPr="00EB7006">
              <w:t>Impact on daily activities</w:t>
            </w:r>
          </w:p>
        </w:tc>
        <w:tc>
          <w:tcPr>
            <w:tcW w:w="1036" w:type="pct"/>
          </w:tcPr>
          <w:p w14:paraId="1D606ED7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791" w:type="pct"/>
            <w:shd w:val="clear" w:color="auto" w:fill="auto"/>
          </w:tcPr>
          <w:p w14:paraId="17890001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157B9DBA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79AF9B78" w14:textId="77777777" w:rsidR="00513328" w:rsidRPr="00EB7006" w:rsidRDefault="00513328" w:rsidP="00527EAE">
            <w:pPr>
              <w:pStyle w:val="Tabletext"/>
            </w:pPr>
            <w:r w:rsidRPr="00EB7006">
              <w:t>Difficulty with work or school activities</w:t>
            </w:r>
          </w:p>
        </w:tc>
        <w:tc>
          <w:tcPr>
            <w:tcW w:w="1036" w:type="pct"/>
          </w:tcPr>
          <w:p w14:paraId="60EC3DE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0.53</w:t>
            </w:r>
          </w:p>
        </w:tc>
        <w:tc>
          <w:tcPr>
            <w:tcW w:w="791" w:type="pct"/>
            <w:shd w:val="clear" w:color="auto" w:fill="auto"/>
          </w:tcPr>
          <w:p w14:paraId="620FDC1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0.45-0.61</w:t>
            </w:r>
          </w:p>
        </w:tc>
      </w:tr>
      <w:tr w:rsidR="00513328" w:rsidRPr="00EB7006" w14:paraId="221D3E82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425E9899" w14:textId="77777777" w:rsidR="00513328" w:rsidRPr="00EB7006" w:rsidRDefault="00513328" w:rsidP="00527EAE">
            <w:pPr>
              <w:pStyle w:val="Tabletext"/>
            </w:pPr>
            <w:r w:rsidRPr="00EB7006">
              <w:t>Difficulty with social or leisure activities</w:t>
            </w:r>
          </w:p>
        </w:tc>
        <w:tc>
          <w:tcPr>
            <w:tcW w:w="1036" w:type="pct"/>
          </w:tcPr>
          <w:p w14:paraId="42110FF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0.49</w:t>
            </w:r>
          </w:p>
        </w:tc>
        <w:tc>
          <w:tcPr>
            <w:tcW w:w="791" w:type="pct"/>
            <w:shd w:val="clear" w:color="auto" w:fill="auto"/>
          </w:tcPr>
          <w:p w14:paraId="239EE75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0.41-0.56</w:t>
            </w:r>
          </w:p>
        </w:tc>
      </w:tr>
      <w:tr w:rsidR="00513328" w:rsidRPr="00EB7006" w14:paraId="73099BED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56F3D585" w14:textId="77777777" w:rsidR="00513328" w:rsidRPr="00EB7006" w:rsidRDefault="00513328" w:rsidP="00527EAE">
            <w:pPr>
              <w:pStyle w:val="Tabletext"/>
            </w:pPr>
            <w:r w:rsidRPr="00EB7006">
              <w:t>Difficulty going shopping or doing housework or yard work</w:t>
            </w:r>
          </w:p>
        </w:tc>
        <w:tc>
          <w:tcPr>
            <w:tcW w:w="1036" w:type="pct"/>
          </w:tcPr>
          <w:p w14:paraId="6353366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0.60</w:t>
            </w:r>
          </w:p>
        </w:tc>
        <w:tc>
          <w:tcPr>
            <w:tcW w:w="791" w:type="pct"/>
            <w:shd w:val="clear" w:color="auto" w:fill="auto"/>
          </w:tcPr>
          <w:p w14:paraId="0A5B7E5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0.51-0.70</w:t>
            </w:r>
          </w:p>
        </w:tc>
      </w:tr>
      <w:tr w:rsidR="00513328" w:rsidRPr="00EB7006" w14:paraId="39C9D262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52AFBD45" w14:textId="77777777" w:rsidR="00513328" w:rsidRPr="00EB7006" w:rsidRDefault="00513328" w:rsidP="00527EAE">
            <w:pPr>
              <w:pStyle w:val="Tabletext"/>
            </w:pPr>
            <w:r w:rsidRPr="00EB7006">
              <w:t>Difficulty sleeping</w:t>
            </w:r>
          </w:p>
        </w:tc>
        <w:tc>
          <w:tcPr>
            <w:tcW w:w="1036" w:type="pct"/>
          </w:tcPr>
          <w:p w14:paraId="3AFCE8B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0.68</w:t>
            </w:r>
          </w:p>
        </w:tc>
        <w:tc>
          <w:tcPr>
            <w:tcW w:w="791" w:type="pct"/>
            <w:shd w:val="clear" w:color="auto" w:fill="auto"/>
          </w:tcPr>
          <w:p w14:paraId="1379915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0.58-0.78</w:t>
            </w:r>
          </w:p>
        </w:tc>
      </w:tr>
      <w:tr w:rsidR="00513328" w:rsidRPr="00EB7006" w14:paraId="27256E7C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0E98C548" w14:textId="77777777" w:rsidR="00513328" w:rsidRPr="00EB7006" w:rsidRDefault="00513328" w:rsidP="00527EAE">
            <w:pPr>
              <w:pStyle w:val="Tabletext"/>
            </w:pPr>
            <w:r w:rsidRPr="00EB7006">
              <w:t>Discomfort while doing everyday tasks</w:t>
            </w:r>
          </w:p>
        </w:tc>
        <w:tc>
          <w:tcPr>
            <w:tcW w:w="1036" w:type="pct"/>
          </w:tcPr>
          <w:p w14:paraId="15D5202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0.84</w:t>
            </w:r>
          </w:p>
        </w:tc>
        <w:tc>
          <w:tcPr>
            <w:tcW w:w="791" w:type="pct"/>
            <w:shd w:val="clear" w:color="auto" w:fill="auto"/>
          </w:tcPr>
          <w:p w14:paraId="2C3FD04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0.72-0.95</w:t>
            </w:r>
          </w:p>
        </w:tc>
      </w:tr>
      <w:tr w:rsidR="00513328" w:rsidRPr="00EB7006" w14:paraId="1CA6BA36" w14:textId="77777777" w:rsidTr="00527EAE">
        <w:trPr>
          <w:cantSplit/>
        </w:trPr>
        <w:tc>
          <w:tcPr>
            <w:tcW w:w="3173" w:type="pct"/>
            <w:shd w:val="clear" w:color="auto" w:fill="auto"/>
          </w:tcPr>
          <w:p w14:paraId="620C6436" w14:textId="77777777" w:rsidR="00513328" w:rsidRPr="00EB7006" w:rsidRDefault="00513328" w:rsidP="00527EAE">
            <w:pPr>
              <w:pStyle w:val="Tabletext"/>
            </w:pPr>
            <w:r w:rsidRPr="00EB7006">
              <w:lastRenderedPageBreak/>
              <w:t>Problems with relationships</w:t>
            </w:r>
          </w:p>
        </w:tc>
        <w:tc>
          <w:tcPr>
            <w:tcW w:w="1036" w:type="pct"/>
          </w:tcPr>
          <w:p w14:paraId="106D4B4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0.42</w:t>
            </w:r>
          </w:p>
        </w:tc>
        <w:tc>
          <w:tcPr>
            <w:tcW w:w="791" w:type="pct"/>
            <w:shd w:val="clear" w:color="auto" w:fill="auto"/>
          </w:tcPr>
          <w:p w14:paraId="4BEEA11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0.35-0.48</w:t>
            </w:r>
          </w:p>
        </w:tc>
      </w:tr>
    </w:tbl>
    <w:p w14:paraId="43426EB4" w14:textId="77777777" w:rsidR="00513328" w:rsidRPr="00EB7006" w:rsidRDefault="00513328" w:rsidP="00513328">
      <w:pPr>
        <w:pStyle w:val="tabfignote"/>
      </w:pPr>
      <w:r w:rsidRPr="00EB7006">
        <w:t>CI = confidence interval.</w:t>
      </w:r>
    </w:p>
    <w:p w14:paraId="72B9936C" w14:textId="77777777" w:rsidR="002D38F1" w:rsidRPr="00EB7006" w:rsidRDefault="002D38F1" w:rsidP="002D38F1"/>
    <w:p w14:paraId="3A5010DF" w14:textId="31007652" w:rsidR="00513328" w:rsidRPr="00EB7006" w:rsidRDefault="00513328" w:rsidP="00513328">
      <w:pPr>
        <w:pStyle w:val="TabletitleE"/>
      </w:pPr>
      <w:bookmarkStart w:id="2" w:name="_Ref482105619"/>
      <w:r w:rsidRPr="00EB7006">
        <w:t>Physicians’ Best-Worst Scaling Relative-Bother Weights (N = 300)</w:t>
      </w:r>
      <w:bookmarkEnd w:id="2"/>
      <w:r w:rsidRPr="00EB7006">
        <w:t xml:space="preserve">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0"/>
        <w:gridCol w:w="1567"/>
        <w:gridCol w:w="1567"/>
        <w:gridCol w:w="1567"/>
        <w:gridCol w:w="1569"/>
      </w:tblGrid>
      <w:tr w:rsidR="00513328" w:rsidRPr="00EB7006" w14:paraId="181FF15F" w14:textId="77777777" w:rsidTr="00527EAE">
        <w:trPr>
          <w:cantSplit/>
          <w:tblHeader/>
        </w:trPr>
        <w:tc>
          <w:tcPr>
            <w:tcW w:w="1731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2CA40232" w14:textId="77777777" w:rsidR="00513328" w:rsidRPr="00EB7006" w:rsidRDefault="00513328" w:rsidP="00527EAE">
            <w:pPr>
              <w:pStyle w:val="Tableheadings"/>
            </w:pPr>
            <w:r w:rsidRPr="00EB7006">
              <w:t>Item</w:t>
            </w:r>
          </w:p>
        </w:tc>
        <w:tc>
          <w:tcPr>
            <w:tcW w:w="1634" w:type="pct"/>
            <w:gridSpan w:val="2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2AF50112" w14:textId="77777777" w:rsidR="00513328" w:rsidRPr="00EB7006" w:rsidRDefault="00513328" w:rsidP="00527EAE">
            <w:pPr>
              <w:pStyle w:val="Tableheadings"/>
            </w:pPr>
            <w:r w:rsidRPr="00EB7006">
              <w:t>Dermatologists</w:t>
            </w:r>
          </w:p>
        </w:tc>
        <w:tc>
          <w:tcPr>
            <w:tcW w:w="1635" w:type="pct"/>
            <w:gridSpan w:val="2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1436DF44" w14:textId="77777777" w:rsidR="00513328" w:rsidRPr="00EB7006" w:rsidRDefault="00513328" w:rsidP="00527EAE">
            <w:pPr>
              <w:pStyle w:val="Tableheadings"/>
            </w:pPr>
            <w:r w:rsidRPr="00EB7006">
              <w:t>Rheumatologists</w:t>
            </w:r>
          </w:p>
        </w:tc>
      </w:tr>
      <w:tr w:rsidR="00513328" w:rsidRPr="00EB7006" w14:paraId="18B210BF" w14:textId="77777777" w:rsidTr="00527EAE">
        <w:trPr>
          <w:cantSplit/>
          <w:tblHeader/>
        </w:trPr>
        <w:tc>
          <w:tcPr>
            <w:tcW w:w="1731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C7B8FCC" w14:textId="77777777" w:rsidR="00513328" w:rsidRPr="00EB7006" w:rsidRDefault="00513328" w:rsidP="00527EAE">
            <w:pPr>
              <w:pStyle w:val="Tableheadings"/>
            </w:pPr>
          </w:p>
        </w:tc>
        <w:tc>
          <w:tcPr>
            <w:tcW w:w="81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B48471F" w14:textId="77777777" w:rsidR="00513328" w:rsidRPr="00EB7006" w:rsidRDefault="00513328" w:rsidP="00527EAE">
            <w:pPr>
              <w:pStyle w:val="Tabletextrowheading"/>
              <w:jc w:val="center"/>
            </w:pPr>
            <w:r w:rsidRPr="00EB7006">
              <w:t>Relative-Bother Weight</w:t>
            </w:r>
          </w:p>
        </w:tc>
        <w:tc>
          <w:tcPr>
            <w:tcW w:w="81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2EDD4B14" w14:textId="77777777" w:rsidR="00513328" w:rsidRPr="00EB7006" w:rsidRDefault="00513328" w:rsidP="00527EAE">
            <w:pPr>
              <w:pStyle w:val="Tabletextrowheading"/>
              <w:jc w:val="center"/>
            </w:pPr>
            <w:r w:rsidRPr="00EB7006">
              <w:t>95% CI</w:t>
            </w:r>
          </w:p>
        </w:tc>
        <w:tc>
          <w:tcPr>
            <w:tcW w:w="81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7A95F76F" w14:textId="77777777" w:rsidR="00513328" w:rsidRPr="00EB7006" w:rsidRDefault="00513328" w:rsidP="00527EAE">
            <w:pPr>
              <w:pStyle w:val="Tabletextrowheading"/>
              <w:jc w:val="center"/>
            </w:pPr>
            <w:r w:rsidRPr="00EB7006">
              <w:t>Relative-Bother Weight</w:t>
            </w:r>
          </w:p>
        </w:tc>
        <w:tc>
          <w:tcPr>
            <w:tcW w:w="81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66424DDD" w14:textId="77777777" w:rsidR="00513328" w:rsidRPr="00EB7006" w:rsidRDefault="00513328" w:rsidP="00527EAE">
            <w:pPr>
              <w:pStyle w:val="Tabletextrowheading"/>
              <w:jc w:val="center"/>
            </w:pPr>
            <w:r w:rsidRPr="00EB7006">
              <w:t>95% CI</w:t>
            </w:r>
          </w:p>
        </w:tc>
      </w:tr>
      <w:tr w:rsidR="00513328" w:rsidRPr="00EB7006" w14:paraId="116368FD" w14:textId="77777777" w:rsidTr="00527EAE">
        <w:trPr>
          <w:cantSplit/>
        </w:trPr>
        <w:tc>
          <w:tcPr>
            <w:tcW w:w="1731" w:type="pct"/>
            <w:tcBorders>
              <w:top w:val="single" w:sz="2" w:space="0" w:color="DDDDDD"/>
            </w:tcBorders>
            <w:shd w:val="clear" w:color="auto" w:fill="auto"/>
          </w:tcPr>
          <w:p w14:paraId="023933BA" w14:textId="77777777" w:rsidR="00513328" w:rsidRPr="00EB7006" w:rsidRDefault="00513328" w:rsidP="00527EAE">
            <w:pPr>
              <w:pStyle w:val="Tabletextrowheading"/>
            </w:pPr>
            <w:r w:rsidRPr="00EB7006">
              <w:t>Skin symptoms</w:t>
            </w:r>
          </w:p>
        </w:tc>
        <w:tc>
          <w:tcPr>
            <w:tcW w:w="817" w:type="pct"/>
            <w:tcBorders>
              <w:top w:val="single" w:sz="2" w:space="0" w:color="DDDDDD"/>
            </w:tcBorders>
          </w:tcPr>
          <w:p w14:paraId="67820CDB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  <w:tcBorders>
              <w:top w:val="single" w:sz="2" w:space="0" w:color="DDDDDD"/>
            </w:tcBorders>
          </w:tcPr>
          <w:p w14:paraId="033426CD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  <w:tcBorders>
              <w:top w:val="single" w:sz="2" w:space="0" w:color="DDDDDD"/>
            </w:tcBorders>
          </w:tcPr>
          <w:p w14:paraId="02C1268C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  <w:tcBorders>
              <w:top w:val="single" w:sz="2" w:space="0" w:color="DDDDDD"/>
            </w:tcBorders>
            <w:shd w:val="clear" w:color="auto" w:fill="auto"/>
          </w:tcPr>
          <w:p w14:paraId="46F07272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1391B77A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2DBF5B1F" w14:textId="77777777" w:rsidR="00513328" w:rsidRPr="00EB7006" w:rsidRDefault="00513328" w:rsidP="00527EAE">
            <w:pPr>
              <w:pStyle w:val="Tabletext"/>
            </w:pPr>
            <w:r w:rsidRPr="00EB7006">
              <w:t>Itching skin</w:t>
            </w:r>
          </w:p>
        </w:tc>
        <w:tc>
          <w:tcPr>
            <w:tcW w:w="817" w:type="pct"/>
          </w:tcPr>
          <w:p w14:paraId="21178A5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0.32</w:t>
            </w:r>
          </w:p>
        </w:tc>
        <w:tc>
          <w:tcPr>
            <w:tcW w:w="817" w:type="pct"/>
          </w:tcPr>
          <w:p w14:paraId="1F239396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0.28-0.37</w:t>
            </w:r>
          </w:p>
        </w:tc>
        <w:tc>
          <w:tcPr>
            <w:tcW w:w="817" w:type="pct"/>
          </w:tcPr>
          <w:p w14:paraId="32E1A2C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0.19</w:t>
            </w:r>
          </w:p>
        </w:tc>
        <w:tc>
          <w:tcPr>
            <w:tcW w:w="817" w:type="pct"/>
            <w:shd w:val="clear" w:color="auto" w:fill="auto"/>
          </w:tcPr>
          <w:p w14:paraId="152DA7F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0.16-0.22</w:t>
            </w:r>
          </w:p>
        </w:tc>
      </w:tr>
      <w:tr w:rsidR="00513328" w:rsidRPr="00EB7006" w14:paraId="1897DF32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583889C0" w14:textId="77777777" w:rsidR="00513328" w:rsidRPr="00EB7006" w:rsidRDefault="00513328" w:rsidP="00527EAE">
            <w:pPr>
              <w:pStyle w:val="Tabletext"/>
            </w:pPr>
            <w:r w:rsidRPr="00EB7006">
              <w:t>Redness of skin</w:t>
            </w:r>
          </w:p>
        </w:tc>
        <w:tc>
          <w:tcPr>
            <w:tcW w:w="817" w:type="pct"/>
          </w:tcPr>
          <w:p w14:paraId="0C09811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0.20</w:t>
            </w:r>
          </w:p>
        </w:tc>
        <w:tc>
          <w:tcPr>
            <w:tcW w:w="817" w:type="pct"/>
          </w:tcPr>
          <w:p w14:paraId="63A91562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0.16-0.24</w:t>
            </w:r>
          </w:p>
        </w:tc>
        <w:tc>
          <w:tcPr>
            <w:tcW w:w="817" w:type="pct"/>
          </w:tcPr>
          <w:p w14:paraId="68A630E2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0.12</w:t>
            </w:r>
          </w:p>
        </w:tc>
        <w:tc>
          <w:tcPr>
            <w:tcW w:w="817" w:type="pct"/>
            <w:shd w:val="clear" w:color="auto" w:fill="auto"/>
          </w:tcPr>
          <w:p w14:paraId="4AAE379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0.09-0.14</w:t>
            </w:r>
          </w:p>
        </w:tc>
      </w:tr>
      <w:tr w:rsidR="00513328" w:rsidRPr="00EB7006" w14:paraId="11D9001B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155A493F" w14:textId="77777777" w:rsidR="00513328" w:rsidRPr="00EB7006" w:rsidRDefault="00513328" w:rsidP="00527EAE">
            <w:pPr>
              <w:pStyle w:val="Tabletext"/>
            </w:pPr>
            <w:r w:rsidRPr="00EB7006">
              <w:t>Flaking skin</w:t>
            </w:r>
          </w:p>
        </w:tc>
        <w:tc>
          <w:tcPr>
            <w:tcW w:w="817" w:type="pct"/>
          </w:tcPr>
          <w:p w14:paraId="43B8C5A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0.32</w:t>
            </w:r>
          </w:p>
        </w:tc>
        <w:tc>
          <w:tcPr>
            <w:tcW w:w="817" w:type="pct"/>
          </w:tcPr>
          <w:p w14:paraId="2284B59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0.25-0.39</w:t>
            </w:r>
          </w:p>
        </w:tc>
        <w:tc>
          <w:tcPr>
            <w:tcW w:w="817" w:type="pct"/>
          </w:tcPr>
          <w:p w14:paraId="58368A9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0.17</w:t>
            </w:r>
          </w:p>
        </w:tc>
        <w:tc>
          <w:tcPr>
            <w:tcW w:w="817" w:type="pct"/>
            <w:shd w:val="clear" w:color="auto" w:fill="auto"/>
          </w:tcPr>
          <w:p w14:paraId="3F6E9F1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0.14-0.20</w:t>
            </w:r>
          </w:p>
        </w:tc>
      </w:tr>
      <w:tr w:rsidR="00513328" w:rsidRPr="00EB7006" w14:paraId="582D754D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CE5D6BD" w14:textId="77777777" w:rsidR="00513328" w:rsidRPr="00EB7006" w:rsidRDefault="00513328" w:rsidP="00527EAE">
            <w:pPr>
              <w:pStyle w:val="Tabletext"/>
            </w:pPr>
            <w:r w:rsidRPr="00EB7006">
              <w:t>Painful skin</w:t>
            </w:r>
          </w:p>
        </w:tc>
        <w:tc>
          <w:tcPr>
            <w:tcW w:w="817" w:type="pct"/>
          </w:tcPr>
          <w:p w14:paraId="286BDCB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0.22</w:t>
            </w:r>
          </w:p>
        </w:tc>
        <w:tc>
          <w:tcPr>
            <w:tcW w:w="817" w:type="pct"/>
          </w:tcPr>
          <w:p w14:paraId="4CFF19F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0.18-0.26</w:t>
            </w:r>
          </w:p>
        </w:tc>
        <w:tc>
          <w:tcPr>
            <w:tcW w:w="817" w:type="pct"/>
          </w:tcPr>
          <w:p w14:paraId="71940F7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0.17</w:t>
            </w:r>
          </w:p>
        </w:tc>
        <w:tc>
          <w:tcPr>
            <w:tcW w:w="817" w:type="pct"/>
            <w:shd w:val="clear" w:color="auto" w:fill="auto"/>
          </w:tcPr>
          <w:p w14:paraId="58232AC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0.14-0.21</w:t>
            </w:r>
          </w:p>
        </w:tc>
      </w:tr>
      <w:tr w:rsidR="00513328" w:rsidRPr="00EB7006" w14:paraId="6F960034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62F9F6B8" w14:textId="77777777" w:rsidR="00513328" w:rsidRPr="00EB7006" w:rsidRDefault="00513328" w:rsidP="00527EAE">
            <w:pPr>
              <w:pStyle w:val="Tabletext"/>
            </w:pPr>
            <w:r w:rsidRPr="00EB7006">
              <w:t>Nail problems</w:t>
            </w:r>
          </w:p>
        </w:tc>
        <w:tc>
          <w:tcPr>
            <w:tcW w:w="817" w:type="pct"/>
          </w:tcPr>
          <w:p w14:paraId="2A7AD25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0.07</w:t>
            </w:r>
          </w:p>
        </w:tc>
        <w:tc>
          <w:tcPr>
            <w:tcW w:w="817" w:type="pct"/>
          </w:tcPr>
          <w:p w14:paraId="44E3A00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0.06-0.08</w:t>
            </w:r>
          </w:p>
        </w:tc>
        <w:tc>
          <w:tcPr>
            <w:tcW w:w="817" w:type="pct"/>
          </w:tcPr>
          <w:p w14:paraId="6B80141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0.06</w:t>
            </w:r>
          </w:p>
        </w:tc>
        <w:tc>
          <w:tcPr>
            <w:tcW w:w="817" w:type="pct"/>
            <w:shd w:val="clear" w:color="auto" w:fill="auto"/>
          </w:tcPr>
          <w:p w14:paraId="2B90DDB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0.05-0.07</w:t>
            </w:r>
          </w:p>
        </w:tc>
      </w:tr>
      <w:tr w:rsidR="00513328" w:rsidRPr="00EB7006" w14:paraId="66C20BBD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6892C579" w14:textId="77777777" w:rsidR="00513328" w:rsidRPr="00EB7006" w:rsidRDefault="00513328" w:rsidP="00527EAE">
            <w:pPr>
              <w:pStyle w:val="Tabletext"/>
            </w:pPr>
            <w:r w:rsidRPr="00EB7006">
              <w:t>Difficulty choosing clothing</w:t>
            </w:r>
          </w:p>
        </w:tc>
        <w:tc>
          <w:tcPr>
            <w:tcW w:w="817" w:type="pct"/>
          </w:tcPr>
          <w:p w14:paraId="61AE931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0.06</w:t>
            </w:r>
          </w:p>
        </w:tc>
        <w:tc>
          <w:tcPr>
            <w:tcW w:w="817" w:type="pct"/>
          </w:tcPr>
          <w:p w14:paraId="014DB4E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0.05-0.07</w:t>
            </w:r>
          </w:p>
        </w:tc>
        <w:tc>
          <w:tcPr>
            <w:tcW w:w="817" w:type="pct"/>
          </w:tcPr>
          <w:p w14:paraId="1D2273D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0.04</w:t>
            </w:r>
          </w:p>
        </w:tc>
        <w:tc>
          <w:tcPr>
            <w:tcW w:w="817" w:type="pct"/>
            <w:shd w:val="clear" w:color="auto" w:fill="auto"/>
          </w:tcPr>
          <w:p w14:paraId="4DC3AC9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0.03-0.04</w:t>
            </w:r>
          </w:p>
        </w:tc>
      </w:tr>
      <w:tr w:rsidR="00513328" w:rsidRPr="00EB7006" w14:paraId="57FE3C30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3D494E31" w14:textId="77777777" w:rsidR="00513328" w:rsidRPr="00EB7006" w:rsidRDefault="00513328" w:rsidP="00527EAE">
            <w:pPr>
              <w:pStyle w:val="Tabletext"/>
            </w:pPr>
            <w:r w:rsidRPr="00EB7006">
              <w:t>Embarrassment</w:t>
            </w:r>
          </w:p>
        </w:tc>
        <w:tc>
          <w:tcPr>
            <w:tcW w:w="817" w:type="pct"/>
          </w:tcPr>
          <w:p w14:paraId="4049834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0.48</w:t>
            </w:r>
          </w:p>
        </w:tc>
        <w:tc>
          <w:tcPr>
            <w:tcW w:w="817" w:type="pct"/>
          </w:tcPr>
          <w:p w14:paraId="5F3EB7C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0.41-0.54</w:t>
            </w:r>
          </w:p>
        </w:tc>
        <w:tc>
          <w:tcPr>
            <w:tcW w:w="817" w:type="pct"/>
          </w:tcPr>
          <w:p w14:paraId="041C22F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0.15</w:t>
            </w:r>
          </w:p>
        </w:tc>
        <w:tc>
          <w:tcPr>
            <w:tcW w:w="817" w:type="pct"/>
            <w:shd w:val="clear" w:color="auto" w:fill="auto"/>
          </w:tcPr>
          <w:p w14:paraId="4676D60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0.13-0.18</w:t>
            </w:r>
          </w:p>
        </w:tc>
      </w:tr>
      <w:tr w:rsidR="00513328" w:rsidRPr="00EB7006" w14:paraId="6A4A6EBE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F57CF42" w14:textId="77777777" w:rsidR="00513328" w:rsidRPr="00EB7006" w:rsidRDefault="00513328" w:rsidP="00527EAE">
            <w:pPr>
              <w:pStyle w:val="Tabletextrowheading"/>
            </w:pPr>
            <w:r w:rsidRPr="00EB7006">
              <w:t>Joint symptoms</w:t>
            </w:r>
          </w:p>
        </w:tc>
        <w:tc>
          <w:tcPr>
            <w:tcW w:w="817" w:type="pct"/>
          </w:tcPr>
          <w:p w14:paraId="76B6FE4D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</w:tcPr>
          <w:p w14:paraId="6546BC51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</w:tcPr>
          <w:p w14:paraId="65B3624A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  <w:shd w:val="clear" w:color="auto" w:fill="auto"/>
          </w:tcPr>
          <w:p w14:paraId="2DCE9C2E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277508AB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4876DA7" w14:textId="77777777" w:rsidR="00513328" w:rsidRPr="00EB7006" w:rsidRDefault="00513328" w:rsidP="00527EAE">
            <w:pPr>
              <w:pStyle w:val="Tabletext"/>
            </w:pPr>
            <w:r w:rsidRPr="00EB7006">
              <w:t>Joint pain, soreness, or tenderness</w:t>
            </w:r>
          </w:p>
        </w:tc>
        <w:tc>
          <w:tcPr>
            <w:tcW w:w="817" w:type="pct"/>
          </w:tcPr>
          <w:p w14:paraId="1A867876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1.00</w:t>
            </w:r>
          </w:p>
        </w:tc>
        <w:tc>
          <w:tcPr>
            <w:tcW w:w="817" w:type="pct"/>
          </w:tcPr>
          <w:p w14:paraId="33C803B6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</w:tcPr>
          <w:p w14:paraId="1B43237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1.00</w:t>
            </w:r>
          </w:p>
        </w:tc>
        <w:tc>
          <w:tcPr>
            <w:tcW w:w="817" w:type="pct"/>
            <w:shd w:val="clear" w:color="auto" w:fill="auto"/>
          </w:tcPr>
          <w:p w14:paraId="79B4C84C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1D588468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FDA41BE" w14:textId="77777777" w:rsidR="00513328" w:rsidRPr="00EB7006" w:rsidRDefault="00513328" w:rsidP="00527EAE">
            <w:pPr>
              <w:pStyle w:val="Tabletext"/>
            </w:pPr>
            <w:r w:rsidRPr="00EB7006">
              <w:t xml:space="preserve">Swelling of fingers or toes </w:t>
            </w:r>
          </w:p>
        </w:tc>
        <w:tc>
          <w:tcPr>
            <w:tcW w:w="817" w:type="pct"/>
          </w:tcPr>
          <w:p w14:paraId="0318E3A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0.44</w:t>
            </w:r>
          </w:p>
        </w:tc>
        <w:tc>
          <w:tcPr>
            <w:tcW w:w="817" w:type="pct"/>
          </w:tcPr>
          <w:p w14:paraId="6CE2380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0.38-0.49</w:t>
            </w:r>
          </w:p>
        </w:tc>
        <w:tc>
          <w:tcPr>
            <w:tcW w:w="817" w:type="pct"/>
          </w:tcPr>
          <w:p w14:paraId="3D8C9E3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0.57</w:t>
            </w:r>
          </w:p>
        </w:tc>
        <w:tc>
          <w:tcPr>
            <w:tcW w:w="817" w:type="pct"/>
            <w:shd w:val="clear" w:color="auto" w:fill="auto"/>
          </w:tcPr>
          <w:p w14:paraId="569E98C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0.50-0.64</w:t>
            </w:r>
          </w:p>
        </w:tc>
      </w:tr>
      <w:tr w:rsidR="00513328" w:rsidRPr="00EB7006" w14:paraId="76CF79F2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67DC4965" w14:textId="77777777" w:rsidR="00513328" w:rsidRPr="00EB7006" w:rsidRDefault="00513328" w:rsidP="00527EAE">
            <w:pPr>
              <w:pStyle w:val="Tabletext"/>
            </w:pPr>
            <w:r w:rsidRPr="00EB7006">
              <w:t>Fatigue</w:t>
            </w:r>
          </w:p>
        </w:tc>
        <w:tc>
          <w:tcPr>
            <w:tcW w:w="817" w:type="pct"/>
          </w:tcPr>
          <w:p w14:paraId="08F889B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0.16</w:t>
            </w:r>
          </w:p>
        </w:tc>
        <w:tc>
          <w:tcPr>
            <w:tcW w:w="817" w:type="pct"/>
          </w:tcPr>
          <w:p w14:paraId="41C761F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0.14-0.19</w:t>
            </w:r>
          </w:p>
        </w:tc>
        <w:tc>
          <w:tcPr>
            <w:tcW w:w="817" w:type="pct"/>
          </w:tcPr>
          <w:p w14:paraId="1906BEB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0.22</w:t>
            </w:r>
          </w:p>
        </w:tc>
        <w:tc>
          <w:tcPr>
            <w:tcW w:w="817" w:type="pct"/>
            <w:shd w:val="clear" w:color="auto" w:fill="auto"/>
          </w:tcPr>
          <w:p w14:paraId="32D0295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0.18-0.25</w:t>
            </w:r>
          </w:p>
        </w:tc>
      </w:tr>
      <w:tr w:rsidR="00513328" w:rsidRPr="00EB7006" w14:paraId="45C240A8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10863CB7" w14:textId="77777777" w:rsidR="00513328" w:rsidRPr="00EB7006" w:rsidRDefault="00513328" w:rsidP="00527EAE">
            <w:pPr>
              <w:pStyle w:val="Tabletext"/>
            </w:pPr>
            <w:r w:rsidRPr="00EB7006">
              <w:t>Morning stiffness</w:t>
            </w:r>
          </w:p>
        </w:tc>
        <w:tc>
          <w:tcPr>
            <w:tcW w:w="817" w:type="pct"/>
          </w:tcPr>
          <w:p w14:paraId="08D3FF7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0.29</w:t>
            </w:r>
          </w:p>
        </w:tc>
        <w:tc>
          <w:tcPr>
            <w:tcW w:w="817" w:type="pct"/>
          </w:tcPr>
          <w:p w14:paraId="47FB460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0.25-0.33</w:t>
            </w:r>
          </w:p>
        </w:tc>
        <w:tc>
          <w:tcPr>
            <w:tcW w:w="817" w:type="pct"/>
          </w:tcPr>
          <w:p w14:paraId="0DBB3CD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0.27</w:t>
            </w:r>
          </w:p>
        </w:tc>
        <w:tc>
          <w:tcPr>
            <w:tcW w:w="817" w:type="pct"/>
            <w:shd w:val="clear" w:color="auto" w:fill="auto"/>
          </w:tcPr>
          <w:p w14:paraId="6318B41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0.23-0.31</w:t>
            </w:r>
          </w:p>
        </w:tc>
      </w:tr>
      <w:tr w:rsidR="00513328" w:rsidRPr="00EB7006" w14:paraId="3129E6CB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837467F" w14:textId="77777777" w:rsidR="00513328" w:rsidRPr="00EB7006" w:rsidRDefault="00513328" w:rsidP="00527EAE">
            <w:pPr>
              <w:pStyle w:val="Tabletext"/>
            </w:pPr>
            <w:r w:rsidRPr="00EB7006">
              <w:t>Eye problems</w:t>
            </w:r>
          </w:p>
        </w:tc>
        <w:tc>
          <w:tcPr>
            <w:tcW w:w="817" w:type="pct"/>
          </w:tcPr>
          <w:p w14:paraId="0B984B55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0.04</w:t>
            </w:r>
          </w:p>
        </w:tc>
        <w:tc>
          <w:tcPr>
            <w:tcW w:w="817" w:type="pct"/>
          </w:tcPr>
          <w:p w14:paraId="6C8EC382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0.03-0.05</w:t>
            </w:r>
          </w:p>
        </w:tc>
        <w:tc>
          <w:tcPr>
            <w:tcW w:w="817" w:type="pct"/>
          </w:tcPr>
          <w:p w14:paraId="3BEF44F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0.05</w:t>
            </w:r>
          </w:p>
        </w:tc>
        <w:tc>
          <w:tcPr>
            <w:tcW w:w="817" w:type="pct"/>
            <w:shd w:val="clear" w:color="auto" w:fill="auto"/>
          </w:tcPr>
          <w:p w14:paraId="6534AEF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0.04-0.06</w:t>
            </w:r>
          </w:p>
        </w:tc>
      </w:tr>
      <w:tr w:rsidR="00513328" w:rsidRPr="00EB7006" w14:paraId="311684EB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2F87CD25" w14:textId="77777777" w:rsidR="00513328" w:rsidRPr="00EB7006" w:rsidRDefault="00513328" w:rsidP="00527EAE">
            <w:pPr>
              <w:pStyle w:val="Tabletext"/>
            </w:pPr>
            <w:r w:rsidRPr="00EB7006">
              <w:t>Difficulty dressing</w:t>
            </w:r>
          </w:p>
        </w:tc>
        <w:tc>
          <w:tcPr>
            <w:tcW w:w="817" w:type="pct"/>
          </w:tcPr>
          <w:p w14:paraId="07D5BE4A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0.13</w:t>
            </w:r>
          </w:p>
        </w:tc>
        <w:tc>
          <w:tcPr>
            <w:tcW w:w="817" w:type="pct"/>
          </w:tcPr>
          <w:p w14:paraId="2DF1D90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0.11-0.15</w:t>
            </w:r>
          </w:p>
        </w:tc>
        <w:tc>
          <w:tcPr>
            <w:tcW w:w="817" w:type="pct"/>
          </w:tcPr>
          <w:p w14:paraId="32209C1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0.13</w:t>
            </w:r>
          </w:p>
        </w:tc>
        <w:tc>
          <w:tcPr>
            <w:tcW w:w="817" w:type="pct"/>
            <w:shd w:val="clear" w:color="auto" w:fill="auto"/>
          </w:tcPr>
          <w:p w14:paraId="28110C6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0.11-0.15</w:t>
            </w:r>
          </w:p>
        </w:tc>
      </w:tr>
      <w:tr w:rsidR="00513328" w:rsidRPr="00EB7006" w14:paraId="257458BF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7F6049C" w14:textId="77777777" w:rsidR="00513328" w:rsidRPr="00EB7006" w:rsidRDefault="00513328" w:rsidP="00527EAE">
            <w:pPr>
              <w:pStyle w:val="Tabletext"/>
            </w:pPr>
            <w:r w:rsidRPr="00EB7006">
              <w:t>Difficulty walking</w:t>
            </w:r>
          </w:p>
        </w:tc>
        <w:tc>
          <w:tcPr>
            <w:tcW w:w="817" w:type="pct"/>
          </w:tcPr>
          <w:p w14:paraId="441BBB5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0.43</w:t>
            </w:r>
          </w:p>
        </w:tc>
        <w:tc>
          <w:tcPr>
            <w:tcW w:w="817" w:type="pct"/>
          </w:tcPr>
          <w:p w14:paraId="76EE3325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0.37-0.49</w:t>
            </w:r>
          </w:p>
        </w:tc>
        <w:tc>
          <w:tcPr>
            <w:tcW w:w="817" w:type="pct"/>
          </w:tcPr>
          <w:p w14:paraId="2B2D040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0.37</w:t>
            </w:r>
          </w:p>
        </w:tc>
        <w:tc>
          <w:tcPr>
            <w:tcW w:w="817" w:type="pct"/>
            <w:shd w:val="clear" w:color="auto" w:fill="auto"/>
          </w:tcPr>
          <w:p w14:paraId="79008ED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0.32-0.42</w:t>
            </w:r>
          </w:p>
        </w:tc>
      </w:tr>
      <w:tr w:rsidR="00513328" w:rsidRPr="00EB7006" w14:paraId="04B8ABB2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7B7D6948" w14:textId="77777777" w:rsidR="00513328" w:rsidRPr="00EB7006" w:rsidRDefault="00513328" w:rsidP="00527EAE">
            <w:pPr>
              <w:pStyle w:val="Tabletextrowheading"/>
            </w:pPr>
            <w:r w:rsidRPr="00EB7006">
              <w:t>Impact on daily activities</w:t>
            </w:r>
          </w:p>
        </w:tc>
        <w:tc>
          <w:tcPr>
            <w:tcW w:w="817" w:type="pct"/>
          </w:tcPr>
          <w:p w14:paraId="153CDD74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</w:tcPr>
          <w:p w14:paraId="5B086D00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</w:tcPr>
          <w:p w14:paraId="6D4A8C3D" w14:textId="77777777" w:rsidR="00513328" w:rsidRPr="00EB7006" w:rsidRDefault="00513328" w:rsidP="00527EAE">
            <w:pPr>
              <w:pStyle w:val="Tabletext"/>
              <w:jc w:val="center"/>
            </w:pPr>
          </w:p>
        </w:tc>
        <w:tc>
          <w:tcPr>
            <w:tcW w:w="817" w:type="pct"/>
            <w:shd w:val="clear" w:color="auto" w:fill="auto"/>
          </w:tcPr>
          <w:p w14:paraId="5FF2E7EF" w14:textId="77777777" w:rsidR="00513328" w:rsidRPr="00EB7006" w:rsidRDefault="00513328" w:rsidP="00527EAE">
            <w:pPr>
              <w:pStyle w:val="Tabletext"/>
              <w:jc w:val="center"/>
            </w:pPr>
          </w:p>
        </w:tc>
      </w:tr>
      <w:tr w:rsidR="00513328" w:rsidRPr="00EB7006" w14:paraId="2E9A7342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3B9F8669" w14:textId="77777777" w:rsidR="00513328" w:rsidRPr="00EB7006" w:rsidRDefault="00513328" w:rsidP="00527EAE">
            <w:pPr>
              <w:pStyle w:val="Tabletext"/>
              <w:rPr>
                <w:b/>
                <w:color w:val="000000" w:themeColor="text1"/>
              </w:rPr>
            </w:pPr>
            <w:r w:rsidRPr="00EB7006">
              <w:t>Difficulty with work or school activities</w:t>
            </w:r>
          </w:p>
        </w:tc>
        <w:tc>
          <w:tcPr>
            <w:tcW w:w="817" w:type="pct"/>
          </w:tcPr>
          <w:p w14:paraId="71F42D34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0.49</w:t>
            </w:r>
          </w:p>
        </w:tc>
        <w:tc>
          <w:tcPr>
            <w:tcW w:w="817" w:type="pct"/>
          </w:tcPr>
          <w:p w14:paraId="3F771389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0.43-0.55</w:t>
            </w:r>
          </w:p>
        </w:tc>
        <w:tc>
          <w:tcPr>
            <w:tcW w:w="817" w:type="pct"/>
          </w:tcPr>
          <w:p w14:paraId="56353AF8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0.54</w:t>
            </w:r>
          </w:p>
        </w:tc>
        <w:tc>
          <w:tcPr>
            <w:tcW w:w="817" w:type="pct"/>
            <w:shd w:val="clear" w:color="auto" w:fill="auto"/>
          </w:tcPr>
          <w:p w14:paraId="532431E1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0.48-0.59</w:t>
            </w:r>
          </w:p>
        </w:tc>
      </w:tr>
      <w:tr w:rsidR="00513328" w:rsidRPr="00EB7006" w14:paraId="6E4DFF87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764481BE" w14:textId="77777777" w:rsidR="00513328" w:rsidRPr="00EB7006" w:rsidRDefault="00513328" w:rsidP="00527EAE">
            <w:pPr>
              <w:pStyle w:val="Tabletext"/>
            </w:pPr>
            <w:r w:rsidRPr="00EB7006">
              <w:lastRenderedPageBreak/>
              <w:t>Difficulty with social or leisure activities</w:t>
            </w:r>
          </w:p>
        </w:tc>
        <w:tc>
          <w:tcPr>
            <w:tcW w:w="817" w:type="pct"/>
          </w:tcPr>
          <w:p w14:paraId="3D323CE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0.48</w:t>
            </w:r>
          </w:p>
        </w:tc>
        <w:tc>
          <w:tcPr>
            <w:tcW w:w="817" w:type="pct"/>
          </w:tcPr>
          <w:p w14:paraId="4B572C8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0.42-0.54</w:t>
            </w:r>
          </w:p>
        </w:tc>
        <w:tc>
          <w:tcPr>
            <w:tcW w:w="817" w:type="pct"/>
          </w:tcPr>
          <w:p w14:paraId="6A54233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0.27</w:t>
            </w:r>
          </w:p>
        </w:tc>
        <w:tc>
          <w:tcPr>
            <w:tcW w:w="817" w:type="pct"/>
            <w:shd w:val="clear" w:color="auto" w:fill="auto"/>
          </w:tcPr>
          <w:p w14:paraId="38D8C017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0.22-0.31</w:t>
            </w:r>
          </w:p>
        </w:tc>
      </w:tr>
      <w:tr w:rsidR="00513328" w:rsidRPr="00EB7006" w14:paraId="4F42D665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4150E1B1" w14:textId="77777777" w:rsidR="00513328" w:rsidRPr="00EB7006" w:rsidRDefault="00513328" w:rsidP="00527EAE">
            <w:pPr>
              <w:pStyle w:val="Tabletext"/>
            </w:pPr>
            <w:r w:rsidRPr="00EB7006">
              <w:t>Difficulty going shopping or doing housework or yard work</w:t>
            </w:r>
          </w:p>
        </w:tc>
        <w:tc>
          <w:tcPr>
            <w:tcW w:w="817" w:type="pct"/>
          </w:tcPr>
          <w:p w14:paraId="56EF22A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0.29</w:t>
            </w:r>
          </w:p>
        </w:tc>
        <w:tc>
          <w:tcPr>
            <w:tcW w:w="817" w:type="pct"/>
          </w:tcPr>
          <w:p w14:paraId="2F12762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0.25-0.33</w:t>
            </w:r>
          </w:p>
        </w:tc>
        <w:tc>
          <w:tcPr>
            <w:tcW w:w="817" w:type="pct"/>
          </w:tcPr>
          <w:p w14:paraId="724C9E0C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0.46</w:t>
            </w:r>
          </w:p>
        </w:tc>
        <w:tc>
          <w:tcPr>
            <w:tcW w:w="817" w:type="pct"/>
            <w:shd w:val="clear" w:color="auto" w:fill="auto"/>
          </w:tcPr>
          <w:p w14:paraId="00581C5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0.41-0.51</w:t>
            </w:r>
          </w:p>
        </w:tc>
      </w:tr>
      <w:tr w:rsidR="00513328" w:rsidRPr="00EB7006" w14:paraId="5438ABE7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5227B669" w14:textId="77777777" w:rsidR="00513328" w:rsidRPr="00EB7006" w:rsidRDefault="00513328" w:rsidP="00527EAE">
            <w:pPr>
              <w:pStyle w:val="Tabletext"/>
            </w:pPr>
            <w:r w:rsidRPr="00EB7006">
              <w:t>Difficulty sleeping</w:t>
            </w:r>
          </w:p>
        </w:tc>
        <w:tc>
          <w:tcPr>
            <w:tcW w:w="817" w:type="pct"/>
          </w:tcPr>
          <w:p w14:paraId="588DBA9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0.15</w:t>
            </w:r>
          </w:p>
        </w:tc>
        <w:tc>
          <w:tcPr>
            <w:tcW w:w="817" w:type="pct"/>
          </w:tcPr>
          <w:p w14:paraId="503B90D6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0.13-0.18</w:t>
            </w:r>
          </w:p>
        </w:tc>
        <w:tc>
          <w:tcPr>
            <w:tcW w:w="817" w:type="pct"/>
          </w:tcPr>
          <w:p w14:paraId="1830501D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0.12</w:t>
            </w:r>
          </w:p>
        </w:tc>
        <w:tc>
          <w:tcPr>
            <w:tcW w:w="817" w:type="pct"/>
            <w:shd w:val="clear" w:color="auto" w:fill="auto"/>
          </w:tcPr>
          <w:p w14:paraId="107E315E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0.10-0.14</w:t>
            </w:r>
          </w:p>
        </w:tc>
      </w:tr>
      <w:tr w:rsidR="00513328" w:rsidRPr="00EB7006" w14:paraId="2BE3C99C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1D27A512" w14:textId="77777777" w:rsidR="00513328" w:rsidRPr="00EB7006" w:rsidRDefault="00513328" w:rsidP="00527EAE">
            <w:pPr>
              <w:pStyle w:val="Tabletext"/>
            </w:pPr>
            <w:r w:rsidRPr="00EB7006">
              <w:t>Discomfort while doing everyday tasks</w:t>
            </w:r>
          </w:p>
        </w:tc>
        <w:tc>
          <w:tcPr>
            <w:tcW w:w="817" w:type="pct"/>
          </w:tcPr>
          <w:p w14:paraId="14F46973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0.70</w:t>
            </w:r>
          </w:p>
        </w:tc>
        <w:tc>
          <w:tcPr>
            <w:tcW w:w="817" w:type="pct"/>
          </w:tcPr>
          <w:p w14:paraId="7F7E264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0.63-0.77</w:t>
            </w:r>
          </w:p>
        </w:tc>
        <w:tc>
          <w:tcPr>
            <w:tcW w:w="817" w:type="pct"/>
          </w:tcPr>
          <w:p w14:paraId="2590941F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0.74</w:t>
            </w:r>
          </w:p>
        </w:tc>
        <w:tc>
          <w:tcPr>
            <w:tcW w:w="817" w:type="pct"/>
            <w:shd w:val="clear" w:color="auto" w:fill="auto"/>
          </w:tcPr>
          <w:p w14:paraId="368F20A2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0.68-0.80</w:t>
            </w:r>
          </w:p>
        </w:tc>
      </w:tr>
      <w:tr w:rsidR="00513328" w:rsidRPr="00EB7006" w14:paraId="4E8165CD" w14:textId="77777777" w:rsidTr="00527EAE">
        <w:trPr>
          <w:cantSplit/>
        </w:trPr>
        <w:tc>
          <w:tcPr>
            <w:tcW w:w="1731" w:type="pct"/>
            <w:shd w:val="clear" w:color="auto" w:fill="auto"/>
          </w:tcPr>
          <w:p w14:paraId="5CBA2895" w14:textId="77777777" w:rsidR="00513328" w:rsidRPr="00EB7006" w:rsidRDefault="00513328" w:rsidP="00527EAE">
            <w:pPr>
              <w:pStyle w:val="Tabletext"/>
            </w:pPr>
            <w:r w:rsidRPr="00EB7006">
              <w:t>Problems with relationships</w:t>
            </w:r>
          </w:p>
        </w:tc>
        <w:tc>
          <w:tcPr>
            <w:tcW w:w="817" w:type="pct"/>
          </w:tcPr>
          <w:p w14:paraId="6CB3BDD5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0.20</w:t>
            </w:r>
          </w:p>
        </w:tc>
        <w:tc>
          <w:tcPr>
            <w:tcW w:w="817" w:type="pct"/>
          </w:tcPr>
          <w:p w14:paraId="46868F3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0.15-0.26</w:t>
            </w:r>
          </w:p>
        </w:tc>
        <w:tc>
          <w:tcPr>
            <w:tcW w:w="817" w:type="pct"/>
          </w:tcPr>
          <w:p w14:paraId="332FF330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0.13</w:t>
            </w:r>
          </w:p>
        </w:tc>
        <w:tc>
          <w:tcPr>
            <w:tcW w:w="817" w:type="pct"/>
            <w:shd w:val="clear" w:color="auto" w:fill="auto"/>
          </w:tcPr>
          <w:p w14:paraId="51914E9B" w14:textId="77777777" w:rsidR="00513328" w:rsidRPr="00EB7006" w:rsidRDefault="00513328" w:rsidP="00527EAE">
            <w:pPr>
              <w:pStyle w:val="Tabletext"/>
              <w:jc w:val="center"/>
            </w:pPr>
            <w:r w:rsidRPr="00EB7006">
              <w:t>0.09-0.17</w:t>
            </w:r>
          </w:p>
        </w:tc>
      </w:tr>
    </w:tbl>
    <w:p w14:paraId="552B4CFA" w14:textId="77777777" w:rsidR="00513328" w:rsidRPr="00EB7006" w:rsidRDefault="00513328" w:rsidP="00513328">
      <w:pPr>
        <w:pStyle w:val="tabfignote"/>
      </w:pPr>
      <w:r w:rsidRPr="00EB7006">
        <w:t>CI = confidence interval.</w:t>
      </w:r>
    </w:p>
    <w:p w14:paraId="5B15A3D5" w14:textId="77777777" w:rsidR="00955C2B" w:rsidRPr="00EB7006" w:rsidRDefault="00955C2B"/>
    <w:sectPr w:rsidR="00955C2B" w:rsidRPr="00EB70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9B071" w14:textId="77777777" w:rsidR="00B47393" w:rsidRDefault="00B47393" w:rsidP="00810A4A">
      <w:pPr>
        <w:spacing w:line="240" w:lineRule="auto"/>
      </w:pPr>
      <w:r>
        <w:separator/>
      </w:r>
    </w:p>
  </w:endnote>
  <w:endnote w:type="continuationSeparator" w:id="0">
    <w:p w14:paraId="4A4AAA15" w14:textId="77777777" w:rsidR="00B47393" w:rsidRDefault="00B47393" w:rsidP="00810A4A">
      <w:pPr>
        <w:spacing w:line="240" w:lineRule="auto"/>
      </w:pPr>
      <w:r>
        <w:continuationSeparator/>
      </w:r>
    </w:p>
  </w:endnote>
  <w:endnote w:type="continuationNotice" w:id="1">
    <w:p w14:paraId="187FBA90" w14:textId="77777777" w:rsidR="00B47393" w:rsidRDefault="00B473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C0914" w14:textId="77777777" w:rsidR="00B47393" w:rsidRDefault="00B473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B3D07" w14:textId="77777777" w:rsidR="00B47393" w:rsidRDefault="00B47393" w:rsidP="00810A4A">
      <w:pPr>
        <w:spacing w:line="240" w:lineRule="auto"/>
      </w:pPr>
      <w:r>
        <w:separator/>
      </w:r>
    </w:p>
  </w:footnote>
  <w:footnote w:type="continuationSeparator" w:id="0">
    <w:p w14:paraId="235E1570" w14:textId="77777777" w:rsidR="00B47393" w:rsidRDefault="00B47393" w:rsidP="00810A4A">
      <w:pPr>
        <w:spacing w:line="240" w:lineRule="auto"/>
      </w:pPr>
      <w:r>
        <w:continuationSeparator/>
      </w:r>
    </w:p>
  </w:footnote>
  <w:footnote w:type="continuationNotice" w:id="1">
    <w:p w14:paraId="400E46B1" w14:textId="77777777" w:rsidR="00B47393" w:rsidRDefault="00B473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F82EC0D4"/>
    <w:lvl w:ilvl="0">
      <w:start w:val="1"/>
      <w:numFmt w:val="bullet"/>
      <w:lvlText w:val=""/>
      <w:lvlJc w:val="left"/>
      <w:pPr>
        <w:tabs>
          <w:tab w:val="num" w:pos="864"/>
        </w:tabs>
        <w:ind w:left="864" w:hanging="504"/>
      </w:pPr>
      <w:rPr>
        <w:rFonts w:ascii="Wingdings" w:hAnsi="Wingdings" w:hint="default"/>
        <w:sz w:val="22"/>
      </w:rPr>
    </w:lvl>
  </w:abstractNum>
  <w:abstractNum w:abstractNumId="1">
    <w:nsid w:val="02FA5C2F"/>
    <w:multiLevelType w:val="multilevel"/>
    <w:tmpl w:val="89E0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074DB"/>
    <w:multiLevelType w:val="hybridMultilevel"/>
    <w:tmpl w:val="62B2D7E6"/>
    <w:lvl w:ilvl="0" w:tplc="128622F6">
      <w:start w:val="1"/>
      <w:numFmt w:val="bullet"/>
      <w:pStyle w:val="Bullet2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1" w:tplc="0C486E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>
    <w:nsid w:val="0E8236F8"/>
    <w:multiLevelType w:val="hybridMultilevel"/>
    <w:tmpl w:val="830AB5FE"/>
    <w:lvl w:ilvl="0" w:tplc="795AFE6C">
      <w:start w:val="1"/>
      <w:numFmt w:val="decimal"/>
      <w:lvlText w:val="Figure 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22602A82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498013C4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BA84DE0A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C5D04662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7D222402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B11C2D7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6714EB3E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486CDF20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">
    <w:nsid w:val="18A93A67"/>
    <w:multiLevelType w:val="hybridMultilevel"/>
    <w:tmpl w:val="C5E4544A"/>
    <w:lvl w:ilvl="0" w:tplc="352A0B7C">
      <w:start w:val="1"/>
      <w:numFmt w:val="decimal"/>
      <w:pStyle w:val="FigureTitleC"/>
      <w:lvlText w:val="Figure C-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A24665"/>
    <w:multiLevelType w:val="hybridMultilevel"/>
    <w:tmpl w:val="89529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15142"/>
    <w:multiLevelType w:val="hybridMultilevel"/>
    <w:tmpl w:val="4AF299A2"/>
    <w:lvl w:ilvl="0" w:tplc="FFFFFFFF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571B38"/>
    <w:multiLevelType w:val="hybridMultilevel"/>
    <w:tmpl w:val="BDAE4C18"/>
    <w:lvl w:ilvl="0" w:tplc="0C486EF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F11FAA"/>
    <w:multiLevelType w:val="hybridMultilevel"/>
    <w:tmpl w:val="D63A0886"/>
    <w:lvl w:ilvl="0" w:tplc="60622412">
      <w:start w:val="1"/>
      <w:numFmt w:val="decimal"/>
      <w:pStyle w:val="TabletitleA"/>
      <w:lvlText w:val="Tabl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616A95"/>
    <w:multiLevelType w:val="hybridMultilevel"/>
    <w:tmpl w:val="9232F91C"/>
    <w:lvl w:ilvl="0" w:tplc="3946831C">
      <w:start w:val="1"/>
      <w:numFmt w:val="bullet"/>
      <w:pStyle w:val="Bullet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1263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5649F6"/>
    <w:multiLevelType w:val="multilevel"/>
    <w:tmpl w:val="F21E08DC"/>
    <w:lvl w:ilvl="0">
      <w:start w:val="1"/>
      <w:numFmt w:val="decimal"/>
      <w:lvlText w:val="%1"/>
      <w:lvlJc w:val="left"/>
      <w:pPr>
        <w:ind w:left="360" w:hanging="360"/>
      </w:pPr>
      <w:rPr>
        <w:rFonts w:ascii="Arial Bold" w:hAnsi="Arial Bold" w:cs="Arial" w:hint="default"/>
        <w:b/>
        <w:bCs/>
        <w:i w:val="0"/>
        <w:iCs w:val="0"/>
        <w:smallCaps w:val="0"/>
        <w:strike w:val="0"/>
        <w:dstrike w:val="0"/>
        <w:vanish w:val="0"/>
        <w:color w:val="1B6FAF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0" w:firstLine="0"/>
      </w:pPr>
      <w:rPr>
        <w:rFonts w:ascii="Arial Bold" w:hAnsi="Arial Bold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B6FAF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540"/>
      </w:pPr>
      <w:rPr>
        <w:rFonts w:ascii="Arial Bold" w:hAnsi="Arial Bold" w:cs="Arial" w:hint="default"/>
        <w:b/>
        <w:i w:val="0"/>
        <w:color w:val="1B6FAF"/>
        <w:sz w:val="22"/>
        <w:szCs w:val="22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-3402"/>
        </w:tabs>
        <w:ind w:left="-3402" w:hanging="1008"/>
      </w:pPr>
      <w:rPr>
        <w:rFonts w:ascii="Arial" w:hAnsi="Arial" w:cs="Franklin Gothic Demi" w:hint="default"/>
        <w:sz w:val="20"/>
      </w:rPr>
    </w:lvl>
    <w:lvl w:ilvl="5">
      <w:start w:val="1"/>
      <w:numFmt w:val="decimal"/>
      <w:lvlRestart w:val="0"/>
      <w:lvlText w:val="%1.%2.%3.%4.%5.%6"/>
      <w:lvlJc w:val="left"/>
      <w:pPr>
        <w:tabs>
          <w:tab w:val="num" w:pos="-3258"/>
        </w:tabs>
        <w:ind w:left="-3258" w:hanging="1152"/>
      </w:pPr>
      <w:rPr>
        <w:rFonts w:cs="Franklin Gothic Demi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14"/>
        </w:tabs>
        <w:ind w:left="-3114" w:hanging="1296"/>
      </w:pPr>
      <w:rPr>
        <w:rFonts w:cs="Franklin Gothic Dem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970"/>
        </w:tabs>
        <w:ind w:left="-2970" w:hanging="1440"/>
      </w:pPr>
      <w:rPr>
        <w:rFonts w:cs="Franklin Gothic Dem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26"/>
        </w:tabs>
        <w:ind w:left="-2826" w:hanging="1584"/>
      </w:pPr>
      <w:rPr>
        <w:rFonts w:cs="Franklin Gothic Demi" w:hint="default"/>
      </w:rPr>
    </w:lvl>
  </w:abstractNum>
  <w:abstractNum w:abstractNumId="11">
    <w:nsid w:val="5F940AFE"/>
    <w:multiLevelType w:val="hybridMultilevel"/>
    <w:tmpl w:val="A0A0905A"/>
    <w:lvl w:ilvl="0" w:tplc="3F785A00">
      <w:start w:val="1"/>
      <w:numFmt w:val="decimal"/>
      <w:pStyle w:val="TabletitleD"/>
      <w:lvlText w:val="Table D-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63A755F7"/>
    <w:multiLevelType w:val="hybridMultilevel"/>
    <w:tmpl w:val="1AA23DB4"/>
    <w:lvl w:ilvl="0" w:tplc="9434FD82">
      <w:start w:val="1"/>
      <w:numFmt w:val="bullet"/>
      <w:pStyle w:val="Bullet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83D2BEC"/>
    <w:multiLevelType w:val="hybridMultilevel"/>
    <w:tmpl w:val="2F18F08E"/>
    <w:lvl w:ilvl="0" w:tplc="1D76940A">
      <w:start w:val="1"/>
      <w:numFmt w:val="decimal"/>
      <w:pStyle w:val="FigureTitle"/>
      <w:lvlText w:val="Figure 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C083194"/>
    <w:multiLevelType w:val="hybridMultilevel"/>
    <w:tmpl w:val="6D6C4C30"/>
    <w:lvl w:ilvl="0" w:tplc="74C6322A">
      <w:start w:val="1"/>
      <w:numFmt w:val="decimal"/>
      <w:pStyle w:val="TableTitle"/>
      <w:lvlText w:val="Table 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0B265F"/>
    <w:multiLevelType w:val="hybridMultilevel"/>
    <w:tmpl w:val="8318B80A"/>
    <w:lvl w:ilvl="0" w:tplc="0ED42AC0">
      <w:start w:val="1"/>
      <w:numFmt w:val="decimal"/>
      <w:pStyle w:val="TabletitleC"/>
      <w:lvlText w:val="Table C-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20533"/>
    <w:multiLevelType w:val="hybridMultilevel"/>
    <w:tmpl w:val="ADB45B2C"/>
    <w:lvl w:ilvl="0" w:tplc="D3E48D5C">
      <w:start w:val="1"/>
      <w:numFmt w:val="decimal"/>
      <w:pStyle w:val="TabletitleE"/>
      <w:lvlText w:val="Table E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9"/>
  </w:num>
  <w:num w:numId="10">
    <w:abstractNumId w:val="2"/>
  </w:num>
  <w:num w:numId="11">
    <w:abstractNumId w:val="12"/>
  </w:num>
  <w:num w:numId="12">
    <w:abstractNumId w:val="14"/>
  </w:num>
  <w:num w:numId="13">
    <w:abstractNumId w:val="13"/>
  </w:num>
  <w:num w:numId="14">
    <w:abstractNumId w:val="6"/>
  </w:num>
  <w:num w:numId="15">
    <w:abstractNumId w:val="7"/>
  </w:num>
  <w:num w:numId="16">
    <w:abstractNumId w:val="15"/>
  </w:num>
  <w:num w:numId="17">
    <w:abstractNumId w:val="11"/>
  </w:num>
  <w:num w:numId="18">
    <w:abstractNumId w:val="4"/>
  </w:num>
  <w:num w:numId="19">
    <w:abstractNumId w:val="16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oNotTrackFormatting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B747F"/>
    <w:rsid w:val="00011C4E"/>
    <w:rsid w:val="0001278C"/>
    <w:rsid w:val="00023580"/>
    <w:rsid w:val="0002439A"/>
    <w:rsid w:val="00026F50"/>
    <w:rsid w:val="00044705"/>
    <w:rsid w:val="000519EC"/>
    <w:rsid w:val="00052F2E"/>
    <w:rsid w:val="000545A3"/>
    <w:rsid w:val="0005472F"/>
    <w:rsid w:val="00064960"/>
    <w:rsid w:val="000668B3"/>
    <w:rsid w:val="00067CF0"/>
    <w:rsid w:val="000743BD"/>
    <w:rsid w:val="00077CEC"/>
    <w:rsid w:val="00087B92"/>
    <w:rsid w:val="00087C3E"/>
    <w:rsid w:val="00090A71"/>
    <w:rsid w:val="00090CD6"/>
    <w:rsid w:val="000921F7"/>
    <w:rsid w:val="00092710"/>
    <w:rsid w:val="000A2135"/>
    <w:rsid w:val="000A4A0F"/>
    <w:rsid w:val="000C16B1"/>
    <w:rsid w:val="000C5445"/>
    <w:rsid w:val="000C6BCC"/>
    <w:rsid w:val="000C7970"/>
    <w:rsid w:val="000D03E1"/>
    <w:rsid w:val="000D4574"/>
    <w:rsid w:val="000E56DC"/>
    <w:rsid w:val="000F0FC7"/>
    <w:rsid w:val="000F18F7"/>
    <w:rsid w:val="000F268C"/>
    <w:rsid w:val="000F3B43"/>
    <w:rsid w:val="000F58BD"/>
    <w:rsid w:val="00102416"/>
    <w:rsid w:val="00102DCF"/>
    <w:rsid w:val="0010312D"/>
    <w:rsid w:val="001055D3"/>
    <w:rsid w:val="00110355"/>
    <w:rsid w:val="00114CD7"/>
    <w:rsid w:val="001411D0"/>
    <w:rsid w:val="0014370F"/>
    <w:rsid w:val="00145ABA"/>
    <w:rsid w:val="00164519"/>
    <w:rsid w:val="00167BAE"/>
    <w:rsid w:val="00172F22"/>
    <w:rsid w:val="00182B82"/>
    <w:rsid w:val="001834A0"/>
    <w:rsid w:val="001877E6"/>
    <w:rsid w:val="001971F5"/>
    <w:rsid w:val="001A2F8B"/>
    <w:rsid w:val="001A41DA"/>
    <w:rsid w:val="001B4BAC"/>
    <w:rsid w:val="001C4E3B"/>
    <w:rsid w:val="001D02FA"/>
    <w:rsid w:val="001E06C7"/>
    <w:rsid w:val="001E19F8"/>
    <w:rsid w:val="001F1AA9"/>
    <w:rsid w:val="001F7FCC"/>
    <w:rsid w:val="00201109"/>
    <w:rsid w:val="00201729"/>
    <w:rsid w:val="00202775"/>
    <w:rsid w:val="002038C8"/>
    <w:rsid w:val="0021474D"/>
    <w:rsid w:val="002167D4"/>
    <w:rsid w:val="00232B45"/>
    <w:rsid w:val="002351D7"/>
    <w:rsid w:val="002354BC"/>
    <w:rsid w:val="002370F5"/>
    <w:rsid w:val="00241453"/>
    <w:rsid w:val="002508B9"/>
    <w:rsid w:val="00254026"/>
    <w:rsid w:val="00257225"/>
    <w:rsid w:val="00260D75"/>
    <w:rsid w:val="00261E5E"/>
    <w:rsid w:val="00277D5B"/>
    <w:rsid w:val="002802AB"/>
    <w:rsid w:val="00284889"/>
    <w:rsid w:val="00291195"/>
    <w:rsid w:val="00296054"/>
    <w:rsid w:val="002963F8"/>
    <w:rsid w:val="002A2013"/>
    <w:rsid w:val="002A4F4D"/>
    <w:rsid w:val="002A6FEC"/>
    <w:rsid w:val="002A738D"/>
    <w:rsid w:val="002B005B"/>
    <w:rsid w:val="002B0FBD"/>
    <w:rsid w:val="002B1257"/>
    <w:rsid w:val="002B3F50"/>
    <w:rsid w:val="002B70B5"/>
    <w:rsid w:val="002C178E"/>
    <w:rsid w:val="002C7CAF"/>
    <w:rsid w:val="002D38F1"/>
    <w:rsid w:val="002E4F36"/>
    <w:rsid w:val="002E6447"/>
    <w:rsid w:val="002F0CD3"/>
    <w:rsid w:val="002F1D90"/>
    <w:rsid w:val="002F32C4"/>
    <w:rsid w:val="002F4125"/>
    <w:rsid w:val="002F537F"/>
    <w:rsid w:val="002F6C2D"/>
    <w:rsid w:val="003001FB"/>
    <w:rsid w:val="00301334"/>
    <w:rsid w:val="00304E4B"/>
    <w:rsid w:val="0030571F"/>
    <w:rsid w:val="00311EEE"/>
    <w:rsid w:val="00317C08"/>
    <w:rsid w:val="003302B8"/>
    <w:rsid w:val="003303DD"/>
    <w:rsid w:val="00332543"/>
    <w:rsid w:val="00333A99"/>
    <w:rsid w:val="00351901"/>
    <w:rsid w:val="00361BF8"/>
    <w:rsid w:val="0036390E"/>
    <w:rsid w:val="003640F8"/>
    <w:rsid w:val="00374263"/>
    <w:rsid w:val="00376314"/>
    <w:rsid w:val="00377F8E"/>
    <w:rsid w:val="0038249B"/>
    <w:rsid w:val="00383299"/>
    <w:rsid w:val="00391713"/>
    <w:rsid w:val="003A0AD6"/>
    <w:rsid w:val="003A560F"/>
    <w:rsid w:val="003A68E8"/>
    <w:rsid w:val="003C1C9F"/>
    <w:rsid w:val="003D575A"/>
    <w:rsid w:val="003D7293"/>
    <w:rsid w:val="003F5426"/>
    <w:rsid w:val="003F6006"/>
    <w:rsid w:val="00401237"/>
    <w:rsid w:val="0040368F"/>
    <w:rsid w:val="00414163"/>
    <w:rsid w:val="0041522E"/>
    <w:rsid w:val="00426882"/>
    <w:rsid w:val="00432D53"/>
    <w:rsid w:val="00434013"/>
    <w:rsid w:val="00435CE7"/>
    <w:rsid w:val="00442307"/>
    <w:rsid w:val="0046156C"/>
    <w:rsid w:val="004619D0"/>
    <w:rsid w:val="004625F5"/>
    <w:rsid w:val="004742D1"/>
    <w:rsid w:val="00480848"/>
    <w:rsid w:val="00484A5E"/>
    <w:rsid w:val="0048546A"/>
    <w:rsid w:val="004918B7"/>
    <w:rsid w:val="00492AC5"/>
    <w:rsid w:val="00492DCC"/>
    <w:rsid w:val="00492E89"/>
    <w:rsid w:val="00496205"/>
    <w:rsid w:val="004A038D"/>
    <w:rsid w:val="004A6012"/>
    <w:rsid w:val="004B2F60"/>
    <w:rsid w:val="004C1413"/>
    <w:rsid w:val="004C7585"/>
    <w:rsid w:val="004D265A"/>
    <w:rsid w:val="004E0B98"/>
    <w:rsid w:val="004E3DE4"/>
    <w:rsid w:val="004F1175"/>
    <w:rsid w:val="004F402B"/>
    <w:rsid w:val="00500109"/>
    <w:rsid w:val="0050052E"/>
    <w:rsid w:val="00500738"/>
    <w:rsid w:val="005008FF"/>
    <w:rsid w:val="00504280"/>
    <w:rsid w:val="0050755A"/>
    <w:rsid w:val="005077D8"/>
    <w:rsid w:val="00511C81"/>
    <w:rsid w:val="00513328"/>
    <w:rsid w:val="0051432F"/>
    <w:rsid w:val="00520733"/>
    <w:rsid w:val="005257E4"/>
    <w:rsid w:val="005270AA"/>
    <w:rsid w:val="00527378"/>
    <w:rsid w:val="00527EAE"/>
    <w:rsid w:val="005410DC"/>
    <w:rsid w:val="00547EBE"/>
    <w:rsid w:val="00554C2B"/>
    <w:rsid w:val="00554F11"/>
    <w:rsid w:val="00573D90"/>
    <w:rsid w:val="005753B9"/>
    <w:rsid w:val="00576085"/>
    <w:rsid w:val="00577CA1"/>
    <w:rsid w:val="00582195"/>
    <w:rsid w:val="005843BC"/>
    <w:rsid w:val="00585526"/>
    <w:rsid w:val="00592D5A"/>
    <w:rsid w:val="005A0D05"/>
    <w:rsid w:val="005A398C"/>
    <w:rsid w:val="005A433E"/>
    <w:rsid w:val="005B40EE"/>
    <w:rsid w:val="005B5181"/>
    <w:rsid w:val="005B5697"/>
    <w:rsid w:val="005C6D27"/>
    <w:rsid w:val="005C7488"/>
    <w:rsid w:val="005D4805"/>
    <w:rsid w:val="005D683D"/>
    <w:rsid w:val="005E2205"/>
    <w:rsid w:val="005E6F75"/>
    <w:rsid w:val="005F1500"/>
    <w:rsid w:val="005F5449"/>
    <w:rsid w:val="005F5D3C"/>
    <w:rsid w:val="005F7EAD"/>
    <w:rsid w:val="00601417"/>
    <w:rsid w:val="00602FCE"/>
    <w:rsid w:val="006161C4"/>
    <w:rsid w:val="006242A0"/>
    <w:rsid w:val="006251E8"/>
    <w:rsid w:val="006305A6"/>
    <w:rsid w:val="00632332"/>
    <w:rsid w:val="00637062"/>
    <w:rsid w:val="00641D65"/>
    <w:rsid w:val="0064534E"/>
    <w:rsid w:val="006538DF"/>
    <w:rsid w:val="00662052"/>
    <w:rsid w:val="00664B07"/>
    <w:rsid w:val="00671E9A"/>
    <w:rsid w:val="0068003D"/>
    <w:rsid w:val="0068178B"/>
    <w:rsid w:val="00687919"/>
    <w:rsid w:val="00694869"/>
    <w:rsid w:val="00695242"/>
    <w:rsid w:val="006A02EA"/>
    <w:rsid w:val="006A02FF"/>
    <w:rsid w:val="006A324B"/>
    <w:rsid w:val="006A45F9"/>
    <w:rsid w:val="006A6CBF"/>
    <w:rsid w:val="006A7F36"/>
    <w:rsid w:val="006B5015"/>
    <w:rsid w:val="006B61B0"/>
    <w:rsid w:val="006D4457"/>
    <w:rsid w:val="006D7F8D"/>
    <w:rsid w:val="006E065F"/>
    <w:rsid w:val="006E0FD6"/>
    <w:rsid w:val="006F2ECB"/>
    <w:rsid w:val="007010BB"/>
    <w:rsid w:val="0070204A"/>
    <w:rsid w:val="00702534"/>
    <w:rsid w:val="007050D4"/>
    <w:rsid w:val="00705F9D"/>
    <w:rsid w:val="0071323F"/>
    <w:rsid w:val="00717DBE"/>
    <w:rsid w:val="007245AC"/>
    <w:rsid w:val="0072662C"/>
    <w:rsid w:val="00733C25"/>
    <w:rsid w:val="00734064"/>
    <w:rsid w:val="007343AB"/>
    <w:rsid w:val="00743AC4"/>
    <w:rsid w:val="00747F94"/>
    <w:rsid w:val="007504C3"/>
    <w:rsid w:val="00760236"/>
    <w:rsid w:val="00760C69"/>
    <w:rsid w:val="00765370"/>
    <w:rsid w:val="0076684A"/>
    <w:rsid w:val="00773266"/>
    <w:rsid w:val="0077765A"/>
    <w:rsid w:val="00785AC7"/>
    <w:rsid w:val="00790868"/>
    <w:rsid w:val="007A0475"/>
    <w:rsid w:val="007A2098"/>
    <w:rsid w:val="007B0611"/>
    <w:rsid w:val="007B2EE9"/>
    <w:rsid w:val="007B3D29"/>
    <w:rsid w:val="007B7179"/>
    <w:rsid w:val="007C0F23"/>
    <w:rsid w:val="007C12CA"/>
    <w:rsid w:val="007C2314"/>
    <w:rsid w:val="007C64ED"/>
    <w:rsid w:val="007C681D"/>
    <w:rsid w:val="007D2D7A"/>
    <w:rsid w:val="007D59A9"/>
    <w:rsid w:val="007E1F27"/>
    <w:rsid w:val="007E2475"/>
    <w:rsid w:val="007E3C94"/>
    <w:rsid w:val="007E7369"/>
    <w:rsid w:val="007F2937"/>
    <w:rsid w:val="007F6890"/>
    <w:rsid w:val="008040EB"/>
    <w:rsid w:val="00805AA4"/>
    <w:rsid w:val="00810A4A"/>
    <w:rsid w:val="00811546"/>
    <w:rsid w:val="00817C19"/>
    <w:rsid w:val="0082175C"/>
    <w:rsid w:val="0082182B"/>
    <w:rsid w:val="008230AC"/>
    <w:rsid w:val="00824AF2"/>
    <w:rsid w:val="00832A44"/>
    <w:rsid w:val="00837D41"/>
    <w:rsid w:val="00846022"/>
    <w:rsid w:val="00846749"/>
    <w:rsid w:val="00847593"/>
    <w:rsid w:val="008506F6"/>
    <w:rsid w:val="00850E2E"/>
    <w:rsid w:val="00853865"/>
    <w:rsid w:val="00865F30"/>
    <w:rsid w:val="008748B7"/>
    <w:rsid w:val="0087704B"/>
    <w:rsid w:val="00877F90"/>
    <w:rsid w:val="008806B6"/>
    <w:rsid w:val="0088427D"/>
    <w:rsid w:val="0088490C"/>
    <w:rsid w:val="00886DF7"/>
    <w:rsid w:val="00893A73"/>
    <w:rsid w:val="00895A61"/>
    <w:rsid w:val="00896E38"/>
    <w:rsid w:val="00897920"/>
    <w:rsid w:val="008A3754"/>
    <w:rsid w:val="008B5E14"/>
    <w:rsid w:val="008B6782"/>
    <w:rsid w:val="008B747F"/>
    <w:rsid w:val="008C7EE5"/>
    <w:rsid w:val="008E24E8"/>
    <w:rsid w:val="008E7DF3"/>
    <w:rsid w:val="008F1F1D"/>
    <w:rsid w:val="008F5529"/>
    <w:rsid w:val="008F60A8"/>
    <w:rsid w:val="008F77E7"/>
    <w:rsid w:val="009118B3"/>
    <w:rsid w:val="009134E6"/>
    <w:rsid w:val="00913835"/>
    <w:rsid w:val="00916730"/>
    <w:rsid w:val="009200F1"/>
    <w:rsid w:val="0092743F"/>
    <w:rsid w:val="00927910"/>
    <w:rsid w:val="00932C6B"/>
    <w:rsid w:val="00940E3B"/>
    <w:rsid w:val="0094388B"/>
    <w:rsid w:val="009531DC"/>
    <w:rsid w:val="00955C2B"/>
    <w:rsid w:val="00956FF4"/>
    <w:rsid w:val="00967632"/>
    <w:rsid w:val="00967775"/>
    <w:rsid w:val="00972417"/>
    <w:rsid w:val="00972B39"/>
    <w:rsid w:val="00977985"/>
    <w:rsid w:val="00977D2E"/>
    <w:rsid w:val="009810FE"/>
    <w:rsid w:val="00992DE9"/>
    <w:rsid w:val="009931A0"/>
    <w:rsid w:val="009A1AA0"/>
    <w:rsid w:val="009A40EB"/>
    <w:rsid w:val="009A57EA"/>
    <w:rsid w:val="009A737E"/>
    <w:rsid w:val="009B0A16"/>
    <w:rsid w:val="009B5BA8"/>
    <w:rsid w:val="009C0068"/>
    <w:rsid w:val="009C01A0"/>
    <w:rsid w:val="009C2C29"/>
    <w:rsid w:val="009C50FB"/>
    <w:rsid w:val="009C7E81"/>
    <w:rsid w:val="009D2266"/>
    <w:rsid w:val="009D4EFB"/>
    <w:rsid w:val="009D781A"/>
    <w:rsid w:val="009E0ECD"/>
    <w:rsid w:val="009E5CCE"/>
    <w:rsid w:val="009E7A7F"/>
    <w:rsid w:val="009F3769"/>
    <w:rsid w:val="009F6138"/>
    <w:rsid w:val="009F71EE"/>
    <w:rsid w:val="00A0201D"/>
    <w:rsid w:val="00A03775"/>
    <w:rsid w:val="00A11E6A"/>
    <w:rsid w:val="00A25A97"/>
    <w:rsid w:val="00A30AEE"/>
    <w:rsid w:val="00A3299F"/>
    <w:rsid w:val="00A374B3"/>
    <w:rsid w:val="00A409FF"/>
    <w:rsid w:val="00A468C6"/>
    <w:rsid w:val="00A50B75"/>
    <w:rsid w:val="00A5297E"/>
    <w:rsid w:val="00A52DDF"/>
    <w:rsid w:val="00A54002"/>
    <w:rsid w:val="00A54CDA"/>
    <w:rsid w:val="00A63B1E"/>
    <w:rsid w:val="00A700E0"/>
    <w:rsid w:val="00A72315"/>
    <w:rsid w:val="00A80774"/>
    <w:rsid w:val="00A856F1"/>
    <w:rsid w:val="00A866AE"/>
    <w:rsid w:val="00A87338"/>
    <w:rsid w:val="00A87BA9"/>
    <w:rsid w:val="00A90E2C"/>
    <w:rsid w:val="00A91013"/>
    <w:rsid w:val="00A9470B"/>
    <w:rsid w:val="00A9674E"/>
    <w:rsid w:val="00AA007F"/>
    <w:rsid w:val="00AA1E1D"/>
    <w:rsid w:val="00AA382B"/>
    <w:rsid w:val="00AB014A"/>
    <w:rsid w:val="00AB33FD"/>
    <w:rsid w:val="00AB3607"/>
    <w:rsid w:val="00AC2401"/>
    <w:rsid w:val="00AC769E"/>
    <w:rsid w:val="00AC78E4"/>
    <w:rsid w:val="00AD0239"/>
    <w:rsid w:val="00AD5BB8"/>
    <w:rsid w:val="00AD6D10"/>
    <w:rsid w:val="00AE4BF5"/>
    <w:rsid w:val="00AE4DF3"/>
    <w:rsid w:val="00AF01AB"/>
    <w:rsid w:val="00AF7D59"/>
    <w:rsid w:val="00B0276C"/>
    <w:rsid w:val="00B06980"/>
    <w:rsid w:val="00B10EEE"/>
    <w:rsid w:val="00B20DAA"/>
    <w:rsid w:val="00B21A77"/>
    <w:rsid w:val="00B252E1"/>
    <w:rsid w:val="00B37EDF"/>
    <w:rsid w:val="00B47393"/>
    <w:rsid w:val="00B501BD"/>
    <w:rsid w:val="00B51D6D"/>
    <w:rsid w:val="00B7004D"/>
    <w:rsid w:val="00B80EA6"/>
    <w:rsid w:val="00B815E6"/>
    <w:rsid w:val="00B82F38"/>
    <w:rsid w:val="00B8609F"/>
    <w:rsid w:val="00B92909"/>
    <w:rsid w:val="00B93FE3"/>
    <w:rsid w:val="00B96234"/>
    <w:rsid w:val="00BA0937"/>
    <w:rsid w:val="00BA6CE0"/>
    <w:rsid w:val="00BB2511"/>
    <w:rsid w:val="00BB3305"/>
    <w:rsid w:val="00BB403A"/>
    <w:rsid w:val="00BC1865"/>
    <w:rsid w:val="00BD7EC9"/>
    <w:rsid w:val="00BE0350"/>
    <w:rsid w:val="00BE0F2C"/>
    <w:rsid w:val="00BF6887"/>
    <w:rsid w:val="00C1191D"/>
    <w:rsid w:val="00C14AFD"/>
    <w:rsid w:val="00C26068"/>
    <w:rsid w:val="00C27416"/>
    <w:rsid w:val="00C371BA"/>
    <w:rsid w:val="00C4072A"/>
    <w:rsid w:val="00C40B88"/>
    <w:rsid w:val="00C515BC"/>
    <w:rsid w:val="00C51F93"/>
    <w:rsid w:val="00C54F62"/>
    <w:rsid w:val="00C569D3"/>
    <w:rsid w:val="00C6649C"/>
    <w:rsid w:val="00C70B65"/>
    <w:rsid w:val="00C70D30"/>
    <w:rsid w:val="00C81113"/>
    <w:rsid w:val="00C81EBB"/>
    <w:rsid w:val="00C86B4E"/>
    <w:rsid w:val="00C90BD6"/>
    <w:rsid w:val="00C91393"/>
    <w:rsid w:val="00C9284B"/>
    <w:rsid w:val="00C93C30"/>
    <w:rsid w:val="00C940B6"/>
    <w:rsid w:val="00CA0B24"/>
    <w:rsid w:val="00CA3F30"/>
    <w:rsid w:val="00CA7A19"/>
    <w:rsid w:val="00CB53BC"/>
    <w:rsid w:val="00CB5A38"/>
    <w:rsid w:val="00CC06CC"/>
    <w:rsid w:val="00CC1C00"/>
    <w:rsid w:val="00CC4A4C"/>
    <w:rsid w:val="00CC62E2"/>
    <w:rsid w:val="00CD281F"/>
    <w:rsid w:val="00CE2F2A"/>
    <w:rsid w:val="00CE593B"/>
    <w:rsid w:val="00D00D69"/>
    <w:rsid w:val="00D077AC"/>
    <w:rsid w:val="00D2250E"/>
    <w:rsid w:val="00D26069"/>
    <w:rsid w:val="00D36FF4"/>
    <w:rsid w:val="00D41C43"/>
    <w:rsid w:val="00D445D0"/>
    <w:rsid w:val="00D44AAD"/>
    <w:rsid w:val="00D45AF4"/>
    <w:rsid w:val="00D61036"/>
    <w:rsid w:val="00D751AF"/>
    <w:rsid w:val="00D765CC"/>
    <w:rsid w:val="00D77D8F"/>
    <w:rsid w:val="00D82691"/>
    <w:rsid w:val="00D85A01"/>
    <w:rsid w:val="00D87918"/>
    <w:rsid w:val="00D90CF4"/>
    <w:rsid w:val="00DA4D56"/>
    <w:rsid w:val="00DA68DE"/>
    <w:rsid w:val="00DA6A05"/>
    <w:rsid w:val="00DA7765"/>
    <w:rsid w:val="00DB41CF"/>
    <w:rsid w:val="00DB46D2"/>
    <w:rsid w:val="00DB69D8"/>
    <w:rsid w:val="00DC2A60"/>
    <w:rsid w:val="00DC2F84"/>
    <w:rsid w:val="00DC5EBF"/>
    <w:rsid w:val="00DC64BF"/>
    <w:rsid w:val="00DD5B65"/>
    <w:rsid w:val="00DD7310"/>
    <w:rsid w:val="00DE14F8"/>
    <w:rsid w:val="00DF09CF"/>
    <w:rsid w:val="00DF20C4"/>
    <w:rsid w:val="00DF2843"/>
    <w:rsid w:val="00DF2F1C"/>
    <w:rsid w:val="00DF5DC9"/>
    <w:rsid w:val="00DF6375"/>
    <w:rsid w:val="00E04396"/>
    <w:rsid w:val="00E0778D"/>
    <w:rsid w:val="00E1069C"/>
    <w:rsid w:val="00E133E3"/>
    <w:rsid w:val="00E24F3F"/>
    <w:rsid w:val="00E25A74"/>
    <w:rsid w:val="00E26DAF"/>
    <w:rsid w:val="00E27DA6"/>
    <w:rsid w:val="00E32AD5"/>
    <w:rsid w:val="00E3428A"/>
    <w:rsid w:val="00E4014D"/>
    <w:rsid w:val="00E453A3"/>
    <w:rsid w:val="00E50762"/>
    <w:rsid w:val="00E5083E"/>
    <w:rsid w:val="00E51A28"/>
    <w:rsid w:val="00E568C5"/>
    <w:rsid w:val="00E6014A"/>
    <w:rsid w:val="00E641A1"/>
    <w:rsid w:val="00E66742"/>
    <w:rsid w:val="00E741F1"/>
    <w:rsid w:val="00E80547"/>
    <w:rsid w:val="00E8138B"/>
    <w:rsid w:val="00E904F3"/>
    <w:rsid w:val="00E94B39"/>
    <w:rsid w:val="00EA053C"/>
    <w:rsid w:val="00EA0F92"/>
    <w:rsid w:val="00EA1F5A"/>
    <w:rsid w:val="00EA2957"/>
    <w:rsid w:val="00EB1DF2"/>
    <w:rsid w:val="00EB7006"/>
    <w:rsid w:val="00EC08A6"/>
    <w:rsid w:val="00EC2F3E"/>
    <w:rsid w:val="00EC3D45"/>
    <w:rsid w:val="00ED0758"/>
    <w:rsid w:val="00ED1DDD"/>
    <w:rsid w:val="00ED6EBC"/>
    <w:rsid w:val="00EE79E8"/>
    <w:rsid w:val="00EF0798"/>
    <w:rsid w:val="00EF201C"/>
    <w:rsid w:val="00EF5E28"/>
    <w:rsid w:val="00F017C7"/>
    <w:rsid w:val="00F03BA1"/>
    <w:rsid w:val="00F10047"/>
    <w:rsid w:val="00F15014"/>
    <w:rsid w:val="00F16058"/>
    <w:rsid w:val="00F1697D"/>
    <w:rsid w:val="00F17923"/>
    <w:rsid w:val="00F2334F"/>
    <w:rsid w:val="00F25CB4"/>
    <w:rsid w:val="00F3098F"/>
    <w:rsid w:val="00F31453"/>
    <w:rsid w:val="00F344F1"/>
    <w:rsid w:val="00F40194"/>
    <w:rsid w:val="00F423A5"/>
    <w:rsid w:val="00F4459F"/>
    <w:rsid w:val="00F516B6"/>
    <w:rsid w:val="00F57CF5"/>
    <w:rsid w:val="00F60007"/>
    <w:rsid w:val="00F60F63"/>
    <w:rsid w:val="00F667AF"/>
    <w:rsid w:val="00F752B5"/>
    <w:rsid w:val="00F76ACC"/>
    <w:rsid w:val="00F76ADD"/>
    <w:rsid w:val="00F808F7"/>
    <w:rsid w:val="00F82EA9"/>
    <w:rsid w:val="00F83C43"/>
    <w:rsid w:val="00F875C4"/>
    <w:rsid w:val="00F90068"/>
    <w:rsid w:val="00F92E60"/>
    <w:rsid w:val="00F9307F"/>
    <w:rsid w:val="00F943CD"/>
    <w:rsid w:val="00FA433B"/>
    <w:rsid w:val="00FA51CD"/>
    <w:rsid w:val="00FA5C9C"/>
    <w:rsid w:val="00FA5EAD"/>
    <w:rsid w:val="00FB319E"/>
    <w:rsid w:val="00FC065A"/>
    <w:rsid w:val="00FC3F4C"/>
    <w:rsid w:val="00FC494C"/>
    <w:rsid w:val="00FD029F"/>
    <w:rsid w:val="00FD3CEC"/>
    <w:rsid w:val="00FD668A"/>
    <w:rsid w:val="00FD755B"/>
    <w:rsid w:val="00FE3391"/>
    <w:rsid w:val="00FE392A"/>
    <w:rsid w:val="00FF4BC8"/>
    <w:rsid w:val="00FF51F8"/>
    <w:rsid w:val="00FF52A1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3AFD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30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916730"/>
    <w:pPr>
      <w:keepNext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paragraph" w:styleId="Heading2">
    <w:name w:val="heading 2"/>
    <w:basedOn w:val="Normal"/>
    <w:next w:val="Normal"/>
    <w:link w:val="Heading2Char"/>
    <w:qFormat/>
    <w:rsid w:val="00916730"/>
    <w:pPr>
      <w:spacing w:before="120"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916730"/>
    <w:pPr>
      <w:keepNext/>
      <w:spacing w:before="120"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qFormat/>
    <w:rsid w:val="00916730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16730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16730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916730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916730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91673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916730"/>
    <w:pPr>
      <w:spacing w:before="120" w:after="240" w:line="480" w:lineRule="auto"/>
    </w:pPr>
  </w:style>
  <w:style w:type="character" w:customStyle="1" w:styleId="paragraphChar">
    <w:name w:val="paragraph Char"/>
    <w:link w:val="paragraph"/>
    <w:uiPriority w:val="99"/>
    <w:rsid w:val="0091673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916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6730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link w:val="CommentText"/>
    <w:uiPriority w:val="99"/>
    <w:rsid w:val="00916730"/>
    <w:rPr>
      <w:rFonts w:asciiTheme="minorBidi" w:eastAsia="Times New Roman" w:hAnsiTheme="min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6730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5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91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55B"/>
    <w:rPr>
      <w:rFonts w:ascii="Tahoma" w:eastAsia="Times New Roman" w:hAnsi="Tahoma" w:cs="Tahoma"/>
      <w:sz w:val="16"/>
      <w:szCs w:val="16"/>
    </w:rPr>
  </w:style>
  <w:style w:type="paragraph" w:customStyle="1" w:styleId="tabfignote">
    <w:name w:val="tab/fig note"/>
    <w:link w:val="tabfignoteChar"/>
    <w:qFormat/>
    <w:rsid w:val="00916730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Tableheadings">
    <w:name w:val="Table headings"/>
    <w:basedOn w:val="Normal"/>
    <w:link w:val="TableheadingsChar"/>
    <w:rsid w:val="00916730"/>
    <w:pPr>
      <w:spacing w:before="40"/>
      <w:jc w:val="center"/>
    </w:pPr>
    <w:rPr>
      <w:rFonts w:ascii="Arial" w:hAnsi="Arial"/>
      <w:b/>
      <w:sz w:val="20"/>
    </w:rPr>
  </w:style>
  <w:style w:type="paragraph" w:customStyle="1" w:styleId="Tabletext">
    <w:name w:val="Table text"/>
    <w:link w:val="TabletextChar"/>
    <w:qFormat/>
    <w:rsid w:val="00916730"/>
    <w:pPr>
      <w:spacing w:before="40" w:after="4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Title">
    <w:name w:val="Table Title"/>
    <w:basedOn w:val="Normal"/>
    <w:link w:val="TableTitleChar"/>
    <w:uiPriority w:val="99"/>
    <w:rsid w:val="00A0201D"/>
    <w:pPr>
      <w:keepNext/>
      <w:numPr>
        <w:numId w:val="12"/>
      </w:numPr>
      <w:spacing w:before="320" w:after="120"/>
      <w:outlineLvl w:val="2"/>
    </w:pPr>
    <w:rPr>
      <w:rFonts w:ascii="Arial" w:hAnsi="Arial"/>
      <w:b/>
      <w:sz w:val="22"/>
    </w:rPr>
  </w:style>
  <w:style w:type="paragraph" w:customStyle="1" w:styleId="Tabletextrowheading">
    <w:name w:val="Table text row heading"/>
    <w:basedOn w:val="Tabletext"/>
    <w:rsid w:val="00916730"/>
    <w:pPr>
      <w:keepNext/>
      <w:keepLines/>
      <w:spacing w:after="20"/>
    </w:pPr>
    <w:rPr>
      <w:rFonts w:asciiTheme="minorBidi" w:hAnsiTheme="minorBidi" w:cs="Courier New"/>
      <w:b/>
      <w:szCs w:val="18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A0201D"/>
    <w:rPr>
      <w:rFonts w:ascii="Arial" w:eastAsia="Times New Roman" w:hAnsi="Arial" w:cs="Times New Roman"/>
      <w:b/>
      <w:szCs w:val="20"/>
    </w:rPr>
  </w:style>
  <w:style w:type="character" w:customStyle="1" w:styleId="tabfignoteChar">
    <w:name w:val="tab/fig note Char"/>
    <w:link w:val="tabfignote"/>
    <w:rsid w:val="00916730"/>
    <w:rPr>
      <w:rFonts w:ascii="Arial" w:eastAsia="Times New Roman" w:hAnsi="Arial" w:cs="Times New Roman"/>
      <w:sz w:val="18"/>
      <w:szCs w:val="20"/>
    </w:rPr>
  </w:style>
  <w:style w:type="paragraph" w:customStyle="1" w:styleId="TableFigurecaption">
    <w:name w:val="Table/Figure caption"/>
    <w:basedOn w:val="TableTitle"/>
    <w:rsid w:val="006161C4"/>
    <w:pPr>
      <w:numPr>
        <w:numId w:val="0"/>
      </w:numPr>
      <w:ind w:left="1440" w:hanging="1440"/>
    </w:pPr>
  </w:style>
  <w:style w:type="paragraph" w:customStyle="1" w:styleId="Bullet1">
    <w:name w:val="Bullet 1"/>
    <w:basedOn w:val="Normal"/>
    <w:link w:val="Bullet1Char"/>
    <w:rsid w:val="00A25A97"/>
    <w:pPr>
      <w:numPr>
        <w:numId w:val="9"/>
      </w:numPr>
      <w:tabs>
        <w:tab w:val="clear" w:pos="1440"/>
        <w:tab w:val="num" w:pos="720"/>
      </w:tabs>
      <w:spacing w:before="120" w:line="360" w:lineRule="auto"/>
      <w:ind w:left="720"/>
    </w:pPr>
  </w:style>
  <w:style w:type="paragraph" w:styleId="FootnoteText">
    <w:name w:val="footnote text"/>
    <w:basedOn w:val="Normal"/>
    <w:link w:val="FootnoteTextChar"/>
    <w:semiHidden/>
    <w:rsid w:val="00916730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10A4A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basedOn w:val="DefaultParagraphFont"/>
    <w:unhideWhenUsed/>
    <w:rsid w:val="00810A4A"/>
    <w:rPr>
      <w:rFonts w:ascii="Verdana" w:hAnsi="Verdana"/>
      <w:sz w:val="16"/>
      <w:vertAlign w:val="superscript"/>
    </w:rPr>
  </w:style>
  <w:style w:type="character" w:customStyle="1" w:styleId="Bullet1Char">
    <w:name w:val="Bullet 1 Char"/>
    <w:basedOn w:val="DefaultParagraphFont"/>
    <w:link w:val="Bullet1"/>
    <w:rsid w:val="00A25A9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indented">
    <w:name w:val="Table text indented"/>
    <w:basedOn w:val="Tabletext"/>
    <w:qFormat/>
    <w:rsid w:val="00916730"/>
    <w:pPr>
      <w:ind w:left="180"/>
    </w:pPr>
  </w:style>
  <w:style w:type="paragraph" w:customStyle="1" w:styleId="FigureTitle">
    <w:name w:val="Figure Title"/>
    <w:basedOn w:val="TableTitle"/>
    <w:rsid w:val="007C64ED"/>
    <w:pPr>
      <w:numPr>
        <w:numId w:val="13"/>
      </w:numPr>
      <w:tabs>
        <w:tab w:val="num" w:pos="1080"/>
      </w:tabs>
      <w:ind w:left="1080" w:hanging="1080"/>
    </w:pPr>
  </w:style>
  <w:style w:type="paragraph" w:customStyle="1" w:styleId="InsertFigure">
    <w:name w:val="Insert Figure"/>
    <w:basedOn w:val="Normal"/>
    <w:uiPriority w:val="99"/>
    <w:qFormat/>
    <w:rsid w:val="00916730"/>
    <w:pPr>
      <w:spacing w:before="120" w:after="120" w:line="320" w:lineRule="atLeast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916730"/>
    <w:pPr>
      <w:spacing w:before="100" w:beforeAutospacing="1" w:after="100" w:afterAutospacing="1" w:line="240" w:lineRule="auto"/>
    </w:pPr>
    <w:rPr>
      <w:szCs w:val="24"/>
    </w:rPr>
  </w:style>
  <w:style w:type="table" w:styleId="TableGrid">
    <w:name w:val="Table Grid"/>
    <w:basedOn w:val="TableNormal"/>
    <w:uiPriority w:val="59"/>
    <w:rsid w:val="0091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837D41"/>
    <w:pPr>
      <w:spacing w:after="0" w:line="240" w:lineRule="auto"/>
    </w:pPr>
    <w:rPr>
      <w:rFonts w:ascii="Verdana" w:eastAsia="Times New Roman" w:hAnsi="Verdana" w:cs="Courier New"/>
      <w:sz w:val="18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llet2">
    <w:name w:val="Bullet 2"/>
    <w:basedOn w:val="Bullet1"/>
    <w:rsid w:val="00A25A97"/>
    <w:pPr>
      <w:numPr>
        <w:numId w:val="10"/>
      </w:numPr>
      <w:tabs>
        <w:tab w:val="clear" w:pos="3600"/>
        <w:tab w:val="num" w:pos="1080"/>
      </w:tabs>
      <w:ind w:left="1080"/>
    </w:pPr>
  </w:style>
  <w:style w:type="paragraph" w:customStyle="1" w:styleId="Bullet3">
    <w:name w:val="Bullet 3"/>
    <w:basedOn w:val="Bullet2"/>
    <w:qFormat/>
    <w:rsid w:val="00916730"/>
    <w:pPr>
      <w:numPr>
        <w:numId w:val="11"/>
      </w:numPr>
    </w:pPr>
  </w:style>
  <w:style w:type="paragraph" w:styleId="Header">
    <w:name w:val="header"/>
    <w:basedOn w:val="Normal"/>
    <w:next w:val="Normal"/>
    <w:link w:val="HeaderChar"/>
    <w:rsid w:val="00916730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40368F"/>
    <w:rPr>
      <w:rFonts w:ascii="Arial" w:eastAsia="Times New Roman" w:hAnsi="Arial" w:cs="Times New Roman"/>
      <w:i/>
      <w:sz w:val="20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16730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40368F"/>
    <w:rPr>
      <w:rFonts w:ascii="Tahoma" w:eastAsia="Times New Roman" w:hAnsi="Tahoma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16730"/>
    <w:rPr>
      <w:rFonts w:ascii="Arial" w:eastAsia="Times New Roman" w:hAnsi="Arial" w:cs="Arial"/>
      <w:b/>
      <w:caps/>
      <w:kern w:val="28"/>
      <w:sz w:val="30"/>
      <w:szCs w:val="20"/>
    </w:rPr>
  </w:style>
  <w:style w:type="character" w:customStyle="1" w:styleId="Heading2Char">
    <w:name w:val="Heading 2 Char"/>
    <w:link w:val="Heading2"/>
    <w:rsid w:val="00916730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7C681D"/>
    <w:rPr>
      <w:rFonts w:ascii="Arial" w:eastAsia="Times New Roman" w:hAnsi="Arial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C681D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916730"/>
    <w:rPr>
      <w:color w:val="0000FF"/>
      <w:u w:val="single"/>
    </w:rPr>
  </w:style>
  <w:style w:type="paragraph" w:customStyle="1" w:styleId="reference">
    <w:name w:val="reference"/>
    <w:basedOn w:val="paragraph"/>
    <w:link w:val="referenceChar"/>
    <w:qFormat/>
    <w:rsid w:val="00916730"/>
    <w:pPr>
      <w:spacing w:line="360" w:lineRule="auto"/>
    </w:pPr>
  </w:style>
  <w:style w:type="character" w:customStyle="1" w:styleId="referenceChar">
    <w:name w:val="reference Char"/>
    <w:basedOn w:val="DefaultParagraphFont"/>
    <w:link w:val="reference"/>
    <w:locked/>
    <w:rsid w:val="00916730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A5297E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A5297E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A5297E"/>
    <w:pPr>
      <w:spacing w:line="240" w:lineRule="auto"/>
    </w:pPr>
  </w:style>
  <w:style w:type="character" w:customStyle="1" w:styleId="jrnl">
    <w:name w:val="jrnl"/>
    <w:basedOn w:val="DefaultParagraphFont"/>
    <w:rsid w:val="00A5297E"/>
  </w:style>
  <w:style w:type="paragraph" w:customStyle="1" w:styleId="TabletitleA">
    <w:name w:val="Table title A"/>
    <w:basedOn w:val="TableTitle"/>
    <w:next w:val="paragraph"/>
    <w:rsid w:val="00955C2B"/>
    <w:pPr>
      <w:numPr>
        <w:numId w:val="8"/>
      </w:numPr>
      <w:tabs>
        <w:tab w:val="num" w:pos="360"/>
      </w:tabs>
      <w:ind w:left="1440" w:hanging="1440"/>
    </w:pPr>
    <w:rPr>
      <w:bCs/>
      <w:szCs w:val="24"/>
    </w:rPr>
  </w:style>
  <w:style w:type="table" w:customStyle="1" w:styleId="GridTable1Light11">
    <w:name w:val="Grid Table 1 Light11"/>
    <w:basedOn w:val="TableNormal"/>
    <w:uiPriority w:val="46"/>
    <w:rsid w:val="00955C2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916730"/>
  </w:style>
  <w:style w:type="paragraph" w:customStyle="1" w:styleId="Coverboldheadings">
    <w:name w:val="Cover bold headings"/>
    <w:basedOn w:val="Normal"/>
    <w:rsid w:val="00916730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916730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916730"/>
    <w:rPr>
      <w:rFonts w:ascii="Arial" w:eastAsia="Times New Roman" w:hAnsi="Arial" w:cs="Times New Roman"/>
      <w:sz w:val="24"/>
      <w:szCs w:val="20"/>
    </w:rPr>
  </w:style>
  <w:style w:type="paragraph" w:customStyle="1" w:styleId="CoverTitle">
    <w:name w:val="Cover Title"/>
    <w:basedOn w:val="Normal"/>
    <w:rsid w:val="00916730"/>
    <w:pPr>
      <w:spacing w:line="360" w:lineRule="auto"/>
    </w:pPr>
    <w:rPr>
      <w:rFonts w:asciiTheme="minorBidi" w:hAnsiTheme="minorBidi" w:cstheme="minorBidi"/>
      <w:b/>
      <w:bCs/>
      <w:sz w:val="32"/>
    </w:rPr>
  </w:style>
  <w:style w:type="paragraph" w:styleId="DocumentMap">
    <w:name w:val="Document Map"/>
    <w:basedOn w:val="Normal"/>
    <w:link w:val="DocumentMapChar"/>
    <w:semiHidden/>
    <w:rsid w:val="00916730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916730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basedOn w:val="DefaultParagraphFont"/>
    <w:uiPriority w:val="20"/>
    <w:qFormat/>
    <w:rsid w:val="0091673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91673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16730"/>
    <w:pPr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16730"/>
    <w:rPr>
      <w:sz w:val="20"/>
      <w:szCs w:val="20"/>
    </w:rPr>
  </w:style>
  <w:style w:type="paragraph" w:customStyle="1" w:styleId="Equation">
    <w:name w:val="Equation"/>
    <w:basedOn w:val="paragraph"/>
    <w:uiPriority w:val="99"/>
    <w:rsid w:val="00916730"/>
    <w:pPr>
      <w:tabs>
        <w:tab w:val="right" w:pos="9360"/>
      </w:tabs>
      <w:spacing w:before="200" w:after="0" w:line="320" w:lineRule="exact"/>
      <w:ind w:left="720"/>
    </w:pPr>
    <w:rPr>
      <w:rFonts w:ascii="Verdana" w:hAnsi="Verdana"/>
      <w:sz w:val="20"/>
    </w:rPr>
  </w:style>
  <w:style w:type="paragraph" w:customStyle="1" w:styleId="ES-Heading1">
    <w:name w:val="ES-Heading 1"/>
    <w:basedOn w:val="Normal"/>
    <w:autoRedefine/>
    <w:uiPriority w:val="99"/>
    <w:rsid w:val="00916730"/>
    <w:pPr>
      <w:keepNext/>
      <w:keepLines/>
      <w:pageBreakBefore/>
      <w:tabs>
        <w:tab w:val="left" w:pos="13"/>
      </w:tabs>
      <w:spacing w:before="360"/>
      <w:outlineLvl w:val="0"/>
    </w:pPr>
    <w:rPr>
      <w:rFonts w:ascii="Arial" w:hAnsi="Arial"/>
      <w:b/>
      <w:caps/>
      <w:kern w:val="28"/>
      <w:sz w:val="32"/>
      <w:szCs w:val="28"/>
    </w:rPr>
  </w:style>
  <w:style w:type="paragraph" w:customStyle="1" w:styleId="ES-Heading2">
    <w:name w:val="ES-Heading 2"/>
    <w:basedOn w:val="ES-Heading1"/>
    <w:uiPriority w:val="99"/>
    <w:rsid w:val="00916730"/>
    <w:pPr>
      <w:pageBreakBefore w:val="0"/>
    </w:pPr>
    <w:rPr>
      <w:caps w:val="0"/>
      <w:sz w:val="28"/>
    </w:rPr>
  </w:style>
  <w:style w:type="paragraph" w:customStyle="1" w:styleId="ES-Heading3">
    <w:name w:val="ES-Heading 3"/>
    <w:basedOn w:val="ES-Heading2"/>
    <w:uiPriority w:val="99"/>
    <w:rsid w:val="00916730"/>
    <w:rPr>
      <w:b w:val="0"/>
      <w:i/>
      <w:sz w:val="24"/>
    </w:rPr>
  </w:style>
  <w:style w:type="character" w:styleId="FollowedHyperlink">
    <w:name w:val="FollowedHyperlink"/>
    <w:basedOn w:val="DefaultParagraphFont"/>
    <w:rsid w:val="00916730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91673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1673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6730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16730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16730"/>
    <w:rPr>
      <w:rFonts w:ascii="Arial" w:eastAsia="Times New Roman" w:hAnsi="Arial" w:cs="Times New Roman"/>
      <w:b/>
      <w:i/>
      <w:sz w:val="18"/>
      <w:szCs w:val="20"/>
    </w:rPr>
  </w:style>
  <w:style w:type="paragraph" w:styleId="Index1">
    <w:name w:val="index 1"/>
    <w:basedOn w:val="Normal"/>
    <w:next w:val="Normal"/>
    <w:autoRedefine/>
    <w:semiHidden/>
    <w:rsid w:val="00916730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916730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916730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916730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916730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916730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916730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916730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916730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916730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9167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rsid w:val="00916730"/>
    <w:rPr>
      <w:rFonts w:ascii="Arial" w:hAnsi="Arial"/>
    </w:rPr>
  </w:style>
  <w:style w:type="paragraph" w:customStyle="1" w:styleId="ProtocolParagraph">
    <w:name w:val="Protocol Paragraph"/>
    <w:basedOn w:val="Normal"/>
    <w:qFormat/>
    <w:rsid w:val="00916730"/>
    <w:pPr>
      <w:spacing w:before="240" w:after="240" w:line="360" w:lineRule="auto"/>
    </w:pPr>
    <w:rPr>
      <w:rFonts w:eastAsia="Calibri"/>
      <w:szCs w:val="24"/>
    </w:rPr>
  </w:style>
  <w:style w:type="character" w:styleId="Strong">
    <w:name w:val="Strong"/>
    <w:basedOn w:val="DefaultParagraphFont"/>
    <w:qFormat/>
    <w:rsid w:val="00916730"/>
    <w:rPr>
      <w:b/>
      <w:bCs/>
    </w:rPr>
  </w:style>
  <w:style w:type="paragraph" w:customStyle="1" w:styleId="tabfigtitle">
    <w:name w:val="tab/fig title"/>
    <w:basedOn w:val="Normal"/>
    <w:rsid w:val="00916730"/>
    <w:pPr>
      <w:spacing w:before="120" w:line="480" w:lineRule="auto"/>
    </w:pPr>
    <w:rPr>
      <w:rFonts w:ascii="Arial" w:hAnsi="Arial"/>
      <w:b/>
    </w:rPr>
  </w:style>
  <w:style w:type="paragraph" w:customStyle="1" w:styleId="Tablebullet1">
    <w:name w:val="Table bullet 1"/>
    <w:link w:val="Tablebullet1Char"/>
    <w:rsid w:val="00916730"/>
    <w:pPr>
      <w:numPr>
        <w:numId w:val="14"/>
      </w:numPr>
      <w:tabs>
        <w:tab w:val="clear" w:pos="765"/>
        <w:tab w:val="num" w:pos="168"/>
      </w:tabs>
      <w:spacing w:before="40" w:after="2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bullet1Char">
    <w:name w:val="Table bullet 1 Char"/>
    <w:basedOn w:val="DefaultParagraphFont"/>
    <w:link w:val="Tablebullet1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columnheadings">
    <w:name w:val="Table column headings"/>
    <w:basedOn w:val="paragraph"/>
    <w:rsid w:val="00916730"/>
    <w:pPr>
      <w:keepNext/>
      <w:spacing w:before="160" w:after="0" w:line="320" w:lineRule="exact"/>
    </w:pPr>
    <w:rPr>
      <w:rFonts w:ascii="Verdana" w:hAnsi="Verdana"/>
      <w:b/>
      <w:sz w:val="18"/>
    </w:rPr>
  </w:style>
  <w:style w:type="paragraph" w:customStyle="1" w:styleId="Tablerowheading1">
    <w:name w:val="Table row heading 1"/>
    <w:basedOn w:val="Tabletext"/>
    <w:rsid w:val="00916730"/>
    <w:pPr>
      <w:spacing w:line="240" w:lineRule="atLeast"/>
    </w:pPr>
    <w:rPr>
      <w:rFonts w:ascii="Verdana" w:hAnsi="Verdana"/>
      <w:b/>
      <w:sz w:val="18"/>
      <w:szCs w:val="18"/>
      <w:lang w:val="en-GB"/>
    </w:rPr>
  </w:style>
  <w:style w:type="paragraph" w:customStyle="1" w:styleId="Text">
    <w:name w:val="Text"/>
    <w:basedOn w:val="Normal"/>
    <w:link w:val="TextChar"/>
    <w:rsid w:val="00916730"/>
    <w:pPr>
      <w:suppressAutoHyphens/>
      <w:spacing w:before="120" w:after="120" w:line="360" w:lineRule="auto"/>
    </w:pPr>
    <w:rPr>
      <w:rFonts w:ascii="Arial" w:hAnsi="Arial"/>
      <w:sz w:val="22"/>
    </w:rPr>
  </w:style>
  <w:style w:type="character" w:customStyle="1" w:styleId="TextChar">
    <w:name w:val="Text Char"/>
    <w:link w:val="Text"/>
    <w:locked/>
    <w:rsid w:val="00916730"/>
    <w:rPr>
      <w:rFonts w:ascii="Arial" w:eastAsia="Times New Roman" w:hAnsi="Arial" w:cs="Times New Roman"/>
      <w:szCs w:val="20"/>
    </w:rPr>
  </w:style>
  <w:style w:type="paragraph" w:customStyle="1" w:styleId="TabletitleC">
    <w:name w:val="Table title C"/>
    <w:basedOn w:val="TabletitleA"/>
    <w:qFormat/>
    <w:rsid w:val="00CD281F"/>
    <w:pPr>
      <w:numPr>
        <w:numId w:val="16"/>
      </w:numPr>
      <w:ind w:left="1440" w:hanging="1440"/>
    </w:pPr>
  </w:style>
  <w:style w:type="paragraph" w:customStyle="1" w:styleId="TabletitleD">
    <w:name w:val="Table title D"/>
    <w:basedOn w:val="TabletitleC"/>
    <w:qFormat/>
    <w:rsid w:val="00CD281F"/>
    <w:pPr>
      <w:numPr>
        <w:numId w:val="17"/>
      </w:numPr>
      <w:ind w:left="1440" w:hanging="1440"/>
    </w:pPr>
  </w:style>
  <w:style w:type="table" w:customStyle="1" w:styleId="GridTable1Light2">
    <w:name w:val="Grid Table 1 Light2"/>
    <w:basedOn w:val="TableNormal"/>
    <w:uiPriority w:val="46"/>
    <w:rsid w:val="00E25A74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igureTitleC">
    <w:name w:val="Figure Title C"/>
    <w:basedOn w:val="FigureTitle"/>
    <w:qFormat/>
    <w:rsid w:val="009200F1"/>
    <w:pPr>
      <w:keepLines/>
      <w:numPr>
        <w:numId w:val="18"/>
      </w:numPr>
      <w:spacing w:before="360" w:line="240" w:lineRule="auto"/>
      <w:ind w:left="1440" w:hanging="1440"/>
      <w:outlineLvl w:val="9"/>
    </w:pPr>
  </w:style>
  <w:style w:type="paragraph" w:styleId="Revision">
    <w:name w:val="Revision"/>
    <w:hidden/>
    <w:uiPriority w:val="99"/>
    <w:semiHidden/>
    <w:rsid w:val="001A2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10">
    <w:name w:val="Title1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sc">
    <w:name w:val="desc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tails">
    <w:name w:val="details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highlight2">
    <w:name w:val="highlight2"/>
    <w:basedOn w:val="DefaultParagraphFont"/>
    <w:rsid w:val="00087B92"/>
  </w:style>
  <w:style w:type="paragraph" w:customStyle="1" w:styleId="TabletitleE">
    <w:name w:val="Table title E"/>
    <w:basedOn w:val="paragraph"/>
    <w:next w:val="TableTitle"/>
    <w:rsid w:val="00513328"/>
    <w:pPr>
      <w:keepNext/>
      <w:numPr>
        <w:numId w:val="19"/>
      </w:numPr>
      <w:spacing w:before="240" w:after="120" w:line="240" w:lineRule="atLeast"/>
      <w:ind w:left="1440" w:hanging="1440"/>
    </w:pPr>
    <w:rPr>
      <w:rFonts w:ascii="Arial" w:hAnsi="Arial"/>
      <w:b/>
      <w:szCs w:val="24"/>
    </w:rPr>
  </w:style>
  <w:style w:type="character" w:customStyle="1" w:styleId="TableheadingsChar">
    <w:name w:val="Table headings Char"/>
    <w:link w:val="Tableheadings"/>
    <w:locked/>
    <w:rsid w:val="00513328"/>
    <w:rPr>
      <w:rFonts w:ascii="Arial" w:eastAsia="Times New Roman" w:hAnsi="Arial" w:cs="Times New Roman"/>
      <w:b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5B5697"/>
    <w:rPr>
      <w:i/>
      <w:iCs/>
      <w:color w:val="4F81BD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C0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30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916730"/>
    <w:pPr>
      <w:keepNext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paragraph" w:styleId="Heading2">
    <w:name w:val="heading 2"/>
    <w:basedOn w:val="Normal"/>
    <w:next w:val="Normal"/>
    <w:link w:val="Heading2Char"/>
    <w:qFormat/>
    <w:rsid w:val="00916730"/>
    <w:pPr>
      <w:spacing w:before="120"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916730"/>
    <w:pPr>
      <w:keepNext/>
      <w:spacing w:before="120"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qFormat/>
    <w:rsid w:val="00916730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16730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16730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916730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916730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91673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916730"/>
    <w:pPr>
      <w:spacing w:before="120" w:after="240" w:line="480" w:lineRule="auto"/>
    </w:pPr>
  </w:style>
  <w:style w:type="character" w:customStyle="1" w:styleId="paragraphChar">
    <w:name w:val="paragraph Char"/>
    <w:link w:val="paragraph"/>
    <w:uiPriority w:val="99"/>
    <w:rsid w:val="0091673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916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6730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link w:val="CommentText"/>
    <w:uiPriority w:val="99"/>
    <w:rsid w:val="00916730"/>
    <w:rPr>
      <w:rFonts w:asciiTheme="minorBidi" w:eastAsia="Times New Roman" w:hAnsiTheme="min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6730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5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91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55B"/>
    <w:rPr>
      <w:rFonts w:ascii="Tahoma" w:eastAsia="Times New Roman" w:hAnsi="Tahoma" w:cs="Tahoma"/>
      <w:sz w:val="16"/>
      <w:szCs w:val="16"/>
    </w:rPr>
  </w:style>
  <w:style w:type="paragraph" w:customStyle="1" w:styleId="tabfignote">
    <w:name w:val="tab/fig note"/>
    <w:link w:val="tabfignoteChar"/>
    <w:qFormat/>
    <w:rsid w:val="00916730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Tableheadings">
    <w:name w:val="Table headings"/>
    <w:basedOn w:val="Normal"/>
    <w:link w:val="TableheadingsChar"/>
    <w:rsid w:val="00916730"/>
    <w:pPr>
      <w:spacing w:before="40"/>
      <w:jc w:val="center"/>
    </w:pPr>
    <w:rPr>
      <w:rFonts w:ascii="Arial" w:hAnsi="Arial"/>
      <w:b/>
      <w:sz w:val="20"/>
    </w:rPr>
  </w:style>
  <w:style w:type="paragraph" w:customStyle="1" w:styleId="Tabletext">
    <w:name w:val="Table text"/>
    <w:link w:val="TabletextChar"/>
    <w:qFormat/>
    <w:rsid w:val="00916730"/>
    <w:pPr>
      <w:spacing w:before="40" w:after="4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Title">
    <w:name w:val="Table Title"/>
    <w:basedOn w:val="Normal"/>
    <w:link w:val="TableTitleChar"/>
    <w:uiPriority w:val="99"/>
    <w:rsid w:val="00A0201D"/>
    <w:pPr>
      <w:keepNext/>
      <w:numPr>
        <w:numId w:val="12"/>
      </w:numPr>
      <w:spacing w:before="320" w:after="120"/>
      <w:outlineLvl w:val="2"/>
    </w:pPr>
    <w:rPr>
      <w:rFonts w:ascii="Arial" w:hAnsi="Arial"/>
      <w:b/>
      <w:sz w:val="22"/>
    </w:rPr>
  </w:style>
  <w:style w:type="paragraph" w:customStyle="1" w:styleId="Tabletextrowheading">
    <w:name w:val="Table text row heading"/>
    <w:basedOn w:val="Tabletext"/>
    <w:rsid w:val="00916730"/>
    <w:pPr>
      <w:keepNext/>
      <w:keepLines/>
      <w:spacing w:after="20"/>
    </w:pPr>
    <w:rPr>
      <w:rFonts w:asciiTheme="minorBidi" w:hAnsiTheme="minorBidi" w:cs="Courier New"/>
      <w:b/>
      <w:szCs w:val="18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A0201D"/>
    <w:rPr>
      <w:rFonts w:ascii="Arial" w:eastAsia="Times New Roman" w:hAnsi="Arial" w:cs="Times New Roman"/>
      <w:b/>
      <w:szCs w:val="20"/>
    </w:rPr>
  </w:style>
  <w:style w:type="character" w:customStyle="1" w:styleId="tabfignoteChar">
    <w:name w:val="tab/fig note Char"/>
    <w:link w:val="tabfignote"/>
    <w:rsid w:val="00916730"/>
    <w:rPr>
      <w:rFonts w:ascii="Arial" w:eastAsia="Times New Roman" w:hAnsi="Arial" w:cs="Times New Roman"/>
      <w:sz w:val="18"/>
      <w:szCs w:val="20"/>
    </w:rPr>
  </w:style>
  <w:style w:type="paragraph" w:customStyle="1" w:styleId="TableFigurecaption">
    <w:name w:val="Table/Figure caption"/>
    <w:basedOn w:val="TableTitle"/>
    <w:rsid w:val="006161C4"/>
    <w:pPr>
      <w:numPr>
        <w:numId w:val="0"/>
      </w:numPr>
      <w:ind w:left="1440" w:hanging="1440"/>
    </w:pPr>
  </w:style>
  <w:style w:type="paragraph" w:customStyle="1" w:styleId="Bullet1">
    <w:name w:val="Bullet 1"/>
    <w:basedOn w:val="Normal"/>
    <w:link w:val="Bullet1Char"/>
    <w:rsid w:val="00A25A97"/>
    <w:pPr>
      <w:numPr>
        <w:numId w:val="9"/>
      </w:numPr>
      <w:tabs>
        <w:tab w:val="clear" w:pos="1440"/>
        <w:tab w:val="num" w:pos="720"/>
      </w:tabs>
      <w:spacing w:before="120" w:line="360" w:lineRule="auto"/>
      <w:ind w:left="720"/>
    </w:pPr>
  </w:style>
  <w:style w:type="paragraph" w:styleId="FootnoteText">
    <w:name w:val="footnote text"/>
    <w:basedOn w:val="Normal"/>
    <w:link w:val="FootnoteTextChar"/>
    <w:semiHidden/>
    <w:rsid w:val="00916730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10A4A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basedOn w:val="DefaultParagraphFont"/>
    <w:unhideWhenUsed/>
    <w:rsid w:val="00810A4A"/>
    <w:rPr>
      <w:rFonts w:ascii="Verdana" w:hAnsi="Verdana"/>
      <w:sz w:val="16"/>
      <w:vertAlign w:val="superscript"/>
    </w:rPr>
  </w:style>
  <w:style w:type="character" w:customStyle="1" w:styleId="Bullet1Char">
    <w:name w:val="Bullet 1 Char"/>
    <w:basedOn w:val="DefaultParagraphFont"/>
    <w:link w:val="Bullet1"/>
    <w:rsid w:val="00A25A9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indented">
    <w:name w:val="Table text indented"/>
    <w:basedOn w:val="Tabletext"/>
    <w:qFormat/>
    <w:rsid w:val="00916730"/>
    <w:pPr>
      <w:ind w:left="180"/>
    </w:pPr>
  </w:style>
  <w:style w:type="paragraph" w:customStyle="1" w:styleId="FigureTitle">
    <w:name w:val="Figure Title"/>
    <w:basedOn w:val="TableTitle"/>
    <w:rsid w:val="007C64ED"/>
    <w:pPr>
      <w:numPr>
        <w:numId w:val="13"/>
      </w:numPr>
      <w:tabs>
        <w:tab w:val="num" w:pos="1080"/>
      </w:tabs>
      <w:ind w:left="1080" w:hanging="1080"/>
    </w:pPr>
  </w:style>
  <w:style w:type="paragraph" w:customStyle="1" w:styleId="InsertFigure">
    <w:name w:val="Insert Figure"/>
    <w:basedOn w:val="Normal"/>
    <w:uiPriority w:val="99"/>
    <w:qFormat/>
    <w:rsid w:val="00916730"/>
    <w:pPr>
      <w:spacing w:before="120" w:after="120" w:line="320" w:lineRule="atLeast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916730"/>
    <w:pPr>
      <w:spacing w:before="100" w:beforeAutospacing="1" w:after="100" w:afterAutospacing="1" w:line="240" w:lineRule="auto"/>
    </w:pPr>
    <w:rPr>
      <w:szCs w:val="24"/>
    </w:rPr>
  </w:style>
  <w:style w:type="table" w:styleId="TableGrid">
    <w:name w:val="Table Grid"/>
    <w:basedOn w:val="TableNormal"/>
    <w:uiPriority w:val="59"/>
    <w:rsid w:val="0091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837D41"/>
    <w:pPr>
      <w:spacing w:after="0" w:line="240" w:lineRule="auto"/>
    </w:pPr>
    <w:rPr>
      <w:rFonts w:ascii="Verdana" w:eastAsia="Times New Roman" w:hAnsi="Verdana" w:cs="Courier New"/>
      <w:sz w:val="18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llet2">
    <w:name w:val="Bullet 2"/>
    <w:basedOn w:val="Bullet1"/>
    <w:rsid w:val="00A25A97"/>
    <w:pPr>
      <w:numPr>
        <w:numId w:val="10"/>
      </w:numPr>
      <w:tabs>
        <w:tab w:val="clear" w:pos="3600"/>
        <w:tab w:val="num" w:pos="1080"/>
      </w:tabs>
      <w:ind w:left="1080"/>
    </w:pPr>
  </w:style>
  <w:style w:type="paragraph" w:customStyle="1" w:styleId="Bullet3">
    <w:name w:val="Bullet 3"/>
    <w:basedOn w:val="Bullet2"/>
    <w:qFormat/>
    <w:rsid w:val="00916730"/>
    <w:pPr>
      <w:numPr>
        <w:numId w:val="11"/>
      </w:numPr>
    </w:pPr>
  </w:style>
  <w:style w:type="paragraph" w:styleId="Header">
    <w:name w:val="header"/>
    <w:basedOn w:val="Normal"/>
    <w:next w:val="Normal"/>
    <w:link w:val="HeaderChar"/>
    <w:rsid w:val="00916730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40368F"/>
    <w:rPr>
      <w:rFonts w:ascii="Arial" w:eastAsia="Times New Roman" w:hAnsi="Arial" w:cs="Times New Roman"/>
      <w:i/>
      <w:sz w:val="20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16730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40368F"/>
    <w:rPr>
      <w:rFonts w:ascii="Tahoma" w:eastAsia="Times New Roman" w:hAnsi="Tahoma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16730"/>
    <w:rPr>
      <w:rFonts w:ascii="Arial" w:eastAsia="Times New Roman" w:hAnsi="Arial" w:cs="Arial"/>
      <w:b/>
      <w:caps/>
      <w:kern w:val="28"/>
      <w:sz w:val="30"/>
      <w:szCs w:val="20"/>
    </w:rPr>
  </w:style>
  <w:style w:type="character" w:customStyle="1" w:styleId="Heading2Char">
    <w:name w:val="Heading 2 Char"/>
    <w:link w:val="Heading2"/>
    <w:rsid w:val="00916730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7C681D"/>
    <w:rPr>
      <w:rFonts w:ascii="Arial" w:eastAsia="Times New Roman" w:hAnsi="Arial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C681D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916730"/>
    <w:rPr>
      <w:color w:val="0000FF"/>
      <w:u w:val="single"/>
    </w:rPr>
  </w:style>
  <w:style w:type="paragraph" w:customStyle="1" w:styleId="reference">
    <w:name w:val="reference"/>
    <w:basedOn w:val="paragraph"/>
    <w:link w:val="referenceChar"/>
    <w:qFormat/>
    <w:rsid w:val="00916730"/>
    <w:pPr>
      <w:spacing w:line="360" w:lineRule="auto"/>
    </w:pPr>
  </w:style>
  <w:style w:type="character" w:customStyle="1" w:styleId="referenceChar">
    <w:name w:val="reference Char"/>
    <w:basedOn w:val="DefaultParagraphFont"/>
    <w:link w:val="reference"/>
    <w:locked/>
    <w:rsid w:val="00916730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A5297E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A5297E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A5297E"/>
    <w:pPr>
      <w:spacing w:line="240" w:lineRule="auto"/>
    </w:pPr>
  </w:style>
  <w:style w:type="character" w:customStyle="1" w:styleId="jrnl">
    <w:name w:val="jrnl"/>
    <w:basedOn w:val="DefaultParagraphFont"/>
    <w:rsid w:val="00A5297E"/>
  </w:style>
  <w:style w:type="paragraph" w:customStyle="1" w:styleId="TabletitleA">
    <w:name w:val="Table title A"/>
    <w:basedOn w:val="TableTitle"/>
    <w:next w:val="paragraph"/>
    <w:rsid w:val="00955C2B"/>
    <w:pPr>
      <w:numPr>
        <w:numId w:val="8"/>
      </w:numPr>
      <w:tabs>
        <w:tab w:val="num" w:pos="360"/>
      </w:tabs>
      <w:ind w:left="1440" w:hanging="1440"/>
    </w:pPr>
    <w:rPr>
      <w:bCs/>
      <w:szCs w:val="24"/>
    </w:rPr>
  </w:style>
  <w:style w:type="table" w:customStyle="1" w:styleId="GridTable1Light11">
    <w:name w:val="Grid Table 1 Light11"/>
    <w:basedOn w:val="TableNormal"/>
    <w:uiPriority w:val="46"/>
    <w:rsid w:val="00955C2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916730"/>
  </w:style>
  <w:style w:type="paragraph" w:customStyle="1" w:styleId="Coverboldheadings">
    <w:name w:val="Cover bold headings"/>
    <w:basedOn w:val="Normal"/>
    <w:rsid w:val="00916730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916730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916730"/>
    <w:rPr>
      <w:rFonts w:ascii="Arial" w:eastAsia="Times New Roman" w:hAnsi="Arial" w:cs="Times New Roman"/>
      <w:sz w:val="24"/>
      <w:szCs w:val="20"/>
    </w:rPr>
  </w:style>
  <w:style w:type="paragraph" w:customStyle="1" w:styleId="CoverTitle">
    <w:name w:val="Cover Title"/>
    <w:basedOn w:val="Normal"/>
    <w:rsid w:val="00916730"/>
    <w:pPr>
      <w:spacing w:line="360" w:lineRule="auto"/>
    </w:pPr>
    <w:rPr>
      <w:rFonts w:asciiTheme="minorBidi" w:hAnsiTheme="minorBidi" w:cstheme="minorBidi"/>
      <w:b/>
      <w:bCs/>
      <w:sz w:val="32"/>
    </w:rPr>
  </w:style>
  <w:style w:type="paragraph" w:styleId="DocumentMap">
    <w:name w:val="Document Map"/>
    <w:basedOn w:val="Normal"/>
    <w:link w:val="DocumentMapChar"/>
    <w:semiHidden/>
    <w:rsid w:val="00916730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916730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basedOn w:val="DefaultParagraphFont"/>
    <w:uiPriority w:val="20"/>
    <w:qFormat/>
    <w:rsid w:val="0091673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91673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16730"/>
    <w:pPr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16730"/>
    <w:rPr>
      <w:sz w:val="20"/>
      <w:szCs w:val="20"/>
    </w:rPr>
  </w:style>
  <w:style w:type="paragraph" w:customStyle="1" w:styleId="Equation">
    <w:name w:val="Equation"/>
    <w:basedOn w:val="paragraph"/>
    <w:uiPriority w:val="99"/>
    <w:rsid w:val="00916730"/>
    <w:pPr>
      <w:tabs>
        <w:tab w:val="right" w:pos="9360"/>
      </w:tabs>
      <w:spacing w:before="200" w:after="0" w:line="320" w:lineRule="exact"/>
      <w:ind w:left="720"/>
    </w:pPr>
    <w:rPr>
      <w:rFonts w:ascii="Verdana" w:hAnsi="Verdana"/>
      <w:sz w:val="20"/>
    </w:rPr>
  </w:style>
  <w:style w:type="paragraph" w:customStyle="1" w:styleId="ES-Heading1">
    <w:name w:val="ES-Heading 1"/>
    <w:basedOn w:val="Normal"/>
    <w:autoRedefine/>
    <w:uiPriority w:val="99"/>
    <w:rsid w:val="00916730"/>
    <w:pPr>
      <w:keepNext/>
      <w:keepLines/>
      <w:pageBreakBefore/>
      <w:tabs>
        <w:tab w:val="left" w:pos="13"/>
      </w:tabs>
      <w:spacing w:before="360"/>
      <w:outlineLvl w:val="0"/>
    </w:pPr>
    <w:rPr>
      <w:rFonts w:ascii="Arial" w:hAnsi="Arial"/>
      <w:b/>
      <w:caps/>
      <w:kern w:val="28"/>
      <w:sz w:val="32"/>
      <w:szCs w:val="28"/>
    </w:rPr>
  </w:style>
  <w:style w:type="paragraph" w:customStyle="1" w:styleId="ES-Heading2">
    <w:name w:val="ES-Heading 2"/>
    <w:basedOn w:val="ES-Heading1"/>
    <w:uiPriority w:val="99"/>
    <w:rsid w:val="00916730"/>
    <w:pPr>
      <w:pageBreakBefore w:val="0"/>
    </w:pPr>
    <w:rPr>
      <w:caps w:val="0"/>
      <w:sz w:val="28"/>
    </w:rPr>
  </w:style>
  <w:style w:type="paragraph" w:customStyle="1" w:styleId="ES-Heading3">
    <w:name w:val="ES-Heading 3"/>
    <w:basedOn w:val="ES-Heading2"/>
    <w:uiPriority w:val="99"/>
    <w:rsid w:val="00916730"/>
    <w:rPr>
      <w:b w:val="0"/>
      <w:i/>
      <w:sz w:val="24"/>
    </w:rPr>
  </w:style>
  <w:style w:type="character" w:styleId="FollowedHyperlink">
    <w:name w:val="FollowedHyperlink"/>
    <w:basedOn w:val="DefaultParagraphFont"/>
    <w:rsid w:val="00916730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91673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1673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6730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16730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16730"/>
    <w:rPr>
      <w:rFonts w:ascii="Arial" w:eastAsia="Times New Roman" w:hAnsi="Arial" w:cs="Times New Roman"/>
      <w:b/>
      <w:i/>
      <w:sz w:val="18"/>
      <w:szCs w:val="20"/>
    </w:rPr>
  </w:style>
  <w:style w:type="paragraph" w:styleId="Index1">
    <w:name w:val="index 1"/>
    <w:basedOn w:val="Normal"/>
    <w:next w:val="Normal"/>
    <w:autoRedefine/>
    <w:semiHidden/>
    <w:rsid w:val="00916730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916730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916730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916730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916730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916730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916730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916730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916730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916730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9167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rsid w:val="00916730"/>
    <w:rPr>
      <w:rFonts w:ascii="Arial" w:hAnsi="Arial"/>
    </w:rPr>
  </w:style>
  <w:style w:type="paragraph" w:customStyle="1" w:styleId="ProtocolParagraph">
    <w:name w:val="Protocol Paragraph"/>
    <w:basedOn w:val="Normal"/>
    <w:qFormat/>
    <w:rsid w:val="00916730"/>
    <w:pPr>
      <w:spacing w:before="240" w:after="240" w:line="360" w:lineRule="auto"/>
    </w:pPr>
    <w:rPr>
      <w:rFonts w:eastAsia="Calibri"/>
      <w:szCs w:val="24"/>
    </w:rPr>
  </w:style>
  <w:style w:type="character" w:styleId="Strong">
    <w:name w:val="Strong"/>
    <w:basedOn w:val="DefaultParagraphFont"/>
    <w:qFormat/>
    <w:rsid w:val="00916730"/>
    <w:rPr>
      <w:b/>
      <w:bCs/>
    </w:rPr>
  </w:style>
  <w:style w:type="paragraph" w:customStyle="1" w:styleId="tabfigtitle">
    <w:name w:val="tab/fig title"/>
    <w:basedOn w:val="Normal"/>
    <w:rsid w:val="00916730"/>
    <w:pPr>
      <w:spacing w:before="120" w:line="480" w:lineRule="auto"/>
    </w:pPr>
    <w:rPr>
      <w:rFonts w:ascii="Arial" w:hAnsi="Arial"/>
      <w:b/>
    </w:rPr>
  </w:style>
  <w:style w:type="paragraph" w:customStyle="1" w:styleId="Tablebullet1">
    <w:name w:val="Table bullet 1"/>
    <w:link w:val="Tablebullet1Char"/>
    <w:rsid w:val="00916730"/>
    <w:pPr>
      <w:numPr>
        <w:numId w:val="14"/>
      </w:numPr>
      <w:tabs>
        <w:tab w:val="clear" w:pos="765"/>
        <w:tab w:val="num" w:pos="168"/>
      </w:tabs>
      <w:spacing w:before="40" w:after="2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bullet1Char">
    <w:name w:val="Table bullet 1 Char"/>
    <w:basedOn w:val="DefaultParagraphFont"/>
    <w:link w:val="Tablebullet1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columnheadings">
    <w:name w:val="Table column headings"/>
    <w:basedOn w:val="paragraph"/>
    <w:rsid w:val="00916730"/>
    <w:pPr>
      <w:keepNext/>
      <w:spacing w:before="160" w:after="0" w:line="320" w:lineRule="exact"/>
    </w:pPr>
    <w:rPr>
      <w:rFonts w:ascii="Verdana" w:hAnsi="Verdana"/>
      <w:b/>
      <w:sz w:val="18"/>
    </w:rPr>
  </w:style>
  <w:style w:type="paragraph" w:customStyle="1" w:styleId="Tablerowheading1">
    <w:name w:val="Table row heading 1"/>
    <w:basedOn w:val="Tabletext"/>
    <w:rsid w:val="00916730"/>
    <w:pPr>
      <w:spacing w:line="240" w:lineRule="atLeast"/>
    </w:pPr>
    <w:rPr>
      <w:rFonts w:ascii="Verdana" w:hAnsi="Verdana"/>
      <w:b/>
      <w:sz w:val="18"/>
      <w:szCs w:val="18"/>
      <w:lang w:val="en-GB"/>
    </w:rPr>
  </w:style>
  <w:style w:type="paragraph" w:customStyle="1" w:styleId="Text">
    <w:name w:val="Text"/>
    <w:basedOn w:val="Normal"/>
    <w:link w:val="TextChar"/>
    <w:rsid w:val="00916730"/>
    <w:pPr>
      <w:suppressAutoHyphens/>
      <w:spacing w:before="120" w:after="120" w:line="360" w:lineRule="auto"/>
    </w:pPr>
    <w:rPr>
      <w:rFonts w:ascii="Arial" w:hAnsi="Arial"/>
      <w:sz w:val="22"/>
    </w:rPr>
  </w:style>
  <w:style w:type="character" w:customStyle="1" w:styleId="TextChar">
    <w:name w:val="Text Char"/>
    <w:link w:val="Text"/>
    <w:locked/>
    <w:rsid w:val="00916730"/>
    <w:rPr>
      <w:rFonts w:ascii="Arial" w:eastAsia="Times New Roman" w:hAnsi="Arial" w:cs="Times New Roman"/>
      <w:szCs w:val="20"/>
    </w:rPr>
  </w:style>
  <w:style w:type="paragraph" w:customStyle="1" w:styleId="TabletitleC">
    <w:name w:val="Table title C"/>
    <w:basedOn w:val="TabletitleA"/>
    <w:qFormat/>
    <w:rsid w:val="00CD281F"/>
    <w:pPr>
      <w:numPr>
        <w:numId w:val="16"/>
      </w:numPr>
      <w:ind w:left="1440" w:hanging="1440"/>
    </w:pPr>
  </w:style>
  <w:style w:type="paragraph" w:customStyle="1" w:styleId="TabletitleD">
    <w:name w:val="Table title D"/>
    <w:basedOn w:val="TabletitleC"/>
    <w:qFormat/>
    <w:rsid w:val="00CD281F"/>
    <w:pPr>
      <w:numPr>
        <w:numId w:val="17"/>
      </w:numPr>
      <w:ind w:left="1440" w:hanging="1440"/>
    </w:pPr>
  </w:style>
  <w:style w:type="table" w:customStyle="1" w:styleId="GridTable1Light2">
    <w:name w:val="Grid Table 1 Light2"/>
    <w:basedOn w:val="TableNormal"/>
    <w:uiPriority w:val="46"/>
    <w:rsid w:val="00E25A74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igureTitleC">
    <w:name w:val="Figure Title C"/>
    <w:basedOn w:val="FigureTitle"/>
    <w:qFormat/>
    <w:rsid w:val="009200F1"/>
    <w:pPr>
      <w:keepLines/>
      <w:numPr>
        <w:numId w:val="18"/>
      </w:numPr>
      <w:spacing w:before="360" w:line="240" w:lineRule="auto"/>
      <w:ind w:left="1440" w:hanging="1440"/>
      <w:outlineLvl w:val="9"/>
    </w:pPr>
  </w:style>
  <w:style w:type="paragraph" w:styleId="Revision">
    <w:name w:val="Revision"/>
    <w:hidden/>
    <w:uiPriority w:val="99"/>
    <w:semiHidden/>
    <w:rsid w:val="001A2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10">
    <w:name w:val="Title1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sc">
    <w:name w:val="desc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tails">
    <w:name w:val="details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highlight2">
    <w:name w:val="highlight2"/>
    <w:basedOn w:val="DefaultParagraphFont"/>
    <w:rsid w:val="00087B92"/>
  </w:style>
  <w:style w:type="paragraph" w:customStyle="1" w:styleId="TabletitleE">
    <w:name w:val="Table title E"/>
    <w:basedOn w:val="paragraph"/>
    <w:next w:val="TableTitle"/>
    <w:rsid w:val="00513328"/>
    <w:pPr>
      <w:keepNext/>
      <w:numPr>
        <w:numId w:val="19"/>
      </w:numPr>
      <w:spacing w:before="240" w:after="120" w:line="240" w:lineRule="atLeast"/>
      <w:ind w:left="1440" w:hanging="1440"/>
    </w:pPr>
    <w:rPr>
      <w:rFonts w:ascii="Arial" w:hAnsi="Arial"/>
      <w:b/>
      <w:szCs w:val="24"/>
    </w:rPr>
  </w:style>
  <w:style w:type="character" w:customStyle="1" w:styleId="TableheadingsChar">
    <w:name w:val="Table headings Char"/>
    <w:link w:val="Tableheadings"/>
    <w:locked/>
    <w:rsid w:val="00513328"/>
    <w:rPr>
      <w:rFonts w:ascii="Arial" w:eastAsia="Times New Roman" w:hAnsi="Arial" w:cs="Times New Roman"/>
      <w:b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5B5697"/>
    <w:rPr>
      <w:i/>
      <w:iCs/>
      <w:color w:val="4F81BD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C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0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4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4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3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063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1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3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85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29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42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0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1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85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410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3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8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967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781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8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41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3716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1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2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78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61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98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970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1633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C33F-C4B9-4CA5-A312-AEBA425E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2097</Characters>
  <Application>Microsoft Office Word</Application>
  <DocSecurity>0</DocSecurity>
  <Lines>233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LTACHADO</cp:lastModifiedBy>
  <cp:revision>3</cp:revision>
  <cp:lastPrinted>2017-02-17T20:43:00Z</cp:lastPrinted>
  <dcterms:created xsi:type="dcterms:W3CDTF">2017-11-15T16:47:00Z</dcterms:created>
  <dcterms:modified xsi:type="dcterms:W3CDTF">2018-04-20T18:06:00Z</dcterms:modified>
</cp:coreProperties>
</file>