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A0" w:rsidRDefault="003204A0" w:rsidP="003204A0">
      <w:pPr>
        <w:jc w:val="center"/>
      </w:pPr>
      <w:bookmarkStart w:id="0" w:name="OLE_LINK1"/>
      <w:bookmarkStart w:id="1" w:name="OLE_LINK2"/>
      <w:r w:rsidRPr="001857D6">
        <w:rPr>
          <w:b/>
          <w:bCs/>
          <w:kern w:val="0"/>
          <w:sz w:val="24"/>
        </w:rPr>
        <w:t xml:space="preserve">Table </w:t>
      </w:r>
      <w:r w:rsidRPr="001857D6">
        <w:rPr>
          <w:rFonts w:hint="eastAsia"/>
          <w:b/>
          <w:bCs/>
          <w:kern w:val="0"/>
          <w:sz w:val="24"/>
        </w:rPr>
        <w:t>S1</w:t>
      </w:r>
      <w:r w:rsidRPr="001857D6">
        <w:rPr>
          <w:b/>
          <w:bCs/>
          <w:kern w:val="0"/>
          <w:sz w:val="24"/>
        </w:rPr>
        <w:t xml:space="preserve"> </w:t>
      </w:r>
      <w:r w:rsidRPr="001857D6">
        <w:rPr>
          <w:b/>
          <w:kern w:val="0"/>
          <w:sz w:val="24"/>
        </w:rPr>
        <w:t>Sequences of Oligonucleotides</w:t>
      </w:r>
    </w:p>
    <w:tbl>
      <w:tblPr>
        <w:tblStyle w:val="a3"/>
        <w:tblW w:w="10915" w:type="dxa"/>
        <w:tblInd w:w="-10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3747"/>
        <w:gridCol w:w="5041"/>
      </w:tblGrid>
      <w:tr w:rsidR="003204A0" w:rsidRPr="00B20FAB" w:rsidTr="00D73547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B20FAB">
              <w:rPr>
                <w:b/>
                <w:bCs/>
                <w:kern w:val="0"/>
                <w:sz w:val="18"/>
                <w:szCs w:val="18"/>
              </w:rPr>
              <w:t>Name</w:t>
            </w:r>
          </w:p>
        </w:tc>
        <w:tc>
          <w:tcPr>
            <w:tcW w:w="3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b/>
                <w:bCs/>
                <w:kern w:val="0"/>
                <w:sz w:val="18"/>
                <w:szCs w:val="18"/>
              </w:rPr>
            </w:pPr>
            <w:r w:rsidRPr="00B20FAB">
              <w:rPr>
                <w:b/>
                <w:bCs/>
                <w:kern w:val="0"/>
                <w:sz w:val="18"/>
                <w:szCs w:val="18"/>
              </w:rPr>
              <w:t>Sense Strand/Sense Primer (5'-3')</w:t>
            </w:r>
          </w:p>
        </w:tc>
        <w:tc>
          <w:tcPr>
            <w:tcW w:w="5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b/>
                <w:bCs/>
                <w:kern w:val="0"/>
                <w:sz w:val="18"/>
                <w:szCs w:val="18"/>
                <w:lang w:val="sv-SE"/>
              </w:rPr>
            </w:pPr>
            <w:r w:rsidRPr="00B20FAB">
              <w:rPr>
                <w:b/>
                <w:bCs/>
                <w:kern w:val="0"/>
                <w:sz w:val="18"/>
                <w:szCs w:val="18"/>
                <w:lang w:val="sv-SE"/>
              </w:rPr>
              <w:t>Antisense Strand/Antisense Primer (5'-3')</w:t>
            </w:r>
          </w:p>
        </w:tc>
      </w:tr>
      <w:tr w:rsidR="003204A0" w:rsidRPr="00B20FAB" w:rsidTr="00D73547">
        <w:tc>
          <w:tcPr>
            <w:tcW w:w="10915" w:type="dxa"/>
            <w:gridSpan w:val="3"/>
            <w:tcBorders>
              <w:top w:val="single" w:sz="4" w:space="0" w:color="auto"/>
            </w:tcBorders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b/>
                <w:bCs/>
                <w:kern w:val="0"/>
                <w:sz w:val="18"/>
                <w:szCs w:val="18"/>
              </w:rPr>
              <w:t>Primers for miRNA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miR-449a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TGGCAGTGTATTGTTAGCTGGT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mRQ 3’Primer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U6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color w:val="FF000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CTCGCTTCGGCAGCACA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color w:val="FF000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AACGCTTCACGAATTTGCGT</w:t>
            </w:r>
          </w:p>
        </w:tc>
      </w:tr>
      <w:tr w:rsidR="003204A0" w:rsidRPr="00B20FAB" w:rsidTr="00D73547">
        <w:tc>
          <w:tcPr>
            <w:tcW w:w="10915" w:type="dxa"/>
            <w:gridSpan w:val="3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b/>
                <w:kern w:val="0"/>
                <w:sz w:val="18"/>
                <w:szCs w:val="18"/>
              </w:rPr>
              <w:t>Primers for real-time qPCR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HMGB1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GGAGAGTAATGTTACAGAGCGG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AGGATCTCCTTTGCCCATGT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β-actin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ATCGTGCGTGACATTAAGGAGAAG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AGGAAGGAAGGCTGGAAGAGTG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YY1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color w:val="FF000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AGAAGAGCGGCAAGAAGAGTT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color w:val="FF000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CAACCACTGTCTCATGGTCAATA</w:t>
            </w:r>
          </w:p>
        </w:tc>
      </w:tr>
      <w:tr w:rsidR="003204A0" w:rsidRPr="00B20FAB" w:rsidTr="00D73547">
        <w:tc>
          <w:tcPr>
            <w:tcW w:w="10915" w:type="dxa"/>
            <w:gridSpan w:val="3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b/>
                <w:bCs/>
                <w:kern w:val="0"/>
                <w:sz w:val="18"/>
                <w:szCs w:val="18"/>
              </w:rPr>
              <w:t>Primers for cloning</w:t>
            </w:r>
            <w:r w:rsidRPr="00B20FAB">
              <w:rPr>
                <w:b/>
                <w:kern w:val="0"/>
                <w:sz w:val="18"/>
                <w:szCs w:val="18"/>
                <w:vertAlign w:val="superscript"/>
              </w:rPr>
              <w:t xml:space="preserve"> </w:t>
            </w:r>
            <w:r w:rsidRPr="00B20FAB">
              <w:rPr>
                <w:b/>
                <w:bCs/>
                <w:kern w:val="0"/>
                <w:sz w:val="18"/>
                <w:szCs w:val="18"/>
              </w:rPr>
              <w:t>(Restriction enzyme sites were underlined)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HMGB1-CDS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CGC</w:t>
            </w:r>
            <w:r w:rsidRPr="00B20FAB">
              <w:rPr>
                <w:color w:val="000000"/>
                <w:sz w:val="18"/>
                <w:szCs w:val="18"/>
                <w:u w:val="single"/>
              </w:rPr>
              <w:t>GGATCC</w:t>
            </w:r>
            <w:r w:rsidRPr="00B20FAB">
              <w:rPr>
                <w:color w:val="000000"/>
                <w:sz w:val="18"/>
                <w:szCs w:val="18"/>
              </w:rPr>
              <w:t>ATGGGCAAAGGAGATCCT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CCG</w:t>
            </w:r>
            <w:r w:rsidRPr="00B20FAB">
              <w:rPr>
                <w:color w:val="000000"/>
                <w:sz w:val="18"/>
                <w:szCs w:val="18"/>
                <w:u w:val="single"/>
              </w:rPr>
              <w:t>GAATTC</w:t>
            </w:r>
            <w:r w:rsidRPr="00B20FAB">
              <w:rPr>
                <w:color w:val="000000"/>
                <w:sz w:val="18"/>
                <w:szCs w:val="18"/>
              </w:rPr>
              <w:t>TTATTCATCATCATCATCTTC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YY1-CDS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CGC</w:t>
            </w:r>
            <w:r w:rsidRPr="00B20FAB">
              <w:rPr>
                <w:color w:val="000000"/>
                <w:sz w:val="18"/>
                <w:szCs w:val="18"/>
                <w:u w:val="single"/>
              </w:rPr>
              <w:t>GGATCC</w:t>
            </w:r>
            <w:r w:rsidRPr="00B20FAB">
              <w:rPr>
                <w:color w:val="222222"/>
                <w:sz w:val="18"/>
                <w:szCs w:val="18"/>
              </w:rPr>
              <w:t xml:space="preserve"> ATGGCCTCGGGCGACACC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CCG</w:t>
            </w:r>
            <w:r w:rsidRPr="00B20FAB">
              <w:rPr>
                <w:color w:val="000000"/>
                <w:sz w:val="18"/>
                <w:szCs w:val="18"/>
                <w:u w:val="single"/>
              </w:rPr>
              <w:t>GAATTC</w:t>
            </w:r>
            <w:r w:rsidRPr="00B20FAB">
              <w:rPr>
                <w:color w:val="222222"/>
                <w:sz w:val="18"/>
                <w:szCs w:val="18"/>
              </w:rPr>
              <w:t>TCACTGGTTGTTTTTGGCCTTAGCAT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HMGB1 3’-UTR WT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  <w:u w:val="single"/>
              </w:rPr>
              <w:t>C</w:t>
            </w:r>
            <w:r w:rsidRPr="00B20FAB">
              <w:rPr>
                <w:kern w:val="0"/>
                <w:sz w:val="18"/>
                <w:szCs w:val="18"/>
              </w:rPr>
              <w:t>TAGCGGCCGCTAGTAGCTTAAAATAC</w:t>
            </w:r>
          </w:p>
          <w:p w:rsidR="003204A0" w:rsidRPr="00B20FAB" w:rsidRDefault="003204A0" w:rsidP="003204A0">
            <w:pPr>
              <w:spacing w:line="240" w:lineRule="auto"/>
              <w:jc w:val="left"/>
              <w:rPr>
                <w:color w:val="FF000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AAGACTGCCATC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  <w:u w:val="single"/>
              </w:rPr>
              <w:t>TCGAG</w:t>
            </w:r>
            <w:r w:rsidRPr="00B20FAB">
              <w:rPr>
                <w:kern w:val="0"/>
                <w:sz w:val="18"/>
                <w:szCs w:val="18"/>
              </w:rPr>
              <w:t>ATGGCAGTCTTGTATTTTAAGCTACTAGC</w:t>
            </w:r>
          </w:p>
          <w:p w:rsidR="003204A0" w:rsidRPr="00B20FAB" w:rsidRDefault="003204A0" w:rsidP="003204A0">
            <w:pPr>
              <w:spacing w:line="240" w:lineRule="auto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GGCCGCTAGAGCT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HMGB1 3’-UTR MUT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  <w:u w:val="single"/>
              </w:rPr>
              <w:t>C</w:t>
            </w:r>
            <w:r w:rsidRPr="00B20FAB">
              <w:rPr>
                <w:kern w:val="0"/>
                <w:sz w:val="18"/>
                <w:szCs w:val="18"/>
              </w:rPr>
              <w:t>TAGCGGCCGCTAGTAGCTTAAAATACA</w:t>
            </w:r>
          </w:p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AGTGACGGATC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  <w:u w:val="single"/>
              </w:rPr>
              <w:t>TCGAG</w:t>
            </w:r>
            <w:r w:rsidRPr="00B20FAB">
              <w:rPr>
                <w:kern w:val="0"/>
                <w:sz w:val="18"/>
                <w:szCs w:val="18"/>
              </w:rPr>
              <w:t>ATCCGTCACTTGTATTTTAAGCTACTAGC</w:t>
            </w:r>
          </w:p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GGCCGCTAGAGCT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YY1 3’-UTR WT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color w:val="000000"/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  <w:u w:val="single"/>
              </w:rPr>
              <w:t>C</w:t>
            </w:r>
            <w:r w:rsidRPr="00B20FAB">
              <w:rPr>
                <w:color w:val="000000"/>
                <w:sz w:val="18"/>
                <w:szCs w:val="18"/>
              </w:rPr>
              <w:t>TAGCGGCCGCTAGTTTTTTCCAAAAAAA</w:t>
            </w:r>
          </w:p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TACTGCCAGC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sz w:val="18"/>
                <w:szCs w:val="18"/>
                <w:u w:val="single"/>
              </w:rPr>
              <w:t>TCGAG</w:t>
            </w:r>
            <w:r w:rsidRPr="00B20FAB">
              <w:rPr>
                <w:sz w:val="18"/>
                <w:szCs w:val="18"/>
              </w:rPr>
              <w:t>CTGGCAGTATTTTTTTGGAAAAAACTAGC</w:t>
            </w:r>
          </w:p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GGCCGCTAGAGCT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YY1 3’-UTR MUT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sz w:val="18"/>
                <w:szCs w:val="18"/>
                <w:u w:val="single"/>
              </w:rPr>
              <w:t>C</w:t>
            </w:r>
            <w:r w:rsidRPr="00B20FAB">
              <w:rPr>
                <w:sz w:val="18"/>
                <w:szCs w:val="18"/>
              </w:rPr>
              <w:t>TAGCGGCCGCTAGTTTTTTCCAAAAAAA</w:t>
            </w:r>
          </w:p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TTGACGGAGC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color w:val="000000"/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  <w:u w:val="single"/>
              </w:rPr>
              <w:t>TCGAG</w:t>
            </w:r>
            <w:r w:rsidRPr="00B20FAB">
              <w:rPr>
                <w:color w:val="000000"/>
                <w:sz w:val="18"/>
                <w:szCs w:val="18"/>
              </w:rPr>
              <w:t>CTCCGTCAATTTTTTTGGAAAAAACTAGC</w:t>
            </w:r>
          </w:p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GGCCGCTAGAGCT</w:t>
            </w:r>
          </w:p>
        </w:tc>
      </w:tr>
      <w:tr w:rsidR="003204A0" w:rsidRPr="00B20FAB" w:rsidTr="00D73547">
        <w:tc>
          <w:tcPr>
            <w:tcW w:w="10915" w:type="dxa"/>
            <w:gridSpan w:val="3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b/>
                <w:kern w:val="0"/>
                <w:sz w:val="18"/>
                <w:szCs w:val="18"/>
              </w:rPr>
              <w:t>miRNA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miR-449a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UGGCAGUGUAUUGUUAGCUGG</w:t>
            </w:r>
            <w:r w:rsidRPr="00B20FAB">
              <w:rPr>
                <w:sz w:val="18"/>
                <w:szCs w:val="18"/>
              </w:rPr>
              <w:t>U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ACCAGCUAACAAUACACUGCCA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kern w:val="0"/>
                <w:sz w:val="18"/>
                <w:szCs w:val="18"/>
              </w:rPr>
              <w:t>miR-NC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UUCUCCGAACGUGUCACGUTT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ACGUGACACGUUCGGAGAATT</w:t>
            </w:r>
          </w:p>
        </w:tc>
      </w:tr>
      <w:tr w:rsidR="003204A0" w:rsidRPr="00B20FAB" w:rsidTr="00D73547">
        <w:tc>
          <w:tcPr>
            <w:tcW w:w="10915" w:type="dxa"/>
            <w:gridSpan w:val="3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b/>
                <w:sz w:val="18"/>
                <w:szCs w:val="18"/>
              </w:rPr>
            </w:pPr>
            <w:r w:rsidRPr="00B20FAB">
              <w:rPr>
                <w:b/>
                <w:kern w:val="0"/>
                <w:sz w:val="18"/>
                <w:szCs w:val="18"/>
              </w:rPr>
              <w:t>siRNA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YY1-siRNA</w:t>
            </w:r>
            <w:r w:rsidRPr="00B20FAB">
              <w:rPr>
                <w:sz w:val="18"/>
                <w:szCs w:val="18"/>
              </w:rPr>
              <w:t>（</w:t>
            </w:r>
            <w:r w:rsidRPr="00B20FAB">
              <w:rPr>
                <w:sz w:val="18"/>
                <w:szCs w:val="18"/>
              </w:rPr>
              <w:t>1675</w:t>
            </w:r>
            <w:r w:rsidRPr="00B20FAB">
              <w:rPr>
                <w:sz w:val="18"/>
                <w:szCs w:val="18"/>
              </w:rPr>
              <w:t>）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color w:val="000000"/>
                <w:kern w:val="0"/>
                <w:sz w:val="18"/>
                <w:szCs w:val="18"/>
              </w:rPr>
              <w:t>CCUGAAAUCUCACAUCUUATT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UAAGAUGUGAGAUUUGAGGTT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YY1-siRNA</w:t>
            </w:r>
            <w:r w:rsidRPr="00B20FAB">
              <w:rPr>
                <w:sz w:val="18"/>
                <w:szCs w:val="18"/>
              </w:rPr>
              <w:t>（</w:t>
            </w:r>
            <w:r w:rsidRPr="00B20FAB">
              <w:rPr>
                <w:sz w:val="18"/>
                <w:szCs w:val="18"/>
              </w:rPr>
              <w:t>905</w:t>
            </w:r>
            <w:r w:rsidRPr="00B20FAB">
              <w:rPr>
                <w:sz w:val="18"/>
                <w:szCs w:val="18"/>
              </w:rPr>
              <w:t>）</w:t>
            </w:r>
          </w:p>
        </w:tc>
        <w:tc>
          <w:tcPr>
            <w:tcW w:w="3747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GACGACUACAUUGAACAAATT</w:t>
            </w:r>
          </w:p>
        </w:tc>
        <w:tc>
          <w:tcPr>
            <w:tcW w:w="5041" w:type="dxa"/>
            <w:vAlign w:val="center"/>
          </w:tcPr>
          <w:p w:rsidR="003204A0" w:rsidRPr="00B20FAB" w:rsidRDefault="003204A0" w:rsidP="003204A0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UUUGUUCAAUGUAGUCGUCTT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YY1-siRNA</w:t>
            </w:r>
            <w:r w:rsidRPr="00B20FAB">
              <w:rPr>
                <w:sz w:val="18"/>
                <w:szCs w:val="18"/>
              </w:rPr>
              <w:t>（</w:t>
            </w:r>
            <w:r w:rsidRPr="00B20FAB">
              <w:rPr>
                <w:sz w:val="18"/>
                <w:szCs w:val="18"/>
              </w:rPr>
              <w:t>1316</w:t>
            </w:r>
            <w:r w:rsidRPr="00B20FAB">
              <w:rPr>
                <w:sz w:val="18"/>
                <w:szCs w:val="18"/>
              </w:rPr>
              <w:t>）</w:t>
            </w:r>
          </w:p>
        </w:tc>
        <w:tc>
          <w:tcPr>
            <w:tcW w:w="3747" w:type="dxa"/>
          </w:tcPr>
          <w:p w:rsidR="003204A0" w:rsidRPr="00B20FAB" w:rsidRDefault="003204A0" w:rsidP="003204A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GCUAGAAUGAAGCCAAGAATT</w:t>
            </w:r>
          </w:p>
        </w:tc>
        <w:tc>
          <w:tcPr>
            <w:tcW w:w="5041" w:type="dxa"/>
          </w:tcPr>
          <w:p w:rsidR="003204A0" w:rsidRPr="00B20FAB" w:rsidRDefault="003204A0" w:rsidP="003204A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  <w:sz w:val="18"/>
                <w:szCs w:val="18"/>
              </w:rPr>
            </w:pPr>
            <w:r w:rsidRPr="00B20FAB">
              <w:rPr>
                <w:color w:val="000000"/>
                <w:sz w:val="18"/>
                <w:szCs w:val="18"/>
              </w:rPr>
              <w:t>UUCUUGGCUUCAUUCUAGCTT</w:t>
            </w:r>
          </w:p>
        </w:tc>
      </w:tr>
      <w:tr w:rsidR="003204A0" w:rsidRPr="00B20FAB" w:rsidTr="00D73547">
        <w:tc>
          <w:tcPr>
            <w:tcW w:w="2127" w:type="dxa"/>
            <w:vAlign w:val="center"/>
          </w:tcPr>
          <w:p w:rsidR="003204A0" w:rsidRPr="00B20FAB" w:rsidRDefault="003204A0" w:rsidP="003204A0">
            <w:pPr>
              <w:widowControl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NC-siRNA</w:t>
            </w:r>
          </w:p>
        </w:tc>
        <w:tc>
          <w:tcPr>
            <w:tcW w:w="3747" w:type="dxa"/>
          </w:tcPr>
          <w:p w:rsidR="003204A0" w:rsidRPr="00B20FAB" w:rsidRDefault="003204A0" w:rsidP="003204A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UUCUCCGAACGUGUCACGUTT</w:t>
            </w:r>
          </w:p>
        </w:tc>
        <w:tc>
          <w:tcPr>
            <w:tcW w:w="5041" w:type="dxa"/>
          </w:tcPr>
          <w:p w:rsidR="003204A0" w:rsidRPr="00B20FAB" w:rsidRDefault="003204A0" w:rsidP="003204A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  <w:sz w:val="18"/>
                <w:szCs w:val="18"/>
              </w:rPr>
            </w:pPr>
            <w:r w:rsidRPr="00B20FAB">
              <w:rPr>
                <w:sz w:val="18"/>
                <w:szCs w:val="18"/>
              </w:rPr>
              <w:t>ACGUGACACGUUCGGAGAATT</w:t>
            </w:r>
          </w:p>
        </w:tc>
      </w:tr>
      <w:bookmarkEnd w:id="0"/>
      <w:bookmarkEnd w:id="1"/>
    </w:tbl>
    <w:p w:rsidR="00CF2327" w:rsidRDefault="003204A0"/>
    <w:sectPr w:rsidR="00CF2327" w:rsidSect="00000D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04A0"/>
    <w:rsid w:val="00000DA9"/>
    <w:rsid w:val="003204A0"/>
    <w:rsid w:val="007D7F75"/>
    <w:rsid w:val="009C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A0"/>
    <w:pPr>
      <w:widowControl w:val="0"/>
      <w:spacing w:line="480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cys</dc:creator>
  <cp:keywords/>
  <dc:description/>
  <cp:lastModifiedBy>cys</cp:lastModifiedBy>
  <cp:revision>2</cp:revision>
  <dcterms:created xsi:type="dcterms:W3CDTF">2019-01-26T16:32:00Z</dcterms:created>
  <dcterms:modified xsi:type="dcterms:W3CDTF">2019-01-26T16:33:00Z</dcterms:modified>
</cp:coreProperties>
</file>