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906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980"/>
        <w:gridCol w:w="1274"/>
        <w:gridCol w:w="1091"/>
        <w:gridCol w:w="1347"/>
        <w:gridCol w:w="1193"/>
        <w:gridCol w:w="1212"/>
        <w:gridCol w:w="1151"/>
      </w:tblGrid>
      <w:tr w:rsidR="00D806A0" w:rsidRPr="00D806A0" w14:paraId="3A85E926" w14:textId="21865666" w:rsidTr="00D806A0">
        <w:trPr>
          <w:trHeight w:val="1115"/>
        </w:trPr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36B75ACD" w14:textId="77777777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Pat#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33232E95" w14:textId="178FED1E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WBC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blood</w:t>
            </w:r>
            <w:proofErr w:type="spellEnd"/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67BEE83D" w14:textId="41D2D690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Neut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(%)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blood</w:t>
            </w:r>
            <w:proofErr w:type="spellEnd"/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21E04B65" w14:textId="096F13B6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WBC SF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4B9365D" w14:textId="187DC243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Neut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(%) SF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96E77D0" w14:textId="02D8F824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CD206+ (%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SF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neut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40674B00" w14:textId="7059BEB9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WBC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blood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0DFFE09E" w14:textId="41A31AF1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Neut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(%) </w:t>
            </w:r>
          </w:p>
          <w:p w14:paraId="55B52833" w14:textId="2B6111DA" w:rsidR="00D806A0" w:rsidRPr="00D806A0" w:rsidRDefault="00D806A0" w:rsidP="00D806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blood</w:t>
            </w:r>
            <w:proofErr w:type="spellEnd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06A0">
              <w:rPr>
                <w:rFonts w:ascii="Arial" w:hAnsi="Arial" w:cs="Arial"/>
                <w:b/>
                <w:bCs/>
                <w:sz w:val="22"/>
                <w:szCs w:val="22"/>
              </w:rPr>
              <w:t>follow-up</w:t>
            </w:r>
            <w:proofErr w:type="spellEnd"/>
          </w:p>
        </w:tc>
      </w:tr>
      <w:tr w:rsidR="00D806A0" w:rsidRPr="00D806A0" w14:paraId="327A54D4" w14:textId="4896A374" w:rsidTr="00D806A0">
        <w:trPr>
          <w:trHeight w:val="262"/>
        </w:trPr>
        <w:tc>
          <w:tcPr>
            <w:tcW w:w="818" w:type="dxa"/>
            <w:tcBorders>
              <w:top w:val="single" w:sz="4" w:space="0" w:color="auto"/>
              <w:bottom w:val="nil"/>
            </w:tcBorders>
            <w:vAlign w:val="center"/>
          </w:tcPr>
          <w:p w14:paraId="3E4E3A3C" w14:textId="348080CD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vAlign w:val="center"/>
          </w:tcPr>
          <w:p w14:paraId="5A1CEB0F" w14:textId="553752E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6.5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center"/>
          </w:tcPr>
          <w:p w14:paraId="2272816E" w14:textId="5A40F5B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nil"/>
            </w:tcBorders>
            <w:vAlign w:val="center"/>
          </w:tcPr>
          <w:p w14:paraId="1DDC30C8" w14:textId="7DE731F6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bottom w:val="nil"/>
            </w:tcBorders>
            <w:vAlign w:val="center"/>
          </w:tcPr>
          <w:p w14:paraId="234817A3" w14:textId="78580BFF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</w:tcPr>
          <w:p w14:paraId="35A470BE" w14:textId="1AC01EA6" w:rsidR="00D806A0" w:rsidRPr="00D806A0" w:rsidRDefault="00903A91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bottom w:val="nil"/>
            </w:tcBorders>
            <w:vAlign w:val="center"/>
          </w:tcPr>
          <w:p w14:paraId="1FBF9DC9" w14:textId="3C1A47E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vAlign w:val="center"/>
          </w:tcPr>
          <w:p w14:paraId="1514EC22" w14:textId="58EF865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806A0" w:rsidRPr="00D806A0" w14:paraId="3E04D307" w14:textId="43E314FA" w:rsidTr="00D806A0">
        <w:trPr>
          <w:trHeight w:val="262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A151E49" w14:textId="7777777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3737A51F" w14:textId="06DD336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6CC65E7D" w14:textId="5CAABDC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1123E583" w14:textId="5DE8E51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9288F0F" w14:textId="041AFDE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308D456F" w14:textId="57647715" w:rsidR="00D806A0" w:rsidRPr="00D806A0" w:rsidRDefault="00903A91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1404FC55" w14:textId="244AA67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1E51001A" w14:textId="2C5D9760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806A0" w:rsidRPr="00D806A0" w14:paraId="371A9F65" w14:textId="5202F896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5A209BD8" w14:textId="78920731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30078151" w14:textId="1087876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4.9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2AF8BDB8" w14:textId="13CC8FD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239305A6" w14:textId="4DB27540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A4C87EC" w14:textId="119E8B43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369DF484" w14:textId="507C5733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36.4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450741AD" w14:textId="641EB12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5.97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426F54A0" w14:textId="351F5CB0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61.0</w:t>
            </w:r>
          </w:p>
        </w:tc>
      </w:tr>
      <w:tr w:rsidR="00D806A0" w:rsidRPr="00D806A0" w14:paraId="637C5712" w14:textId="5227524F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361B066" w14:textId="5579317C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25B8F034" w14:textId="3768D005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8.2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42E3C8BE" w14:textId="067FA58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3798F04C" w14:textId="7BFAEF1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01477432" w14:textId="59C03817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57F1FB7B" w14:textId="47CDFE9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78.9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2D415AD0" w14:textId="63EDCBD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3F459D54" w14:textId="16772F0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806A0" w:rsidRPr="00D806A0" w14:paraId="425CEAFF" w14:textId="5620F518" w:rsidTr="00D806A0">
        <w:trPr>
          <w:trHeight w:val="262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3425498C" w14:textId="332909A0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15834AF1" w14:textId="4CBB0F3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6.1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68DEB32D" w14:textId="018C6A5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60.6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428CA4F5" w14:textId="12979B5D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8A11C27" w14:textId="14F1D48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118C8C17" w14:textId="621DAE7D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91.6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47C1D324" w14:textId="6FD362F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6.26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1CDF726" w14:textId="3F84A597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74.7</w:t>
            </w:r>
          </w:p>
        </w:tc>
      </w:tr>
      <w:tr w:rsidR="00D806A0" w:rsidRPr="00D806A0" w14:paraId="6B78E8BE" w14:textId="2197FD50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01B01AB9" w14:textId="1245B309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5BFDD5C4" w14:textId="01FDFB4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33FEA0A4" w14:textId="04DE442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4A65754A" w14:textId="6FDCCE7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31517D30" w14:textId="734E24A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53B42042" w14:textId="20F2964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56.4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1E3C6418" w14:textId="6B94EEF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7.2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0DD8B567" w14:textId="24950196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806A0" w:rsidRPr="00D806A0" w14:paraId="33085A2A" w14:textId="77CDC3FD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885BCA8" w14:textId="5E20880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5DA347C8" w14:textId="4036F000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5C0599D3" w14:textId="621566A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58.7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5DEB0925" w14:textId="5F04219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1CCAB3F3" w14:textId="68E56C27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28.5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675EA307" w14:textId="099FE33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89.6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27662D26" w14:textId="2664988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15DEC34E" w14:textId="1D0C62AF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806A0" w:rsidRPr="00D806A0" w14:paraId="76A47B04" w14:textId="01F3C5BC" w:rsidTr="00D806A0">
        <w:trPr>
          <w:trHeight w:val="262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6277CC75" w14:textId="1E9FD16E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28EB7E1F" w14:textId="70A91C9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6D522807" w14:textId="0708876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51.6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03D67A4D" w14:textId="40F5285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1.1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61E82DC" w14:textId="28B007F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242A87B0" w14:textId="2657D6C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5.7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6B8F162C" w14:textId="4B25F755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6B529788" w14:textId="5284B79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806A0" w:rsidRPr="00D806A0" w14:paraId="743D9662" w14:textId="0544D57F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F104E0D" w14:textId="3C2E4746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4F8F1D77" w14:textId="48AE0F0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8.4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406A48C7" w14:textId="537BCD4D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53.8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4876DF5F" w14:textId="7797659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13641AA1" w14:textId="63F7D16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11.9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4E03A292" w14:textId="1BB9DCD7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37.1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025E412C" w14:textId="48E93BAF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4.28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4F6EEAD" w14:textId="6181DC06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54</w:t>
            </w:r>
          </w:p>
        </w:tc>
      </w:tr>
      <w:tr w:rsidR="00D806A0" w:rsidRPr="00D806A0" w14:paraId="3E1C8FBF" w14:textId="0B887B66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79BF2602" w14:textId="1CE400F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35221709" w14:textId="3AB7C3B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8.3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77DA74EE" w14:textId="25C4F81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71.0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12C4C54D" w14:textId="7CE8B48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1D1D1BF" w14:textId="398E4D06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85.5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6AB15ADC" w14:textId="2A8A78B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47.5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09685DC3" w14:textId="5142BE4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03E1BF5C" w14:textId="16426BE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806A0" w:rsidRPr="00D806A0" w14:paraId="28B3DC2A" w14:textId="33210144" w:rsidTr="00D806A0">
        <w:trPr>
          <w:trHeight w:val="262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68C36D46" w14:textId="7777777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2C43FCEF" w14:textId="28B4941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6.1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474B22E2" w14:textId="28A310D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43.7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28860B93" w14:textId="50A6A7A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9.2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3976C737" w14:textId="15340516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39.9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237816A6" w14:textId="1BB29657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65.0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1CC56765" w14:textId="4B305AF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4.61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5C1C3C12" w14:textId="55B8BEF0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45.1</w:t>
            </w:r>
          </w:p>
        </w:tc>
      </w:tr>
      <w:tr w:rsidR="00D806A0" w:rsidRPr="00D806A0" w14:paraId="66751695" w14:textId="1FC58F9E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711FE38" w14:textId="624270EC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28525E59" w14:textId="2E73A11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11.6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7AFA320D" w14:textId="6549CA5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38.6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6B5F25FD" w14:textId="2BDD393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4.7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3C41521F" w14:textId="3CB5C5A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27.9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7CB67770" w14:textId="0A5DC21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26.3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30F848CD" w14:textId="7AD65C0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8.44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400DBCA3" w14:textId="3C90A1EF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40.7</w:t>
            </w:r>
          </w:p>
        </w:tc>
      </w:tr>
      <w:tr w:rsidR="00D806A0" w:rsidRPr="00D806A0" w14:paraId="1D3BB57E" w14:textId="5F5A9BBF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34F04478" w14:textId="7777777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007F907B" w14:textId="4DEFC9F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38D66CD7" w14:textId="2A0B047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69.3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151A49C1" w14:textId="12DD5E1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C8C214B" w14:textId="51C0D96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56.3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4A5C18BF" w14:textId="01E8C8A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52.9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16E60C38" w14:textId="7A4F382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126F8F3F" w14:textId="623F3F3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06A0" w:rsidRPr="00D806A0" w14:paraId="6BAE66E8" w14:textId="0BBD0792" w:rsidTr="00D806A0">
        <w:trPr>
          <w:trHeight w:val="262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6AE5581" w14:textId="478DD106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3912FF38" w14:textId="398488A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28D5DA84" w14:textId="7C7D3C85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56.1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2F2CC542" w14:textId="4D7C1B2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63983D81" w14:textId="383B2B93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28.6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6BD530B4" w14:textId="0C5073BC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38.0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627C7778" w14:textId="25787CC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5C002F3A" w14:textId="0ACC796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06A0" w:rsidRPr="00D806A0" w14:paraId="786D7DEE" w14:textId="15EAABE3" w:rsidTr="00D806A0">
        <w:trPr>
          <w:trHeight w:val="284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CAEB125" w14:textId="7777777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74CE8A6A" w14:textId="3F060B9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4.7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32A10AA1" w14:textId="3BF4BF7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53.2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6721A1B8" w14:textId="6A4827E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10460AE1" w14:textId="5F37A56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71.0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41E2B279" w14:textId="43A7E47D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68.8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6A1C16F4" w14:textId="1070A76D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52A977D7" w14:textId="2AA5E90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06A0" w:rsidRPr="00D806A0" w14:paraId="2538E520" w14:textId="78A40140" w:rsidTr="00D806A0">
        <w:trPr>
          <w:trHeight w:val="262"/>
        </w:trPr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B851DB5" w14:textId="77777777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5CD1612C" w14:textId="51E5242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6.2</w:t>
            </w:r>
          </w:p>
        </w:tc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14:paraId="6789CC91" w14:textId="1FAC66FA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47.2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14:paraId="2C79D2FC" w14:textId="30A47159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89FCE22" w14:textId="3D0460E2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40.4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73DA2301" w14:textId="2C835728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82.0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05B3DE39" w14:textId="733111B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6060EB73" w14:textId="183BB32B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06A0" w:rsidRPr="00150CA8" w14:paraId="78D3CA52" w14:textId="562B3B52" w:rsidTr="00D806A0">
        <w:trPr>
          <w:trHeight w:val="284"/>
        </w:trPr>
        <w:tc>
          <w:tcPr>
            <w:tcW w:w="818" w:type="dxa"/>
            <w:tcBorders>
              <w:top w:val="nil"/>
              <w:bottom w:val="single" w:sz="4" w:space="0" w:color="auto"/>
            </w:tcBorders>
            <w:vAlign w:val="center"/>
          </w:tcPr>
          <w:p w14:paraId="12BAB6C6" w14:textId="45554114" w:rsidR="00D806A0" w:rsidRPr="00D806A0" w:rsidRDefault="00D806A0" w:rsidP="00D806A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vAlign w:val="center"/>
          </w:tcPr>
          <w:p w14:paraId="20027B9C" w14:textId="0ED6E6C6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vAlign w:val="center"/>
          </w:tcPr>
          <w:p w14:paraId="1A4CD38F" w14:textId="2F9318E1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55.9</w:t>
            </w:r>
          </w:p>
        </w:tc>
        <w:tc>
          <w:tcPr>
            <w:tcW w:w="1091" w:type="dxa"/>
            <w:tcBorders>
              <w:top w:val="nil"/>
              <w:bottom w:val="single" w:sz="4" w:space="0" w:color="auto"/>
            </w:tcBorders>
            <w:vAlign w:val="center"/>
          </w:tcPr>
          <w:p w14:paraId="105CDE28" w14:textId="4075FCAE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55C369C4" w14:textId="0D082C24" w:rsidR="00D806A0" w:rsidRPr="00D806A0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</w:tcPr>
          <w:p w14:paraId="008A625C" w14:textId="786F17A7" w:rsidR="00D806A0" w:rsidRPr="00150CA8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6A0">
              <w:rPr>
                <w:rFonts w:ascii="Arial" w:hAnsi="Arial" w:cs="Arial"/>
                <w:sz w:val="22"/>
                <w:szCs w:val="22"/>
              </w:rPr>
              <w:t>90.1</w:t>
            </w: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  <w:vAlign w:val="center"/>
          </w:tcPr>
          <w:p w14:paraId="44BD57C0" w14:textId="6A217530" w:rsidR="00D806A0" w:rsidRPr="00150CA8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2EDC2888" w14:textId="35F7C87A" w:rsidR="00D806A0" w:rsidRPr="00150CA8" w:rsidRDefault="00D806A0" w:rsidP="00D80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0A0A59" w14:textId="2689C84A" w:rsidR="00694FB8" w:rsidRPr="00D806A0" w:rsidRDefault="00632BC1" w:rsidP="00694FB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Supplemental table I. </w:t>
      </w:r>
      <w:r>
        <w:rPr>
          <w:rFonts w:ascii="Arial" w:hAnsi="Arial" w:cs="Arial"/>
          <w:sz w:val="20"/>
          <w:szCs w:val="20"/>
          <w:lang w:val="en-US"/>
        </w:rPr>
        <w:t xml:space="preserve">Absolute leukocyte counts and relative neutrophil frequencies in blood and synovial fluid. </w:t>
      </w:r>
      <w:r w:rsidR="00694FB8">
        <w:rPr>
          <w:rFonts w:ascii="Arial" w:hAnsi="Arial" w:cs="Arial"/>
          <w:sz w:val="20"/>
          <w:szCs w:val="20"/>
          <w:lang w:val="en-US"/>
        </w:rPr>
        <w:t>Abbreviations: WBC = white blood</w:t>
      </w:r>
      <w:r w:rsidR="005C18DF">
        <w:rPr>
          <w:rFonts w:ascii="Arial" w:hAnsi="Arial" w:cs="Arial"/>
          <w:sz w:val="20"/>
          <w:szCs w:val="20"/>
          <w:lang w:val="en-US"/>
        </w:rPr>
        <w:t xml:space="preserve"> cell</w:t>
      </w:r>
      <w:r w:rsidR="00694FB8">
        <w:rPr>
          <w:rFonts w:ascii="Arial" w:hAnsi="Arial" w:cs="Arial"/>
          <w:sz w:val="20"/>
          <w:szCs w:val="20"/>
          <w:lang w:val="en-US"/>
        </w:rPr>
        <w:t xml:space="preserve"> count (</w:t>
      </w:r>
      <w:r w:rsidR="005C18DF">
        <w:rPr>
          <w:rFonts w:ascii="Arial" w:hAnsi="Arial" w:cs="Arial"/>
          <w:sz w:val="20"/>
          <w:szCs w:val="20"/>
          <w:lang w:val="en-US"/>
        </w:rPr>
        <w:t>x10</w:t>
      </w:r>
      <w:r w:rsidR="005C18DF"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 w:rsidR="005C18DF">
        <w:rPr>
          <w:rFonts w:ascii="Arial" w:hAnsi="Arial" w:cs="Arial"/>
          <w:sz w:val="20"/>
          <w:szCs w:val="20"/>
          <w:lang w:val="en-US"/>
        </w:rPr>
        <w:t>/</w:t>
      </w:r>
      <w:r w:rsidR="00694FB8">
        <w:rPr>
          <w:rFonts w:ascii="Arial" w:hAnsi="Arial" w:cs="Arial"/>
          <w:sz w:val="20"/>
          <w:szCs w:val="20"/>
          <w:lang w:val="en-US"/>
        </w:rPr>
        <w:t xml:space="preserve">ml), </w:t>
      </w:r>
      <w:proofErr w:type="spellStart"/>
      <w:r w:rsidR="00694FB8">
        <w:rPr>
          <w:rFonts w:ascii="Arial" w:hAnsi="Arial" w:cs="Arial"/>
          <w:sz w:val="20"/>
          <w:szCs w:val="20"/>
          <w:lang w:val="en-US"/>
        </w:rPr>
        <w:t>Neut</w:t>
      </w:r>
      <w:proofErr w:type="spellEnd"/>
      <w:r w:rsidR="00694FB8">
        <w:rPr>
          <w:rFonts w:ascii="Arial" w:hAnsi="Arial" w:cs="Arial"/>
          <w:sz w:val="20"/>
          <w:szCs w:val="20"/>
          <w:lang w:val="en-US"/>
        </w:rPr>
        <w:t xml:space="preserve"> = neutrophils</w:t>
      </w:r>
      <w:r w:rsidR="005C18DF">
        <w:rPr>
          <w:rFonts w:ascii="Arial" w:hAnsi="Arial" w:cs="Arial"/>
          <w:sz w:val="20"/>
          <w:szCs w:val="20"/>
          <w:lang w:val="en-US"/>
        </w:rPr>
        <w:t xml:space="preserve"> (% of total WBC)</w:t>
      </w:r>
      <w:r w:rsidR="00694FB8">
        <w:rPr>
          <w:rFonts w:ascii="Arial" w:hAnsi="Arial" w:cs="Arial"/>
          <w:sz w:val="20"/>
          <w:szCs w:val="20"/>
          <w:lang w:val="en-US"/>
        </w:rPr>
        <w:t>, SF = synovial fluid.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694FB8" w:rsidRPr="00694FB8">
        <w:rPr>
          <w:rFonts w:ascii="Arial" w:hAnsi="Arial" w:cs="Arial"/>
          <w:sz w:val="20"/>
          <w:szCs w:val="20"/>
          <w:lang w:val="en-US"/>
        </w:rPr>
        <w:t>Symbols</w:t>
      </w:r>
      <w:proofErr w:type="gramStart"/>
      <w:r w:rsidR="00694FB8" w:rsidRPr="00694FB8">
        <w:rPr>
          <w:rFonts w:ascii="Arial" w:hAnsi="Arial" w:cs="Arial"/>
          <w:sz w:val="20"/>
          <w:szCs w:val="20"/>
          <w:lang w:val="en-US"/>
        </w:rPr>
        <w:t>: ”</w:t>
      </w:r>
      <w:proofErr w:type="gramEnd"/>
      <w:r w:rsidR="00694FB8" w:rsidRPr="00694FB8">
        <w:rPr>
          <w:rFonts w:ascii="Arial" w:hAnsi="Arial" w:cs="Arial"/>
          <w:sz w:val="20"/>
          <w:szCs w:val="20"/>
          <w:lang w:val="en-US"/>
        </w:rPr>
        <w:t xml:space="preserve">-” </w:t>
      </w:r>
      <w:r w:rsidR="00694FB8">
        <w:rPr>
          <w:rFonts w:ascii="Arial" w:hAnsi="Arial" w:cs="Arial"/>
          <w:sz w:val="20"/>
          <w:szCs w:val="20"/>
          <w:lang w:val="en-US"/>
        </w:rPr>
        <w:t xml:space="preserve">= </w:t>
      </w:r>
      <w:r w:rsidR="00694FB8" w:rsidRPr="00694FB8">
        <w:rPr>
          <w:rFonts w:ascii="Arial" w:hAnsi="Arial" w:cs="Arial"/>
          <w:sz w:val="20"/>
          <w:szCs w:val="20"/>
          <w:lang w:val="en-US"/>
        </w:rPr>
        <w:t xml:space="preserve">missing data, ”*” </w:t>
      </w:r>
      <w:r w:rsidR="00694FB8">
        <w:rPr>
          <w:rFonts w:ascii="Arial" w:hAnsi="Arial" w:cs="Arial"/>
          <w:sz w:val="20"/>
          <w:szCs w:val="20"/>
          <w:lang w:val="en-US"/>
        </w:rPr>
        <w:t xml:space="preserve">= </w:t>
      </w:r>
      <w:r w:rsidR="00694FB8" w:rsidRPr="00694FB8">
        <w:rPr>
          <w:rFonts w:ascii="Arial" w:hAnsi="Arial" w:cs="Arial"/>
          <w:sz w:val="20"/>
          <w:szCs w:val="20"/>
          <w:lang w:val="en-US"/>
        </w:rPr>
        <w:t>too few cells to obtain differential data.</w:t>
      </w:r>
    </w:p>
    <w:p w14:paraId="4D136855" w14:textId="77777777" w:rsidR="00694FB8" w:rsidRPr="00632BC1" w:rsidRDefault="00694FB8">
      <w:pPr>
        <w:rPr>
          <w:lang w:val="en-US"/>
        </w:rPr>
      </w:pPr>
    </w:p>
    <w:sectPr w:rsidR="00694FB8" w:rsidRPr="00632BC1" w:rsidSect="00694F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643C1"/>
    <w:multiLevelType w:val="hybridMultilevel"/>
    <w:tmpl w:val="4FF276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D1E7A"/>
    <w:multiLevelType w:val="hybridMultilevel"/>
    <w:tmpl w:val="0B7E62B4"/>
    <w:lvl w:ilvl="0" w:tplc="5DDAF6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B8"/>
    <w:rsid w:val="00151D64"/>
    <w:rsid w:val="00345DB3"/>
    <w:rsid w:val="003E47AD"/>
    <w:rsid w:val="005C18DF"/>
    <w:rsid w:val="00632BC1"/>
    <w:rsid w:val="00694FB8"/>
    <w:rsid w:val="006F2C03"/>
    <w:rsid w:val="008F2F47"/>
    <w:rsid w:val="00903A91"/>
    <w:rsid w:val="009F2CB7"/>
    <w:rsid w:val="00A31888"/>
    <w:rsid w:val="00AF3752"/>
    <w:rsid w:val="00BC6152"/>
    <w:rsid w:val="00D806A0"/>
    <w:rsid w:val="00F9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C179FB"/>
  <w15:chartTrackingRefBased/>
  <w15:docId w15:val="{C21D3C57-3B55-6845-A691-247B50E4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B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94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94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748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Arve-Butler</dc:creator>
  <cp:keywords/>
  <dc:description/>
  <cp:lastModifiedBy>Sabine Arve-Butler</cp:lastModifiedBy>
  <cp:revision>5</cp:revision>
  <dcterms:created xsi:type="dcterms:W3CDTF">2021-03-18T07:04:00Z</dcterms:created>
  <dcterms:modified xsi:type="dcterms:W3CDTF">2021-03-18T11:02:00Z</dcterms:modified>
</cp:coreProperties>
</file>