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C20354" w14:textId="357676C0" w:rsidR="0043338B" w:rsidRPr="001D4922" w:rsidRDefault="00651A99" w:rsidP="00DE2ACE">
      <w:pPr>
        <w:spacing w:after="0"/>
        <w:jc w:val="center"/>
        <w:rPr>
          <w:rFonts w:ascii="Times New Roman" w:hAnsi="Times New Roman" w:cs="Times New Roman"/>
          <w:b/>
          <w:sz w:val="24"/>
          <w:szCs w:val="24"/>
          <w:lang w:val="en-US"/>
        </w:rPr>
      </w:pPr>
      <w:r w:rsidRPr="001D4922">
        <w:rPr>
          <w:rFonts w:ascii="Times New Roman" w:hAnsi="Times New Roman" w:cs="Times New Roman"/>
          <w:b/>
          <w:sz w:val="24"/>
          <w:szCs w:val="24"/>
          <w:lang w:val="en-US"/>
        </w:rPr>
        <w:t xml:space="preserve">Supplementary </w:t>
      </w:r>
      <w:r w:rsidR="00F25F94" w:rsidRPr="001D4922">
        <w:rPr>
          <w:rFonts w:ascii="Times New Roman" w:hAnsi="Times New Roman" w:cs="Times New Roman"/>
          <w:b/>
          <w:sz w:val="24"/>
          <w:szCs w:val="24"/>
          <w:lang w:val="en-US"/>
        </w:rPr>
        <w:t>M</w:t>
      </w:r>
      <w:r w:rsidRPr="001D4922">
        <w:rPr>
          <w:rFonts w:ascii="Times New Roman" w:hAnsi="Times New Roman" w:cs="Times New Roman"/>
          <w:b/>
          <w:sz w:val="24"/>
          <w:szCs w:val="24"/>
          <w:lang w:val="en-US"/>
        </w:rPr>
        <w:t>aterial</w:t>
      </w:r>
    </w:p>
    <w:p w14:paraId="6D0682C8" w14:textId="31509294" w:rsidR="00651A99" w:rsidRPr="001D4922" w:rsidRDefault="00651A99" w:rsidP="00DE2ACE">
      <w:pPr>
        <w:spacing w:after="0"/>
        <w:jc w:val="both"/>
        <w:rPr>
          <w:rFonts w:ascii="Times New Roman" w:hAnsi="Times New Roman" w:cs="Times New Roman"/>
          <w:b/>
          <w:sz w:val="24"/>
          <w:szCs w:val="24"/>
          <w:lang w:val="en-US"/>
        </w:rPr>
      </w:pPr>
      <w:r w:rsidRPr="00D564E6">
        <w:rPr>
          <w:rFonts w:ascii="Times New Roman" w:hAnsi="Times New Roman" w:cs="Times New Roman"/>
          <w:b/>
          <w:color w:val="5B9BD5" w:themeColor="accent1"/>
          <w:sz w:val="24"/>
          <w:szCs w:val="24"/>
          <w:lang w:val="en-US"/>
        </w:rPr>
        <w:t>METHODS</w:t>
      </w:r>
      <w:r w:rsidR="00730F41" w:rsidRPr="00D564E6">
        <w:rPr>
          <w:rFonts w:ascii="Times New Roman" w:hAnsi="Times New Roman" w:cs="Times New Roman"/>
          <w:color w:val="5B9BD5" w:themeColor="accent1"/>
          <w:sz w:val="24"/>
          <w:szCs w:val="24"/>
          <w:lang w:val="en-US"/>
        </w:rPr>
        <w:t xml:space="preserve"> </w:t>
      </w:r>
    </w:p>
    <w:p w14:paraId="2DD4279F" w14:textId="77777777" w:rsidR="00651A99" w:rsidRPr="001D4922" w:rsidRDefault="00651A99" w:rsidP="00DE2ACE">
      <w:pPr>
        <w:spacing w:after="0" w:line="480" w:lineRule="auto"/>
        <w:jc w:val="both"/>
        <w:rPr>
          <w:rFonts w:ascii="Times New Roman" w:hAnsi="Times New Roman" w:cs="Times New Roman"/>
          <w:b/>
          <w:sz w:val="24"/>
          <w:szCs w:val="24"/>
          <w:lang w:val="en-US"/>
        </w:rPr>
      </w:pPr>
      <w:r w:rsidRPr="001D4922">
        <w:rPr>
          <w:rFonts w:ascii="Times New Roman" w:hAnsi="Times New Roman" w:cs="Times New Roman"/>
          <w:b/>
          <w:sz w:val="24"/>
          <w:szCs w:val="24"/>
          <w:lang w:val="en-US"/>
        </w:rPr>
        <w:t>Primary outcome measures</w:t>
      </w:r>
    </w:p>
    <w:p w14:paraId="3F00C711" w14:textId="3BEFCD3B" w:rsidR="00651A99" w:rsidRPr="001D4922" w:rsidRDefault="0097687C" w:rsidP="00DE2ACE">
      <w:pPr>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All o</w:t>
      </w:r>
      <w:r w:rsidR="00651A99" w:rsidRPr="001D4922">
        <w:rPr>
          <w:rFonts w:ascii="Times New Roman" w:hAnsi="Times New Roman" w:cs="Times New Roman"/>
          <w:sz w:val="24"/>
          <w:szCs w:val="24"/>
          <w:lang w:val="en-US"/>
        </w:rPr>
        <w:t>bjective outcome measures were evaluated</w:t>
      </w:r>
      <w:r w:rsidR="004E0A41">
        <w:rPr>
          <w:rFonts w:ascii="Times New Roman" w:hAnsi="Times New Roman" w:cs="Times New Roman"/>
          <w:sz w:val="24"/>
          <w:szCs w:val="24"/>
          <w:lang w:val="en-US"/>
        </w:rPr>
        <w:t xml:space="preserve"> </w:t>
      </w:r>
      <w:r w:rsidR="00F1169E">
        <w:rPr>
          <w:rFonts w:ascii="Times New Roman" w:hAnsi="Times New Roman" w:cs="Times New Roman"/>
          <w:sz w:val="24"/>
          <w:szCs w:val="24"/>
          <w:lang w:val="en-US"/>
        </w:rPr>
        <w:t xml:space="preserve">in both the intervention (IG) and control group (CG) </w:t>
      </w:r>
      <w:r w:rsidR="00651A99" w:rsidRPr="001D4922">
        <w:rPr>
          <w:rFonts w:ascii="Times New Roman" w:hAnsi="Times New Roman" w:cs="Times New Roman"/>
          <w:sz w:val="24"/>
          <w:szCs w:val="24"/>
          <w:lang w:val="en-US"/>
        </w:rPr>
        <w:t>at the same time of day by a trained assessor, physiotherapist blinded to group allocation and the treatment of IIM patients.</w:t>
      </w:r>
    </w:p>
    <w:p w14:paraId="1BE1BBE2" w14:textId="37B7C754" w:rsidR="00651A99" w:rsidRPr="001D4922" w:rsidRDefault="00651A99" w:rsidP="00DE2ACE">
      <w:pPr>
        <w:spacing w:after="0" w:line="480" w:lineRule="auto"/>
        <w:ind w:firstLine="708"/>
        <w:jc w:val="both"/>
        <w:rPr>
          <w:rFonts w:ascii="Times New Roman" w:eastAsia="Times New Roman" w:hAnsi="Times New Roman" w:cs="Times New Roman"/>
          <w:sz w:val="24"/>
          <w:szCs w:val="24"/>
          <w:lang w:val="en-US"/>
        </w:rPr>
      </w:pPr>
      <w:r w:rsidRPr="001D4922">
        <w:rPr>
          <w:rFonts w:ascii="Times New Roman" w:hAnsi="Times New Roman" w:cs="Times New Roman"/>
          <w:sz w:val="24"/>
          <w:szCs w:val="24"/>
          <w:lang w:val="en-US"/>
        </w:rPr>
        <w:t xml:space="preserve">Manual Muscle Testing-8 (MMT-8) was used for the evaluation of isometric strength of eight muscle groups </w:t>
      </w:r>
      <w:r w:rsidR="008E6546" w:rsidRPr="008E6546">
        <w:rPr>
          <w:rFonts w:ascii="Times New Roman" w:hAnsi="Times New Roman" w:cs="Times New Roman"/>
          <w:color w:val="5B9BD5" w:themeColor="accent1"/>
          <w:sz w:val="24"/>
          <w:szCs w:val="24"/>
          <w:lang w:val="en-US"/>
        </w:rPr>
        <w:t xml:space="preserve">(on </w:t>
      </w:r>
      <w:r w:rsidR="006B18CB">
        <w:rPr>
          <w:rFonts w:ascii="Times New Roman" w:hAnsi="Times New Roman" w:cs="Times New Roman"/>
          <w:color w:val="5B9BD5" w:themeColor="accent1"/>
          <w:sz w:val="24"/>
          <w:szCs w:val="24"/>
          <w:lang w:val="en-US"/>
        </w:rPr>
        <w:t>the</w:t>
      </w:r>
      <w:r w:rsidR="008E6546" w:rsidRPr="008E6546">
        <w:rPr>
          <w:rFonts w:ascii="Times New Roman" w:hAnsi="Times New Roman" w:cs="Times New Roman"/>
          <w:color w:val="5B9BD5" w:themeColor="accent1"/>
          <w:sz w:val="24"/>
          <w:szCs w:val="24"/>
          <w:lang w:val="en-US"/>
        </w:rPr>
        <w:t xml:space="preserve"> dominant side only)</w:t>
      </w:r>
      <w:r w:rsidR="008E6546">
        <w:rPr>
          <w:rFonts w:ascii="Times New Roman" w:hAnsi="Times New Roman" w:cs="Times New Roman"/>
          <w:sz w:val="24"/>
          <w:szCs w:val="24"/>
          <w:lang w:val="en-US"/>
        </w:rPr>
        <w:t xml:space="preserve"> </w:t>
      </w:r>
      <w:r w:rsidRPr="001D4922">
        <w:rPr>
          <w:rFonts w:ascii="Times New Roman" w:hAnsi="Times New Roman" w:cs="Times New Roman"/>
          <w:sz w:val="24"/>
          <w:szCs w:val="24"/>
          <w:lang w:val="en-US"/>
        </w:rPr>
        <w:t xml:space="preserve">on a scale ranging from </w:t>
      </w:r>
      <w:proofErr w:type="gramStart"/>
      <w:r w:rsidRPr="001D4922">
        <w:rPr>
          <w:rFonts w:ascii="Times New Roman" w:hAnsi="Times New Roman" w:cs="Times New Roman"/>
          <w:sz w:val="24"/>
          <w:szCs w:val="24"/>
          <w:lang w:val="en-US"/>
        </w:rPr>
        <w:t>0</w:t>
      </w:r>
      <w:proofErr w:type="gramEnd"/>
      <w:r w:rsidR="008E6546">
        <w:rPr>
          <w:rFonts w:ascii="Times New Roman" w:hAnsi="Times New Roman" w:cs="Times New Roman"/>
          <w:sz w:val="24"/>
          <w:szCs w:val="24"/>
          <w:lang w:val="en-US"/>
        </w:rPr>
        <w:t xml:space="preserve"> (</w:t>
      </w:r>
      <w:r w:rsidRPr="001D4922">
        <w:rPr>
          <w:rFonts w:ascii="Times New Roman" w:hAnsi="Times New Roman" w:cs="Times New Roman"/>
          <w:sz w:val="24"/>
          <w:szCs w:val="24"/>
          <w:lang w:val="en-US"/>
        </w:rPr>
        <w:t>no muscle contraction</w:t>
      </w:r>
      <w:r w:rsidR="008E6546">
        <w:rPr>
          <w:rFonts w:ascii="Times New Roman" w:hAnsi="Times New Roman" w:cs="Times New Roman"/>
          <w:sz w:val="24"/>
          <w:szCs w:val="24"/>
          <w:lang w:val="en-US"/>
        </w:rPr>
        <w:t xml:space="preserve">) to </w:t>
      </w:r>
      <w:r w:rsidRPr="001D4922">
        <w:rPr>
          <w:rFonts w:ascii="Times New Roman" w:hAnsi="Times New Roman" w:cs="Times New Roman"/>
          <w:sz w:val="24"/>
          <w:szCs w:val="24"/>
          <w:lang w:val="en-US"/>
        </w:rPr>
        <w:t xml:space="preserve">10 </w:t>
      </w:r>
      <w:r w:rsidR="008E6546">
        <w:rPr>
          <w:rFonts w:ascii="Times New Roman" w:hAnsi="Times New Roman" w:cs="Times New Roman"/>
          <w:sz w:val="24"/>
          <w:szCs w:val="24"/>
          <w:lang w:val="en-US"/>
        </w:rPr>
        <w:t>(</w:t>
      </w:r>
      <w:r w:rsidRPr="001D4922">
        <w:rPr>
          <w:rFonts w:ascii="Times New Roman" w:hAnsi="Times New Roman" w:cs="Times New Roman"/>
          <w:sz w:val="24"/>
          <w:szCs w:val="24"/>
          <w:lang w:val="en-US"/>
        </w:rPr>
        <w:t>hold</w:t>
      </w:r>
      <w:r w:rsidR="008E6546">
        <w:rPr>
          <w:rFonts w:ascii="Times New Roman" w:hAnsi="Times New Roman" w:cs="Times New Roman"/>
          <w:sz w:val="24"/>
          <w:szCs w:val="24"/>
          <w:lang w:val="en-US"/>
        </w:rPr>
        <w:t>ing</w:t>
      </w:r>
      <w:r w:rsidRPr="001D4922">
        <w:rPr>
          <w:rFonts w:ascii="Times New Roman" w:hAnsi="Times New Roman" w:cs="Times New Roman"/>
          <w:sz w:val="24"/>
          <w:szCs w:val="24"/>
          <w:lang w:val="en-US"/>
        </w:rPr>
        <w:t xml:space="preserve"> the test position against strong resistance</w:t>
      </w:r>
      <w:r w:rsidR="008E6546">
        <w:rPr>
          <w:rFonts w:ascii="Times New Roman" w:hAnsi="Times New Roman" w:cs="Times New Roman"/>
          <w:sz w:val="24"/>
          <w:szCs w:val="24"/>
          <w:lang w:val="en-US"/>
        </w:rPr>
        <w:t>)</w:t>
      </w:r>
      <w:r w:rsidRPr="001D4922">
        <w:rPr>
          <w:rFonts w:ascii="Times New Roman" w:hAnsi="Times New Roman" w:cs="Times New Roman"/>
          <w:sz w:val="24"/>
          <w:szCs w:val="24"/>
          <w:lang w:val="en-US"/>
        </w:rPr>
        <w:t xml:space="preserve">. The MMT-8 total score </w:t>
      </w:r>
      <w:r w:rsidR="004E0A41">
        <w:rPr>
          <w:rFonts w:ascii="Times New Roman" w:hAnsi="Times New Roman" w:cs="Times New Roman"/>
          <w:sz w:val="24"/>
          <w:szCs w:val="24"/>
          <w:lang w:val="en-US"/>
        </w:rPr>
        <w:t>(MMT-8ts)</w:t>
      </w:r>
      <w:r w:rsidR="00A51A8A" w:rsidRPr="001D4922">
        <w:rPr>
          <w:rFonts w:ascii="Times New Roman" w:hAnsi="Times New Roman" w:cs="Times New Roman"/>
          <w:sz w:val="24"/>
          <w:szCs w:val="24"/>
          <w:lang w:val="en-US"/>
        </w:rPr>
        <w:t xml:space="preserve"> </w:t>
      </w:r>
      <w:r w:rsidR="008E6546">
        <w:rPr>
          <w:rFonts w:ascii="Times New Roman" w:hAnsi="Times New Roman" w:cs="Times New Roman"/>
          <w:sz w:val="24"/>
          <w:szCs w:val="24"/>
          <w:lang w:val="en-US"/>
        </w:rPr>
        <w:t xml:space="preserve">ranges from </w:t>
      </w:r>
      <w:proofErr w:type="gramStart"/>
      <w:r w:rsidR="008E6546">
        <w:rPr>
          <w:rFonts w:ascii="Times New Roman" w:hAnsi="Times New Roman" w:cs="Times New Roman"/>
          <w:sz w:val="24"/>
          <w:szCs w:val="24"/>
          <w:lang w:val="en-US"/>
        </w:rPr>
        <w:t>0</w:t>
      </w:r>
      <w:proofErr w:type="gramEnd"/>
      <w:r w:rsidR="008E6546">
        <w:rPr>
          <w:rFonts w:ascii="Times New Roman" w:hAnsi="Times New Roman" w:cs="Times New Roman"/>
          <w:sz w:val="24"/>
          <w:szCs w:val="24"/>
          <w:lang w:val="en-US"/>
        </w:rPr>
        <w:t xml:space="preserve"> (minimum) to </w:t>
      </w:r>
      <w:r w:rsidRPr="001D4922">
        <w:rPr>
          <w:rFonts w:ascii="Times New Roman" w:hAnsi="Times New Roman" w:cs="Times New Roman"/>
          <w:sz w:val="24"/>
          <w:szCs w:val="24"/>
          <w:lang w:val="en-US"/>
        </w:rPr>
        <w:t xml:space="preserve">80 </w:t>
      </w:r>
      <w:r w:rsidR="00954A73" w:rsidRPr="001D4922">
        <w:rPr>
          <w:rFonts w:ascii="Times New Roman" w:hAnsi="Times New Roman" w:cs="Times New Roman"/>
          <w:sz w:val="24"/>
          <w:szCs w:val="24"/>
          <w:lang w:val="en-US"/>
        </w:rPr>
        <w:t>(</w:t>
      </w:r>
      <w:r w:rsidRPr="001D4922">
        <w:rPr>
          <w:rFonts w:ascii="Times New Roman" w:hAnsi="Times New Roman" w:cs="Times New Roman"/>
          <w:sz w:val="24"/>
          <w:szCs w:val="24"/>
          <w:lang w:val="en-US"/>
        </w:rPr>
        <w:t>maximum)</w:t>
      </w:r>
      <w:r w:rsidR="00954A73" w:rsidRPr="001D4922">
        <w:rPr>
          <w:rFonts w:ascii="Times New Roman" w:hAnsi="Times New Roman" w:cs="Times New Roman"/>
          <w:sz w:val="24"/>
          <w:szCs w:val="24"/>
          <w:lang w:val="en-US"/>
        </w:rPr>
        <w:t xml:space="preserve"> </w:t>
      </w:r>
      <w:r w:rsidR="00954A73" w:rsidRPr="001D4922">
        <w:rPr>
          <w:rFonts w:ascii="Times New Roman" w:hAnsi="Times New Roman" w:cs="Times New Roman"/>
          <w:sz w:val="24"/>
          <w:szCs w:val="24"/>
          <w:lang w:val="en-US"/>
        </w:rPr>
        <w:fldChar w:fldCharType="begin">
          <w:fldData xml:space="preserve">PEVuZE5vdGU+PENpdGU+PEF1dGhvcj5SaWRlcjwvQXV0aG9yPjxZZWFyPjIwMTE8L1llYXI+PFJl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</w:fldData>
        </w:fldChar>
      </w:r>
      <w:r w:rsidR="007E2796">
        <w:rPr>
          <w:rFonts w:ascii="Times New Roman" w:hAnsi="Times New Roman" w:cs="Times New Roman"/>
          <w:sz w:val="24"/>
          <w:szCs w:val="24"/>
          <w:lang w:val="en-US"/>
        </w:rPr>
        <w:instrText xml:space="preserve"> ADDIN EN.CITE </w:instrText>
      </w:r>
      <w:r w:rsidR="007E2796">
        <w:rPr>
          <w:rFonts w:ascii="Times New Roman" w:hAnsi="Times New Roman" w:cs="Times New Roman"/>
          <w:sz w:val="24"/>
          <w:szCs w:val="24"/>
          <w:lang w:val="en-US"/>
        </w:rPr>
        <w:fldChar w:fldCharType="begin">
          <w:fldData xml:space="preserve">PEVuZE5vdGU+PENpdGU+PEF1dGhvcj5SaWRlcjwvQXV0aG9yPjxZZWFyPjIwMTE8L1llYXI+PFJl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</w:fldData>
        </w:fldChar>
      </w:r>
      <w:r w:rsidR="007E2796">
        <w:rPr>
          <w:rFonts w:ascii="Times New Roman" w:hAnsi="Times New Roman" w:cs="Times New Roman"/>
          <w:sz w:val="24"/>
          <w:szCs w:val="24"/>
          <w:lang w:val="en-US"/>
        </w:rPr>
        <w:instrText xml:space="preserve"> ADDIN EN.CITE.DATA </w:instrText>
      </w:r>
      <w:r w:rsidR="007E2796">
        <w:rPr>
          <w:rFonts w:ascii="Times New Roman" w:hAnsi="Times New Roman" w:cs="Times New Roman"/>
          <w:sz w:val="24"/>
          <w:szCs w:val="24"/>
          <w:lang w:val="en-US"/>
        </w:rPr>
      </w:r>
      <w:r w:rsidR="007E2796">
        <w:rPr>
          <w:rFonts w:ascii="Times New Roman" w:hAnsi="Times New Roman" w:cs="Times New Roman"/>
          <w:sz w:val="24"/>
          <w:szCs w:val="24"/>
          <w:lang w:val="en-US"/>
        </w:rPr>
        <w:fldChar w:fldCharType="end"/>
      </w:r>
      <w:r w:rsidR="00954A73" w:rsidRPr="001D4922">
        <w:rPr>
          <w:rFonts w:ascii="Times New Roman" w:hAnsi="Times New Roman" w:cs="Times New Roman"/>
          <w:sz w:val="24"/>
          <w:szCs w:val="24"/>
          <w:lang w:val="en-US"/>
        </w:rPr>
      </w:r>
      <w:r w:rsidR="00954A73" w:rsidRPr="001D4922">
        <w:rPr>
          <w:rFonts w:ascii="Times New Roman" w:hAnsi="Times New Roman" w:cs="Times New Roman"/>
          <w:sz w:val="24"/>
          <w:szCs w:val="24"/>
          <w:lang w:val="en-US"/>
        </w:rPr>
        <w:fldChar w:fldCharType="separate"/>
      </w:r>
      <w:r w:rsidR="00954A73" w:rsidRPr="001D4922">
        <w:rPr>
          <w:rFonts w:ascii="Times New Roman" w:hAnsi="Times New Roman" w:cs="Times New Roman"/>
          <w:noProof/>
          <w:sz w:val="24"/>
          <w:szCs w:val="24"/>
          <w:lang w:val="en-US"/>
        </w:rPr>
        <w:t>(</w:t>
      </w:r>
      <w:hyperlink w:anchor="_ENREF_1" w:tooltip="Rider, 2011 #218" w:history="1">
        <w:r w:rsidR="00914563" w:rsidRPr="001D4922">
          <w:rPr>
            <w:rFonts w:ascii="Times New Roman" w:hAnsi="Times New Roman" w:cs="Times New Roman"/>
            <w:noProof/>
            <w:sz w:val="24"/>
            <w:szCs w:val="24"/>
            <w:lang w:val="en-US"/>
          </w:rPr>
          <w:t>1</w:t>
        </w:r>
      </w:hyperlink>
      <w:r w:rsidR="00954A73" w:rsidRPr="001D4922">
        <w:rPr>
          <w:rFonts w:ascii="Times New Roman" w:hAnsi="Times New Roman" w:cs="Times New Roman"/>
          <w:noProof/>
          <w:sz w:val="24"/>
          <w:szCs w:val="24"/>
          <w:lang w:val="en-US"/>
        </w:rPr>
        <w:t>)</w:t>
      </w:r>
      <w:r w:rsidR="00954A73" w:rsidRPr="001D4922">
        <w:rPr>
          <w:rFonts w:ascii="Times New Roman" w:hAnsi="Times New Roman" w:cs="Times New Roman"/>
          <w:sz w:val="24"/>
          <w:szCs w:val="24"/>
          <w:lang w:val="en-US"/>
        </w:rPr>
        <w:fldChar w:fldCharType="end"/>
      </w:r>
      <w:r w:rsidR="00954A73" w:rsidRPr="001D4922">
        <w:rPr>
          <w:rFonts w:ascii="Times New Roman" w:hAnsi="Times New Roman" w:cs="Times New Roman"/>
          <w:sz w:val="24"/>
          <w:szCs w:val="24"/>
          <w:lang w:val="en-US"/>
        </w:rPr>
        <w:t xml:space="preserve">. </w:t>
      </w:r>
      <w:r w:rsidR="00795A46" w:rsidRPr="001D4922">
        <w:rPr>
          <w:rFonts w:ascii="Times New Roman" w:eastAsia="Times New Roman" w:hAnsi="Times New Roman" w:cs="Times New Roman"/>
          <w:sz w:val="24"/>
          <w:szCs w:val="24"/>
          <w:lang w:val="en-US"/>
        </w:rPr>
        <w:t xml:space="preserve">In addition, </w:t>
      </w:r>
      <w:r w:rsidR="004E0A41">
        <w:rPr>
          <w:rFonts w:ascii="Times New Roman" w:eastAsia="Times New Roman" w:hAnsi="Times New Roman" w:cs="Times New Roman"/>
          <w:sz w:val="24"/>
          <w:szCs w:val="24"/>
          <w:lang w:val="en-US"/>
        </w:rPr>
        <w:t>MMT was</w:t>
      </w:r>
      <w:r w:rsidR="00795A46" w:rsidRPr="001D4922">
        <w:rPr>
          <w:rFonts w:ascii="Times New Roman" w:eastAsia="Times New Roman" w:hAnsi="Times New Roman" w:cs="Times New Roman"/>
          <w:sz w:val="24"/>
          <w:szCs w:val="24"/>
          <w:lang w:val="en-US"/>
        </w:rPr>
        <w:t xml:space="preserve"> also </w:t>
      </w:r>
      <w:r w:rsidR="004E0A41">
        <w:rPr>
          <w:rFonts w:ascii="Times New Roman" w:eastAsia="Times New Roman" w:hAnsi="Times New Roman" w:cs="Times New Roman"/>
          <w:sz w:val="24"/>
          <w:szCs w:val="24"/>
          <w:lang w:val="en-US"/>
        </w:rPr>
        <w:t xml:space="preserve">assessed </w:t>
      </w:r>
      <w:r w:rsidR="00795A46" w:rsidRPr="001D4922">
        <w:rPr>
          <w:rFonts w:ascii="Times New Roman" w:eastAsia="Times New Roman" w:hAnsi="Times New Roman" w:cs="Times New Roman"/>
          <w:sz w:val="24"/>
          <w:szCs w:val="24"/>
          <w:lang w:val="en-US"/>
        </w:rPr>
        <w:t xml:space="preserve">in m. triceps </w:t>
      </w:r>
      <w:proofErr w:type="spellStart"/>
      <w:r w:rsidR="00795A46" w:rsidRPr="001D4922">
        <w:rPr>
          <w:rFonts w:ascii="Times New Roman" w:eastAsia="Times New Roman" w:hAnsi="Times New Roman" w:cs="Times New Roman"/>
          <w:sz w:val="24"/>
          <w:szCs w:val="24"/>
          <w:lang w:val="en-US"/>
        </w:rPr>
        <w:t>brachii</w:t>
      </w:r>
      <w:proofErr w:type="spellEnd"/>
      <w:r w:rsidR="00795A46" w:rsidRPr="001D4922">
        <w:rPr>
          <w:rFonts w:ascii="Times New Roman" w:eastAsia="Times New Roman" w:hAnsi="Times New Roman" w:cs="Times New Roman"/>
          <w:sz w:val="24"/>
          <w:szCs w:val="24"/>
          <w:lang w:val="en-US"/>
        </w:rPr>
        <w:t xml:space="preserve"> and m. </w:t>
      </w:r>
      <w:proofErr w:type="spellStart"/>
      <w:r w:rsidR="00795A46" w:rsidRPr="001D4922">
        <w:rPr>
          <w:rFonts w:ascii="Times New Roman" w:eastAsia="Times New Roman" w:hAnsi="Times New Roman" w:cs="Times New Roman"/>
          <w:sz w:val="24"/>
          <w:szCs w:val="24"/>
          <w:lang w:val="en-US"/>
        </w:rPr>
        <w:t>iliopsoas</w:t>
      </w:r>
      <w:proofErr w:type="spellEnd"/>
      <w:r w:rsidR="00795A46" w:rsidRPr="001D4922">
        <w:rPr>
          <w:rFonts w:ascii="Times New Roman" w:eastAsia="Times New Roman" w:hAnsi="Times New Roman" w:cs="Times New Roman"/>
          <w:sz w:val="24"/>
          <w:szCs w:val="24"/>
          <w:lang w:val="en-US"/>
        </w:rPr>
        <w:t>.</w:t>
      </w:r>
    </w:p>
    <w:p w14:paraId="3DF18560" w14:textId="7BA20673" w:rsidR="00821338" w:rsidRPr="001D4922" w:rsidRDefault="00BD487C" w:rsidP="00DE2ACE">
      <w:pPr>
        <w:spacing w:after="0" w:line="480" w:lineRule="auto"/>
        <w:ind w:firstLine="708"/>
        <w:jc w:val="both"/>
        <w:rPr>
          <w:rFonts w:ascii="Times New Roman" w:hAnsi="Times New Roman" w:cs="Times New Roman"/>
          <w:sz w:val="24"/>
          <w:szCs w:val="24"/>
          <w:lang w:val="en-US"/>
        </w:rPr>
      </w:pPr>
      <w:r w:rsidRPr="001D4922">
        <w:rPr>
          <w:rFonts w:ascii="Times New Roman" w:hAnsi="Times New Roman" w:cs="Times New Roman"/>
          <w:sz w:val="24"/>
          <w:szCs w:val="24"/>
          <w:lang w:val="en-US"/>
        </w:rPr>
        <w:t xml:space="preserve">Functional index-2 (FI-2) </w:t>
      </w:r>
      <w:r w:rsidR="00CD6FFD">
        <w:rPr>
          <w:rFonts w:ascii="Times New Roman" w:hAnsi="Times New Roman" w:cs="Times New Roman"/>
          <w:sz w:val="24"/>
          <w:szCs w:val="24"/>
          <w:lang w:val="en-US"/>
        </w:rPr>
        <w:t xml:space="preserve">was used to </w:t>
      </w:r>
      <w:r w:rsidRPr="001D4922">
        <w:rPr>
          <w:rFonts w:ascii="Times New Roman" w:hAnsi="Times New Roman" w:cs="Times New Roman"/>
          <w:sz w:val="24"/>
          <w:szCs w:val="24"/>
          <w:lang w:val="en-US"/>
        </w:rPr>
        <w:t>evaluate muscle endurance in seven muscle groups with a score rang</w:t>
      </w:r>
      <w:r w:rsidR="008E6546">
        <w:rPr>
          <w:rFonts w:ascii="Times New Roman" w:hAnsi="Times New Roman" w:cs="Times New Roman"/>
          <w:sz w:val="24"/>
          <w:szCs w:val="24"/>
          <w:lang w:val="en-US"/>
        </w:rPr>
        <w:t>ing from 0% (minimum</w:t>
      </w:r>
      <w:r w:rsidRPr="001D4922">
        <w:rPr>
          <w:rFonts w:ascii="Times New Roman" w:hAnsi="Times New Roman" w:cs="Times New Roman"/>
          <w:sz w:val="24"/>
          <w:szCs w:val="24"/>
          <w:lang w:val="en-US"/>
        </w:rPr>
        <w:t xml:space="preserve">) to 100% (maximum) </w:t>
      </w:r>
      <w:r w:rsidRPr="001D4922">
        <w:rPr>
          <w:rFonts w:ascii="Times New Roman" w:hAnsi="Times New Roman" w:cs="Times New Roman"/>
          <w:sz w:val="24"/>
          <w:szCs w:val="24"/>
          <w:lang w:val="en-US"/>
        </w:rPr>
        <w:fldChar w:fldCharType="begin">
          <w:fldData xml:space="preserve">PEVuZE5vdGU+PENpdGU+PEF1dGhvcj5SaWRlcjwvQXV0aG9yPjxZZWFyPjIwMTE8L1llYXI+PFJl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</w:fldData>
        </w:fldChar>
      </w:r>
      <w:r w:rsidR="007E2796">
        <w:rPr>
          <w:rFonts w:ascii="Times New Roman" w:hAnsi="Times New Roman" w:cs="Times New Roman"/>
          <w:sz w:val="24"/>
          <w:szCs w:val="24"/>
          <w:lang w:val="en-US"/>
        </w:rPr>
        <w:instrText xml:space="preserve"> ADDIN EN.CITE </w:instrText>
      </w:r>
      <w:r w:rsidR="007E2796">
        <w:rPr>
          <w:rFonts w:ascii="Times New Roman" w:hAnsi="Times New Roman" w:cs="Times New Roman"/>
          <w:sz w:val="24"/>
          <w:szCs w:val="24"/>
          <w:lang w:val="en-US"/>
        </w:rPr>
        <w:fldChar w:fldCharType="begin">
          <w:fldData xml:space="preserve">PEVuZE5vdGU+PENpdGU+PEF1dGhvcj5SaWRlcjwvQXV0aG9yPjxZZWFyPjIwMTE8L1llYXI+PFJl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</w:fldData>
        </w:fldChar>
      </w:r>
      <w:r w:rsidR="007E2796">
        <w:rPr>
          <w:rFonts w:ascii="Times New Roman" w:hAnsi="Times New Roman" w:cs="Times New Roman"/>
          <w:sz w:val="24"/>
          <w:szCs w:val="24"/>
          <w:lang w:val="en-US"/>
        </w:rPr>
        <w:instrText xml:space="preserve"> ADDIN EN.CITE.DATA </w:instrText>
      </w:r>
      <w:r w:rsidR="007E2796">
        <w:rPr>
          <w:rFonts w:ascii="Times New Roman" w:hAnsi="Times New Roman" w:cs="Times New Roman"/>
          <w:sz w:val="24"/>
          <w:szCs w:val="24"/>
          <w:lang w:val="en-US"/>
        </w:rPr>
      </w:r>
      <w:r w:rsidR="007E2796">
        <w:rPr>
          <w:rFonts w:ascii="Times New Roman" w:hAnsi="Times New Roman" w:cs="Times New Roman"/>
          <w:sz w:val="24"/>
          <w:szCs w:val="24"/>
          <w:lang w:val="en-US"/>
        </w:rPr>
        <w:fldChar w:fldCharType="end"/>
      </w:r>
      <w:r w:rsidRPr="001D4922">
        <w:rPr>
          <w:rFonts w:ascii="Times New Roman" w:hAnsi="Times New Roman" w:cs="Times New Roman"/>
          <w:sz w:val="24"/>
          <w:szCs w:val="24"/>
          <w:lang w:val="en-US"/>
        </w:rPr>
      </w:r>
      <w:r w:rsidRPr="001D4922">
        <w:rPr>
          <w:rFonts w:ascii="Times New Roman" w:hAnsi="Times New Roman" w:cs="Times New Roman"/>
          <w:sz w:val="24"/>
          <w:szCs w:val="24"/>
          <w:lang w:val="en-US"/>
        </w:rPr>
        <w:fldChar w:fldCharType="separate"/>
      </w:r>
      <w:r w:rsidRPr="001D4922">
        <w:rPr>
          <w:rFonts w:ascii="Times New Roman" w:hAnsi="Times New Roman" w:cs="Times New Roman"/>
          <w:noProof/>
          <w:sz w:val="24"/>
          <w:szCs w:val="24"/>
          <w:lang w:val="en-US"/>
        </w:rPr>
        <w:t>(</w:t>
      </w:r>
      <w:hyperlink w:anchor="_ENREF_1" w:tooltip="Rider, 2011 #218" w:history="1">
        <w:r w:rsidR="00914563" w:rsidRPr="001D4922">
          <w:rPr>
            <w:rFonts w:ascii="Times New Roman" w:hAnsi="Times New Roman" w:cs="Times New Roman"/>
            <w:noProof/>
            <w:sz w:val="24"/>
            <w:szCs w:val="24"/>
            <w:lang w:val="en-US"/>
          </w:rPr>
          <w:t>1</w:t>
        </w:r>
      </w:hyperlink>
      <w:r w:rsidRPr="001D4922">
        <w:rPr>
          <w:rFonts w:ascii="Times New Roman" w:hAnsi="Times New Roman" w:cs="Times New Roman"/>
          <w:noProof/>
          <w:sz w:val="24"/>
          <w:szCs w:val="24"/>
          <w:lang w:val="en-US"/>
        </w:rPr>
        <w:t>)</w:t>
      </w:r>
      <w:r w:rsidRPr="001D4922">
        <w:rPr>
          <w:rFonts w:ascii="Times New Roman" w:hAnsi="Times New Roman" w:cs="Times New Roman"/>
          <w:sz w:val="24"/>
          <w:szCs w:val="24"/>
          <w:lang w:val="en-US"/>
        </w:rPr>
        <w:fldChar w:fldCharType="end"/>
      </w:r>
      <w:r w:rsidRPr="001D4922">
        <w:rPr>
          <w:rFonts w:ascii="Times New Roman" w:hAnsi="Times New Roman" w:cs="Times New Roman"/>
          <w:sz w:val="24"/>
          <w:szCs w:val="24"/>
          <w:lang w:val="en-US"/>
        </w:rPr>
        <w:t>.</w:t>
      </w:r>
      <w:r w:rsidR="008E6546" w:rsidRPr="008E6546">
        <w:rPr>
          <w:rFonts w:ascii="Times New Roman" w:hAnsi="Times New Roman" w:cs="Times New Roman"/>
          <w:color w:val="5B9BD5" w:themeColor="accent1"/>
          <w:sz w:val="24"/>
          <w:szCs w:val="24"/>
          <w:lang w:val="en-US"/>
        </w:rPr>
        <w:t xml:space="preserve"> </w:t>
      </w:r>
      <w:r w:rsidR="006B18CB">
        <w:rPr>
          <w:rFonts w:ascii="Times New Roman" w:hAnsi="Times New Roman" w:cs="Times New Roman"/>
          <w:color w:val="5B9BD5" w:themeColor="accent1"/>
          <w:sz w:val="24"/>
          <w:szCs w:val="24"/>
          <w:lang w:val="en-US"/>
        </w:rPr>
        <w:t>The</w:t>
      </w:r>
      <w:r w:rsidR="008E6546" w:rsidRPr="008E6546">
        <w:rPr>
          <w:rFonts w:ascii="Times New Roman" w:hAnsi="Times New Roman" w:cs="Times New Roman"/>
          <w:color w:val="5B9BD5" w:themeColor="accent1"/>
          <w:sz w:val="24"/>
          <w:szCs w:val="24"/>
          <w:lang w:val="en-US"/>
        </w:rPr>
        <w:t xml:space="preserve"> mean of </w:t>
      </w:r>
      <w:r w:rsidR="00CD6FFD">
        <w:rPr>
          <w:rFonts w:ascii="Times New Roman" w:hAnsi="Times New Roman" w:cs="Times New Roman"/>
          <w:color w:val="5B9BD5" w:themeColor="accent1"/>
          <w:sz w:val="24"/>
          <w:szCs w:val="24"/>
          <w:lang w:val="en-US"/>
        </w:rPr>
        <w:t>these seven</w:t>
      </w:r>
      <w:r w:rsidR="008E6546" w:rsidRPr="008E6546">
        <w:rPr>
          <w:rFonts w:ascii="Times New Roman" w:hAnsi="Times New Roman" w:cs="Times New Roman"/>
          <w:color w:val="5B9BD5" w:themeColor="accent1"/>
          <w:sz w:val="24"/>
          <w:szCs w:val="24"/>
          <w:lang w:val="en-US"/>
        </w:rPr>
        <w:t xml:space="preserve"> </w:t>
      </w:r>
      <w:r w:rsidR="00CE3625">
        <w:rPr>
          <w:rFonts w:ascii="Times New Roman" w:hAnsi="Times New Roman" w:cs="Times New Roman"/>
          <w:color w:val="5B9BD5" w:themeColor="accent1"/>
          <w:sz w:val="24"/>
          <w:szCs w:val="24"/>
          <w:lang w:val="en-US"/>
        </w:rPr>
        <w:t>muscle group scores</w:t>
      </w:r>
      <w:r w:rsidR="00CD6FFD">
        <w:rPr>
          <w:rFonts w:ascii="Times New Roman" w:hAnsi="Times New Roman" w:cs="Times New Roman"/>
          <w:color w:val="5B9BD5" w:themeColor="accent1"/>
          <w:sz w:val="24"/>
          <w:szCs w:val="24"/>
          <w:lang w:val="en-US"/>
        </w:rPr>
        <w:t xml:space="preserve"> was </w:t>
      </w:r>
      <w:r w:rsidR="008E6546" w:rsidRPr="008E6546">
        <w:rPr>
          <w:rFonts w:ascii="Times New Roman" w:hAnsi="Times New Roman" w:cs="Times New Roman"/>
          <w:color w:val="5B9BD5" w:themeColor="accent1"/>
          <w:sz w:val="24"/>
          <w:szCs w:val="24"/>
          <w:lang w:val="en-US"/>
        </w:rPr>
        <w:t>used for the analysis</w:t>
      </w:r>
      <w:r w:rsidR="00CD6FFD">
        <w:rPr>
          <w:rFonts w:ascii="Times New Roman" w:hAnsi="Times New Roman" w:cs="Times New Roman"/>
          <w:color w:val="5B9BD5" w:themeColor="accent1"/>
          <w:sz w:val="24"/>
          <w:szCs w:val="24"/>
          <w:lang w:val="en-US"/>
        </w:rPr>
        <w:t>,</w:t>
      </w:r>
      <w:r w:rsidR="00CE3625">
        <w:rPr>
          <w:rFonts w:ascii="Times New Roman" w:hAnsi="Times New Roman" w:cs="Times New Roman"/>
          <w:color w:val="5B9BD5" w:themeColor="accent1"/>
          <w:sz w:val="24"/>
          <w:szCs w:val="24"/>
          <w:lang w:val="en-US"/>
        </w:rPr>
        <w:t xml:space="preserve"> ranging from 0-100%</w:t>
      </w:r>
      <w:r w:rsidR="008E6546" w:rsidRPr="008E6546">
        <w:rPr>
          <w:rFonts w:ascii="Times New Roman" w:hAnsi="Times New Roman" w:cs="Times New Roman"/>
          <w:color w:val="5B9BD5" w:themeColor="accent1"/>
          <w:sz w:val="24"/>
          <w:szCs w:val="24"/>
          <w:lang w:val="en-US"/>
        </w:rPr>
        <w:t>.</w:t>
      </w:r>
      <w:r w:rsidRPr="001D4922">
        <w:rPr>
          <w:rFonts w:ascii="Times New Roman" w:hAnsi="Times New Roman" w:cs="Times New Roman"/>
          <w:sz w:val="24"/>
          <w:szCs w:val="24"/>
          <w:lang w:val="en-US"/>
        </w:rPr>
        <w:t xml:space="preserve"> </w:t>
      </w:r>
      <w:r w:rsidR="00CD6FFD">
        <w:rPr>
          <w:rFonts w:ascii="Times New Roman" w:hAnsi="Times New Roman" w:cs="Times New Roman"/>
          <w:sz w:val="24"/>
          <w:szCs w:val="24"/>
          <w:lang w:val="en-US"/>
        </w:rPr>
        <w:t>T</w:t>
      </w:r>
      <w:r w:rsidRPr="001D4922">
        <w:rPr>
          <w:rFonts w:ascii="Times New Roman" w:hAnsi="Times New Roman" w:cs="Times New Roman"/>
          <w:sz w:val="24"/>
          <w:szCs w:val="24"/>
          <w:lang w:val="en-US"/>
        </w:rPr>
        <w:t xml:space="preserve">he Borg </w:t>
      </w:r>
      <w:r w:rsidR="00200E85" w:rsidRPr="001D4922">
        <w:rPr>
          <w:rFonts w:ascii="Times New Roman" w:hAnsi="Times New Roman" w:cs="Times New Roman"/>
          <w:sz w:val="24"/>
          <w:szCs w:val="24"/>
          <w:lang w:val="en-US"/>
        </w:rPr>
        <w:t>Category</w:t>
      </w:r>
      <w:r w:rsidR="00A51A8A" w:rsidRPr="001D4922">
        <w:rPr>
          <w:rFonts w:ascii="Times New Roman" w:hAnsi="Times New Roman" w:cs="Times New Roman"/>
          <w:sz w:val="24"/>
          <w:szCs w:val="24"/>
          <w:lang w:val="en-US"/>
        </w:rPr>
        <w:t>-</w:t>
      </w:r>
      <w:r w:rsidR="00200E85" w:rsidRPr="001D4922">
        <w:rPr>
          <w:rFonts w:ascii="Times New Roman" w:hAnsi="Times New Roman" w:cs="Times New Roman"/>
          <w:sz w:val="24"/>
          <w:szCs w:val="24"/>
          <w:lang w:val="en-US"/>
        </w:rPr>
        <w:t>Ratio (</w:t>
      </w:r>
      <w:r w:rsidRPr="001D4922">
        <w:rPr>
          <w:rFonts w:ascii="Times New Roman" w:hAnsi="Times New Roman" w:cs="Times New Roman"/>
          <w:sz w:val="24"/>
          <w:szCs w:val="24"/>
          <w:lang w:val="en-US"/>
        </w:rPr>
        <w:t>CR</w:t>
      </w:r>
      <w:r w:rsidR="00200E85" w:rsidRPr="001D4922">
        <w:rPr>
          <w:rFonts w:ascii="Times New Roman" w:hAnsi="Times New Roman" w:cs="Times New Roman"/>
          <w:sz w:val="24"/>
          <w:szCs w:val="24"/>
          <w:lang w:val="en-US"/>
        </w:rPr>
        <w:t>)</w:t>
      </w:r>
      <w:r w:rsidRPr="001D4922">
        <w:rPr>
          <w:rFonts w:ascii="Times New Roman" w:hAnsi="Times New Roman" w:cs="Times New Roman"/>
          <w:sz w:val="24"/>
          <w:szCs w:val="24"/>
          <w:lang w:val="en-US"/>
        </w:rPr>
        <w:t xml:space="preserve">-10 </w:t>
      </w:r>
      <w:r w:rsidR="00200E85" w:rsidRPr="001D4922">
        <w:rPr>
          <w:rFonts w:ascii="Times New Roman" w:hAnsi="Times New Roman" w:cs="Times New Roman"/>
          <w:sz w:val="24"/>
          <w:szCs w:val="24"/>
          <w:lang w:val="en-US"/>
        </w:rPr>
        <w:t xml:space="preserve">perceived exertion </w:t>
      </w:r>
      <w:r w:rsidRPr="001D4922">
        <w:rPr>
          <w:rFonts w:ascii="Times New Roman" w:hAnsi="Times New Roman" w:cs="Times New Roman"/>
          <w:sz w:val="24"/>
          <w:szCs w:val="24"/>
          <w:lang w:val="en-US"/>
        </w:rPr>
        <w:t xml:space="preserve">scale with a score ranging from </w:t>
      </w:r>
      <w:proofErr w:type="gramStart"/>
      <w:r w:rsidRPr="001D4922">
        <w:rPr>
          <w:rFonts w:ascii="Times New Roman" w:hAnsi="Times New Roman" w:cs="Times New Roman"/>
          <w:sz w:val="24"/>
          <w:szCs w:val="24"/>
          <w:lang w:val="en-US"/>
        </w:rPr>
        <w:t>0</w:t>
      </w:r>
      <w:proofErr w:type="gramEnd"/>
      <w:r w:rsidRPr="001D4922">
        <w:rPr>
          <w:rFonts w:ascii="Times New Roman" w:hAnsi="Times New Roman" w:cs="Times New Roman"/>
          <w:sz w:val="24"/>
          <w:szCs w:val="24"/>
          <w:lang w:val="en-US"/>
        </w:rPr>
        <w:t xml:space="preserve"> (no exertion) to 10 (almost maximum exertion) </w:t>
      </w:r>
      <w:r w:rsidRPr="001D4922">
        <w:rPr>
          <w:rFonts w:ascii="Times New Roman" w:hAnsi="Times New Roman" w:cs="Times New Roman"/>
          <w:sz w:val="24"/>
          <w:szCs w:val="24"/>
          <w:lang w:val="en-US"/>
        </w:rPr>
        <w:fldChar w:fldCharType="begin">
          <w:fldData xml:space="preserve">PEVuZE5vdGU+PENpdGU+PEF1dGhvcj5Cb3JnPC9BdXRob3I+PFllYXI+MTk4MjwvWWVhcj48UmVj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</w:fldData>
        </w:fldChar>
      </w:r>
      <w:r w:rsidR="007E2796">
        <w:rPr>
          <w:rFonts w:ascii="Times New Roman" w:hAnsi="Times New Roman" w:cs="Times New Roman"/>
          <w:sz w:val="24"/>
          <w:szCs w:val="24"/>
          <w:lang w:val="en-US"/>
        </w:rPr>
        <w:instrText xml:space="preserve"> ADDIN EN.CITE </w:instrText>
      </w:r>
      <w:r w:rsidR="007E2796">
        <w:rPr>
          <w:rFonts w:ascii="Times New Roman" w:hAnsi="Times New Roman" w:cs="Times New Roman"/>
          <w:sz w:val="24"/>
          <w:szCs w:val="24"/>
          <w:lang w:val="en-US"/>
        </w:rPr>
        <w:fldChar w:fldCharType="begin">
          <w:fldData xml:space="preserve">PEVuZE5vdGU+PENpdGU+PEF1dGhvcj5Cb3JnPC9BdXRob3I+PFllYXI+MTk4MjwvWWVhcj48UmVj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</w:fldData>
        </w:fldChar>
      </w:r>
      <w:r w:rsidR="007E2796">
        <w:rPr>
          <w:rFonts w:ascii="Times New Roman" w:hAnsi="Times New Roman" w:cs="Times New Roman"/>
          <w:sz w:val="24"/>
          <w:szCs w:val="24"/>
          <w:lang w:val="en-US"/>
        </w:rPr>
        <w:instrText xml:space="preserve"> ADDIN EN.CITE.DATA </w:instrText>
      </w:r>
      <w:r w:rsidR="007E2796">
        <w:rPr>
          <w:rFonts w:ascii="Times New Roman" w:hAnsi="Times New Roman" w:cs="Times New Roman"/>
          <w:sz w:val="24"/>
          <w:szCs w:val="24"/>
          <w:lang w:val="en-US"/>
        </w:rPr>
      </w:r>
      <w:r w:rsidR="007E2796">
        <w:rPr>
          <w:rFonts w:ascii="Times New Roman" w:hAnsi="Times New Roman" w:cs="Times New Roman"/>
          <w:sz w:val="24"/>
          <w:szCs w:val="24"/>
          <w:lang w:val="en-US"/>
        </w:rPr>
        <w:fldChar w:fldCharType="end"/>
      </w:r>
      <w:r w:rsidRPr="001D4922">
        <w:rPr>
          <w:rFonts w:ascii="Times New Roman" w:hAnsi="Times New Roman" w:cs="Times New Roman"/>
          <w:sz w:val="24"/>
          <w:szCs w:val="24"/>
          <w:lang w:val="en-US"/>
        </w:rPr>
      </w:r>
      <w:r w:rsidRPr="001D4922">
        <w:rPr>
          <w:rFonts w:ascii="Times New Roman" w:hAnsi="Times New Roman" w:cs="Times New Roman"/>
          <w:sz w:val="24"/>
          <w:szCs w:val="24"/>
          <w:lang w:val="en-US"/>
        </w:rPr>
        <w:fldChar w:fldCharType="separate"/>
      </w:r>
      <w:r w:rsidR="00200E85" w:rsidRPr="001D4922">
        <w:rPr>
          <w:rFonts w:ascii="Times New Roman" w:hAnsi="Times New Roman" w:cs="Times New Roman"/>
          <w:noProof/>
          <w:sz w:val="24"/>
          <w:szCs w:val="24"/>
          <w:lang w:val="en-US"/>
        </w:rPr>
        <w:t>(</w:t>
      </w:r>
      <w:hyperlink w:anchor="_ENREF_2" w:tooltip="Borg, 1982 #890" w:history="1">
        <w:r w:rsidR="00914563" w:rsidRPr="001D4922">
          <w:rPr>
            <w:rFonts w:ascii="Times New Roman" w:hAnsi="Times New Roman" w:cs="Times New Roman"/>
            <w:noProof/>
            <w:sz w:val="24"/>
            <w:szCs w:val="24"/>
            <w:lang w:val="en-US"/>
          </w:rPr>
          <w:t>2</w:t>
        </w:r>
      </w:hyperlink>
      <w:r w:rsidR="00200E85" w:rsidRPr="001D4922">
        <w:rPr>
          <w:rFonts w:ascii="Times New Roman" w:hAnsi="Times New Roman" w:cs="Times New Roman"/>
          <w:noProof/>
          <w:sz w:val="24"/>
          <w:szCs w:val="24"/>
          <w:lang w:val="en-US"/>
        </w:rPr>
        <w:t xml:space="preserve">, </w:t>
      </w:r>
      <w:hyperlink w:anchor="_ENREF_3" w:tooltip="Noble, 1983 #905" w:history="1">
        <w:r w:rsidR="00914563" w:rsidRPr="001D4922">
          <w:rPr>
            <w:rFonts w:ascii="Times New Roman" w:hAnsi="Times New Roman" w:cs="Times New Roman"/>
            <w:noProof/>
            <w:sz w:val="24"/>
            <w:szCs w:val="24"/>
            <w:lang w:val="en-US"/>
          </w:rPr>
          <w:t>3</w:t>
        </w:r>
      </w:hyperlink>
      <w:r w:rsidR="00200E85" w:rsidRPr="001D4922">
        <w:rPr>
          <w:rFonts w:ascii="Times New Roman" w:hAnsi="Times New Roman" w:cs="Times New Roman"/>
          <w:noProof/>
          <w:sz w:val="24"/>
          <w:szCs w:val="24"/>
          <w:lang w:val="en-US"/>
        </w:rPr>
        <w:t>)</w:t>
      </w:r>
      <w:r w:rsidRPr="001D4922">
        <w:rPr>
          <w:rFonts w:ascii="Times New Roman" w:hAnsi="Times New Roman" w:cs="Times New Roman"/>
          <w:sz w:val="24"/>
          <w:szCs w:val="24"/>
          <w:lang w:val="en-US"/>
        </w:rPr>
        <w:fldChar w:fldCharType="end"/>
      </w:r>
      <w:r w:rsidR="00CD6FFD">
        <w:rPr>
          <w:rFonts w:ascii="Times New Roman" w:hAnsi="Times New Roman" w:cs="Times New Roman"/>
          <w:sz w:val="24"/>
          <w:szCs w:val="24"/>
          <w:lang w:val="en-US"/>
        </w:rPr>
        <w:t xml:space="preserve"> was used concurrently with FI-2, </w:t>
      </w:r>
      <w:r w:rsidR="006B18CB">
        <w:rPr>
          <w:rFonts w:ascii="Times New Roman" w:hAnsi="Times New Roman" w:cs="Times New Roman"/>
          <w:sz w:val="24"/>
          <w:szCs w:val="24"/>
          <w:lang w:val="en-US"/>
        </w:rPr>
        <w:t>in order</w:t>
      </w:r>
      <w:r w:rsidR="00CD6FFD">
        <w:rPr>
          <w:rFonts w:ascii="Times New Roman" w:hAnsi="Times New Roman" w:cs="Times New Roman"/>
          <w:sz w:val="24"/>
          <w:szCs w:val="24"/>
          <w:lang w:val="en-US"/>
        </w:rPr>
        <w:t xml:space="preserve"> to assess</w:t>
      </w:r>
      <w:r w:rsidRPr="001D4922">
        <w:rPr>
          <w:rFonts w:ascii="Times New Roman" w:hAnsi="Times New Roman" w:cs="Times New Roman"/>
          <w:sz w:val="24"/>
          <w:szCs w:val="24"/>
          <w:lang w:val="en-US"/>
        </w:rPr>
        <w:t xml:space="preserve"> safety.</w:t>
      </w:r>
    </w:p>
    <w:p w14:paraId="75967728" w14:textId="77777777" w:rsidR="00651A99" w:rsidRPr="001D4922" w:rsidRDefault="00651A99" w:rsidP="00DE2ACE">
      <w:pPr>
        <w:spacing w:after="0" w:line="480" w:lineRule="auto"/>
        <w:jc w:val="both"/>
        <w:rPr>
          <w:rFonts w:ascii="Times New Roman" w:hAnsi="Times New Roman" w:cs="Times New Roman"/>
          <w:b/>
          <w:sz w:val="24"/>
          <w:szCs w:val="24"/>
          <w:lang w:val="en-US"/>
        </w:rPr>
      </w:pPr>
      <w:r w:rsidRPr="001D4922">
        <w:rPr>
          <w:rFonts w:ascii="Times New Roman" w:hAnsi="Times New Roman" w:cs="Times New Roman"/>
          <w:b/>
          <w:sz w:val="24"/>
          <w:szCs w:val="24"/>
          <w:lang w:val="en-US"/>
        </w:rPr>
        <w:t>Secondary outcome measures</w:t>
      </w:r>
    </w:p>
    <w:p w14:paraId="75686B8A" w14:textId="051104FC" w:rsidR="00505762" w:rsidRPr="001D4922" w:rsidRDefault="00505762" w:rsidP="00DE2ACE">
      <w:pPr>
        <w:spacing w:after="0" w:line="480" w:lineRule="auto"/>
        <w:jc w:val="both"/>
        <w:rPr>
          <w:rFonts w:ascii="Times New Roman" w:hAnsi="Times New Roman" w:cs="Times New Roman"/>
          <w:i/>
          <w:sz w:val="24"/>
          <w:szCs w:val="24"/>
          <w:lang w:val="en-GB"/>
        </w:rPr>
      </w:pPr>
      <w:r w:rsidRPr="001D4922">
        <w:rPr>
          <w:rFonts w:ascii="Times New Roman" w:hAnsi="Times New Roman" w:cs="Times New Roman"/>
          <w:i/>
          <w:sz w:val="24"/>
          <w:szCs w:val="24"/>
          <w:lang w:val="en-GB"/>
        </w:rPr>
        <w:t>Patient reported outcomes</w:t>
      </w:r>
    </w:p>
    <w:p w14:paraId="41F28B03" w14:textId="055D1340" w:rsidR="00AA24AF" w:rsidRPr="001D4922" w:rsidRDefault="00AA24AF"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b/>
        <w:t>Functional status was assessed by the Health Assessment Questionnaire (HAQ)</w:t>
      </w:r>
      <w:r w:rsidR="007E2796">
        <w:rPr>
          <w:rFonts w:ascii="Times New Roman" w:hAnsi="Times New Roman" w:cs="Times New Roman"/>
          <w:sz w:val="24"/>
          <w:szCs w:val="24"/>
          <w:lang w:val="en-GB"/>
        </w:rPr>
        <w:t>, evaluating</w:t>
      </w:r>
      <w:r w:rsidRPr="001D4922">
        <w:rPr>
          <w:rFonts w:ascii="Times New Roman" w:hAnsi="Times New Roman" w:cs="Times New Roman"/>
          <w:sz w:val="24"/>
          <w:szCs w:val="24"/>
          <w:lang w:val="en-GB"/>
        </w:rPr>
        <w:t xml:space="preserve"> patients</w:t>
      </w:r>
      <w:r w:rsidR="00676168" w:rsidRPr="001D4922">
        <w:rPr>
          <w:rFonts w:ascii="Times New Roman" w:hAnsi="Times New Roman" w:cs="Times New Roman"/>
          <w:sz w:val="24"/>
          <w:szCs w:val="24"/>
          <w:lang w:val="en-GB"/>
        </w:rPr>
        <w:t>’</w:t>
      </w:r>
      <w:r w:rsidRPr="001D4922">
        <w:rPr>
          <w:rFonts w:ascii="Times New Roman" w:hAnsi="Times New Roman" w:cs="Times New Roman"/>
          <w:sz w:val="24"/>
          <w:szCs w:val="24"/>
          <w:lang w:val="en-GB"/>
        </w:rPr>
        <w:t xml:space="preserve"> ability to perform various activities of daily living in eight domains with a final score graded from 0 (</w:t>
      </w:r>
      <w:r w:rsidR="007E2796">
        <w:rPr>
          <w:rFonts w:ascii="Times New Roman" w:hAnsi="Times New Roman" w:cs="Times New Roman"/>
          <w:sz w:val="24"/>
          <w:szCs w:val="24"/>
          <w:lang w:val="en-GB"/>
        </w:rPr>
        <w:t>no</w:t>
      </w:r>
      <w:r w:rsidRPr="001D4922">
        <w:rPr>
          <w:rFonts w:ascii="Times New Roman" w:hAnsi="Times New Roman" w:cs="Times New Roman"/>
          <w:sz w:val="24"/>
          <w:szCs w:val="24"/>
          <w:lang w:val="en-GB"/>
        </w:rPr>
        <w:t xml:space="preserve"> difficulty) to 3 (unable to </w:t>
      </w:r>
      <w:r w:rsidR="00FD571C" w:rsidRPr="001D4922">
        <w:rPr>
          <w:rFonts w:ascii="Times New Roman" w:hAnsi="Times New Roman" w:cs="Times New Roman"/>
          <w:sz w:val="24"/>
          <w:szCs w:val="24"/>
          <w:lang w:val="en-GB"/>
        </w:rPr>
        <w:t>perform the task</w:t>
      </w:r>
      <w:r w:rsidRPr="001D4922">
        <w:rPr>
          <w:rFonts w:ascii="Times New Roman" w:hAnsi="Times New Roman" w:cs="Times New Roman"/>
          <w:sz w:val="24"/>
          <w:szCs w:val="24"/>
          <w:lang w:val="en-GB"/>
        </w:rPr>
        <w:t>)</w:t>
      </w:r>
      <w:r w:rsidR="007E2796">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&lt;EndNote&gt;&lt;Cite&gt;&lt;Author&gt;Bukhari&lt;/Author&gt;&lt;Year&gt;2020&lt;/Year&gt;&lt;RecNum&gt;896&lt;/RecNum&gt;&lt;DisplayText&gt;(4)&lt;/DisplayText&gt;&lt;record&gt;&lt;rec-number&gt;896&lt;/rec-number&gt;&lt;foreign-keys&gt;&lt;key app="EN" db-id="av2ef2evi2r2apexazo5w0vt2vfa2ds0xdsz" timestamp="1610631009"&gt;896&lt;/key&gt;&lt;/foreign-keys&gt;&lt;ref-type name="Journal Article"&gt;17&lt;/ref-type&gt;&lt;contributors&gt;&lt;authors&gt;&lt;author&gt;Bukhari, M.&lt;/author&gt;&lt;author&gt;Kent, A.&lt;/author&gt;&lt;/authors&gt;&lt;/contributors&gt;&lt;auth-address&gt;Rheumatology Department, University Hospitals of Morecambe Bay Foundation NHS Trust, Royal Lancaster Infirmary, Lancaster.&amp;#xD;Rheumatology Department, Salisbury NHS Foundation Trust, Salisbury District Hospital, Salisbury, UK.&lt;/auth-address&gt;&lt;titles&gt;&lt;title&gt;How rheumatologists assess disability in the current era needs an overhaul: focus on the Health Assessment Questionnaire&lt;/title&gt;&lt;secondary-title&gt;Rheumatology (Oxford)&lt;/secondary-title&gt;&lt;alt-title&gt;Rheumatology&lt;/alt-title&gt;&lt;/titles&gt;&lt;periodical&gt;&lt;full-title&gt;Rheumatology (Oxford)&lt;/full-title&gt;&lt;abbr-1&gt;Rheumatology&lt;/abbr-1&gt;&lt;/periodical&gt;&lt;alt-periodical&gt;&lt;full-title&gt;Rheumatology (Oxford)&lt;/full-title&gt;&lt;abbr-1&gt;Rheumatology&lt;/abbr-1&gt;&lt;/alt-periodical&gt;&lt;pages&gt;267-268&lt;/pages&gt;&lt;volume&gt;59&lt;/volume&gt;&lt;number&gt;2&lt;/number&gt;&lt;keywords&gt;&lt;keyword&gt;*Disability Evaluation&lt;/keyword&gt;&lt;keyword&gt;Humans&lt;/keyword&gt;&lt;keyword&gt;Rheumatic Diseases/*diagnosis&lt;/keyword&gt;&lt;keyword&gt;Rheumatologists&lt;/keyword&gt;&lt;keyword&gt;*Rheumatology&lt;/keyword&gt;&lt;keyword&gt;Severity of Illness Index&lt;/keyword&gt;&lt;keyword&gt;*Surveys and Questionnaires&lt;/keyword&gt;&lt;/keywords&gt;&lt;dates&gt;&lt;year&gt;2020&lt;/year&gt;&lt;pub-dates&gt;&lt;date&gt;Feb 1&lt;/date&gt;&lt;/pub-dates&gt;&lt;/dates&gt;&lt;isbn&gt;1462-0332 (Electronic)&amp;#xD;1462-0324 (Linking)&lt;/isbn&gt;&lt;accession-num&gt;31586425&lt;/accession-num&gt;&lt;urls&gt;&lt;related-urls&gt;&lt;url&gt;http://www.ncbi.nlm.nih.gov/pubmed/31586425&lt;/url&gt;&lt;/related-urls&gt;&lt;/urls&gt;&lt;electronic-resource-num&gt;10.1093/rheumatology/kez423&lt;/electronic-resource-num&gt;&lt;/record&gt;&lt;/Cite&gt;&lt;/EndNote&gt;</w:instrText>
      </w:r>
      <w:r w:rsidRPr="001D4922">
        <w:rPr>
          <w:rFonts w:ascii="Times New Roman" w:hAnsi="Times New Roman" w:cs="Times New Roman"/>
          <w:sz w:val="24"/>
          <w:szCs w:val="24"/>
          <w:lang w:val="en-GB"/>
        </w:rPr>
        <w:fldChar w:fldCharType="separate"/>
      </w:r>
      <w:r w:rsidR="00200E85" w:rsidRPr="001D4922">
        <w:rPr>
          <w:rFonts w:ascii="Times New Roman" w:hAnsi="Times New Roman" w:cs="Times New Roman"/>
          <w:noProof/>
          <w:sz w:val="24"/>
          <w:szCs w:val="24"/>
          <w:lang w:val="en-GB"/>
        </w:rPr>
        <w:t>(</w:t>
      </w:r>
      <w:hyperlink w:anchor="_ENREF_4" w:tooltip="Bukhari, 2020 #896" w:history="1">
        <w:r w:rsidR="00914563" w:rsidRPr="001D4922">
          <w:rPr>
            <w:rFonts w:ascii="Times New Roman" w:hAnsi="Times New Roman" w:cs="Times New Roman"/>
            <w:noProof/>
            <w:sz w:val="24"/>
            <w:szCs w:val="24"/>
            <w:lang w:val="en-GB"/>
          </w:rPr>
          <w:t>4</w:t>
        </w:r>
      </w:hyperlink>
      <w:r w:rsidR="00200E85" w:rsidRPr="001D4922">
        <w:rPr>
          <w:rFonts w:ascii="Times New Roman" w:hAnsi="Times New Roman" w:cs="Times New Roman"/>
          <w:noProof/>
          <w:sz w:val="24"/>
          <w:szCs w:val="24"/>
          <w:lang w:val="en-GB"/>
        </w:rPr>
        <w:t>)</w:t>
      </w:r>
      <w:r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 xml:space="preserve">. HAQ has been used for IIM patients </w:t>
      </w:r>
      <w:r w:rsidRPr="001D4922">
        <w:rPr>
          <w:rFonts w:ascii="Times New Roman" w:hAnsi="Times New Roman" w:cs="Times New Roman"/>
          <w:sz w:val="24"/>
          <w:szCs w:val="24"/>
          <w:lang w:val="en-GB"/>
        </w:rPr>
        <w:fldChar w:fldCharType="begin">
          <w:fldData xml:space="preserve">PEVuZE5vdGU+PENpdGU+PEF1dGhvcj5SaWRlcjwvQXV0aG9yPjxZZWFyPjIwMTE8L1llYXI+PFJl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</w:fldData>
        </w:fldChar>
      </w:r>
      <w:r w:rsidR="007E2796">
        <w:rPr>
          <w:rFonts w:ascii="Times New Roman" w:hAnsi="Times New Roman" w:cs="Times New Roman"/>
          <w:sz w:val="24"/>
          <w:szCs w:val="24"/>
          <w:lang w:val="en-GB"/>
        </w:rPr>
        <w:instrText xml:space="preserve"> ADDIN EN.CITE </w:instrText>
      </w:r>
      <w:r w:rsidR="007E2796">
        <w:rPr>
          <w:rFonts w:ascii="Times New Roman" w:hAnsi="Times New Roman" w:cs="Times New Roman"/>
          <w:sz w:val="24"/>
          <w:szCs w:val="24"/>
          <w:lang w:val="en-GB"/>
        </w:rPr>
        <w:fldChar w:fldCharType="begin">
          <w:fldData xml:space="preserve">PEVuZE5vdGU+PENpdGU+PEF1dGhvcj5SaWRlcjwvQXV0aG9yPjxZZWFyPjIwMTE8L1llYXI+PFJl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</w:fldData>
        </w:fldChar>
      </w:r>
      <w:r w:rsidR="007E2796">
        <w:rPr>
          <w:rFonts w:ascii="Times New Roman" w:hAnsi="Times New Roman" w:cs="Times New Roman"/>
          <w:sz w:val="24"/>
          <w:szCs w:val="24"/>
          <w:lang w:val="en-GB"/>
        </w:rPr>
        <w:instrText xml:space="preserve"> ADDIN EN.CITE.DATA </w:instrText>
      </w:r>
      <w:r w:rsidR="007E2796">
        <w:rPr>
          <w:rFonts w:ascii="Times New Roman" w:hAnsi="Times New Roman" w:cs="Times New Roman"/>
          <w:sz w:val="24"/>
          <w:szCs w:val="24"/>
          <w:lang w:val="en-GB"/>
        </w:rPr>
      </w:r>
      <w:r w:rsidR="007E2796">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r>
      <w:r w:rsidRPr="001D4922">
        <w:rPr>
          <w:rFonts w:ascii="Times New Roman" w:hAnsi="Times New Roman" w:cs="Times New Roman"/>
          <w:sz w:val="24"/>
          <w:szCs w:val="24"/>
          <w:lang w:val="en-GB"/>
        </w:rPr>
        <w:fldChar w:fldCharType="separate"/>
      </w:r>
      <w:r w:rsidRPr="001D4922">
        <w:rPr>
          <w:rFonts w:ascii="Times New Roman" w:hAnsi="Times New Roman" w:cs="Times New Roman"/>
          <w:noProof/>
          <w:sz w:val="24"/>
          <w:szCs w:val="24"/>
          <w:lang w:val="en-GB"/>
        </w:rPr>
        <w:t>(</w:t>
      </w:r>
      <w:hyperlink w:anchor="_ENREF_1" w:tooltip="Rider, 2011 #218" w:history="1">
        <w:r w:rsidR="00914563" w:rsidRPr="001D4922">
          <w:rPr>
            <w:rFonts w:ascii="Times New Roman" w:hAnsi="Times New Roman" w:cs="Times New Roman"/>
            <w:noProof/>
            <w:sz w:val="24"/>
            <w:szCs w:val="24"/>
            <w:lang w:val="en-GB"/>
          </w:rPr>
          <w:t>1</w:t>
        </w:r>
      </w:hyperlink>
      <w:r w:rsidRPr="001D4922">
        <w:rPr>
          <w:rFonts w:ascii="Times New Roman" w:hAnsi="Times New Roman" w:cs="Times New Roman"/>
          <w:noProof/>
          <w:sz w:val="24"/>
          <w:szCs w:val="24"/>
          <w:lang w:val="en-GB"/>
        </w:rPr>
        <w:t>)</w:t>
      </w:r>
      <w:r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 xml:space="preserve"> and was </w:t>
      </w:r>
      <w:r w:rsidR="003B3846">
        <w:rPr>
          <w:rFonts w:ascii="Times New Roman" w:hAnsi="Times New Roman" w:cs="Times New Roman"/>
          <w:sz w:val="24"/>
          <w:szCs w:val="24"/>
          <w:lang w:val="en-GB"/>
        </w:rPr>
        <w:t xml:space="preserve">previously </w:t>
      </w:r>
      <w:r w:rsidRPr="001D4922">
        <w:rPr>
          <w:rFonts w:ascii="Times New Roman" w:hAnsi="Times New Roman" w:cs="Times New Roman"/>
          <w:sz w:val="24"/>
          <w:szCs w:val="24"/>
          <w:lang w:val="en-GB"/>
        </w:rPr>
        <w:t>translated and validated</w:t>
      </w:r>
      <w:r w:rsidR="00277AE6" w:rsidRPr="001D4922">
        <w:rPr>
          <w:rFonts w:ascii="Times New Roman" w:hAnsi="Times New Roman" w:cs="Times New Roman"/>
          <w:sz w:val="24"/>
          <w:szCs w:val="24"/>
          <w:lang w:val="en-GB"/>
        </w:rPr>
        <w:t xml:space="preserve"> in Czech</w:t>
      </w:r>
      <w:r w:rsidRPr="001D4922">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&lt;EndNote&gt;&lt;Cite&gt;&lt;Author&gt;Šléglová&lt;/Author&gt;&lt;Year&gt;2010&lt;/Year&gt;&lt;RecNum&gt;861&lt;/RecNum&gt;&lt;DisplayText&gt;(5)&lt;/DisplayText&gt;&lt;record&gt;&lt;rec-number&gt;861&lt;/rec-number&gt;&lt;foreign-keys&gt;&lt;key app="EN" db-id="av2ef2evi2r2apexazo5w0vt2vfa2ds0xdsz" timestamp="1609261344"&gt;861&lt;/key&gt;&lt;/foreign-keys&gt;&lt;ref-type name="Journal Article"&gt;17&lt;/ref-type&gt;&lt;contributors&gt;&lt;authors&gt;&lt;author&gt;&lt;style face="normal" font="default" charset="238" size="100%"&gt;Šléglová, O.&lt;/style&gt;&lt;/author&gt;&lt;author&gt;&lt;style face="normal" font="default" charset="238" size="100%"&gt;Dušek, L.&lt;/style&gt;&lt;/author&gt;&lt;author&gt;&lt;style face="normal" font="default" charset="238" size="100%"&gt;Olejárová, M.&lt;/style&gt;&lt;/author&gt;&lt;author&gt;&lt;style face="normal" font="default" charset="238" size="100%"&gt;Tegzová, D.&lt;/style&gt;&lt;/author&gt;&lt;author&gt;&lt;style face="normal" font="default" charset="238" size="100%"&gt;Vencovský, J.&lt;/style&gt;&lt;/author&gt;&lt;author&gt;&lt;style face="normal" font="default" charset="238" size="100%"&gt;Pavelka, K.&lt;/style&gt;&lt;/author&gt;&lt;/authors&gt;&lt;/contributors&gt;&lt;titles&gt;&lt;title&gt;Assessment of functional ability in patients with rheumatoid arthritis; validation of the Czech version of the Stanford Health Assessment Questionnaire (HAQ)&lt;/title&gt;&lt;secondary-title&gt;&lt;style face="normal" font="default" charset="238" size="100%"&gt;Ces Revmatol&lt;/style&gt;&lt;/secondary-title&gt;&lt;/titles&gt;&lt;periodical&gt;&lt;full-title&gt;Ces Revmatol&lt;/full-title&gt;&lt;/periodical&gt;&lt;pages&gt;&lt;style face="normal" font="default" charset="238" size="100%"&gt;73-83&lt;/style&gt;&lt;/pages&gt;&lt;volume&gt;&lt;style face="normal" font="default" charset="238" size="100%"&gt;18&lt;/style&gt;&lt;/volume&gt;&lt;number&gt;&lt;style face="normal" font="default" charset="238" size="100%"&gt;2&lt;/style&gt;&lt;/number&gt;&lt;dates&gt;&lt;year&gt;&lt;style face="normal" font="default" charset="238" size="100%"&gt;2010&lt;/style&gt;&lt;/year&gt;&lt;/dates&gt;&lt;urls&gt;&lt;/urls&gt;&lt;/record&gt;&lt;/Cite&gt;&lt;/EndNote&gt;</w:instrText>
      </w:r>
      <w:r w:rsidRPr="001D4922">
        <w:rPr>
          <w:rFonts w:ascii="Times New Roman" w:hAnsi="Times New Roman" w:cs="Times New Roman"/>
          <w:sz w:val="24"/>
          <w:szCs w:val="24"/>
          <w:lang w:val="en-GB"/>
        </w:rPr>
        <w:fldChar w:fldCharType="separate"/>
      </w:r>
      <w:r w:rsidR="00200E85" w:rsidRPr="001D4922">
        <w:rPr>
          <w:rFonts w:ascii="Times New Roman" w:hAnsi="Times New Roman" w:cs="Times New Roman"/>
          <w:noProof/>
          <w:sz w:val="24"/>
          <w:szCs w:val="24"/>
          <w:lang w:val="en-GB"/>
        </w:rPr>
        <w:t>(</w:t>
      </w:r>
      <w:hyperlink w:anchor="_ENREF_5" w:tooltip="Šléglová, 2010 #861" w:history="1">
        <w:r w:rsidR="00914563" w:rsidRPr="001D4922">
          <w:rPr>
            <w:rFonts w:ascii="Times New Roman" w:hAnsi="Times New Roman" w:cs="Times New Roman"/>
            <w:noProof/>
            <w:sz w:val="24"/>
            <w:szCs w:val="24"/>
            <w:lang w:val="en-GB"/>
          </w:rPr>
          <w:t>5</w:t>
        </w:r>
      </w:hyperlink>
      <w:r w:rsidR="00200E85" w:rsidRPr="001D4922">
        <w:rPr>
          <w:rFonts w:ascii="Times New Roman" w:hAnsi="Times New Roman" w:cs="Times New Roman"/>
          <w:noProof/>
          <w:sz w:val="24"/>
          <w:szCs w:val="24"/>
          <w:lang w:val="en-GB"/>
        </w:rPr>
        <w:t>)</w:t>
      </w:r>
      <w:r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w:t>
      </w:r>
    </w:p>
    <w:p w14:paraId="10CBD1ED" w14:textId="440097A4" w:rsidR="00AA24AF" w:rsidRPr="001D4922" w:rsidRDefault="00AA24AF"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b/>
      </w:r>
      <w:r w:rsidR="00447794" w:rsidRPr="001D4922">
        <w:rPr>
          <w:rFonts w:ascii="Times New Roman" w:hAnsi="Times New Roman" w:cs="Times New Roman"/>
          <w:sz w:val="24"/>
          <w:szCs w:val="24"/>
          <w:lang w:val="en-GB"/>
        </w:rPr>
        <w:t xml:space="preserve">The Medical Outcomes Study 36-item Short Form Health Survey (SF-36) </w:t>
      </w:r>
      <w:r w:rsidR="007E2796">
        <w:rPr>
          <w:rFonts w:ascii="Times New Roman" w:hAnsi="Times New Roman" w:cs="Times New Roman"/>
          <w:sz w:val="24"/>
          <w:szCs w:val="24"/>
          <w:lang w:val="en-GB"/>
        </w:rPr>
        <w:t xml:space="preserve">was used to </w:t>
      </w:r>
      <w:r w:rsidR="00447794" w:rsidRPr="001D4922">
        <w:rPr>
          <w:rFonts w:ascii="Times New Roman" w:hAnsi="Times New Roman" w:cs="Times New Roman"/>
          <w:sz w:val="24"/>
          <w:szCs w:val="24"/>
          <w:lang w:val="en-GB"/>
        </w:rPr>
        <w:t xml:space="preserve">assess the quality of life </w:t>
      </w:r>
      <w:r w:rsidR="00447794"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&lt;EndNote&gt;&lt;Cite&gt;&lt;Author&gt;Ware&lt;/Author&gt;&lt;Year&gt;1992&lt;/Year&gt;&lt;RecNum&gt;864&lt;/RecNum&gt;&lt;DisplayText&gt;(6)&lt;/DisplayText&gt;&lt;record&gt;&lt;rec-number&gt;864&lt;/rec-number&gt;&lt;foreign-keys&gt;&lt;key app="EN" db-id="av2ef2evi2r2apexazo5w0vt2vfa2ds0xdsz" timestamp="1609261607"&gt;864&lt;/key&gt;&lt;/foreign-keys&gt;&lt;ref-type name="Journal Article"&gt;17&lt;/ref-type&gt;&lt;contributors&gt;&lt;authors&gt;&lt;author&gt;Ware, J. E., Jr.&lt;/author&gt;&lt;author&gt;Sherbourne, C. D.&lt;/author&gt;&lt;/authors&gt;&lt;/contributors&gt;&lt;auth-address&gt;Health Institute, Boston, MA 02111.&lt;/auth-address&gt;&lt;titles&gt;&lt;title&gt;The MOS 36-item short-form health survey (SF-36). I. Conceptual framework and item selection&lt;/title&gt;&lt;secondary-title&gt;Med Care&lt;/secondary-title&gt;&lt;alt-title&gt;Medical care&lt;/alt-title&gt;&lt;/titles&gt;&lt;periodical&gt;&lt;full-title&gt;Med Care&lt;/full-title&gt;&lt;abbr-1&gt;Medical care&lt;/abbr-1&gt;&lt;/periodical&gt;&lt;alt-periodical&gt;&lt;full-title&gt;Med Care&lt;/full-title&gt;&lt;abbr-1&gt;Medical care&lt;/abbr-1&gt;&lt;/alt-periodical&gt;&lt;pages&gt;473-83&lt;/pages&gt;&lt;volume&gt;30&lt;/volume&gt;&lt;number&gt;6&lt;/number&gt;&lt;keywords&gt;&lt;keyword&gt;Activities of Daily Living&lt;/keyword&gt;&lt;keyword&gt;Adolescent&lt;/keyword&gt;&lt;keyword&gt;Adult&lt;/keyword&gt;&lt;keyword&gt;Aged&lt;/keyword&gt;&lt;keyword&gt;Health Policy&lt;/keyword&gt;&lt;keyword&gt;Health Services Research&lt;/keyword&gt;&lt;keyword&gt;*Health Status&lt;/keyword&gt;&lt;keyword&gt;*Health Surveys&lt;/keyword&gt;&lt;keyword&gt;Humans&lt;/keyword&gt;&lt;keyword&gt;Mental Health&lt;/keyword&gt;&lt;keyword&gt;Middle Aged&lt;/keyword&gt;&lt;keyword&gt;*Outcome Assessment, Health Care&lt;/keyword&gt;&lt;keyword&gt;Role&lt;/keyword&gt;&lt;keyword&gt;Self-Assessment&lt;/keyword&gt;&lt;keyword&gt;*Surveys and Questionnaires&lt;/keyword&gt;&lt;/keywords&gt;&lt;dates&gt;&lt;year&gt;1992&lt;/year&gt;&lt;pub-dates&gt;&lt;date&gt;Jun&lt;/date&gt;&lt;/pub-dates&gt;&lt;/dates&gt;&lt;isbn&gt;0025-7079 (Print)&amp;#xD;0025-7079 (Linking)&lt;/isbn&gt;&lt;accession-num&gt;1593914&lt;/accession-num&gt;&lt;urls&gt;&lt;related-urls&gt;&lt;url&gt;http://www.ncbi.nlm.nih.gov/pubmed/1593914&lt;/url&gt;&lt;/related-urls&gt;&lt;/urls&gt;&lt;/record&gt;&lt;/Cite&gt;&lt;/EndNote&gt;</w:instrText>
      </w:r>
      <w:r w:rsidR="00447794" w:rsidRPr="001D4922">
        <w:rPr>
          <w:rFonts w:ascii="Times New Roman" w:hAnsi="Times New Roman" w:cs="Times New Roman"/>
          <w:sz w:val="24"/>
          <w:szCs w:val="24"/>
          <w:lang w:val="en-GB"/>
        </w:rPr>
        <w:fldChar w:fldCharType="separate"/>
      </w:r>
      <w:r w:rsidR="00200E85" w:rsidRPr="001D4922">
        <w:rPr>
          <w:rFonts w:ascii="Times New Roman" w:hAnsi="Times New Roman" w:cs="Times New Roman"/>
          <w:noProof/>
          <w:sz w:val="24"/>
          <w:szCs w:val="24"/>
          <w:lang w:val="en-GB"/>
        </w:rPr>
        <w:t>(</w:t>
      </w:r>
      <w:hyperlink w:anchor="_ENREF_6" w:tooltip="Ware, 1992 #864" w:history="1">
        <w:r w:rsidR="00914563" w:rsidRPr="001D4922">
          <w:rPr>
            <w:rFonts w:ascii="Times New Roman" w:hAnsi="Times New Roman" w:cs="Times New Roman"/>
            <w:noProof/>
            <w:sz w:val="24"/>
            <w:szCs w:val="24"/>
            <w:lang w:val="en-GB"/>
          </w:rPr>
          <w:t>6</w:t>
        </w:r>
      </w:hyperlink>
      <w:r w:rsidR="00200E85" w:rsidRPr="001D4922">
        <w:rPr>
          <w:rFonts w:ascii="Times New Roman" w:hAnsi="Times New Roman" w:cs="Times New Roman"/>
          <w:noProof/>
          <w:sz w:val="24"/>
          <w:szCs w:val="24"/>
          <w:lang w:val="en-GB"/>
        </w:rPr>
        <w:t>)</w:t>
      </w:r>
      <w:r w:rsidR="00447794" w:rsidRPr="001D4922">
        <w:rPr>
          <w:rFonts w:ascii="Times New Roman" w:hAnsi="Times New Roman" w:cs="Times New Roman"/>
          <w:sz w:val="24"/>
          <w:szCs w:val="24"/>
          <w:lang w:val="en-GB"/>
        </w:rPr>
        <w:fldChar w:fldCharType="end"/>
      </w:r>
      <w:r w:rsidR="00447794" w:rsidRPr="001D4922">
        <w:rPr>
          <w:rFonts w:ascii="Times New Roman" w:hAnsi="Times New Roman" w:cs="Times New Roman"/>
          <w:sz w:val="24"/>
          <w:szCs w:val="24"/>
          <w:lang w:val="en-GB"/>
        </w:rPr>
        <w:t xml:space="preserve">. SF-36 contains eight domains graded from 0 (worst score) to 100 (best score) and can be summarized in two aggregate scores: the physical component score </w:t>
      </w:r>
      <w:r w:rsidR="00447794" w:rsidRPr="001D4922">
        <w:rPr>
          <w:rFonts w:ascii="Times New Roman" w:hAnsi="Times New Roman" w:cs="Times New Roman"/>
          <w:sz w:val="24"/>
          <w:szCs w:val="24"/>
          <w:lang w:val="en-GB"/>
        </w:rPr>
        <w:lastRenderedPageBreak/>
        <w:t xml:space="preserve">(PCS) and the mental component score (MCS) </w:t>
      </w:r>
      <w:r w:rsidR="00447794"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&lt;EndNote&gt;&lt;Cite&gt;&lt;Author&gt;Ware&lt;/Author&gt;&lt;Year&gt;1992&lt;/Year&gt;&lt;RecNum&gt;864&lt;/RecNum&gt;&lt;DisplayText&gt;(6)&lt;/DisplayText&gt;&lt;record&gt;&lt;rec-number&gt;864&lt;/rec-number&gt;&lt;foreign-keys&gt;&lt;key app="EN" db-id="av2ef2evi2r2apexazo5w0vt2vfa2ds0xdsz" timestamp="1609261607"&gt;864&lt;/key&gt;&lt;/foreign-keys&gt;&lt;ref-type name="Journal Article"&gt;17&lt;/ref-type&gt;&lt;contributors&gt;&lt;authors&gt;&lt;author&gt;Ware, J. E., Jr.&lt;/author&gt;&lt;author&gt;Sherbourne, C. D.&lt;/author&gt;&lt;/authors&gt;&lt;/contributors&gt;&lt;auth-address&gt;Health Institute, Boston, MA 02111.&lt;/auth-address&gt;&lt;titles&gt;&lt;title&gt;The MOS 36-item short-form health survey (SF-36). I. Conceptual framework and item selection&lt;/title&gt;&lt;secondary-title&gt;Med Care&lt;/secondary-title&gt;&lt;alt-title&gt;Medical care&lt;/alt-title&gt;&lt;/titles&gt;&lt;periodical&gt;&lt;full-title&gt;Med Care&lt;/full-title&gt;&lt;abbr-1&gt;Medical care&lt;/abbr-1&gt;&lt;/periodical&gt;&lt;alt-periodical&gt;&lt;full-title&gt;Med Care&lt;/full-title&gt;&lt;abbr-1&gt;Medical care&lt;/abbr-1&gt;&lt;/alt-periodical&gt;&lt;pages&gt;473-83&lt;/pages&gt;&lt;volume&gt;30&lt;/volume&gt;&lt;number&gt;6&lt;/number&gt;&lt;keywords&gt;&lt;keyword&gt;Activities of Daily Living&lt;/keyword&gt;&lt;keyword&gt;Adolescent&lt;/keyword&gt;&lt;keyword&gt;Adult&lt;/keyword&gt;&lt;keyword&gt;Aged&lt;/keyword&gt;&lt;keyword&gt;Health Policy&lt;/keyword&gt;&lt;keyword&gt;Health Services Research&lt;/keyword&gt;&lt;keyword&gt;*Health Status&lt;/keyword&gt;&lt;keyword&gt;*Health Surveys&lt;/keyword&gt;&lt;keyword&gt;Humans&lt;/keyword&gt;&lt;keyword&gt;Mental Health&lt;/keyword&gt;&lt;keyword&gt;Middle Aged&lt;/keyword&gt;&lt;keyword&gt;*Outcome Assessment, Health Care&lt;/keyword&gt;&lt;keyword&gt;Role&lt;/keyword&gt;&lt;keyword&gt;Self-Assessment&lt;/keyword&gt;&lt;keyword&gt;*Surveys and Questionnaires&lt;/keyword&gt;&lt;/keywords&gt;&lt;dates&gt;&lt;year&gt;1992&lt;/year&gt;&lt;pub-dates&gt;&lt;date&gt;Jun&lt;/date&gt;&lt;/pub-dates&gt;&lt;/dates&gt;&lt;isbn&gt;0025-7079 (Print)&amp;#xD;0025-7079 (Linking)&lt;/isbn&gt;&lt;accession-num&gt;1593914&lt;/accession-num&gt;&lt;urls&gt;&lt;related-urls&gt;&lt;url&gt;http://www.ncbi.nlm.nih.gov/pubmed/1593914&lt;/url&gt;&lt;/related-urls&gt;&lt;/urls&gt;&lt;/record&gt;&lt;/Cite&gt;&lt;/EndNote&gt;</w:instrText>
      </w:r>
      <w:r w:rsidR="00447794" w:rsidRPr="001D4922">
        <w:rPr>
          <w:rFonts w:ascii="Times New Roman" w:hAnsi="Times New Roman" w:cs="Times New Roman"/>
          <w:sz w:val="24"/>
          <w:szCs w:val="24"/>
          <w:lang w:val="en-GB"/>
        </w:rPr>
        <w:fldChar w:fldCharType="separate"/>
      </w:r>
      <w:r w:rsidR="00200E85" w:rsidRPr="001D4922">
        <w:rPr>
          <w:rFonts w:ascii="Times New Roman" w:hAnsi="Times New Roman" w:cs="Times New Roman"/>
          <w:noProof/>
          <w:sz w:val="24"/>
          <w:szCs w:val="24"/>
          <w:lang w:val="en-GB"/>
        </w:rPr>
        <w:t>(</w:t>
      </w:r>
      <w:hyperlink w:anchor="_ENREF_6" w:tooltip="Ware, 1992 #864" w:history="1">
        <w:r w:rsidR="00914563" w:rsidRPr="001D4922">
          <w:rPr>
            <w:rFonts w:ascii="Times New Roman" w:hAnsi="Times New Roman" w:cs="Times New Roman"/>
            <w:noProof/>
            <w:sz w:val="24"/>
            <w:szCs w:val="24"/>
            <w:lang w:val="en-GB"/>
          </w:rPr>
          <w:t>6</w:t>
        </w:r>
      </w:hyperlink>
      <w:r w:rsidR="00200E85" w:rsidRPr="001D4922">
        <w:rPr>
          <w:rFonts w:ascii="Times New Roman" w:hAnsi="Times New Roman" w:cs="Times New Roman"/>
          <w:noProof/>
          <w:sz w:val="24"/>
          <w:szCs w:val="24"/>
          <w:lang w:val="en-GB"/>
        </w:rPr>
        <w:t>)</w:t>
      </w:r>
      <w:r w:rsidR="00447794" w:rsidRPr="001D4922">
        <w:rPr>
          <w:rFonts w:ascii="Times New Roman" w:hAnsi="Times New Roman" w:cs="Times New Roman"/>
          <w:sz w:val="24"/>
          <w:szCs w:val="24"/>
          <w:lang w:val="en-GB"/>
        </w:rPr>
        <w:fldChar w:fldCharType="end"/>
      </w:r>
      <w:r w:rsidR="007E2796">
        <w:rPr>
          <w:rFonts w:ascii="Times New Roman" w:hAnsi="Times New Roman" w:cs="Times New Roman"/>
          <w:sz w:val="24"/>
          <w:szCs w:val="24"/>
          <w:lang w:val="en-GB"/>
        </w:rPr>
        <w:t>, which</w:t>
      </w:r>
      <w:r w:rsidR="00574195">
        <w:rPr>
          <w:rFonts w:ascii="Times New Roman" w:hAnsi="Times New Roman" w:cs="Times New Roman"/>
          <w:sz w:val="24"/>
          <w:szCs w:val="24"/>
          <w:lang w:val="en-GB"/>
        </w:rPr>
        <w:t xml:space="preserve">, for </w:t>
      </w:r>
      <w:bookmarkStart w:id="0" w:name="_GoBack"/>
      <w:bookmarkEnd w:id="0"/>
      <w:r w:rsidR="00574195">
        <w:rPr>
          <w:rFonts w:ascii="Times New Roman" w:hAnsi="Times New Roman" w:cs="Times New Roman"/>
          <w:sz w:val="24"/>
          <w:szCs w:val="24"/>
          <w:lang w:val="en-GB"/>
        </w:rPr>
        <w:t>this study,</w:t>
      </w:r>
      <w:r w:rsidR="007E2796">
        <w:rPr>
          <w:rFonts w:ascii="Times New Roman" w:hAnsi="Times New Roman" w:cs="Times New Roman"/>
          <w:sz w:val="24"/>
          <w:szCs w:val="24"/>
          <w:lang w:val="en-GB"/>
        </w:rPr>
        <w:t xml:space="preserve"> were c</w:t>
      </w:r>
      <w:r w:rsidR="007E2796" w:rsidRPr="001D4922">
        <w:rPr>
          <w:rFonts w:ascii="Times New Roman" w:hAnsi="Times New Roman" w:cs="Times New Roman"/>
          <w:sz w:val="24"/>
          <w:szCs w:val="24"/>
          <w:lang w:val="en-GB"/>
        </w:rPr>
        <w:t xml:space="preserve">alculated from a normative sample </w:t>
      </w:r>
      <w:r w:rsidR="00990C57">
        <w:rPr>
          <w:rFonts w:ascii="Times New Roman" w:hAnsi="Times New Roman" w:cs="Times New Roman"/>
          <w:sz w:val="24"/>
          <w:szCs w:val="24"/>
          <w:lang w:val="en-GB"/>
        </w:rPr>
        <w:t>of</w:t>
      </w:r>
      <w:r w:rsidR="00990C57" w:rsidRPr="001D4922">
        <w:rPr>
          <w:rFonts w:ascii="Times New Roman" w:hAnsi="Times New Roman" w:cs="Times New Roman"/>
          <w:sz w:val="24"/>
          <w:szCs w:val="24"/>
          <w:lang w:val="en-GB"/>
        </w:rPr>
        <w:t xml:space="preserve"> </w:t>
      </w:r>
      <w:r w:rsidR="007E2796" w:rsidRPr="001D4922">
        <w:rPr>
          <w:rFonts w:ascii="Times New Roman" w:hAnsi="Times New Roman" w:cs="Times New Roman"/>
          <w:sz w:val="24"/>
          <w:szCs w:val="24"/>
          <w:lang w:val="en-GB"/>
        </w:rPr>
        <w:t xml:space="preserve">the general adult Czech population </w:t>
      </w:r>
      <w:r w:rsidR="007E2796"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&lt;EndNote&gt;&lt;Cite&gt;&lt;Author&gt;Sobotík&lt;/Author&gt;&lt;Year&gt;1998&lt;/Year&gt;&lt;RecNum&gt;865&lt;/RecNum&gt;&lt;DisplayText&gt;(7)&lt;/DisplayText&gt;&lt;record&gt;&lt;rec-number&gt;865&lt;/rec-number&gt;&lt;foreign-keys&gt;&lt;key app="EN" db-id="av2ef2evi2r2apexazo5w0vt2vfa2ds0xdsz" timestamp="1609261797"&gt;865&lt;/key&gt;&lt;/foreign-keys&gt;&lt;ref-type name="Journal Article"&gt;17&lt;/ref-type&gt;&lt;contributors&gt;&lt;authors&gt;&lt;author&gt;&lt;style face="normal" font="default" charset="238" size="100%"&gt;Sobotík, Z.&lt;/style&gt;&lt;/author&gt;&lt;/authors&gt;&lt;/contributors&gt;&lt;titles&gt;&lt;title&gt;&lt;style face="normal" font="default" size="100%"&gt;Zkušenosti s použitím p&lt;/style&gt;&lt;style face="normal" font="default" charset="238" size="100%"&gt;ředběžné české verze amerického dotazníku o zdraví (SF 36)&lt;/style&gt;&lt;/title&gt;&lt;secondary-title&gt;&lt;style face="normal" font="default" size="100%"&gt;Zdravotnictví v &lt;/style&gt;&lt;style face="normal" font="default" charset="238" size="100%"&gt;České republice&lt;/style&gt;&lt;/secondary-title&gt;&lt;/titles&gt;&lt;periodical&gt;&lt;full-title&gt;Zdravotnictví v České republice&lt;/full-title&gt;&lt;/periodical&gt;&lt;pages&gt;&lt;style face="normal" font="default" charset="238" size="100%"&gt;50-54&lt;/style&gt;&lt;/pages&gt;&lt;volume&gt;&lt;style face="normal" font="default" charset="238" size="100%"&gt;1&lt;/style&gt;&lt;/volume&gt;&lt;number&gt;&lt;style face="normal" font="default" charset="238" size="100%"&gt;1-2&lt;/style&gt;&lt;/number&gt;&lt;dates&gt;&lt;year&gt;&lt;style face="normal" font="default" charset="238" size="100%"&gt;1998&lt;/style&gt;&lt;/year&gt;&lt;/dates&gt;&lt;urls&gt;&lt;/urls&gt;&lt;/record&gt;&lt;/Cite&gt;&lt;/EndNote&gt;</w:instrText>
      </w:r>
      <w:r w:rsidR="007E2796"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7" w:tooltip="Sobotík, 1998 #865" w:history="1">
        <w:r w:rsidR="00914563">
          <w:rPr>
            <w:rFonts w:ascii="Times New Roman" w:hAnsi="Times New Roman" w:cs="Times New Roman"/>
            <w:noProof/>
            <w:sz w:val="24"/>
            <w:szCs w:val="24"/>
            <w:lang w:val="en-GB"/>
          </w:rPr>
          <w:t>7</w:t>
        </w:r>
      </w:hyperlink>
      <w:r w:rsidR="007E2796">
        <w:rPr>
          <w:rFonts w:ascii="Times New Roman" w:hAnsi="Times New Roman" w:cs="Times New Roman"/>
          <w:noProof/>
          <w:sz w:val="24"/>
          <w:szCs w:val="24"/>
          <w:lang w:val="en-GB"/>
        </w:rPr>
        <w:t>)</w:t>
      </w:r>
      <w:r w:rsidR="007E2796" w:rsidRPr="001D4922">
        <w:rPr>
          <w:rFonts w:ascii="Times New Roman" w:hAnsi="Times New Roman" w:cs="Times New Roman"/>
          <w:sz w:val="24"/>
          <w:szCs w:val="24"/>
          <w:lang w:val="en-GB"/>
        </w:rPr>
        <w:fldChar w:fldCharType="end"/>
      </w:r>
      <w:r w:rsidR="007E2796" w:rsidRPr="001D4922">
        <w:rPr>
          <w:rFonts w:ascii="Times New Roman" w:hAnsi="Times New Roman" w:cs="Times New Roman"/>
          <w:sz w:val="24"/>
          <w:szCs w:val="24"/>
          <w:lang w:val="en-GB"/>
        </w:rPr>
        <w:t xml:space="preserve"> and factor score coefficients </w:t>
      </w:r>
      <w:r w:rsidR="007E2796"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&lt;EndNote&gt;&lt;Cite&gt;&lt;Author&gt;Ware&lt;/Author&gt;&lt;Year&gt;1994&lt;/Year&gt;&lt;RecNum&gt;898&lt;/RecNum&gt;&lt;DisplayText&gt;(8)&lt;/DisplayText&gt;&lt;record&gt;&lt;rec-number&gt;898&lt;/rec-number&gt;&lt;foreign-keys&gt;&lt;key app="EN" db-id="av2ef2evi2r2apexazo5w0vt2vfa2ds0xdsz" timestamp="1610631908"&gt;898&lt;/key&gt;&lt;/foreign-keys&gt;&lt;ref-type name="Book"&gt;6&lt;/ref-type&gt;&lt;contributors&gt;&lt;authors&gt;&lt;author&gt;&lt;style face="normal" font="default" charset="238" size="100%"&gt;Ware, JE Jr.&lt;/style&gt;&lt;/author&gt;&lt;author&gt;&lt;style face="normal" font="default" charset="238" size="100%"&gt;Kosinski, M.&lt;/style&gt;&lt;/author&gt;&lt;author&gt;&lt;style face="normal" font="default" charset="238" size="100%"&gt;Keller, S.&lt;/style&gt;&lt;/author&gt;&lt;/authors&gt;&lt;/contributors&gt;&lt;titles&gt;&lt;title&gt;&lt;style face="normal" font="default" size="100%"&gt;SF-36 physical and mental health summary scales: a user&amp;apos;s manual.&lt;/style&gt;&lt;style face="normal" font="default" charset="238" size="100%"&gt; Health Assessment Lab.&lt;/style&gt;&lt;/title&gt;&lt;/titles&gt;&lt;dates&gt;&lt;year&gt;&lt;style face="normal" font="default" charset="238" size="100%"&gt;1994&lt;/style&gt;&lt;/year&gt;&lt;/dates&gt;&lt;isbn&gt;1-891810-00-6&lt;/isbn&gt;&lt;urls&gt;&lt;/urls&gt;&lt;/record&gt;&lt;/Cite&gt;&lt;/EndNote&gt;</w:instrText>
      </w:r>
      <w:r w:rsidR="007E2796"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8" w:tooltip="Ware, 1994 #898" w:history="1">
        <w:r w:rsidR="00914563">
          <w:rPr>
            <w:rFonts w:ascii="Times New Roman" w:hAnsi="Times New Roman" w:cs="Times New Roman"/>
            <w:noProof/>
            <w:sz w:val="24"/>
            <w:szCs w:val="24"/>
            <w:lang w:val="en-GB"/>
          </w:rPr>
          <w:t>8</w:t>
        </w:r>
      </w:hyperlink>
      <w:r w:rsidR="007E2796">
        <w:rPr>
          <w:rFonts w:ascii="Times New Roman" w:hAnsi="Times New Roman" w:cs="Times New Roman"/>
          <w:noProof/>
          <w:sz w:val="24"/>
          <w:szCs w:val="24"/>
          <w:lang w:val="en-GB"/>
        </w:rPr>
        <w:t>)</w:t>
      </w:r>
      <w:r w:rsidR="007E2796" w:rsidRPr="001D4922">
        <w:rPr>
          <w:rFonts w:ascii="Times New Roman" w:hAnsi="Times New Roman" w:cs="Times New Roman"/>
          <w:sz w:val="24"/>
          <w:szCs w:val="24"/>
          <w:lang w:val="en-GB"/>
        </w:rPr>
        <w:fldChar w:fldCharType="end"/>
      </w:r>
      <w:r w:rsidR="007E2796" w:rsidRPr="001D4922">
        <w:rPr>
          <w:rFonts w:ascii="Times New Roman" w:hAnsi="Times New Roman" w:cs="Times New Roman"/>
          <w:sz w:val="24"/>
          <w:szCs w:val="24"/>
          <w:lang w:val="en-GB"/>
        </w:rPr>
        <w:t>.</w:t>
      </w:r>
      <w:r w:rsidR="007E2796">
        <w:rPr>
          <w:rFonts w:ascii="Times New Roman" w:hAnsi="Times New Roman" w:cs="Times New Roman"/>
          <w:sz w:val="24"/>
          <w:szCs w:val="24"/>
          <w:lang w:val="en-GB"/>
        </w:rPr>
        <w:t xml:space="preserve"> </w:t>
      </w:r>
      <w:r w:rsidR="00447794" w:rsidRPr="001D4922">
        <w:rPr>
          <w:rFonts w:ascii="Times New Roman" w:hAnsi="Times New Roman" w:cs="Times New Roman"/>
          <w:sz w:val="24"/>
          <w:szCs w:val="24"/>
          <w:lang w:val="en-GB"/>
        </w:rPr>
        <w:t xml:space="preserve">SF-36 </w:t>
      </w:r>
      <w:r w:rsidR="007E2796">
        <w:rPr>
          <w:rFonts w:ascii="Times New Roman" w:hAnsi="Times New Roman" w:cs="Times New Roman"/>
          <w:sz w:val="24"/>
          <w:szCs w:val="24"/>
          <w:lang w:val="en-GB"/>
        </w:rPr>
        <w:t>has been used for IIM</w:t>
      </w:r>
      <w:r w:rsidR="00447794" w:rsidRPr="001D4922">
        <w:rPr>
          <w:rFonts w:ascii="Times New Roman" w:hAnsi="Times New Roman" w:cs="Times New Roman"/>
          <w:sz w:val="24"/>
          <w:szCs w:val="24"/>
          <w:lang w:val="en-GB"/>
        </w:rPr>
        <w:t xml:space="preserve"> </w:t>
      </w:r>
      <w:r w:rsidR="00447794" w:rsidRPr="001D4922">
        <w:rPr>
          <w:rFonts w:ascii="Times New Roman" w:hAnsi="Times New Roman" w:cs="Times New Roman"/>
          <w:sz w:val="24"/>
          <w:szCs w:val="24"/>
          <w:lang w:val="en-GB"/>
        </w:rPr>
        <w:fldChar w:fldCharType="begin">
          <w:fldData xml:space="preserve">PEVuZE5vdGU+PENpdGU+PEF1dGhvcj5NaWxsZXI8L0F1dGhvcj48WWVhcj4yMDAxPC9ZZWFyPjxS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</w:fldData>
        </w:fldChar>
      </w:r>
      <w:r w:rsidR="007E2796">
        <w:rPr>
          <w:rFonts w:ascii="Times New Roman" w:hAnsi="Times New Roman" w:cs="Times New Roman"/>
          <w:sz w:val="24"/>
          <w:szCs w:val="24"/>
          <w:lang w:val="en-GB"/>
        </w:rPr>
        <w:instrText xml:space="preserve"> ADDIN EN.CITE </w:instrText>
      </w:r>
      <w:r w:rsidR="007E2796">
        <w:rPr>
          <w:rFonts w:ascii="Times New Roman" w:hAnsi="Times New Roman" w:cs="Times New Roman"/>
          <w:sz w:val="24"/>
          <w:szCs w:val="24"/>
          <w:lang w:val="en-GB"/>
        </w:rPr>
        <w:fldChar w:fldCharType="begin">
          <w:fldData xml:space="preserve">PEVuZE5vdGU+PENpdGU+PEF1dGhvcj5NaWxsZXI8L0F1dGhvcj48WWVhcj4yMDAxPC9ZZWFyPjxS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</w:fldData>
        </w:fldChar>
      </w:r>
      <w:r w:rsidR="007E2796">
        <w:rPr>
          <w:rFonts w:ascii="Times New Roman" w:hAnsi="Times New Roman" w:cs="Times New Roman"/>
          <w:sz w:val="24"/>
          <w:szCs w:val="24"/>
          <w:lang w:val="en-GB"/>
        </w:rPr>
        <w:instrText xml:space="preserve"> ADDIN EN.CITE.DATA </w:instrText>
      </w:r>
      <w:r w:rsidR="007E2796">
        <w:rPr>
          <w:rFonts w:ascii="Times New Roman" w:hAnsi="Times New Roman" w:cs="Times New Roman"/>
          <w:sz w:val="24"/>
          <w:szCs w:val="24"/>
          <w:lang w:val="en-GB"/>
        </w:rPr>
      </w:r>
      <w:r w:rsidR="007E2796">
        <w:rPr>
          <w:rFonts w:ascii="Times New Roman" w:hAnsi="Times New Roman" w:cs="Times New Roman"/>
          <w:sz w:val="24"/>
          <w:szCs w:val="24"/>
          <w:lang w:val="en-GB"/>
        </w:rPr>
        <w:fldChar w:fldCharType="end"/>
      </w:r>
      <w:r w:rsidR="00447794" w:rsidRPr="001D4922">
        <w:rPr>
          <w:rFonts w:ascii="Times New Roman" w:hAnsi="Times New Roman" w:cs="Times New Roman"/>
          <w:sz w:val="24"/>
          <w:szCs w:val="24"/>
          <w:lang w:val="en-GB"/>
        </w:rPr>
      </w:r>
      <w:r w:rsidR="00447794"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9" w:tooltip="Miller, 2001 #897" w:history="1">
        <w:r w:rsidR="00914563">
          <w:rPr>
            <w:rFonts w:ascii="Times New Roman" w:hAnsi="Times New Roman" w:cs="Times New Roman"/>
            <w:noProof/>
            <w:sz w:val="24"/>
            <w:szCs w:val="24"/>
            <w:lang w:val="en-GB"/>
          </w:rPr>
          <w:t>9</w:t>
        </w:r>
      </w:hyperlink>
      <w:r w:rsidR="007E2796">
        <w:rPr>
          <w:rFonts w:ascii="Times New Roman" w:hAnsi="Times New Roman" w:cs="Times New Roman"/>
          <w:noProof/>
          <w:sz w:val="24"/>
          <w:szCs w:val="24"/>
          <w:lang w:val="en-GB"/>
        </w:rPr>
        <w:t>)</w:t>
      </w:r>
      <w:r w:rsidR="00447794" w:rsidRPr="001D4922">
        <w:rPr>
          <w:rFonts w:ascii="Times New Roman" w:hAnsi="Times New Roman" w:cs="Times New Roman"/>
          <w:sz w:val="24"/>
          <w:szCs w:val="24"/>
          <w:lang w:val="en-GB"/>
        </w:rPr>
        <w:fldChar w:fldCharType="end"/>
      </w:r>
      <w:r w:rsidR="00447794" w:rsidRPr="001D4922">
        <w:rPr>
          <w:rFonts w:ascii="Times New Roman" w:hAnsi="Times New Roman" w:cs="Times New Roman"/>
          <w:sz w:val="24"/>
          <w:szCs w:val="24"/>
          <w:lang w:val="en-GB"/>
        </w:rPr>
        <w:t xml:space="preserve"> and </w:t>
      </w:r>
      <w:r w:rsidR="00BC3EDA">
        <w:rPr>
          <w:rFonts w:ascii="Times New Roman" w:hAnsi="Times New Roman" w:cs="Times New Roman"/>
          <w:sz w:val="24"/>
          <w:szCs w:val="24"/>
          <w:lang w:val="en-GB"/>
        </w:rPr>
        <w:t xml:space="preserve">was previously </w:t>
      </w:r>
      <w:r w:rsidR="00447794" w:rsidRPr="001D4922">
        <w:rPr>
          <w:rFonts w:ascii="Times New Roman" w:hAnsi="Times New Roman" w:cs="Times New Roman"/>
          <w:sz w:val="24"/>
          <w:szCs w:val="24"/>
          <w:lang w:val="en-GB"/>
        </w:rPr>
        <w:t xml:space="preserve">validated for </w:t>
      </w:r>
      <w:r w:rsidR="00277AE6" w:rsidRPr="001D4922">
        <w:rPr>
          <w:rFonts w:ascii="Times New Roman" w:hAnsi="Times New Roman" w:cs="Times New Roman"/>
          <w:sz w:val="24"/>
          <w:szCs w:val="24"/>
          <w:lang w:val="en-GB"/>
        </w:rPr>
        <w:t xml:space="preserve">use in </w:t>
      </w:r>
      <w:r w:rsidR="00447794" w:rsidRPr="001D4922">
        <w:rPr>
          <w:rFonts w:ascii="Times New Roman" w:hAnsi="Times New Roman" w:cs="Times New Roman"/>
          <w:sz w:val="24"/>
          <w:szCs w:val="24"/>
          <w:lang w:val="en-GB"/>
        </w:rPr>
        <w:t xml:space="preserve">Czech </w:t>
      </w:r>
      <w:r w:rsidR="00447794"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&lt;EndNote&gt;&lt;Cite&gt;&lt;Author&gt;Sobotík&lt;/Author&gt;&lt;Year&gt;1998&lt;/Year&gt;&lt;RecNum&gt;865&lt;/RecNum&gt;&lt;DisplayText&gt;(7)&lt;/DisplayText&gt;&lt;record&gt;&lt;rec-number&gt;865&lt;/rec-number&gt;&lt;foreign-keys&gt;&lt;key app="EN" db-id="av2ef2evi2r2apexazo5w0vt2vfa2ds0xdsz" timestamp="1609261797"&gt;865&lt;/key&gt;&lt;/foreign-keys&gt;&lt;ref-type name="Journal Article"&gt;17&lt;/ref-type&gt;&lt;contributors&gt;&lt;authors&gt;&lt;author&gt;&lt;style face="normal" font="default" charset="238" size="100%"&gt;Sobotík, Z.&lt;/style&gt;&lt;/author&gt;&lt;/authors&gt;&lt;/contributors&gt;&lt;titles&gt;&lt;title&gt;&lt;style face="normal" font="default" size="100%"&gt;Zkušenosti s použitím p&lt;/style&gt;&lt;style face="normal" font="default" charset="238" size="100%"&gt;ředběžné české verze amerického dotazníku o zdraví (SF 36)&lt;/style&gt;&lt;/title&gt;&lt;secondary-title&gt;&lt;style face="normal" font="default" size="100%"&gt;Zdravotnictví v &lt;/style&gt;&lt;style face="normal" font="default" charset="238" size="100%"&gt;České republice&lt;/style&gt;&lt;/secondary-title&gt;&lt;/titles&gt;&lt;periodical&gt;&lt;full-title&gt;Zdravotnictví v České republice&lt;/full-title&gt;&lt;/periodical&gt;&lt;pages&gt;&lt;style face="normal" font="default" charset="238" size="100%"&gt;50-54&lt;/style&gt;&lt;/pages&gt;&lt;volume&gt;&lt;style face="normal" font="default" charset="238" size="100%"&gt;1&lt;/style&gt;&lt;/volume&gt;&lt;number&gt;&lt;style face="normal" font="default" charset="238" size="100%"&gt;1-2&lt;/style&gt;&lt;/number&gt;&lt;dates&gt;&lt;year&gt;&lt;style face="normal" font="default" charset="238" size="100%"&gt;1998&lt;/style&gt;&lt;/year&gt;&lt;/dates&gt;&lt;urls&gt;&lt;/urls&gt;&lt;/record&gt;&lt;/Cite&gt;&lt;/EndNote&gt;</w:instrText>
      </w:r>
      <w:r w:rsidR="00447794"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7" w:tooltip="Sobotík, 1998 #865" w:history="1">
        <w:r w:rsidR="00914563">
          <w:rPr>
            <w:rFonts w:ascii="Times New Roman" w:hAnsi="Times New Roman" w:cs="Times New Roman"/>
            <w:noProof/>
            <w:sz w:val="24"/>
            <w:szCs w:val="24"/>
            <w:lang w:val="en-GB"/>
          </w:rPr>
          <w:t>7</w:t>
        </w:r>
      </w:hyperlink>
      <w:r w:rsidR="007E2796">
        <w:rPr>
          <w:rFonts w:ascii="Times New Roman" w:hAnsi="Times New Roman" w:cs="Times New Roman"/>
          <w:noProof/>
          <w:sz w:val="24"/>
          <w:szCs w:val="24"/>
          <w:lang w:val="en-GB"/>
        </w:rPr>
        <w:t>)</w:t>
      </w:r>
      <w:r w:rsidR="00447794" w:rsidRPr="001D4922">
        <w:rPr>
          <w:rFonts w:ascii="Times New Roman" w:hAnsi="Times New Roman" w:cs="Times New Roman"/>
          <w:sz w:val="24"/>
          <w:szCs w:val="24"/>
          <w:lang w:val="en-GB"/>
        </w:rPr>
        <w:fldChar w:fldCharType="end"/>
      </w:r>
      <w:r w:rsidR="00447794" w:rsidRPr="001D4922">
        <w:rPr>
          <w:rFonts w:ascii="Times New Roman" w:hAnsi="Times New Roman" w:cs="Times New Roman"/>
          <w:sz w:val="24"/>
          <w:szCs w:val="24"/>
          <w:lang w:val="en-GB"/>
        </w:rPr>
        <w:t xml:space="preserve">. </w:t>
      </w:r>
    </w:p>
    <w:p w14:paraId="764130C9" w14:textId="182DFF49" w:rsidR="00BC01A7" w:rsidRPr="001D4922" w:rsidRDefault="00BC01A7"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b/>
        <w:t>Fatigue was assessed by the Fatigue Impact Scale (FIS)</w:t>
      </w:r>
      <w:r w:rsidR="00574195">
        <w:rPr>
          <w:rFonts w:ascii="Times New Roman" w:hAnsi="Times New Roman" w:cs="Times New Roman"/>
          <w:sz w:val="24"/>
          <w:szCs w:val="24"/>
          <w:lang w:val="en-GB"/>
        </w:rPr>
        <w:t xml:space="preserve"> assessing</w:t>
      </w:r>
      <w:r w:rsidRPr="001D4922">
        <w:rPr>
          <w:rFonts w:ascii="Times New Roman" w:hAnsi="Times New Roman" w:cs="Times New Roman"/>
          <w:sz w:val="24"/>
          <w:szCs w:val="24"/>
          <w:lang w:val="en-GB"/>
        </w:rPr>
        <w:t xml:space="preserve"> the impact of fatigue on patients</w:t>
      </w:r>
      <w:r w:rsidR="00676168" w:rsidRPr="001D4922">
        <w:rPr>
          <w:rFonts w:ascii="Times New Roman" w:hAnsi="Times New Roman" w:cs="Times New Roman"/>
          <w:sz w:val="24"/>
          <w:szCs w:val="24"/>
          <w:lang w:val="en-GB"/>
        </w:rPr>
        <w:t>’</w:t>
      </w:r>
      <w:r w:rsidRPr="001D4922">
        <w:rPr>
          <w:rFonts w:ascii="Times New Roman" w:hAnsi="Times New Roman" w:cs="Times New Roman"/>
          <w:sz w:val="24"/>
          <w:szCs w:val="24"/>
          <w:lang w:val="en-GB"/>
        </w:rPr>
        <w:t xml:space="preserve"> cognitive, physical, and psychosocial function. The total score ranges from 0 (no fatigue) to 160 (maximum impact of fatigue) </w:t>
      </w:r>
      <w:r w:rsidRPr="001D4922">
        <w:rPr>
          <w:rFonts w:ascii="Times New Roman" w:hAnsi="Times New Roman" w:cs="Times New Roman"/>
          <w:sz w:val="24"/>
          <w:szCs w:val="24"/>
          <w:lang w:val="en-GB"/>
        </w:rPr>
        <w:fldChar w:fldCharType="begin">
          <w:fldData xml:space="preserve">PEVuZE5vdGU+PENpdGU+PEF1dGhvcj5GaXNrPC9BdXRob3I+PFllYXI+MTk5NDwvWWVhcj48UmVj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</w:fldData>
        </w:fldChar>
      </w:r>
      <w:r w:rsidR="007E2796" w:rsidRPr="00BC3EDA">
        <w:rPr>
          <w:rFonts w:ascii="Times New Roman" w:hAnsi="Times New Roman" w:cs="Times New Roman"/>
          <w:sz w:val="24"/>
          <w:szCs w:val="24"/>
          <w:lang w:val="en-GB"/>
        </w:rPr>
        <w:instrText xml:space="preserve"> ADDIN EN.CITE </w:instrText>
      </w:r>
      <w:r w:rsidR="007E2796" w:rsidRPr="00BC3EDA">
        <w:rPr>
          <w:rFonts w:ascii="Times New Roman" w:hAnsi="Times New Roman" w:cs="Times New Roman"/>
          <w:sz w:val="24"/>
          <w:szCs w:val="24"/>
          <w:lang w:val="en-GB"/>
        </w:rPr>
        <w:fldChar w:fldCharType="begin">
          <w:fldData xml:space="preserve">PEVuZE5vdGU+PENpdGU+PEF1dGhvcj5GaXNrPC9BdXRob3I+PFllYXI+MTk5NDwvWWVhcj48UmVj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</w:fldData>
        </w:fldChar>
      </w:r>
      <w:r w:rsidR="007E2796" w:rsidRPr="00BC3EDA">
        <w:rPr>
          <w:rFonts w:ascii="Times New Roman" w:hAnsi="Times New Roman" w:cs="Times New Roman"/>
          <w:sz w:val="24"/>
          <w:szCs w:val="24"/>
          <w:lang w:val="en-GB"/>
        </w:rPr>
        <w:instrText xml:space="preserve"> ADDIN EN.CITE.DATA </w:instrText>
      </w:r>
      <w:r w:rsidR="007E2796" w:rsidRPr="00BC3EDA">
        <w:rPr>
          <w:rFonts w:ascii="Times New Roman" w:hAnsi="Times New Roman" w:cs="Times New Roman"/>
          <w:sz w:val="24"/>
          <w:szCs w:val="24"/>
          <w:lang w:val="en-GB"/>
        </w:rPr>
      </w:r>
      <w:r w:rsidR="007E2796" w:rsidRPr="00BC3EDA">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r>
      <w:r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10" w:tooltip="Fisk, 1994 #888" w:history="1">
        <w:r w:rsidR="00914563">
          <w:rPr>
            <w:rFonts w:ascii="Times New Roman" w:hAnsi="Times New Roman" w:cs="Times New Roman"/>
            <w:noProof/>
            <w:sz w:val="24"/>
            <w:szCs w:val="24"/>
            <w:lang w:val="en-GB"/>
          </w:rPr>
          <w:t>10</w:t>
        </w:r>
      </w:hyperlink>
      <w:r w:rsidR="007E2796">
        <w:rPr>
          <w:rFonts w:ascii="Times New Roman" w:hAnsi="Times New Roman" w:cs="Times New Roman"/>
          <w:noProof/>
          <w:sz w:val="24"/>
          <w:szCs w:val="24"/>
          <w:lang w:val="en-GB"/>
        </w:rPr>
        <w:t>)</w:t>
      </w:r>
      <w:r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 xml:space="preserve">. </w:t>
      </w:r>
      <w:proofErr w:type="gramStart"/>
      <w:r w:rsidRPr="001D4922">
        <w:rPr>
          <w:rFonts w:ascii="Times New Roman" w:hAnsi="Times New Roman" w:cs="Times New Roman"/>
          <w:sz w:val="24"/>
          <w:szCs w:val="24"/>
          <w:lang w:val="en-GB"/>
        </w:rPr>
        <w:t xml:space="preserve">FIS </w:t>
      </w:r>
      <w:r w:rsidR="00BC3EDA">
        <w:rPr>
          <w:rFonts w:ascii="Times New Roman" w:hAnsi="Times New Roman" w:cs="Times New Roman"/>
          <w:sz w:val="24"/>
          <w:szCs w:val="24"/>
          <w:lang w:val="en-GB"/>
        </w:rPr>
        <w:t>has been</w:t>
      </w:r>
      <w:r w:rsidRPr="001D4922">
        <w:rPr>
          <w:rFonts w:ascii="Times New Roman" w:hAnsi="Times New Roman" w:cs="Times New Roman"/>
          <w:sz w:val="24"/>
          <w:szCs w:val="24"/>
          <w:lang w:val="en-GB"/>
        </w:rPr>
        <w:t xml:space="preserve"> translated and validated</w:t>
      </w:r>
      <w:r w:rsidR="00277AE6" w:rsidRPr="001D4922">
        <w:rPr>
          <w:rFonts w:ascii="Times New Roman" w:hAnsi="Times New Roman" w:cs="Times New Roman"/>
          <w:sz w:val="24"/>
          <w:szCs w:val="24"/>
          <w:lang w:val="en-GB"/>
        </w:rPr>
        <w:t xml:space="preserve"> for use in Czech</w:t>
      </w:r>
      <w:r w:rsidRPr="001D4922">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fldChar w:fldCharType="begin">
          <w:fldData xml:space="preserve">PEVuZE5vdGU+PENpdGU+PEF1dGhvcj5IZcWZbcOhbmtvdsOhPC9BdXRob3I+PFllYXI+MjAyMDwv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</w:fldData>
        </w:fldChar>
      </w:r>
      <w:r w:rsidR="007E2796">
        <w:rPr>
          <w:rFonts w:ascii="Times New Roman" w:hAnsi="Times New Roman" w:cs="Times New Roman"/>
          <w:sz w:val="24"/>
          <w:szCs w:val="24"/>
          <w:lang w:val="en-GB"/>
        </w:rPr>
        <w:instrText xml:space="preserve"> ADDIN EN.CITE </w:instrText>
      </w:r>
      <w:r w:rsidR="007E2796">
        <w:rPr>
          <w:rFonts w:ascii="Times New Roman" w:hAnsi="Times New Roman" w:cs="Times New Roman"/>
          <w:sz w:val="24"/>
          <w:szCs w:val="24"/>
          <w:lang w:val="en-GB"/>
        </w:rPr>
        <w:fldChar w:fldCharType="begin">
          <w:fldData xml:space="preserve">PEVuZE5vdGU+PENpdGU+PEF1dGhvcj5IZcWZbcOhbmtvdsOhPC9BdXRob3I+PFllYXI+MjAyMDwv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</w:fldData>
        </w:fldChar>
      </w:r>
      <w:r w:rsidR="007E2796">
        <w:rPr>
          <w:rFonts w:ascii="Times New Roman" w:hAnsi="Times New Roman" w:cs="Times New Roman"/>
          <w:sz w:val="24"/>
          <w:szCs w:val="24"/>
          <w:lang w:val="en-GB"/>
        </w:rPr>
        <w:instrText xml:space="preserve"> ADDIN EN.CITE.DATA </w:instrText>
      </w:r>
      <w:r w:rsidR="007E2796">
        <w:rPr>
          <w:rFonts w:ascii="Times New Roman" w:hAnsi="Times New Roman" w:cs="Times New Roman"/>
          <w:sz w:val="24"/>
          <w:szCs w:val="24"/>
          <w:lang w:val="en-GB"/>
        </w:rPr>
      </w:r>
      <w:r w:rsidR="007E2796">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r>
      <w:r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11" w:tooltip="Heřmánková, 2020 #899" w:history="1">
        <w:r w:rsidR="00914563">
          <w:rPr>
            <w:rFonts w:ascii="Times New Roman" w:hAnsi="Times New Roman" w:cs="Times New Roman"/>
            <w:noProof/>
            <w:sz w:val="24"/>
            <w:szCs w:val="24"/>
            <w:lang w:val="en-GB"/>
          </w:rPr>
          <w:t>11</w:t>
        </w:r>
      </w:hyperlink>
      <w:r w:rsidR="007E2796">
        <w:rPr>
          <w:rFonts w:ascii="Times New Roman" w:hAnsi="Times New Roman" w:cs="Times New Roman"/>
          <w:noProof/>
          <w:sz w:val="24"/>
          <w:szCs w:val="24"/>
          <w:lang w:val="en-GB"/>
        </w:rPr>
        <w:t>)</w:t>
      </w:r>
      <w:r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w:t>
      </w:r>
      <w:proofErr w:type="gramEnd"/>
    </w:p>
    <w:p w14:paraId="3DF977FF" w14:textId="535CD4D0" w:rsidR="00BC01A7" w:rsidRPr="001D4922" w:rsidRDefault="00BC01A7"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b/>
      </w:r>
      <w:r w:rsidR="002C0537">
        <w:rPr>
          <w:rFonts w:ascii="Times New Roman" w:hAnsi="Times New Roman" w:cs="Times New Roman"/>
          <w:sz w:val="24"/>
          <w:szCs w:val="24"/>
          <w:lang w:val="en-GB"/>
        </w:rPr>
        <w:t>The intensity and frequency of d</w:t>
      </w:r>
      <w:r w:rsidRPr="001D4922">
        <w:rPr>
          <w:rFonts w:ascii="Times New Roman" w:hAnsi="Times New Roman" w:cs="Times New Roman"/>
          <w:sz w:val="24"/>
          <w:szCs w:val="24"/>
          <w:lang w:val="en-GB"/>
        </w:rPr>
        <w:t>epressi</w:t>
      </w:r>
      <w:r w:rsidR="002C0537">
        <w:rPr>
          <w:rFonts w:ascii="Times New Roman" w:hAnsi="Times New Roman" w:cs="Times New Roman"/>
          <w:sz w:val="24"/>
          <w:szCs w:val="24"/>
          <w:lang w:val="en-GB"/>
        </w:rPr>
        <w:t>ve symptoms</w:t>
      </w:r>
      <w:r w:rsidRPr="001D4922">
        <w:rPr>
          <w:rFonts w:ascii="Times New Roman" w:hAnsi="Times New Roman" w:cs="Times New Roman"/>
          <w:sz w:val="24"/>
          <w:szCs w:val="24"/>
          <w:lang w:val="en-GB"/>
        </w:rPr>
        <w:t xml:space="preserve"> w</w:t>
      </w:r>
      <w:r w:rsidR="00BC3EDA">
        <w:rPr>
          <w:rFonts w:ascii="Times New Roman" w:hAnsi="Times New Roman" w:cs="Times New Roman"/>
          <w:sz w:val="24"/>
          <w:szCs w:val="24"/>
          <w:lang w:val="en-GB"/>
        </w:rPr>
        <w:t>ere</w:t>
      </w:r>
      <w:r w:rsidRPr="001D4922">
        <w:rPr>
          <w:rFonts w:ascii="Times New Roman" w:hAnsi="Times New Roman" w:cs="Times New Roman"/>
          <w:sz w:val="24"/>
          <w:szCs w:val="24"/>
          <w:lang w:val="en-GB"/>
        </w:rPr>
        <w:t xml:space="preserve"> evaluated by the second edition of Beck</w:t>
      </w:r>
      <w:r w:rsidR="00676168" w:rsidRPr="001D4922">
        <w:rPr>
          <w:rFonts w:ascii="Times New Roman" w:hAnsi="Times New Roman" w:cs="Times New Roman"/>
          <w:sz w:val="24"/>
          <w:szCs w:val="24"/>
          <w:lang w:val="en-GB"/>
        </w:rPr>
        <w:t>’</w:t>
      </w:r>
      <w:r w:rsidRPr="001D4922">
        <w:rPr>
          <w:rFonts w:ascii="Times New Roman" w:hAnsi="Times New Roman" w:cs="Times New Roman"/>
          <w:sz w:val="24"/>
          <w:szCs w:val="24"/>
          <w:lang w:val="en-GB"/>
        </w:rPr>
        <w:t xml:space="preserve">s Depression Inventory (BDI-II) </w:t>
      </w:r>
      <w:r w:rsidR="002F4B54"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&lt;EndNote&gt;&lt;Cite&gt;&lt;Author&gt;Beck&lt;/Author&gt;&lt;Year&gt;1996;1:82&lt;/Year&gt;&lt;RecNum&gt;900&lt;/RecNum&gt;&lt;DisplayText&gt;(12)&lt;/DisplayText&gt;&lt;record&gt;&lt;rec-number&gt;900&lt;/rec-number&gt;&lt;foreign-keys&gt;&lt;key app="EN" db-id="av2ef2evi2r2apexazo5w0vt2vfa2ds0xdsz" timestamp="1610633504"&gt;900&lt;/key&gt;&lt;/foreign-keys&gt;&lt;ref-type name="Book"&gt;6&lt;/ref-type&gt;&lt;contributors&gt;&lt;authors&gt;&lt;author&gt;&lt;style face="normal" font="default" charset="238" size="100%"&gt;Beck, AT.&lt;/style&gt;&lt;/author&gt;&lt;author&gt;&lt;style face="normal" font="default" charset="238" size="100%"&gt;Steer, RA.&lt;/style&gt;&lt;/author&gt;&lt;author&gt;&lt;style face="normal" font="default" charset="238" size="100%"&gt;Brown, GK.&lt;/style&gt;&lt;/author&gt;&lt;/authors&gt;&lt;/contributors&gt;&lt;titles&gt;&lt;title&gt;Manual for the beck depression inventory-II.&lt;/title&gt;&lt;/titles&gt;&lt;dates&gt;&lt;year&gt;&lt;style face="normal" font="default" charset="238" size="100%"&gt;1996;1:82&lt;/style&gt;&lt;/year&gt;&lt;/dates&gt;&lt;pub-location&gt;San Antonio, TX&lt;/pub-location&gt;&lt;publisher&gt;Psychological Corporation&lt;/publisher&gt;&lt;urls&gt;&lt;/urls&gt;&lt;/record&gt;&lt;/Cite&gt;&lt;/EndNote&gt;</w:instrText>
      </w:r>
      <w:r w:rsidR="002F4B54"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12" w:tooltip="Beck, 1996;1:82 #900" w:history="1">
        <w:r w:rsidR="00914563">
          <w:rPr>
            <w:rFonts w:ascii="Times New Roman" w:hAnsi="Times New Roman" w:cs="Times New Roman"/>
            <w:noProof/>
            <w:sz w:val="24"/>
            <w:szCs w:val="24"/>
            <w:lang w:val="en-GB"/>
          </w:rPr>
          <w:t>12</w:t>
        </w:r>
      </w:hyperlink>
      <w:r w:rsidR="007E2796">
        <w:rPr>
          <w:rFonts w:ascii="Times New Roman" w:hAnsi="Times New Roman" w:cs="Times New Roman"/>
          <w:noProof/>
          <w:sz w:val="24"/>
          <w:szCs w:val="24"/>
          <w:lang w:val="en-GB"/>
        </w:rPr>
        <w:t>)</w:t>
      </w:r>
      <w:r w:rsidR="002F4B54"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 Pat</w:t>
      </w:r>
      <w:r w:rsidR="002F4B54" w:rsidRPr="001D4922">
        <w:rPr>
          <w:rFonts w:ascii="Times New Roman" w:hAnsi="Times New Roman" w:cs="Times New Roman"/>
          <w:sz w:val="24"/>
          <w:szCs w:val="24"/>
          <w:lang w:val="en-GB"/>
        </w:rPr>
        <w:t>ient</w:t>
      </w:r>
      <w:r w:rsidRPr="001D4922">
        <w:rPr>
          <w:rFonts w:ascii="Times New Roman" w:hAnsi="Times New Roman" w:cs="Times New Roman"/>
          <w:sz w:val="24"/>
          <w:szCs w:val="24"/>
          <w:lang w:val="en-GB"/>
        </w:rPr>
        <w:t xml:space="preserve">s respond </w:t>
      </w:r>
      <w:r w:rsidR="002F4B54" w:rsidRPr="001D4922">
        <w:rPr>
          <w:rFonts w:ascii="Times New Roman" w:hAnsi="Times New Roman" w:cs="Times New Roman"/>
          <w:sz w:val="24"/>
          <w:szCs w:val="24"/>
          <w:lang w:val="en-GB"/>
        </w:rPr>
        <w:t xml:space="preserve">to 21 items </w:t>
      </w:r>
      <w:r w:rsidRPr="001D4922">
        <w:rPr>
          <w:rFonts w:ascii="Times New Roman" w:hAnsi="Times New Roman" w:cs="Times New Roman"/>
          <w:sz w:val="24"/>
          <w:szCs w:val="24"/>
          <w:lang w:val="en-GB"/>
        </w:rPr>
        <w:t xml:space="preserve">using a four-point scale </w:t>
      </w:r>
      <w:r w:rsidR="002F4B54" w:rsidRPr="001D4922">
        <w:rPr>
          <w:rFonts w:ascii="Times New Roman" w:hAnsi="Times New Roman" w:cs="Times New Roman"/>
          <w:sz w:val="24"/>
          <w:szCs w:val="24"/>
          <w:lang w:val="en-GB"/>
        </w:rPr>
        <w:t xml:space="preserve">graded from </w:t>
      </w:r>
      <w:r w:rsidRPr="001D4922">
        <w:rPr>
          <w:rFonts w:ascii="Times New Roman" w:hAnsi="Times New Roman" w:cs="Times New Roman"/>
          <w:sz w:val="24"/>
          <w:szCs w:val="24"/>
          <w:lang w:val="en-GB"/>
        </w:rPr>
        <w:t>0</w:t>
      </w:r>
      <w:r w:rsidR="002F4B54" w:rsidRPr="001D4922">
        <w:rPr>
          <w:rFonts w:ascii="Times New Roman" w:hAnsi="Times New Roman" w:cs="Times New Roman"/>
          <w:sz w:val="24"/>
          <w:szCs w:val="24"/>
          <w:lang w:val="en-GB"/>
        </w:rPr>
        <w:t xml:space="preserve"> (no depression)</w:t>
      </w:r>
      <w:r w:rsidRPr="001D4922">
        <w:rPr>
          <w:rFonts w:ascii="Times New Roman" w:hAnsi="Times New Roman" w:cs="Times New Roman"/>
          <w:sz w:val="24"/>
          <w:szCs w:val="24"/>
          <w:lang w:val="en-GB"/>
        </w:rPr>
        <w:t xml:space="preserve"> to 3 </w:t>
      </w:r>
      <w:r w:rsidR="002F4B54" w:rsidRPr="001D4922">
        <w:rPr>
          <w:rFonts w:ascii="Times New Roman" w:hAnsi="Times New Roman" w:cs="Times New Roman"/>
          <w:sz w:val="24"/>
          <w:szCs w:val="24"/>
          <w:lang w:val="en-GB"/>
        </w:rPr>
        <w:t>(</w:t>
      </w:r>
      <w:r w:rsidRPr="001D4922">
        <w:rPr>
          <w:rFonts w:ascii="Times New Roman" w:hAnsi="Times New Roman" w:cs="Times New Roman"/>
          <w:sz w:val="24"/>
          <w:szCs w:val="24"/>
          <w:lang w:val="en-GB"/>
        </w:rPr>
        <w:t>mo</w:t>
      </w:r>
      <w:r w:rsidR="002F4B54" w:rsidRPr="001D4922">
        <w:rPr>
          <w:rFonts w:ascii="Times New Roman" w:hAnsi="Times New Roman" w:cs="Times New Roman"/>
          <w:sz w:val="24"/>
          <w:szCs w:val="24"/>
          <w:lang w:val="en-GB"/>
        </w:rPr>
        <w:t>st</w:t>
      </w:r>
      <w:r w:rsidRPr="001D4922">
        <w:rPr>
          <w:rFonts w:ascii="Times New Roman" w:hAnsi="Times New Roman" w:cs="Times New Roman"/>
          <w:sz w:val="24"/>
          <w:szCs w:val="24"/>
          <w:lang w:val="en-GB"/>
        </w:rPr>
        <w:t xml:space="preserve"> severe depressi</w:t>
      </w:r>
      <w:r w:rsidR="002C0537">
        <w:rPr>
          <w:rFonts w:ascii="Times New Roman" w:hAnsi="Times New Roman" w:cs="Times New Roman"/>
          <w:sz w:val="24"/>
          <w:szCs w:val="24"/>
          <w:lang w:val="en-GB"/>
        </w:rPr>
        <w:t>on)</w:t>
      </w:r>
      <w:r w:rsidR="002F4B54" w:rsidRPr="001D4922">
        <w:rPr>
          <w:rFonts w:ascii="Times New Roman" w:hAnsi="Times New Roman" w:cs="Times New Roman"/>
          <w:sz w:val="24"/>
          <w:szCs w:val="24"/>
          <w:lang w:val="en-GB"/>
        </w:rPr>
        <w:t xml:space="preserve"> with </w:t>
      </w:r>
      <w:r w:rsidR="00BC3EDA">
        <w:rPr>
          <w:rFonts w:ascii="Times New Roman" w:hAnsi="Times New Roman" w:cs="Times New Roman"/>
          <w:sz w:val="24"/>
          <w:szCs w:val="24"/>
          <w:lang w:val="en-GB"/>
        </w:rPr>
        <w:t>a</w:t>
      </w:r>
      <w:r w:rsidR="002F4B54" w:rsidRPr="001D4922">
        <w:rPr>
          <w:rFonts w:ascii="Times New Roman" w:hAnsi="Times New Roman" w:cs="Times New Roman"/>
          <w:sz w:val="24"/>
          <w:szCs w:val="24"/>
          <w:lang w:val="en-GB"/>
        </w:rPr>
        <w:t xml:space="preserve"> total score </w:t>
      </w:r>
      <w:r w:rsidR="002C0537">
        <w:rPr>
          <w:rFonts w:ascii="Times New Roman" w:hAnsi="Times New Roman" w:cs="Times New Roman"/>
          <w:sz w:val="24"/>
          <w:szCs w:val="24"/>
          <w:lang w:val="en-GB"/>
        </w:rPr>
        <w:t>of</w:t>
      </w:r>
      <w:r w:rsidR="00E85BC0" w:rsidRPr="001D4922">
        <w:rPr>
          <w:rFonts w:ascii="Times New Roman" w:hAnsi="Times New Roman" w:cs="Times New Roman"/>
          <w:sz w:val="24"/>
          <w:szCs w:val="24"/>
          <w:lang w:val="en-GB"/>
        </w:rPr>
        <w:t xml:space="preserve"> </w:t>
      </w:r>
      <w:r w:rsidR="002F4B54" w:rsidRPr="001D4922">
        <w:rPr>
          <w:rFonts w:ascii="Times New Roman" w:hAnsi="Times New Roman" w:cs="Times New Roman"/>
          <w:sz w:val="24"/>
          <w:szCs w:val="24"/>
          <w:lang w:val="en-GB"/>
        </w:rPr>
        <w:t>0-63</w:t>
      </w:r>
      <w:r w:rsidRPr="001D4922">
        <w:rPr>
          <w:rFonts w:ascii="Times New Roman" w:hAnsi="Times New Roman" w:cs="Times New Roman"/>
          <w:sz w:val="24"/>
          <w:szCs w:val="24"/>
          <w:lang w:val="en-GB"/>
        </w:rPr>
        <w:t xml:space="preserve">. </w:t>
      </w:r>
      <w:r w:rsidR="002F4B54" w:rsidRPr="001D4922">
        <w:rPr>
          <w:rFonts w:ascii="Times New Roman" w:hAnsi="Times New Roman" w:cs="Times New Roman"/>
          <w:sz w:val="24"/>
          <w:szCs w:val="24"/>
          <w:lang w:val="en-GB"/>
        </w:rPr>
        <w:t>BDI-II</w:t>
      </w:r>
      <w:r w:rsidRPr="001D4922">
        <w:rPr>
          <w:rFonts w:ascii="Times New Roman" w:hAnsi="Times New Roman" w:cs="Times New Roman"/>
          <w:sz w:val="24"/>
          <w:szCs w:val="24"/>
          <w:lang w:val="en-GB"/>
        </w:rPr>
        <w:t xml:space="preserve"> has demonstrated excellent psychometric properties in various conditions</w:t>
      </w:r>
      <w:r w:rsidR="002F4B54" w:rsidRPr="001D4922">
        <w:rPr>
          <w:rFonts w:ascii="Times New Roman" w:hAnsi="Times New Roman" w:cs="Times New Roman"/>
          <w:sz w:val="24"/>
          <w:szCs w:val="24"/>
          <w:lang w:val="en-GB"/>
        </w:rPr>
        <w:t xml:space="preserve"> </w:t>
      </w:r>
      <w:r w:rsidR="002F4B54"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&lt;EndNote&gt;&lt;Cite&gt;&lt;Author&gt;Wang&lt;/Author&gt;&lt;Year&gt;2013&lt;/Year&gt;&lt;RecNum&gt;901&lt;/RecNum&gt;&lt;DisplayText&gt;(13)&lt;/DisplayText&gt;&lt;record&gt;&lt;rec-number&gt;901&lt;/rec-number&gt;&lt;foreign-keys&gt;&lt;key app="EN" db-id="av2ef2evi2r2apexazo5w0vt2vfa2ds0xdsz" timestamp="1610633948"&gt;901&lt;/key&gt;&lt;/foreign-keys&gt;&lt;ref-type name="Journal Article"&gt;17&lt;/ref-type&gt;&lt;contributors&gt;&lt;authors&gt;&lt;author&gt;Wang, Y. P.&lt;/author&gt;&lt;author&gt;Gorenstein, C.&lt;/author&gt;&lt;/authors&gt;&lt;/contributors&gt;&lt;auth-address&gt;Institute &amp;amp; Department of Psychiatry (LIM-23), School of Medicine, Universidade de Sao Paulo (USP), Sao PauloSP, Brazil.&lt;/auth-address&gt;&lt;titles&gt;&lt;title&gt;Psychometric properties of the Beck Depression Inventory-II: a comprehensive review&lt;/title&gt;&lt;secondary-title&gt;Braz J Psychiatry&lt;/secondary-title&gt;&lt;alt-title&gt;Revista brasileira de psiquiatria&lt;/alt-title&gt;&lt;/titles&gt;&lt;periodical&gt;&lt;full-title&gt;Braz J Psychiatry&lt;/full-title&gt;&lt;abbr-1&gt;Revista brasileira de psiquiatria&lt;/abbr-1&gt;&lt;/periodical&gt;&lt;alt-periodical&gt;&lt;full-title&gt;Braz J Psychiatry&lt;/full-title&gt;&lt;abbr-1&gt;Revista brasileira de psiquiatria&lt;/abbr-1&gt;&lt;/alt-periodical&gt;&lt;pages&gt;416-31&lt;/pages&gt;&lt;volume&gt;35&lt;/volume&gt;&lt;number&gt;4&lt;/number&gt;&lt;keywords&gt;&lt;keyword&gt;Depression/*diagnosis/psychology&lt;/keyword&gt;&lt;keyword&gt;Depressive Disorder/*diagnosis/psychology&lt;/keyword&gt;&lt;keyword&gt;Female&lt;/keyword&gt;&lt;keyword&gt;Humans&lt;/keyword&gt;&lt;keyword&gt;Male&lt;/keyword&gt;&lt;keyword&gt;Psychiatric Status Rating Scales&lt;/keyword&gt;&lt;keyword&gt;Psychometrics&lt;/keyword&gt;&lt;keyword&gt;Reproducibility of Results&lt;/keyword&gt;&lt;keyword&gt;Sensitivity and Specificity&lt;/keyword&gt;&lt;keyword&gt;*Surveys and Questionnaires&lt;/keyword&gt;&lt;/keywords&gt;&lt;dates&gt;&lt;year&gt;2013&lt;/year&gt;&lt;pub-dates&gt;&lt;date&gt;Oct-Dec&lt;/date&gt;&lt;/pub-dates&gt;&lt;/dates&gt;&lt;isbn&gt;1809-452X (Electronic)&amp;#xD;1516-4446 (Linking)&lt;/isbn&gt;&lt;accession-num&gt;24402217&lt;/accession-num&gt;&lt;urls&gt;&lt;related-urls&gt;&lt;url&gt;http://www.ncbi.nlm.nih.gov/pubmed/24402217&lt;/url&gt;&lt;/related-urls&gt;&lt;/urls&gt;&lt;electronic-resource-num&gt;10.1590/1516-4446-2012-1048&lt;/electronic-resource-num&gt;&lt;/record&gt;&lt;/Cite&gt;&lt;/EndNote&gt;</w:instrText>
      </w:r>
      <w:r w:rsidR="002F4B54"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13" w:tooltip="Wang, 2013 #901" w:history="1">
        <w:r w:rsidR="00914563">
          <w:rPr>
            <w:rFonts w:ascii="Times New Roman" w:hAnsi="Times New Roman" w:cs="Times New Roman"/>
            <w:noProof/>
            <w:sz w:val="24"/>
            <w:szCs w:val="24"/>
            <w:lang w:val="en-GB"/>
          </w:rPr>
          <w:t>13</w:t>
        </w:r>
      </w:hyperlink>
      <w:r w:rsidR="007E2796">
        <w:rPr>
          <w:rFonts w:ascii="Times New Roman" w:hAnsi="Times New Roman" w:cs="Times New Roman"/>
          <w:noProof/>
          <w:sz w:val="24"/>
          <w:szCs w:val="24"/>
          <w:lang w:val="en-GB"/>
        </w:rPr>
        <w:t>)</w:t>
      </w:r>
      <w:r w:rsidR="002F4B54" w:rsidRPr="001D4922">
        <w:rPr>
          <w:rFonts w:ascii="Times New Roman" w:hAnsi="Times New Roman" w:cs="Times New Roman"/>
          <w:sz w:val="24"/>
          <w:szCs w:val="24"/>
          <w:lang w:val="en-GB"/>
        </w:rPr>
        <w:fldChar w:fldCharType="end"/>
      </w:r>
      <w:r w:rsidR="002C0537">
        <w:rPr>
          <w:rFonts w:ascii="Times New Roman" w:hAnsi="Times New Roman" w:cs="Times New Roman"/>
          <w:sz w:val="24"/>
          <w:szCs w:val="24"/>
          <w:lang w:val="en-GB"/>
        </w:rPr>
        <w:t>,</w:t>
      </w:r>
      <w:r w:rsidRPr="001D4922">
        <w:rPr>
          <w:rFonts w:ascii="Times New Roman" w:hAnsi="Times New Roman" w:cs="Times New Roman"/>
          <w:sz w:val="24"/>
          <w:szCs w:val="24"/>
          <w:lang w:val="en-GB"/>
        </w:rPr>
        <w:t xml:space="preserve"> </w:t>
      </w:r>
      <w:r w:rsidR="002C0537">
        <w:rPr>
          <w:rFonts w:ascii="Times New Roman" w:hAnsi="Times New Roman" w:cs="Times New Roman"/>
          <w:sz w:val="24"/>
          <w:szCs w:val="24"/>
          <w:lang w:val="en-GB"/>
        </w:rPr>
        <w:t>and</w:t>
      </w:r>
      <w:r w:rsidRPr="001D4922">
        <w:rPr>
          <w:rFonts w:ascii="Times New Roman" w:hAnsi="Times New Roman" w:cs="Times New Roman"/>
          <w:sz w:val="24"/>
          <w:szCs w:val="24"/>
          <w:lang w:val="en-GB"/>
        </w:rPr>
        <w:t xml:space="preserve"> </w:t>
      </w:r>
      <w:r w:rsidR="00BC3EDA">
        <w:rPr>
          <w:rFonts w:ascii="Times New Roman" w:hAnsi="Times New Roman" w:cs="Times New Roman"/>
          <w:sz w:val="24"/>
          <w:szCs w:val="24"/>
          <w:lang w:val="en-GB"/>
        </w:rPr>
        <w:t xml:space="preserve">has been </w:t>
      </w:r>
      <w:r w:rsidRPr="001D4922">
        <w:rPr>
          <w:rFonts w:ascii="Times New Roman" w:hAnsi="Times New Roman" w:cs="Times New Roman"/>
          <w:sz w:val="24"/>
          <w:szCs w:val="24"/>
          <w:lang w:val="en-GB"/>
        </w:rPr>
        <w:t>translated and validated</w:t>
      </w:r>
      <w:r w:rsidR="00277AE6" w:rsidRPr="001D4922">
        <w:rPr>
          <w:rFonts w:ascii="Times New Roman" w:hAnsi="Times New Roman" w:cs="Times New Roman"/>
          <w:sz w:val="24"/>
          <w:szCs w:val="24"/>
          <w:lang w:val="en-GB"/>
        </w:rPr>
        <w:t xml:space="preserve"> for use in Czech</w:t>
      </w:r>
      <w:r w:rsidR="0008461A" w:rsidRPr="001D4922">
        <w:rPr>
          <w:rFonts w:ascii="Times New Roman" w:hAnsi="Times New Roman" w:cs="Times New Roman"/>
          <w:sz w:val="24"/>
          <w:szCs w:val="24"/>
          <w:lang w:val="en-GB"/>
        </w:rPr>
        <w:t xml:space="preserve"> </w:t>
      </w:r>
      <w:r w:rsidR="0008461A" w:rsidRPr="001D4922">
        <w:rPr>
          <w:rFonts w:ascii="Times New Roman" w:hAnsi="Times New Roman" w:cs="Times New Roman"/>
          <w:sz w:val="24"/>
          <w:szCs w:val="24"/>
          <w:lang w:val="en-GB"/>
        </w:rPr>
        <w:fldChar w:fldCharType="begin"/>
      </w:r>
      <w:r w:rsidR="007E2796">
        <w:rPr>
          <w:rFonts w:ascii="Times New Roman" w:hAnsi="Times New Roman" w:cs="Times New Roman"/>
          <w:sz w:val="24"/>
          <w:szCs w:val="24"/>
          <w:lang w:val="en-GB"/>
        </w:rPr>
        <w:instrText xml:space="preserve"> ADDIN EN.CITE &lt;EndNote&gt;&lt;Cite&gt;&lt;Author&gt;Ptáček&lt;/Author&gt;&lt;Year&gt;2016&lt;/Year&gt;&lt;RecNum&gt;902&lt;/RecNum&gt;&lt;DisplayText&gt;(14)&lt;/DisplayText&gt;&lt;record&gt;&lt;rec-number&gt;902&lt;/rec-number&gt;&lt;foreign-keys&gt;&lt;key app="EN" db-id="av2ef2evi2r2apexazo5w0vt2vfa2ds0xdsz" timestamp="1610634226"&gt;902&lt;/key&gt;&lt;/foreign-keys&gt;&lt;ref-type name="Journal Article"&gt;17&lt;/ref-type&gt;&lt;contributors&gt;&lt;authors&gt;&lt;author&gt;&lt;style face="normal" font="default" charset="238" size="100%"&gt;Ptáček, R.&lt;/style&gt;&lt;/author&gt;&lt;author&gt;&lt;style face="normal" font="default" charset="238" size="100%"&gt;Raboch, J.&lt;/style&gt;&lt;/author&gt;&lt;author&gt;&lt;style face="normal" font="default" charset="238" size="100%"&gt;Vňuková, M.&lt;/style&gt;&lt;/author&gt;&lt;author&gt;&lt;style face="normal" font="default" charset="238" size="100%"&gt;Hlinka, J.&lt;/style&gt;&lt;/author&gt;&lt;author&gt;&lt;style face="normal" font="default" charset="238" size="100%"&gt;Anders, M.&lt;/style&gt;&lt;/author&gt;&lt;/authors&gt;&lt;/contributors&gt;&lt;titles&gt;&lt;title&gt;&lt;style face="normal" font="default" charset="238" size="100%"&gt;Beckova škála deprese BDI-II - standardizace a využití v praxi&lt;/style&gt;&lt;/title&gt;&lt;secondary-title&gt;&lt;style face="normal" font="default" charset="238" size="100%"&gt;Ceska a Slovenska Psychiatrie&lt;/style&gt;&lt;/secondary-title&gt;&lt;/titles&gt;&lt;periodical&gt;&lt;full-title&gt;Ceska a Slovenska Psychiatrie&lt;/full-title&gt;&lt;/periodical&gt;&lt;pages&gt;&lt;style face="normal" font="default" charset="238" size="100%"&gt;270-274&lt;/style&gt;&lt;/pages&gt;&lt;volume&gt;&lt;style face="normal" font="default" charset="238" size="100%"&gt;112&lt;/style&gt;&lt;/volume&gt;&lt;dates&gt;&lt;year&gt;&lt;style face="normal" font="default" charset="238" size="100%"&gt;2016&lt;/style&gt;&lt;/year&gt;&lt;/dates&gt;&lt;urls&gt;&lt;/urls&gt;&lt;/record&gt;&lt;/Cite&gt;&lt;/EndNote&gt;</w:instrText>
      </w:r>
      <w:r w:rsidR="0008461A"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14" w:tooltip="Ptáček, 2016 #902" w:history="1">
        <w:r w:rsidR="00914563">
          <w:rPr>
            <w:rFonts w:ascii="Times New Roman" w:hAnsi="Times New Roman" w:cs="Times New Roman"/>
            <w:noProof/>
            <w:sz w:val="24"/>
            <w:szCs w:val="24"/>
            <w:lang w:val="en-GB"/>
          </w:rPr>
          <w:t>14</w:t>
        </w:r>
      </w:hyperlink>
      <w:r w:rsidR="007E2796">
        <w:rPr>
          <w:rFonts w:ascii="Times New Roman" w:hAnsi="Times New Roman" w:cs="Times New Roman"/>
          <w:noProof/>
          <w:sz w:val="24"/>
          <w:szCs w:val="24"/>
          <w:lang w:val="en-GB"/>
        </w:rPr>
        <w:t>)</w:t>
      </w:r>
      <w:r w:rsidR="0008461A" w:rsidRPr="001D4922">
        <w:rPr>
          <w:rFonts w:ascii="Times New Roman" w:hAnsi="Times New Roman" w:cs="Times New Roman"/>
          <w:sz w:val="24"/>
          <w:szCs w:val="24"/>
          <w:lang w:val="en-GB"/>
        </w:rPr>
        <w:fldChar w:fldCharType="end"/>
      </w:r>
      <w:r w:rsidR="0008461A" w:rsidRPr="001D4922">
        <w:rPr>
          <w:rFonts w:ascii="Times New Roman" w:hAnsi="Times New Roman" w:cs="Times New Roman"/>
          <w:sz w:val="24"/>
          <w:szCs w:val="24"/>
          <w:lang w:val="en-GB"/>
        </w:rPr>
        <w:t>.</w:t>
      </w:r>
    </w:p>
    <w:p w14:paraId="67FADECF" w14:textId="2F29BFBF" w:rsidR="00CF5641" w:rsidRPr="001D4922" w:rsidRDefault="00CF5641" w:rsidP="00DE2ACE">
      <w:pPr>
        <w:spacing w:after="0" w:line="480" w:lineRule="auto"/>
        <w:jc w:val="both"/>
        <w:rPr>
          <w:rFonts w:ascii="Times New Roman" w:hAnsi="Times New Roman" w:cs="Times New Roman"/>
          <w:i/>
          <w:sz w:val="24"/>
          <w:szCs w:val="24"/>
          <w:lang w:val="en-GB"/>
        </w:rPr>
      </w:pPr>
      <w:r w:rsidRPr="001D4922">
        <w:rPr>
          <w:rFonts w:ascii="Times New Roman" w:hAnsi="Times New Roman" w:cs="Times New Roman"/>
          <w:i/>
          <w:sz w:val="24"/>
          <w:szCs w:val="24"/>
          <w:lang w:val="en-GB"/>
        </w:rPr>
        <w:t>Evaluation of treatment response according to the 2016 ACR/EULAR response criteria</w:t>
      </w:r>
    </w:p>
    <w:p w14:paraId="6FADCF56" w14:textId="396A74E6" w:rsidR="00CF5641" w:rsidRPr="001D4922" w:rsidRDefault="00CF5641" w:rsidP="00B64977">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b/>
        <w:t xml:space="preserve">The final myositis response criteria for minimal, moderate, and major improvement in adult DM/PM clinical trials and studies were proposed by ACR/EULAR in 2016 </w:t>
      </w:r>
      <w:r w:rsidRPr="001D4922">
        <w:rPr>
          <w:rFonts w:ascii="Times New Roman" w:hAnsi="Times New Roman" w:cs="Times New Roman"/>
          <w:sz w:val="24"/>
          <w:szCs w:val="24"/>
          <w:lang w:val="en-GB"/>
        </w:rPr>
        <w:fldChar w:fldCharType="begin">
          <w:fldData xml:space="preserve">PEVuZE5vdGU+PENpdGU+PEF1dGhvcj5BZ2dhcndhbDwvQXV0aG9yPjxZZWFyPjIwMTc8L1llYXI+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</w:fldData>
        </w:fldChar>
      </w:r>
      <w:r w:rsidR="00356C6A">
        <w:rPr>
          <w:rFonts w:ascii="Times New Roman" w:hAnsi="Times New Roman" w:cs="Times New Roman"/>
          <w:sz w:val="24"/>
          <w:szCs w:val="24"/>
          <w:lang w:val="en-GB"/>
        </w:rPr>
        <w:instrText xml:space="preserve"> ADDIN EN.CITE </w:instrText>
      </w:r>
      <w:r w:rsidR="00356C6A">
        <w:rPr>
          <w:rFonts w:ascii="Times New Roman" w:hAnsi="Times New Roman" w:cs="Times New Roman"/>
          <w:sz w:val="24"/>
          <w:szCs w:val="24"/>
          <w:lang w:val="en-GB"/>
        </w:rPr>
        <w:fldChar w:fldCharType="begin">
          <w:fldData xml:space="preserve">PEVuZE5vdGU+PENpdGU+PEF1dGhvcj5BZ2dhcndhbDwvQXV0aG9yPjxZZWFyPjIwMTc8L1llYXI+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</w:fldData>
        </w:fldChar>
      </w:r>
      <w:r w:rsidR="00356C6A">
        <w:rPr>
          <w:rFonts w:ascii="Times New Roman" w:hAnsi="Times New Roman" w:cs="Times New Roman"/>
          <w:sz w:val="24"/>
          <w:szCs w:val="24"/>
          <w:lang w:val="en-GB"/>
        </w:rPr>
        <w:instrText xml:space="preserve"> ADDIN EN.CITE.DATA </w:instrText>
      </w:r>
      <w:r w:rsidR="00356C6A">
        <w:rPr>
          <w:rFonts w:ascii="Times New Roman" w:hAnsi="Times New Roman" w:cs="Times New Roman"/>
          <w:sz w:val="24"/>
          <w:szCs w:val="24"/>
          <w:lang w:val="en-GB"/>
        </w:rPr>
      </w:r>
      <w:r w:rsidR="00356C6A">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r>
      <w:r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15" w:tooltip="Aggarwal, 2017 #942" w:history="1">
        <w:r w:rsidR="00914563">
          <w:rPr>
            <w:rFonts w:ascii="Times New Roman" w:hAnsi="Times New Roman" w:cs="Times New Roman"/>
            <w:noProof/>
            <w:sz w:val="24"/>
            <w:szCs w:val="24"/>
            <w:lang w:val="en-GB"/>
          </w:rPr>
          <w:t>15</w:t>
        </w:r>
      </w:hyperlink>
      <w:r w:rsidR="007E2796">
        <w:rPr>
          <w:rFonts w:ascii="Times New Roman" w:hAnsi="Times New Roman" w:cs="Times New Roman"/>
          <w:noProof/>
          <w:sz w:val="24"/>
          <w:szCs w:val="24"/>
          <w:lang w:val="en-GB"/>
        </w:rPr>
        <w:t>)</w:t>
      </w:r>
      <w:r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 xml:space="preserve">. Briefly, </w:t>
      </w:r>
      <w:r w:rsidR="00AF457B" w:rsidRPr="001D4922">
        <w:rPr>
          <w:rFonts w:ascii="Times New Roman" w:hAnsi="Times New Roman" w:cs="Times New Roman"/>
          <w:sz w:val="24"/>
          <w:szCs w:val="24"/>
          <w:lang w:val="en-GB"/>
        </w:rPr>
        <w:t>the criteria include</w:t>
      </w:r>
      <w:r w:rsidR="00ED26E3" w:rsidRPr="001D4922">
        <w:rPr>
          <w:rFonts w:ascii="Times New Roman" w:hAnsi="Times New Roman" w:cs="Times New Roman"/>
          <w:sz w:val="24"/>
          <w:szCs w:val="24"/>
          <w:lang w:val="en-GB"/>
        </w:rPr>
        <w:t xml:space="preserve"> the</w:t>
      </w:r>
      <w:r w:rsidR="00AF457B" w:rsidRPr="001D4922">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t>absolute percentage change</w:t>
      </w:r>
      <w:r w:rsidR="00AF457B" w:rsidRPr="001D4922">
        <w:rPr>
          <w:rFonts w:ascii="Times New Roman" w:hAnsi="Times New Roman" w:cs="Times New Roman"/>
          <w:sz w:val="24"/>
          <w:szCs w:val="24"/>
          <w:lang w:val="en-GB"/>
        </w:rPr>
        <w:t>s</w:t>
      </w:r>
      <w:r w:rsidRPr="001D4922">
        <w:rPr>
          <w:rFonts w:ascii="Times New Roman" w:hAnsi="Times New Roman" w:cs="Times New Roman"/>
          <w:sz w:val="24"/>
          <w:szCs w:val="24"/>
          <w:lang w:val="en-GB"/>
        </w:rPr>
        <w:t xml:space="preserve"> in six core set meas</w:t>
      </w:r>
      <w:r w:rsidR="00FE7984" w:rsidRPr="001D4922">
        <w:rPr>
          <w:rFonts w:ascii="Times New Roman" w:hAnsi="Times New Roman" w:cs="Times New Roman"/>
          <w:sz w:val="24"/>
          <w:szCs w:val="24"/>
          <w:lang w:val="en-GB"/>
        </w:rPr>
        <w:t>u</w:t>
      </w:r>
      <w:r w:rsidRPr="001D4922">
        <w:rPr>
          <w:rFonts w:ascii="Times New Roman" w:hAnsi="Times New Roman" w:cs="Times New Roman"/>
          <w:sz w:val="24"/>
          <w:szCs w:val="24"/>
          <w:lang w:val="en-GB"/>
        </w:rPr>
        <w:t>res</w:t>
      </w:r>
      <w:r w:rsidR="00FE7984" w:rsidRPr="001D4922">
        <w:rPr>
          <w:rFonts w:ascii="Times New Roman" w:hAnsi="Times New Roman" w:cs="Times New Roman"/>
          <w:sz w:val="24"/>
          <w:szCs w:val="24"/>
          <w:lang w:val="en-GB"/>
        </w:rPr>
        <w:t xml:space="preserve">: </w:t>
      </w:r>
      <w:proofErr w:type="gramStart"/>
      <w:r w:rsidR="00FE7984" w:rsidRPr="001D4922">
        <w:rPr>
          <w:rFonts w:ascii="Times New Roman" w:hAnsi="Times New Roman" w:cs="Times New Roman"/>
          <w:sz w:val="24"/>
          <w:szCs w:val="24"/>
          <w:lang w:val="en-GB"/>
        </w:rPr>
        <w:t>physician</w:t>
      </w:r>
      <w:r w:rsidR="00FE7984" w:rsidRPr="001D4922">
        <w:rPr>
          <w:rFonts w:ascii="Times New Roman" w:hAnsi="Times New Roman" w:cs="Times New Roman"/>
          <w:lang w:val="en-GB"/>
        </w:rPr>
        <w:t>'s</w:t>
      </w:r>
      <w:proofErr w:type="gramEnd"/>
      <w:r w:rsidR="00FE7984" w:rsidRPr="001D4922">
        <w:rPr>
          <w:rFonts w:ascii="Times New Roman" w:hAnsi="Times New Roman" w:cs="Times New Roman"/>
          <w:sz w:val="24"/>
          <w:szCs w:val="24"/>
          <w:lang w:val="en-GB"/>
        </w:rPr>
        <w:t xml:space="preserve"> </w:t>
      </w:r>
      <w:r w:rsidR="00675D17">
        <w:rPr>
          <w:rFonts w:ascii="Times New Roman" w:hAnsi="Times New Roman" w:cs="Times New Roman"/>
          <w:sz w:val="24"/>
          <w:szCs w:val="24"/>
          <w:lang w:val="en-GB"/>
        </w:rPr>
        <w:t xml:space="preserve">and </w:t>
      </w:r>
      <w:r w:rsidR="00FE7984" w:rsidRPr="001D4922">
        <w:rPr>
          <w:rFonts w:ascii="Times New Roman" w:hAnsi="Times New Roman" w:cs="Times New Roman"/>
          <w:sz w:val="24"/>
          <w:szCs w:val="24"/>
          <w:lang w:val="en-GB"/>
        </w:rPr>
        <w:t xml:space="preserve">patient's global activity, MMT, HAQ, most abnormal enzyme levels, and </w:t>
      </w:r>
      <w:proofErr w:type="spellStart"/>
      <w:r w:rsidR="00FE7984" w:rsidRPr="001D4922">
        <w:rPr>
          <w:rFonts w:ascii="Times New Roman" w:hAnsi="Times New Roman" w:cs="Times New Roman"/>
          <w:sz w:val="24"/>
          <w:szCs w:val="24"/>
          <w:lang w:val="en-GB"/>
        </w:rPr>
        <w:t>extramuscular</w:t>
      </w:r>
      <w:proofErr w:type="spellEnd"/>
      <w:r w:rsidR="00FE7984" w:rsidRPr="001D4922">
        <w:rPr>
          <w:rFonts w:ascii="Times New Roman" w:hAnsi="Times New Roman" w:cs="Times New Roman"/>
          <w:sz w:val="24"/>
          <w:szCs w:val="24"/>
          <w:lang w:val="en-GB"/>
        </w:rPr>
        <w:t xml:space="preserve"> </w:t>
      </w:r>
      <w:r w:rsidR="00FA2474" w:rsidRPr="001D4922">
        <w:rPr>
          <w:rFonts w:ascii="Times New Roman" w:hAnsi="Times New Roman" w:cs="Times New Roman"/>
          <w:sz w:val="24"/>
          <w:szCs w:val="24"/>
          <w:lang w:val="en-GB"/>
        </w:rPr>
        <w:t xml:space="preserve">disease </w:t>
      </w:r>
      <w:r w:rsidR="00FE7984" w:rsidRPr="001D4922">
        <w:rPr>
          <w:rFonts w:ascii="Times New Roman" w:hAnsi="Times New Roman" w:cs="Times New Roman"/>
          <w:sz w:val="24"/>
          <w:szCs w:val="24"/>
          <w:lang w:val="en-GB"/>
        </w:rPr>
        <w:t>activity.</w:t>
      </w:r>
      <w:r w:rsidR="00675D17" w:rsidRPr="001D4922">
        <w:rPr>
          <w:rFonts w:ascii="Times New Roman" w:hAnsi="Times New Roman" w:cs="Times New Roman"/>
          <w:sz w:val="24"/>
          <w:szCs w:val="24"/>
          <w:lang w:val="en-GB"/>
        </w:rPr>
        <w:t xml:space="preserve"> </w:t>
      </w:r>
      <w:r w:rsidR="00675D17">
        <w:rPr>
          <w:rFonts w:ascii="Times New Roman" w:hAnsi="Times New Roman" w:cs="Times New Roman"/>
          <w:sz w:val="24"/>
          <w:szCs w:val="24"/>
          <w:lang w:val="en-GB"/>
        </w:rPr>
        <w:t>T</w:t>
      </w:r>
      <w:r w:rsidR="00FE7984" w:rsidRPr="001D4922">
        <w:rPr>
          <w:rFonts w:ascii="Times New Roman" w:hAnsi="Times New Roman" w:cs="Times New Roman"/>
          <w:sz w:val="24"/>
          <w:szCs w:val="24"/>
          <w:lang w:val="en-GB"/>
        </w:rPr>
        <w:t>he Total Improvement Score (TIS</w:t>
      </w:r>
      <w:r w:rsidR="00675D17">
        <w:rPr>
          <w:rFonts w:ascii="Times New Roman" w:hAnsi="Times New Roman" w:cs="Times New Roman"/>
          <w:sz w:val="24"/>
          <w:szCs w:val="24"/>
          <w:lang w:val="en-GB"/>
        </w:rPr>
        <w:t xml:space="preserve">) is the sum of the scores for these six core set measures, </w:t>
      </w:r>
      <w:r w:rsidR="00FE7984" w:rsidRPr="001D4922">
        <w:rPr>
          <w:rFonts w:ascii="Times New Roman" w:hAnsi="Times New Roman" w:cs="Times New Roman"/>
          <w:sz w:val="24"/>
          <w:szCs w:val="24"/>
          <w:lang w:val="en-GB"/>
        </w:rPr>
        <w:t>rang</w:t>
      </w:r>
      <w:r w:rsidR="00BC3EDA">
        <w:rPr>
          <w:rFonts w:ascii="Times New Roman" w:hAnsi="Times New Roman" w:cs="Times New Roman"/>
          <w:sz w:val="24"/>
          <w:szCs w:val="24"/>
          <w:lang w:val="en-GB"/>
        </w:rPr>
        <w:t>ing</w:t>
      </w:r>
      <w:r w:rsidR="00675D17">
        <w:rPr>
          <w:rFonts w:ascii="Times New Roman" w:hAnsi="Times New Roman" w:cs="Times New Roman"/>
          <w:sz w:val="24"/>
          <w:szCs w:val="24"/>
          <w:lang w:val="en-GB"/>
        </w:rPr>
        <w:t xml:space="preserve"> from</w:t>
      </w:r>
      <w:r w:rsidR="00FE7984" w:rsidRPr="001D4922">
        <w:rPr>
          <w:rFonts w:ascii="Times New Roman" w:hAnsi="Times New Roman" w:cs="Times New Roman"/>
          <w:sz w:val="24"/>
          <w:szCs w:val="24"/>
          <w:lang w:val="en-GB"/>
        </w:rPr>
        <w:t xml:space="preserve"> 0</w:t>
      </w:r>
      <w:r w:rsidR="00675D17">
        <w:rPr>
          <w:rFonts w:ascii="Times New Roman" w:hAnsi="Times New Roman" w:cs="Times New Roman"/>
          <w:sz w:val="24"/>
          <w:szCs w:val="24"/>
          <w:lang w:val="en-GB"/>
        </w:rPr>
        <w:t xml:space="preserve"> (no improvement) to </w:t>
      </w:r>
      <w:r w:rsidR="00FE7984" w:rsidRPr="001D4922">
        <w:rPr>
          <w:rFonts w:ascii="Times New Roman" w:hAnsi="Times New Roman" w:cs="Times New Roman"/>
          <w:sz w:val="24"/>
          <w:szCs w:val="24"/>
          <w:lang w:val="en-GB"/>
        </w:rPr>
        <w:t>100</w:t>
      </w:r>
      <w:r w:rsidR="00675D17">
        <w:rPr>
          <w:rFonts w:ascii="Times New Roman" w:hAnsi="Times New Roman" w:cs="Times New Roman"/>
          <w:sz w:val="24"/>
          <w:szCs w:val="24"/>
          <w:lang w:val="en-GB"/>
        </w:rPr>
        <w:t xml:space="preserve"> (maximum improvement</w:t>
      </w:r>
      <w:r w:rsidR="00FE7984" w:rsidRPr="001D4922">
        <w:rPr>
          <w:rFonts w:ascii="Times New Roman" w:hAnsi="Times New Roman" w:cs="Times New Roman"/>
          <w:sz w:val="24"/>
          <w:szCs w:val="24"/>
          <w:lang w:val="en-GB"/>
        </w:rPr>
        <w:t>)</w:t>
      </w:r>
      <w:r w:rsidR="00675D17">
        <w:rPr>
          <w:rFonts w:ascii="Times New Roman" w:hAnsi="Times New Roman" w:cs="Times New Roman"/>
          <w:sz w:val="24"/>
          <w:szCs w:val="24"/>
          <w:lang w:val="en-GB"/>
        </w:rPr>
        <w:t xml:space="preserve"> with three levels of improvement:</w:t>
      </w:r>
      <w:r w:rsidR="00FE7984" w:rsidRPr="001D4922">
        <w:rPr>
          <w:rFonts w:ascii="Times New Roman" w:hAnsi="Times New Roman" w:cs="Times New Roman"/>
          <w:sz w:val="24"/>
          <w:szCs w:val="24"/>
          <w:lang w:val="en-GB"/>
        </w:rPr>
        <w:t xml:space="preserve"> minimal (≥20 points), moderate (≥40 points), and major (≥60 points).</w:t>
      </w:r>
      <w:r w:rsidR="00947214" w:rsidRPr="001D4922">
        <w:rPr>
          <w:rFonts w:ascii="Times New Roman" w:hAnsi="Times New Roman" w:cs="Times New Roman"/>
          <w:sz w:val="24"/>
          <w:szCs w:val="24"/>
          <w:lang w:val="en-GB"/>
        </w:rPr>
        <w:t xml:space="preserve"> Since our data on physician's an</w:t>
      </w:r>
      <w:r w:rsidR="00675D17">
        <w:rPr>
          <w:rFonts w:ascii="Times New Roman" w:hAnsi="Times New Roman" w:cs="Times New Roman"/>
          <w:sz w:val="24"/>
          <w:szCs w:val="24"/>
          <w:lang w:val="en-GB"/>
        </w:rPr>
        <w:t>d patient's global activity and</w:t>
      </w:r>
      <w:r w:rsidR="00947214" w:rsidRPr="001D4922">
        <w:rPr>
          <w:rFonts w:ascii="Times New Roman" w:hAnsi="Times New Roman" w:cs="Times New Roman"/>
          <w:sz w:val="24"/>
          <w:szCs w:val="24"/>
          <w:lang w:val="en-GB"/>
        </w:rPr>
        <w:t xml:space="preserve"> </w:t>
      </w:r>
      <w:proofErr w:type="spellStart"/>
      <w:r w:rsidR="00947214" w:rsidRPr="001D4922">
        <w:rPr>
          <w:rFonts w:ascii="Times New Roman" w:hAnsi="Times New Roman" w:cs="Times New Roman"/>
          <w:sz w:val="24"/>
          <w:szCs w:val="24"/>
          <w:lang w:val="en-GB"/>
        </w:rPr>
        <w:t>extramuscular</w:t>
      </w:r>
      <w:proofErr w:type="spellEnd"/>
      <w:r w:rsidR="00947214" w:rsidRPr="001D4922">
        <w:rPr>
          <w:rFonts w:ascii="Times New Roman" w:hAnsi="Times New Roman" w:cs="Times New Roman"/>
          <w:sz w:val="24"/>
          <w:szCs w:val="24"/>
          <w:lang w:val="en-GB"/>
        </w:rPr>
        <w:t xml:space="preserve"> </w:t>
      </w:r>
      <w:r w:rsidR="00260B0A" w:rsidRPr="001D4922">
        <w:rPr>
          <w:rFonts w:ascii="Times New Roman" w:hAnsi="Times New Roman" w:cs="Times New Roman"/>
          <w:sz w:val="24"/>
          <w:szCs w:val="24"/>
          <w:lang w:val="en-GB"/>
        </w:rPr>
        <w:t xml:space="preserve">disease </w:t>
      </w:r>
      <w:r w:rsidR="00947214" w:rsidRPr="001D4922">
        <w:rPr>
          <w:rFonts w:ascii="Times New Roman" w:hAnsi="Times New Roman" w:cs="Times New Roman"/>
          <w:sz w:val="24"/>
          <w:szCs w:val="24"/>
          <w:lang w:val="en-GB"/>
        </w:rPr>
        <w:t xml:space="preserve">activity were incomplete </w:t>
      </w:r>
      <w:r w:rsidR="00260B0A" w:rsidRPr="001D4922">
        <w:rPr>
          <w:rFonts w:ascii="Times New Roman" w:hAnsi="Times New Roman" w:cs="Times New Roman"/>
          <w:sz w:val="24"/>
          <w:szCs w:val="24"/>
          <w:lang w:val="en-GB"/>
        </w:rPr>
        <w:t xml:space="preserve">at </w:t>
      </w:r>
      <w:r w:rsidR="00947214" w:rsidRPr="001D4922">
        <w:rPr>
          <w:rFonts w:ascii="Times New Roman" w:hAnsi="Times New Roman" w:cs="Times New Roman"/>
          <w:sz w:val="24"/>
          <w:szCs w:val="24"/>
          <w:lang w:val="en-GB"/>
        </w:rPr>
        <w:t>week</w:t>
      </w:r>
      <w:r w:rsidR="00241D51" w:rsidRPr="001D4922">
        <w:rPr>
          <w:rFonts w:ascii="Times New Roman" w:hAnsi="Times New Roman" w:cs="Times New Roman"/>
          <w:sz w:val="24"/>
          <w:szCs w:val="24"/>
          <w:lang w:val="en-GB"/>
        </w:rPr>
        <w:t>s</w:t>
      </w:r>
      <w:r w:rsidR="00947214" w:rsidRPr="001D4922">
        <w:rPr>
          <w:rFonts w:ascii="Times New Roman" w:hAnsi="Times New Roman" w:cs="Times New Roman"/>
          <w:sz w:val="24"/>
          <w:szCs w:val="24"/>
          <w:lang w:val="en-GB"/>
        </w:rPr>
        <w:t xml:space="preserve"> 12, 24, and 48, we calculated the individual scores only for three core set measures (MMT-8, HAQ, and CK)</w:t>
      </w:r>
      <w:r w:rsidR="00675D17">
        <w:rPr>
          <w:rFonts w:ascii="Times New Roman" w:hAnsi="Times New Roman" w:cs="Times New Roman"/>
          <w:sz w:val="24"/>
          <w:szCs w:val="24"/>
          <w:lang w:val="en-GB"/>
        </w:rPr>
        <w:t>, and</w:t>
      </w:r>
      <w:r w:rsidR="00947214" w:rsidRPr="001D4922">
        <w:rPr>
          <w:rFonts w:ascii="Times New Roman" w:hAnsi="Times New Roman" w:cs="Times New Roman"/>
          <w:sz w:val="24"/>
          <w:szCs w:val="24"/>
          <w:lang w:val="en-GB"/>
        </w:rPr>
        <w:t xml:space="preserve"> assessed the percentage distribution of patients</w:t>
      </w:r>
      <w:r w:rsidR="00B64977">
        <w:rPr>
          <w:rFonts w:ascii="Times New Roman" w:hAnsi="Times New Roman" w:cs="Times New Roman"/>
          <w:sz w:val="24"/>
          <w:szCs w:val="24"/>
          <w:lang w:val="en-GB"/>
        </w:rPr>
        <w:t xml:space="preserve"> in</w:t>
      </w:r>
      <w:r w:rsidR="00947214" w:rsidRPr="001D4922">
        <w:rPr>
          <w:rFonts w:ascii="Times New Roman" w:hAnsi="Times New Roman" w:cs="Times New Roman"/>
          <w:sz w:val="24"/>
          <w:szCs w:val="24"/>
          <w:lang w:val="en-GB"/>
        </w:rPr>
        <w:t xml:space="preserve"> </w:t>
      </w:r>
      <w:r w:rsidR="00950E26" w:rsidRPr="001D4922">
        <w:rPr>
          <w:rFonts w:ascii="Times New Roman" w:hAnsi="Times New Roman" w:cs="Times New Roman"/>
          <w:sz w:val="24"/>
          <w:szCs w:val="24"/>
          <w:lang w:val="en-GB"/>
        </w:rPr>
        <w:t>the</w:t>
      </w:r>
      <w:r w:rsidR="00B64977">
        <w:rPr>
          <w:rFonts w:ascii="Times New Roman" w:hAnsi="Times New Roman" w:cs="Times New Roman"/>
          <w:sz w:val="24"/>
          <w:szCs w:val="24"/>
          <w:lang w:val="en-GB"/>
        </w:rPr>
        <w:t>se</w:t>
      </w:r>
      <w:r w:rsidR="00950E26" w:rsidRPr="001D4922">
        <w:rPr>
          <w:rFonts w:ascii="Times New Roman" w:hAnsi="Times New Roman" w:cs="Times New Roman"/>
          <w:sz w:val="24"/>
          <w:szCs w:val="24"/>
          <w:lang w:val="en-GB"/>
        </w:rPr>
        <w:t xml:space="preserve"> </w:t>
      </w:r>
      <w:r w:rsidR="00947214" w:rsidRPr="001D4922">
        <w:rPr>
          <w:rFonts w:ascii="Times New Roman" w:hAnsi="Times New Roman" w:cs="Times New Roman"/>
          <w:sz w:val="24"/>
          <w:szCs w:val="24"/>
          <w:lang w:val="en-GB"/>
        </w:rPr>
        <w:t xml:space="preserve">three </w:t>
      </w:r>
      <w:r w:rsidR="00950E26" w:rsidRPr="001D4922">
        <w:rPr>
          <w:rFonts w:ascii="Times New Roman" w:hAnsi="Times New Roman" w:cs="Times New Roman"/>
          <w:sz w:val="24"/>
          <w:szCs w:val="24"/>
          <w:lang w:val="en-GB"/>
        </w:rPr>
        <w:t xml:space="preserve">levels </w:t>
      </w:r>
      <w:r w:rsidR="00947214" w:rsidRPr="001D4922">
        <w:rPr>
          <w:rFonts w:ascii="Times New Roman" w:hAnsi="Times New Roman" w:cs="Times New Roman"/>
          <w:sz w:val="24"/>
          <w:szCs w:val="24"/>
          <w:lang w:val="en-GB"/>
        </w:rPr>
        <w:t>of improvement</w:t>
      </w:r>
      <w:r w:rsidR="00B64977">
        <w:rPr>
          <w:rFonts w:ascii="Times New Roman" w:hAnsi="Times New Roman" w:cs="Times New Roman"/>
          <w:sz w:val="24"/>
          <w:szCs w:val="24"/>
          <w:lang w:val="en-GB"/>
        </w:rPr>
        <w:t xml:space="preserve">, </w:t>
      </w:r>
      <w:r w:rsidR="006E581C">
        <w:rPr>
          <w:rFonts w:ascii="Times New Roman" w:hAnsi="Times New Roman" w:cs="Times New Roman"/>
          <w:sz w:val="24"/>
          <w:szCs w:val="24"/>
          <w:lang w:val="en-GB"/>
        </w:rPr>
        <w:t>with</w:t>
      </w:r>
      <w:r w:rsidR="00B64977">
        <w:rPr>
          <w:rFonts w:ascii="Times New Roman" w:hAnsi="Times New Roman" w:cs="Times New Roman"/>
          <w:sz w:val="24"/>
          <w:szCs w:val="24"/>
          <w:lang w:val="en-GB"/>
        </w:rPr>
        <w:t xml:space="preserve"> </w:t>
      </w:r>
      <w:r w:rsidR="00947214" w:rsidRPr="001D4922">
        <w:rPr>
          <w:rFonts w:ascii="Times New Roman" w:hAnsi="Times New Roman" w:cs="Times New Roman"/>
          <w:sz w:val="24"/>
          <w:szCs w:val="24"/>
          <w:lang w:val="en-GB"/>
        </w:rPr>
        <w:t xml:space="preserve">one additional </w:t>
      </w:r>
      <w:r w:rsidR="0005659F" w:rsidRPr="001D4922">
        <w:rPr>
          <w:rFonts w:ascii="Times New Roman" w:hAnsi="Times New Roman" w:cs="Times New Roman"/>
          <w:sz w:val="24"/>
          <w:szCs w:val="24"/>
          <w:lang w:val="en-GB"/>
        </w:rPr>
        <w:t>level of</w:t>
      </w:r>
      <w:r w:rsidR="00947214" w:rsidRPr="001D4922">
        <w:rPr>
          <w:rFonts w:ascii="Times New Roman" w:hAnsi="Times New Roman" w:cs="Times New Roman"/>
          <w:sz w:val="24"/>
          <w:szCs w:val="24"/>
          <w:lang w:val="en-GB"/>
        </w:rPr>
        <w:t xml:space="preserve"> “</w:t>
      </w:r>
      <w:r w:rsidR="000D2FE5" w:rsidRPr="001D4922">
        <w:rPr>
          <w:rFonts w:ascii="Times New Roman" w:hAnsi="Times New Roman" w:cs="Times New Roman"/>
          <w:sz w:val="24"/>
          <w:szCs w:val="24"/>
          <w:lang w:val="en-GB"/>
        </w:rPr>
        <w:t xml:space="preserve">least </w:t>
      </w:r>
      <w:r w:rsidR="00947214" w:rsidRPr="001D4922">
        <w:rPr>
          <w:rFonts w:ascii="Times New Roman" w:hAnsi="Times New Roman" w:cs="Times New Roman"/>
          <w:sz w:val="24"/>
          <w:szCs w:val="24"/>
          <w:lang w:val="en-GB"/>
        </w:rPr>
        <w:t xml:space="preserve">improvement (0-19 points) and worsening”. Since the TIS calculated from </w:t>
      </w:r>
      <w:r w:rsidR="00947214" w:rsidRPr="001D4922">
        <w:rPr>
          <w:rFonts w:ascii="Times New Roman" w:hAnsi="Times New Roman" w:cs="Times New Roman"/>
          <w:sz w:val="24"/>
          <w:szCs w:val="24"/>
          <w:lang w:val="en-GB"/>
        </w:rPr>
        <w:lastRenderedPageBreak/>
        <w:t>MMT-8, HAQ</w:t>
      </w:r>
      <w:r w:rsidR="0005659F" w:rsidRPr="001D4922">
        <w:rPr>
          <w:rFonts w:ascii="Times New Roman" w:hAnsi="Times New Roman" w:cs="Times New Roman"/>
          <w:sz w:val="24"/>
          <w:szCs w:val="24"/>
          <w:lang w:val="en-GB"/>
        </w:rPr>
        <w:t>,</w:t>
      </w:r>
      <w:r w:rsidR="00947214" w:rsidRPr="001D4922">
        <w:rPr>
          <w:rFonts w:ascii="Times New Roman" w:hAnsi="Times New Roman" w:cs="Times New Roman"/>
          <w:sz w:val="24"/>
          <w:szCs w:val="24"/>
          <w:lang w:val="en-GB"/>
        </w:rPr>
        <w:t xml:space="preserve"> and CK </w:t>
      </w:r>
      <w:r w:rsidR="000B3B2A" w:rsidRPr="001D4922">
        <w:rPr>
          <w:rFonts w:ascii="Times New Roman" w:hAnsi="Times New Roman" w:cs="Times New Roman"/>
          <w:sz w:val="24"/>
          <w:szCs w:val="24"/>
          <w:lang w:val="en-GB"/>
        </w:rPr>
        <w:t>can only reach</w:t>
      </w:r>
      <w:r w:rsidR="00947214" w:rsidRPr="001D4922">
        <w:rPr>
          <w:rFonts w:ascii="Times New Roman" w:hAnsi="Times New Roman" w:cs="Times New Roman"/>
          <w:sz w:val="24"/>
          <w:szCs w:val="24"/>
          <w:lang w:val="en-GB"/>
        </w:rPr>
        <w:t xml:space="preserve"> a maximum score of 50, we </w:t>
      </w:r>
      <w:r w:rsidR="000B3B2A" w:rsidRPr="001D4922">
        <w:rPr>
          <w:rFonts w:ascii="Times New Roman" w:hAnsi="Times New Roman" w:cs="Times New Roman"/>
          <w:sz w:val="24"/>
          <w:szCs w:val="24"/>
          <w:lang w:val="en-GB"/>
        </w:rPr>
        <w:t xml:space="preserve">adjusted the </w:t>
      </w:r>
      <w:r w:rsidR="0005659F" w:rsidRPr="001D4922">
        <w:rPr>
          <w:rFonts w:ascii="Times New Roman" w:hAnsi="Times New Roman" w:cs="Times New Roman"/>
          <w:sz w:val="24"/>
          <w:szCs w:val="24"/>
          <w:lang w:val="en-GB"/>
        </w:rPr>
        <w:t>threshold values for</w:t>
      </w:r>
      <w:r w:rsidR="00ED26E3" w:rsidRPr="001D4922">
        <w:rPr>
          <w:rFonts w:ascii="Times New Roman" w:hAnsi="Times New Roman" w:cs="Times New Roman"/>
          <w:sz w:val="24"/>
          <w:szCs w:val="24"/>
          <w:lang w:val="en-GB"/>
        </w:rPr>
        <w:t xml:space="preserve"> levels of improvement </w:t>
      </w:r>
      <w:r w:rsidR="0005659F" w:rsidRPr="001D4922">
        <w:rPr>
          <w:rFonts w:ascii="Times New Roman" w:hAnsi="Times New Roman" w:cs="Times New Roman"/>
          <w:sz w:val="24"/>
          <w:szCs w:val="24"/>
          <w:lang w:val="en-GB"/>
        </w:rPr>
        <w:t>accordingly</w:t>
      </w:r>
      <w:r w:rsidR="000B3B2A" w:rsidRPr="001D4922">
        <w:rPr>
          <w:rFonts w:ascii="Times New Roman" w:hAnsi="Times New Roman" w:cs="Times New Roman"/>
          <w:sz w:val="24"/>
          <w:szCs w:val="24"/>
          <w:lang w:val="en-GB"/>
        </w:rPr>
        <w:t xml:space="preserve">, i.e., minimal improvement (10-19 points), moderate improvement (20-29 points) and major improvement (≥30 points), </w:t>
      </w:r>
      <w:r w:rsidR="00DD384A" w:rsidRPr="001D4922">
        <w:rPr>
          <w:rFonts w:ascii="Times New Roman" w:hAnsi="Times New Roman" w:cs="Times New Roman"/>
          <w:sz w:val="24"/>
          <w:szCs w:val="24"/>
          <w:lang w:val="en-GB"/>
        </w:rPr>
        <w:t>with</w:t>
      </w:r>
      <w:r w:rsidR="00ED26E3" w:rsidRPr="001D4922">
        <w:rPr>
          <w:rFonts w:ascii="Times New Roman" w:hAnsi="Times New Roman" w:cs="Times New Roman"/>
          <w:sz w:val="24"/>
          <w:szCs w:val="24"/>
          <w:lang w:val="en-GB"/>
        </w:rPr>
        <w:t xml:space="preserve"> the</w:t>
      </w:r>
      <w:r w:rsidR="000B3B2A" w:rsidRPr="001D4922">
        <w:rPr>
          <w:rFonts w:ascii="Times New Roman" w:hAnsi="Times New Roman" w:cs="Times New Roman"/>
          <w:sz w:val="24"/>
          <w:szCs w:val="24"/>
          <w:lang w:val="en-GB"/>
        </w:rPr>
        <w:t xml:space="preserve"> additional </w:t>
      </w:r>
      <w:r w:rsidR="00ED26E3" w:rsidRPr="001D4922">
        <w:rPr>
          <w:rFonts w:ascii="Times New Roman" w:hAnsi="Times New Roman" w:cs="Times New Roman"/>
          <w:sz w:val="24"/>
          <w:szCs w:val="24"/>
          <w:lang w:val="en-GB"/>
        </w:rPr>
        <w:t>level of</w:t>
      </w:r>
      <w:r w:rsidR="000B3B2A" w:rsidRPr="001D4922">
        <w:rPr>
          <w:rFonts w:ascii="Times New Roman" w:hAnsi="Times New Roman" w:cs="Times New Roman"/>
          <w:sz w:val="24"/>
          <w:szCs w:val="24"/>
          <w:lang w:val="en-GB"/>
        </w:rPr>
        <w:t xml:space="preserve"> “</w:t>
      </w:r>
      <w:r w:rsidR="000D2FE5" w:rsidRPr="001D4922">
        <w:rPr>
          <w:rFonts w:ascii="Times New Roman" w:hAnsi="Times New Roman" w:cs="Times New Roman"/>
          <w:sz w:val="24"/>
          <w:szCs w:val="24"/>
          <w:lang w:val="en-GB"/>
        </w:rPr>
        <w:t xml:space="preserve">least </w:t>
      </w:r>
      <w:r w:rsidR="000B3B2A" w:rsidRPr="001D4922">
        <w:rPr>
          <w:rFonts w:ascii="Times New Roman" w:hAnsi="Times New Roman" w:cs="Times New Roman"/>
          <w:sz w:val="24"/>
          <w:szCs w:val="24"/>
          <w:lang w:val="en-GB"/>
        </w:rPr>
        <w:t>improveme</w:t>
      </w:r>
      <w:r w:rsidR="00B64977">
        <w:rPr>
          <w:rFonts w:ascii="Times New Roman" w:hAnsi="Times New Roman" w:cs="Times New Roman"/>
          <w:sz w:val="24"/>
          <w:szCs w:val="24"/>
          <w:lang w:val="en-GB"/>
        </w:rPr>
        <w:t>nt (0-9 points) and worsening”, and</w:t>
      </w:r>
      <w:r w:rsidR="00B64977" w:rsidRPr="001D4922">
        <w:rPr>
          <w:rFonts w:ascii="Times New Roman" w:hAnsi="Times New Roman" w:cs="Times New Roman"/>
          <w:sz w:val="24"/>
          <w:szCs w:val="24"/>
          <w:lang w:val="en-GB"/>
        </w:rPr>
        <w:t xml:space="preserve"> assessed the percentage distribution of patients</w:t>
      </w:r>
      <w:r w:rsidR="00B64977">
        <w:rPr>
          <w:rFonts w:ascii="Times New Roman" w:hAnsi="Times New Roman" w:cs="Times New Roman"/>
          <w:sz w:val="24"/>
          <w:szCs w:val="24"/>
          <w:lang w:val="en-GB"/>
        </w:rPr>
        <w:t xml:space="preserve"> </w:t>
      </w:r>
      <w:r w:rsidR="006E581C">
        <w:rPr>
          <w:rFonts w:ascii="Times New Roman" w:hAnsi="Times New Roman" w:cs="Times New Roman"/>
          <w:sz w:val="24"/>
          <w:szCs w:val="24"/>
          <w:lang w:val="en-GB"/>
        </w:rPr>
        <w:t>respectively</w:t>
      </w:r>
      <w:r w:rsidR="00B64977">
        <w:rPr>
          <w:rFonts w:ascii="Times New Roman" w:hAnsi="Times New Roman" w:cs="Times New Roman"/>
          <w:sz w:val="24"/>
          <w:szCs w:val="24"/>
          <w:lang w:val="en-GB"/>
        </w:rPr>
        <w:t>.</w:t>
      </w:r>
    </w:p>
    <w:p w14:paraId="267D378C" w14:textId="16CFEAB5" w:rsidR="00E8175A" w:rsidRPr="001D4922" w:rsidRDefault="00505762" w:rsidP="00DE2ACE">
      <w:pPr>
        <w:spacing w:after="0" w:line="480" w:lineRule="auto"/>
        <w:jc w:val="both"/>
        <w:rPr>
          <w:rFonts w:ascii="Times New Roman" w:hAnsi="Times New Roman" w:cs="Times New Roman"/>
          <w:i/>
          <w:sz w:val="24"/>
          <w:szCs w:val="24"/>
          <w:lang w:val="en-GB"/>
        </w:rPr>
      </w:pPr>
      <w:r w:rsidRPr="001D4922">
        <w:rPr>
          <w:rFonts w:ascii="Times New Roman" w:hAnsi="Times New Roman" w:cs="Times New Roman"/>
          <w:i/>
          <w:sz w:val="24"/>
          <w:szCs w:val="24"/>
          <w:lang w:val="en-GB"/>
        </w:rPr>
        <w:t>Assessment of stability</w:t>
      </w:r>
    </w:p>
    <w:p w14:paraId="2AD73BC6" w14:textId="092D4F21" w:rsidR="003850C6" w:rsidRDefault="00D451A9" w:rsidP="00DE2ACE">
      <w:pPr>
        <w:spacing w:after="0" w:line="480" w:lineRule="auto"/>
        <w:ind w:firstLine="708"/>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 xml:space="preserve">Stability was assessed on the ground force reaction platform Balance‐X‐Sensor (Balance-X-Sensor Pro 7860.20.001, </w:t>
      </w:r>
      <w:proofErr w:type="spellStart"/>
      <w:r w:rsidRPr="001D4922">
        <w:rPr>
          <w:rFonts w:ascii="Times New Roman" w:hAnsi="Times New Roman" w:cs="Times New Roman"/>
          <w:sz w:val="24"/>
          <w:szCs w:val="24"/>
          <w:lang w:val="en-GB"/>
        </w:rPr>
        <w:t>Soehnle</w:t>
      </w:r>
      <w:proofErr w:type="spellEnd"/>
      <w:r w:rsidRPr="001D4922">
        <w:rPr>
          <w:rFonts w:ascii="Times New Roman" w:hAnsi="Times New Roman" w:cs="Times New Roman"/>
          <w:sz w:val="24"/>
          <w:szCs w:val="24"/>
          <w:lang w:val="en-GB"/>
        </w:rPr>
        <w:t xml:space="preserve"> Professional GmbH and Co. KG, </w:t>
      </w:r>
      <w:proofErr w:type="spellStart"/>
      <w:r w:rsidRPr="001D4922">
        <w:rPr>
          <w:rFonts w:ascii="Times New Roman" w:hAnsi="Times New Roman" w:cs="Times New Roman"/>
          <w:sz w:val="24"/>
          <w:szCs w:val="24"/>
          <w:lang w:val="en-GB"/>
        </w:rPr>
        <w:t>Murrhardt</w:t>
      </w:r>
      <w:proofErr w:type="spellEnd"/>
      <w:r w:rsidRPr="001D4922">
        <w:rPr>
          <w:rFonts w:ascii="Times New Roman" w:hAnsi="Times New Roman" w:cs="Times New Roman"/>
          <w:sz w:val="24"/>
          <w:szCs w:val="24"/>
          <w:lang w:val="en-GB"/>
        </w:rPr>
        <w:t>, Germany) by performing a three standing‐exercise test</w:t>
      </w:r>
      <w:r w:rsidR="009050AD">
        <w:rPr>
          <w:rFonts w:ascii="Times New Roman" w:hAnsi="Times New Roman" w:cs="Times New Roman"/>
          <w:sz w:val="24"/>
          <w:szCs w:val="24"/>
          <w:lang w:val="en-GB"/>
        </w:rPr>
        <w:t xml:space="preserve"> </w:t>
      </w:r>
      <w:r w:rsidR="009050AD" w:rsidRPr="001D4922">
        <w:rPr>
          <w:rFonts w:ascii="Times New Roman" w:hAnsi="Times New Roman" w:cs="Times New Roman"/>
          <w:sz w:val="24"/>
          <w:szCs w:val="24"/>
          <w:lang w:val="en-GB"/>
        </w:rPr>
        <w:t>with the eyes open and then closed</w:t>
      </w:r>
      <w:r w:rsidR="009050AD">
        <w:rPr>
          <w:rFonts w:ascii="Times New Roman" w:hAnsi="Times New Roman" w:cs="Times New Roman"/>
          <w:sz w:val="24"/>
          <w:szCs w:val="24"/>
          <w:lang w:val="en-GB"/>
        </w:rPr>
        <w:t>, as described elsewhere</w:t>
      </w:r>
      <w:r w:rsidRPr="001D4922">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fldChar w:fldCharType="begin">
          <w:fldData xml:space="preserve">PEVuZE5vdGU+PENpdGU+PEF1dGhvcj5TY2huZWlkZXI8L0F1dGhvcj48WWVhcj4yMDA5OyBWb2wu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</w:fldData>
        </w:fldChar>
      </w:r>
      <w:r w:rsidR="007E2796">
        <w:rPr>
          <w:rFonts w:ascii="Times New Roman" w:hAnsi="Times New Roman" w:cs="Times New Roman"/>
          <w:sz w:val="24"/>
          <w:szCs w:val="24"/>
          <w:lang w:val="en-GB"/>
        </w:rPr>
        <w:instrText xml:space="preserve"> ADDIN EN.CITE </w:instrText>
      </w:r>
      <w:r w:rsidR="007E2796">
        <w:rPr>
          <w:rFonts w:ascii="Times New Roman" w:hAnsi="Times New Roman" w:cs="Times New Roman"/>
          <w:sz w:val="24"/>
          <w:szCs w:val="24"/>
          <w:lang w:val="en-GB"/>
        </w:rPr>
        <w:fldChar w:fldCharType="begin">
          <w:fldData xml:space="preserve">PEVuZE5vdGU+PENpdGU+PEF1dGhvcj5TY2huZWlkZXI8L0F1dGhvcj48WWVhcj4yMDA5OyBWb2wu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</w:fldData>
        </w:fldChar>
      </w:r>
      <w:r w:rsidR="007E2796">
        <w:rPr>
          <w:rFonts w:ascii="Times New Roman" w:hAnsi="Times New Roman" w:cs="Times New Roman"/>
          <w:sz w:val="24"/>
          <w:szCs w:val="24"/>
          <w:lang w:val="en-GB"/>
        </w:rPr>
        <w:instrText xml:space="preserve"> ADDIN EN.CITE.DATA </w:instrText>
      </w:r>
      <w:r w:rsidR="007E2796">
        <w:rPr>
          <w:rFonts w:ascii="Times New Roman" w:hAnsi="Times New Roman" w:cs="Times New Roman"/>
          <w:sz w:val="24"/>
          <w:szCs w:val="24"/>
          <w:lang w:val="en-GB"/>
        </w:rPr>
      </w:r>
      <w:r w:rsidR="007E2796">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r>
      <w:r w:rsidRPr="001D4922">
        <w:rPr>
          <w:rFonts w:ascii="Times New Roman" w:hAnsi="Times New Roman" w:cs="Times New Roman"/>
          <w:sz w:val="24"/>
          <w:szCs w:val="24"/>
          <w:lang w:val="en-GB"/>
        </w:rPr>
        <w:fldChar w:fldCharType="separate"/>
      </w:r>
      <w:r w:rsidR="007E2796">
        <w:rPr>
          <w:rFonts w:ascii="Times New Roman" w:hAnsi="Times New Roman" w:cs="Times New Roman"/>
          <w:noProof/>
          <w:sz w:val="24"/>
          <w:szCs w:val="24"/>
          <w:lang w:val="en-GB"/>
        </w:rPr>
        <w:t>(</w:t>
      </w:r>
      <w:hyperlink w:anchor="_ENREF_16" w:tooltip="Schneider, 2009; Vol. 25/12 #908" w:history="1">
        <w:r w:rsidR="00914563">
          <w:rPr>
            <w:rFonts w:ascii="Times New Roman" w:hAnsi="Times New Roman" w:cs="Times New Roman"/>
            <w:noProof/>
            <w:sz w:val="24"/>
            <w:szCs w:val="24"/>
            <w:lang w:val="en-GB"/>
          </w:rPr>
          <w:t>16</w:t>
        </w:r>
      </w:hyperlink>
      <w:r w:rsidR="007E2796">
        <w:rPr>
          <w:rFonts w:ascii="Times New Roman" w:hAnsi="Times New Roman" w:cs="Times New Roman"/>
          <w:noProof/>
          <w:sz w:val="24"/>
          <w:szCs w:val="24"/>
          <w:lang w:val="en-GB"/>
        </w:rPr>
        <w:t xml:space="preserve">, </w:t>
      </w:r>
      <w:hyperlink w:anchor="_ENREF_17" w:tooltip="Refardt, 2018 #891" w:history="1">
        <w:r w:rsidR="00914563">
          <w:rPr>
            <w:rFonts w:ascii="Times New Roman" w:hAnsi="Times New Roman" w:cs="Times New Roman"/>
            <w:noProof/>
            <w:sz w:val="24"/>
            <w:szCs w:val="24"/>
            <w:lang w:val="en-GB"/>
          </w:rPr>
          <w:t>17</w:t>
        </w:r>
      </w:hyperlink>
      <w:r w:rsidR="007E2796">
        <w:rPr>
          <w:rFonts w:ascii="Times New Roman" w:hAnsi="Times New Roman" w:cs="Times New Roman"/>
          <w:noProof/>
          <w:sz w:val="24"/>
          <w:szCs w:val="24"/>
          <w:lang w:val="en-GB"/>
        </w:rPr>
        <w:t>)</w:t>
      </w:r>
      <w:r w:rsidRPr="001D4922">
        <w:rPr>
          <w:rFonts w:ascii="Times New Roman" w:hAnsi="Times New Roman" w:cs="Times New Roman"/>
          <w:sz w:val="24"/>
          <w:szCs w:val="24"/>
          <w:lang w:val="en-GB"/>
        </w:rPr>
        <w:fldChar w:fldCharType="end"/>
      </w:r>
      <w:r w:rsidRPr="001D4922">
        <w:rPr>
          <w:rFonts w:ascii="Times New Roman" w:hAnsi="Times New Roman" w:cs="Times New Roman"/>
          <w:sz w:val="24"/>
          <w:szCs w:val="24"/>
          <w:lang w:val="en-GB"/>
        </w:rPr>
        <w:t xml:space="preserve">. </w:t>
      </w:r>
      <w:r w:rsidR="003850C6" w:rsidRPr="001D4922">
        <w:rPr>
          <w:rFonts w:ascii="Times New Roman" w:hAnsi="Times New Roman" w:cs="Times New Roman"/>
          <w:sz w:val="24"/>
          <w:szCs w:val="24"/>
          <w:lang w:val="en-GB"/>
        </w:rPr>
        <w:t>Since our previous study demonstrated the most significant difference between IIM patients and healthy controls</w:t>
      </w:r>
      <w:r w:rsidR="003850C6">
        <w:rPr>
          <w:rFonts w:ascii="Times New Roman" w:hAnsi="Times New Roman" w:cs="Times New Roman"/>
          <w:sz w:val="24"/>
          <w:szCs w:val="24"/>
          <w:lang w:val="en-GB"/>
        </w:rPr>
        <w:t xml:space="preserve"> </w:t>
      </w:r>
      <w:r w:rsidR="008F5010">
        <w:rPr>
          <w:rFonts w:ascii="Times New Roman" w:hAnsi="Times New Roman" w:cs="Times New Roman"/>
          <w:sz w:val="24"/>
          <w:szCs w:val="24"/>
          <w:lang w:val="en-GB"/>
        </w:rPr>
        <w:t xml:space="preserve">(HC) </w:t>
      </w:r>
      <w:r w:rsidR="003850C6" w:rsidRPr="001D4922">
        <w:rPr>
          <w:rFonts w:ascii="Times New Roman" w:hAnsi="Times New Roman" w:cs="Times New Roman"/>
          <w:sz w:val="24"/>
          <w:szCs w:val="24"/>
          <w:lang w:val="en-GB"/>
        </w:rPr>
        <w:t>(p=0.009) in force vector area (FVA</w:t>
      </w:r>
      <w:proofErr w:type="gramStart"/>
      <w:r w:rsidR="009050AD">
        <w:rPr>
          <w:rFonts w:ascii="Times New Roman" w:hAnsi="Times New Roman" w:cs="Times New Roman"/>
          <w:sz w:val="24"/>
          <w:szCs w:val="24"/>
          <w:lang w:val="en-GB"/>
        </w:rPr>
        <w:t xml:space="preserve">,  </w:t>
      </w:r>
      <w:r w:rsidR="003850C6" w:rsidRPr="001D4922">
        <w:rPr>
          <w:rFonts w:ascii="Times New Roman" w:hAnsi="Times New Roman" w:cs="Times New Roman"/>
          <w:sz w:val="24"/>
          <w:szCs w:val="24"/>
          <w:lang w:val="en-GB"/>
        </w:rPr>
        <w:t>cm</w:t>
      </w:r>
      <w:r w:rsidR="003850C6" w:rsidRPr="001D4922">
        <w:rPr>
          <w:rFonts w:ascii="Times New Roman" w:hAnsi="Times New Roman" w:cs="Times New Roman"/>
          <w:sz w:val="24"/>
          <w:szCs w:val="24"/>
          <w:vertAlign w:val="superscript"/>
          <w:lang w:val="en-GB"/>
        </w:rPr>
        <w:t>2</w:t>
      </w:r>
      <w:proofErr w:type="gramEnd"/>
      <w:r w:rsidR="003850C6" w:rsidRPr="001D4922">
        <w:rPr>
          <w:rFonts w:ascii="Times New Roman" w:hAnsi="Times New Roman" w:cs="Times New Roman"/>
          <w:sz w:val="24"/>
          <w:szCs w:val="24"/>
          <w:lang w:val="en-GB"/>
        </w:rPr>
        <w:t xml:space="preserve">) assessed by Tandem stand </w:t>
      </w:r>
      <w:r w:rsidR="003850C6">
        <w:rPr>
          <w:rFonts w:ascii="Times New Roman" w:hAnsi="Times New Roman" w:cs="Times New Roman"/>
          <w:sz w:val="24"/>
          <w:szCs w:val="24"/>
          <w:lang w:val="en-GB"/>
        </w:rPr>
        <w:t>(i.e.</w:t>
      </w:r>
      <w:r w:rsidR="009050AD">
        <w:rPr>
          <w:rFonts w:ascii="Times New Roman" w:hAnsi="Times New Roman" w:cs="Times New Roman"/>
          <w:sz w:val="24"/>
          <w:szCs w:val="24"/>
          <w:lang w:val="en-GB"/>
        </w:rPr>
        <w:t>,</w:t>
      </w:r>
      <w:r w:rsidR="003850C6">
        <w:rPr>
          <w:rFonts w:ascii="Times New Roman" w:hAnsi="Times New Roman" w:cs="Times New Roman"/>
          <w:sz w:val="24"/>
          <w:szCs w:val="24"/>
          <w:lang w:val="en-GB"/>
        </w:rPr>
        <w:t xml:space="preserve"> </w:t>
      </w:r>
      <w:r w:rsidR="003850C6" w:rsidRPr="001D4922">
        <w:rPr>
          <w:rFonts w:ascii="Times New Roman" w:hAnsi="Times New Roman" w:cs="Times New Roman"/>
          <w:sz w:val="24"/>
          <w:szCs w:val="24"/>
          <w:lang w:val="en-GB"/>
        </w:rPr>
        <w:t>holding a position with the heel to toe without taking a supporting step</w:t>
      </w:r>
      <w:r w:rsidR="003850C6">
        <w:rPr>
          <w:rFonts w:ascii="Times New Roman" w:hAnsi="Times New Roman" w:cs="Times New Roman"/>
          <w:sz w:val="24"/>
          <w:szCs w:val="24"/>
          <w:lang w:val="en-GB"/>
        </w:rPr>
        <w:t>)</w:t>
      </w:r>
      <w:r w:rsidR="003850C6" w:rsidRPr="001D4922">
        <w:rPr>
          <w:rFonts w:ascii="Times New Roman" w:hAnsi="Times New Roman" w:cs="Times New Roman"/>
          <w:sz w:val="24"/>
          <w:szCs w:val="24"/>
          <w:lang w:val="en-GB"/>
        </w:rPr>
        <w:t xml:space="preserve"> with eyes closed (i.e., the hardest exercise possible), we hypothesized that this parameter would be most sensitive to change</w:t>
      </w:r>
      <w:r w:rsidR="003850C6">
        <w:rPr>
          <w:rFonts w:ascii="Times New Roman" w:hAnsi="Times New Roman" w:cs="Times New Roman"/>
          <w:sz w:val="24"/>
          <w:szCs w:val="24"/>
          <w:lang w:val="en-GB"/>
        </w:rPr>
        <w:t xml:space="preserve">. FVA </w:t>
      </w:r>
      <w:r w:rsidR="003850C6" w:rsidRPr="001D4922">
        <w:rPr>
          <w:rFonts w:ascii="Times New Roman" w:hAnsi="Times New Roman" w:cs="Times New Roman"/>
          <w:sz w:val="24"/>
          <w:szCs w:val="24"/>
          <w:lang w:val="en-GB"/>
        </w:rPr>
        <w:t xml:space="preserve">represents the balance area of the </w:t>
      </w:r>
      <w:proofErr w:type="spellStart"/>
      <w:r w:rsidR="003850C6" w:rsidRPr="001D4922">
        <w:rPr>
          <w:rFonts w:ascii="Times New Roman" w:hAnsi="Times New Roman" w:cs="Times New Roman"/>
          <w:sz w:val="24"/>
          <w:szCs w:val="24"/>
          <w:lang w:val="en-GB"/>
        </w:rPr>
        <w:t>center</w:t>
      </w:r>
      <w:proofErr w:type="spellEnd"/>
      <w:r w:rsidR="003850C6" w:rsidRPr="001D4922">
        <w:rPr>
          <w:rFonts w:ascii="Times New Roman" w:hAnsi="Times New Roman" w:cs="Times New Roman"/>
          <w:sz w:val="24"/>
          <w:szCs w:val="24"/>
          <w:lang w:val="en-GB"/>
        </w:rPr>
        <w:t xml:space="preserve"> of gravity of the body, and a small area indicates a high degree of stability </w:t>
      </w:r>
      <w:r w:rsidR="003850C6" w:rsidRPr="001D4922">
        <w:rPr>
          <w:rFonts w:ascii="Times New Roman" w:hAnsi="Times New Roman" w:cs="Times New Roman"/>
          <w:sz w:val="24"/>
          <w:szCs w:val="24"/>
          <w:lang w:val="en-GB"/>
        </w:rPr>
        <w:fldChar w:fldCharType="begin">
          <w:fldData xml:space="preserve">PEVuZE5vdGU+PENpdGU+PEF1dGhvcj5GcmFuazwvQXV0aG9yPjxZZWFyPjIwMTM8L1llYXI+PFJl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</w:fldData>
        </w:fldChar>
      </w:r>
      <w:r w:rsidR="003850C6">
        <w:rPr>
          <w:rFonts w:ascii="Times New Roman" w:hAnsi="Times New Roman" w:cs="Times New Roman"/>
          <w:sz w:val="24"/>
          <w:szCs w:val="24"/>
          <w:lang w:val="en-GB"/>
        </w:rPr>
        <w:instrText xml:space="preserve"> ADDIN EN.CITE </w:instrText>
      </w:r>
      <w:r w:rsidR="003850C6">
        <w:rPr>
          <w:rFonts w:ascii="Times New Roman" w:hAnsi="Times New Roman" w:cs="Times New Roman"/>
          <w:sz w:val="24"/>
          <w:szCs w:val="24"/>
          <w:lang w:val="en-GB"/>
        </w:rPr>
        <w:fldChar w:fldCharType="begin">
          <w:fldData xml:space="preserve">PEVuZE5vdGU+PENpdGU+PEF1dGhvcj5GcmFuazwvQXV0aG9yPjxZZWFyPjIwMTM8L1llYXI+PFJl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</w:fldData>
        </w:fldChar>
      </w:r>
      <w:r w:rsidR="003850C6">
        <w:rPr>
          <w:rFonts w:ascii="Times New Roman" w:hAnsi="Times New Roman" w:cs="Times New Roman"/>
          <w:sz w:val="24"/>
          <w:szCs w:val="24"/>
          <w:lang w:val="en-GB"/>
        </w:rPr>
        <w:instrText xml:space="preserve"> ADDIN EN.CITE.DATA </w:instrText>
      </w:r>
      <w:r w:rsidR="003850C6">
        <w:rPr>
          <w:rFonts w:ascii="Times New Roman" w:hAnsi="Times New Roman" w:cs="Times New Roman"/>
          <w:sz w:val="24"/>
          <w:szCs w:val="24"/>
          <w:lang w:val="en-GB"/>
        </w:rPr>
      </w:r>
      <w:r w:rsidR="003850C6">
        <w:rPr>
          <w:rFonts w:ascii="Times New Roman" w:hAnsi="Times New Roman" w:cs="Times New Roman"/>
          <w:sz w:val="24"/>
          <w:szCs w:val="24"/>
          <w:lang w:val="en-GB"/>
        </w:rPr>
        <w:fldChar w:fldCharType="end"/>
      </w:r>
      <w:r w:rsidR="003850C6" w:rsidRPr="001D4922">
        <w:rPr>
          <w:rFonts w:ascii="Times New Roman" w:hAnsi="Times New Roman" w:cs="Times New Roman"/>
          <w:sz w:val="24"/>
          <w:szCs w:val="24"/>
          <w:lang w:val="en-GB"/>
        </w:rPr>
      </w:r>
      <w:r w:rsidR="003850C6" w:rsidRPr="001D4922">
        <w:rPr>
          <w:rFonts w:ascii="Times New Roman" w:hAnsi="Times New Roman" w:cs="Times New Roman"/>
          <w:sz w:val="24"/>
          <w:szCs w:val="24"/>
          <w:lang w:val="en-GB"/>
        </w:rPr>
        <w:fldChar w:fldCharType="separate"/>
      </w:r>
      <w:r w:rsidR="003850C6">
        <w:rPr>
          <w:rFonts w:ascii="Times New Roman" w:hAnsi="Times New Roman" w:cs="Times New Roman"/>
          <w:noProof/>
          <w:sz w:val="24"/>
          <w:szCs w:val="24"/>
          <w:lang w:val="en-GB"/>
        </w:rPr>
        <w:t>(</w:t>
      </w:r>
      <w:hyperlink w:anchor="_ENREF_17" w:tooltip="Refardt, 2018 #891" w:history="1">
        <w:r w:rsidR="00914563">
          <w:rPr>
            <w:rFonts w:ascii="Times New Roman" w:hAnsi="Times New Roman" w:cs="Times New Roman"/>
            <w:noProof/>
            <w:sz w:val="24"/>
            <w:szCs w:val="24"/>
            <w:lang w:val="en-GB"/>
          </w:rPr>
          <w:t>17</w:t>
        </w:r>
      </w:hyperlink>
      <w:r w:rsidR="003850C6">
        <w:rPr>
          <w:rFonts w:ascii="Times New Roman" w:hAnsi="Times New Roman" w:cs="Times New Roman"/>
          <w:noProof/>
          <w:sz w:val="24"/>
          <w:szCs w:val="24"/>
          <w:lang w:val="en-GB"/>
        </w:rPr>
        <w:t xml:space="preserve">, </w:t>
      </w:r>
      <w:hyperlink w:anchor="_ENREF_18" w:tooltip="Frank, 2013 #903" w:history="1">
        <w:r w:rsidR="00914563">
          <w:rPr>
            <w:rFonts w:ascii="Times New Roman" w:hAnsi="Times New Roman" w:cs="Times New Roman"/>
            <w:noProof/>
            <w:sz w:val="24"/>
            <w:szCs w:val="24"/>
            <w:lang w:val="en-GB"/>
          </w:rPr>
          <w:t>18</w:t>
        </w:r>
      </w:hyperlink>
      <w:r w:rsidR="003850C6">
        <w:rPr>
          <w:rFonts w:ascii="Times New Roman" w:hAnsi="Times New Roman" w:cs="Times New Roman"/>
          <w:noProof/>
          <w:sz w:val="24"/>
          <w:szCs w:val="24"/>
          <w:lang w:val="en-GB"/>
        </w:rPr>
        <w:t>)</w:t>
      </w:r>
      <w:r w:rsidR="003850C6" w:rsidRPr="001D4922">
        <w:rPr>
          <w:rFonts w:ascii="Times New Roman" w:hAnsi="Times New Roman" w:cs="Times New Roman"/>
          <w:sz w:val="24"/>
          <w:szCs w:val="24"/>
          <w:lang w:val="en-GB"/>
        </w:rPr>
        <w:fldChar w:fldCharType="end"/>
      </w:r>
      <w:r w:rsidR="003850C6" w:rsidRPr="001D4922">
        <w:rPr>
          <w:rFonts w:ascii="Times New Roman" w:hAnsi="Times New Roman" w:cs="Times New Roman"/>
          <w:sz w:val="24"/>
          <w:szCs w:val="24"/>
          <w:lang w:val="en-GB"/>
        </w:rPr>
        <w:t>.</w:t>
      </w:r>
    </w:p>
    <w:p w14:paraId="79D9AF0B" w14:textId="669C4F12" w:rsidR="00E8175A" w:rsidRPr="001D4922" w:rsidRDefault="00505762" w:rsidP="00DE2ACE">
      <w:pPr>
        <w:spacing w:after="0" w:line="480" w:lineRule="auto"/>
        <w:jc w:val="both"/>
        <w:rPr>
          <w:rFonts w:ascii="Times New Roman" w:hAnsi="Times New Roman" w:cs="Times New Roman"/>
          <w:i/>
          <w:sz w:val="24"/>
          <w:szCs w:val="24"/>
          <w:lang w:val="en-GB"/>
        </w:rPr>
      </w:pPr>
      <w:r w:rsidRPr="001D4922">
        <w:rPr>
          <w:rFonts w:ascii="Times New Roman" w:hAnsi="Times New Roman" w:cs="Times New Roman"/>
          <w:i/>
          <w:sz w:val="24"/>
          <w:szCs w:val="24"/>
          <w:lang w:val="en-GB"/>
        </w:rPr>
        <w:t>Assessment of basal metabolism and muscle fitness</w:t>
      </w:r>
    </w:p>
    <w:p w14:paraId="0F72E7EA" w14:textId="4F2E551A" w:rsidR="00A00396" w:rsidRPr="001D4922" w:rsidRDefault="003B6813" w:rsidP="00DE2ACE">
      <w:pPr>
        <w:spacing w:after="0" w:line="480" w:lineRule="auto"/>
        <w:ind w:firstLine="708"/>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Our recent study</w:t>
      </w:r>
      <w:r w:rsidR="00146D88" w:rsidRPr="001D4922">
        <w:rPr>
          <w:rFonts w:ascii="Times New Roman" w:hAnsi="Times New Roman" w:cs="Times New Roman"/>
          <w:sz w:val="24"/>
          <w:szCs w:val="24"/>
          <w:lang w:val="en-GB"/>
        </w:rPr>
        <w:t xml:space="preserve"> on body composition</w:t>
      </w:r>
      <w:r w:rsidRPr="001D4922">
        <w:rPr>
          <w:rFonts w:ascii="Times New Roman" w:hAnsi="Times New Roman" w:cs="Times New Roman"/>
          <w:sz w:val="24"/>
          <w:szCs w:val="24"/>
          <w:lang w:val="en-GB"/>
        </w:rPr>
        <w:t xml:space="preserve"> (manuscript in preparation) demonstrat</w:t>
      </w:r>
      <w:r w:rsidR="009050AD">
        <w:rPr>
          <w:rFonts w:ascii="Times New Roman" w:hAnsi="Times New Roman" w:cs="Times New Roman"/>
          <w:sz w:val="24"/>
          <w:szCs w:val="24"/>
          <w:lang w:val="en-GB"/>
        </w:rPr>
        <w:t xml:space="preserve">ed </w:t>
      </w:r>
      <w:r w:rsidRPr="001D4922">
        <w:rPr>
          <w:rFonts w:ascii="Times New Roman" w:hAnsi="Times New Roman" w:cs="Times New Roman"/>
          <w:sz w:val="24"/>
          <w:szCs w:val="24"/>
          <w:lang w:val="en-GB"/>
        </w:rPr>
        <w:t xml:space="preserve">the most </w:t>
      </w:r>
      <w:r w:rsidR="003B4542" w:rsidRPr="001D4922">
        <w:rPr>
          <w:rFonts w:ascii="Times New Roman" w:hAnsi="Times New Roman" w:cs="Times New Roman"/>
          <w:sz w:val="24"/>
          <w:szCs w:val="24"/>
          <w:lang w:val="en-GB"/>
        </w:rPr>
        <w:t xml:space="preserve">considerable </w:t>
      </w:r>
      <w:r w:rsidRPr="001D4922">
        <w:rPr>
          <w:rFonts w:ascii="Times New Roman" w:hAnsi="Times New Roman" w:cs="Times New Roman"/>
          <w:sz w:val="24"/>
          <w:szCs w:val="24"/>
          <w:lang w:val="en-GB"/>
        </w:rPr>
        <w:t xml:space="preserve">and significant differences in </w:t>
      </w:r>
      <w:r w:rsidR="001A40DB" w:rsidRPr="001D4922">
        <w:rPr>
          <w:rFonts w:ascii="Times New Roman" w:hAnsi="Times New Roman" w:cs="Times New Roman"/>
          <w:sz w:val="24"/>
          <w:szCs w:val="24"/>
          <w:lang w:val="en-GB"/>
        </w:rPr>
        <w:t xml:space="preserve">two complex measures reflecting the changes in different body compartments: compared to HC, IIM patients had </w:t>
      </w:r>
      <w:r w:rsidR="005A17E3" w:rsidRPr="001D4922">
        <w:rPr>
          <w:rFonts w:ascii="Times New Roman" w:hAnsi="Times New Roman" w:cs="Times New Roman"/>
          <w:sz w:val="24"/>
          <w:szCs w:val="24"/>
          <w:lang w:val="en-GB"/>
        </w:rPr>
        <w:t xml:space="preserve">a </w:t>
      </w:r>
      <w:r w:rsidR="001A40DB" w:rsidRPr="001D4922">
        <w:rPr>
          <w:rFonts w:ascii="Times New Roman" w:hAnsi="Times New Roman" w:cs="Times New Roman"/>
          <w:sz w:val="24"/>
          <w:szCs w:val="24"/>
          <w:lang w:val="en-GB"/>
        </w:rPr>
        <w:t xml:space="preserve">significantly decreased basal metabolic rate (BMR) (p&lt;0.0001) and </w:t>
      </w:r>
      <w:r w:rsidR="005D6BBC" w:rsidRPr="001D4922">
        <w:rPr>
          <w:rFonts w:ascii="Times New Roman" w:hAnsi="Times New Roman" w:cs="Times New Roman"/>
          <w:sz w:val="24"/>
          <w:szCs w:val="24"/>
          <w:lang w:val="en-GB"/>
        </w:rPr>
        <w:t xml:space="preserve">an </w:t>
      </w:r>
      <w:r w:rsidR="001A40DB" w:rsidRPr="001D4922">
        <w:rPr>
          <w:rFonts w:ascii="Times New Roman" w:hAnsi="Times New Roman" w:cs="Times New Roman"/>
          <w:sz w:val="24"/>
          <w:szCs w:val="24"/>
          <w:lang w:val="en-GB"/>
        </w:rPr>
        <w:t xml:space="preserve">increased </w:t>
      </w:r>
      <w:r w:rsidR="0020355E">
        <w:rPr>
          <w:rFonts w:ascii="Times New Roman" w:hAnsi="Times New Roman" w:cs="Times New Roman"/>
          <w:sz w:val="24"/>
          <w:szCs w:val="24"/>
          <w:lang w:val="en-GB"/>
        </w:rPr>
        <w:t>extracellular mass to body cell mass</w:t>
      </w:r>
      <w:r w:rsidR="001A40DB" w:rsidRPr="001D4922">
        <w:rPr>
          <w:rFonts w:ascii="Times New Roman" w:hAnsi="Times New Roman" w:cs="Times New Roman"/>
          <w:sz w:val="24"/>
          <w:szCs w:val="24"/>
          <w:lang w:val="en-GB"/>
        </w:rPr>
        <w:t xml:space="preserve"> ratio (ECM/BCM) (p&lt;0.0001), which represents worse muscle fitness or </w:t>
      </w:r>
      <w:r w:rsidR="009F7517" w:rsidRPr="001D4922">
        <w:rPr>
          <w:rFonts w:ascii="Times New Roman" w:hAnsi="Times New Roman" w:cs="Times New Roman"/>
          <w:sz w:val="24"/>
          <w:szCs w:val="24"/>
          <w:lang w:val="en-GB"/>
        </w:rPr>
        <w:t>deteriorated fitness</w:t>
      </w:r>
      <w:r w:rsidR="001A40DB" w:rsidRPr="001D4922">
        <w:rPr>
          <w:rFonts w:ascii="Times New Roman" w:hAnsi="Times New Roman" w:cs="Times New Roman"/>
          <w:sz w:val="24"/>
          <w:szCs w:val="24"/>
          <w:lang w:val="en-GB"/>
        </w:rPr>
        <w:t xml:space="preserve"> for physical exercise </w:t>
      </w:r>
      <w:r w:rsidR="0043064F" w:rsidRPr="001D4922">
        <w:rPr>
          <w:rFonts w:ascii="Times New Roman" w:hAnsi="Times New Roman" w:cs="Times New Roman"/>
          <w:sz w:val="24"/>
          <w:szCs w:val="24"/>
          <w:lang w:val="en-GB"/>
        </w:rPr>
        <w:fldChar w:fldCharType="begin"/>
      </w:r>
      <w:r w:rsidR="0020355E">
        <w:rPr>
          <w:rFonts w:ascii="Times New Roman" w:hAnsi="Times New Roman" w:cs="Times New Roman"/>
          <w:sz w:val="24"/>
          <w:szCs w:val="24"/>
          <w:lang w:val="en-GB"/>
        </w:rPr>
        <w:instrText xml:space="preserve"> ADDIN EN.CITE &lt;EndNote&gt;&lt;Cite&gt;&lt;Author&gt;Bunc&lt;/Author&gt;&lt;Year&gt;2000&lt;/Year&gt;&lt;RecNum&gt;910&lt;/RecNum&gt;&lt;DisplayText&gt;(19)&lt;/DisplayText&gt;&lt;record&gt;&lt;rec-number&gt;910&lt;/rec-number&gt;&lt;foreign-keys&gt;&lt;key app="EN" db-id="av2ef2evi2r2apexazo5w0vt2vfa2ds0xdsz"&gt;910&lt;/key&gt;&lt;/foreign-keys&gt;&lt;ref-type name="Journal Article"&gt;17&lt;/ref-type&gt;&lt;contributors&gt;&lt;authors&gt;&lt;author&gt;Bunc, V.&lt;/author&gt;&lt;author&gt;Dlouha, R.&lt;/author&gt;&lt;author&gt;Moravcova, J.&lt;/author&gt;&lt;author&gt;Novak, I.&lt;/author&gt;&lt;author&gt;Hoskova, Z.&lt;/author&gt;&lt;author&gt;Cermakova, M.&lt;/author&gt;&lt;/authors&gt;&lt;/contributors&gt;&lt;auth-address&gt;Faculty of Physical Education and Sports, Charles University, Prague, Czech Republic. bunc@ftvs.cuni.cz&lt;/auth-address&gt;&lt;titles&gt;&lt;title&gt;Estimation of body composition by multifrequency bioimpedance measurement in children&lt;/title&gt;&lt;secondary-title&gt;Ann N Y Acad Sci&lt;/secondary-title&gt;&lt;alt-title&gt;Annals of the New York Academy of Sciences&lt;/alt-title&gt;&lt;/titles&gt;&lt;periodical&gt;&lt;full-title&gt;Ann N Y Acad Sci&lt;/full-title&gt;&lt;abbr-1&gt;Annals of the New York Academy of Sciences&lt;/abbr-1&gt;&lt;/periodical&gt;&lt;alt-periodical&gt;&lt;full-title&gt;Ann N Y Acad Sci&lt;/full-title&gt;&lt;abbr-1&gt;Annals of the New York Academy of Sciences&lt;/abbr-1&gt;&lt;/alt-periodical&gt;&lt;pages&gt;203-4&lt;/pages&gt;&lt;volume&gt;904&lt;/volume&gt;&lt;keywords&gt;&lt;keyword&gt;Age Factors&lt;/keyword&gt;&lt;keyword&gt;*Body Composition&lt;/keyword&gt;&lt;keyword&gt;Child&lt;/keyword&gt;&lt;keyword&gt;*Electric Impedance&lt;/keyword&gt;&lt;keyword&gt;Female&lt;/keyword&gt;&lt;keyword&gt;Humans&lt;/keyword&gt;&lt;keyword&gt;Male&lt;/keyword&gt;&lt;keyword&gt;Middle Aged&lt;/keyword&gt;&lt;keyword&gt;Predictive Value of Tests&lt;/keyword&gt;&lt;keyword&gt;Sex Characteristics&lt;/keyword&gt;&lt;/keywords&gt;&lt;dates&gt;&lt;year&gt;2000&lt;/year&gt;&lt;pub-dates&gt;&lt;date&gt;May&lt;/date&gt;&lt;/pub-dates&gt;&lt;/dates&gt;&lt;isbn&gt;0077-8923 (Print)&amp;#xD;0077-8923 (Linking)&lt;/isbn&gt;&lt;accession-num&gt;10865739&lt;/accession-num&gt;&lt;urls&gt;&lt;related-urls&gt;&lt;url&gt;http://www.ncbi.nlm.nih.gov/pubmed/10865739&lt;/url&gt;&lt;/related-urls&gt;&lt;/urls&gt;&lt;electronic-resource-num&gt;10.1111/j.1749-6632.2000.tb06450.x&lt;/electronic-resource-num&gt;&lt;/record&gt;&lt;/Cite&gt;&lt;/EndNote&gt;</w:instrText>
      </w:r>
      <w:r w:rsidR="0043064F"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19" w:tooltip="Bunc, 2000 #910" w:history="1">
        <w:r w:rsidR="00914563">
          <w:rPr>
            <w:rFonts w:ascii="Times New Roman" w:hAnsi="Times New Roman" w:cs="Times New Roman"/>
            <w:noProof/>
            <w:sz w:val="24"/>
            <w:szCs w:val="24"/>
            <w:lang w:val="en-GB"/>
          </w:rPr>
          <w:t>19</w:t>
        </w:r>
      </w:hyperlink>
      <w:r w:rsidR="0020355E">
        <w:rPr>
          <w:rFonts w:ascii="Times New Roman" w:hAnsi="Times New Roman" w:cs="Times New Roman"/>
          <w:noProof/>
          <w:sz w:val="24"/>
          <w:szCs w:val="24"/>
          <w:lang w:val="en-GB"/>
        </w:rPr>
        <w:t>)</w:t>
      </w:r>
      <w:r w:rsidR="0043064F" w:rsidRPr="001D4922">
        <w:rPr>
          <w:rFonts w:ascii="Times New Roman" w:hAnsi="Times New Roman" w:cs="Times New Roman"/>
          <w:sz w:val="24"/>
          <w:szCs w:val="24"/>
          <w:lang w:val="en-GB"/>
        </w:rPr>
        <w:fldChar w:fldCharType="end"/>
      </w:r>
      <w:r w:rsidR="001A40DB" w:rsidRPr="001D4922">
        <w:rPr>
          <w:rFonts w:ascii="Times New Roman" w:hAnsi="Times New Roman" w:cs="Times New Roman"/>
          <w:sz w:val="24"/>
          <w:szCs w:val="24"/>
          <w:lang w:val="en-GB"/>
        </w:rPr>
        <w:t>.</w:t>
      </w:r>
      <w:r w:rsidR="0043064F" w:rsidRPr="001D4922">
        <w:rPr>
          <w:rFonts w:ascii="Times New Roman" w:hAnsi="Times New Roman" w:cs="Times New Roman"/>
          <w:sz w:val="24"/>
          <w:szCs w:val="24"/>
          <w:lang w:val="en-GB"/>
        </w:rPr>
        <w:t xml:space="preserve"> </w:t>
      </w:r>
      <w:r w:rsidR="00DF6810" w:rsidRPr="001D4922">
        <w:rPr>
          <w:rFonts w:ascii="Times New Roman" w:hAnsi="Times New Roman" w:cs="Times New Roman"/>
          <w:sz w:val="24"/>
          <w:szCs w:val="24"/>
          <w:lang w:val="en-GB"/>
        </w:rPr>
        <w:t xml:space="preserve">BMR is the daily rate of energy metabolism to preserve the integrity of vital functions, including breathing, blood circulation, </w:t>
      </w:r>
      <w:r w:rsidR="007E030C" w:rsidRPr="001D4922">
        <w:rPr>
          <w:rFonts w:ascii="Times New Roman" w:hAnsi="Times New Roman" w:cs="Times New Roman"/>
          <w:sz w:val="24"/>
          <w:szCs w:val="24"/>
          <w:lang w:val="en-GB"/>
        </w:rPr>
        <w:t xml:space="preserve">maintaining </w:t>
      </w:r>
      <w:r w:rsidR="00DF6810" w:rsidRPr="001D4922">
        <w:rPr>
          <w:rFonts w:ascii="Times New Roman" w:hAnsi="Times New Roman" w:cs="Times New Roman"/>
          <w:sz w:val="24"/>
          <w:szCs w:val="24"/>
          <w:lang w:val="en-GB"/>
        </w:rPr>
        <w:t xml:space="preserve">body temperature, cell growth, brain and nerve function, and contraction of muscles, which </w:t>
      </w:r>
      <w:r w:rsidR="006C56D1">
        <w:rPr>
          <w:rFonts w:ascii="Times New Roman" w:hAnsi="Times New Roman" w:cs="Times New Roman"/>
          <w:sz w:val="24"/>
          <w:szCs w:val="24"/>
          <w:lang w:val="en-GB"/>
        </w:rPr>
        <w:t>accounts for</w:t>
      </w:r>
      <w:r w:rsidR="006C56D1" w:rsidRPr="001D4922">
        <w:rPr>
          <w:rFonts w:ascii="Times New Roman" w:hAnsi="Times New Roman" w:cs="Times New Roman"/>
          <w:sz w:val="24"/>
          <w:szCs w:val="24"/>
          <w:lang w:val="en-GB"/>
        </w:rPr>
        <w:t xml:space="preserve"> </w:t>
      </w:r>
      <w:r w:rsidR="00DF6810" w:rsidRPr="001D4922">
        <w:rPr>
          <w:rFonts w:ascii="Times New Roman" w:hAnsi="Times New Roman" w:cs="Times New Roman"/>
          <w:sz w:val="24"/>
          <w:szCs w:val="24"/>
          <w:lang w:val="en-GB"/>
        </w:rPr>
        <w:t xml:space="preserve">18% of the </w:t>
      </w:r>
      <w:r w:rsidR="007E030C" w:rsidRPr="001D4922">
        <w:rPr>
          <w:rFonts w:ascii="Times New Roman" w:hAnsi="Times New Roman" w:cs="Times New Roman"/>
          <w:sz w:val="24"/>
          <w:szCs w:val="24"/>
          <w:lang w:val="en-GB"/>
        </w:rPr>
        <w:t xml:space="preserve">total </w:t>
      </w:r>
      <w:r w:rsidR="00DF6810" w:rsidRPr="001D4922">
        <w:rPr>
          <w:rFonts w:ascii="Times New Roman" w:hAnsi="Times New Roman" w:cs="Times New Roman"/>
          <w:sz w:val="24"/>
          <w:szCs w:val="24"/>
          <w:lang w:val="en-GB"/>
        </w:rPr>
        <w:t xml:space="preserve">energy expenditure </w:t>
      </w:r>
      <w:r w:rsidR="00DF6810" w:rsidRPr="001D4922">
        <w:rPr>
          <w:rFonts w:ascii="Times New Roman" w:hAnsi="Times New Roman" w:cs="Times New Roman"/>
          <w:sz w:val="24"/>
          <w:szCs w:val="24"/>
          <w:lang w:val="en-GB"/>
        </w:rPr>
        <w:fldChar w:fldCharType="begin"/>
      </w:r>
      <w:r w:rsidR="0020355E">
        <w:rPr>
          <w:rFonts w:ascii="Times New Roman" w:hAnsi="Times New Roman" w:cs="Times New Roman"/>
          <w:sz w:val="24"/>
          <w:szCs w:val="24"/>
          <w:lang w:val="en-GB"/>
        </w:rPr>
        <w:instrText xml:space="preserve"> ADDIN EN.CITE &lt;EndNote&gt;&lt;Cite&gt;&lt;Author&gt;Henry&lt;/Author&gt;&lt;Year&gt;2005&lt;/Year&gt;&lt;RecNum&gt;911&lt;/RecNum&gt;&lt;DisplayText&gt;(20)&lt;/DisplayText&gt;&lt;record&gt;&lt;rec-number&gt;911&lt;/rec-number&gt;&lt;foreign-keys&gt;&lt;key app="EN" db-id="av2ef2evi2r2apexazo5w0vt2vfa2ds0xdsz" timestamp="1610731971"&gt;911&lt;/key&gt;&lt;/foreign-keys&gt;&lt;ref-type name="Journal Article"&gt;17&lt;/ref-type&gt;&lt;contributors&gt;&lt;authors&gt;&lt;author&gt;Henry, C. J.&lt;/author&gt;&lt;/authors&gt;&lt;/contributors&gt;&lt;auth-address&gt;School of Biological and Molecular Sciences, Oxford Brookes University, UK. jhenry@brookes.ac.uk&lt;/auth-address&gt;&lt;titles&gt;&lt;title&gt;Basal metabolic rate studies in humans: measurement and development of new equations&lt;/title&gt;&lt;secondary-title&gt;Public Health Nutr&lt;/secondary-title&gt;&lt;alt-title&gt;Public health nutrition&lt;/alt-title&gt;&lt;/titles&gt;&lt;periodical&gt;&lt;full-title&gt;Public Health Nutr&lt;/full-title&gt;&lt;abbr-1&gt;Public health nutrition&lt;/abbr-1&gt;&lt;/periodical&gt;&lt;alt-periodical&gt;&lt;full-title&gt;Public Health Nutr&lt;/full-title&gt;&lt;abbr-1&gt;Public health nutrition&lt;/abbr-1&gt;&lt;/alt-periodical&gt;&lt;pages&gt;1133-52&lt;/pages&gt;&lt;volume&gt;8&lt;/volume&gt;&lt;number&gt;7A&lt;/number&gt;&lt;keywords&gt;&lt;keyword&gt;Adolescent&lt;/keyword&gt;&lt;keyword&gt;Adult&lt;/keyword&gt;&lt;keyword&gt;Basal Metabolism/*physiology&lt;/keyword&gt;&lt;keyword&gt;Child&lt;/keyword&gt;&lt;keyword&gt;Child, Preschool&lt;/keyword&gt;&lt;keyword&gt;Energy Metabolism/*physiology&lt;/keyword&gt;&lt;keyword&gt;Female&lt;/keyword&gt;&lt;keyword&gt;Humans&lt;/keyword&gt;&lt;keyword&gt;Infant&lt;/keyword&gt;&lt;keyword&gt;Infant, Newborn&lt;/keyword&gt;&lt;keyword&gt;Male&lt;/keyword&gt;&lt;keyword&gt;*Mathematics&lt;/keyword&gt;&lt;keyword&gt;Middle Aged&lt;/keyword&gt;&lt;keyword&gt;*Models, Biological&lt;/keyword&gt;&lt;keyword&gt;Nutritional Requirements&lt;/keyword&gt;&lt;keyword&gt;Predictive Value of Tests&lt;/keyword&gt;&lt;keyword&gt;Reproducibility of Results&lt;/keyword&gt;&lt;keyword&gt;Sensitivity and Specificity&lt;/keyword&gt;&lt;/keywords&gt;&lt;dates&gt;&lt;year&gt;2005&lt;/year&gt;&lt;pub-dates&gt;&lt;date&gt;Oct&lt;/date&gt;&lt;/pub-dates&gt;&lt;/dates&gt;&lt;isbn&gt;1368-9800 (Print)&amp;#xD;1368-9800 (Linking)&lt;/isbn&gt;&lt;accession-num&gt;16277825&lt;/accession-num&gt;&lt;urls&gt;&lt;related-urls&gt;&lt;url&gt;http://www.ncbi.nlm.nih.gov/pubmed/16277825&lt;/url&gt;&lt;/related-urls&gt;&lt;/urls&gt;&lt;electronic-resource-num&gt;10.1079/phn2005801&lt;/electronic-resource-num&gt;&lt;/record&gt;&lt;/Cite&gt;&lt;/EndNote&gt;</w:instrText>
      </w:r>
      <w:r w:rsidR="00DF6810"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0" w:tooltip="Henry, 2005 #911" w:history="1">
        <w:r w:rsidR="00914563">
          <w:rPr>
            <w:rFonts w:ascii="Times New Roman" w:hAnsi="Times New Roman" w:cs="Times New Roman"/>
            <w:noProof/>
            <w:sz w:val="24"/>
            <w:szCs w:val="24"/>
            <w:lang w:val="en-GB"/>
          </w:rPr>
          <w:t>20</w:t>
        </w:r>
      </w:hyperlink>
      <w:r w:rsidR="0020355E">
        <w:rPr>
          <w:rFonts w:ascii="Times New Roman" w:hAnsi="Times New Roman" w:cs="Times New Roman"/>
          <w:noProof/>
          <w:sz w:val="24"/>
          <w:szCs w:val="24"/>
          <w:lang w:val="en-GB"/>
        </w:rPr>
        <w:t>)</w:t>
      </w:r>
      <w:r w:rsidR="00DF6810" w:rsidRPr="001D4922">
        <w:rPr>
          <w:rFonts w:ascii="Times New Roman" w:hAnsi="Times New Roman" w:cs="Times New Roman"/>
          <w:sz w:val="24"/>
          <w:szCs w:val="24"/>
          <w:lang w:val="en-GB"/>
        </w:rPr>
        <w:fldChar w:fldCharType="end"/>
      </w:r>
      <w:r w:rsidR="00DF6810" w:rsidRPr="001D4922">
        <w:rPr>
          <w:rFonts w:ascii="Times New Roman" w:hAnsi="Times New Roman" w:cs="Times New Roman"/>
          <w:sz w:val="24"/>
          <w:szCs w:val="24"/>
          <w:lang w:val="en-GB"/>
        </w:rPr>
        <w:t>.</w:t>
      </w:r>
      <w:r w:rsidR="00174F81" w:rsidRPr="001D4922">
        <w:rPr>
          <w:rFonts w:ascii="Times New Roman" w:hAnsi="Times New Roman" w:cs="Times New Roman"/>
          <w:sz w:val="24"/>
          <w:szCs w:val="24"/>
          <w:lang w:val="en-GB"/>
        </w:rPr>
        <w:t xml:space="preserve"> BCM consists of metabolically active organs and particularly muscles </w:t>
      </w:r>
      <w:r w:rsidR="00174F81" w:rsidRPr="001D4922">
        <w:rPr>
          <w:rFonts w:ascii="Times New Roman" w:hAnsi="Times New Roman" w:cs="Times New Roman"/>
          <w:sz w:val="24"/>
          <w:szCs w:val="24"/>
          <w:lang w:val="en-GB"/>
        </w:rPr>
        <w:fldChar w:fldCharType="begin">
          <w:fldData xml:space="preserve">PEVuZE5vdGU+PENpdGU+PEF1dGhvcj5TdGF1ZmVyPC9BdXRob3I+PFllYXI+MjAxODwvWWVhcj48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</w:fldData>
        </w:fldChar>
      </w:r>
      <w:r w:rsidR="0020355E">
        <w:rPr>
          <w:rFonts w:ascii="Times New Roman" w:hAnsi="Times New Roman" w:cs="Times New Roman"/>
          <w:sz w:val="24"/>
          <w:szCs w:val="24"/>
          <w:lang w:val="en-GB"/>
        </w:rPr>
        <w:instrText xml:space="preserve"> ADDIN EN.CITE </w:instrText>
      </w:r>
      <w:r w:rsidR="0020355E">
        <w:rPr>
          <w:rFonts w:ascii="Times New Roman" w:hAnsi="Times New Roman" w:cs="Times New Roman"/>
          <w:sz w:val="24"/>
          <w:szCs w:val="24"/>
          <w:lang w:val="en-GB"/>
        </w:rPr>
        <w:fldChar w:fldCharType="begin">
          <w:fldData xml:space="preserve">PEVuZE5vdGU+PENpdGU+PEF1dGhvcj5TdGF1ZmVyPC9BdXRob3I+PFllYXI+MjAxODwvWWVhcj48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</w:fldData>
        </w:fldChar>
      </w:r>
      <w:r w:rsidR="0020355E">
        <w:rPr>
          <w:rFonts w:ascii="Times New Roman" w:hAnsi="Times New Roman" w:cs="Times New Roman"/>
          <w:sz w:val="24"/>
          <w:szCs w:val="24"/>
          <w:lang w:val="en-GB"/>
        </w:rPr>
        <w:instrText xml:space="preserve"> ADDIN EN.CITE.DATA </w:instrText>
      </w:r>
      <w:r w:rsidR="0020355E">
        <w:rPr>
          <w:rFonts w:ascii="Times New Roman" w:hAnsi="Times New Roman" w:cs="Times New Roman"/>
          <w:sz w:val="24"/>
          <w:szCs w:val="24"/>
          <w:lang w:val="en-GB"/>
        </w:rPr>
      </w:r>
      <w:r w:rsidR="0020355E">
        <w:rPr>
          <w:rFonts w:ascii="Times New Roman" w:hAnsi="Times New Roman" w:cs="Times New Roman"/>
          <w:sz w:val="24"/>
          <w:szCs w:val="24"/>
          <w:lang w:val="en-GB"/>
        </w:rPr>
        <w:fldChar w:fldCharType="end"/>
      </w:r>
      <w:r w:rsidR="00174F81" w:rsidRPr="001D4922">
        <w:rPr>
          <w:rFonts w:ascii="Times New Roman" w:hAnsi="Times New Roman" w:cs="Times New Roman"/>
          <w:sz w:val="24"/>
          <w:szCs w:val="24"/>
          <w:lang w:val="en-GB"/>
        </w:rPr>
      </w:r>
      <w:r w:rsidR="00174F81"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1" w:tooltip="Staufer, 2018 #912" w:history="1">
        <w:r w:rsidR="00914563">
          <w:rPr>
            <w:rFonts w:ascii="Times New Roman" w:hAnsi="Times New Roman" w:cs="Times New Roman"/>
            <w:noProof/>
            <w:sz w:val="24"/>
            <w:szCs w:val="24"/>
            <w:lang w:val="en-GB"/>
          </w:rPr>
          <w:t>21</w:t>
        </w:r>
      </w:hyperlink>
      <w:r w:rsidR="0020355E">
        <w:rPr>
          <w:rFonts w:ascii="Times New Roman" w:hAnsi="Times New Roman" w:cs="Times New Roman"/>
          <w:noProof/>
          <w:sz w:val="24"/>
          <w:szCs w:val="24"/>
          <w:lang w:val="en-GB"/>
        </w:rPr>
        <w:t xml:space="preserve">, </w:t>
      </w:r>
      <w:hyperlink w:anchor="_ENREF_22" w:tooltip="Talluri, 1999 #913" w:history="1">
        <w:r w:rsidR="00914563">
          <w:rPr>
            <w:rFonts w:ascii="Times New Roman" w:hAnsi="Times New Roman" w:cs="Times New Roman"/>
            <w:noProof/>
            <w:sz w:val="24"/>
            <w:szCs w:val="24"/>
            <w:lang w:val="en-GB"/>
          </w:rPr>
          <w:t>22</w:t>
        </w:r>
      </w:hyperlink>
      <w:r w:rsidR="0020355E">
        <w:rPr>
          <w:rFonts w:ascii="Times New Roman" w:hAnsi="Times New Roman" w:cs="Times New Roman"/>
          <w:noProof/>
          <w:sz w:val="24"/>
          <w:szCs w:val="24"/>
          <w:lang w:val="en-GB"/>
        </w:rPr>
        <w:t>)</w:t>
      </w:r>
      <w:r w:rsidR="00174F81" w:rsidRPr="001D4922">
        <w:rPr>
          <w:rFonts w:ascii="Times New Roman" w:hAnsi="Times New Roman" w:cs="Times New Roman"/>
          <w:sz w:val="24"/>
          <w:szCs w:val="24"/>
          <w:lang w:val="en-GB"/>
        </w:rPr>
        <w:fldChar w:fldCharType="end"/>
      </w:r>
      <w:r w:rsidR="00146D88" w:rsidRPr="001D4922">
        <w:rPr>
          <w:rFonts w:ascii="Times New Roman" w:hAnsi="Times New Roman" w:cs="Times New Roman"/>
          <w:sz w:val="24"/>
          <w:szCs w:val="24"/>
          <w:lang w:val="en-GB"/>
        </w:rPr>
        <w:t xml:space="preserve">, and </w:t>
      </w:r>
      <w:r w:rsidR="008F5010">
        <w:rPr>
          <w:rFonts w:ascii="Times New Roman" w:hAnsi="Times New Roman" w:cs="Times New Roman"/>
          <w:sz w:val="24"/>
          <w:szCs w:val="24"/>
          <w:lang w:val="en-GB"/>
        </w:rPr>
        <w:t>is r</w:t>
      </w:r>
      <w:r w:rsidR="00174F81" w:rsidRPr="001D4922">
        <w:rPr>
          <w:rFonts w:ascii="Times New Roman" w:hAnsi="Times New Roman" w:cs="Times New Roman"/>
          <w:sz w:val="24"/>
          <w:szCs w:val="24"/>
          <w:lang w:val="en-GB"/>
        </w:rPr>
        <w:t>esponsible for</w:t>
      </w:r>
      <w:r w:rsidR="00AB2C5C" w:rsidRPr="001D4922">
        <w:rPr>
          <w:rFonts w:ascii="Times New Roman" w:hAnsi="Times New Roman" w:cs="Times New Roman"/>
          <w:sz w:val="24"/>
          <w:szCs w:val="24"/>
          <w:lang w:val="en-GB"/>
        </w:rPr>
        <w:t xml:space="preserve"> changes in</w:t>
      </w:r>
      <w:r w:rsidR="00174F81" w:rsidRPr="001D4922">
        <w:rPr>
          <w:rFonts w:ascii="Times New Roman" w:hAnsi="Times New Roman" w:cs="Times New Roman"/>
          <w:sz w:val="24"/>
          <w:szCs w:val="24"/>
          <w:lang w:val="en-GB"/>
        </w:rPr>
        <w:t xml:space="preserve"> BMR </w:t>
      </w:r>
      <w:r w:rsidR="004A080B" w:rsidRPr="001D4922">
        <w:rPr>
          <w:rFonts w:ascii="Times New Roman" w:hAnsi="Times New Roman" w:cs="Times New Roman"/>
          <w:sz w:val="24"/>
          <w:szCs w:val="24"/>
          <w:lang w:val="en-GB"/>
        </w:rPr>
        <w:fldChar w:fldCharType="begin"/>
      </w:r>
      <w:r w:rsidR="0020355E">
        <w:rPr>
          <w:rFonts w:ascii="Times New Roman" w:hAnsi="Times New Roman" w:cs="Times New Roman"/>
          <w:sz w:val="24"/>
          <w:szCs w:val="24"/>
          <w:lang w:val="en-GB"/>
        </w:rPr>
        <w:instrText xml:space="preserve"> ADDIN EN.CITE &lt;EndNote&gt;&lt;Cite&gt;&lt;Author&gt;Abdel-Mageed&lt;/Author&gt;&lt;Year&gt;2016&lt;/Year&gt;&lt;RecNum&gt;914&lt;/RecNum&gt;&lt;DisplayText&gt;(23)&lt;/DisplayText&gt;&lt;record&gt;&lt;rec-number&gt;914&lt;/rec-number&gt;&lt;foreign-keys&gt;&lt;key app="EN" db-id="av2ef2evi2r2apexazo5w0vt2vfa2ds0xdsz" timestamp="1610732820"&gt;914&lt;/key&gt;&lt;/foreign-keys&gt;&lt;ref-type name="Journal Article"&gt;17&lt;/ref-type&gt;&lt;contributors&gt;&lt;authors&gt;&lt;author&gt;&lt;style face="normal" font="default" size="100%"&gt;Abdel-Mageed&lt;/style&gt;&lt;style face="normal" font="default" charset="238" size="100%"&gt;,&lt;/style&gt;&lt;style face="normal" font="default" size="100%"&gt; S&lt;/style&gt;&lt;style face="normal" font="default" charset="238" size="100%"&gt;M.&lt;/style&gt;&lt;/author&gt;&lt;author&gt;&lt;style face="normal" font="default" size="100%"&gt;Mohamed&lt;/style&gt;&lt;style face="normal" font="default" charset="238" size="100%"&gt;,&lt;/style&gt;&lt;style face="normal" font="default" size="100%"&gt; E&lt;/style&gt;&lt;style face="normal" font="default" charset="238" size="100%"&gt;I.&lt;/style&gt;&lt;/author&gt;&lt;/authors&gt;&lt;/contributors&gt;&lt;auth-address&gt;Department of Physics, Faculty of Science, Alexandria University, Egypt;&amp;#xD;Department of Medical Biophysics, Medical Research Institute, Alexandria University, Egypt.&lt;/auth-address&gt;&lt;titles&gt;&lt;title&gt;Total Body Capacitance for Estimating Human Basal Metabolic Rate in an Egyptian Population&lt;/title&gt;&lt;secondary-title&gt;Int J Biomed Sci&lt;/secondary-title&gt;&lt;alt-title&gt;International journal of biomedical science : IJBS&lt;/alt-title&gt;&lt;/titles&gt;&lt;periodical&gt;&lt;full-title&gt;Int J Biomed Sci&lt;/full-title&gt;&lt;abbr-1&gt;International journal of biomedical science : IJBS&lt;/abbr-1&gt;&lt;/periodical&gt;&lt;alt-periodical&gt;&lt;full-title&gt;Int J Biomed Sci&lt;/full-title&gt;&lt;abbr-1&gt;International journal of biomedical science : IJBS&lt;/abbr-1&gt;&lt;/alt-periodical&gt;&lt;pages&gt;42-7&lt;/pages&gt;&lt;volume&gt;12&lt;/volume&gt;&lt;number&gt;1&lt;/number&gt;&lt;dates&gt;&lt;year&gt;2016&lt;/year&gt;&lt;pub-dates&gt;&lt;date&gt;Mar&lt;/date&gt;&lt;/pub-dates&gt;&lt;/dates&gt;&lt;isbn&gt;1550-9702 (Print)&amp;#xD;1550-9702 (Linking)&lt;/isbn&gt;&lt;accession-num&gt;27127453&lt;/accession-num&gt;&lt;urls&gt;&lt;related-urls&gt;&lt;url&gt;http://www.ncbi.nlm.nih.gov/pubmed/27127453&lt;/url&gt;&lt;/related-urls&gt;&lt;/urls&gt;&lt;custom2&gt;4841985&lt;/custom2&gt;&lt;/record&gt;&lt;/Cite&gt;&lt;/EndNote&gt;</w:instrText>
      </w:r>
      <w:r w:rsidR="004A080B"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3" w:tooltip="Abdel-Mageed, 2016 #914" w:history="1">
        <w:r w:rsidR="00914563">
          <w:rPr>
            <w:rFonts w:ascii="Times New Roman" w:hAnsi="Times New Roman" w:cs="Times New Roman"/>
            <w:noProof/>
            <w:sz w:val="24"/>
            <w:szCs w:val="24"/>
            <w:lang w:val="en-GB"/>
          </w:rPr>
          <w:t>23</w:t>
        </w:r>
      </w:hyperlink>
      <w:r w:rsidR="0020355E">
        <w:rPr>
          <w:rFonts w:ascii="Times New Roman" w:hAnsi="Times New Roman" w:cs="Times New Roman"/>
          <w:noProof/>
          <w:sz w:val="24"/>
          <w:szCs w:val="24"/>
          <w:lang w:val="en-GB"/>
        </w:rPr>
        <w:t>)</w:t>
      </w:r>
      <w:r w:rsidR="004A080B" w:rsidRPr="001D4922">
        <w:rPr>
          <w:rFonts w:ascii="Times New Roman" w:hAnsi="Times New Roman" w:cs="Times New Roman"/>
          <w:sz w:val="24"/>
          <w:szCs w:val="24"/>
          <w:lang w:val="en-GB"/>
        </w:rPr>
        <w:fldChar w:fldCharType="end"/>
      </w:r>
      <w:r w:rsidR="00174F81" w:rsidRPr="001D4922">
        <w:rPr>
          <w:rFonts w:ascii="Times New Roman" w:hAnsi="Times New Roman" w:cs="Times New Roman"/>
          <w:sz w:val="24"/>
          <w:szCs w:val="24"/>
          <w:lang w:val="en-GB"/>
        </w:rPr>
        <w:t>.</w:t>
      </w:r>
      <w:r w:rsidR="004A080B" w:rsidRPr="001D4922">
        <w:rPr>
          <w:rFonts w:ascii="Times New Roman" w:hAnsi="Times New Roman" w:cs="Times New Roman"/>
          <w:sz w:val="24"/>
          <w:szCs w:val="24"/>
          <w:lang w:val="en-GB"/>
        </w:rPr>
        <w:t xml:space="preserve"> ECM includes connective tissues such as collagen, elastin, skin, </w:t>
      </w:r>
      <w:r w:rsidR="00105391">
        <w:rPr>
          <w:rFonts w:ascii="Times New Roman" w:hAnsi="Times New Roman" w:cs="Times New Roman"/>
          <w:sz w:val="24"/>
          <w:szCs w:val="24"/>
          <w:lang w:val="en-GB"/>
        </w:rPr>
        <w:t>tendons</w:t>
      </w:r>
      <w:r w:rsidR="00676168" w:rsidRPr="001D4922">
        <w:rPr>
          <w:rFonts w:ascii="Times New Roman" w:hAnsi="Times New Roman" w:cs="Times New Roman"/>
          <w:sz w:val="24"/>
          <w:szCs w:val="24"/>
          <w:lang w:val="en-GB"/>
        </w:rPr>
        <w:t>,</w:t>
      </w:r>
      <w:r w:rsidR="004A080B" w:rsidRPr="001D4922">
        <w:rPr>
          <w:rFonts w:ascii="Times New Roman" w:hAnsi="Times New Roman" w:cs="Times New Roman"/>
          <w:sz w:val="24"/>
          <w:szCs w:val="24"/>
          <w:lang w:val="en-GB"/>
        </w:rPr>
        <w:t xml:space="preserve"> and bones, as well as interstitial </w:t>
      </w:r>
      <w:r w:rsidR="005F4498" w:rsidRPr="001D4922">
        <w:rPr>
          <w:rFonts w:ascii="Times New Roman" w:hAnsi="Times New Roman" w:cs="Times New Roman"/>
          <w:sz w:val="24"/>
          <w:szCs w:val="24"/>
          <w:lang w:val="en-GB"/>
        </w:rPr>
        <w:t>fluid</w:t>
      </w:r>
      <w:r w:rsidR="004A080B" w:rsidRPr="001D4922">
        <w:rPr>
          <w:rFonts w:ascii="Times New Roman" w:hAnsi="Times New Roman" w:cs="Times New Roman"/>
          <w:sz w:val="24"/>
          <w:szCs w:val="24"/>
          <w:lang w:val="en-GB"/>
        </w:rPr>
        <w:t>. In healthy individuals of middle age, the BCM is always higher than the ECM</w:t>
      </w:r>
      <w:r w:rsidR="00676168" w:rsidRPr="001D4922">
        <w:rPr>
          <w:rFonts w:ascii="Times New Roman" w:hAnsi="Times New Roman" w:cs="Times New Roman"/>
          <w:sz w:val="24"/>
          <w:szCs w:val="24"/>
          <w:lang w:val="en-GB"/>
        </w:rPr>
        <w:t>;</w:t>
      </w:r>
      <w:r w:rsidR="004A080B" w:rsidRPr="001D4922">
        <w:rPr>
          <w:rFonts w:ascii="Times New Roman" w:hAnsi="Times New Roman" w:cs="Times New Roman"/>
          <w:sz w:val="24"/>
          <w:szCs w:val="24"/>
          <w:lang w:val="en-GB"/>
        </w:rPr>
        <w:t xml:space="preserve"> thus</w:t>
      </w:r>
      <w:r w:rsidR="00676168" w:rsidRPr="001D4922">
        <w:rPr>
          <w:rFonts w:ascii="Times New Roman" w:hAnsi="Times New Roman" w:cs="Times New Roman"/>
          <w:sz w:val="24"/>
          <w:szCs w:val="24"/>
          <w:lang w:val="en-GB"/>
        </w:rPr>
        <w:t>,</w:t>
      </w:r>
      <w:r w:rsidR="004A080B" w:rsidRPr="001D4922">
        <w:rPr>
          <w:rFonts w:ascii="Times New Roman" w:hAnsi="Times New Roman" w:cs="Times New Roman"/>
          <w:sz w:val="24"/>
          <w:szCs w:val="24"/>
          <w:lang w:val="en-GB"/>
        </w:rPr>
        <w:t xml:space="preserve"> the ECM/BCM ratio is &lt;1 </w:t>
      </w:r>
      <w:r w:rsidR="004A080B" w:rsidRPr="001D4922">
        <w:rPr>
          <w:rFonts w:ascii="Times New Roman" w:hAnsi="Times New Roman" w:cs="Times New Roman"/>
          <w:sz w:val="24"/>
          <w:szCs w:val="24"/>
          <w:lang w:val="en-GB"/>
        </w:rPr>
        <w:fldChar w:fldCharType="begin">
          <w:fldData xml:space="preserve">PEVuZE5vdGU+PENpdGU+PEF1dGhvcj5TdGF1ZmVyPC9BdXRob3I+PFllYXI+MjAxODwvWWVhcj48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</w:fldData>
        </w:fldChar>
      </w:r>
      <w:r w:rsidR="0020355E">
        <w:rPr>
          <w:rFonts w:ascii="Times New Roman" w:hAnsi="Times New Roman" w:cs="Times New Roman"/>
          <w:sz w:val="24"/>
          <w:szCs w:val="24"/>
          <w:lang w:val="en-GB"/>
        </w:rPr>
        <w:instrText xml:space="preserve"> ADDIN EN.CITE </w:instrText>
      </w:r>
      <w:r w:rsidR="0020355E">
        <w:rPr>
          <w:rFonts w:ascii="Times New Roman" w:hAnsi="Times New Roman" w:cs="Times New Roman"/>
          <w:sz w:val="24"/>
          <w:szCs w:val="24"/>
          <w:lang w:val="en-GB"/>
        </w:rPr>
        <w:fldChar w:fldCharType="begin">
          <w:fldData xml:space="preserve">PEVuZE5vdGU+PENpdGU+PEF1dGhvcj5TdGF1ZmVyPC9BdXRob3I+PFllYXI+MjAxODwvWWVhcj48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</w:fldData>
        </w:fldChar>
      </w:r>
      <w:r w:rsidR="0020355E">
        <w:rPr>
          <w:rFonts w:ascii="Times New Roman" w:hAnsi="Times New Roman" w:cs="Times New Roman"/>
          <w:sz w:val="24"/>
          <w:szCs w:val="24"/>
          <w:lang w:val="en-GB"/>
        </w:rPr>
        <w:instrText xml:space="preserve"> ADDIN EN.CITE.DATA </w:instrText>
      </w:r>
      <w:r w:rsidR="0020355E">
        <w:rPr>
          <w:rFonts w:ascii="Times New Roman" w:hAnsi="Times New Roman" w:cs="Times New Roman"/>
          <w:sz w:val="24"/>
          <w:szCs w:val="24"/>
          <w:lang w:val="en-GB"/>
        </w:rPr>
      </w:r>
      <w:r w:rsidR="0020355E">
        <w:rPr>
          <w:rFonts w:ascii="Times New Roman" w:hAnsi="Times New Roman" w:cs="Times New Roman"/>
          <w:sz w:val="24"/>
          <w:szCs w:val="24"/>
          <w:lang w:val="en-GB"/>
        </w:rPr>
        <w:fldChar w:fldCharType="end"/>
      </w:r>
      <w:r w:rsidR="004A080B" w:rsidRPr="001D4922">
        <w:rPr>
          <w:rFonts w:ascii="Times New Roman" w:hAnsi="Times New Roman" w:cs="Times New Roman"/>
          <w:sz w:val="24"/>
          <w:szCs w:val="24"/>
          <w:lang w:val="en-GB"/>
        </w:rPr>
      </w:r>
      <w:r w:rsidR="004A080B"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1" w:tooltip="Staufer, 2018 #912" w:history="1">
        <w:r w:rsidR="00914563">
          <w:rPr>
            <w:rFonts w:ascii="Times New Roman" w:hAnsi="Times New Roman" w:cs="Times New Roman"/>
            <w:noProof/>
            <w:sz w:val="24"/>
            <w:szCs w:val="24"/>
            <w:lang w:val="en-GB"/>
          </w:rPr>
          <w:t>21</w:t>
        </w:r>
      </w:hyperlink>
      <w:r w:rsidR="0020355E">
        <w:rPr>
          <w:rFonts w:ascii="Times New Roman" w:hAnsi="Times New Roman" w:cs="Times New Roman"/>
          <w:noProof/>
          <w:sz w:val="24"/>
          <w:szCs w:val="24"/>
          <w:lang w:val="en-GB"/>
        </w:rPr>
        <w:t xml:space="preserve">, </w:t>
      </w:r>
      <w:hyperlink w:anchor="_ENREF_22" w:tooltip="Talluri, 1999 #913" w:history="1">
        <w:r w:rsidR="00914563">
          <w:rPr>
            <w:rFonts w:ascii="Times New Roman" w:hAnsi="Times New Roman" w:cs="Times New Roman"/>
            <w:noProof/>
            <w:sz w:val="24"/>
            <w:szCs w:val="24"/>
            <w:lang w:val="en-GB"/>
          </w:rPr>
          <w:t>22</w:t>
        </w:r>
      </w:hyperlink>
      <w:r w:rsidR="0020355E">
        <w:rPr>
          <w:rFonts w:ascii="Times New Roman" w:hAnsi="Times New Roman" w:cs="Times New Roman"/>
          <w:noProof/>
          <w:sz w:val="24"/>
          <w:szCs w:val="24"/>
          <w:lang w:val="en-GB"/>
        </w:rPr>
        <w:t>)</w:t>
      </w:r>
      <w:r w:rsidR="004A080B" w:rsidRPr="001D4922">
        <w:rPr>
          <w:rFonts w:ascii="Times New Roman" w:hAnsi="Times New Roman" w:cs="Times New Roman"/>
          <w:sz w:val="24"/>
          <w:szCs w:val="24"/>
          <w:lang w:val="en-GB"/>
        </w:rPr>
        <w:fldChar w:fldCharType="end"/>
      </w:r>
      <w:r w:rsidR="004A080B" w:rsidRPr="001D4922">
        <w:rPr>
          <w:rFonts w:ascii="Times New Roman" w:hAnsi="Times New Roman" w:cs="Times New Roman"/>
          <w:sz w:val="24"/>
          <w:szCs w:val="24"/>
          <w:lang w:val="en-GB"/>
        </w:rPr>
        <w:t xml:space="preserve">. The ECM/BCM ratio </w:t>
      </w:r>
      <w:r w:rsidR="008F5010">
        <w:rPr>
          <w:rFonts w:ascii="Times New Roman" w:hAnsi="Times New Roman" w:cs="Times New Roman"/>
          <w:sz w:val="24"/>
          <w:szCs w:val="24"/>
          <w:lang w:val="en-GB"/>
        </w:rPr>
        <w:t>r</w:t>
      </w:r>
      <w:r w:rsidR="008F5010" w:rsidRPr="001D4922">
        <w:rPr>
          <w:rFonts w:ascii="Times New Roman" w:hAnsi="Times New Roman" w:cs="Times New Roman"/>
          <w:sz w:val="24"/>
          <w:szCs w:val="24"/>
          <w:lang w:val="en-GB"/>
        </w:rPr>
        <w:t>eflect</w:t>
      </w:r>
      <w:r w:rsidR="008F5010">
        <w:rPr>
          <w:rFonts w:ascii="Times New Roman" w:hAnsi="Times New Roman" w:cs="Times New Roman"/>
          <w:sz w:val="24"/>
          <w:szCs w:val="24"/>
          <w:lang w:val="en-GB"/>
        </w:rPr>
        <w:t>s</w:t>
      </w:r>
      <w:r w:rsidR="008F5010" w:rsidRPr="001D4922">
        <w:rPr>
          <w:rFonts w:ascii="Times New Roman" w:hAnsi="Times New Roman" w:cs="Times New Roman"/>
          <w:sz w:val="24"/>
          <w:szCs w:val="24"/>
          <w:lang w:val="en-GB"/>
        </w:rPr>
        <w:t xml:space="preserve"> quantitative and qualitative changes in muscle mass </w:t>
      </w:r>
      <w:r w:rsidR="008F5010">
        <w:rPr>
          <w:rFonts w:ascii="Times New Roman" w:hAnsi="Times New Roman" w:cs="Times New Roman"/>
          <w:sz w:val="24"/>
          <w:szCs w:val="24"/>
          <w:lang w:val="en-GB"/>
        </w:rPr>
        <w:t xml:space="preserve">and </w:t>
      </w:r>
      <w:r w:rsidR="004A080B" w:rsidRPr="001D4922">
        <w:rPr>
          <w:rFonts w:ascii="Times New Roman" w:hAnsi="Times New Roman" w:cs="Times New Roman"/>
          <w:sz w:val="24"/>
          <w:szCs w:val="24"/>
          <w:lang w:val="en-GB"/>
        </w:rPr>
        <w:t xml:space="preserve">can be used for assessing muscle fitness or </w:t>
      </w:r>
      <w:r w:rsidR="005F4498" w:rsidRPr="001D4922">
        <w:rPr>
          <w:rFonts w:ascii="Times New Roman" w:hAnsi="Times New Roman" w:cs="Times New Roman"/>
          <w:sz w:val="24"/>
          <w:szCs w:val="24"/>
          <w:lang w:val="en-GB"/>
        </w:rPr>
        <w:t xml:space="preserve">fitness </w:t>
      </w:r>
      <w:r w:rsidR="008F5010">
        <w:rPr>
          <w:rFonts w:ascii="Times New Roman" w:hAnsi="Times New Roman" w:cs="Times New Roman"/>
          <w:sz w:val="24"/>
          <w:szCs w:val="24"/>
          <w:lang w:val="en-GB"/>
        </w:rPr>
        <w:t>for exercise</w:t>
      </w:r>
      <w:r w:rsidR="004A080B" w:rsidRPr="001D4922">
        <w:rPr>
          <w:rFonts w:ascii="Times New Roman" w:hAnsi="Times New Roman" w:cs="Times New Roman"/>
          <w:sz w:val="24"/>
          <w:szCs w:val="24"/>
          <w:lang w:val="en-GB"/>
        </w:rPr>
        <w:t xml:space="preserve"> </w:t>
      </w:r>
      <w:r w:rsidR="005D6BBC" w:rsidRPr="001D4922">
        <w:rPr>
          <w:rFonts w:ascii="Times New Roman" w:hAnsi="Times New Roman" w:cs="Times New Roman"/>
          <w:sz w:val="24"/>
          <w:szCs w:val="24"/>
          <w:lang w:val="en-GB"/>
        </w:rPr>
        <w:fldChar w:fldCharType="begin"/>
      </w:r>
      <w:r w:rsidR="0020355E">
        <w:rPr>
          <w:rFonts w:ascii="Times New Roman" w:hAnsi="Times New Roman" w:cs="Times New Roman"/>
          <w:sz w:val="24"/>
          <w:szCs w:val="24"/>
          <w:lang w:val="en-GB"/>
        </w:rPr>
        <w:instrText xml:space="preserve"> ADDIN EN.CITE &lt;EndNote&gt;&lt;Cite&gt;&lt;Author&gt;Roche&lt;/Author&gt;&lt;Year&gt;1996&lt;/Year&gt;&lt;RecNum&gt;915&lt;/RecNum&gt;&lt;DisplayText&gt;(24)&lt;/DisplayText&gt;&lt;record&gt;&lt;rec-number&gt;915&lt;/rec-number&gt;&lt;foreign-keys&gt;&lt;key app="EN" db-id="av2ef2evi2r2apexazo5w0vt2vfa2ds0xdsz" timestamp="1610733960"&gt;915&lt;/key&gt;&lt;/foreign-keys&gt;&lt;ref-type name="Book"&gt;6&lt;/ref-type&gt;&lt;contributors&gt;&lt;authors&gt;&lt;author&gt;&lt;style face="normal" font="default" size="100%"&gt;Roche&lt;/style&gt;&lt;style face="normal" font="default" charset="238" size="100%"&gt;,&lt;/style&gt;&lt;style face="normal" font="default" size="100%"&gt; AF&lt;/style&gt;&lt;style face="normal" font="default" charset="238" size="100%"&gt;.&lt;/style&gt;&lt;/author&gt;&lt;author&gt;&lt;style face="normal" font="default" size="100%"&gt;Heymsfield&lt;/style&gt;&lt;style face="normal" font="default" charset="238" size="100%"&gt;,&lt;/style&gt;&lt;style face="normal" font="default" size="100%"&gt; SB&lt;/style&gt;&lt;style face="normal" font="default" charset="238" size="100%"&gt;.&lt;/style&gt;&lt;/author&gt;&lt;author&gt;&lt;style face="normal" font="default" size="100%"&gt;Lohman&lt;/style&gt;&lt;style face="normal" font="default" charset="238" size="100%"&gt;,&lt;/style&gt;&lt;style face="normal" font="default" size="100%"&gt; TG&lt;/style&gt;&lt;style face="normal" font="default" charset="238" size="100%"&gt;.&lt;/style&gt;&lt;/author&gt;&lt;/authors&gt;&lt;/contributors&gt;&lt;titles&gt;&lt;title&gt;Human body composition&lt;/title&gt;&lt;/titles&gt;&lt;dates&gt;&lt;year&gt;&lt;style face="normal" font="default" charset="238" size="100%"&gt;1996&lt;/style&gt;&lt;/year&gt;&lt;/dates&gt;&lt;pub-location&gt;Champaign IL&lt;/pub-location&gt;&lt;publisher&gt;Human Kinetics Publishers&lt;/publisher&gt;&lt;urls&gt;&lt;/urls&gt;&lt;/record&gt;&lt;/Cite&gt;&lt;/EndNote&gt;</w:instrText>
      </w:r>
      <w:r w:rsidR="005D6BBC"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4" w:tooltip="Roche, 1996 #915" w:history="1">
        <w:r w:rsidR="00914563">
          <w:rPr>
            <w:rFonts w:ascii="Times New Roman" w:hAnsi="Times New Roman" w:cs="Times New Roman"/>
            <w:noProof/>
            <w:sz w:val="24"/>
            <w:szCs w:val="24"/>
            <w:lang w:val="en-GB"/>
          </w:rPr>
          <w:t>24</w:t>
        </w:r>
      </w:hyperlink>
      <w:r w:rsidR="0020355E">
        <w:rPr>
          <w:rFonts w:ascii="Times New Roman" w:hAnsi="Times New Roman" w:cs="Times New Roman"/>
          <w:noProof/>
          <w:sz w:val="24"/>
          <w:szCs w:val="24"/>
          <w:lang w:val="en-GB"/>
        </w:rPr>
        <w:t>)</w:t>
      </w:r>
      <w:r w:rsidR="005D6BBC" w:rsidRPr="001D4922">
        <w:rPr>
          <w:rFonts w:ascii="Times New Roman" w:hAnsi="Times New Roman" w:cs="Times New Roman"/>
          <w:sz w:val="24"/>
          <w:szCs w:val="24"/>
          <w:lang w:val="en-GB"/>
        </w:rPr>
        <w:fldChar w:fldCharType="end"/>
      </w:r>
      <w:r w:rsidR="004A080B" w:rsidRPr="001D4922">
        <w:rPr>
          <w:rFonts w:ascii="Times New Roman" w:hAnsi="Times New Roman" w:cs="Times New Roman"/>
          <w:sz w:val="24"/>
          <w:szCs w:val="24"/>
          <w:lang w:val="en-GB"/>
        </w:rPr>
        <w:t xml:space="preserve">. </w:t>
      </w:r>
      <w:r w:rsidR="008F5010">
        <w:rPr>
          <w:rFonts w:ascii="Times New Roman" w:hAnsi="Times New Roman" w:cs="Times New Roman"/>
          <w:sz w:val="24"/>
          <w:szCs w:val="24"/>
          <w:lang w:val="en-GB"/>
        </w:rPr>
        <w:t xml:space="preserve">Therefore, </w:t>
      </w:r>
      <w:r w:rsidR="005D6BBC" w:rsidRPr="001D4922">
        <w:rPr>
          <w:rFonts w:ascii="Times New Roman" w:hAnsi="Times New Roman" w:cs="Times New Roman"/>
          <w:sz w:val="24"/>
          <w:szCs w:val="24"/>
          <w:lang w:val="en-GB"/>
        </w:rPr>
        <w:t>we hypothesized that BMR and ECM/BCM</w:t>
      </w:r>
      <w:r w:rsidR="00A31956" w:rsidRPr="001D4922">
        <w:rPr>
          <w:rFonts w:ascii="Times New Roman" w:hAnsi="Times New Roman" w:cs="Times New Roman"/>
          <w:sz w:val="24"/>
          <w:szCs w:val="24"/>
          <w:lang w:val="en-GB"/>
        </w:rPr>
        <w:t xml:space="preserve">, out of all body composition parameters assessed by </w:t>
      </w:r>
      <w:r w:rsidR="008F5010">
        <w:rPr>
          <w:rFonts w:ascii="Times New Roman" w:hAnsi="Times New Roman" w:cs="Times New Roman"/>
          <w:sz w:val="24"/>
          <w:szCs w:val="24"/>
          <w:lang w:val="en-GB"/>
        </w:rPr>
        <w:t>bioelectric impedance analysis (</w:t>
      </w:r>
      <w:r w:rsidR="00A31956" w:rsidRPr="001D4922">
        <w:rPr>
          <w:rFonts w:ascii="Times New Roman" w:hAnsi="Times New Roman" w:cs="Times New Roman"/>
          <w:sz w:val="24"/>
          <w:szCs w:val="24"/>
          <w:lang w:val="en-GB"/>
        </w:rPr>
        <w:t>BIA</w:t>
      </w:r>
      <w:r w:rsidR="008F5010">
        <w:rPr>
          <w:rFonts w:ascii="Times New Roman" w:hAnsi="Times New Roman" w:cs="Times New Roman"/>
          <w:sz w:val="24"/>
          <w:szCs w:val="24"/>
          <w:lang w:val="en-GB"/>
        </w:rPr>
        <w:t>)</w:t>
      </w:r>
      <w:r w:rsidR="00A31956" w:rsidRPr="001D4922">
        <w:rPr>
          <w:rFonts w:ascii="Times New Roman" w:hAnsi="Times New Roman" w:cs="Times New Roman"/>
          <w:sz w:val="24"/>
          <w:szCs w:val="24"/>
          <w:lang w:val="en-GB"/>
        </w:rPr>
        <w:t>,</w:t>
      </w:r>
      <w:r w:rsidR="005D6BBC" w:rsidRPr="001D4922">
        <w:rPr>
          <w:rFonts w:ascii="Times New Roman" w:hAnsi="Times New Roman" w:cs="Times New Roman"/>
          <w:sz w:val="24"/>
          <w:szCs w:val="24"/>
          <w:lang w:val="en-GB"/>
        </w:rPr>
        <w:t xml:space="preserve"> m</w:t>
      </w:r>
      <w:r w:rsidR="00676168" w:rsidRPr="001D4922">
        <w:rPr>
          <w:rFonts w:ascii="Times New Roman" w:hAnsi="Times New Roman" w:cs="Times New Roman"/>
          <w:sz w:val="24"/>
          <w:szCs w:val="24"/>
          <w:lang w:val="en-GB"/>
        </w:rPr>
        <w:t>ight</w:t>
      </w:r>
      <w:r w:rsidR="005D6BBC" w:rsidRPr="001D4922">
        <w:rPr>
          <w:rFonts w:ascii="Times New Roman" w:hAnsi="Times New Roman" w:cs="Times New Roman"/>
          <w:sz w:val="24"/>
          <w:szCs w:val="24"/>
          <w:lang w:val="en-GB"/>
        </w:rPr>
        <w:t xml:space="preserve"> be most sensitive to change.</w:t>
      </w:r>
      <w:r w:rsidR="0097687C">
        <w:rPr>
          <w:rFonts w:ascii="Times New Roman" w:hAnsi="Times New Roman" w:cs="Times New Roman"/>
          <w:sz w:val="24"/>
          <w:szCs w:val="24"/>
          <w:lang w:val="en-GB"/>
        </w:rPr>
        <w:t xml:space="preserve"> </w:t>
      </w:r>
      <w:r w:rsidR="00E76487" w:rsidRPr="001D4922">
        <w:rPr>
          <w:rFonts w:ascii="Times New Roman" w:hAnsi="Times New Roman" w:cs="Times New Roman"/>
          <w:sz w:val="24"/>
          <w:szCs w:val="24"/>
          <w:lang w:val="en-GB"/>
        </w:rPr>
        <w:t>The b</w:t>
      </w:r>
      <w:r w:rsidR="00A00396" w:rsidRPr="001D4922">
        <w:rPr>
          <w:rFonts w:ascii="Times New Roman" w:hAnsi="Times New Roman" w:cs="Times New Roman"/>
          <w:sz w:val="24"/>
          <w:szCs w:val="24"/>
          <w:lang w:val="en-GB"/>
        </w:rPr>
        <w:t xml:space="preserve">ody composition </w:t>
      </w:r>
      <w:r w:rsidR="00E76487" w:rsidRPr="001D4922">
        <w:rPr>
          <w:rFonts w:ascii="Times New Roman" w:hAnsi="Times New Roman" w:cs="Times New Roman"/>
          <w:sz w:val="24"/>
          <w:szCs w:val="24"/>
          <w:lang w:val="en-GB"/>
        </w:rPr>
        <w:t xml:space="preserve">variables </w:t>
      </w:r>
      <w:r w:rsidR="00A00396" w:rsidRPr="001D4922">
        <w:rPr>
          <w:rFonts w:ascii="Times New Roman" w:hAnsi="Times New Roman" w:cs="Times New Roman"/>
          <w:sz w:val="24"/>
          <w:szCs w:val="24"/>
          <w:lang w:val="en-GB"/>
        </w:rPr>
        <w:t>w</w:t>
      </w:r>
      <w:r w:rsidR="00E76487" w:rsidRPr="001D4922">
        <w:rPr>
          <w:rFonts w:ascii="Times New Roman" w:hAnsi="Times New Roman" w:cs="Times New Roman"/>
          <w:sz w:val="24"/>
          <w:szCs w:val="24"/>
          <w:lang w:val="en-GB"/>
        </w:rPr>
        <w:t>ere</w:t>
      </w:r>
      <w:r w:rsidR="00A00396" w:rsidRPr="001D4922">
        <w:rPr>
          <w:rFonts w:ascii="Times New Roman" w:hAnsi="Times New Roman" w:cs="Times New Roman"/>
          <w:sz w:val="24"/>
          <w:szCs w:val="24"/>
          <w:lang w:val="en-GB"/>
        </w:rPr>
        <w:t xml:space="preserve"> measured using </w:t>
      </w:r>
      <w:r w:rsidR="00FB31F4" w:rsidRPr="001D4922">
        <w:rPr>
          <w:rFonts w:ascii="Times New Roman" w:hAnsi="Times New Roman" w:cs="Times New Roman"/>
          <w:sz w:val="24"/>
          <w:szCs w:val="24"/>
          <w:lang w:val="en-GB"/>
        </w:rPr>
        <w:t xml:space="preserve">a multi-frequency </w:t>
      </w:r>
      <w:r w:rsidR="00A00396" w:rsidRPr="001D4922">
        <w:rPr>
          <w:rFonts w:ascii="Times New Roman" w:hAnsi="Times New Roman" w:cs="Times New Roman"/>
          <w:sz w:val="24"/>
          <w:szCs w:val="24"/>
          <w:lang w:val="en-GB"/>
        </w:rPr>
        <w:t>bioelectrical impedance</w:t>
      </w:r>
      <w:r w:rsidR="00FB31F4" w:rsidRPr="001D4922">
        <w:rPr>
          <w:rFonts w:ascii="Times New Roman" w:hAnsi="Times New Roman" w:cs="Times New Roman"/>
          <w:sz w:val="24"/>
          <w:szCs w:val="24"/>
          <w:lang w:val="en-GB"/>
        </w:rPr>
        <w:t xml:space="preserve"> </w:t>
      </w:r>
      <w:proofErr w:type="spellStart"/>
      <w:r w:rsidR="00FB31F4" w:rsidRPr="001D4922">
        <w:rPr>
          <w:rFonts w:ascii="Times New Roman" w:hAnsi="Times New Roman" w:cs="Times New Roman"/>
          <w:sz w:val="24"/>
          <w:szCs w:val="24"/>
          <w:lang w:val="en-GB"/>
        </w:rPr>
        <w:t>analyzer</w:t>
      </w:r>
      <w:proofErr w:type="spellEnd"/>
      <w:r w:rsidR="00A00396" w:rsidRPr="001D4922">
        <w:rPr>
          <w:rFonts w:ascii="Times New Roman" w:hAnsi="Times New Roman" w:cs="Times New Roman"/>
          <w:sz w:val="24"/>
          <w:szCs w:val="24"/>
          <w:lang w:val="en-GB"/>
        </w:rPr>
        <w:t xml:space="preserve"> (BIA-2000M, Data Input GmbH, </w:t>
      </w:r>
      <w:proofErr w:type="spellStart"/>
      <w:r w:rsidR="00A00396" w:rsidRPr="001D4922">
        <w:rPr>
          <w:rFonts w:ascii="Times New Roman" w:hAnsi="Times New Roman" w:cs="Times New Roman"/>
          <w:sz w:val="24"/>
          <w:szCs w:val="24"/>
          <w:lang w:val="en-GB"/>
        </w:rPr>
        <w:t>Pöcking</w:t>
      </w:r>
      <w:proofErr w:type="spellEnd"/>
      <w:r w:rsidR="00A00396" w:rsidRPr="001D4922">
        <w:rPr>
          <w:rFonts w:ascii="Times New Roman" w:hAnsi="Times New Roman" w:cs="Times New Roman"/>
          <w:sz w:val="24"/>
          <w:szCs w:val="24"/>
          <w:lang w:val="en-GB"/>
        </w:rPr>
        <w:t xml:space="preserve">, Germany) according to </w:t>
      </w:r>
      <w:r w:rsidR="00784593" w:rsidRPr="001D4922">
        <w:rPr>
          <w:rFonts w:ascii="Times New Roman" w:hAnsi="Times New Roman" w:cs="Times New Roman"/>
          <w:sz w:val="24"/>
          <w:szCs w:val="24"/>
          <w:lang w:val="en-GB"/>
        </w:rPr>
        <w:t xml:space="preserve">the manufacturer’s instructions and </w:t>
      </w:r>
      <w:r w:rsidR="00A00396" w:rsidRPr="001D4922">
        <w:rPr>
          <w:rFonts w:ascii="Times New Roman" w:hAnsi="Times New Roman" w:cs="Times New Roman"/>
          <w:sz w:val="24"/>
          <w:szCs w:val="24"/>
          <w:lang w:val="en-GB"/>
        </w:rPr>
        <w:t xml:space="preserve">a standardized protocol </w:t>
      </w:r>
      <w:r w:rsidR="00A00396" w:rsidRPr="001D4922">
        <w:rPr>
          <w:rFonts w:ascii="Times New Roman" w:hAnsi="Times New Roman" w:cs="Times New Roman"/>
          <w:sz w:val="24"/>
          <w:szCs w:val="24"/>
          <w:lang w:val="en-GB"/>
        </w:rPr>
        <w:fldChar w:fldCharType="begin">
          <w:fldData xml:space="preserve">PEVuZE5vdGU+PENpdGU+PEF1dGhvcj5LeWxlPC9BdXRob3I+PFllYXI+MjAwNDwvWWVhcj48UmVj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</w:fldData>
        </w:fldChar>
      </w:r>
      <w:r w:rsidR="0020355E">
        <w:rPr>
          <w:rFonts w:ascii="Times New Roman" w:hAnsi="Times New Roman" w:cs="Times New Roman"/>
          <w:sz w:val="24"/>
          <w:szCs w:val="24"/>
          <w:lang w:val="en-GB"/>
        </w:rPr>
        <w:instrText xml:space="preserve"> ADDIN EN.CITE </w:instrText>
      </w:r>
      <w:r w:rsidR="0020355E">
        <w:rPr>
          <w:rFonts w:ascii="Times New Roman" w:hAnsi="Times New Roman" w:cs="Times New Roman"/>
          <w:sz w:val="24"/>
          <w:szCs w:val="24"/>
          <w:lang w:val="en-GB"/>
        </w:rPr>
        <w:fldChar w:fldCharType="begin">
          <w:fldData xml:space="preserve">PEVuZE5vdGU+PENpdGU+PEF1dGhvcj5LeWxlPC9BdXRob3I+PFllYXI+MjAwNDwvWWVhcj48UmVj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</w:fldData>
        </w:fldChar>
      </w:r>
      <w:r w:rsidR="0020355E">
        <w:rPr>
          <w:rFonts w:ascii="Times New Roman" w:hAnsi="Times New Roman" w:cs="Times New Roman"/>
          <w:sz w:val="24"/>
          <w:szCs w:val="24"/>
          <w:lang w:val="en-GB"/>
        </w:rPr>
        <w:instrText xml:space="preserve"> ADDIN EN.CITE.DATA </w:instrText>
      </w:r>
      <w:r w:rsidR="0020355E">
        <w:rPr>
          <w:rFonts w:ascii="Times New Roman" w:hAnsi="Times New Roman" w:cs="Times New Roman"/>
          <w:sz w:val="24"/>
          <w:szCs w:val="24"/>
          <w:lang w:val="en-GB"/>
        </w:rPr>
      </w:r>
      <w:r w:rsidR="0020355E">
        <w:rPr>
          <w:rFonts w:ascii="Times New Roman" w:hAnsi="Times New Roman" w:cs="Times New Roman"/>
          <w:sz w:val="24"/>
          <w:szCs w:val="24"/>
          <w:lang w:val="en-GB"/>
        </w:rPr>
        <w:fldChar w:fldCharType="end"/>
      </w:r>
      <w:r w:rsidR="00A00396" w:rsidRPr="001D4922">
        <w:rPr>
          <w:rFonts w:ascii="Times New Roman" w:hAnsi="Times New Roman" w:cs="Times New Roman"/>
          <w:sz w:val="24"/>
          <w:szCs w:val="24"/>
          <w:lang w:val="en-GB"/>
        </w:rPr>
      </w:r>
      <w:r w:rsidR="00A00396"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5" w:tooltip="Kyle, 2004 #918" w:history="1">
        <w:r w:rsidR="00914563">
          <w:rPr>
            <w:rFonts w:ascii="Times New Roman" w:hAnsi="Times New Roman" w:cs="Times New Roman"/>
            <w:noProof/>
            <w:sz w:val="24"/>
            <w:szCs w:val="24"/>
            <w:lang w:val="en-GB"/>
          </w:rPr>
          <w:t>25</w:t>
        </w:r>
      </w:hyperlink>
      <w:r w:rsidR="0020355E">
        <w:rPr>
          <w:rFonts w:ascii="Times New Roman" w:hAnsi="Times New Roman" w:cs="Times New Roman"/>
          <w:noProof/>
          <w:sz w:val="24"/>
          <w:szCs w:val="24"/>
          <w:lang w:val="en-GB"/>
        </w:rPr>
        <w:t>)</w:t>
      </w:r>
      <w:r w:rsidR="00A00396" w:rsidRPr="001D4922">
        <w:rPr>
          <w:rFonts w:ascii="Times New Roman" w:hAnsi="Times New Roman" w:cs="Times New Roman"/>
          <w:sz w:val="24"/>
          <w:szCs w:val="24"/>
          <w:lang w:val="en-GB"/>
        </w:rPr>
        <w:fldChar w:fldCharType="end"/>
      </w:r>
      <w:r w:rsidR="0097687C">
        <w:rPr>
          <w:rFonts w:ascii="Times New Roman" w:hAnsi="Times New Roman" w:cs="Times New Roman"/>
          <w:sz w:val="24"/>
          <w:szCs w:val="24"/>
          <w:lang w:val="en-GB"/>
        </w:rPr>
        <w:t>, as described elsewhere</w:t>
      </w:r>
      <w:r w:rsidR="00E76487" w:rsidRPr="001D4922">
        <w:rPr>
          <w:rFonts w:ascii="Times New Roman" w:hAnsi="Times New Roman" w:cs="Times New Roman"/>
          <w:sz w:val="24"/>
          <w:szCs w:val="24"/>
          <w:lang w:val="en-GB"/>
        </w:rPr>
        <w:t xml:space="preserve"> </w:t>
      </w:r>
      <w:r w:rsidR="00742121" w:rsidRPr="001D4922">
        <w:rPr>
          <w:rFonts w:ascii="Times New Roman" w:hAnsi="Times New Roman" w:cs="Times New Roman"/>
          <w:sz w:val="24"/>
          <w:szCs w:val="24"/>
          <w:lang w:val="en-GB"/>
        </w:rPr>
        <w:fldChar w:fldCharType="begin"/>
      </w:r>
      <w:r w:rsidR="0020355E">
        <w:rPr>
          <w:rFonts w:ascii="Times New Roman" w:hAnsi="Times New Roman" w:cs="Times New Roman"/>
          <w:sz w:val="24"/>
          <w:szCs w:val="24"/>
          <w:lang w:val="en-GB"/>
        </w:rPr>
        <w:instrText xml:space="preserve"> ADDIN EN.CITE &lt;EndNote&gt;&lt;Cite&gt;&lt;Author&gt;Bunc&lt;/Author&gt;&lt;Year&gt;2014&lt;/Year&gt;&lt;RecNum&gt;919&lt;/RecNum&gt;&lt;DisplayText&gt;(26)&lt;/DisplayText&gt;&lt;record&gt;&lt;rec-number&gt;919&lt;/rec-number&gt;&lt;foreign-keys&gt;&lt;key app="EN" db-id="av2ef2evi2r2apexazo5w0vt2vfa2ds0xdsz" timestamp="1610737936"&gt;919&lt;/key&gt;&lt;/foreign-keys&gt;&lt;ref-type name="Journal Article"&gt;17&lt;/ref-type&gt;&lt;contributors&gt;&lt;authors&gt;&lt;author&gt;&lt;style face="normal" font="default" charset="238" size="100%"&gt;Bunc, V.&lt;/style&gt;&lt;/author&gt;&lt;author&gt;&lt;style face="normal" font="default" charset="238" size="100%"&gt;Hráský, P.&lt;/style&gt;&lt;/author&gt;&lt;author&gt;&lt;style face="normal" font="default" charset="238" size="100%"&gt;Skalská, M.&lt;/style&gt;&lt;/author&gt;&lt;/authors&gt;&lt;/contributors&gt;&lt;titles&gt;&lt;title&gt;Body Composition and Aerobic Fitness like a Result of 6 Months Walking Program in Senior Women.&lt;/title&gt;&lt;secondary-title&gt;&lt;style face="normal" font="default" charset="238" size="100%"&gt;JMED Research&lt;/style&gt;&lt;/secondary-title&gt;&lt;/titles&gt;&lt;periodical&gt;&lt;full-title&gt;JMED Research&lt;/full-title&gt;&lt;/periodical&gt;&lt;pages&gt;950910&lt;/pages&gt;&lt;dates&gt;&lt;year&gt;&lt;style face="normal" font="default" charset="238" size="100%"&gt;2014&lt;/style&gt;&lt;/year&gt;&lt;/dates&gt;&lt;urls&gt;&lt;/urls&gt;&lt;electronic-resource-num&gt;10.5171/2014.950910  &lt;/electronic-resource-num&gt;&lt;/record&gt;&lt;/Cite&gt;&lt;/EndNote&gt;</w:instrText>
      </w:r>
      <w:r w:rsidR="00742121"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6" w:tooltip="Bunc, 2014 #919" w:history="1">
        <w:r w:rsidR="00914563">
          <w:rPr>
            <w:rFonts w:ascii="Times New Roman" w:hAnsi="Times New Roman" w:cs="Times New Roman"/>
            <w:noProof/>
            <w:sz w:val="24"/>
            <w:szCs w:val="24"/>
            <w:lang w:val="en-GB"/>
          </w:rPr>
          <w:t>26</w:t>
        </w:r>
      </w:hyperlink>
      <w:r w:rsidR="0020355E">
        <w:rPr>
          <w:rFonts w:ascii="Times New Roman" w:hAnsi="Times New Roman" w:cs="Times New Roman"/>
          <w:noProof/>
          <w:sz w:val="24"/>
          <w:szCs w:val="24"/>
          <w:lang w:val="en-GB"/>
        </w:rPr>
        <w:t>)</w:t>
      </w:r>
      <w:r w:rsidR="00742121" w:rsidRPr="001D4922">
        <w:rPr>
          <w:rFonts w:ascii="Times New Roman" w:hAnsi="Times New Roman" w:cs="Times New Roman"/>
          <w:sz w:val="24"/>
          <w:szCs w:val="24"/>
          <w:lang w:val="en-GB"/>
        </w:rPr>
        <w:fldChar w:fldCharType="end"/>
      </w:r>
      <w:r w:rsidR="00FB31F4" w:rsidRPr="001D4922">
        <w:rPr>
          <w:rFonts w:ascii="Times New Roman" w:hAnsi="Times New Roman" w:cs="Times New Roman"/>
          <w:sz w:val="24"/>
          <w:szCs w:val="24"/>
          <w:lang w:val="en-GB"/>
        </w:rPr>
        <w:t xml:space="preserve">. </w:t>
      </w:r>
    </w:p>
    <w:p w14:paraId="4637BDF2" w14:textId="743A47FC" w:rsidR="00505762" w:rsidRPr="001D4922" w:rsidRDefault="00505762" w:rsidP="00DE2ACE">
      <w:pPr>
        <w:spacing w:after="0" w:line="480" w:lineRule="auto"/>
        <w:jc w:val="both"/>
        <w:rPr>
          <w:rFonts w:ascii="Times New Roman" w:hAnsi="Times New Roman" w:cs="Times New Roman"/>
          <w:i/>
          <w:sz w:val="24"/>
          <w:szCs w:val="24"/>
          <w:lang w:val="en-GB"/>
        </w:rPr>
      </w:pPr>
      <w:r w:rsidRPr="001D4922">
        <w:rPr>
          <w:rFonts w:ascii="Times New Roman" w:hAnsi="Times New Roman" w:cs="Times New Roman"/>
          <w:i/>
          <w:sz w:val="24"/>
          <w:szCs w:val="24"/>
          <w:lang w:val="en-GB"/>
        </w:rPr>
        <w:t xml:space="preserve">Assessment of </w:t>
      </w:r>
      <w:proofErr w:type="spellStart"/>
      <w:r w:rsidRPr="001D4922">
        <w:rPr>
          <w:rFonts w:ascii="Times New Roman" w:hAnsi="Times New Roman" w:cs="Times New Roman"/>
          <w:i/>
          <w:sz w:val="24"/>
          <w:szCs w:val="24"/>
          <w:lang w:val="en-GB"/>
        </w:rPr>
        <w:t>proinflammatory</w:t>
      </w:r>
      <w:proofErr w:type="spellEnd"/>
      <w:r w:rsidRPr="001D4922">
        <w:rPr>
          <w:rFonts w:ascii="Times New Roman" w:hAnsi="Times New Roman" w:cs="Times New Roman"/>
          <w:i/>
          <w:sz w:val="24"/>
          <w:szCs w:val="24"/>
          <w:lang w:val="en-GB"/>
        </w:rPr>
        <w:t xml:space="preserve"> cytokines and chemokines in muscle tissue</w:t>
      </w:r>
    </w:p>
    <w:p w14:paraId="10B5B622" w14:textId="4F31D76D" w:rsidR="00505762" w:rsidRPr="001D4922" w:rsidRDefault="0097687C" w:rsidP="00DE2ACE">
      <w:pPr>
        <w:spacing w:after="0" w:line="48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55536A" w:rsidRPr="001D4922">
        <w:rPr>
          <w:rFonts w:ascii="Times New Roman" w:hAnsi="Times New Roman" w:cs="Times New Roman"/>
          <w:sz w:val="24"/>
          <w:szCs w:val="24"/>
          <w:lang w:val="en-GB"/>
        </w:rPr>
        <w:t xml:space="preserve"> </w:t>
      </w:r>
      <w:proofErr w:type="spellStart"/>
      <w:r w:rsidR="0055536A" w:rsidRPr="001D4922">
        <w:rPr>
          <w:rFonts w:ascii="Times New Roman" w:hAnsi="Times New Roman" w:cs="Times New Roman"/>
          <w:sz w:val="24"/>
          <w:szCs w:val="24"/>
          <w:lang w:val="en-GB"/>
        </w:rPr>
        <w:t>Bergström</w:t>
      </w:r>
      <w:proofErr w:type="spellEnd"/>
      <w:r w:rsidR="0055536A" w:rsidRPr="001D4922">
        <w:rPr>
          <w:rFonts w:ascii="Times New Roman" w:hAnsi="Times New Roman" w:cs="Times New Roman"/>
          <w:sz w:val="24"/>
          <w:szCs w:val="24"/>
          <w:lang w:val="en-GB"/>
        </w:rPr>
        <w:t xml:space="preserve"> needle biopsy of m. </w:t>
      </w:r>
      <w:proofErr w:type="spellStart"/>
      <w:r w:rsidR="0055536A" w:rsidRPr="001D4922">
        <w:rPr>
          <w:rFonts w:ascii="Times New Roman" w:hAnsi="Times New Roman" w:cs="Times New Roman"/>
          <w:sz w:val="24"/>
          <w:szCs w:val="24"/>
          <w:lang w:val="en-GB"/>
        </w:rPr>
        <w:t>vastus</w:t>
      </w:r>
      <w:proofErr w:type="spellEnd"/>
      <w:r w:rsidR="0055536A" w:rsidRPr="001D4922">
        <w:rPr>
          <w:rFonts w:ascii="Times New Roman" w:hAnsi="Times New Roman" w:cs="Times New Roman"/>
          <w:sz w:val="24"/>
          <w:szCs w:val="24"/>
          <w:lang w:val="en-GB"/>
        </w:rPr>
        <w:t xml:space="preserve"> </w:t>
      </w:r>
      <w:proofErr w:type="spellStart"/>
      <w:r w:rsidR="0055536A" w:rsidRPr="001D4922">
        <w:rPr>
          <w:rFonts w:ascii="Times New Roman" w:hAnsi="Times New Roman" w:cs="Times New Roman"/>
          <w:sz w:val="24"/>
          <w:szCs w:val="24"/>
          <w:lang w:val="en-GB"/>
        </w:rPr>
        <w:t>lateralis</w:t>
      </w:r>
      <w:proofErr w:type="spellEnd"/>
      <w:r>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t>on seven volunteers from the IG</w:t>
      </w:r>
      <w:r>
        <w:rPr>
          <w:rFonts w:ascii="Times New Roman" w:hAnsi="Times New Roman" w:cs="Times New Roman"/>
          <w:sz w:val="24"/>
          <w:szCs w:val="24"/>
          <w:lang w:val="en-GB"/>
        </w:rPr>
        <w:t xml:space="preserve"> at week 0 and 24</w:t>
      </w:r>
      <w:r w:rsidR="0055536A" w:rsidRPr="001D4922">
        <w:rPr>
          <w:rFonts w:ascii="Times New Roman" w:hAnsi="Times New Roman" w:cs="Times New Roman"/>
          <w:sz w:val="24"/>
          <w:szCs w:val="24"/>
          <w:lang w:val="en-GB"/>
        </w:rPr>
        <w:t>, after an overnight fast</w:t>
      </w:r>
      <w:r w:rsidR="00AB52C2" w:rsidRPr="001D4922">
        <w:rPr>
          <w:rFonts w:ascii="Times New Roman" w:hAnsi="Times New Roman" w:cs="Times New Roman"/>
          <w:sz w:val="24"/>
          <w:szCs w:val="24"/>
          <w:lang w:val="en-GB"/>
        </w:rPr>
        <w:t>ing</w:t>
      </w:r>
      <w:r w:rsidR="0055536A" w:rsidRPr="001D4922">
        <w:rPr>
          <w:rFonts w:ascii="Times New Roman" w:hAnsi="Times New Roman" w:cs="Times New Roman"/>
          <w:sz w:val="24"/>
          <w:szCs w:val="24"/>
          <w:lang w:val="en-GB"/>
        </w:rPr>
        <w:t xml:space="preserve"> under aseptic conditions</w:t>
      </w:r>
      <w:r>
        <w:rPr>
          <w:rFonts w:ascii="Times New Roman" w:hAnsi="Times New Roman" w:cs="Times New Roman"/>
          <w:sz w:val="24"/>
          <w:szCs w:val="24"/>
          <w:lang w:val="en-GB"/>
        </w:rPr>
        <w:t xml:space="preserve"> </w:t>
      </w:r>
      <w:r w:rsidR="00A435F7">
        <w:rPr>
          <w:rFonts w:ascii="Times New Roman" w:hAnsi="Times New Roman" w:cs="Times New Roman"/>
          <w:sz w:val="24"/>
          <w:szCs w:val="24"/>
          <w:lang w:val="en-GB"/>
        </w:rPr>
        <w:t xml:space="preserve">with </w:t>
      </w:r>
      <w:r w:rsidR="00A435F7" w:rsidRPr="001D4922">
        <w:rPr>
          <w:rFonts w:ascii="Times New Roman" w:hAnsi="Times New Roman" w:cs="Times New Roman"/>
          <w:sz w:val="24"/>
          <w:szCs w:val="24"/>
          <w:lang w:val="en-GB"/>
        </w:rPr>
        <w:t>local anaesthesia</w:t>
      </w:r>
      <w:r w:rsidR="00A435F7">
        <w:rPr>
          <w:rFonts w:ascii="Times New Roman" w:hAnsi="Times New Roman" w:cs="Times New Roman"/>
          <w:sz w:val="24"/>
          <w:szCs w:val="24"/>
          <w:lang w:val="en-GB"/>
        </w:rPr>
        <w:t>,</w:t>
      </w:r>
      <w:r w:rsidR="00A435F7" w:rsidRPr="001D492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was performed </w:t>
      </w:r>
      <w:r w:rsidR="0055536A" w:rsidRPr="001D4922">
        <w:rPr>
          <w:rFonts w:ascii="Times New Roman" w:hAnsi="Times New Roman" w:cs="Times New Roman"/>
          <w:sz w:val="24"/>
          <w:szCs w:val="24"/>
          <w:lang w:val="en-GB"/>
        </w:rPr>
        <w:t xml:space="preserve">as described </w:t>
      </w:r>
      <w:r>
        <w:rPr>
          <w:rFonts w:ascii="Times New Roman" w:hAnsi="Times New Roman" w:cs="Times New Roman"/>
          <w:sz w:val="24"/>
          <w:szCs w:val="24"/>
          <w:lang w:val="en-GB"/>
        </w:rPr>
        <w:t>elsewhere</w:t>
      </w:r>
      <w:r w:rsidR="0055536A" w:rsidRPr="001D4922">
        <w:rPr>
          <w:rFonts w:ascii="Times New Roman" w:hAnsi="Times New Roman" w:cs="Times New Roman"/>
          <w:sz w:val="24"/>
          <w:szCs w:val="24"/>
          <w:lang w:val="en-GB"/>
        </w:rPr>
        <w:t xml:space="preserve"> </w:t>
      </w:r>
      <w:r w:rsidR="0055536A" w:rsidRPr="001D4922">
        <w:rPr>
          <w:rFonts w:ascii="Times New Roman" w:hAnsi="Times New Roman" w:cs="Times New Roman"/>
          <w:sz w:val="24"/>
          <w:szCs w:val="24"/>
          <w:lang w:val="en-GB"/>
        </w:rPr>
        <w:fldChar w:fldCharType="begin">
          <w:fldData xml:space="preserve">PEVuZE5vdGU+PENpdGU+PEF1dGhvcj5LdXJkaW92YTwvQXV0aG9yPjxZZWFyPjIwMTQ8L1llYXI+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</w:fldData>
        </w:fldChar>
      </w:r>
      <w:r w:rsidR="0020355E">
        <w:rPr>
          <w:rFonts w:ascii="Times New Roman" w:hAnsi="Times New Roman" w:cs="Times New Roman"/>
          <w:sz w:val="24"/>
          <w:szCs w:val="24"/>
          <w:lang w:val="en-GB"/>
        </w:rPr>
        <w:instrText xml:space="preserve"> ADDIN EN.CITE </w:instrText>
      </w:r>
      <w:r w:rsidR="0020355E">
        <w:rPr>
          <w:rFonts w:ascii="Times New Roman" w:hAnsi="Times New Roman" w:cs="Times New Roman"/>
          <w:sz w:val="24"/>
          <w:szCs w:val="24"/>
          <w:lang w:val="en-GB"/>
        </w:rPr>
        <w:fldChar w:fldCharType="begin">
          <w:fldData xml:space="preserve">PEVuZE5vdGU+PENpdGU+PEF1dGhvcj5LdXJkaW92YTwvQXV0aG9yPjxZZWFyPjIwMTQ8L1llYXI+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</w:fldData>
        </w:fldChar>
      </w:r>
      <w:r w:rsidR="0020355E">
        <w:rPr>
          <w:rFonts w:ascii="Times New Roman" w:hAnsi="Times New Roman" w:cs="Times New Roman"/>
          <w:sz w:val="24"/>
          <w:szCs w:val="24"/>
          <w:lang w:val="en-GB"/>
        </w:rPr>
        <w:instrText xml:space="preserve"> ADDIN EN.CITE.DATA </w:instrText>
      </w:r>
      <w:r w:rsidR="0020355E">
        <w:rPr>
          <w:rFonts w:ascii="Times New Roman" w:hAnsi="Times New Roman" w:cs="Times New Roman"/>
          <w:sz w:val="24"/>
          <w:szCs w:val="24"/>
          <w:lang w:val="en-GB"/>
        </w:rPr>
      </w:r>
      <w:r w:rsidR="0020355E">
        <w:rPr>
          <w:rFonts w:ascii="Times New Roman" w:hAnsi="Times New Roman" w:cs="Times New Roman"/>
          <w:sz w:val="24"/>
          <w:szCs w:val="24"/>
          <w:lang w:val="en-GB"/>
        </w:rPr>
        <w:fldChar w:fldCharType="end"/>
      </w:r>
      <w:r w:rsidR="0055536A" w:rsidRPr="001D4922">
        <w:rPr>
          <w:rFonts w:ascii="Times New Roman" w:hAnsi="Times New Roman" w:cs="Times New Roman"/>
          <w:sz w:val="24"/>
          <w:szCs w:val="24"/>
          <w:lang w:val="en-GB"/>
        </w:rPr>
      </w:r>
      <w:r w:rsidR="0055536A" w:rsidRPr="001D4922">
        <w:rPr>
          <w:rFonts w:ascii="Times New Roman" w:hAnsi="Times New Roman" w:cs="Times New Roman"/>
          <w:sz w:val="24"/>
          <w:szCs w:val="24"/>
          <w:lang w:val="en-GB"/>
        </w:rPr>
        <w:fldChar w:fldCharType="separate"/>
      </w:r>
      <w:r w:rsidR="0020355E">
        <w:rPr>
          <w:rFonts w:ascii="Times New Roman" w:hAnsi="Times New Roman" w:cs="Times New Roman"/>
          <w:noProof/>
          <w:sz w:val="24"/>
          <w:szCs w:val="24"/>
          <w:lang w:val="en-GB"/>
        </w:rPr>
        <w:t>(</w:t>
      </w:r>
      <w:hyperlink w:anchor="_ENREF_27" w:tooltip="Kurdiova, 2014 #907" w:history="1">
        <w:r w:rsidR="00914563">
          <w:rPr>
            <w:rFonts w:ascii="Times New Roman" w:hAnsi="Times New Roman" w:cs="Times New Roman"/>
            <w:noProof/>
            <w:sz w:val="24"/>
            <w:szCs w:val="24"/>
            <w:lang w:val="en-GB"/>
          </w:rPr>
          <w:t>27</w:t>
        </w:r>
      </w:hyperlink>
      <w:r w:rsidR="0020355E">
        <w:rPr>
          <w:rFonts w:ascii="Times New Roman" w:hAnsi="Times New Roman" w:cs="Times New Roman"/>
          <w:noProof/>
          <w:sz w:val="24"/>
          <w:szCs w:val="24"/>
          <w:lang w:val="en-GB"/>
        </w:rPr>
        <w:t>)</w:t>
      </w:r>
      <w:r w:rsidR="0055536A" w:rsidRPr="001D4922">
        <w:rPr>
          <w:rFonts w:ascii="Times New Roman" w:hAnsi="Times New Roman" w:cs="Times New Roman"/>
          <w:sz w:val="24"/>
          <w:szCs w:val="24"/>
          <w:lang w:val="en-GB"/>
        </w:rPr>
        <w:fldChar w:fldCharType="end"/>
      </w:r>
      <w:r w:rsidR="0055536A" w:rsidRPr="001D4922">
        <w:rPr>
          <w:rFonts w:ascii="Times New Roman" w:hAnsi="Times New Roman" w:cs="Times New Roman"/>
          <w:sz w:val="24"/>
          <w:szCs w:val="24"/>
          <w:lang w:val="en-GB"/>
        </w:rPr>
        <w:t xml:space="preserve">. The post-intervention biopsy was taken within a month (mean ± </w:t>
      </w:r>
      <w:r w:rsidR="00826AB8" w:rsidRPr="001D4922">
        <w:rPr>
          <w:rFonts w:ascii="Times New Roman" w:hAnsi="Times New Roman" w:cs="Times New Roman"/>
          <w:sz w:val="24"/>
          <w:szCs w:val="24"/>
          <w:lang w:val="en-GB"/>
        </w:rPr>
        <w:t>standard error of the mean:</w:t>
      </w:r>
      <w:r w:rsidR="0055536A" w:rsidRPr="001D4922">
        <w:rPr>
          <w:rFonts w:ascii="Times New Roman" w:hAnsi="Times New Roman" w:cs="Times New Roman"/>
          <w:sz w:val="24"/>
          <w:szCs w:val="24"/>
          <w:lang w:val="en-GB"/>
        </w:rPr>
        <w:t xml:space="preserve"> 20.0 ± 9.1 days) from the last supervised </w:t>
      </w:r>
      <w:proofErr w:type="spellStart"/>
      <w:r w:rsidR="0055536A" w:rsidRPr="001D4922">
        <w:rPr>
          <w:rFonts w:ascii="Times New Roman" w:hAnsi="Times New Roman" w:cs="Times New Roman"/>
          <w:sz w:val="24"/>
          <w:szCs w:val="24"/>
          <w:lang w:val="en-GB"/>
        </w:rPr>
        <w:t>ADLRSp</w:t>
      </w:r>
      <w:proofErr w:type="spellEnd"/>
      <w:r w:rsidR="0055536A" w:rsidRPr="001D4922">
        <w:rPr>
          <w:rFonts w:ascii="Times New Roman" w:hAnsi="Times New Roman" w:cs="Times New Roman"/>
          <w:sz w:val="24"/>
          <w:szCs w:val="24"/>
          <w:lang w:val="en-GB"/>
        </w:rPr>
        <w:t xml:space="preserve"> session.</w:t>
      </w:r>
      <w:r w:rsidR="00505762" w:rsidRPr="001D4922">
        <w:rPr>
          <w:rFonts w:ascii="Times New Roman" w:hAnsi="Times New Roman" w:cs="Times New Roman"/>
          <w:sz w:val="24"/>
          <w:szCs w:val="24"/>
          <w:lang w:val="en-GB"/>
        </w:rPr>
        <w:t xml:space="preserve"> Muscle samples were immediately frozen</w:t>
      </w:r>
      <w:r w:rsidR="00505762" w:rsidRPr="001D4922">
        <w:rPr>
          <w:rFonts w:ascii="Times New Roman" w:eastAsia="Times New Roman" w:hAnsi="Times New Roman" w:cs="Times New Roman"/>
          <w:sz w:val="24"/>
          <w:szCs w:val="24"/>
          <w:lang w:val="en-GB"/>
        </w:rPr>
        <w:t xml:space="preserve"> in liquid nitrogen and </w:t>
      </w:r>
      <w:r w:rsidR="00A435F7">
        <w:rPr>
          <w:rFonts w:ascii="Times New Roman" w:eastAsia="Times New Roman" w:hAnsi="Times New Roman" w:cs="Times New Roman"/>
          <w:sz w:val="24"/>
          <w:szCs w:val="24"/>
          <w:lang w:val="en-GB"/>
        </w:rPr>
        <w:t xml:space="preserve">were </w:t>
      </w:r>
      <w:r w:rsidR="00505762" w:rsidRPr="001D4922">
        <w:rPr>
          <w:rFonts w:ascii="Times New Roman" w:eastAsia="Times New Roman" w:hAnsi="Times New Roman" w:cs="Times New Roman"/>
          <w:sz w:val="24"/>
          <w:szCs w:val="24"/>
          <w:lang w:val="en-GB"/>
        </w:rPr>
        <w:t xml:space="preserve">stored </w:t>
      </w:r>
      <w:r w:rsidR="00505762" w:rsidRPr="001D4922">
        <w:rPr>
          <w:rFonts w:ascii="Times New Roman" w:hAnsi="Times New Roman" w:cs="Times New Roman"/>
          <w:sz w:val="24"/>
          <w:szCs w:val="24"/>
          <w:lang w:val="en-GB"/>
        </w:rPr>
        <w:t xml:space="preserve">at -80°C until RNA isolation. </w:t>
      </w:r>
      <w:r>
        <w:rPr>
          <w:rFonts w:ascii="Times New Roman" w:hAnsi="Times New Roman" w:cs="Times New Roman"/>
          <w:sz w:val="24"/>
          <w:szCs w:val="24"/>
          <w:lang w:val="en-GB"/>
        </w:rPr>
        <w:t xml:space="preserve">Isolation of </w:t>
      </w:r>
      <w:r w:rsidR="00D11A31">
        <w:rPr>
          <w:rFonts w:ascii="Times New Roman" w:hAnsi="Times New Roman" w:cs="Times New Roman"/>
          <w:sz w:val="24"/>
          <w:szCs w:val="24"/>
          <w:lang w:val="en-GB"/>
        </w:rPr>
        <w:t xml:space="preserve">total </w:t>
      </w:r>
      <w:r>
        <w:rPr>
          <w:rFonts w:ascii="Times New Roman" w:hAnsi="Times New Roman" w:cs="Times New Roman"/>
          <w:sz w:val="24"/>
          <w:szCs w:val="24"/>
          <w:lang w:val="en-GB"/>
        </w:rPr>
        <w:t xml:space="preserve">RNA, testing </w:t>
      </w:r>
      <w:r w:rsidR="00A435F7">
        <w:rPr>
          <w:rFonts w:ascii="Times New Roman" w:hAnsi="Times New Roman" w:cs="Times New Roman"/>
          <w:sz w:val="24"/>
          <w:szCs w:val="24"/>
          <w:lang w:val="en-GB"/>
        </w:rPr>
        <w:t>for</w:t>
      </w:r>
      <w:r>
        <w:rPr>
          <w:rFonts w:ascii="Times New Roman" w:hAnsi="Times New Roman" w:cs="Times New Roman"/>
          <w:sz w:val="24"/>
          <w:szCs w:val="24"/>
          <w:lang w:val="en-GB"/>
        </w:rPr>
        <w:t xml:space="preserve"> concentration and purity, reverse transcription, and the </w:t>
      </w:r>
      <w:r w:rsidR="00D11A31">
        <w:rPr>
          <w:rFonts w:ascii="Times New Roman" w:hAnsi="Times New Roman" w:cs="Times New Roman"/>
          <w:sz w:val="24"/>
          <w:szCs w:val="24"/>
          <w:lang w:val="en-GB"/>
        </w:rPr>
        <w:t>analysis of the gene</w:t>
      </w:r>
      <w:r w:rsidR="00D11A31" w:rsidRPr="00D11A31">
        <w:rPr>
          <w:rFonts w:ascii="Times New Roman" w:hAnsi="Times New Roman" w:cs="Times New Roman"/>
          <w:sz w:val="24"/>
          <w:szCs w:val="24"/>
          <w:lang w:val="en-GB"/>
        </w:rPr>
        <w:t xml:space="preserve"> </w:t>
      </w:r>
      <w:r w:rsidR="00D11A31" w:rsidRPr="001D4922">
        <w:rPr>
          <w:rFonts w:ascii="Times New Roman" w:hAnsi="Times New Roman" w:cs="Times New Roman"/>
          <w:sz w:val="24"/>
          <w:szCs w:val="24"/>
          <w:lang w:val="en-GB"/>
        </w:rPr>
        <w:t>expression of IL-1β, IL-6, IL-8, TNF, MCP-1, ACTB, and RPL13</w:t>
      </w:r>
      <w:r w:rsidR="00D11A31">
        <w:rPr>
          <w:rFonts w:ascii="Times New Roman" w:hAnsi="Times New Roman" w:cs="Times New Roman"/>
          <w:sz w:val="24"/>
          <w:szCs w:val="24"/>
          <w:lang w:val="en-GB"/>
        </w:rPr>
        <w:t xml:space="preserve"> w</w:t>
      </w:r>
      <w:r w:rsidR="00A435F7">
        <w:rPr>
          <w:rFonts w:ascii="Times New Roman" w:hAnsi="Times New Roman" w:cs="Times New Roman"/>
          <w:sz w:val="24"/>
          <w:szCs w:val="24"/>
          <w:lang w:val="en-GB"/>
        </w:rPr>
        <w:t>ere</w:t>
      </w:r>
      <w:r w:rsidR="00D11A31">
        <w:rPr>
          <w:rFonts w:ascii="Times New Roman" w:hAnsi="Times New Roman" w:cs="Times New Roman"/>
          <w:sz w:val="24"/>
          <w:szCs w:val="24"/>
          <w:lang w:val="en-GB"/>
        </w:rPr>
        <w:t xml:space="preserve"> performed as described in our previous study </w:t>
      </w:r>
      <w:r w:rsidR="00D11A31">
        <w:rPr>
          <w:rFonts w:ascii="Times New Roman" w:hAnsi="Times New Roman" w:cs="Times New Roman"/>
          <w:sz w:val="24"/>
          <w:szCs w:val="24"/>
          <w:lang w:val="en-GB"/>
        </w:rPr>
        <w:fldChar w:fldCharType="begin">
          <w:fldData xml:space="preserve">PEVuZE5vdGU+PENpdGU+PEF1dGhvcj5Lcm9wYWNrb3ZhPC9BdXRob3I+PFllYXI+MjAyMDwvWWVh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</w:fldData>
        </w:fldChar>
      </w:r>
      <w:r w:rsidR="00D11A31">
        <w:rPr>
          <w:rFonts w:ascii="Times New Roman" w:hAnsi="Times New Roman" w:cs="Times New Roman"/>
          <w:sz w:val="24"/>
          <w:szCs w:val="24"/>
          <w:lang w:val="en-GB"/>
        </w:rPr>
        <w:instrText xml:space="preserve"> ADDIN EN.CITE </w:instrText>
      </w:r>
      <w:r w:rsidR="00D11A31">
        <w:rPr>
          <w:rFonts w:ascii="Times New Roman" w:hAnsi="Times New Roman" w:cs="Times New Roman"/>
          <w:sz w:val="24"/>
          <w:szCs w:val="24"/>
          <w:lang w:val="en-GB"/>
        </w:rPr>
        <w:fldChar w:fldCharType="begin">
          <w:fldData xml:space="preserve">PEVuZE5vdGU+PENpdGU+PEF1dGhvcj5Lcm9wYWNrb3ZhPC9BdXRob3I+PFllYXI+MjAyMDwvWWVh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</w:fldData>
        </w:fldChar>
      </w:r>
      <w:r w:rsidR="00D11A31">
        <w:rPr>
          <w:rFonts w:ascii="Times New Roman" w:hAnsi="Times New Roman" w:cs="Times New Roman"/>
          <w:sz w:val="24"/>
          <w:szCs w:val="24"/>
          <w:lang w:val="en-GB"/>
        </w:rPr>
        <w:instrText xml:space="preserve"> ADDIN EN.CITE.DATA </w:instrText>
      </w:r>
      <w:r w:rsidR="00D11A31">
        <w:rPr>
          <w:rFonts w:ascii="Times New Roman" w:hAnsi="Times New Roman" w:cs="Times New Roman"/>
          <w:sz w:val="24"/>
          <w:szCs w:val="24"/>
          <w:lang w:val="en-GB"/>
        </w:rPr>
      </w:r>
      <w:r w:rsidR="00D11A31">
        <w:rPr>
          <w:rFonts w:ascii="Times New Roman" w:hAnsi="Times New Roman" w:cs="Times New Roman"/>
          <w:sz w:val="24"/>
          <w:szCs w:val="24"/>
          <w:lang w:val="en-GB"/>
        </w:rPr>
        <w:fldChar w:fldCharType="end"/>
      </w:r>
      <w:r w:rsidR="00D11A31">
        <w:rPr>
          <w:rFonts w:ascii="Times New Roman" w:hAnsi="Times New Roman" w:cs="Times New Roman"/>
          <w:sz w:val="24"/>
          <w:szCs w:val="24"/>
          <w:lang w:val="en-GB"/>
        </w:rPr>
      </w:r>
      <w:r w:rsidR="00D11A31">
        <w:rPr>
          <w:rFonts w:ascii="Times New Roman" w:hAnsi="Times New Roman" w:cs="Times New Roman"/>
          <w:sz w:val="24"/>
          <w:szCs w:val="24"/>
          <w:lang w:val="en-GB"/>
        </w:rPr>
        <w:fldChar w:fldCharType="separate"/>
      </w:r>
      <w:r w:rsidR="00D11A31">
        <w:rPr>
          <w:rFonts w:ascii="Times New Roman" w:hAnsi="Times New Roman" w:cs="Times New Roman"/>
          <w:noProof/>
          <w:sz w:val="24"/>
          <w:szCs w:val="24"/>
          <w:lang w:val="en-GB"/>
        </w:rPr>
        <w:t>(</w:t>
      </w:r>
      <w:hyperlink w:anchor="_ENREF_28" w:tooltip="Kropackova, 2020 #940" w:history="1">
        <w:r w:rsidR="00914563">
          <w:rPr>
            <w:rFonts w:ascii="Times New Roman" w:hAnsi="Times New Roman" w:cs="Times New Roman"/>
            <w:noProof/>
            <w:sz w:val="24"/>
            <w:szCs w:val="24"/>
            <w:lang w:val="en-GB"/>
          </w:rPr>
          <w:t>28</w:t>
        </w:r>
      </w:hyperlink>
      <w:r w:rsidR="00D11A31">
        <w:rPr>
          <w:rFonts w:ascii="Times New Roman" w:hAnsi="Times New Roman" w:cs="Times New Roman"/>
          <w:noProof/>
          <w:sz w:val="24"/>
          <w:szCs w:val="24"/>
          <w:lang w:val="en-GB"/>
        </w:rPr>
        <w:t>)</w:t>
      </w:r>
      <w:r w:rsidR="00D11A31">
        <w:rPr>
          <w:rFonts w:ascii="Times New Roman" w:hAnsi="Times New Roman" w:cs="Times New Roman"/>
          <w:sz w:val="24"/>
          <w:szCs w:val="24"/>
          <w:lang w:val="en-GB"/>
        </w:rPr>
        <w:fldChar w:fldCharType="end"/>
      </w:r>
      <w:r w:rsidR="00D11A31">
        <w:rPr>
          <w:rFonts w:ascii="Times New Roman" w:hAnsi="Times New Roman" w:cs="Times New Roman"/>
          <w:sz w:val="24"/>
          <w:szCs w:val="24"/>
          <w:lang w:val="en-GB"/>
        </w:rPr>
        <w:t xml:space="preserve">. The data on mRNA expression are </w:t>
      </w:r>
      <w:r w:rsidR="00505762" w:rsidRPr="001D4922">
        <w:rPr>
          <w:rFonts w:ascii="Times New Roman" w:eastAsia="Times New Roman" w:hAnsi="Times New Roman" w:cs="Times New Roman"/>
          <w:sz w:val="24"/>
          <w:szCs w:val="24"/>
          <w:lang w:val="en-GB"/>
        </w:rPr>
        <w:t>presented as relative x-fold change with pre-intervention values set at 1.</w:t>
      </w:r>
    </w:p>
    <w:p w14:paraId="26190028" w14:textId="2511A512" w:rsidR="00E8175A" w:rsidRPr="001D4922" w:rsidRDefault="00D11A31" w:rsidP="00DE2ACE">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Intervention program</w:t>
      </w:r>
    </w:p>
    <w:p w14:paraId="1B28EBBF" w14:textId="476021DA" w:rsidR="007D7B17" w:rsidRPr="001D4922" w:rsidRDefault="00E8175A"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b/>
          <w:sz w:val="24"/>
          <w:szCs w:val="24"/>
          <w:lang w:val="en-US"/>
        </w:rPr>
        <w:tab/>
      </w:r>
      <w:r w:rsidR="00D11A31" w:rsidRPr="00D11A31">
        <w:rPr>
          <w:rFonts w:ascii="Times New Roman" w:hAnsi="Times New Roman" w:cs="Times New Roman"/>
          <w:sz w:val="24"/>
          <w:szCs w:val="24"/>
          <w:lang w:val="en-US"/>
        </w:rPr>
        <w:t>In</w:t>
      </w:r>
      <w:r w:rsidR="00D11A31">
        <w:rPr>
          <w:rFonts w:ascii="Times New Roman" w:hAnsi="Times New Roman" w:cs="Times New Roman"/>
          <w:b/>
          <w:sz w:val="24"/>
          <w:szCs w:val="24"/>
          <w:lang w:val="en-US"/>
        </w:rPr>
        <w:t xml:space="preserve"> </w:t>
      </w:r>
      <w:r w:rsidRPr="001D4922">
        <w:rPr>
          <w:rFonts w:ascii="Times New Roman" w:hAnsi="Times New Roman" w:cs="Times New Roman"/>
          <w:sz w:val="24"/>
          <w:szCs w:val="24"/>
          <w:lang w:val="en-US"/>
        </w:rPr>
        <w:t>the IG</w:t>
      </w:r>
      <w:r w:rsidR="00D11A31">
        <w:rPr>
          <w:rFonts w:ascii="Times New Roman" w:hAnsi="Times New Roman" w:cs="Times New Roman"/>
          <w:sz w:val="24"/>
          <w:szCs w:val="24"/>
          <w:lang w:val="en-US"/>
        </w:rPr>
        <w:t>,</w:t>
      </w:r>
      <w:r w:rsidRPr="001D4922">
        <w:rPr>
          <w:rFonts w:ascii="Times New Roman" w:hAnsi="Times New Roman" w:cs="Times New Roman"/>
          <w:sz w:val="24"/>
          <w:szCs w:val="24"/>
          <w:lang w:val="en-US"/>
        </w:rPr>
        <w:t xml:space="preserve"> </w:t>
      </w:r>
      <w:r w:rsidR="00A51A8A" w:rsidRPr="001D4922">
        <w:rPr>
          <w:rFonts w:ascii="Times New Roman" w:hAnsi="Times New Roman" w:cs="Times New Roman"/>
          <w:sz w:val="24"/>
          <w:szCs w:val="24"/>
          <w:lang w:val="en-US"/>
        </w:rPr>
        <w:t>an</w:t>
      </w:r>
      <w:r w:rsidRPr="001D4922">
        <w:rPr>
          <w:rFonts w:ascii="Times New Roman" w:hAnsi="Times New Roman" w:cs="Times New Roman"/>
          <w:sz w:val="24"/>
          <w:szCs w:val="24"/>
          <w:lang w:val="en-US"/>
        </w:rPr>
        <w:t xml:space="preserve"> individually personalized </w:t>
      </w:r>
      <w:r w:rsidR="00D11A31">
        <w:rPr>
          <w:rFonts w:ascii="Times New Roman" w:hAnsi="Times New Roman" w:cs="Times New Roman"/>
          <w:sz w:val="24"/>
          <w:szCs w:val="24"/>
          <w:lang w:val="en-US"/>
        </w:rPr>
        <w:t xml:space="preserve">24-week </w:t>
      </w:r>
      <w:r w:rsidRPr="001D4922">
        <w:rPr>
          <w:rFonts w:ascii="Times New Roman" w:hAnsi="Times New Roman" w:cs="Times New Roman"/>
          <w:sz w:val="24"/>
          <w:szCs w:val="24"/>
          <w:lang w:val="en-US"/>
        </w:rPr>
        <w:t xml:space="preserve">program </w:t>
      </w:r>
      <w:r w:rsidR="0080703B" w:rsidRPr="001D4922">
        <w:rPr>
          <w:rFonts w:ascii="Times New Roman" w:hAnsi="Times New Roman" w:cs="Times New Roman"/>
          <w:sz w:val="24"/>
          <w:szCs w:val="24"/>
          <w:lang w:val="en-US"/>
        </w:rPr>
        <w:t>(</w:t>
      </w:r>
      <w:proofErr w:type="spellStart"/>
      <w:r w:rsidR="0080703B" w:rsidRPr="001D4922">
        <w:rPr>
          <w:rFonts w:ascii="Times New Roman" w:hAnsi="Times New Roman" w:cs="Times New Roman"/>
          <w:sz w:val="24"/>
          <w:szCs w:val="24"/>
          <w:lang w:val="en-US"/>
        </w:rPr>
        <w:t>ADLRSp</w:t>
      </w:r>
      <w:proofErr w:type="spellEnd"/>
      <w:r w:rsidR="0080703B" w:rsidRPr="001D4922">
        <w:rPr>
          <w:rFonts w:ascii="Times New Roman" w:hAnsi="Times New Roman" w:cs="Times New Roman"/>
          <w:sz w:val="24"/>
          <w:szCs w:val="24"/>
          <w:lang w:val="en-US"/>
        </w:rPr>
        <w:t xml:space="preserve">) </w:t>
      </w:r>
      <w:r w:rsidRPr="001D4922">
        <w:rPr>
          <w:rFonts w:ascii="Times New Roman" w:hAnsi="Times New Roman" w:cs="Times New Roman"/>
          <w:sz w:val="24"/>
          <w:szCs w:val="24"/>
          <w:lang w:val="en-US"/>
        </w:rPr>
        <w:t>focused on training of activities of daily living (ADL, the first day) and resistance and stability training (</w:t>
      </w:r>
      <w:r w:rsidR="0080703B" w:rsidRPr="001D4922">
        <w:rPr>
          <w:rFonts w:ascii="Times New Roman" w:hAnsi="Times New Roman" w:cs="Times New Roman"/>
          <w:sz w:val="24"/>
          <w:szCs w:val="24"/>
          <w:lang w:val="en-US"/>
        </w:rPr>
        <w:t>RS, the second day</w:t>
      </w:r>
      <w:r w:rsidRPr="001D4922">
        <w:rPr>
          <w:rFonts w:ascii="Times New Roman" w:hAnsi="Times New Roman" w:cs="Times New Roman"/>
          <w:sz w:val="24"/>
          <w:szCs w:val="24"/>
          <w:lang w:val="en-US"/>
        </w:rPr>
        <w:t>)</w:t>
      </w:r>
      <w:r w:rsidR="00A54960">
        <w:rPr>
          <w:rFonts w:ascii="Times New Roman" w:hAnsi="Times New Roman" w:cs="Times New Roman"/>
          <w:sz w:val="24"/>
          <w:szCs w:val="24"/>
          <w:lang w:val="en-US"/>
        </w:rPr>
        <w:t>,</w:t>
      </w:r>
      <w:r w:rsidRPr="001D4922">
        <w:rPr>
          <w:rFonts w:ascii="Times New Roman" w:hAnsi="Times New Roman" w:cs="Times New Roman"/>
          <w:sz w:val="24"/>
          <w:szCs w:val="24"/>
          <w:lang w:val="en-US"/>
        </w:rPr>
        <w:t xml:space="preserve"> one hour </w:t>
      </w:r>
      <w:r w:rsidR="00A54960">
        <w:rPr>
          <w:rFonts w:ascii="Times New Roman" w:hAnsi="Times New Roman" w:cs="Times New Roman"/>
          <w:sz w:val="24"/>
          <w:szCs w:val="24"/>
          <w:lang w:val="en-US"/>
        </w:rPr>
        <w:t xml:space="preserve">per session, </w:t>
      </w:r>
      <w:r w:rsidRPr="001D4922">
        <w:rPr>
          <w:rFonts w:ascii="Times New Roman" w:hAnsi="Times New Roman" w:cs="Times New Roman"/>
          <w:sz w:val="24"/>
          <w:szCs w:val="24"/>
          <w:lang w:val="en-US"/>
        </w:rPr>
        <w:t xml:space="preserve">was </w:t>
      </w:r>
      <w:r w:rsidR="00A435F7">
        <w:rPr>
          <w:rFonts w:ascii="Times New Roman" w:hAnsi="Times New Roman" w:cs="Times New Roman"/>
          <w:sz w:val="24"/>
          <w:szCs w:val="24"/>
          <w:lang w:val="en-US"/>
        </w:rPr>
        <w:t>conducted</w:t>
      </w:r>
      <w:r w:rsidR="00A435F7" w:rsidRPr="001D4922">
        <w:rPr>
          <w:rFonts w:ascii="Times New Roman" w:hAnsi="Times New Roman" w:cs="Times New Roman"/>
          <w:sz w:val="24"/>
          <w:szCs w:val="24"/>
          <w:lang w:val="en-US"/>
        </w:rPr>
        <w:t xml:space="preserve"> </w:t>
      </w:r>
      <w:r w:rsidRPr="001D4922">
        <w:rPr>
          <w:rFonts w:ascii="Times New Roman" w:hAnsi="Times New Roman" w:cs="Times New Roman"/>
          <w:sz w:val="24"/>
          <w:szCs w:val="24"/>
          <w:lang w:val="en-US"/>
        </w:rPr>
        <w:t xml:space="preserve">by the same physiotherapist (MS) experienced in treating IIM patients. </w:t>
      </w:r>
      <w:r w:rsidR="00A54960">
        <w:rPr>
          <w:rFonts w:ascii="Times New Roman" w:hAnsi="Times New Roman" w:cs="Times New Roman"/>
          <w:sz w:val="24"/>
          <w:szCs w:val="24"/>
          <w:lang w:val="en-US"/>
        </w:rPr>
        <w:t xml:space="preserve">The </w:t>
      </w:r>
      <w:r w:rsidR="00A54960" w:rsidRPr="001D4922">
        <w:rPr>
          <w:rFonts w:ascii="Times New Roman" w:hAnsi="Times New Roman" w:cs="Times New Roman"/>
          <w:sz w:val="24"/>
          <w:szCs w:val="24"/>
          <w:lang w:val="en-US"/>
        </w:rPr>
        <w:t>educational ma</w:t>
      </w:r>
      <w:r w:rsidR="00A54960">
        <w:rPr>
          <w:rFonts w:ascii="Times New Roman" w:hAnsi="Times New Roman" w:cs="Times New Roman"/>
          <w:sz w:val="24"/>
          <w:szCs w:val="24"/>
          <w:lang w:val="en-US"/>
        </w:rPr>
        <w:t xml:space="preserve">terial on </w:t>
      </w:r>
      <w:r w:rsidRPr="001D4922">
        <w:rPr>
          <w:rFonts w:ascii="Times New Roman" w:hAnsi="Times New Roman" w:cs="Times New Roman"/>
          <w:sz w:val="24"/>
          <w:szCs w:val="24"/>
          <w:lang w:val="en-US"/>
        </w:rPr>
        <w:t>home</w:t>
      </w:r>
      <w:r w:rsidR="0080703B" w:rsidRPr="001D4922">
        <w:rPr>
          <w:rFonts w:ascii="Times New Roman" w:hAnsi="Times New Roman" w:cs="Times New Roman"/>
          <w:sz w:val="24"/>
          <w:szCs w:val="24"/>
          <w:lang w:val="en-US"/>
        </w:rPr>
        <w:t>-based</w:t>
      </w:r>
      <w:r w:rsidRPr="001D4922">
        <w:rPr>
          <w:rFonts w:ascii="Times New Roman" w:hAnsi="Times New Roman" w:cs="Times New Roman"/>
          <w:sz w:val="24"/>
          <w:szCs w:val="24"/>
          <w:lang w:val="en-US"/>
        </w:rPr>
        <w:t xml:space="preserve"> exercise </w:t>
      </w:r>
      <w:r w:rsidR="00A31363" w:rsidRPr="001D4922">
        <w:rPr>
          <w:rFonts w:ascii="Times New Roman" w:hAnsi="Times New Roman" w:cs="Times New Roman"/>
          <w:sz w:val="24"/>
          <w:szCs w:val="24"/>
          <w:lang w:val="en-US"/>
        </w:rPr>
        <w:t>contain</w:t>
      </w:r>
      <w:r w:rsidR="00A54960">
        <w:rPr>
          <w:rFonts w:ascii="Times New Roman" w:hAnsi="Times New Roman" w:cs="Times New Roman"/>
          <w:sz w:val="24"/>
          <w:szCs w:val="24"/>
          <w:lang w:val="en-US"/>
        </w:rPr>
        <w:t>ed</w:t>
      </w:r>
      <w:r w:rsidR="00A31363" w:rsidRPr="001D4922">
        <w:rPr>
          <w:rFonts w:ascii="Times New Roman" w:hAnsi="Times New Roman" w:cs="Times New Roman"/>
          <w:sz w:val="24"/>
          <w:szCs w:val="24"/>
          <w:lang w:val="en-US"/>
        </w:rPr>
        <w:t xml:space="preserve"> the same exercises as the supervised ADL session, </w:t>
      </w:r>
      <w:r w:rsidR="00A54960">
        <w:rPr>
          <w:rFonts w:ascii="Times New Roman" w:hAnsi="Times New Roman" w:cs="Times New Roman"/>
          <w:sz w:val="24"/>
          <w:szCs w:val="24"/>
          <w:lang w:val="en-US"/>
        </w:rPr>
        <w:t>condensed to 30 min.</w:t>
      </w:r>
      <w:r w:rsidRPr="001D4922">
        <w:rPr>
          <w:rFonts w:ascii="Times New Roman" w:hAnsi="Times New Roman" w:cs="Times New Roman"/>
          <w:sz w:val="24"/>
          <w:szCs w:val="24"/>
          <w:lang w:val="en-US"/>
        </w:rPr>
        <w:t xml:space="preserve"> </w:t>
      </w:r>
      <w:r w:rsidR="00A54960">
        <w:rPr>
          <w:rFonts w:ascii="Times New Roman" w:hAnsi="Times New Roman" w:cs="Times New Roman"/>
          <w:sz w:val="24"/>
          <w:szCs w:val="24"/>
          <w:lang w:val="en-US"/>
        </w:rPr>
        <w:t xml:space="preserve">The IG was instructed to perform the home-based exercise in </w:t>
      </w:r>
      <w:r w:rsidRPr="001D4922">
        <w:rPr>
          <w:rFonts w:ascii="Times New Roman" w:hAnsi="Times New Roman" w:cs="Times New Roman"/>
          <w:sz w:val="24"/>
          <w:szCs w:val="24"/>
          <w:lang w:val="en-US"/>
        </w:rPr>
        <w:t>the remaining fi</w:t>
      </w:r>
      <w:r w:rsidR="0080703B" w:rsidRPr="001D4922">
        <w:rPr>
          <w:rFonts w:ascii="Times New Roman" w:hAnsi="Times New Roman" w:cs="Times New Roman"/>
          <w:sz w:val="24"/>
          <w:szCs w:val="24"/>
          <w:lang w:val="en-US"/>
        </w:rPr>
        <w:t>ve days of the week</w:t>
      </w:r>
      <w:r w:rsidR="00A54960">
        <w:rPr>
          <w:rFonts w:ascii="Times New Roman" w:hAnsi="Times New Roman" w:cs="Times New Roman"/>
          <w:sz w:val="24"/>
          <w:szCs w:val="24"/>
          <w:lang w:val="en-US"/>
        </w:rPr>
        <w:t xml:space="preserve"> over weeks 0-24, and daily over</w:t>
      </w:r>
      <w:r w:rsidRPr="001D4922">
        <w:rPr>
          <w:rFonts w:ascii="Times New Roman" w:hAnsi="Times New Roman" w:cs="Times New Roman"/>
          <w:sz w:val="24"/>
          <w:szCs w:val="24"/>
          <w:lang w:val="en-US"/>
        </w:rPr>
        <w:t xml:space="preserve"> week</w:t>
      </w:r>
      <w:r w:rsidR="0080703B" w:rsidRPr="001D4922">
        <w:rPr>
          <w:rFonts w:ascii="Times New Roman" w:hAnsi="Times New Roman" w:cs="Times New Roman"/>
          <w:sz w:val="24"/>
          <w:szCs w:val="24"/>
          <w:lang w:val="en-US"/>
        </w:rPr>
        <w:t>s</w:t>
      </w:r>
      <w:r w:rsidRPr="001D4922">
        <w:rPr>
          <w:rFonts w:ascii="Times New Roman" w:hAnsi="Times New Roman" w:cs="Times New Roman"/>
          <w:sz w:val="24"/>
          <w:szCs w:val="24"/>
          <w:lang w:val="en-US"/>
        </w:rPr>
        <w:t xml:space="preserve"> 24-48</w:t>
      </w:r>
      <w:r w:rsidR="00A54960">
        <w:rPr>
          <w:rFonts w:ascii="Times New Roman" w:hAnsi="Times New Roman" w:cs="Times New Roman"/>
          <w:sz w:val="24"/>
          <w:szCs w:val="24"/>
          <w:lang w:val="en-US"/>
        </w:rPr>
        <w:t xml:space="preserve">. </w:t>
      </w:r>
      <w:proofErr w:type="gramStart"/>
      <w:r w:rsidR="00A54960">
        <w:rPr>
          <w:rFonts w:ascii="Times New Roman" w:hAnsi="Times New Roman" w:cs="Times New Roman"/>
          <w:sz w:val="24"/>
          <w:szCs w:val="24"/>
          <w:lang w:val="en-US"/>
        </w:rPr>
        <w:t>Whereas the C</w:t>
      </w:r>
      <w:r w:rsidRPr="001D4922">
        <w:rPr>
          <w:rFonts w:ascii="Times New Roman" w:hAnsi="Times New Roman" w:cs="Times New Roman"/>
          <w:sz w:val="24"/>
          <w:szCs w:val="24"/>
          <w:lang w:val="en-US"/>
        </w:rPr>
        <w:t xml:space="preserve">G </w:t>
      </w:r>
      <w:r w:rsidR="00A54960">
        <w:rPr>
          <w:rFonts w:ascii="Times New Roman" w:hAnsi="Times New Roman" w:cs="Times New Roman"/>
          <w:sz w:val="24"/>
          <w:szCs w:val="24"/>
          <w:lang w:val="en-US"/>
        </w:rPr>
        <w:t>was instructed to perform the home-based exercise daily over weeks 0-48</w:t>
      </w:r>
      <w:r w:rsidR="007D7B17" w:rsidRPr="001D4922">
        <w:rPr>
          <w:rFonts w:ascii="Times New Roman" w:hAnsi="Times New Roman" w:cs="Times New Roman"/>
          <w:sz w:val="24"/>
          <w:szCs w:val="24"/>
          <w:lang w:val="en-GB"/>
        </w:rPr>
        <w:t>, which represents a non-pharmacological standard of care.</w:t>
      </w:r>
      <w:proofErr w:type="gramEnd"/>
    </w:p>
    <w:p w14:paraId="0BE8C92B" w14:textId="342C82E5" w:rsidR="007D7B17" w:rsidRPr="001D4922" w:rsidRDefault="007D7B17"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b/>
        <w:t xml:space="preserve">Each </w:t>
      </w:r>
      <w:r w:rsidR="00A31363" w:rsidRPr="001D4922">
        <w:rPr>
          <w:rFonts w:ascii="Times New Roman" w:hAnsi="Times New Roman" w:cs="Times New Roman"/>
          <w:sz w:val="24"/>
          <w:szCs w:val="24"/>
          <w:lang w:val="en-GB"/>
        </w:rPr>
        <w:t>supervised session</w:t>
      </w:r>
      <w:r w:rsidRPr="001D4922">
        <w:rPr>
          <w:rFonts w:ascii="Times New Roman" w:hAnsi="Times New Roman" w:cs="Times New Roman"/>
          <w:sz w:val="24"/>
          <w:szCs w:val="24"/>
          <w:lang w:val="en-GB"/>
        </w:rPr>
        <w:t xml:space="preserve"> started with a warm-up activity (stair climbing, treadmill, </w:t>
      </w:r>
      <w:proofErr w:type="gramStart"/>
      <w:r w:rsidRPr="001D4922">
        <w:rPr>
          <w:rFonts w:ascii="Times New Roman" w:hAnsi="Times New Roman" w:cs="Times New Roman"/>
          <w:sz w:val="24"/>
          <w:szCs w:val="24"/>
          <w:lang w:val="en-GB"/>
        </w:rPr>
        <w:t>stationary</w:t>
      </w:r>
      <w:proofErr w:type="gramEnd"/>
      <w:r w:rsidRPr="001D4922">
        <w:rPr>
          <w:rFonts w:ascii="Times New Roman" w:hAnsi="Times New Roman" w:cs="Times New Roman"/>
          <w:sz w:val="24"/>
          <w:szCs w:val="24"/>
          <w:lang w:val="en-GB"/>
        </w:rPr>
        <w:t xml:space="preserve"> bicycle,</w:t>
      </w:r>
      <w:r w:rsidR="00A31363" w:rsidRPr="001D4922">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t>step-up) for 10 min</w:t>
      </w:r>
      <w:r w:rsidR="00A31363" w:rsidRPr="001D4922">
        <w:rPr>
          <w:rFonts w:ascii="Times New Roman" w:hAnsi="Times New Roman" w:cs="Times New Roman"/>
          <w:sz w:val="24"/>
          <w:szCs w:val="24"/>
          <w:lang w:val="en-GB"/>
        </w:rPr>
        <w:t>,</w:t>
      </w:r>
      <w:r w:rsidRPr="001D4922">
        <w:rPr>
          <w:rFonts w:ascii="Times New Roman" w:hAnsi="Times New Roman" w:cs="Times New Roman"/>
          <w:sz w:val="24"/>
          <w:szCs w:val="24"/>
          <w:lang w:val="en-GB"/>
        </w:rPr>
        <w:t xml:space="preserve"> and concluded </w:t>
      </w:r>
      <w:r w:rsidR="0000304D">
        <w:rPr>
          <w:rFonts w:ascii="Times New Roman" w:hAnsi="Times New Roman" w:cs="Times New Roman"/>
          <w:sz w:val="24"/>
          <w:szCs w:val="24"/>
          <w:lang w:val="en-GB"/>
        </w:rPr>
        <w:t>with</w:t>
      </w:r>
      <w:r w:rsidR="00A31363" w:rsidRPr="001D4922">
        <w:rPr>
          <w:rFonts w:ascii="Times New Roman" w:hAnsi="Times New Roman" w:cs="Times New Roman"/>
          <w:sz w:val="24"/>
          <w:szCs w:val="24"/>
          <w:lang w:val="en-GB"/>
        </w:rPr>
        <w:t xml:space="preserve"> </w:t>
      </w:r>
      <w:r w:rsidRPr="001D4922">
        <w:rPr>
          <w:rFonts w:ascii="Times New Roman" w:hAnsi="Times New Roman" w:cs="Times New Roman"/>
          <w:sz w:val="24"/>
          <w:szCs w:val="24"/>
          <w:lang w:val="en-GB"/>
        </w:rPr>
        <w:t>stretching and breathing relax</w:t>
      </w:r>
      <w:r w:rsidR="00A31363" w:rsidRPr="001D4922">
        <w:rPr>
          <w:rFonts w:ascii="Times New Roman" w:hAnsi="Times New Roman" w:cs="Times New Roman"/>
          <w:sz w:val="24"/>
          <w:szCs w:val="24"/>
          <w:lang w:val="en-GB"/>
        </w:rPr>
        <w:t>ation</w:t>
      </w:r>
      <w:r w:rsidRPr="001D4922">
        <w:rPr>
          <w:rFonts w:ascii="Times New Roman" w:hAnsi="Times New Roman" w:cs="Times New Roman"/>
          <w:sz w:val="24"/>
          <w:szCs w:val="24"/>
          <w:lang w:val="en-GB"/>
        </w:rPr>
        <w:t xml:space="preserve"> for 10 min. </w:t>
      </w:r>
    </w:p>
    <w:p w14:paraId="7C7A34BC" w14:textId="7AA291CB" w:rsidR="00A31363" w:rsidRPr="001D4922" w:rsidRDefault="00A31363"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b/>
        <w:t>The supervised ADL training session (</w:t>
      </w:r>
      <w:r w:rsidR="00A54960">
        <w:rPr>
          <w:rFonts w:ascii="Times New Roman" w:hAnsi="Times New Roman" w:cs="Times New Roman"/>
          <w:sz w:val="24"/>
          <w:szCs w:val="24"/>
          <w:lang w:val="en-GB"/>
        </w:rPr>
        <w:t>40 min</w:t>
      </w:r>
      <w:r w:rsidRPr="001D4922">
        <w:rPr>
          <w:rFonts w:ascii="Times New Roman" w:hAnsi="Times New Roman" w:cs="Times New Roman"/>
          <w:sz w:val="24"/>
          <w:szCs w:val="24"/>
          <w:lang w:val="en-GB"/>
        </w:rPr>
        <w:t xml:space="preserve">) included: </w:t>
      </w:r>
    </w:p>
    <w:p w14:paraId="77460063" w14:textId="00867D15" w:rsidR="00F2265F" w:rsidRPr="001D4922" w:rsidRDefault="0040797F" w:rsidP="00DE2ACE">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elements from</w:t>
      </w:r>
      <w:r w:rsidR="00F2265F" w:rsidRPr="001D4922">
        <w:rPr>
          <w:rFonts w:ascii="Times New Roman" w:hAnsi="Times New Roman" w:cs="Times New Roman"/>
          <w:sz w:val="24"/>
          <w:szCs w:val="24"/>
          <w:lang w:val="en-US"/>
        </w:rPr>
        <w:t xml:space="preserve"> Dynamic Neuromus</w:t>
      </w:r>
      <w:r w:rsidR="00A54960">
        <w:rPr>
          <w:rFonts w:ascii="Times New Roman" w:hAnsi="Times New Roman" w:cs="Times New Roman"/>
          <w:sz w:val="24"/>
          <w:szCs w:val="24"/>
          <w:lang w:val="en-US"/>
        </w:rPr>
        <w:t>cular Stabilization (DNS)</w:t>
      </w:r>
      <w:r w:rsidR="00F2265F" w:rsidRPr="001D4922">
        <w:rPr>
          <w:rFonts w:ascii="Times New Roman" w:hAnsi="Times New Roman" w:cs="Times New Roman"/>
          <w:sz w:val="24"/>
          <w:szCs w:val="24"/>
          <w:lang w:val="en-US"/>
        </w:rPr>
        <w:t xml:space="preserve"> </w:t>
      </w:r>
      <w:r w:rsidR="00F2265F" w:rsidRPr="001D4922">
        <w:rPr>
          <w:rFonts w:ascii="Times New Roman" w:hAnsi="Times New Roman" w:cs="Times New Roman"/>
          <w:sz w:val="24"/>
          <w:szCs w:val="24"/>
          <w:lang w:val="en-US"/>
        </w:rPr>
        <w:fldChar w:fldCharType="begin"/>
      </w:r>
      <w:r w:rsidR="007E2796">
        <w:rPr>
          <w:rFonts w:ascii="Times New Roman" w:hAnsi="Times New Roman" w:cs="Times New Roman"/>
          <w:sz w:val="24"/>
          <w:szCs w:val="24"/>
          <w:lang w:val="en-US"/>
        </w:rPr>
        <w:instrText xml:space="preserve"> ADDIN EN.CITE &lt;EndNote&gt;&lt;Cite&gt;&lt;Author&gt;Frank&lt;/Author&gt;&lt;Year&gt;2013&lt;/Year&gt;&lt;RecNum&gt;903&lt;/RecNum&gt;&lt;DisplayText&gt;(18)&lt;/DisplayText&gt;&lt;record&gt;&lt;rec-number&gt;903&lt;/rec-number&gt;&lt;foreign-keys&gt;&lt;key app="EN" db-id="av2ef2evi2r2apexazo5w0vt2vfa2ds0xdsz" timestamp="1610639394"&gt;903&lt;/key&gt;&lt;/foreign-keys&gt;&lt;ref-type name="Journal Article"&gt;17&lt;/ref-type&gt;&lt;contributors&gt;&lt;authors&gt;&lt;author&gt;Frank, C.&lt;/author&gt;&lt;author&gt;Kobesova, A.&lt;/author&gt;&lt;author&gt;Kolar, P.&lt;/author&gt;&lt;/authors&gt;&lt;/contributors&gt;&lt;auth-address&gt;Kaiser Permanente Movement Science Fellowship, Los Angeles, CA, USA.&lt;/auth-address&gt;&lt;titles&gt;&lt;title&gt;Dynamic neuromuscular stabilization &amp;amp; sports rehabilitation&lt;/title&gt;&lt;secondary-title&gt;Int J Sports Phys Ther&lt;/secondary-title&gt;&lt;alt-title&gt;International journal of sports physical therapy&lt;/alt-title&gt;&lt;/titles&gt;&lt;periodical&gt;&lt;full-title&gt;Int J Sports Phys Ther&lt;/full-title&gt;&lt;abbr-1&gt;International journal of sports physical therapy&lt;/abbr-1&gt;&lt;/periodical&gt;&lt;alt-periodical&gt;&lt;full-title&gt;Int J Sports Phys Ther&lt;/full-title&gt;&lt;abbr-1&gt;International journal of sports physical therapy&lt;/abbr-1&gt;&lt;/alt-periodical&gt;&lt;pages&gt;62-73&lt;/pages&gt;&lt;volume&gt;8&lt;/volume&gt;&lt;number&gt;1&lt;/number&gt;&lt;dates&gt;&lt;year&gt;2013&lt;/year&gt;&lt;pub-dates&gt;&lt;date&gt;Feb&lt;/date&gt;&lt;/pub-dates&gt;&lt;/dates&gt;&lt;isbn&gt;2159-2896 (Print)&amp;#xD;2159-2896 (Linking)&lt;/isbn&gt;&lt;accession-num&gt;23439921&lt;/accession-num&gt;&lt;urls&gt;&lt;related-urls&gt;&lt;url&gt;http://www.ncbi.nlm.nih.gov/pubmed/23439921&lt;/url&gt;&lt;/related-urls&gt;&lt;/urls&gt;&lt;custom2&gt;3578435&lt;/custom2&gt;&lt;/record&gt;&lt;/Cite&gt;&lt;/EndNote&gt;</w:instrText>
      </w:r>
      <w:r w:rsidR="00F2265F" w:rsidRPr="001D4922">
        <w:rPr>
          <w:rFonts w:ascii="Times New Roman" w:hAnsi="Times New Roman" w:cs="Times New Roman"/>
          <w:sz w:val="24"/>
          <w:szCs w:val="24"/>
          <w:lang w:val="en-US"/>
        </w:rPr>
        <w:fldChar w:fldCharType="separate"/>
      </w:r>
      <w:r w:rsidR="007E2796">
        <w:rPr>
          <w:rFonts w:ascii="Times New Roman" w:hAnsi="Times New Roman" w:cs="Times New Roman"/>
          <w:noProof/>
          <w:sz w:val="24"/>
          <w:szCs w:val="24"/>
          <w:lang w:val="en-US"/>
        </w:rPr>
        <w:t>(</w:t>
      </w:r>
      <w:hyperlink w:anchor="_ENREF_18" w:tooltip="Frank, 2013 #903" w:history="1">
        <w:r w:rsidR="00914563">
          <w:rPr>
            <w:rFonts w:ascii="Times New Roman" w:hAnsi="Times New Roman" w:cs="Times New Roman"/>
            <w:noProof/>
            <w:sz w:val="24"/>
            <w:szCs w:val="24"/>
            <w:lang w:val="en-US"/>
          </w:rPr>
          <w:t>18</w:t>
        </w:r>
      </w:hyperlink>
      <w:r w:rsidR="007E2796">
        <w:rPr>
          <w:rFonts w:ascii="Times New Roman" w:hAnsi="Times New Roman" w:cs="Times New Roman"/>
          <w:noProof/>
          <w:sz w:val="24"/>
          <w:szCs w:val="24"/>
          <w:lang w:val="en-US"/>
        </w:rPr>
        <w:t>)</w:t>
      </w:r>
      <w:r w:rsidR="00F2265F" w:rsidRPr="001D4922">
        <w:rPr>
          <w:rFonts w:ascii="Times New Roman" w:hAnsi="Times New Roman" w:cs="Times New Roman"/>
          <w:sz w:val="24"/>
          <w:szCs w:val="24"/>
          <w:lang w:val="en-US"/>
        </w:rPr>
        <w:fldChar w:fldCharType="end"/>
      </w:r>
      <w:r w:rsidR="00F2265F" w:rsidRPr="001D4922">
        <w:rPr>
          <w:rFonts w:ascii="Times New Roman" w:hAnsi="Times New Roman" w:cs="Times New Roman"/>
          <w:sz w:val="24"/>
          <w:szCs w:val="24"/>
          <w:lang w:val="en-US"/>
        </w:rPr>
        <w:t xml:space="preserve"> based on the principles of developmental kinesiology; </w:t>
      </w:r>
    </w:p>
    <w:p w14:paraId="5389CBFA" w14:textId="757A1739" w:rsidR="00F2265F" w:rsidRPr="001D4922" w:rsidRDefault="00F2265F" w:rsidP="00DE2ACE">
      <w:pPr>
        <w:spacing w:after="0" w:line="480" w:lineRule="auto"/>
        <w:jc w:val="both"/>
        <w:rPr>
          <w:rFonts w:ascii="Times New Roman" w:hAnsi="Times New Roman" w:cs="Times New Roman"/>
          <w:sz w:val="24"/>
          <w:szCs w:val="24"/>
          <w:lang w:val="en-US"/>
        </w:rPr>
      </w:pPr>
      <w:r w:rsidRPr="001D4922">
        <w:rPr>
          <w:rFonts w:ascii="Times New Roman" w:hAnsi="Times New Roman" w:cs="Times New Roman"/>
          <w:sz w:val="24"/>
          <w:szCs w:val="24"/>
          <w:lang w:val="en-US"/>
        </w:rPr>
        <w:t xml:space="preserve">b) </w:t>
      </w:r>
      <w:r w:rsidR="00676168" w:rsidRPr="001D4922">
        <w:rPr>
          <w:rFonts w:ascii="Times New Roman" w:hAnsi="Times New Roman" w:cs="Times New Roman"/>
          <w:sz w:val="24"/>
          <w:szCs w:val="24"/>
          <w:lang w:val="en-US"/>
        </w:rPr>
        <w:t>“</w:t>
      </w:r>
      <w:proofErr w:type="gramStart"/>
      <w:r w:rsidRPr="001D4922">
        <w:rPr>
          <w:rFonts w:ascii="Times New Roman" w:hAnsi="Times New Roman" w:cs="Times New Roman"/>
          <w:sz w:val="24"/>
          <w:szCs w:val="24"/>
          <w:lang w:val="en-US"/>
        </w:rPr>
        <w:t>stork</w:t>
      </w:r>
      <w:proofErr w:type="gramEnd"/>
      <w:r w:rsidRPr="001D4922">
        <w:rPr>
          <w:rFonts w:ascii="Times New Roman" w:hAnsi="Times New Roman" w:cs="Times New Roman"/>
          <w:sz w:val="24"/>
          <w:szCs w:val="24"/>
          <w:lang w:val="en-US"/>
        </w:rPr>
        <w:t xml:space="preserve"> walk</w:t>
      </w:r>
      <w:r w:rsidR="00676168" w:rsidRPr="001D4922">
        <w:rPr>
          <w:rFonts w:ascii="Times New Roman" w:hAnsi="Times New Roman" w:cs="Times New Roman"/>
          <w:sz w:val="24"/>
          <w:szCs w:val="24"/>
          <w:lang w:val="en-US"/>
        </w:rPr>
        <w:t>”</w:t>
      </w:r>
      <w:r w:rsidRPr="001D4922">
        <w:rPr>
          <w:rFonts w:ascii="Times New Roman" w:hAnsi="Times New Roman" w:cs="Times New Roman"/>
          <w:sz w:val="24"/>
          <w:szCs w:val="24"/>
          <w:lang w:val="en-US"/>
        </w:rPr>
        <w:t xml:space="preserve"> or </w:t>
      </w:r>
      <w:r w:rsidR="00676168" w:rsidRPr="001D4922">
        <w:rPr>
          <w:rFonts w:ascii="Times New Roman" w:hAnsi="Times New Roman" w:cs="Times New Roman"/>
          <w:sz w:val="24"/>
          <w:szCs w:val="24"/>
          <w:lang w:val="en-US"/>
        </w:rPr>
        <w:t>“</w:t>
      </w:r>
      <w:r w:rsidRPr="001D4922">
        <w:rPr>
          <w:rFonts w:ascii="Times New Roman" w:hAnsi="Times New Roman" w:cs="Times New Roman"/>
          <w:sz w:val="24"/>
          <w:szCs w:val="24"/>
          <w:lang w:val="en-US"/>
        </w:rPr>
        <w:t>marching</w:t>
      </w:r>
      <w:r w:rsidR="00676168" w:rsidRPr="001D4922">
        <w:rPr>
          <w:rFonts w:ascii="Times New Roman" w:hAnsi="Times New Roman" w:cs="Times New Roman"/>
          <w:sz w:val="24"/>
          <w:szCs w:val="24"/>
          <w:lang w:val="en-US"/>
        </w:rPr>
        <w:t>”</w:t>
      </w:r>
      <w:r w:rsidRPr="001D4922">
        <w:rPr>
          <w:rFonts w:ascii="Times New Roman" w:hAnsi="Times New Roman" w:cs="Times New Roman"/>
          <w:sz w:val="24"/>
          <w:szCs w:val="24"/>
          <w:lang w:val="en-US"/>
        </w:rPr>
        <w:t xml:space="preserve"> (standing and sitting position) and training of </w:t>
      </w:r>
      <w:r w:rsidR="00D54251" w:rsidRPr="001D4922">
        <w:rPr>
          <w:rFonts w:ascii="Times New Roman" w:hAnsi="Times New Roman" w:cs="Times New Roman"/>
          <w:sz w:val="24"/>
          <w:szCs w:val="24"/>
          <w:lang w:val="en-US"/>
        </w:rPr>
        <w:t xml:space="preserve">putting on </w:t>
      </w:r>
      <w:r w:rsidRPr="001D4922">
        <w:rPr>
          <w:rFonts w:ascii="Times New Roman" w:hAnsi="Times New Roman" w:cs="Times New Roman"/>
          <w:sz w:val="24"/>
          <w:szCs w:val="24"/>
          <w:lang w:val="en-US"/>
        </w:rPr>
        <w:t xml:space="preserve">socks; </w:t>
      </w:r>
    </w:p>
    <w:p w14:paraId="686312F4" w14:textId="3F2F56C2" w:rsidR="00F2265F" w:rsidRPr="001D4922" w:rsidRDefault="00F2265F" w:rsidP="00DE2ACE">
      <w:pPr>
        <w:spacing w:after="0" w:line="480" w:lineRule="auto"/>
        <w:jc w:val="both"/>
        <w:rPr>
          <w:rFonts w:ascii="Times New Roman" w:hAnsi="Times New Roman" w:cs="Times New Roman"/>
          <w:sz w:val="24"/>
          <w:szCs w:val="24"/>
          <w:lang w:val="en-US"/>
        </w:rPr>
      </w:pPr>
      <w:r w:rsidRPr="001D4922">
        <w:rPr>
          <w:rFonts w:ascii="Times New Roman" w:hAnsi="Times New Roman" w:cs="Times New Roman"/>
          <w:sz w:val="24"/>
          <w:szCs w:val="24"/>
          <w:lang w:val="en-US"/>
        </w:rPr>
        <w:t xml:space="preserve">c) training in handling of loads (standing and sitting position using </w:t>
      </w:r>
      <w:r w:rsidR="00A51A8A" w:rsidRPr="001D4922">
        <w:rPr>
          <w:rFonts w:ascii="Times New Roman" w:hAnsi="Times New Roman" w:cs="Times New Roman"/>
          <w:sz w:val="24"/>
          <w:szCs w:val="24"/>
          <w:lang w:val="en-US"/>
        </w:rPr>
        <w:t xml:space="preserve">an </w:t>
      </w:r>
      <w:r w:rsidR="00D54251" w:rsidRPr="001D4922">
        <w:rPr>
          <w:rFonts w:ascii="Times New Roman" w:hAnsi="Times New Roman" w:cs="Times New Roman"/>
          <w:sz w:val="24"/>
          <w:szCs w:val="24"/>
          <w:lang w:val="en-US"/>
        </w:rPr>
        <w:t xml:space="preserve">exercise ball </w:t>
      </w:r>
      <w:r w:rsidRPr="001D4922">
        <w:rPr>
          <w:rFonts w:ascii="Times New Roman" w:hAnsi="Times New Roman" w:cs="Times New Roman"/>
          <w:sz w:val="24"/>
          <w:szCs w:val="24"/>
          <w:lang w:val="en-US"/>
        </w:rPr>
        <w:t>or different loads) using Proprioceptive Neuromu</w:t>
      </w:r>
      <w:r w:rsidR="0040797F">
        <w:rPr>
          <w:rFonts w:ascii="Times New Roman" w:hAnsi="Times New Roman" w:cs="Times New Roman"/>
          <w:sz w:val="24"/>
          <w:szCs w:val="24"/>
          <w:lang w:val="en-US"/>
        </w:rPr>
        <w:t>scular Facilitation (PNF)</w:t>
      </w:r>
      <w:r w:rsidRPr="001D4922">
        <w:rPr>
          <w:rFonts w:ascii="Times New Roman" w:hAnsi="Times New Roman" w:cs="Times New Roman"/>
          <w:sz w:val="24"/>
          <w:szCs w:val="24"/>
          <w:lang w:val="en-US"/>
        </w:rPr>
        <w:t xml:space="preserve"> </w:t>
      </w:r>
      <w:r w:rsidRPr="001D4922">
        <w:rPr>
          <w:rFonts w:ascii="Times New Roman" w:hAnsi="Times New Roman" w:cs="Times New Roman"/>
          <w:sz w:val="24"/>
          <w:szCs w:val="24"/>
          <w:lang w:val="en-US"/>
        </w:rPr>
        <w:fldChar w:fldCharType="begin"/>
      </w:r>
      <w:r w:rsidR="00D11A31">
        <w:rPr>
          <w:rFonts w:ascii="Times New Roman" w:hAnsi="Times New Roman" w:cs="Times New Roman"/>
          <w:sz w:val="24"/>
          <w:szCs w:val="24"/>
          <w:lang w:val="en-US"/>
        </w:rPr>
        <w:instrText xml:space="preserve"> ADDIN EN.CITE &lt;EndNote&gt;&lt;Cite&gt;&lt;Author&gt;Kabat&lt;/Author&gt;&lt;Year&gt;1959&lt;/Year&gt;&lt;RecNum&gt;843&lt;/RecNum&gt;&lt;DisplayText&gt;(29)&lt;/DisplayText&gt;&lt;record&gt;&lt;rec-number&gt;843&lt;/rec-number&gt;&lt;foreign-keys&gt;&lt;key app="EN" db-id="av2ef2evi2r2apexazo5w0vt2vfa2ds0xdsz" timestamp="1609255551"&gt;843&lt;/key&gt;&lt;/foreign-keys&gt;&lt;ref-type name="Journal Article"&gt;17&lt;/ref-type&gt;&lt;contributors&gt;&lt;authors&gt;&lt;author&gt;Kabat, H.&lt;/author&gt;&lt;author&gt;Mc, Leod M.&lt;/author&gt;&lt;author&gt;Holt, C.&lt;/author&gt;&lt;/authors&gt;&lt;/contributors&gt;&lt;titles&gt;&lt;title&gt;The practical application of proprioceptive neuromuscular facilitation&lt;/title&gt;&lt;secondary-title&gt;Physiotherapy&lt;/secondary-title&gt;&lt;alt-title&gt;Physiotherapy&lt;/alt-title&gt;&lt;/titles&gt;&lt;periodical&gt;&lt;full-title&gt;Physiotherapy&lt;/full-title&gt;&lt;abbr-1&gt;Physiotherapy&lt;/abbr-1&gt;&lt;/periodical&gt;&lt;alt-periodical&gt;&lt;full-title&gt;Physiotherapy&lt;/full-title&gt;&lt;abbr-1&gt;Physiotherapy&lt;/abbr-1&gt;&lt;/alt-periodical&gt;&lt;pages&gt;87-92&lt;/pages&gt;&lt;volume&gt;45&lt;/volume&gt;&lt;number&gt;4&lt;/number&gt;&lt;keywords&gt;&lt;keyword&gt;*Exercise Therapy&lt;/keyword&gt;&lt;keyword&gt;Humans&lt;/keyword&gt;&lt;keyword&gt;*Occupational Therapy&lt;/keyword&gt;&lt;/keywords&gt;&lt;dates&gt;&lt;year&gt;1959&lt;/year&gt;&lt;pub-dates&gt;&lt;date&gt;Apr&lt;/date&gt;&lt;/pub-dates&gt;&lt;/dates&gt;&lt;isbn&gt;0031-9406 (Print)&amp;#xD;0031-9406 (Linking)&lt;/isbn&gt;&lt;accession-num&gt;13657716&lt;/accession-num&gt;&lt;urls&gt;&lt;related-urls&gt;&lt;url&gt;http://www.ncbi.nlm.nih.gov/pubmed/13657716&lt;/url&gt;&lt;/related-urls&gt;&lt;/urls&gt;&lt;/record&gt;&lt;/Cite&gt;&lt;/EndNote&gt;</w:instrText>
      </w:r>
      <w:r w:rsidRPr="001D4922">
        <w:rPr>
          <w:rFonts w:ascii="Times New Roman" w:hAnsi="Times New Roman" w:cs="Times New Roman"/>
          <w:sz w:val="24"/>
          <w:szCs w:val="24"/>
          <w:lang w:val="en-US"/>
        </w:rPr>
        <w:fldChar w:fldCharType="separate"/>
      </w:r>
      <w:r w:rsidR="00D11A31">
        <w:rPr>
          <w:rFonts w:ascii="Times New Roman" w:hAnsi="Times New Roman" w:cs="Times New Roman"/>
          <w:noProof/>
          <w:sz w:val="24"/>
          <w:szCs w:val="24"/>
          <w:lang w:val="en-US"/>
        </w:rPr>
        <w:t>(</w:t>
      </w:r>
      <w:hyperlink w:anchor="_ENREF_29" w:tooltip="Kabat, 1959 #843" w:history="1">
        <w:r w:rsidR="00914563">
          <w:rPr>
            <w:rFonts w:ascii="Times New Roman" w:hAnsi="Times New Roman" w:cs="Times New Roman"/>
            <w:noProof/>
            <w:sz w:val="24"/>
            <w:szCs w:val="24"/>
            <w:lang w:val="en-US"/>
          </w:rPr>
          <w:t>29</w:t>
        </w:r>
      </w:hyperlink>
      <w:r w:rsidR="00D11A31">
        <w:rPr>
          <w:rFonts w:ascii="Times New Roman" w:hAnsi="Times New Roman" w:cs="Times New Roman"/>
          <w:noProof/>
          <w:sz w:val="24"/>
          <w:szCs w:val="24"/>
          <w:lang w:val="en-US"/>
        </w:rPr>
        <w:t>)</w:t>
      </w:r>
      <w:r w:rsidRPr="001D4922">
        <w:rPr>
          <w:rFonts w:ascii="Times New Roman" w:hAnsi="Times New Roman" w:cs="Times New Roman"/>
          <w:sz w:val="24"/>
          <w:szCs w:val="24"/>
          <w:lang w:val="en-US"/>
        </w:rPr>
        <w:fldChar w:fldCharType="end"/>
      </w:r>
      <w:r w:rsidRPr="001D4922">
        <w:rPr>
          <w:rFonts w:ascii="Times New Roman" w:hAnsi="Times New Roman" w:cs="Times New Roman"/>
          <w:sz w:val="24"/>
          <w:szCs w:val="24"/>
          <w:lang w:val="en-US"/>
        </w:rPr>
        <w:t xml:space="preserve">; </w:t>
      </w:r>
    </w:p>
    <w:p w14:paraId="3BDB1260" w14:textId="622BA995" w:rsidR="00F2265F" w:rsidRPr="001D4922" w:rsidRDefault="00F2265F" w:rsidP="00DE2ACE">
      <w:pPr>
        <w:spacing w:after="0" w:line="480" w:lineRule="auto"/>
        <w:jc w:val="both"/>
        <w:rPr>
          <w:rFonts w:ascii="Times New Roman" w:hAnsi="Times New Roman" w:cs="Times New Roman"/>
          <w:sz w:val="24"/>
          <w:szCs w:val="24"/>
          <w:lang w:val="en-US"/>
        </w:rPr>
      </w:pPr>
      <w:r w:rsidRPr="001D4922">
        <w:rPr>
          <w:rFonts w:ascii="Times New Roman" w:hAnsi="Times New Roman" w:cs="Times New Roman"/>
          <w:sz w:val="24"/>
          <w:szCs w:val="24"/>
          <w:lang w:val="en-US"/>
        </w:rPr>
        <w:t xml:space="preserve">d) </w:t>
      </w:r>
      <w:proofErr w:type="gramStart"/>
      <w:r w:rsidRPr="001D4922">
        <w:rPr>
          <w:rFonts w:ascii="Times New Roman" w:hAnsi="Times New Roman" w:cs="Times New Roman"/>
          <w:sz w:val="24"/>
          <w:szCs w:val="24"/>
          <w:lang w:val="en-US"/>
        </w:rPr>
        <w:t>training</w:t>
      </w:r>
      <w:proofErr w:type="gramEnd"/>
      <w:r w:rsidRPr="001D4922">
        <w:rPr>
          <w:rFonts w:ascii="Times New Roman" w:hAnsi="Times New Roman" w:cs="Times New Roman"/>
          <w:sz w:val="24"/>
          <w:szCs w:val="24"/>
          <w:lang w:val="en-US"/>
        </w:rPr>
        <w:t xml:space="preserve"> of hanging clothes, combing, </w:t>
      </w:r>
      <w:r w:rsidR="00D54251" w:rsidRPr="001D4922">
        <w:rPr>
          <w:rFonts w:ascii="Times New Roman" w:hAnsi="Times New Roman" w:cs="Times New Roman"/>
          <w:sz w:val="24"/>
          <w:szCs w:val="24"/>
          <w:lang w:val="en-US"/>
        </w:rPr>
        <w:t xml:space="preserve">putting </w:t>
      </w:r>
      <w:r w:rsidRPr="001D4922">
        <w:rPr>
          <w:rFonts w:ascii="Times New Roman" w:hAnsi="Times New Roman" w:cs="Times New Roman"/>
          <w:sz w:val="24"/>
          <w:szCs w:val="24"/>
          <w:lang w:val="en-US"/>
        </w:rPr>
        <w:t xml:space="preserve">on brassieres (using </w:t>
      </w:r>
      <w:r w:rsidR="00A51A8A" w:rsidRPr="001D4922">
        <w:rPr>
          <w:rFonts w:ascii="Times New Roman" w:hAnsi="Times New Roman" w:cs="Times New Roman"/>
          <w:sz w:val="24"/>
          <w:szCs w:val="24"/>
          <w:lang w:val="en-US"/>
        </w:rPr>
        <w:t xml:space="preserve">an </w:t>
      </w:r>
      <w:r w:rsidR="00D54251" w:rsidRPr="001D4922">
        <w:rPr>
          <w:rFonts w:ascii="Times New Roman" w:hAnsi="Times New Roman" w:cs="Times New Roman"/>
          <w:sz w:val="24"/>
          <w:szCs w:val="24"/>
          <w:lang w:val="en-US"/>
        </w:rPr>
        <w:t xml:space="preserve">exercise </w:t>
      </w:r>
      <w:r w:rsidRPr="001D4922">
        <w:rPr>
          <w:rFonts w:ascii="Times New Roman" w:hAnsi="Times New Roman" w:cs="Times New Roman"/>
          <w:sz w:val="24"/>
          <w:szCs w:val="24"/>
          <w:lang w:val="en-US"/>
        </w:rPr>
        <w:t xml:space="preserve">ball or different loads) in standing or supine position; </w:t>
      </w:r>
    </w:p>
    <w:p w14:paraId="5E5CD0C1" w14:textId="40159CB5" w:rsidR="00F2265F" w:rsidRPr="001D4922" w:rsidRDefault="00F2265F" w:rsidP="00DE2ACE">
      <w:pPr>
        <w:spacing w:after="0" w:line="480" w:lineRule="auto"/>
        <w:jc w:val="both"/>
        <w:rPr>
          <w:rFonts w:ascii="Times New Roman" w:hAnsi="Times New Roman" w:cs="Times New Roman"/>
          <w:sz w:val="24"/>
          <w:szCs w:val="24"/>
          <w:lang w:val="en-US"/>
        </w:rPr>
      </w:pPr>
      <w:r w:rsidRPr="001D4922">
        <w:rPr>
          <w:rFonts w:ascii="Times New Roman" w:hAnsi="Times New Roman" w:cs="Times New Roman"/>
          <w:sz w:val="24"/>
          <w:szCs w:val="24"/>
          <w:lang w:val="en-US"/>
        </w:rPr>
        <w:t xml:space="preserve">e) </w:t>
      </w:r>
      <w:proofErr w:type="gramStart"/>
      <w:r w:rsidRPr="001D4922">
        <w:rPr>
          <w:rFonts w:ascii="Times New Roman" w:hAnsi="Times New Roman" w:cs="Times New Roman"/>
          <w:sz w:val="24"/>
          <w:szCs w:val="24"/>
          <w:lang w:val="en-US"/>
        </w:rPr>
        <w:t>isometric</w:t>
      </w:r>
      <w:proofErr w:type="gramEnd"/>
      <w:r w:rsidRPr="001D4922">
        <w:rPr>
          <w:rFonts w:ascii="Times New Roman" w:hAnsi="Times New Roman" w:cs="Times New Roman"/>
          <w:sz w:val="24"/>
          <w:szCs w:val="24"/>
          <w:lang w:val="en-US"/>
        </w:rPr>
        <w:t xml:space="preserve"> strengthening of hip joint adductors (using </w:t>
      </w:r>
      <w:r w:rsidR="00A51A8A" w:rsidRPr="001D4922">
        <w:rPr>
          <w:rFonts w:ascii="Times New Roman" w:hAnsi="Times New Roman" w:cs="Times New Roman"/>
          <w:sz w:val="24"/>
          <w:szCs w:val="24"/>
          <w:lang w:val="en-US"/>
        </w:rPr>
        <w:t xml:space="preserve">an </w:t>
      </w:r>
      <w:r w:rsidR="00CC1C6E" w:rsidRPr="001D4922">
        <w:rPr>
          <w:rFonts w:ascii="Times New Roman" w:hAnsi="Times New Roman" w:cs="Times New Roman"/>
          <w:sz w:val="24"/>
          <w:szCs w:val="24"/>
          <w:lang w:val="en-US"/>
        </w:rPr>
        <w:t xml:space="preserve">exercise </w:t>
      </w:r>
      <w:r w:rsidRPr="001D4922">
        <w:rPr>
          <w:rFonts w:ascii="Times New Roman" w:hAnsi="Times New Roman" w:cs="Times New Roman"/>
          <w:sz w:val="24"/>
          <w:szCs w:val="24"/>
          <w:lang w:val="en-US"/>
        </w:rPr>
        <w:t xml:space="preserve">ball or </w:t>
      </w:r>
      <w:r w:rsidR="00A51A8A" w:rsidRPr="001D4922">
        <w:rPr>
          <w:rFonts w:ascii="Times New Roman" w:hAnsi="Times New Roman" w:cs="Times New Roman"/>
          <w:sz w:val="24"/>
          <w:szCs w:val="24"/>
          <w:lang w:val="en-US"/>
        </w:rPr>
        <w:t xml:space="preserve">a </w:t>
      </w:r>
      <w:r w:rsidRPr="001D4922">
        <w:rPr>
          <w:rFonts w:ascii="Times New Roman" w:hAnsi="Times New Roman" w:cs="Times New Roman"/>
          <w:sz w:val="24"/>
          <w:szCs w:val="24"/>
          <w:lang w:val="en-US"/>
        </w:rPr>
        <w:t>gym</w:t>
      </w:r>
      <w:r w:rsidR="00CC1C6E" w:rsidRPr="001D4922">
        <w:rPr>
          <w:rFonts w:ascii="Times New Roman" w:hAnsi="Times New Roman" w:cs="Times New Roman"/>
          <w:sz w:val="24"/>
          <w:szCs w:val="24"/>
          <w:lang w:val="en-US"/>
        </w:rPr>
        <w:t xml:space="preserve"> </w:t>
      </w:r>
      <w:r w:rsidRPr="001D4922">
        <w:rPr>
          <w:rFonts w:ascii="Times New Roman" w:hAnsi="Times New Roman" w:cs="Times New Roman"/>
          <w:sz w:val="24"/>
          <w:szCs w:val="24"/>
          <w:lang w:val="en-US"/>
        </w:rPr>
        <w:t>ball).</w:t>
      </w:r>
    </w:p>
    <w:p w14:paraId="29C15AD3" w14:textId="17DFBC8A" w:rsidR="00E86143" w:rsidRPr="001D4922" w:rsidRDefault="00F2265F"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US"/>
        </w:rPr>
        <w:tab/>
      </w:r>
      <w:r w:rsidRPr="001D4922">
        <w:rPr>
          <w:rFonts w:ascii="Times New Roman" w:hAnsi="Times New Roman" w:cs="Times New Roman"/>
          <w:sz w:val="24"/>
          <w:szCs w:val="24"/>
          <w:lang w:val="en-GB"/>
        </w:rPr>
        <w:t>The supervised RS training session (40 min)</w:t>
      </w:r>
      <w:r w:rsidR="00E86143" w:rsidRPr="001D4922">
        <w:rPr>
          <w:rFonts w:ascii="Times New Roman" w:hAnsi="Times New Roman" w:cs="Times New Roman"/>
          <w:sz w:val="24"/>
          <w:szCs w:val="24"/>
          <w:lang w:val="en-GB"/>
        </w:rPr>
        <w:t xml:space="preserve"> focused on the resistance training of the weakened muscle groups for 30 min and stability training using the </w:t>
      </w:r>
      <w:proofErr w:type="spellStart"/>
      <w:r w:rsidR="00E86143" w:rsidRPr="001D4922">
        <w:rPr>
          <w:rFonts w:ascii="Times New Roman" w:hAnsi="Times New Roman" w:cs="Times New Roman"/>
          <w:sz w:val="24"/>
          <w:szCs w:val="24"/>
          <w:lang w:val="en-GB"/>
        </w:rPr>
        <w:t>ProprioSphere</w:t>
      </w:r>
      <w:proofErr w:type="spellEnd"/>
      <w:r w:rsidR="00E86143" w:rsidRPr="001D4922">
        <w:rPr>
          <w:rFonts w:ascii="Times New Roman" w:hAnsi="Times New Roman" w:cs="Times New Roman"/>
          <w:sz w:val="24"/>
          <w:szCs w:val="24"/>
          <w:lang w:val="en-GB"/>
        </w:rPr>
        <w:t xml:space="preserve"> device (</w:t>
      </w:r>
      <w:proofErr w:type="spellStart"/>
      <w:r w:rsidR="00E86143" w:rsidRPr="001D4922">
        <w:rPr>
          <w:rFonts w:ascii="Times New Roman" w:hAnsi="Times New Roman" w:cs="Times New Roman"/>
          <w:sz w:val="24"/>
          <w:szCs w:val="24"/>
          <w:lang w:val="en-GB"/>
        </w:rPr>
        <w:t>Kinetec</w:t>
      </w:r>
      <w:proofErr w:type="spellEnd"/>
      <w:r w:rsidR="00E86143" w:rsidRPr="001D4922">
        <w:rPr>
          <w:rFonts w:ascii="Times New Roman" w:hAnsi="Times New Roman" w:cs="Times New Roman"/>
          <w:sz w:val="24"/>
          <w:szCs w:val="24"/>
          <w:lang w:val="en-GB"/>
        </w:rPr>
        <w:t>, Aldershot, UK) for 10 min</w:t>
      </w:r>
      <w:r w:rsidR="00056D68" w:rsidRPr="001D4922">
        <w:rPr>
          <w:rFonts w:ascii="Times New Roman" w:hAnsi="Times New Roman" w:cs="Times New Roman"/>
          <w:sz w:val="24"/>
          <w:szCs w:val="24"/>
          <w:lang w:val="en-GB"/>
        </w:rPr>
        <w:t xml:space="preserve">. </w:t>
      </w:r>
      <w:r w:rsidR="00E86143" w:rsidRPr="001D4922">
        <w:rPr>
          <w:rFonts w:ascii="Times New Roman" w:hAnsi="Times New Roman" w:cs="Times New Roman"/>
          <w:sz w:val="24"/>
          <w:szCs w:val="24"/>
          <w:lang w:val="en-GB"/>
        </w:rPr>
        <w:t xml:space="preserve">The resistance training was performed according to the following rules: </w:t>
      </w:r>
    </w:p>
    <w:p w14:paraId="79C61AE7" w14:textId="77777777" w:rsidR="00E86143" w:rsidRPr="001D4922" w:rsidRDefault="00E86143"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 xml:space="preserve">a) 50-69% of maximum voluntary contraction; </w:t>
      </w:r>
    </w:p>
    <w:p w14:paraId="40031058" w14:textId="77777777" w:rsidR="00E86143" w:rsidRPr="001D4922" w:rsidRDefault="00E86143"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 xml:space="preserve">b) 10-15 repetitions (for adults), 8-12 repetitions (for elderly); </w:t>
      </w:r>
    </w:p>
    <w:p w14:paraId="5096E6B2" w14:textId="1829B4F5" w:rsidR="00E86143" w:rsidRPr="001D4922" w:rsidRDefault="00E86143" w:rsidP="00DE2ACE">
      <w:pPr>
        <w:spacing w:after="0" w:line="480" w:lineRule="auto"/>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 xml:space="preserve">c) </w:t>
      </w:r>
      <w:proofErr w:type="gramStart"/>
      <w:r w:rsidRPr="001D4922">
        <w:rPr>
          <w:rFonts w:ascii="Times New Roman" w:hAnsi="Times New Roman" w:cs="Times New Roman"/>
          <w:sz w:val="24"/>
          <w:szCs w:val="24"/>
          <w:lang w:val="en-GB"/>
        </w:rPr>
        <w:t>three</w:t>
      </w:r>
      <w:proofErr w:type="gramEnd"/>
      <w:r w:rsidRPr="001D4922">
        <w:rPr>
          <w:rFonts w:ascii="Times New Roman" w:hAnsi="Times New Roman" w:cs="Times New Roman"/>
          <w:sz w:val="24"/>
          <w:szCs w:val="24"/>
          <w:lang w:val="en-GB"/>
        </w:rPr>
        <w:t xml:space="preserve"> </w:t>
      </w:r>
      <w:r w:rsidR="00FA1443" w:rsidRPr="001D4922">
        <w:rPr>
          <w:rFonts w:ascii="Times New Roman" w:hAnsi="Times New Roman" w:cs="Times New Roman"/>
          <w:sz w:val="24"/>
          <w:szCs w:val="24"/>
          <w:lang w:val="en-GB"/>
        </w:rPr>
        <w:t>sets</w:t>
      </w:r>
      <w:r w:rsidRPr="001D4922">
        <w:rPr>
          <w:rFonts w:ascii="Times New Roman" w:hAnsi="Times New Roman" w:cs="Times New Roman"/>
          <w:sz w:val="24"/>
          <w:szCs w:val="24"/>
          <w:lang w:val="en-GB"/>
        </w:rPr>
        <w:t xml:space="preserve">; </w:t>
      </w:r>
    </w:p>
    <w:p w14:paraId="481D15A0" w14:textId="609394CD" w:rsidR="00E86143" w:rsidRPr="001D4922" w:rsidRDefault="00E86143" w:rsidP="00DE2ACE">
      <w:pPr>
        <w:spacing w:after="0" w:line="480" w:lineRule="auto"/>
        <w:jc w:val="both"/>
        <w:rPr>
          <w:rFonts w:ascii="Times New Roman" w:hAnsi="Times New Roman" w:cs="Times New Roman"/>
          <w:sz w:val="24"/>
          <w:szCs w:val="24"/>
          <w:lang w:val="en-US"/>
        </w:rPr>
      </w:pPr>
      <w:proofErr w:type="gramStart"/>
      <w:r w:rsidRPr="001D4922">
        <w:rPr>
          <w:rFonts w:ascii="Times New Roman" w:hAnsi="Times New Roman" w:cs="Times New Roman"/>
          <w:sz w:val="24"/>
          <w:szCs w:val="24"/>
          <w:lang w:val="en-GB"/>
        </w:rPr>
        <w:t>d</w:t>
      </w:r>
      <w:proofErr w:type="gramEnd"/>
      <w:r w:rsidRPr="001D4922">
        <w:rPr>
          <w:rFonts w:ascii="Times New Roman" w:hAnsi="Times New Roman" w:cs="Times New Roman"/>
          <w:sz w:val="24"/>
          <w:szCs w:val="24"/>
          <w:lang w:val="en-GB"/>
        </w:rPr>
        <w:t xml:space="preserve">) 1-2 min </w:t>
      </w:r>
      <w:r w:rsidR="00FA1443" w:rsidRPr="001D4922">
        <w:rPr>
          <w:rFonts w:ascii="Times New Roman" w:hAnsi="Times New Roman" w:cs="Times New Roman"/>
          <w:sz w:val="24"/>
          <w:szCs w:val="24"/>
          <w:lang w:val="en-GB"/>
        </w:rPr>
        <w:t xml:space="preserve">break </w:t>
      </w:r>
      <w:r w:rsidRPr="001D4922">
        <w:rPr>
          <w:rFonts w:ascii="Times New Roman" w:hAnsi="Times New Roman" w:cs="Times New Roman"/>
          <w:sz w:val="24"/>
          <w:szCs w:val="24"/>
          <w:lang w:val="en-GB"/>
        </w:rPr>
        <w:t xml:space="preserve">between </w:t>
      </w:r>
      <w:r w:rsidR="00A51A8A" w:rsidRPr="001D4922">
        <w:rPr>
          <w:rFonts w:ascii="Times New Roman" w:hAnsi="Times New Roman" w:cs="Times New Roman"/>
          <w:sz w:val="24"/>
          <w:szCs w:val="24"/>
          <w:lang w:val="en-GB"/>
        </w:rPr>
        <w:t xml:space="preserve">the </w:t>
      </w:r>
      <w:r w:rsidR="00FA1443" w:rsidRPr="001D4922">
        <w:rPr>
          <w:rFonts w:ascii="Times New Roman" w:hAnsi="Times New Roman" w:cs="Times New Roman"/>
          <w:sz w:val="24"/>
          <w:szCs w:val="24"/>
          <w:lang w:val="en-GB"/>
        </w:rPr>
        <w:t>sets</w:t>
      </w:r>
      <w:r w:rsidRPr="001D4922">
        <w:rPr>
          <w:rFonts w:ascii="Times New Roman" w:hAnsi="Times New Roman" w:cs="Times New Roman"/>
          <w:sz w:val="24"/>
          <w:szCs w:val="24"/>
          <w:lang w:val="en-GB"/>
        </w:rPr>
        <w:t xml:space="preserve">.  </w:t>
      </w:r>
    </w:p>
    <w:p w14:paraId="1ED38899" w14:textId="20339F95" w:rsidR="00651A99" w:rsidRPr="001D4922" w:rsidRDefault="00651A99" w:rsidP="00DE2ACE">
      <w:pPr>
        <w:adjustRightInd w:val="0"/>
        <w:spacing w:after="0" w:line="480" w:lineRule="auto"/>
        <w:jc w:val="both"/>
        <w:rPr>
          <w:rFonts w:ascii="Times New Roman" w:hAnsi="Times New Roman" w:cs="Times New Roman"/>
          <w:b/>
          <w:sz w:val="24"/>
          <w:szCs w:val="24"/>
          <w:lang w:val="en-US"/>
        </w:rPr>
      </w:pPr>
      <w:r w:rsidRPr="001D4922">
        <w:rPr>
          <w:rFonts w:ascii="Times New Roman" w:hAnsi="Times New Roman" w:cs="Times New Roman"/>
          <w:b/>
          <w:sz w:val="24"/>
          <w:szCs w:val="24"/>
          <w:lang w:val="en-US"/>
        </w:rPr>
        <w:t>Safety and adherence monitoring</w:t>
      </w:r>
    </w:p>
    <w:p w14:paraId="0CE9473F" w14:textId="15955B18" w:rsidR="009A1AA1" w:rsidRDefault="009A1AA1" w:rsidP="00DE2ACE">
      <w:pPr>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B9601F" w:rsidRPr="001D4922">
        <w:rPr>
          <w:rFonts w:ascii="Times New Roman" w:hAnsi="Times New Roman" w:cs="Times New Roman"/>
          <w:sz w:val="24"/>
          <w:szCs w:val="24"/>
          <w:lang w:val="en-US"/>
        </w:rPr>
        <w:t xml:space="preserve">he </w:t>
      </w:r>
      <w:r>
        <w:rPr>
          <w:rFonts w:ascii="Times New Roman" w:hAnsi="Times New Roman" w:cs="Times New Roman"/>
          <w:sz w:val="24"/>
          <w:szCs w:val="24"/>
          <w:lang w:val="en-US"/>
        </w:rPr>
        <w:t xml:space="preserve">safety of the </w:t>
      </w:r>
      <w:r w:rsidR="00B9601F" w:rsidRPr="001D4922">
        <w:rPr>
          <w:rFonts w:ascii="Times New Roman" w:hAnsi="Times New Roman" w:cs="Times New Roman"/>
          <w:sz w:val="24"/>
          <w:szCs w:val="24"/>
          <w:lang w:val="en-US"/>
        </w:rPr>
        <w:t xml:space="preserve">supervised </w:t>
      </w:r>
      <w:proofErr w:type="spellStart"/>
      <w:r w:rsidR="00B9601F" w:rsidRPr="001D4922">
        <w:rPr>
          <w:rFonts w:ascii="Times New Roman" w:hAnsi="Times New Roman" w:cs="Times New Roman"/>
          <w:sz w:val="24"/>
          <w:szCs w:val="24"/>
          <w:lang w:val="en-US"/>
        </w:rPr>
        <w:t>ADLRSp</w:t>
      </w:r>
      <w:proofErr w:type="spellEnd"/>
      <w:r w:rsidR="00270A05">
        <w:rPr>
          <w:rFonts w:ascii="Times New Roman" w:hAnsi="Times New Roman" w:cs="Times New Roman"/>
          <w:sz w:val="24"/>
          <w:szCs w:val="24"/>
          <w:lang w:val="en-US"/>
        </w:rPr>
        <w:t xml:space="preserve"> was monitored on several levels, and the intensity was adapted accordingly</w:t>
      </w:r>
      <w:r>
        <w:rPr>
          <w:rFonts w:ascii="Times New Roman" w:hAnsi="Times New Roman" w:cs="Times New Roman"/>
          <w:sz w:val="24"/>
          <w:szCs w:val="24"/>
          <w:lang w:val="en-US"/>
        </w:rPr>
        <w:t xml:space="preserve">: </w:t>
      </w:r>
    </w:p>
    <w:p w14:paraId="61F42C42" w14:textId="77777777" w:rsidR="009A1AA1" w:rsidRDefault="009A1AA1" w:rsidP="009A1AA1">
      <w:pPr>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1505E3" w:rsidRPr="001D4922">
        <w:rPr>
          <w:rFonts w:ascii="Times New Roman" w:hAnsi="Times New Roman" w:cs="Times New Roman"/>
          <w:sz w:val="24"/>
          <w:szCs w:val="24"/>
          <w:lang w:val="en-US"/>
        </w:rPr>
        <w:t xml:space="preserve"> </w:t>
      </w:r>
      <w:r w:rsidR="00B9601F" w:rsidRPr="001D4922">
        <w:rPr>
          <w:rFonts w:ascii="Times New Roman" w:hAnsi="Times New Roman" w:cs="Times New Roman"/>
          <w:sz w:val="24"/>
          <w:szCs w:val="24"/>
          <w:lang w:val="en-US"/>
        </w:rPr>
        <w:t>Visual Analog Scales (VAS)</w:t>
      </w:r>
      <w:r>
        <w:rPr>
          <w:rFonts w:ascii="Times New Roman" w:hAnsi="Times New Roman" w:cs="Times New Roman"/>
          <w:sz w:val="24"/>
          <w:szCs w:val="24"/>
          <w:lang w:val="en-US"/>
        </w:rPr>
        <w:t xml:space="preserve"> for </w:t>
      </w:r>
      <w:r w:rsidRPr="001D4922">
        <w:rPr>
          <w:rFonts w:ascii="Times New Roman" w:hAnsi="Times New Roman" w:cs="Times New Roman"/>
          <w:sz w:val="24"/>
          <w:szCs w:val="24"/>
          <w:lang w:val="en-US"/>
        </w:rPr>
        <w:t>pain, dyspnea, and fatigue</w:t>
      </w:r>
      <w:r>
        <w:rPr>
          <w:rFonts w:ascii="Times New Roman" w:hAnsi="Times New Roman" w:cs="Times New Roman"/>
          <w:sz w:val="24"/>
          <w:szCs w:val="24"/>
          <w:lang w:val="en-US"/>
        </w:rPr>
        <w:t xml:space="preserve">, </w:t>
      </w:r>
    </w:p>
    <w:p w14:paraId="1DA98869" w14:textId="0A99A46E" w:rsidR="009A1AA1" w:rsidRDefault="009A1AA1" w:rsidP="009A1AA1">
      <w:pPr>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w:t>
      </w:r>
      <w:r w:rsidR="001505E3" w:rsidRPr="001D4922">
        <w:rPr>
          <w:rFonts w:ascii="Times New Roman" w:hAnsi="Times New Roman" w:cs="Times New Roman"/>
          <w:sz w:val="24"/>
          <w:szCs w:val="24"/>
          <w:lang w:val="en-US"/>
        </w:rPr>
        <w:t xml:space="preserve"> </w:t>
      </w:r>
      <w:proofErr w:type="gramStart"/>
      <w:r w:rsidR="001505E3" w:rsidRPr="001D4922">
        <w:rPr>
          <w:rFonts w:ascii="Times New Roman" w:hAnsi="Times New Roman" w:cs="Times New Roman"/>
          <w:sz w:val="24"/>
          <w:szCs w:val="24"/>
          <w:lang w:val="en-US"/>
        </w:rPr>
        <w:t>the</w:t>
      </w:r>
      <w:proofErr w:type="gramEnd"/>
      <w:r w:rsidR="001505E3" w:rsidRPr="001D4922">
        <w:rPr>
          <w:rFonts w:ascii="Times New Roman" w:hAnsi="Times New Roman" w:cs="Times New Roman"/>
          <w:sz w:val="24"/>
          <w:szCs w:val="24"/>
          <w:lang w:val="en-US"/>
        </w:rPr>
        <w:t xml:space="preserve"> ability to speak during exercise using the talk test </w:t>
      </w:r>
      <w:r w:rsidR="001505E3" w:rsidRPr="001D4922">
        <w:rPr>
          <w:rFonts w:ascii="Times New Roman" w:hAnsi="Times New Roman" w:cs="Times New Roman"/>
          <w:sz w:val="24"/>
          <w:szCs w:val="24"/>
          <w:lang w:val="en-US"/>
        </w:rPr>
        <w:fldChar w:fldCharType="begin">
          <w:fldData xml:space="preserve">PEVuZE5vdGU+PENpdGU+PEF1dGhvcj5Gb3N0ZXI8L0F1dGhvcj48WWVhcj4yMDA4PC9ZZWFyPjxS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</w:fldData>
        </w:fldChar>
      </w:r>
      <w:r w:rsidR="00D11A31">
        <w:rPr>
          <w:rFonts w:ascii="Times New Roman" w:hAnsi="Times New Roman" w:cs="Times New Roman"/>
          <w:sz w:val="24"/>
          <w:szCs w:val="24"/>
          <w:lang w:val="en-US"/>
        </w:rPr>
        <w:instrText xml:space="preserve"> ADDIN EN.CITE </w:instrText>
      </w:r>
      <w:r w:rsidR="00D11A31">
        <w:rPr>
          <w:rFonts w:ascii="Times New Roman" w:hAnsi="Times New Roman" w:cs="Times New Roman"/>
          <w:sz w:val="24"/>
          <w:szCs w:val="24"/>
          <w:lang w:val="en-US"/>
        </w:rPr>
        <w:fldChar w:fldCharType="begin">
          <w:fldData xml:space="preserve">PEVuZE5vdGU+PENpdGU+PEF1dGhvcj5Gb3N0ZXI8L0F1dGhvcj48WWVhcj4yMDA4PC9ZZWFyPjxS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</w:fldData>
        </w:fldChar>
      </w:r>
      <w:r w:rsidR="00D11A31">
        <w:rPr>
          <w:rFonts w:ascii="Times New Roman" w:hAnsi="Times New Roman" w:cs="Times New Roman"/>
          <w:sz w:val="24"/>
          <w:szCs w:val="24"/>
          <w:lang w:val="en-US"/>
        </w:rPr>
        <w:instrText xml:space="preserve"> ADDIN EN.CITE.DATA </w:instrText>
      </w:r>
      <w:r w:rsidR="00D11A31">
        <w:rPr>
          <w:rFonts w:ascii="Times New Roman" w:hAnsi="Times New Roman" w:cs="Times New Roman"/>
          <w:sz w:val="24"/>
          <w:szCs w:val="24"/>
          <w:lang w:val="en-US"/>
        </w:rPr>
      </w:r>
      <w:r w:rsidR="00D11A31">
        <w:rPr>
          <w:rFonts w:ascii="Times New Roman" w:hAnsi="Times New Roman" w:cs="Times New Roman"/>
          <w:sz w:val="24"/>
          <w:szCs w:val="24"/>
          <w:lang w:val="en-US"/>
        </w:rPr>
        <w:fldChar w:fldCharType="end"/>
      </w:r>
      <w:r w:rsidR="001505E3" w:rsidRPr="001D4922">
        <w:rPr>
          <w:rFonts w:ascii="Times New Roman" w:hAnsi="Times New Roman" w:cs="Times New Roman"/>
          <w:sz w:val="24"/>
          <w:szCs w:val="24"/>
          <w:lang w:val="en-US"/>
        </w:rPr>
      </w:r>
      <w:r w:rsidR="001505E3" w:rsidRPr="001D4922">
        <w:rPr>
          <w:rFonts w:ascii="Times New Roman" w:hAnsi="Times New Roman" w:cs="Times New Roman"/>
          <w:sz w:val="24"/>
          <w:szCs w:val="24"/>
          <w:lang w:val="en-US"/>
        </w:rPr>
        <w:fldChar w:fldCharType="separate"/>
      </w:r>
      <w:r w:rsidR="00D11A31">
        <w:rPr>
          <w:rFonts w:ascii="Times New Roman" w:hAnsi="Times New Roman" w:cs="Times New Roman"/>
          <w:noProof/>
          <w:sz w:val="24"/>
          <w:szCs w:val="24"/>
          <w:lang w:val="en-US"/>
        </w:rPr>
        <w:t>(</w:t>
      </w:r>
      <w:hyperlink w:anchor="_ENREF_30" w:tooltip="Foster, 2008 #906" w:history="1">
        <w:r w:rsidR="00914563">
          <w:rPr>
            <w:rFonts w:ascii="Times New Roman" w:hAnsi="Times New Roman" w:cs="Times New Roman"/>
            <w:noProof/>
            <w:sz w:val="24"/>
            <w:szCs w:val="24"/>
            <w:lang w:val="en-US"/>
          </w:rPr>
          <w:t>30</w:t>
        </w:r>
      </w:hyperlink>
      <w:r w:rsidR="00D11A31">
        <w:rPr>
          <w:rFonts w:ascii="Times New Roman" w:hAnsi="Times New Roman" w:cs="Times New Roman"/>
          <w:noProof/>
          <w:sz w:val="24"/>
          <w:szCs w:val="24"/>
          <w:lang w:val="en-US"/>
        </w:rPr>
        <w:t>)</w:t>
      </w:r>
      <w:r w:rsidR="001505E3" w:rsidRPr="001D4922">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466C8349" w14:textId="5301BF5E" w:rsidR="009A1AA1" w:rsidRDefault="009A1AA1" w:rsidP="009A1AA1">
      <w:pPr>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 </w:t>
      </w:r>
      <w:proofErr w:type="gramStart"/>
      <w:r w:rsidR="00B9601F" w:rsidRPr="001D4922">
        <w:rPr>
          <w:rFonts w:ascii="Times New Roman" w:hAnsi="Times New Roman" w:cs="Times New Roman"/>
          <w:sz w:val="24"/>
          <w:szCs w:val="24"/>
          <w:lang w:val="en-US"/>
        </w:rPr>
        <w:t>maintain</w:t>
      </w:r>
      <w:r>
        <w:rPr>
          <w:rFonts w:ascii="Times New Roman" w:hAnsi="Times New Roman" w:cs="Times New Roman"/>
          <w:sz w:val="24"/>
          <w:szCs w:val="24"/>
          <w:lang w:val="en-US"/>
        </w:rPr>
        <w:t>ing</w:t>
      </w:r>
      <w:proofErr w:type="gramEnd"/>
      <w:r w:rsidR="00B9601F" w:rsidRPr="001D4922">
        <w:rPr>
          <w:rFonts w:ascii="Times New Roman" w:hAnsi="Times New Roman" w:cs="Times New Roman"/>
          <w:sz w:val="24"/>
          <w:szCs w:val="24"/>
          <w:lang w:val="en-US"/>
        </w:rPr>
        <w:t xml:space="preserve"> a moderate </w:t>
      </w:r>
      <w:r w:rsidR="00FF7026">
        <w:rPr>
          <w:rFonts w:ascii="Times New Roman" w:hAnsi="Times New Roman" w:cs="Times New Roman"/>
          <w:sz w:val="24"/>
          <w:szCs w:val="24"/>
          <w:lang w:val="en-US"/>
        </w:rPr>
        <w:t>amount</w:t>
      </w:r>
      <w:r w:rsidR="00FF7026" w:rsidRPr="001D4922">
        <w:rPr>
          <w:rFonts w:ascii="Times New Roman" w:hAnsi="Times New Roman" w:cs="Times New Roman"/>
          <w:sz w:val="24"/>
          <w:szCs w:val="24"/>
          <w:lang w:val="en-US"/>
        </w:rPr>
        <w:t xml:space="preserve"> </w:t>
      </w:r>
      <w:r w:rsidR="00B9601F" w:rsidRPr="001D4922">
        <w:rPr>
          <w:rFonts w:ascii="Times New Roman" w:hAnsi="Times New Roman" w:cs="Times New Roman"/>
          <w:sz w:val="24"/>
          <w:szCs w:val="24"/>
          <w:lang w:val="en-US"/>
        </w:rPr>
        <w:t xml:space="preserve">of </w:t>
      </w:r>
      <w:r w:rsidR="00FF7026">
        <w:rPr>
          <w:rFonts w:ascii="Times New Roman" w:hAnsi="Times New Roman" w:cs="Times New Roman"/>
          <w:sz w:val="24"/>
          <w:szCs w:val="24"/>
          <w:lang w:val="en-US"/>
        </w:rPr>
        <w:t>work</w:t>
      </w:r>
      <w:r w:rsidR="00B9601F" w:rsidRPr="001D4922">
        <w:rPr>
          <w:rFonts w:ascii="Times New Roman" w:hAnsi="Times New Roman" w:cs="Times New Roman"/>
          <w:sz w:val="24"/>
          <w:szCs w:val="24"/>
          <w:lang w:val="en-US"/>
        </w:rPr>
        <w:t xml:space="preserve">load (i.e., 55-69% of </w:t>
      </w:r>
      <w:r w:rsidR="007A2C60" w:rsidRPr="001D4922">
        <w:rPr>
          <w:rFonts w:ascii="Times New Roman" w:hAnsi="Times New Roman" w:cs="Times New Roman"/>
          <w:sz w:val="24"/>
          <w:szCs w:val="24"/>
          <w:lang w:val="en-US"/>
        </w:rPr>
        <w:t xml:space="preserve">the </w:t>
      </w:r>
      <w:r w:rsidR="00B9601F" w:rsidRPr="001D4922">
        <w:rPr>
          <w:rFonts w:ascii="Times New Roman" w:hAnsi="Times New Roman" w:cs="Times New Roman"/>
          <w:sz w:val="24"/>
          <w:szCs w:val="24"/>
          <w:lang w:val="en-US"/>
        </w:rPr>
        <w:t xml:space="preserve">maximum heart rate </w:t>
      </w:r>
      <w:r>
        <w:rPr>
          <w:rFonts w:ascii="Times New Roman" w:hAnsi="Times New Roman" w:cs="Times New Roman"/>
          <w:sz w:val="24"/>
          <w:szCs w:val="24"/>
          <w:lang w:val="en-US"/>
        </w:rPr>
        <w:t>[</w:t>
      </w:r>
      <w:r w:rsidR="007A2C60" w:rsidRPr="001D4922">
        <w:rPr>
          <w:rFonts w:ascii="Times New Roman" w:hAnsi="Times New Roman" w:cs="Times New Roman"/>
          <w:sz w:val="24"/>
          <w:szCs w:val="24"/>
          <w:lang w:val="en-US"/>
        </w:rPr>
        <w:t>220–age</w:t>
      </w:r>
      <w:r>
        <w:rPr>
          <w:rFonts w:ascii="Times New Roman" w:hAnsi="Times New Roman" w:cs="Times New Roman"/>
          <w:sz w:val="24"/>
          <w:szCs w:val="24"/>
          <w:lang w:val="en-US"/>
        </w:rPr>
        <w:t>]</w:t>
      </w:r>
      <w:r w:rsidR="00B9601F" w:rsidRPr="001D4922">
        <w:rPr>
          <w:rFonts w:ascii="Times New Roman" w:hAnsi="Times New Roman" w:cs="Times New Roman"/>
          <w:sz w:val="24"/>
          <w:szCs w:val="24"/>
          <w:lang w:val="en-US"/>
        </w:rPr>
        <w:t>)</w:t>
      </w:r>
      <w:r w:rsidR="007A2C60" w:rsidRPr="001D4922">
        <w:rPr>
          <w:rFonts w:ascii="Times New Roman" w:hAnsi="Times New Roman" w:cs="Times New Roman"/>
          <w:sz w:val="24"/>
          <w:szCs w:val="24"/>
          <w:lang w:val="en-US"/>
        </w:rPr>
        <w:t xml:space="preserve"> </w:t>
      </w:r>
      <w:r w:rsidR="007A2C60" w:rsidRPr="001D4922">
        <w:rPr>
          <w:rFonts w:ascii="Times New Roman" w:hAnsi="Times New Roman" w:cs="Times New Roman"/>
          <w:sz w:val="24"/>
          <w:szCs w:val="24"/>
          <w:lang w:val="en-US"/>
        </w:rPr>
        <w:fldChar w:fldCharType="begin">
          <w:fldData xml:space="preserve">PEVuZE5vdGU+PENpdGU+PEF1dGhvcj5GbGV0Y2hlcjwvQXV0aG9yPjxZZWFyPjIwMDE8L1llYXI+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bjwvYWJici0xPjwvYWx0LXBlcmlvZGljYWw+PHBhZ2VzPjE2OTQtNzQwPC9wYWdlcz48dm9sdW1l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</w:fldData>
        </w:fldChar>
      </w:r>
      <w:r w:rsidR="00D11A31">
        <w:rPr>
          <w:rFonts w:ascii="Times New Roman" w:hAnsi="Times New Roman" w:cs="Times New Roman"/>
          <w:sz w:val="24"/>
          <w:szCs w:val="24"/>
          <w:lang w:val="en-US"/>
        </w:rPr>
        <w:instrText xml:space="preserve"> ADDIN EN.CITE </w:instrText>
      </w:r>
      <w:r w:rsidR="00D11A31">
        <w:rPr>
          <w:rFonts w:ascii="Times New Roman" w:hAnsi="Times New Roman" w:cs="Times New Roman"/>
          <w:sz w:val="24"/>
          <w:szCs w:val="24"/>
          <w:lang w:val="en-US"/>
        </w:rPr>
        <w:fldChar w:fldCharType="begin">
          <w:fldData xml:space="preserve">PEVuZE5vdGU+PENpdGU+PEF1dGhvcj5GbGV0Y2hlcjwvQXV0aG9yPjxZZWFyPjIwMDE8L1llYXI+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bjwvYWJici0xPjwvYWx0LXBlcmlvZGljYWw+PHBhZ2VzPjE2OTQtNzQwPC9wYWdlcz48dm9sdW1l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</w:fldData>
        </w:fldChar>
      </w:r>
      <w:r w:rsidR="00D11A31">
        <w:rPr>
          <w:rFonts w:ascii="Times New Roman" w:hAnsi="Times New Roman" w:cs="Times New Roman"/>
          <w:sz w:val="24"/>
          <w:szCs w:val="24"/>
          <w:lang w:val="en-US"/>
        </w:rPr>
        <w:instrText xml:space="preserve"> ADDIN EN.CITE.DATA </w:instrText>
      </w:r>
      <w:r w:rsidR="00D11A31">
        <w:rPr>
          <w:rFonts w:ascii="Times New Roman" w:hAnsi="Times New Roman" w:cs="Times New Roman"/>
          <w:sz w:val="24"/>
          <w:szCs w:val="24"/>
          <w:lang w:val="en-US"/>
        </w:rPr>
      </w:r>
      <w:r w:rsidR="00D11A31">
        <w:rPr>
          <w:rFonts w:ascii="Times New Roman" w:hAnsi="Times New Roman" w:cs="Times New Roman"/>
          <w:sz w:val="24"/>
          <w:szCs w:val="24"/>
          <w:lang w:val="en-US"/>
        </w:rPr>
        <w:fldChar w:fldCharType="end"/>
      </w:r>
      <w:r w:rsidR="007A2C60" w:rsidRPr="001D4922">
        <w:rPr>
          <w:rFonts w:ascii="Times New Roman" w:hAnsi="Times New Roman" w:cs="Times New Roman"/>
          <w:sz w:val="24"/>
          <w:szCs w:val="24"/>
          <w:lang w:val="en-US"/>
        </w:rPr>
      </w:r>
      <w:r w:rsidR="007A2C60" w:rsidRPr="001D4922">
        <w:rPr>
          <w:rFonts w:ascii="Times New Roman" w:hAnsi="Times New Roman" w:cs="Times New Roman"/>
          <w:sz w:val="24"/>
          <w:szCs w:val="24"/>
          <w:lang w:val="en-US"/>
        </w:rPr>
        <w:fldChar w:fldCharType="separate"/>
      </w:r>
      <w:r w:rsidR="00D11A31">
        <w:rPr>
          <w:rFonts w:ascii="Times New Roman" w:hAnsi="Times New Roman" w:cs="Times New Roman"/>
          <w:noProof/>
          <w:sz w:val="24"/>
          <w:szCs w:val="24"/>
          <w:lang w:val="en-US"/>
        </w:rPr>
        <w:t>(</w:t>
      </w:r>
      <w:hyperlink w:anchor="_ENREF_31" w:tooltip="Fletcher, 2001 #904" w:history="1">
        <w:r w:rsidR="00914563">
          <w:rPr>
            <w:rFonts w:ascii="Times New Roman" w:hAnsi="Times New Roman" w:cs="Times New Roman"/>
            <w:noProof/>
            <w:sz w:val="24"/>
            <w:szCs w:val="24"/>
            <w:lang w:val="en-US"/>
          </w:rPr>
          <w:t>31</w:t>
        </w:r>
      </w:hyperlink>
      <w:r w:rsidR="00D11A31">
        <w:rPr>
          <w:rFonts w:ascii="Times New Roman" w:hAnsi="Times New Roman" w:cs="Times New Roman"/>
          <w:noProof/>
          <w:sz w:val="24"/>
          <w:szCs w:val="24"/>
          <w:lang w:val="en-US"/>
        </w:rPr>
        <w:t>)</w:t>
      </w:r>
      <w:r w:rsidR="007A2C60" w:rsidRPr="001D4922">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1B6CB6EE" w14:textId="0E6767DD" w:rsidR="009A1AA1" w:rsidRDefault="009A1AA1" w:rsidP="009A1AA1">
      <w:pPr>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 </w:t>
      </w:r>
      <w:r w:rsidR="00B9601F" w:rsidRPr="001D4922">
        <w:rPr>
          <w:rFonts w:ascii="Times New Roman" w:hAnsi="Times New Roman" w:cs="Times New Roman"/>
          <w:sz w:val="24"/>
          <w:szCs w:val="24"/>
          <w:lang w:val="en-US"/>
        </w:rPr>
        <w:t>Borg Rating of Perceived Exertion</w:t>
      </w:r>
      <w:r w:rsidR="007A2C60" w:rsidRPr="001D4922">
        <w:rPr>
          <w:rFonts w:ascii="Times New Roman" w:hAnsi="Times New Roman" w:cs="Times New Roman"/>
          <w:sz w:val="24"/>
          <w:szCs w:val="24"/>
          <w:lang w:val="en-US"/>
        </w:rPr>
        <w:t xml:space="preserve"> (RPE) scale</w:t>
      </w:r>
      <w:r w:rsidR="00B9601F" w:rsidRPr="001D4922">
        <w:rPr>
          <w:rFonts w:ascii="Times New Roman" w:hAnsi="Times New Roman" w:cs="Times New Roman"/>
          <w:sz w:val="24"/>
          <w:szCs w:val="24"/>
          <w:lang w:val="en-US"/>
        </w:rPr>
        <w:t xml:space="preserve"> </w:t>
      </w:r>
      <w:r w:rsidR="007A2C60" w:rsidRPr="001D4922">
        <w:rPr>
          <w:rFonts w:ascii="Times New Roman" w:hAnsi="Times New Roman" w:cs="Times New Roman"/>
          <w:sz w:val="24"/>
          <w:szCs w:val="24"/>
          <w:lang w:val="en-US"/>
        </w:rPr>
        <w:fldChar w:fldCharType="begin"/>
      </w:r>
      <w:r w:rsidR="007E2796">
        <w:rPr>
          <w:rFonts w:ascii="Times New Roman" w:hAnsi="Times New Roman" w:cs="Times New Roman"/>
          <w:sz w:val="24"/>
          <w:szCs w:val="24"/>
          <w:lang w:val="en-US"/>
        </w:rPr>
        <w:instrText xml:space="preserve"> ADDIN EN.CITE &lt;EndNote&gt;&lt;Cite&gt;&lt;Author&gt;Borg&lt;/Author&gt;&lt;Year&gt;1982&lt;/Year&gt;&lt;RecNum&gt;890&lt;/RecNum&gt;&lt;DisplayText&gt;(2)&lt;/DisplayText&gt;&lt;record&gt;&lt;rec-number&gt;890&lt;/rec-number&gt;&lt;foreign-keys&gt;&lt;key app="EN" db-id="av2ef2evi2r2apexazo5w0vt2vfa2ds0xdsz" timestamp="1610561311"&gt;890&lt;/key&gt;&lt;/foreign-keys&gt;&lt;ref-type name="Journal Article"&gt;17&lt;/ref-type&gt;&lt;contributors&gt;&lt;authors&gt;&lt;author&gt;Borg, G. A.&lt;/author&gt;&lt;/authors&gt;&lt;/contributors&gt;&lt;titles&gt;&lt;title&gt;Psychophysical bases of perceived exertion&lt;/title&gt;&lt;secondary-title&gt;Med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exercise&lt;/abbr-1&gt;&lt;/alt-periodical&gt;&lt;pages&gt;377-81&lt;/pages&gt;&lt;volume&gt;14&lt;/volume&gt;&lt;number&gt;5&lt;/number&gt;&lt;keywords&gt;&lt;keyword&gt;Heart Rate&lt;/keyword&gt;&lt;keyword&gt;Humans&lt;/keyword&gt;&lt;keyword&gt;*Perception&lt;/keyword&gt;&lt;keyword&gt;*Physical Exertion&lt;/keyword&gt;&lt;keyword&gt;Psychophysiology/methods&lt;/keyword&gt;&lt;/keywords&gt;&lt;dates&gt;&lt;year&gt;1982&lt;/year&gt;&lt;/dates&gt;&lt;isbn&gt;0195-9131 (Print)&amp;#xD;0195-9131 (Linking)&lt;/isbn&gt;&lt;accession-num&gt;7154893&lt;/accession-num&gt;&lt;urls&gt;&lt;related-urls&gt;&lt;url&gt;http://www.ncbi.nlm.nih.gov/pubmed/7154893&lt;/url&gt;&lt;/related-urls&gt;&lt;/urls&gt;&lt;/record&gt;&lt;/Cite&gt;&lt;/EndNote&gt;</w:instrText>
      </w:r>
      <w:r w:rsidR="007A2C60" w:rsidRPr="001D4922">
        <w:rPr>
          <w:rFonts w:ascii="Times New Roman" w:hAnsi="Times New Roman" w:cs="Times New Roman"/>
          <w:sz w:val="24"/>
          <w:szCs w:val="24"/>
          <w:lang w:val="en-US"/>
        </w:rPr>
        <w:fldChar w:fldCharType="separate"/>
      </w:r>
      <w:r w:rsidR="007A2C60" w:rsidRPr="001D4922">
        <w:rPr>
          <w:rFonts w:ascii="Times New Roman" w:hAnsi="Times New Roman" w:cs="Times New Roman"/>
          <w:noProof/>
          <w:sz w:val="24"/>
          <w:szCs w:val="24"/>
          <w:lang w:val="en-US"/>
        </w:rPr>
        <w:t>(</w:t>
      </w:r>
      <w:hyperlink w:anchor="_ENREF_2" w:tooltip="Borg, 1982 #890" w:history="1">
        <w:r w:rsidR="00914563" w:rsidRPr="001D4922">
          <w:rPr>
            <w:rFonts w:ascii="Times New Roman" w:hAnsi="Times New Roman" w:cs="Times New Roman"/>
            <w:noProof/>
            <w:sz w:val="24"/>
            <w:szCs w:val="24"/>
            <w:lang w:val="en-US"/>
          </w:rPr>
          <w:t>2</w:t>
        </w:r>
      </w:hyperlink>
      <w:r w:rsidR="007A2C60" w:rsidRPr="001D4922">
        <w:rPr>
          <w:rFonts w:ascii="Times New Roman" w:hAnsi="Times New Roman" w:cs="Times New Roman"/>
          <w:noProof/>
          <w:sz w:val="24"/>
          <w:szCs w:val="24"/>
          <w:lang w:val="en-US"/>
        </w:rPr>
        <w:t>)</w:t>
      </w:r>
      <w:r w:rsidR="007A2C60" w:rsidRPr="001D4922">
        <w:rPr>
          <w:rFonts w:ascii="Times New Roman" w:hAnsi="Times New Roman" w:cs="Times New Roman"/>
          <w:sz w:val="24"/>
          <w:szCs w:val="24"/>
          <w:lang w:val="en-US"/>
        </w:rPr>
        <w:fldChar w:fldCharType="end"/>
      </w:r>
      <w:r w:rsidR="00B9601F" w:rsidRPr="001D4922">
        <w:rPr>
          <w:rFonts w:ascii="Times New Roman" w:hAnsi="Times New Roman" w:cs="Times New Roman"/>
          <w:sz w:val="24"/>
          <w:szCs w:val="24"/>
          <w:lang w:val="en-US"/>
        </w:rPr>
        <w:t xml:space="preserve">, </w:t>
      </w:r>
      <w:r w:rsidR="00200E85" w:rsidRPr="001D4922">
        <w:rPr>
          <w:rFonts w:ascii="Times New Roman" w:hAnsi="Times New Roman" w:cs="Times New Roman"/>
          <w:sz w:val="24"/>
          <w:szCs w:val="24"/>
          <w:lang w:val="en-US"/>
        </w:rPr>
        <w:t>graded</w:t>
      </w:r>
      <w:r w:rsidR="007A2C60" w:rsidRPr="001D4922">
        <w:rPr>
          <w:rFonts w:ascii="Times New Roman" w:hAnsi="Times New Roman" w:cs="Times New Roman"/>
          <w:sz w:val="24"/>
          <w:szCs w:val="24"/>
          <w:lang w:val="en-US"/>
        </w:rPr>
        <w:t xml:space="preserve"> from 6</w:t>
      </w:r>
      <w:r w:rsidR="00A51A8A" w:rsidRPr="001D4922">
        <w:rPr>
          <w:rFonts w:ascii="Times New Roman" w:hAnsi="Times New Roman" w:cs="Times New Roman"/>
          <w:sz w:val="24"/>
          <w:szCs w:val="24"/>
          <w:lang w:val="en-US"/>
        </w:rPr>
        <w:t xml:space="preserve"> (</w:t>
      </w:r>
      <w:r w:rsidR="0037212B" w:rsidRPr="001D4922">
        <w:rPr>
          <w:rFonts w:ascii="Times New Roman" w:hAnsi="Times New Roman" w:cs="Times New Roman"/>
          <w:sz w:val="24"/>
          <w:szCs w:val="24"/>
          <w:lang w:val="en-US"/>
        </w:rPr>
        <w:t>extremely</w:t>
      </w:r>
      <w:r w:rsidR="00A51A8A" w:rsidRPr="001D4922">
        <w:rPr>
          <w:rFonts w:ascii="Times New Roman" w:hAnsi="Times New Roman" w:cs="Times New Roman"/>
          <w:sz w:val="24"/>
          <w:szCs w:val="24"/>
          <w:lang w:val="en-US"/>
        </w:rPr>
        <w:t xml:space="preserve"> low</w:t>
      </w:r>
      <w:r w:rsidR="00200E85" w:rsidRPr="001D4922">
        <w:rPr>
          <w:rFonts w:ascii="Times New Roman" w:hAnsi="Times New Roman" w:cs="Times New Roman"/>
          <w:sz w:val="24"/>
          <w:szCs w:val="24"/>
          <w:lang w:val="en-US"/>
        </w:rPr>
        <w:t xml:space="preserve"> exertion) to 20 (</w:t>
      </w:r>
      <w:r w:rsidR="0037212B" w:rsidRPr="001D4922">
        <w:rPr>
          <w:rFonts w:ascii="Times New Roman" w:hAnsi="Times New Roman" w:cs="Times New Roman"/>
          <w:sz w:val="24"/>
          <w:szCs w:val="24"/>
          <w:lang w:val="en-US"/>
        </w:rPr>
        <w:t>extremely</w:t>
      </w:r>
      <w:r w:rsidR="00200E85" w:rsidRPr="001D4922">
        <w:rPr>
          <w:rFonts w:ascii="Times New Roman" w:hAnsi="Times New Roman" w:cs="Times New Roman"/>
          <w:sz w:val="24"/>
          <w:szCs w:val="24"/>
          <w:lang w:val="en-US"/>
        </w:rPr>
        <w:t xml:space="preserve"> high exertion),</w:t>
      </w:r>
      <w:r w:rsidR="007A2C60" w:rsidRPr="001D4922">
        <w:rPr>
          <w:rFonts w:ascii="Times New Roman" w:hAnsi="Times New Roman" w:cs="Times New Roman"/>
          <w:sz w:val="24"/>
          <w:szCs w:val="24"/>
          <w:lang w:val="en-US"/>
        </w:rPr>
        <w:t xml:space="preserve"> </w:t>
      </w:r>
      <w:r w:rsidR="00B9601F" w:rsidRPr="001D4922">
        <w:rPr>
          <w:rFonts w:ascii="Times New Roman" w:hAnsi="Times New Roman" w:cs="Times New Roman"/>
          <w:sz w:val="24"/>
          <w:szCs w:val="24"/>
          <w:lang w:val="en-US"/>
        </w:rPr>
        <w:t>maintaining values between 12-13, which correspond to moderate exercise intensity and 40-59% (fo</w:t>
      </w:r>
      <w:r w:rsidR="00200E85" w:rsidRPr="001D4922">
        <w:rPr>
          <w:rFonts w:ascii="Times New Roman" w:hAnsi="Times New Roman" w:cs="Times New Roman"/>
          <w:sz w:val="24"/>
          <w:szCs w:val="24"/>
          <w:lang w:val="en-US"/>
        </w:rPr>
        <w:t>r adults) and 32-47% (for elderly</w:t>
      </w:r>
      <w:r w:rsidR="00B9601F" w:rsidRPr="001D4922">
        <w:rPr>
          <w:rFonts w:ascii="Times New Roman" w:hAnsi="Times New Roman" w:cs="Times New Roman"/>
          <w:sz w:val="24"/>
          <w:szCs w:val="24"/>
          <w:lang w:val="en-US"/>
        </w:rPr>
        <w:t xml:space="preserve">) </w:t>
      </w:r>
      <w:r w:rsidR="00200E85" w:rsidRPr="001D4922">
        <w:rPr>
          <w:rFonts w:ascii="Times New Roman" w:hAnsi="Times New Roman" w:cs="Times New Roman"/>
          <w:sz w:val="24"/>
          <w:szCs w:val="24"/>
          <w:lang w:val="en-US"/>
        </w:rPr>
        <w:t xml:space="preserve">of </w:t>
      </w:r>
      <w:r w:rsidR="00B9601F" w:rsidRPr="001D4922">
        <w:rPr>
          <w:rFonts w:ascii="Times New Roman" w:hAnsi="Times New Roman" w:cs="Times New Roman"/>
          <w:sz w:val="24"/>
          <w:szCs w:val="24"/>
          <w:lang w:val="en-US"/>
        </w:rPr>
        <w:t>VO2max (maximum rate of oxygen consumption</w:t>
      </w:r>
      <w:r w:rsidR="00A51A8A" w:rsidRPr="001D4922">
        <w:rPr>
          <w:rFonts w:ascii="Times New Roman" w:hAnsi="Times New Roman" w:cs="Times New Roman"/>
          <w:sz w:val="24"/>
          <w:szCs w:val="24"/>
          <w:lang w:val="en-US"/>
        </w:rPr>
        <w:t>)</w:t>
      </w:r>
      <w:r w:rsidR="00B9601F" w:rsidRPr="001D4922">
        <w:rPr>
          <w:rFonts w:ascii="Times New Roman" w:hAnsi="Times New Roman" w:cs="Times New Roman"/>
          <w:sz w:val="24"/>
          <w:szCs w:val="24"/>
          <w:lang w:val="en-US"/>
        </w:rPr>
        <w:t xml:space="preserve"> </w:t>
      </w:r>
      <w:r w:rsidR="001505E3" w:rsidRPr="001D4922">
        <w:rPr>
          <w:rFonts w:ascii="Times New Roman" w:hAnsi="Times New Roman" w:cs="Times New Roman"/>
          <w:sz w:val="24"/>
          <w:szCs w:val="24"/>
          <w:lang w:val="en-US"/>
        </w:rPr>
        <w:fldChar w:fldCharType="begin">
          <w:fldData xml:space="preserve">PEVuZE5vdGU+PENpdGU+PEF1dGhvcj5GbGV0Y2hlcjwvQXV0aG9yPjxZZWFyPjIwMDE8L1llYXI+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bjwvYWJici0xPjwvYWx0LXBlcmlvZGljYWw+PHBhZ2VzPjE2OTQtNzQwPC9wYWdlcz48dm9sdW1l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</w:fldData>
        </w:fldChar>
      </w:r>
      <w:r w:rsidR="00D11A31">
        <w:rPr>
          <w:rFonts w:ascii="Times New Roman" w:hAnsi="Times New Roman" w:cs="Times New Roman"/>
          <w:sz w:val="24"/>
          <w:szCs w:val="24"/>
          <w:lang w:val="en-US"/>
        </w:rPr>
        <w:instrText xml:space="preserve"> ADDIN EN.CITE </w:instrText>
      </w:r>
      <w:r w:rsidR="00D11A31">
        <w:rPr>
          <w:rFonts w:ascii="Times New Roman" w:hAnsi="Times New Roman" w:cs="Times New Roman"/>
          <w:sz w:val="24"/>
          <w:szCs w:val="24"/>
          <w:lang w:val="en-US"/>
        </w:rPr>
        <w:fldChar w:fldCharType="begin">
          <w:fldData xml:space="preserve">PEVuZE5vdGU+PENpdGU+PEF1dGhvcj5GbGV0Y2hlcjwvQXV0aG9yPjxZZWFyPjIwMDE8L1llYXI+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bjwvYWJici0xPjwvYWx0LXBlcmlvZGljYWw+PHBhZ2VzPjE2OTQtNzQwPC9wYWdlcz48dm9sdW1l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</w:fldData>
        </w:fldChar>
      </w:r>
      <w:r w:rsidR="00D11A31">
        <w:rPr>
          <w:rFonts w:ascii="Times New Roman" w:hAnsi="Times New Roman" w:cs="Times New Roman"/>
          <w:sz w:val="24"/>
          <w:szCs w:val="24"/>
          <w:lang w:val="en-US"/>
        </w:rPr>
        <w:instrText xml:space="preserve"> ADDIN EN.CITE.DATA </w:instrText>
      </w:r>
      <w:r w:rsidR="00D11A31">
        <w:rPr>
          <w:rFonts w:ascii="Times New Roman" w:hAnsi="Times New Roman" w:cs="Times New Roman"/>
          <w:sz w:val="24"/>
          <w:szCs w:val="24"/>
          <w:lang w:val="en-US"/>
        </w:rPr>
      </w:r>
      <w:r w:rsidR="00D11A31">
        <w:rPr>
          <w:rFonts w:ascii="Times New Roman" w:hAnsi="Times New Roman" w:cs="Times New Roman"/>
          <w:sz w:val="24"/>
          <w:szCs w:val="24"/>
          <w:lang w:val="en-US"/>
        </w:rPr>
        <w:fldChar w:fldCharType="end"/>
      </w:r>
      <w:r w:rsidR="001505E3" w:rsidRPr="001D4922">
        <w:rPr>
          <w:rFonts w:ascii="Times New Roman" w:hAnsi="Times New Roman" w:cs="Times New Roman"/>
          <w:sz w:val="24"/>
          <w:szCs w:val="24"/>
          <w:lang w:val="en-US"/>
        </w:rPr>
      </w:r>
      <w:r w:rsidR="001505E3" w:rsidRPr="001D4922">
        <w:rPr>
          <w:rFonts w:ascii="Times New Roman" w:hAnsi="Times New Roman" w:cs="Times New Roman"/>
          <w:sz w:val="24"/>
          <w:szCs w:val="24"/>
          <w:lang w:val="en-US"/>
        </w:rPr>
        <w:fldChar w:fldCharType="separate"/>
      </w:r>
      <w:r w:rsidR="00D11A31">
        <w:rPr>
          <w:rFonts w:ascii="Times New Roman" w:hAnsi="Times New Roman" w:cs="Times New Roman"/>
          <w:noProof/>
          <w:sz w:val="24"/>
          <w:szCs w:val="24"/>
          <w:lang w:val="en-US"/>
        </w:rPr>
        <w:t>(</w:t>
      </w:r>
      <w:hyperlink w:anchor="_ENREF_31" w:tooltip="Fletcher, 2001 #904" w:history="1">
        <w:r w:rsidR="00914563">
          <w:rPr>
            <w:rFonts w:ascii="Times New Roman" w:hAnsi="Times New Roman" w:cs="Times New Roman"/>
            <w:noProof/>
            <w:sz w:val="24"/>
            <w:szCs w:val="24"/>
            <w:lang w:val="en-US"/>
          </w:rPr>
          <w:t>31</w:t>
        </w:r>
      </w:hyperlink>
      <w:r w:rsidR="00D11A31">
        <w:rPr>
          <w:rFonts w:ascii="Times New Roman" w:hAnsi="Times New Roman" w:cs="Times New Roman"/>
          <w:noProof/>
          <w:sz w:val="24"/>
          <w:szCs w:val="24"/>
          <w:lang w:val="en-US"/>
        </w:rPr>
        <w:t>)</w:t>
      </w:r>
      <w:r w:rsidR="001505E3" w:rsidRPr="001D4922">
        <w:rPr>
          <w:rFonts w:ascii="Times New Roman" w:hAnsi="Times New Roman" w:cs="Times New Roman"/>
          <w:sz w:val="24"/>
          <w:szCs w:val="24"/>
          <w:lang w:val="en-US"/>
        </w:rPr>
        <w:fldChar w:fldCharType="end"/>
      </w:r>
      <w:r w:rsidR="00B9601F" w:rsidRPr="001D4922">
        <w:rPr>
          <w:rFonts w:ascii="Times New Roman" w:hAnsi="Times New Roman" w:cs="Times New Roman"/>
          <w:sz w:val="24"/>
          <w:szCs w:val="24"/>
          <w:lang w:val="en-US"/>
        </w:rPr>
        <w:t xml:space="preserve">. </w:t>
      </w:r>
    </w:p>
    <w:p w14:paraId="342C1785" w14:textId="479E3FC8" w:rsidR="006759E3" w:rsidRPr="001D4922" w:rsidRDefault="00B9601F" w:rsidP="009A1AA1">
      <w:pPr>
        <w:adjustRightInd w:val="0"/>
        <w:spacing w:after="0" w:line="480" w:lineRule="auto"/>
        <w:jc w:val="both"/>
        <w:rPr>
          <w:rFonts w:ascii="Times New Roman" w:hAnsi="Times New Roman" w:cs="Times New Roman"/>
          <w:sz w:val="24"/>
          <w:szCs w:val="24"/>
          <w:lang w:val="en-US"/>
        </w:rPr>
      </w:pPr>
      <w:r w:rsidRPr="001D4922">
        <w:rPr>
          <w:rFonts w:ascii="Times New Roman" w:hAnsi="Times New Roman" w:cs="Times New Roman"/>
          <w:sz w:val="24"/>
          <w:szCs w:val="24"/>
          <w:lang w:val="en-US"/>
        </w:rPr>
        <w:t xml:space="preserve">The adherence was evaluated by recording attendance and progress. The daily home exercise was monitored by a diary with recorded performance of exercises, and a semi-quantitative assessment of effort, pain, and dyspnea before and after exercise using VAS. In the IG, the diaries were evaluated by </w:t>
      </w:r>
      <w:r w:rsidR="00FF7026">
        <w:rPr>
          <w:rFonts w:ascii="Times New Roman" w:hAnsi="Times New Roman" w:cs="Times New Roman"/>
          <w:sz w:val="24"/>
          <w:szCs w:val="24"/>
          <w:lang w:val="en-US"/>
        </w:rPr>
        <w:t>a</w:t>
      </w:r>
      <w:r w:rsidRPr="001D4922">
        <w:rPr>
          <w:rFonts w:ascii="Times New Roman" w:hAnsi="Times New Roman" w:cs="Times New Roman"/>
          <w:sz w:val="24"/>
          <w:szCs w:val="24"/>
          <w:lang w:val="en-US"/>
        </w:rPr>
        <w:t xml:space="preserve"> physiotherapist (MS) weekly </w:t>
      </w:r>
      <w:r w:rsidR="00270A05">
        <w:rPr>
          <w:rFonts w:ascii="Times New Roman" w:hAnsi="Times New Roman" w:cs="Times New Roman"/>
          <w:sz w:val="24"/>
          <w:szCs w:val="24"/>
          <w:lang w:val="en-US"/>
        </w:rPr>
        <w:t>over weeks 0-</w:t>
      </w:r>
      <w:r w:rsidRPr="001D4922">
        <w:rPr>
          <w:rFonts w:ascii="Times New Roman" w:hAnsi="Times New Roman" w:cs="Times New Roman"/>
          <w:sz w:val="24"/>
          <w:szCs w:val="24"/>
          <w:lang w:val="en-US"/>
        </w:rPr>
        <w:t>24 and at week 48. In the CG, the diaries were evaluated at weeks 0, 12, 24, and 48.</w:t>
      </w:r>
    </w:p>
    <w:p w14:paraId="1A8F1D2A" w14:textId="77777777" w:rsidR="00651A99" w:rsidRPr="001D4922" w:rsidRDefault="00651A99" w:rsidP="00DE2ACE">
      <w:pPr>
        <w:adjustRightInd w:val="0"/>
        <w:spacing w:after="0" w:line="480" w:lineRule="auto"/>
        <w:jc w:val="both"/>
        <w:rPr>
          <w:rFonts w:ascii="Times New Roman" w:hAnsi="Times New Roman" w:cs="Times New Roman"/>
          <w:b/>
          <w:sz w:val="24"/>
          <w:szCs w:val="24"/>
          <w:lang w:val="en-US"/>
        </w:rPr>
      </w:pPr>
      <w:r w:rsidRPr="001D4922">
        <w:rPr>
          <w:rFonts w:ascii="Times New Roman" w:hAnsi="Times New Roman" w:cs="Times New Roman"/>
          <w:b/>
          <w:sz w:val="24"/>
          <w:szCs w:val="24"/>
          <w:lang w:val="en-US"/>
        </w:rPr>
        <w:t>Clinical assessments</w:t>
      </w:r>
    </w:p>
    <w:p w14:paraId="7F5E918C" w14:textId="11F737E4" w:rsidR="001A259B" w:rsidRPr="001D4922" w:rsidRDefault="009E20D0" w:rsidP="00DE2ACE">
      <w:pPr>
        <w:adjustRightInd w:val="0"/>
        <w:spacing w:after="0" w:line="480" w:lineRule="auto"/>
        <w:ind w:firstLine="708"/>
        <w:jc w:val="both"/>
        <w:rPr>
          <w:rFonts w:ascii="Times New Roman" w:hAnsi="Times New Roman" w:cs="Times New Roman"/>
          <w:sz w:val="24"/>
          <w:szCs w:val="24"/>
          <w:lang w:val="en-GB"/>
        </w:rPr>
      </w:pPr>
      <w:r w:rsidRPr="001D4922">
        <w:rPr>
          <w:rFonts w:ascii="Times New Roman" w:hAnsi="Times New Roman" w:cs="Times New Roman"/>
          <w:sz w:val="24"/>
          <w:szCs w:val="24"/>
          <w:lang w:val="en-GB"/>
        </w:rPr>
        <w:t>At baseline, all patients underwent clinical examination by a physician experienced in treating IIM patients (JV, HM), blinded to the non-pharmacological intervention</w:t>
      </w:r>
      <w:r w:rsidR="00A51A8A" w:rsidRPr="001D4922">
        <w:rPr>
          <w:rFonts w:ascii="Times New Roman" w:hAnsi="Times New Roman" w:cs="Times New Roman"/>
          <w:sz w:val="24"/>
          <w:szCs w:val="24"/>
          <w:lang w:val="en-GB"/>
        </w:rPr>
        <w:t>,</w:t>
      </w:r>
      <w:r w:rsidRPr="001D4922">
        <w:rPr>
          <w:rFonts w:ascii="Times New Roman" w:hAnsi="Times New Roman" w:cs="Times New Roman"/>
          <w:sz w:val="24"/>
          <w:szCs w:val="24"/>
          <w:lang w:val="en-GB"/>
        </w:rPr>
        <w:t xml:space="preserve"> and were assessed according to international guidelines</w:t>
      </w:r>
      <w:r w:rsidR="003F7316" w:rsidRPr="001D4922">
        <w:rPr>
          <w:rFonts w:ascii="Times New Roman" w:hAnsi="Times New Roman" w:cs="Times New Roman"/>
          <w:sz w:val="24"/>
          <w:szCs w:val="24"/>
          <w:lang w:val="en-GB"/>
        </w:rPr>
        <w:t xml:space="preserve"> </w:t>
      </w:r>
      <w:r w:rsidR="003F7316" w:rsidRPr="001D4922">
        <w:rPr>
          <w:rFonts w:ascii="Times New Roman" w:hAnsi="Times New Roman" w:cs="Times New Roman"/>
          <w:sz w:val="24"/>
          <w:szCs w:val="24"/>
          <w:lang w:val="en-GB"/>
        </w:rPr>
        <w:fldChar w:fldCharType="begin">
          <w:fldData xml:space="preserve">PEVuZE5vdGU+PENpdGU+PEF1dGhvcj5NaWxsZXI8L0F1dGhvcj48WWVhcj4yMDEyPC9ZZWFyPjxS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=
</w:fldData>
        </w:fldChar>
      </w:r>
      <w:r w:rsidR="00270A05">
        <w:rPr>
          <w:rFonts w:ascii="Times New Roman" w:hAnsi="Times New Roman" w:cs="Times New Roman"/>
          <w:sz w:val="24"/>
          <w:szCs w:val="24"/>
          <w:lang w:val="en-GB"/>
        </w:rPr>
        <w:instrText xml:space="preserve"> ADDIN EN.CITE </w:instrText>
      </w:r>
      <w:r w:rsidR="00270A05">
        <w:rPr>
          <w:rFonts w:ascii="Times New Roman" w:hAnsi="Times New Roman" w:cs="Times New Roman"/>
          <w:sz w:val="24"/>
          <w:szCs w:val="24"/>
          <w:lang w:val="en-GB"/>
        </w:rPr>
        <w:fldChar w:fldCharType="begin">
          <w:fldData xml:space="preserve">PEVuZE5vdGU+PENpdGU+PEF1dGhvcj5NaWxsZXI8L0F1dGhvcj48WWVhcj4yMDEyPC9ZZWFyPjxS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=
</w:fldData>
        </w:fldChar>
      </w:r>
      <w:r w:rsidR="00270A05">
        <w:rPr>
          <w:rFonts w:ascii="Times New Roman" w:hAnsi="Times New Roman" w:cs="Times New Roman"/>
          <w:sz w:val="24"/>
          <w:szCs w:val="24"/>
          <w:lang w:val="en-GB"/>
        </w:rPr>
        <w:instrText xml:space="preserve"> ADDIN EN.CITE.DATA </w:instrText>
      </w:r>
      <w:r w:rsidR="00270A05">
        <w:rPr>
          <w:rFonts w:ascii="Times New Roman" w:hAnsi="Times New Roman" w:cs="Times New Roman"/>
          <w:sz w:val="24"/>
          <w:szCs w:val="24"/>
          <w:lang w:val="en-GB"/>
        </w:rPr>
      </w:r>
      <w:r w:rsidR="00270A05">
        <w:rPr>
          <w:rFonts w:ascii="Times New Roman" w:hAnsi="Times New Roman" w:cs="Times New Roman"/>
          <w:sz w:val="24"/>
          <w:szCs w:val="24"/>
          <w:lang w:val="en-GB"/>
        </w:rPr>
        <w:fldChar w:fldCharType="end"/>
      </w:r>
      <w:r w:rsidR="003F7316" w:rsidRPr="001D4922">
        <w:rPr>
          <w:rFonts w:ascii="Times New Roman" w:hAnsi="Times New Roman" w:cs="Times New Roman"/>
          <w:sz w:val="24"/>
          <w:szCs w:val="24"/>
          <w:lang w:val="en-GB"/>
        </w:rPr>
      </w:r>
      <w:r w:rsidR="003F7316" w:rsidRPr="001D4922">
        <w:rPr>
          <w:rFonts w:ascii="Times New Roman" w:hAnsi="Times New Roman" w:cs="Times New Roman"/>
          <w:sz w:val="24"/>
          <w:szCs w:val="24"/>
          <w:lang w:val="en-GB"/>
        </w:rPr>
        <w:fldChar w:fldCharType="separate"/>
      </w:r>
      <w:r w:rsidR="00270A05">
        <w:rPr>
          <w:rFonts w:ascii="Times New Roman" w:hAnsi="Times New Roman" w:cs="Times New Roman"/>
          <w:noProof/>
          <w:sz w:val="24"/>
          <w:szCs w:val="24"/>
          <w:lang w:val="en-GB"/>
        </w:rPr>
        <w:t>(</w:t>
      </w:r>
      <w:hyperlink w:anchor="_ENREF_32" w:tooltip="Miller, 2012 #725" w:history="1">
        <w:r w:rsidR="00914563">
          <w:rPr>
            <w:rFonts w:ascii="Times New Roman" w:hAnsi="Times New Roman" w:cs="Times New Roman"/>
            <w:noProof/>
            <w:sz w:val="24"/>
            <w:szCs w:val="24"/>
            <w:lang w:val="en-GB"/>
          </w:rPr>
          <w:t>32</w:t>
        </w:r>
      </w:hyperlink>
      <w:r w:rsidR="00270A05">
        <w:rPr>
          <w:rFonts w:ascii="Times New Roman" w:hAnsi="Times New Roman" w:cs="Times New Roman"/>
          <w:noProof/>
          <w:sz w:val="24"/>
          <w:szCs w:val="24"/>
          <w:lang w:val="en-GB"/>
        </w:rPr>
        <w:t xml:space="preserve">, </w:t>
      </w:r>
      <w:hyperlink w:anchor="_ENREF_33" w:tooltip="Isenberg, 2004 #776" w:history="1">
        <w:r w:rsidR="00914563">
          <w:rPr>
            <w:rFonts w:ascii="Times New Roman" w:hAnsi="Times New Roman" w:cs="Times New Roman"/>
            <w:noProof/>
            <w:sz w:val="24"/>
            <w:szCs w:val="24"/>
            <w:lang w:val="en-GB"/>
          </w:rPr>
          <w:t>33</w:t>
        </w:r>
      </w:hyperlink>
      <w:r w:rsidR="00270A05">
        <w:rPr>
          <w:rFonts w:ascii="Times New Roman" w:hAnsi="Times New Roman" w:cs="Times New Roman"/>
          <w:noProof/>
          <w:sz w:val="24"/>
          <w:szCs w:val="24"/>
          <w:lang w:val="en-GB"/>
        </w:rPr>
        <w:t>)</w:t>
      </w:r>
      <w:r w:rsidR="003F7316" w:rsidRPr="001D4922">
        <w:rPr>
          <w:rFonts w:ascii="Times New Roman" w:hAnsi="Times New Roman" w:cs="Times New Roman"/>
          <w:sz w:val="24"/>
          <w:szCs w:val="24"/>
          <w:lang w:val="en-GB"/>
        </w:rPr>
        <w:fldChar w:fldCharType="end"/>
      </w:r>
      <w:r w:rsidR="00270A05">
        <w:rPr>
          <w:rFonts w:ascii="Times New Roman" w:hAnsi="Times New Roman" w:cs="Times New Roman"/>
          <w:sz w:val="24"/>
          <w:szCs w:val="24"/>
          <w:lang w:val="en-GB"/>
        </w:rPr>
        <w:t>, as described in our previous s</w:t>
      </w:r>
      <w:r w:rsidR="00FF7026">
        <w:rPr>
          <w:rFonts w:ascii="Times New Roman" w:hAnsi="Times New Roman" w:cs="Times New Roman"/>
          <w:sz w:val="24"/>
          <w:szCs w:val="24"/>
          <w:lang w:val="en-GB"/>
        </w:rPr>
        <w:t>t</w:t>
      </w:r>
      <w:r w:rsidR="00270A05">
        <w:rPr>
          <w:rFonts w:ascii="Times New Roman" w:hAnsi="Times New Roman" w:cs="Times New Roman"/>
          <w:sz w:val="24"/>
          <w:szCs w:val="24"/>
          <w:lang w:val="en-GB"/>
        </w:rPr>
        <w:t xml:space="preserve">udy </w:t>
      </w:r>
      <w:r w:rsidR="00270A05">
        <w:rPr>
          <w:rFonts w:ascii="Times New Roman" w:hAnsi="Times New Roman" w:cs="Times New Roman"/>
          <w:sz w:val="24"/>
          <w:szCs w:val="24"/>
          <w:lang w:val="en-GB"/>
        </w:rPr>
        <w:fldChar w:fldCharType="begin">
          <w:fldData xml:space="preserve">PEVuZE5vdGU+PENpdGU+PEF1dGhvcj5Lcm9wYWNrb3ZhPC9BdXRob3I+PFllYXI+MjAyMDwvWWVh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</w:fldData>
        </w:fldChar>
      </w:r>
      <w:r w:rsidR="00270A05">
        <w:rPr>
          <w:rFonts w:ascii="Times New Roman" w:hAnsi="Times New Roman" w:cs="Times New Roman"/>
          <w:sz w:val="24"/>
          <w:szCs w:val="24"/>
          <w:lang w:val="en-GB"/>
        </w:rPr>
        <w:instrText xml:space="preserve"> ADDIN EN.CITE </w:instrText>
      </w:r>
      <w:r w:rsidR="00270A05">
        <w:rPr>
          <w:rFonts w:ascii="Times New Roman" w:hAnsi="Times New Roman" w:cs="Times New Roman"/>
          <w:sz w:val="24"/>
          <w:szCs w:val="24"/>
          <w:lang w:val="en-GB"/>
        </w:rPr>
        <w:fldChar w:fldCharType="begin">
          <w:fldData xml:space="preserve">PEVuZE5vdGU+PENpdGU+PEF1dGhvcj5Lcm9wYWNrb3ZhPC9BdXRob3I+PFllYXI+MjAyMDwvWWVh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</w:fldData>
        </w:fldChar>
      </w:r>
      <w:r w:rsidR="00270A05">
        <w:rPr>
          <w:rFonts w:ascii="Times New Roman" w:hAnsi="Times New Roman" w:cs="Times New Roman"/>
          <w:sz w:val="24"/>
          <w:szCs w:val="24"/>
          <w:lang w:val="en-GB"/>
        </w:rPr>
        <w:instrText xml:space="preserve"> ADDIN EN.CITE.DATA </w:instrText>
      </w:r>
      <w:r w:rsidR="00270A05">
        <w:rPr>
          <w:rFonts w:ascii="Times New Roman" w:hAnsi="Times New Roman" w:cs="Times New Roman"/>
          <w:sz w:val="24"/>
          <w:szCs w:val="24"/>
          <w:lang w:val="en-GB"/>
        </w:rPr>
      </w:r>
      <w:r w:rsidR="00270A05">
        <w:rPr>
          <w:rFonts w:ascii="Times New Roman" w:hAnsi="Times New Roman" w:cs="Times New Roman"/>
          <w:sz w:val="24"/>
          <w:szCs w:val="24"/>
          <w:lang w:val="en-GB"/>
        </w:rPr>
        <w:fldChar w:fldCharType="end"/>
      </w:r>
      <w:r w:rsidR="00270A05">
        <w:rPr>
          <w:rFonts w:ascii="Times New Roman" w:hAnsi="Times New Roman" w:cs="Times New Roman"/>
          <w:sz w:val="24"/>
          <w:szCs w:val="24"/>
          <w:lang w:val="en-GB"/>
        </w:rPr>
      </w:r>
      <w:r w:rsidR="00270A05">
        <w:rPr>
          <w:rFonts w:ascii="Times New Roman" w:hAnsi="Times New Roman" w:cs="Times New Roman"/>
          <w:sz w:val="24"/>
          <w:szCs w:val="24"/>
          <w:lang w:val="en-GB"/>
        </w:rPr>
        <w:fldChar w:fldCharType="separate"/>
      </w:r>
      <w:r w:rsidR="00270A05">
        <w:rPr>
          <w:rFonts w:ascii="Times New Roman" w:hAnsi="Times New Roman" w:cs="Times New Roman"/>
          <w:noProof/>
          <w:sz w:val="24"/>
          <w:szCs w:val="24"/>
          <w:lang w:val="en-GB"/>
        </w:rPr>
        <w:t>(</w:t>
      </w:r>
      <w:hyperlink w:anchor="_ENREF_28" w:tooltip="Kropackova, 2020 #940" w:history="1">
        <w:r w:rsidR="00914563">
          <w:rPr>
            <w:rFonts w:ascii="Times New Roman" w:hAnsi="Times New Roman" w:cs="Times New Roman"/>
            <w:noProof/>
            <w:sz w:val="24"/>
            <w:szCs w:val="24"/>
            <w:lang w:val="en-GB"/>
          </w:rPr>
          <w:t>28</w:t>
        </w:r>
      </w:hyperlink>
      <w:r w:rsidR="00270A05">
        <w:rPr>
          <w:rFonts w:ascii="Times New Roman" w:hAnsi="Times New Roman" w:cs="Times New Roman"/>
          <w:noProof/>
          <w:sz w:val="24"/>
          <w:szCs w:val="24"/>
          <w:lang w:val="en-GB"/>
        </w:rPr>
        <w:t>)</w:t>
      </w:r>
      <w:r w:rsidR="00270A05">
        <w:rPr>
          <w:rFonts w:ascii="Times New Roman" w:hAnsi="Times New Roman" w:cs="Times New Roman"/>
          <w:sz w:val="24"/>
          <w:szCs w:val="24"/>
          <w:lang w:val="en-GB"/>
        </w:rPr>
        <w:fldChar w:fldCharType="end"/>
      </w:r>
      <w:r w:rsidR="003F7316" w:rsidRPr="001D4922">
        <w:rPr>
          <w:rFonts w:ascii="Times New Roman" w:hAnsi="Times New Roman" w:cs="Times New Roman"/>
          <w:sz w:val="24"/>
          <w:szCs w:val="24"/>
          <w:lang w:val="en-GB"/>
        </w:rPr>
        <w:t>.</w:t>
      </w:r>
      <w:r w:rsidR="001A259B" w:rsidRPr="001D4922">
        <w:rPr>
          <w:rFonts w:ascii="Times New Roman" w:hAnsi="Times New Roman" w:cs="Times New Roman"/>
          <w:sz w:val="24"/>
          <w:szCs w:val="24"/>
          <w:lang w:val="en-GB"/>
        </w:rPr>
        <w:t xml:space="preserve"> All individual treatments by rheumatologists, physical therapists, and nurses during the duration of the study were recorded into the medical files. </w:t>
      </w:r>
    </w:p>
    <w:p w14:paraId="6A029806" w14:textId="77777777" w:rsidR="001A259B" w:rsidRPr="001D4922" w:rsidRDefault="001A259B" w:rsidP="00DE2ACE">
      <w:pPr>
        <w:adjustRightInd w:val="0"/>
        <w:spacing w:after="0" w:line="480" w:lineRule="auto"/>
        <w:jc w:val="both"/>
        <w:rPr>
          <w:rFonts w:ascii="Times New Roman" w:hAnsi="Times New Roman" w:cs="Times New Roman"/>
          <w:b/>
          <w:sz w:val="24"/>
          <w:szCs w:val="24"/>
          <w:lang w:val="en-GB"/>
        </w:rPr>
      </w:pPr>
      <w:r w:rsidRPr="001D4922">
        <w:rPr>
          <w:rFonts w:ascii="Times New Roman" w:hAnsi="Times New Roman" w:cs="Times New Roman"/>
          <w:b/>
          <w:sz w:val="24"/>
          <w:szCs w:val="24"/>
          <w:lang w:val="en-GB"/>
        </w:rPr>
        <w:t>Laboratory assessment</w:t>
      </w:r>
    </w:p>
    <w:p w14:paraId="0D14ACB5" w14:textId="44A6F77E" w:rsidR="003D1AD2" w:rsidRPr="001D4922" w:rsidRDefault="001A259B" w:rsidP="00DE2ACE">
      <w:pPr>
        <w:adjustRightInd w:val="0"/>
        <w:spacing w:after="0" w:line="480" w:lineRule="auto"/>
        <w:ind w:firstLine="708"/>
        <w:jc w:val="both"/>
        <w:rPr>
          <w:rFonts w:ascii="Times New Roman" w:hAnsi="Times New Roman" w:cs="Times New Roman"/>
          <w:b/>
          <w:sz w:val="24"/>
          <w:szCs w:val="24"/>
          <w:lang w:val="en-US"/>
        </w:rPr>
      </w:pPr>
      <w:r w:rsidRPr="001D4922">
        <w:rPr>
          <w:rFonts w:ascii="Times New Roman" w:hAnsi="Times New Roman" w:cs="Times New Roman"/>
          <w:sz w:val="24"/>
          <w:szCs w:val="24"/>
          <w:lang w:val="en-GB"/>
        </w:rPr>
        <w:t xml:space="preserve">At baseline, 12, 24, and 48 weeks, all patients provided peripheral blood for routine biochemistry, full blood count, and </w:t>
      </w:r>
      <w:proofErr w:type="spellStart"/>
      <w:r w:rsidRPr="001D4922">
        <w:rPr>
          <w:rFonts w:ascii="Times New Roman" w:hAnsi="Times New Roman" w:cs="Times New Roman"/>
          <w:sz w:val="24"/>
          <w:szCs w:val="24"/>
          <w:lang w:val="en-GB"/>
        </w:rPr>
        <w:t>biobanking</w:t>
      </w:r>
      <w:proofErr w:type="spellEnd"/>
      <w:r w:rsidRPr="001D4922">
        <w:rPr>
          <w:rFonts w:ascii="Times New Roman" w:hAnsi="Times New Roman" w:cs="Times New Roman"/>
          <w:sz w:val="24"/>
          <w:szCs w:val="24"/>
          <w:lang w:val="en-GB"/>
        </w:rPr>
        <w:t xml:space="preserve">. Serum levels of C-reactive protein (CRP), </w:t>
      </w:r>
      <w:proofErr w:type="spellStart"/>
      <w:r w:rsidRPr="001D4922">
        <w:rPr>
          <w:rFonts w:ascii="Times New Roman" w:hAnsi="Times New Roman" w:cs="Times New Roman"/>
          <w:sz w:val="24"/>
          <w:szCs w:val="24"/>
          <w:lang w:val="en-GB"/>
        </w:rPr>
        <w:t>creatine</w:t>
      </w:r>
      <w:proofErr w:type="spellEnd"/>
      <w:r w:rsidRPr="001D4922">
        <w:rPr>
          <w:rFonts w:ascii="Times New Roman" w:hAnsi="Times New Roman" w:cs="Times New Roman"/>
          <w:sz w:val="24"/>
          <w:szCs w:val="24"/>
          <w:lang w:val="en-GB"/>
        </w:rPr>
        <w:t xml:space="preserve"> phosphokinase (CK), lactate dehydrogenase (LD),</w:t>
      </w:r>
      <w:r w:rsidR="007C2650">
        <w:rPr>
          <w:rFonts w:ascii="Times New Roman" w:hAnsi="Times New Roman" w:cs="Times New Roman"/>
          <w:sz w:val="24"/>
          <w:szCs w:val="24"/>
          <w:lang w:val="en-GB"/>
        </w:rPr>
        <w:t xml:space="preserve"> and</w:t>
      </w:r>
      <w:r w:rsidRPr="001D4922">
        <w:rPr>
          <w:rFonts w:ascii="Times New Roman" w:hAnsi="Times New Roman" w:cs="Times New Roman"/>
          <w:sz w:val="24"/>
          <w:szCs w:val="24"/>
          <w:lang w:val="en-GB"/>
        </w:rPr>
        <w:t xml:space="preserve"> myoglobin</w:t>
      </w:r>
      <w:r w:rsidR="007C2650">
        <w:rPr>
          <w:rFonts w:ascii="Times New Roman" w:hAnsi="Times New Roman" w:cs="Times New Roman"/>
          <w:sz w:val="24"/>
          <w:szCs w:val="24"/>
          <w:lang w:val="en-GB"/>
        </w:rPr>
        <w:t>, as well as the assessment of autoantibodies w</w:t>
      </w:r>
      <w:r w:rsidR="00CC760A">
        <w:rPr>
          <w:rFonts w:ascii="Times New Roman" w:hAnsi="Times New Roman" w:cs="Times New Roman"/>
          <w:sz w:val="24"/>
          <w:szCs w:val="24"/>
          <w:lang w:val="en-GB"/>
        </w:rPr>
        <w:t>ere</w:t>
      </w:r>
      <w:r w:rsidR="007C2650">
        <w:rPr>
          <w:rFonts w:ascii="Times New Roman" w:hAnsi="Times New Roman" w:cs="Times New Roman"/>
          <w:sz w:val="24"/>
          <w:szCs w:val="24"/>
          <w:lang w:val="en-GB"/>
        </w:rPr>
        <w:t xml:space="preserve"> performed as described in our previous study </w:t>
      </w:r>
      <w:r w:rsidR="007C2650">
        <w:rPr>
          <w:rFonts w:ascii="Times New Roman" w:hAnsi="Times New Roman" w:cs="Times New Roman"/>
          <w:sz w:val="24"/>
          <w:szCs w:val="24"/>
          <w:lang w:val="en-GB"/>
        </w:rPr>
        <w:fldChar w:fldCharType="begin"/>
      </w:r>
      <w:r w:rsidR="007C2650">
        <w:rPr>
          <w:rFonts w:ascii="Times New Roman" w:hAnsi="Times New Roman" w:cs="Times New Roman"/>
          <w:sz w:val="24"/>
          <w:szCs w:val="24"/>
          <w:lang w:val="en-GB"/>
        </w:rPr>
        <w:instrText xml:space="preserve"> ADDIN EN.CITE &lt;EndNote&gt;&lt;Cite&gt;&lt;Author&gt;Mann&lt;/Author&gt;&lt;Year&gt;2021&lt;/Year&gt;&lt;RecNum&gt;941&lt;/RecNum&gt;&lt;DisplayText&gt;(34)&lt;/DisplayText&gt;&lt;record&gt;&lt;rec-number&gt;941&lt;/rec-number&gt;&lt;foreign-keys&gt;&lt;key app="EN" db-id="av2ef2evi2r2apexazo5w0vt2vfa2ds0xdsz" timestamp="1616880362"&gt;941&lt;/key&gt;&lt;/foreign-keys&gt;&lt;ref-type name="Journal Article"&gt;17&lt;/ref-type&gt;&lt;contributors&gt;&lt;authors&gt;&lt;author&gt;Mann, H.&lt;/author&gt;&lt;author&gt;Krystufkova, O.&lt;/author&gt;&lt;author&gt;Zamecnik, J.&lt;/author&gt;&lt;author&gt;Hacek, J.&lt;/author&gt;&lt;author&gt;Hulejova, H.&lt;/author&gt;&lt;author&gt;Filkova, M.&lt;/author&gt;&lt;author&gt;Vencovsky, J.&lt;/author&gt;&lt;author&gt;Senolt, L.&lt;/author&gt;&lt;/authors&gt;&lt;/contributors&gt;&lt;auth-address&gt;Institute of Rheumatology and Department of Rheumatology, 1st Faculty of Medicine, Charles University, Prague, Czech Republic. Electronic address: mann@revma.cz.&amp;#xD;Institute of Rheumatology and Department of Rheumatology, 1st Faculty of Medicine, Charles University, Prague, Czech Republic.&amp;#xD;Department of Pathology and Molecular Medicine, 2nd Medical Faculty, Charles University, Prague, Czech Republic.&lt;/auth-address&gt;&lt;titles&gt;&lt;title&gt;Interleukin-35 in idiopathic inflammatory myopathies&lt;/title&gt;&lt;secondary-title&gt;Cytokine&lt;/secondary-title&gt;&lt;/titles&gt;&lt;periodical&gt;&lt;full-title&gt;Cytokine&lt;/full-title&gt;&lt;abbr-1&gt;Cytokine&lt;/abbr-1&gt;&lt;/periodical&gt;&lt;pages&gt;155350&lt;/pages&gt;&lt;volume&gt;137&lt;/volume&gt;&lt;edition&gt;2020/11/01&lt;/edition&gt;&lt;keywords&gt;&lt;keyword&gt;Disease activity&lt;/keyword&gt;&lt;keyword&gt;Il-35&lt;/keyword&gt;&lt;keyword&gt;Idiopathic inflammatory myopathy&lt;/keyword&gt;&lt;keyword&gt;Muscle biopsy&lt;/keyword&gt;&lt;/keywords&gt;&lt;dates&gt;&lt;year&gt;2021&lt;/year&gt;&lt;pub-dates&gt;&lt;date&gt;Jan&lt;/date&gt;&lt;/pub-dates&gt;&lt;/dates&gt;&lt;isbn&gt;1096-0023 (Electronic)&amp;#xD;1043-4666 (Linking)&lt;/isbn&gt;&lt;accession-num&gt;33128920&lt;/accession-num&gt;&lt;urls&gt;&lt;related-urls&gt;&lt;url&gt;https://www.ncbi.nlm.nih.gov/pubmed/33128920&lt;/url&gt;&lt;/related-urls&gt;&lt;/urls&gt;&lt;electronic-resource-num&gt;10.1016/j.cyto.2020.155350&lt;/electronic-resource-num&gt;&lt;/record&gt;&lt;/Cite&gt;&lt;/EndNote&gt;</w:instrText>
      </w:r>
      <w:r w:rsidR="007C2650">
        <w:rPr>
          <w:rFonts w:ascii="Times New Roman" w:hAnsi="Times New Roman" w:cs="Times New Roman"/>
          <w:sz w:val="24"/>
          <w:szCs w:val="24"/>
          <w:lang w:val="en-GB"/>
        </w:rPr>
        <w:fldChar w:fldCharType="separate"/>
      </w:r>
      <w:r w:rsidR="007C2650">
        <w:rPr>
          <w:rFonts w:ascii="Times New Roman" w:hAnsi="Times New Roman" w:cs="Times New Roman"/>
          <w:noProof/>
          <w:sz w:val="24"/>
          <w:szCs w:val="24"/>
          <w:lang w:val="en-GB"/>
        </w:rPr>
        <w:t>(</w:t>
      </w:r>
      <w:hyperlink w:anchor="_ENREF_34" w:tooltip="Mann, 2021 #941" w:history="1">
        <w:r w:rsidR="00914563">
          <w:rPr>
            <w:rFonts w:ascii="Times New Roman" w:hAnsi="Times New Roman" w:cs="Times New Roman"/>
            <w:noProof/>
            <w:sz w:val="24"/>
            <w:szCs w:val="24"/>
            <w:lang w:val="en-GB"/>
          </w:rPr>
          <w:t>34</w:t>
        </w:r>
      </w:hyperlink>
      <w:r w:rsidR="007C2650">
        <w:rPr>
          <w:rFonts w:ascii="Times New Roman" w:hAnsi="Times New Roman" w:cs="Times New Roman"/>
          <w:noProof/>
          <w:sz w:val="24"/>
          <w:szCs w:val="24"/>
          <w:lang w:val="en-GB"/>
        </w:rPr>
        <w:t>)</w:t>
      </w:r>
      <w:r w:rsidR="007C2650">
        <w:rPr>
          <w:rFonts w:ascii="Times New Roman" w:hAnsi="Times New Roman" w:cs="Times New Roman"/>
          <w:sz w:val="24"/>
          <w:szCs w:val="24"/>
          <w:lang w:val="en-GB"/>
        </w:rPr>
        <w:fldChar w:fldCharType="end"/>
      </w:r>
      <w:r w:rsidR="007C2650">
        <w:rPr>
          <w:rFonts w:ascii="Times New Roman" w:hAnsi="Times New Roman" w:cs="Times New Roman"/>
          <w:sz w:val="24"/>
          <w:szCs w:val="24"/>
          <w:lang w:val="en-GB"/>
        </w:rPr>
        <w:t xml:space="preserve">. </w:t>
      </w:r>
      <w:r w:rsidR="00E177DA" w:rsidRPr="001D4922">
        <w:rPr>
          <w:rFonts w:ascii="Times New Roman" w:hAnsi="Times New Roman" w:cs="Times New Roman"/>
          <w:sz w:val="24"/>
          <w:szCs w:val="24"/>
          <w:lang w:val="en-GB"/>
        </w:rPr>
        <w:t>The plasma concentrations of selected cytokines/chemokines were measured by a commercially available Bio-</w:t>
      </w:r>
      <w:proofErr w:type="spellStart"/>
      <w:r w:rsidR="00E177DA" w:rsidRPr="001D4922">
        <w:rPr>
          <w:rFonts w:ascii="Times New Roman" w:hAnsi="Times New Roman" w:cs="Times New Roman"/>
          <w:sz w:val="24"/>
          <w:szCs w:val="24"/>
          <w:lang w:val="en-GB"/>
        </w:rPr>
        <w:t>Plex</w:t>
      </w:r>
      <w:proofErr w:type="spellEnd"/>
      <w:r w:rsidR="00E177DA" w:rsidRPr="001D4922">
        <w:rPr>
          <w:rFonts w:ascii="Times New Roman" w:hAnsi="Times New Roman" w:cs="Times New Roman"/>
          <w:sz w:val="24"/>
          <w:szCs w:val="24"/>
          <w:lang w:val="en-GB"/>
        </w:rPr>
        <w:t xml:space="preserve"> </w:t>
      </w:r>
      <w:proofErr w:type="spellStart"/>
      <w:r w:rsidR="00E177DA" w:rsidRPr="001D4922">
        <w:rPr>
          <w:rFonts w:ascii="Times New Roman" w:hAnsi="Times New Roman" w:cs="Times New Roman"/>
          <w:sz w:val="24"/>
          <w:szCs w:val="24"/>
          <w:lang w:val="en-GB"/>
        </w:rPr>
        <w:t>ProTM</w:t>
      </w:r>
      <w:proofErr w:type="spellEnd"/>
      <w:r w:rsidR="00E177DA" w:rsidRPr="001D4922">
        <w:rPr>
          <w:rFonts w:ascii="Times New Roman" w:hAnsi="Times New Roman" w:cs="Times New Roman"/>
          <w:sz w:val="24"/>
          <w:szCs w:val="24"/>
          <w:lang w:val="en-GB"/>
        </w:rPr>
        <w:t xml:space="preserve"> human Cytokine 27-plex Assay (BIO-RAD, California, USA) according to the manufacturer</w:t>
      </w:r>
      <w:r w:rsidR="00676168" w:rsidRPr="001D4922">
        <w:rPr>
          <w:rFonts w:ascii="Times New Roman" w:hAnsi="Times New Roman" w:cs="Times New Roman"/>
          <w:sz w:val="24"/>
          <w:szCs w:val="24"/>
          <w:lang w:val="en-GB"/>
        </w:rPr>
        <w:t>’</w:t>
      </w:r>
      <w:r w:rsidR="00E177DA" w:rsidRPr="001D4922">
        <w:rPr>
          <w:rFonts w:ascii="Times New Roman" w:hAnsi="Times New Roman" w:cs="Times New Roman"/>
          <w:sz w:val="24"/>
          <w:szCs w:val="24"/>
          <w:lang w:val="en-GB"/>
        </w:rPr>
        <w:t>s instruction</w:t>
      </w:r>
      <w:r w:rsidR="007C2650">
        <w:rPr>
          <w:rFonts w:ascii="Times New Roman" w:hAnsi="Times New Roman" w:cs="Times New Roman"/>
          <w:sz w:val="24"/>
          <w:szCs w:val="24"/>
          <w:lang w:val="en-GB"/>
        </w:rPr>
        <w:t xml:space="preserve">, as described in our previous study </w:t>
      </w:r>
      <w:r w:rsidR="007C2650">
        <w:rPr>
          <w:rFonts w:ascii="Times New Roman" w:hAnsi="Times New Roman" w:cs="Times New Roman"/>
          <w:sz w:val="24"/>
          <w:szCs w:val="24"/>
          <w:lang w:val="en-GB"/>
        </w:rPr>
        <w:fldChar w:fldCharType="begin">
          <w:fldData xml:space="preserve">PEVuZE5vdGU+PENpdGU+PEF1dGhvcj5Lcm9wYWNrb3ZhPC9BdXRob3I+PFllYXI+MjAyMDwvWWVh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</w:fldData>
        </w:fldChar>
      </w:r>
      <w:r w:rsidR="007C2650">
        <w:rPr>
          <w:rFonts w:ascii="Times New Roman" w:hAnsi="Times New Roman" w:cs="Times New Roman"/>
          <w:sz w:val="24"/>
          <w:szCs w:val="24"/>
          <w:lang w:val="en-GB"/>
        </w:rPr>
        <w:instrText xml:space="preserve"> ADDIN EN.CITE </w:instrText>
      </w:r>
      <w:r w:rsidR="007C2650">
        <w:rPr>
          <w:rFonts w:ascii="Times New Roman" w:hAnsi="Times New Roman" w:cs="Times New Roman"/>
          <w:sz w:val="24"/>
          <w:szCs w:val="24"/>
          <w:lang w:val="en-GB"/>
        </w:rPr>
        <w:fldChar w:fldCharType="begin">
          <w:fldData xml:space="preserve">PEVuZE5vdGU+PENpdGU+PEF1dGhvcj5Lcm9wYWNrb3ZhPC9BdXRob3I+PFllYXI+MjAyMDwvWWVh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</w:fldData>
        </w:fldChar>
      </w:r>
      <w:r w:rsidR="007C2650">
        <w:rPr>
          <w:rFonts w:ascii="Times New Roman" w:hAnsi="Times New Roman" w:cs="Times New Roman"/>
          <w:sz w:val="24"/>
          <w:szCs w:val="24"/>
          <w:lang w:val="en-GB"/>
        </w:rPr>
        <w:instrText xml:space="preserve"> ADDIN EN.CITE.DATA </w:instrText>
      </w:r>
      <w:r w:rsidR="007C2650">
        <w:rPr>
          <w:rFonts w:ascii="Times New Roman" w:hAnsi="Times New Roman" w:cs="Times New Roman"/>
          <w:sz w:val="24"/>
          <w:szCs w:val="24"/>
          <w:lang w:val="en-GB"/>
        </w:rPr>
      </w:r>
      <w:r w:rsidR="007C2650">
        <w:rPr>
          <w:rFonts w:ascii="Times New Roman" w:hAnsi="Times New Roman" w:cs="Times New Roman"/>
          <w:sz w:val="24"/>
          <w:szCs w:val="24"/>
          <w:lang w:val="en-GB"/>
        </w:rPr>
        <w:fldChar w:fldCharType="end"/>
      </w:r>
      <w:r w:rsidR="007C2650">
        <w:rPr>
          <w:rFonts w:ascii="Times New Roman" w:hAnsi="Times New Roman" w:cs="Times New Roman"/>
          <w:sz w:val="24"/>
          <w:szCs w:val="24"/>
          <w:lang w:val="en-GB"/>
        </w:rPr>
      </w:r>
      <w:r w:rsidR="007C2650">
        <w:rPr>
          <w:rFonts w:ascii="Times New Roman" w:hAnsi="Times New Roman" w:cs="Times New Roman"/>
          <w:sz w:val="24"/>
          <w:szCs w:val="24"/>
          <w:lang w:val="en-GB"/>
        </w:rPr>
        <w:fldChar w:fldCharType="separate"/>
      </w:r>
      <w:r w:rsidR="007C2650">
        <w:rPr>
          <w:rFonts w:ascii="Times New Roman" w:hAnsi="Times New Roman" w:cs="Times New Roman"/>
          <w:noProof/>
          <w:sz w:val="24"/>
          <w:szCs w:val="24"/>
          <w:lang w:val="en-GB"/>
        </w:rPr>
        <w:t>(</w:t>
      </w:r>
      <w:hyperlink w:anchor="_ENREF_28" w:tooltip="Kropackova, 2020 #940" w:history="1">
        <w:r w:rsidR="00914563">
          <w:rPr>
            <w:rFonts w:ascii="Times New Roman" w:hAnsi="Times New Roman" w:cs="Times New Roman"/>
            <w:noProof/>
            <w:sz w:val="24"/>
            <w:szCs w:val="24"/>
            <w:lang w:val="en-GB"/>
          </w:rPr>
          <w:t>28</w:t>
        </w:r>
      </w:hyperlink>
      <w:r w:rsidR="007C2650">
        <w:rPr>
          <w:rFonts w:ascii="Times New Roman" w:hAnsi="Times New Roman" w:cs="Times New Roman"/>
          <w:noProof/>
          <w:sz w:val="24"/>
          <w:szCs w:val="24"/>
          <w:lang w:val="en-GB"/>
        </w:rPr>
        <w:t>)</w:t>
      </w:r>
      <w:r w:rsidR="007C2650">
        <w:rPr>
          <w:rFonts w:ascii="Times New Roman" w:hAnsi="Times New Roman" w:cs="Times New Roman"/>
          <w:sz w:val="24"/>
          <w:szCs w:val="24"/>
          <w:lang w:val="en-GB"/>
        </w:rPr>
        <w:fldChar w:fldCharType="end"/>
      </w:r>
      <w:r w:rsidR="00E177DA" w:rsidRPr="001D4922">
        <w:rPr>
          <w:rFonts w:ascii="Times New Roman" w:hAnsi="Times New Roman" w:cs="Times New Roman"/>
          <w:sz w:val="24"/>
          <w:szCs w:val="24"/>
          <w:lang w:val="en-GB"/>
        </w:rPr>
        <w:t xml:space="preserve">. </w:t>
      </w:r>
    </w:p>
    <w:p w14:paraId="4D6B534E" w14:textId="77777777" w:rsidR="0037212B" w:rsidRPr="001D4922" w:rsidRDefault="0037212B" w:rsidP="00DE2ACE">
      <w:pPr>
        <w:spacing w:after="0"/>
        <w:rPr>
          <w:rFonts w:ascii="Times New Roman" w:hAnsi="Times New Roman" w:cs="Times New Roman"/>
          <w:b/>
          <w:sz w:val="24"/>
          <w:szCs w:val="24"/>
          <w:lang w:val="en-US"/>
        </w:rPr>
      </w:pPr>
    </w:p>
    <w:p w14:paraId="0C048601" w14:textId="77777777" w:rsidR="0037212B" w:rsidRPr="001D4922" w:rsidRDefault="0037212B" w:rsidP="00DE2ACE">
      <w:pPr>
        <w:spacing w:after="0"/>
        <w:rPr>
          <w:rFonts w:ascii="Times New Roman" w:hAnsi="Times New Roman" w:cs="Times New Roman"/>
          <w:b/>
          <w:sz w:val="24"/>
          <w:szCs w:val="24"/>
          <w:lang w:val="en-US"/>
        </w:rPr>
      </w:pPr>
    </w:p>
    <w:p w14:paraId="16C59D93" w14:textId="77777777" w:rsidR="0037212B" w:rsidRPr="001D4922" w:rsidRDefault="0037212B" w:rsidP="00DE2ACE">
      <w:pPr>
        <w:spacing w:after="0"/>
        <w:rPr>
          <w:rFonts w:ascii="Times New Roman" w:hAnsi="Times New Roman" w:cs="Times New Roman"/>
          <w:b/>
          <w:sz w:val="24"/>
          <w:szCs w:val="24"/>
          <w:lang w:val="en-US"/>
        </w:rPr>
      </w:pPr>
    </w:p>
    <w:p w14:paraId="09288D04" w14:textId="77777777" w:rsidR="0037212B" w:rsidRPr="001D4922" w:rsidRDefault="0037212B" w:rsidP="00DE2ACE">
      <w:pPr>
        <w:spacing w:after="0"/>
        <w:rPr>
          <w:rFonts w:ascii="Times New Roman" w:hAnsi="Times New Roman" w:cs="Times New Roman"/>
          <w:b/>
          <w:sz w:val="24"/>
          <w:szCs w:val="24"/>
          <w:lang w:val="en-US"/>
        </w:rPr>
      </w:pPr>
    </w:p>
    <w:p w14:paraId="3B84D569" w14:textId="77777777" w:rsidR="0037212B" w:rsidRPr="001D4922" w:rsidRDefault="0037212B" w:rsidP="00DE2ACE">
      <w:pPr>
        <w:spacing w:after="0"/>
        <w:rPr>
          <w:rFonts w:ascii="Times New Roman" w:hAnsi="Times New Roman" w:cs="Times New Roman"/>
          <w:b/>
          <w:sz w:val="24"/>
          <w:szCs w:val="24"/>
          <w:lang w:val="en-US"/>
        </w:rPr>
      </w:pPr>
    </w:p>
    <w:p w14:paraId="697B7C03" w14:textId="77777777" w:rsidR="0037212B" w:rsidRPr="001D4922" w:rsidRDefault="0037212B" w:rsidP="00DE2ACE">
      <w:pPr>
        <w:spacing w:after="0"/>
        <w:rPr>
          <w:rFonts w:ascii="Times New Roman" w:hAnsi="Times New Roman" w:cs="Times New Roman"/>
          <w:b/>
          <w:sz w:val="24"/>
          <w:szCs w:val="24"/>
          <w:lang w:val="en-US"/>
        </w:rPr>
      </w:pPr>
    </w:p>
    <w:p w14:paraId="6A826079" w14:textId="77777777" w:rsidR="0037212B" w:rsidRPr="001D4922" w:rsidRDefault="0037212B" w:rsidP="00DE2ACE">
      <w:pPr>
        <w:spacing w:after="0"/>
        <w:rPr>
          <w:rFonts w:ascii="Times New Roman" w:hAnsi="Times New Roman" w:cs="Times New Roman"/>
          <w:b/>
          <w:sz w:val="24"/>
          <w:szCs w:val="24"/>
          <w:lang w:val="en-US"/>
        </w:rPr>
      </w:pPr>
    </w:p>
    <w:p w14:paraId="13B78712" w14:textId="77777777" w:rsidR="0037212B" w:rsidRPr="001D4922" w:rsidRDefault="0037212B" w:rsidP="00DE2ACE">
      <w:pPr>
        <w:spacing w:after="0"/>
        <w:rPr>
          <w:rFonts w:ascii="Times New Roman" w:hAnsi="Times New Roman" w:cs="Times New Roman"/>
          <w:b/>
          <w:sz w:val="24"/>
          <w:szCs w:val="24"/>
          <w:lang w:val="en-US"/>
        </w:rPr>
      </w:pPr>
    </w:p>
    <w:p w14:paraId="6F75CB1E" w14:textId="77777777" w:rsidR="0037212B" w:rsidRPr="001D4922" w:rsidRDefault="0037212B" w:rsidP="00DE2ACE">
      <w:pPr>
        <w:spacing w:after="0"/>
        <w:rPr>
          <w:rFonts w:ascii="Times New Roman" w:hAnsi="Times New Roman" w:cs="Times New Roman"/>
          <w:b/>
          <w:sz w:val="24"/>
          <w:szCs w:val="24"/>
          <w:lang w:val="en-US"/>
        </w:rPr>
      </w:pPr>
    </w:p>
    <w:p w14:paraId="765CAE3E" w14:textId="77777777" w:rsidR="0037212B" w:rsidRPr="001D4922" w:rsidRDefault="0037212B" w:rsidP="00DE2ACE">
      <w:pPr>
        <w:spacing w:after="0"/>
        <w:rPr>
          <w:rFonts w:ascii="Times New Roman" w:hAnsi="Times New Roman" w:cs="Times New Roman"/>
          <w:b/>
          <w:sz w:val="24"/>
          <w:szCs w:val="24"/>
          <w:lang w:val="en-US"/>
        </w:rPr>
      </w:pPr>
    </w:p>
    <w:p w14:paraId="6B5075BB" w14:textId="77777777" w:rsidR="0037212B" w:rsidRPr="001D4922" w:rsidRDefault="0037212B" w:rsidP="00DE2ACE">
      <w:pPr>
        <w:spacing w:after="0"/>
        <w:rPr>
          <w:rFonts w:ascii="Times New Roman" w:hAnsi="Times New Roman" w:cs="Times New Roman"/>
          <w:b/>
          <w:sz w:val="24"/>
          <w:szCs w:val="24"/>
          <w:lang w:val="en-US"/>
        </w:rPr>
      </w:pPr>
    </w:p>
    <w:p w14:paraId="00C0DA31" w14:textId="77777777" w:rsidR="0037212B" w:rsidRPr="001D4922" w:rsidRDefault="0037212B" w:rsidP="00DE2ACE">
      <w:pPr>
        <w:spacing w:after="0"/>
        <w:rPr>
          <w:rFonts w:ascii="Times New Roman" w:hAnsi="Times New Roman" w:cs="Times New Roman"/>
          <w:b/>
          <w:sz w:val="24"/>
          <w:szCs w:val="24"/>
          <w:lang w:val="en-US"/>
        </w:rPr>
      </w:pPr>
    </w:p>
    <w:p w14:paraId="0847CB04" w14:textId="77777777" w:rsidR="0037212B" w:rsidRPr="001D4922" w:rsidRDefault="0037212B" w:rsidP="00DE2ACE">
      <w:pPr>
        <w:spacing w:after="0"/>
        <w:rPr>
          <w:rFonts w:ascii="Times New Roman" w:hAnsi="Times New Roman" w:cs="Times New Roman"/>
          <w:b/>
          <w:sz w:val="24"/>
          <w:szCs w:val="24"/>
          <w:lang w:val="en-US"/>
        </w:rPr>
      </w:pPr>
    </w:p>
    <w:p w14:paraId="5CDCA779" w14:textId="77777777" w:rsidR="0037212B" w:rsidRPr="001D4922" w:rsidRDefault="0037212B" w:rsidP="00DE2ACE">
      <w:pPr>
        <w:spacing w:after="0"/>
        <w:rPr>
          <w:rFonts w:ascii="Times New Roman" w:hAnsi="Times New Roman" w:cs="Times New Roman"/>
          <w:b/>
          <w:sz w:val="24"/>
          <w:szCs w:val="24"/>
          <w:lang w:val="en-US"/>
        </w:rPr>
      </w:pPr>
    </w:p>
    <w:p w14:paraId="794405C0" w14:textId="77777777" w:rsidR="0037212B" w:rsidRPr="001D4922" w:rsidRDefault="0037212B" w:rsidP="00DE2ACE">
      <w:pPr>
        <w:spacing w:after="0"/>
        <w:rPr>
          <w:rFonts w:ascii="Times New Roman" w:hAnsi="Times New Roman" w:cs="Times New Roman"/>
          <w:b/>
          <w:sz w:val="24"/>
          <w:szCs w:val="24"/>
          <w:lang w:val="en-US"/>
        </w:rPr>
      </w:pPr>
    </w:p>
    <w:p w14:paraId="55B20097" w14:textId="77777777" w:rsidR="0037212B" w:rsidRPr="001D4922" w:rsidRDefault="0037212B" w:rsidP="00DE2ACE">
      <w:pPr>
        <w:spacing w:after="0"/>
        <w:rPr>
          <w:rFonts w:ascii="Times New Roman" w:hAnsi="Times New Roman" w:cs="Times New Roman"/>
          <w:b/>
          <w:sz w:val="24"/>
          <w:szCs w:val="24"/>
          <w:lang w:val="en-US"/>
        </w:rPr>
      </w:pPr>
    </w:p>
    <w:p w14:paraId="708C51F1" w14:textId="77777777" w:rsidR="0037212B" w:rsidRPr="001D4922" w:rsidRDefault="0037212B" w:rsidP="00DE2ACE">
      <w:pPr>
        <w:spacing w:after="0"/>
        <w:rPr>
          <w:rFonts w:ascii="Times New Roman" w:hAnsi="Times New Roman" w:cs="Times New Roman"/>
          <w:b/>
          <w:sz w:val="24"/>
          <w:szCs w:val="24"/>
          <w:lang w:val="en-US"/>
        </w:rPr>
      </w:pPr>
    </w:p>
    <w:p w14:paraId="29CF50BA" w14:textId="77777777" w:rsidR="0037212B" w:rsidRPr="001D4922" w:rsidRDefault="0037212B" w:rsidP="00DE2ACE">
      <w:pPr>
        <w:spacing w:after="0"/>
        <w:rPr>
          <w:rFonts w:ascii="Times New Roman" w:hAnsi="Times New Roman" w:cs="Times New Roman"/>
          <w:b/>
          <w:sz w:val="24"/>
          <w:szCs w:val="24"/>
          <w:lang w:val="en-US"/>
        </w:rPr>
      </w:pPr>
    </w:p>
    <w:p w14:paraId="168CAECF" w14:textId="77777777" w:rsidR="0037212B" w:rsidRPr="001D4922" w:rsidRDefault="0037212B" w:rsidP="00DE2ACE">
      <w:pPr>
        <w:spacing w:after="0"/>
        <w:rPr>
          <w:rFonts w:ascii="Times New Roman" w:hAnsi="Times New Roman" w:cs="Times New Roman"/>
          <w:b/>
          <w:sz w:val="24"/>
          <w:szCs w:val="24"/>
          <w:lang w:val="en-US"/>
        </w:rPr>
      </w:pPr>
    </w:p>
    <w:p w14:paraId="5E0BE8EF" w14:textId="77777777" w:rsidR="0037212B" w:rsidRPr="001D4922" w:rsidRDefault="0037212B" w:rsidP="00DE2ACE">
      <w:pPr>
        <w:spacing w:after="0"/>
        <w:rPr>
          <w:rFonts w:ascii="Times New Roman" w:hAnsi="Times New Roman" w:cs="Times New Roman"/>
          <w:b/>
          <w:sz w:val="24"/>
          <w:szCs w:val="24"/>
          <w:lang w:val="en-US"/>
        </w:rPr>
      </w:pPr>
    </w:p>
    <w:p w14:paraId="7337A14F" w14:textId="77777777" w:rsidR="0037212B" w:rsidRPr="001D4922" w:rsidRDefault="0037212B" w:rsidP="00DE2ACE">
      <w:pPr>
        <w:spacing w:after="0"/>
        <w:rPr>
          <w:rFonts w:ascii="Times New Roman" w:hAnsi="Times New Roman" w:cs="Times New Roman"/>
          <w:b/>
          <w:sz w:val="24"/>
          <w:szCs w:val="24"/>
          <w:lang w:val="en-US"/>
        </w:rPr>
      </w:pPr>
    </w:p>
    <w:p w14:paraId="48C60AA3" w14:textId="77777777" w:rsidR="0037212B" w:rsidRPr="001D4922" w:rsidRDefault="0037212B" w:rsidP="00DE2ACE">
      <w:pPr>
        <w:spacing w:after="0"/>
        <w:rPr>
          <w:rFonts w:ascii="Times New Roman" w:hAnsi="Times New Roman" w:cs="Times New Roman"/>
          <w:b/>
          <w:sz w:val="24"/>
          <w:szCs w:val="24"/>
          <w:lang w:val="en-US"/>
        </w:rPr>
      </w:pPr>
    </w:p>
    <w:p w14:paraId="4CEFC7AF" w14:textId="77777777" w:rsidR="0037212B" w:rsidRPr="001D4922" w:rsidRDefault="0037212B" w:rsidP="00DE2ACE">
      <w:pPr>
        <w:spacing w:after="0"/>
        <w:rPr>
          <w:rFonts w:ascii="Times New Roman" w:hAnsi="Times New Roman" w:cs="Times New Roman"/>
          <w:b/>
          <w:sz w:val="24"/>
          <w:szCs w:val="24"/>
          <w:lang w:val="en-US"/>
        </w:rPr>
      </w:pPr>
    </w:p>
    <w:p w14:paraId="2B85A33C" w14:textId="77777777" w:rsidR="0037212B" w:rsidRPr="001D4922" w:rsidRDefault="0037212B" w:rsidP="00DE2ACE">
      <w:pPr>
        <w:spacing w:after="0"/>
        <w:rPr>
          <w:rFonts w:ascii="Times New Roman" w:hAnsi="Times New Roman" w:cs="Times New Roman"/>
          <w:b/>
          <w:sz w:val="24"/>
          <w:szCs w:val="24"/>
          <w:lang w:val="en-US"/>
        </w:rPr>
      </w:pPr>
    </w:p>
    <w:p w14:paraId="1F6DF57B" w14:textId="77777777" w:rsidR="0037212B" w:rsidRPr="001D4922" w:rsidRDefault="0037212B" w:rsidP="00DE2ACE">
      <w:pPr>
        <w:spacing w:after="0"/>
        <w:rPr>
          <w:rFonts w:ascii="Times New Roman" w:hAnsi="Times New Roman" w:cs="Times New Roman"/>
          <w:b/>
          <w:sz w:val="24"/>
          <w:szCs w:val="24"/>
          <w:lang w:val="en-US"/>
        </w:rPr>
      </w:pPr>
    </w:p>
    <w:p w14:paraId="3AFAE9B0" w14:textId="77777777" w:rsidR="0037212B" w:rsidRPr="001D4922" w:rsidRDefault="0037212B" w:rsidP="00DE2ACE">
      <w:pPr>
        <w:spacing w:after="0"/>
        <w:rPr>
          <w:rFonts w:ascii="Times New Roman" w:hAnsi="Times New Roman" w:cs="Times New Roman"/>
          <w:b/>
          <w:sz w:val="24"/>
          <w:szCs w:val="24"/>
          <w:lang w:val="en-US"/>
        </w:rPr>
      </w:pPr>
    </w:p>
    <w:p w14:paraId="0C770064" w14:textId="77777777" w:rsidR="00DD4685" w:rsidRDefault="00DD4685" w:rsidP="00DE2ACE">
      <w:pPr>
        <w:spacing w:after="0"/>
        <w:rPr>
          <w:rFonts w:ascii="Times New Roman" w:hAnsi="Times New Roman" w:cs="Times New Roman"/>
          <w:b/>
          <w:sz w:val="24"/>
          <w:szCs w:val="24"/>
          <w:lang w:val="en-US"/>
        </w:rPr>
      </w:pPr>
    </w:p>
    <w:p w14:paraId="5F9976D8" w14:textId="77777777" w:rsidR="00DD4685" w:rsidRDefault="00DD4685" w:rsidP="00DE2ACE">
      <w:pPr>
        <w:spacing w:after="0"/>
        <w:rPr>
          <w:rFonts w:ascii="Times New Roman" w:hAnsi="Times New Roman" w:cs="Times New Roman"/>
          <w:b/>
          <w:sz w:val="24"/>
          <w:szCs w:val="24"/>
          <w:lang w:val="en-US"/>
        </w:rPr>
      </w:pPr>
    </w:p>
    <w:p w14:paraId="3CF5D68F" w14:textId="77777777" w:rsidR="00DD4685" w:rsidRDefault="00DD4685" w:rsidP="00DE2ACE">
      <w:pPr>
        <w:spacing w:after="0"/>
        <w:rPr>
          <w:rFonts w:ascii="Times New Roman" w:hAnsi="Times New Roman" w:cs="Times New Roman"/>
          <w:b/>
          <w:sz w:val="24"/>
          <w:szCs w:val="24"/>
          <w:lang w:val="en-US"/>
        </w:rPr>
      </w:pPr>
    </w:p>
    <w:p w14:paraId="60E28A82" w14:textId="77777777" w:rsidR="00DD4685" w:rsidRDefault="00DD4685" w:rsidP="00DE2ACE">
      <w:pPr>
        <w:spacing w:after="0"/>
        <w:rPr>
          <w:rFonts w:ascii="Times New Roman" w:hAnsi="Times New Roman" w:cs="Times New Roman"/>
          <w:b/>
          <w:sz w:val="24"/>
          <w:szCs w:val="24"/>
          <w:lang w:val="en-US"/>
        </w:rPr>
      </w:pPr>
    </w:p>
    <w:p w14:paraId="5E43067A" w14:textId="77777777" w:rsidR="00DD4685" w:rsidRDefault="00DD4685" w:rsidP="00DE2ACE">
      <w:pPr>
        <w:spacing w:after="0"/>
        <w:rPr>
          <w:rFonts w:ascii="Times New Roman" w:hAnsi="Times New Roman" w:cs="Times New Roman"/>
          <w:b/>
          <w:sz w:val="24"/>
          <w:szCs w:val="24"/>
          <w:lang w:val="en-US"/>
        </w:rPr>
      </w:pPr>
    </w:p>
    <w:p w14:paraId="1FC2E48B" w14:textId="77777777" w:rsidR="00DD4685" w:rsidRDefault="00DD4685" w:rsidP="00DE2ACE">
      <w:pPr>
        <w:spacing w:after="0"/>
        <w:rPr>
          <w:rFonts w:ascii="Times New Roman" w:hAnsi="Times New Roman" w:cs="Times New Roman"/>
          <w:b/>
          <w:sz w:val="24"/>
          <w:szCs w:val="24"/>
          <w:lang w:val="en-US"/>
        </w:rPr>
      </w:pPr>
    </w:p>
    <w:p w14:paraId="3E4BE67D" w14:textId="77777777" w:rsidR="00DD4685" w:rsidRDefault="00DD4685" w:rsidP="00DE2ACE">
      <w:pPr>
        <w:spacing w:after="0"/>
        <w:rPr>
          <w:rFonts w:ascii="Times New Roman" w:hAnsi="Times New Roman" w:cs="Times New Roman"/>
          <w:b/>
          <w:sz w:val="24"/>
          <w:szCs w:val="24"/>
          <w:lang w:val="en-US"/>
        </w:rPr>
      </w:pPr>
    </w:p>
    <w:p w14:paraId="1C50C1E2" w14:textId="77777777" w:rsidR="00DD4685" w:rsidRDefault="00DD4685" w:rsidP="00DE2ACE">
      <w:pPr>
        <w:spacing w:after="0"/>
        <w:rPr>
          <w:rFonts w:ascii="Times New Roman" w:hAnsi="Times New Roman" w:cs="Times New Roman"/>
          <w:b/>
          <w:sz w:val="24"/>
          <w:szCs w:val="24"/>
          <w:lang w:val="en-US"/>
        </w:rPr>
      </w:pPr>
    </w:p>
    <w:p w14:paraId="0C6D9D80" w14:textId="77777777" w:rsidR="00DD4685" w:rsidRDefault="00DD4685" w:rsidP="00DE2ACE">
      <w:pPr>
        <w:spacing w:after="0"/>
        <w:rPr>
          <w:rFonts w:ascii="Times New Roman" w:hAnsi="Times New Roman" w:cs="Times New Roman"/>
          <w:b/>
          <w:sz w:val="24"/>
          <w:szCs w:val="24"/>
          <w:lang w:val="en-US"/>
        </w:rPr>
      </w:pPr>
    </w:p>
    <w:p w14:paraId="2CD09C59" w14:textId="77777777" w:rsidR="00914563" w:rsidRDefault="00914563" w:rsidP="00DE2ACE">
      <w:pPr>
        <w:spacing w:after="0"/>
        <w:rPr>
          <w:rFonts w:ascii="Times New Roman" w:hAnsi="Times New Roman" w:cs="Times New Roman"/>
          <w:b/>
          <w:sz w:val="24"/>
          <w:szCs w:val="24"/>
          <w:lang w:val="en-US"/>
        </w:rPr>
      </w:pPr>
    </w:p>
    <w:p w14:paraId="09960A41" w14:textId="77777777" w:rsidR="00914563" w:rsidRDefault="00914563" w:rsidP="00DE2ACE">
      <w:pPr>
        <w:spacing w:after="0"/>
        <w:rPr>
          <w:rFonts w:ascii="Times New Roman" w:hAnsi="Times New Roman" w:cs="Times New Roman"/>
          <w:b/>
          <w:sz w:val="24"/>
          <w:szCs w:val="24"/>
          <w:lang w:val="en-US"/>
        </w:rPr>
      </w:pPr>
    </w:p>
    <w:p w14:paraId="2DA4A4DD" w14:textId="77777777" w:rsidR="00105391" w:rsidRDefault="00105391" w:rsidP="00DE2ACE">
      <w:pPr>
        <w:spacing w:after="0"/>
        <w:rPr>
          <w:rFonts w:ascii="Times New Roman" w:hAnsi="Times New Roman" w:cs="Times New Roman"/>
          <w:b/>
          <w:sz w:val="24"/>
          <w:szCs w:val="24"/>
          <w:lang w:val="en-US"/>
        </w:rPr>
      </w:pPr>
    </w:p>
    <w:p w14:paraId="5CA9B467" w14:textId="77777777" w:rsidR="00105391" w:rsidRDefault="00105391" w:rsidP="00DE2ACE">
      <w:pPr>
        <w:spacing w:after="0"/>
        <w:rPr>
          <w:rFonts w:ascii="Times New Roman" w:hAnsi="Times New Roman" w:cs="Times New Roman"/>
          <w:b/>
          <w:sz w:val="24"/>
          <w:szCs w:val="24"/>
          <w:lang w:val="en-US"/>
        </w:rPr>
      </w:pPr>
    </w:p>
    <w:p w14:paraId="070165ED" w14:textId="77777777" w:rsidR="004A30A0" w:rsidRDefault="004A30A0" w:rsidP="00DE2ACE">
      <w:pPr>
        <w:spacing w:after="0"/>
        <w:rPr>
          <w:rFonts w:ascii="Times New Roman" w:hAnsi="Times New Roman" w:cs="Times New Roman"/>
          <w:b/>
          <w:sz w:val="24"/>
          <w:szCs w:val="24"/>
          <w:lang w:val="en-US"/>
        </w:rPr>
      </w:pPr>
    </w:p>
    <w:p w14:paraId="43677092" w14:textId="77777777" w:rsidR="004A30A0" w:rsidRDefault="004A30A0" w:rsidP="00DE2ACE">
      <w:pPr>
        <w:spacing w:after="0"/>
        <w:rPr>
          <w:rFonts w:ascii="Times New Roman" w:hAnsi="Times New Roman" w:cs="Times New Roman"/>
          <w:b/>
          <w:sz w:val="24"/>
          <w:szCs w:val="24"/>
          <w:lang w:val="en-US"/>
        </w:rPr>
      </w:pPr>
    </w:p>
    <w:p w14:paraId="6473EEC7" w14:textId="77777777" w:rsidR="004A30A0" w:rsidRDefault="004A30A0" w:rsidP="00DE2ACE">
      <w:pPr>
        <w:spacing w:after="0"/>
        <w:rPr>
          <w:rFonts w:ascii="Times New Roman" w:hAnsi="Times New Roman" w:cs="Times New Roman"/>
          <w:b/>
          <w:sz w:val="24"/>
          <w:szCs w:val="24"/>
          <w:lang w:val="en-US"/>
        </w:rPr>
      </w:pPr>
    </w:p>
    <w:p w14:paraId="6CB31025" w14:textId="77777777" w:rsidR="004A30A0" w:rsidRDefault="004A30A0" w:rsidP="00DE2ACE">
      <w:pPr>
        <w:spacing w:after="0"/>
        <w:rPr>
          <w:rFonts w:ascii="Times New Roman" w:hAnsi="Times New Roman" w:cs="Times New Roman"/>
          <w:b/>
          <w:sz w:val="24"/>
          <w:szCs w:val="24"/>
          <w:lang w:val="en-US"/>
        </w:rPr>
      </w:pPr>
    </w:p>
    <w:p w14:paraId="23646567" w14:textId="66F1FE3B" w:rsidR="00954A73" w:rsidRPr="001D4922" w:rsidRDefault="00954A73" w:rsidP="00DE2ACE">
      <w:pPr>
        <w:spacing w:after="0"/>
        <w:rPr>
          <w:rFonts w:ascii="Times New Roman" w:hAnsi="Times New Roman" w:cs="Times New Roman"/>
          <w:b/>
          <w:sz w:val="24"/>
          <w:szCs w:val="24"/>
          <w:lang w:val="en-US"/>
        </w:rPr>
      </w:pPr>
      <w:r w:rsidRPr="001D4922">
        <w:rPr>
          <w:rFonts w:ascii="Times New Roman" w:hAnsi="Times New Roman" w:cs="Times New Roman"/>
          <w:b/>
          <w:sz w:val="24"/>
          <w:szCs w:val="24"/>
          <w:lang w:val="en-US"/>
        </w:rPr>
        <w:t>REFERENCES</w:t>
      </w:r>
    </w:p>
    <w:p w14:paraId="20D8E260" w14:textId="77777777" w:rsidR="00914563" w:rsidRPr="00914563" w:rsidRDefault="00954A73" w:rsidP="00914563">
      <w:pPr>
        <w:pStyle w:val="EndNoteBibliography"/>
        <w:spacing w:after="0"/>
      </w:pPr>
      <w:r w:rsidRPr="001D4922">
        <w:rPr>
          <w:rFonts w:ascii="Times New Roman" w:hAnsi="Times New Roman" w:cs="Times New Roman"/>
          <w:b/>
          <w:sz w:val="24"/>
          <w:szCs w:val="24"/>
        </w:rPr>
        <w:fldChar w:fldCharType="begin"/>
      </w:r>
      <w:r w:rsidRPr="001D4922">
        <w:rPr>
          <w:rFonts w:ascii="Times New Roman" w:hAnsi="Times New Roman" w:cs="Times New Roman"/>
          <w:b/>
          <w:sz w:val="24"/>
          <w:szCs w:val="24"/>
        </w:rPr>
        <w:instrText xml:space="preserve"> ADDIN EN.REFLIST </w:instrText>
      </w:r>
      <w:r w:rsidRPr="001D4922">
        <w:rPr>
          <w:rFonts w:ascii="Times New Roman" w:hAnsi="Times New Roman" w:cs="Times New Roman"/>
          <w:b/>
          <w:sz w:val="24"/>
          <w:szCs w:val="24"/>
        </w:rPr>
        <w:fldChar w:fldCharType="separate"/>
      </w:r>
      <w:bookmarkStart w:id="1" w:name="_ENREF_1"/>
      <w:r w:rsidR="00914563" w:rsidRPr="00914563">
        <w:t>1.</w:t>
      </w:r>
      <w:r w:rsidR="00914563" w:rsidRPr="00914563">
        <w:tab/>
        <w:t>Rider LG, Werth VP, Huber AM, Alexanderson H, Rao AP, Ruperto N, et al. Measures of adult and juvenile dermatomyositis, polymyositis, and inclusion body myositis: Physician and Patient/Parent Global Activity, Manual Muscle Testing (MMT), Health Assessment Questionnaire (HAQ)/Childhood Health Assessment Questionnaire (C-HAQ), Childhood Myositis Assessment Scale (CMAS), Myositis Disease Activity Assessment Tool (MDAAT), Disease Activity Score (DAS), Short Form 36 (SF-36), Child Health Questionnaire (CHQ), physician global damage, Myositis Damage Index (MDI), Quantitative Muscle Testing (QMT), Myositis Functional Index-2 (FI-2), Myositis Activities Profile (MAP), Inclusion Body Myositis Functional Rating Scale (IBMFRS), Cutaneous Dermatomyositis Disease Area and Severity Index (CDASI), Cutaneous Assessment Tool (CAT), Dermatomyositis Skin Severity Index (DSSI), Skindex, and Dermatology Life Quality Index (DLQI). Arthritis Care Res (Hoboken). 2011;63 Suppl 11:S118-57.</w:t>
      </w:r>
      <w:bookmarkEnd w:id="1"/>
    </w:p>
    <w:p w14:paraId="3B65331A" w14:textId="77777777" w:rsidR="00914563" w:rsidRPr="00914563" w:rsidRDefault="00914563" w:rsidP="00914563">
      <w:pPr>
        <w:pStyle w:val="EndNoteBibliography"/>
        <w:spacing w:after="0"/>
      </w:pPr>
      <w:bookmarkStart w:id="2" w:name="_ENREF_2"/>
      <w:r w:rsidRPr="00914563">
        <w:t>2.</w:t>
      </w:r>
      <w:r w:rsidRPr="00914563">
        <w:tab/>
        <w:t>Borg GA. Psychophysical bases of perceived exertion. Med Sci Sports Exerc. 1982;14(5):377-81.</w:t>
      </w:r>
      <w:bookmarkEnd w:id="2"/>
    </w:p>
    <w:p w14:paraId="52C5AEA3" w14:textId="77777777" w:rsidR="00914563" w:rsidRPr="00914563" w:rsidRDefault="00914563" w:rsidP="00914563">
      <w:pPr>
        <w:pStyle w:val="EndNoteBibliography"/>
        <w:spacing w:after="0"/>
      </w:pPr>
      <w:bookmarkStart w:id="3" w:name="_ENREF_3"/>
      <w:r w:rsidRPr="00914563">
        <w:t>3.</w:t>
      </w:r>
      <w:r w:rsidRPr="00914563">
        <w:tab/>
        <w:t>Noble BJ, Borg GA, Jacobs I, Ceci R, Kaiser P. A category-ratio perceived exertion scale: relationship to blood and muscle lactates and heart rate. Med Sci Sports Exerc. 1983;15(6):523-8.</w:t>
      </w:r>
      <w:bookmarkEnd w:id="3"/>
    </w:p>
    <w:p w14:paraId="234527BA" w14:textId="77777777" w:rsidR="00914563" w:rsidRPr="00914563" w:rsidRDefault="00914563" w:rsidP="00914563">
      <w:pPr>
        <w:pStyle w:val="EndNoteBibliography"/>
        <w:spacing w:after="0"/>
      </w:pPr>
      <w:bookmarkStart w:id="4" w:name="_ENREF_4"/>
      <w:r w:rsidRPr="00914563">
        <w:t>4.</w:t>
      </w:r>
      <w:r w:rsidRPr="00914563">
        <w:tab/>
        <w:t>Bukhari M, Kent A. How rheumatologists assess disability in the current era needs an overhaul: focus on the Health Assessment Questionnaire. Rheumatology (Oxford). 2020;59(2):267-8.</w:t>
      </w:r>
      <w:bookmarkEnd w:id="4"/>
    </w:p>
    <w:p w14:paraId="10409379" w14:textId="77777777" w:rsidR="00914563" w:rsidRPr="00914563" w:rsidRDefault="00914563" w:rsidP="00914563">
      <w:pPr>
        <w:pStyle w:val="EndNoteBibliography"/>
        <w:spacing w:after="0"/>
      </w:pPr>
      <w:bookmarkStart w:id="5" w:name="_ENREF_5"/>
      <w:r w:rsidRPr="00914563">
        <w:t>5.</w:t>
      </w:r>
      <w:r w:rsidRPr="00914563">
        <w:tab/>
        <w:t>Šléglová O, Dušek L, Olejárová M, Tegzová D, Vencovský J, Pavelka K. Assessment of functional ability in patients with rheumatoid arthritis; validation of the Czech version of the Stanford Health Assessment Questionnaire (HAQ). Ces Revmatol. 2010;18(2):73-83.</w:t>
      </w:r>
      <w:bookmarkEnd w:id="5"/>
    </w:p>
    <w:p w14:paraId="300D95DA" w14:textId="77777777" w:rsidR="00914563" w:rsidRPr="00914563" w:rsidRDefault="00914563" w:rsidP="00914563">
      <w:pPr>
        <w:pStyle w:val="EndNoteBibliography"/>
        <w:spacing w:after="0"/>
      </w:pPr>
      <w:bookmarkStart w:id="6" w:name="_ENREF_6"/>
      <w:r w:rsidRPr="00914563">
        <w:t>6.</w:t>
      </w:r>
      <w:r w:rsidRPr="00914563">
        <w:tab/>
        <w:t>Ware JE, Jr., Sherbourne CD. The MOS 36-item short-form health survey (SF-36). I. Conceptual framework and item selection. Med Care. 1992;30(6):473-83.</w:t>
      </w:r>
      <w:bookmarkEnd w:id="6"/>
    </w:p>
    <w:p w14:paraId="291A57C7" w14:textId="77777777" w:rsidR="00914563" w:rsidRPr="00914563" w:rsidRDefault="00914563" w:rsidP="00914563">
      <w:pPr>
        <w:pStyle w:val="EndNoteBibliography"/>
        <w:spacing w:after="0"/>
      </w:pPr>
      <w:bookmarkStart w:id="7" w:name="_ENREF_7"/>
      <w:r w:rsidRPr="00914563">
        <w:t>7.</w:t>
      </w:r>
      <w:r w:rsidRPr="00914563">
        <w:tab/>
        <w:t>Sobotík Z. Zkušenosti s použitím předběžné české verze amerického dotazníku o zdraví (SF 36). Zdravotnictví v České republice. 1998;1(1-2):50-4.</w:t>
      </w:r>
      <w:bookmarkEnd w:id="7"/>
    </w:p>
    <w:p w14:paraId="164B0D72" w14:textId="77777777" w:rsidR="00914563" w:rsidRPr="00914563" w:rsidRDefault="00914563" w:rsidP="00914563">
      <w:pPr>
        <w:pStyle w:val="EndNoteBibliography"/>
        <w:spacing w:after="0"/>
      </w:pPr>
      <w:bookmarkStart w:id="8" w:name="_ENREF_8"/>
      <w:r w:rsidRPr="00914563">
        <w:t>8.</w:t>
      </w:r>
      <w:r w:rsidRPr="00914563">
        <w:tab/>
        <w:t>Ware JJ, Kosinski M, Keller S. SF-36 physical and mental health summary scales: a user's manual. Health Assessment Lab.1994.</w:t>
      </w:r>
      <w:bookmarkEnd w:id="8"/>
    </w:p>
    <w:p w14:paraId="269C618C" w14:textId="77777777" w:rsidR="00914563" w:rsidRPr="00914563" w:rsidRDefault="00914563" w:rsidP="00914563">
      <w:pPr>
        <w:pStyle w:val="EndNoteBibliography"/>
        <w:spacing w:after="0"/>
      </w:pPr>
      <w:bookmarkStart w:id="9" w:name="_ENREF_9"/>
      <w:r w:rsidRPr="00914563">
        <w:t>9.</w:t>
      </w:r>
      <w:r w:rsidRPr="00914563">
        <w:tab/>
        <w:t>Miller FW, Rider LG, Chung YL, Cooper R, Danko K, Farewell V, et al. Proposed preliminary core set measures for disease outcome assessment in adult and juvenile idiopathic inflammatory myopathies. Rheumatology (Oxford). 2001;40(11):1262-73.</w:t>
      </w:r>
      <w:bookmarkEnd w:id="9"/>
    </w:p>
    <w:p w14:paraId="6B337D88" w14:textId="77777777" w:rsidR="00914563" w:rsidRPr="00914563" w:rsidRDefault="00914563" w:rsidP="00914563">
      <w:pPr>
        <w:pStyle w:val="EndNoteBibliography"/>
        <w:spacing w:after="0"/>
      </w:pPr>
      <w:bookmarkStart w:id="10" w:name="_ENREF_10"/>
      <w:r w:rsidRPr="00914563">
        <w:t>10.</w:t>
      </w:r>
      <w:r w:rsidRPr="00914563">
        <w:tab/>
        <w:t>Fisk JD, Ritvo PG, Ross L, Haase DA, Marrie TJ, Schlech WF. Measuring the functional impact of fatigue: initial validation of the fatigue impact scale. Clin Infect Dis. 1994;18 Suppl 1:S79-83.</w:t>
      </w:r>
      <w:bookmarkEnd w:id="10"/>
    </w:p>
    <w:p w14:paraId="0820B4F0" w14:textId="77777777" w:rsidR="00914563" w:rsidRPr="00914563" w:rsidRDefault="00914563" w:rsidP="00914563">
      <w:pPr>
        <w:pStyle w:val="EndNoteBibliography"/>
        <w:spacing w:after="0"/>
      </w:pPr>
      <w:bookmarkStart w:id="11" w:name="_ENREF_11"/>
      <w:r w:rsidRPr="00914563">
        <w:t>11.</w:t>
      </w:r>
      <w:r w:rsidRPr="00914563">
        <w:tab/>
        <w:t>Heřmánková B, Šmucrová H, Mikulášová M, Oreská S, Špiritović M, Štorkánová H, et al. Validation of Czech versions of questionnaires assessing fatigue and physical activity in patients with rheumatic diseases: Fatigue Impact Scale (FIS), Multidimensional Assessment of Fatigue Scale (MAF), Human Activity Profile (HAP). Ces revmatol. 2020;28(3):132-51.</w:t>
      </w:r>
      <w:bookmarkEnd w:id="11"/>
    </w:p>
    <w:p w14:paraId="4531C333" w14:textId="77777777" w:rsidR="00914563" w:rsidRPr="00914563" w:rsidRDefault="00914563" w:rsidP="00914563">
      <w:pPr>
        <w:pStyle w:val="EndNoteBibliography"/>
        <w:spacing w:after="0"/>
      </w:pPr>
      <w:bookmarkStart w:id="12" w:name="_ENREF_12"/>
      <w:r w:rsidRPr="00914563">
        <w:t>12.</w:t>
      </w:r>
      <w:r w:rsidRPr="00914563">
        <w:tab/>
        <w:t>Beck A, Steer R, Brown G. Manual for the beck depression inventory-II. San Antonio, TX: Psychological Corporation; 1996;1:82.</w:t>
      </w:r>
      <w:bookmarkEnd w:id="12"/>
    </w:p>
    <w:p w14:paraId="08867D21" w14:textId="77777777" w:rsidR="00914563" w:rsidRPr="00914563" w:rsidRDefault="00914563" w:rsidP="00914563">
      <w:pPr>
        <w:pStyle w:val="EndNoteBibliography"/>
        <w:spacing w:after="0"/>
      </w:pPr>
      <w:bookmarkStart w:id="13" w:name="_ENREF_13"/>
      <w:r w:rsidRPr="00914563">
        <w:t>13.</w:t>
      </w:r>
      <w:r w:rsidRPr="00914563">
        <w:tab/>
        <w:t>Wang YP, Gorenstein C. Psychometric properties of the Beck Depression Inventory-II: a comprehensive review. Braz J Psychiatry. 2013;35(4):416-31.</w:t>
      </w:r>
      <w:bookmarkEnd w:id="13"/>
    </w:p>
    <w:p w14:paraId="5948BD82" w14:textId="77777777" w:rsidR="00914563" w:rsidRPr="00914563" w:rsidRDefault="00914563" w:rsidP="00914563">
      <w:pPr>
        <w:pStyle w:val="EndNoteBibliography"/>
        <w:spacing w:after="0"/>
      </w:pPr>
      <w:bookmarkStart w:id="14" w:name="_ENREF_14"/>
      <w:r w:rsidRPr="00914563">
        <w:t>14.</w:t>
      </w:r>
      <w:r w:rsidRPr="00914563">
        <w:tab/>
        <w:t>Ptáček R, Raboch J, Vňuková M, Hlinka J, Anders M. Beckova škála deprese BDI-II - standardizace a využití v praxi. Ceska a Slovenska Psychiatrie. 2016;112:270-4.</w:t>
      </w:r>
      <w:bookmarkEnd w:id="14"/>
    </w:p>
    <w:p w14:paraId="65D42330" w14:textId="77777777" w:rsidR="00914563" w:rsidRPr="00914563" w:rsidRDefault="00914563" w:rsidP="00914563">
      <w:pPr>
        <w:pStyle w:val="EndNoteBibliography"/>
        <w:spacing w:after="0"/>
      </w:pPr>
      <w:bookmarkStart w:id="15" w:name="_ENREF_15"/>
      <w:r w:rsidRPr="00914563">
        <w:t>15.</w:t>
      </w:r>
      <w:r w:rsidRPr="00914563">
        <w:tab/>
        <w:t>Aggarwal R, Rider LG, Ruperto N, Bayat N, Erman B, Feldman BM, et al. 2016 American College of Rheumatology/European League Against Rheumatism criteria for minimal, moderate, and major clinical response in adult dermatomyositis and polymyositis: An International Myositis Assessment and Clinical Studies Group/Paediatric Rheumatology International Trials Organisation Collaborative Initiative. Ann Rheum Dis. 2017;76(5):792-801.</w:t>
      </w:r>
      <w:bookmarkEnd w:id="15"/>
    </w:p>
    <w:p w14:paraId="46CAF26D" w14:textId="77777777" w:rsidR="00914563" w:rsidRPr="00C33F79" w:rsidRDefault="00914563" w:rsidP="00914563">
      <w:pPr>
        <w:pStyle w:val="EndNoteBibliography"/>
        <w:spacing w:after="0"/>
      </w:pPr>
      <w:bookmarkStart w:id="16" w:name="_ENREF_16"/>
      <w:r w:rsidRPr="00914563">
        <w:t>16.</w:t>
      </w:r>
      <w:r w:rsidRPr="00914563">
        <w:tab/>
        <w:t xml:space="preserve">Schneider P, Hänscheid H, Schwab M, Jakob F. Assessment of neuromuscular function with a new ground reaction force platform using power spectrum analysis technique. In: Dössel O, Schlegel W, editors. World Congress on Medical Physics and Biomedical Engineering, September 7 - 12, 2009, Munich, Germany. </w:t>
      </w:r>
      <w:r w:rsidRPr="00C33F79">
        <w:t>Heidelberg: Springer Berlin; 2009; Vol. 25/12. p. 1-4.</w:t>
      </w:r>
      <w:bookmarkEnd w:id="16"/>
    </w:p>
    <w:p w14:paraId="5843BCE7" w14:textId="77777777" w:rsidR="00914563" w:rsidRPr="00914563" w:rsidRDefault="00914563" w:rsidP="00914563">
      <w:pPr>
        <w:pStyle w:val="EndNoteBibliography"/>
        <w:spacing w:after="0"/>
      </w:pPr>
      <w:bookmarkStart w:id="17" w:name="_ENREF_17"/>
      <w:r w:rsidRPr="00C33F79">
        <w:t>17.</w:t>
      </w:r>
      <w:r w:rsidRPr="00C33F79">
        <w:tab/>
        <w:t xml:space="preserve">Refardt J, Kling B, Krausert K, Fassnacht M, von Felten S, Christ-Crain M, et al. </w:t>
      </w:r>
      <w:r w:rsidRPr="00914563">
        <w:t>Impact of chronic hyponatremia on neurocognitive and neuromuscular function. Eur J Clin Invest. 2018;48(11):e13022.</w:t>
      </w:r>
      <w:bookmarkEnd w:id="17"/>
    </w:p>
    <w:p w14:paraId="1D68347B" w14:textId="77777777" w:rsidR="00914563" w:rsidRPr="00914563" w:rsidRDefault="00914563" w:rsidP="00914563">
      <w:pPr>
        <w:pStyle w:val="EndNoteBibliography"/>
        <w:spacing w:after="0"/>
      </w:pPr>
      <w:bookmarkStart w:id="18" w:name="_ENREF_18"/>
      <w:r w:rsidRPr="00914563">
        <w:t>18.</w:t>
      </w:r>
      <w:r w:rsidRPr="00914563">
        <w:tab/>
        <w:t>Frank C, Kobesova A, Kolar P. Dynamic neuromuscular stabilization &amp; sports rehabilitation. Int J Sports Phys Ther. 2013;8(1):62-73.</w:t>
      </w:r>
      <w:bookmarkEnd w:id="18"/>
    </w:p>
    <w:p w14:paraId="6F24B968" w14:textId="77777777" w:rsidR="00914563" w:rsidRPr="00914563" w:rsidRDefault="00914563" w:rsidP="00914563">
      <w:pPr>
        <w:pStyle w:val="EndNoteBibliography"/>
        <w:spacing w:after="0"/>
      </w:pPr>
      <w:bookmarkStart w:id="19" w:name="_ENREF_19"/>
      <w:r w:rsidRPr="00914563">
        <w:t>19.</w:t>
      </w:r>
      <w:r w:rsidRPr="00914563">
        <w:tab/>
        <w:t>Bunc V, Dlouha R, Moravcova J, Novak I, Hoskova Z, Cermakova M. Estimation of body composition by multifrequency bioimpedance measurement in children. Ann N Y Acad Sci. 2000;904:203-4.</w:t>
      </w:r>
      <w:bookmarkEnd w:id="19"/>
    </w:p>
    <w:p w14:paraId="5E54F246" w14:textId="77777777" w:rsidR="00914563" w:rsidRPr="00914563" w:rsidRDefault="00914563" w:rsidP="00914563">
      <w:pPr>
        <w:pStyle w:val="EndNoteBibliography"/>
        <w:spacing w:after="0"/>
      </w:pPr>
      <w:bookmarkStart w:id="20" w:name="_ENREF_20"/>
      <w:r w:rsidRPr="00914563">
        <w:t>20.</w:t>
      </w:r>
      <w:r w:rsidRPr="00914563">
        <w:tab/>
        <w:t>Henry CJ. Basal metabolic rate studies in humans: measurement and development of new equations. Public Health Nutr. 2005;8(7A):1133-52.</w:t>
      </w:r>
      <w:bookmarkEnd w:id="20"/>
    </w:p>
    <w:p w14:paraId="3EC3A6A5" w14:textId="77777777" w:rsidR="00914563" w:rsidRPr="00914563" w:rsidRDefault="00914563" w:rsidP="00914563">
      <w:pPr>
        <w:pStyle w:val="EndNoteBibliography"/>
        <w:spacing w:after="0"/>
      </w:pPr>
      <w:bookmarkStart w:id="21" w:name="_ENREF_21"/>
      <w:r w:rsidRPr="00914563">
        <w:t>21.</w:t>
      </w:r>
      <w:r w:rsidRPr="00914563">
        <w:tab/>
        <w:t>Staufer K, Halilbasic E, Hillebrand P, Harm S, Schwarz S, Jaksch P, et al. Impact of nutritional status on pulmonary function after lung transplantation for cystic fibrosis. United European Gastroenterol J. 2018;6(7):1049-55.</w:t>
      </w:r>
      <w:bookmarkEnd w:id="21"/>
    </w:p>
    <w:p w14:paraId="17DBE17D" w14:textId="77777777" w:rsidR="00914563" w:rsidRPr="00914563" w:rsidRDefault="00914563" w:rsidP="00914563">
      <w:pPr>
        <w:pStyle w:val="EndNoteBibliography"/>
        <w:spacing w:after="0"/>
      </w:pPr>
      <w:bookmarkStart w:id="22" w:name="_ENREF_22"/>
      <w:r w:rsidRPr="00914563">
        <w:t>22.</w:t>
      </w:r>
      <w:r w:rsidRPr="00914563">
        <w:tab/>
        <w:t>Talluri T, Lietdke RJ, Evangelisti A, Talluri J, Maggia G. Fat-free mass qualitative assessment with bioelectric impedance analysis (BIA). Ann N Y Acad Sci. 1999;873:94-8.</w:t>
      </w:r>
      <w:bookmarkEnd w:id="22"/>
    </w:p>
    <w:p w14:paraId="5975FBEA" w14:textId="77777777" w:rsidR="00914563" w:rsidRPr="00914563" w:rsidRDefault="00914563" w:rsidP="00914563">
      <w:pPr>
        <w:pStyle w:val="EndNoteBibliography"/>
        <w:spacing w:after="0"/>
      </w:pPr>
      <w:bookmarkStart w:id="23" w:name="_ENREF_23"/>
      <w:r w:rsidRPr="00914563">
        <w:t>23.</w:t>
      </w:r>
      <w:r w:rsidRPr="00914563">
        <w:tab/>
        <w:t>Abdel-Mageed S, Mohamed E. Total Body Capacitance for Estimating Human Basal Metabolic Rate in an Egyptian Population. Int J Biomed Sci. 2016;12(1):42-7.</w:t>
      </w:r>
      <w:bookmarkEnd w:id="23"/>
    </w:p>
    <w:p w14:paraId="3872C6C7" w14:textId="77777777" w:rsidR="00914563" w:rsidRPr="00914563" w:rsidRDefault="00914563" w:rsidP="00914563">
      <w:pPr>
        <w:pStyle w:val="EndNoteBibliography"/>
        <w:spacing w:after="0"/>
      </w:pPr>
      <w:bookmarkStart w:id="24" w:name="_ENREF_24"/>
      <w:r w:rsidRPr="00914563">
        <w:t>24.</w:t>
      </w:r>
      <w:r w:rsidRPr="00914563">
        <w:tab/>
        <w:t>Roche A, Heymsfield S, Lohman T. Human body composition. Champaign IL: Human Kinetics Publishers; 1996.</w:t>
      </w:r>
      <w:bookmarkEnd w:id="24"/>
    </w:p>
    <w:p w14:paraId="248CA4A8" w14:textId="77777777" w:rsidR="00914563" w:rsidRPr="00914563" w:rsidRDefault="00914563" w:rsidP="00914563">
      <w:pPr>
        <w:pStyle w:val="EndNoteBibliography"/>
        <w:spacing w:after="0"/>
      </w:pPr>
      <w:bookmarkStart w:id="25" w:name="_ENREF_25"/>
      <w:r w:rsidRPr="00914563">
        <w:t>25.</w:t>
      </w:r>
      <w:r w:rsidRPr="00914563">
        <w:tab/>
        <w:t>Kyle UG, Bosaeus I, De Lorenzo AD, Deurenberg P, Elia M, Manuel Gomez J, et al. Bioelectrical impedance analysis-part II: utilization in clinical practice. Clin Nutr. 2004;23(6):1430-53.</w:t>
      </w:r>
      <w:bookmarkEnd w:id="25"/>
    </w:p>
    <w:p w14:paraId="6336195E" w14:textId="77777777" w:rsidR="00914563" w:rsidRPr="00914563" w:rsidRDefault="00914563" w:rsidP="00914563">
      <w:pPr>
        <w:pStyle w:val="EndNoteBibliography"/>
        <w:spacing w:after="0"/>
      </w:pPr>
      <w:bookmarkStart w:id="26" w:name="_ENREF_26"/>
      <w:r w:rsidRPr="00914563">
        <w:t>26.</w:t>
      </w:r>
      <w:r w:rsidRPr="00914563">
        <w:tab/>
        <w:t>Bunc V, Hráský P, Skalská M. Body Composition and Aerobic Fitness like a Result of 6 Months Walking Program in Senior Women. JMED Research. 2014:950910.</w:t>
      </w:r>
      <w:bookmarkEnd w:id="26"/>
    </w:p>
    <w:p w14:paraId="62039D95" w14:textId="77777777" w:rsidR="00914563" w:rsidRPr="00914563" w:rsidRDefault="00914563" w:rsidP="00914563">
      <w:pPr>
        <w:pStyle w:val="EndNoteBibliography"/>
        <w:spacing w:after="0"/>
      </w:pPr>
      <w:bookmarkStart w:id="27" w:name="_ENREF_27"/>
      <w:r w:rsidRPr="00914563">
        <w:t>27.</w:t>
      </w:r>
      <w:r w:rsidRPr="00914563">
        <w:tab/>
        <w:t>Kurdiova T, Balaz M, Vician M, Maderova D, Vlcek M, Valkovic L, et al. Effects of obesity, diabetes and exercise on Fndc5 gene expression and irisin release in human skeletal muscle and adipose tissue: in vivo and in vitro studies. J Physiol. 2014;592(5):1091-107.</w:t>
      </w:r>
      <w:bookmarkEnd w:id="27"/>
    </w:p>
    <w:p w14:paraId="7050EBC2" w14:textId="77777777" w:rsidR="00914563" w:rsidRPr="00914563" w:rsidRDefault="00914563" w:rsidP="00914563">
      <w:pPr>
        <w:pStyle w:val="EndNoteBibliography"/>
        <w:spacing w:after="0"/>
      </w:pPr>
      <w:bookmarkStart w:id="28" w:name="_ENREF_28"/>
      <w:r w:rsidRPr="00914563">
        <w:t>28.</w:t>
      </w:r>
      <w:r w:rsidRPr="00914563">
        <w:tab/>
        <w:t>Kropackova T, Vernerova L, Storkanova H, Horvathova V, Vokurkova M, Klein M, et al. Clusterin is upregulated in serum and muscle tissue in idiopathic inflammatory myopathies and associates with clinical disease activity and cytokine profile. Clin Exp Rheumatol. 2020.</w:t>
      </w:r>
      <w:bookmarkEnd w:id="28"/>
    </w:p>
    <w:p w14:paraId="7A95ECC8" w14:textId="77777777" w:rsidR="00914563" w:rsidRPr="00914563" w:rsidRDefault="00914563" w:rsidP="00914563">
      <w:pPr>
        <w:pStyle w:val="EndNoteBibliography"/>
        <w:spacing w:after="0"/>
      </w:pPr>
      <w:bookmarkStart w:id="29" w:name="_ENREF_29"/>
      <w:r w:rsidRPr="00914563">
        <w:t>29.</w:t>
      </w:r>
      <w:r w:rsidRPr="00914563">
        <w:tab/>
        <w:t>Kabat H, Mc LM, Holt C. The practical application of proprioceptive neuromuscular facilitation. Physiotherapy. 1959;45(4):87-92.</w:t>
      </w:r>
      <w:bookmarkEnd w:id="29"/>
    </w:p>
    <w:p w14:paraId="5426607A" w14:textId="77777777" w:rsidR="00914563" w:rsidRPr="00914563" w:rsidRDefault="00914563" w:rsidP="00914563">
      <w:pPr>
        <w:pStyle w:val="EndNoteBibliography"/>
        <w:spacing w:after="0"/>
      </w:pPr>
      <w:bookmarkStart w:id="30" w:name="_ENREF_30"/>
      <w:r w:rsidRPr="00914563">
        <w:t>30.</w:t>
      </w:r>
      <w:r w:rsidRPr="00914563">
        <w:tab/>
        <w:t>Foster C, Porcari JP, Anderson J, Paulson M, Smaczny D, Webber H, et al. The talk test as a marker of exercise training intensity. J Cardiopulm Rehabil Prev. 2008;28(1):24-30; quiz 1-2.</w:t>
      </w:r>
      <w:bookmarkEnd w:id="30"/>
    </w:p>
    <w:p w14:paraId="65E21208" w14:textId="77777777" w:rsidR="00914563" w:rsidRPr="00914563" w:rsidRDefault="00914563" w:rsidP="00914563">
      <w:pPr>
        <w:pStyle w:val="EndNoteBibliography"/>
        <w:spacing w:after="0"/>
      </w:pPr>
      <w:bookmarkStart w:id="31" w:name="_ENREF_31"/>
      <w:r w:rsidRPr="00914563">
        <w:t>31.</w:t>
      </w:r>
      <w:r w:rsidRPr="00914563">
        <w:tab/>
        <w:t>Fletcher GF, Balady GJ, Amsterdam EA, Chaitman B, Eckel R, Fleg J, et al. Exercise standards for testing and training: a statement for healthcare professionals from the American Heart Association. Circulation. 2001;104(14):1694-740.</w:t>
      </w:r>
      <w:bookmarkEnd w:id="31"/>
    </w:p>
    <w:p w14:paraId="5BD56C87" w14:textId="77777777" w:rsidR="00914563" w:rsidRPr="00C33F79" w:rsidRDefault="00914563" w:rsidP="00914563">
      <w:pPr>
        <w:pStyle w:val="EndNoteBibliography"/>
        <w:spacing w:after="0"/>
      </w:pPr>
      <w:bookmarkStart w:id="32" w:name="_ENREF_32"/>
      <w:r w:rsidRPr="00914563">
        <w:t>32.</w:t>
      </w:r>
      <w:r w:rsidRPr="00914563">
        <w:tab/>
        <w:t xml:space="preserve">Miller FW. New approaches to the assessment and treatment of the idiopathic inflammatory myopathies. </w:t>
      </w:r>
      <w:r w:rsidRPr="00C33F79">
        <w:t>Ann Rheum Dis. 2012;71 Suppl 2:i82-5.</w:t>
      </w:r>
      <w:bookmarkEnd w:id="32"/>
    </w:p>
    <w:p w14:paraId="61E78FD9" w14:textId="77777777" w:rsidR="00914563" w:rsidRPr="00914563" w:rsidRDefault="00914563" w:rsidP="00914563">
      <w:pPr>
        <w:pStyle w:val="EndNoteBibliography"/>
        <w:spacing w:after="0"/>
      </w:pPr>
      <w:bookmarkStart w:id="33" w:name="_ENREF_33"/>
      <w:r w:rsidRPr="00C33F79">
        <w:t>33.</w:t>
      </w:r>
      <w:r w:rsidRPr="00C33F79">
        <w:tab/>
        <w:t xml:space="preserve">Isenberg DA, Allen E, Farewell V, Ehrenstein MR, Hanna MG, Lundberg IE, et al. </w:t>
      </w:r>
      <w:r w:rsidRPr="00914563">
        <w:t>International consensus outcome measures for patients with idiopathic inflammatory myopathies. Development and initial validation of myositis activity and damage indices in patients with adult onset disease. Rheumatology (Oxford). 2004;43(1):49-54.</w:t>
      </w:r>
      <w:bookmarkEnd w:id="33"/>
    </w:p>
    <w:p w14:paraId="301BB076" w14:textId="44F25F59" w:rsidR="00651A99" w:rsidRPr="001D4922" w:rsidRDefault="00914563" w:rsidP="00105391">
      <w:pPr>
        <w:pStyle w:val="EndNoteBibliography"/>
        <w:rPr>
          <w:rFonts w:ascii="Times New Roman" w:hAnsi="Times New Roman" w:cs="Times New Roman"/>
          <w:b/>
          <w:sz w:val="24"/>
          <w:szCs w:val="24"/>
        </w:rPr>
      </w:pPr>
      <w:bookmarkStart w:id="34" w:name="_ENREF_34"/>
      <w:r w:rsidRPr="00914563">
        <w:t>34.</w:t>
      </w:r>
      <w:r w:rsidRPr="00914563">
        <w:tab/>
        <w:t>Mann H, Krystufkova O, Zamecnik J, Hacek J, Hulejova H, Filkova M, et al. Interleukin-35 in idiopathic inflammatory myopathies. Cytokine. 2021;137:155350.</w:t>
      </w:r>
      <w:bookmarkEnd w:id="34"/>
      <w:r w:rsidR="00954A73" w:rsidRPr="001D4922">
        <w:rPr>
          <w:rFonts w:ascii="Times New Roman" w:hAnsi="Times New Roman" w:cs="Times New Roman"/>
          <w:b/>
          <w:sz w:val="24"/>
          <w:szCs w:val="24"/>
        </w:rPr>
        <w:fldChar w:fldCharType="end"/>
      </w:r>
    </w:p>
    <w:sectPr w:rsidR="00651A99" w:rsidRPr="001D4922" w:rsidSect="000158D0">
      <w:footerReference w:type="default" r:id="rId8"/>
      <w:pgSz w:w="11906" w:h="16838"/>
      <w:pgMar w:top="1417" w:right="1417" w:bottom="1417" w:left="1417"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B7514" w16cex:dateUtc="2021-03-28T19: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FEA8385" w16cid:durableId="240B751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1D1E1B" w14:textId="77777777" w:rsidR="000F280E" w:rsidRDefault="000F280E" w:rsidP="000158D0">
      <w:pPr>
        <w:spacing w:after="0" w:line="240" w:lineRule="auto"/>
      </w:pPr>
      <w:r>
        <w:separator/>
      </w:r>
    </w:p>
  </w:endnote>
  <w:endnote w:type="continuationSeparator" w:id="0">
    <w:p w14:paraId="0685F9C6" w14:textId="77777777" w:rsidR="000F280E" w:rsidRDefault="000F280E" w:rsidP="00015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636053"/>
      <w:docPartObj>
        <w:docPartGallery w:val="Page Numbers (Bottom of Page)"/>
        <w:docPartUnique/>
      </w:docPartObj>
    </w:sdtPr>
    <w:sdtEndPr/>
    <w:sdtContent>
      <w:p w14:paraId="190E9EB0" w14:textId="0C99F807" w:rsidR="009A1AA1" w:rsidRDefault="009A1AA1">
        <w:pPr>
          <w:pStyle w:val="Footer"/>
          <w:jc w:val="center"/>
        </w:pPr>
        <w:r>
          <w:fldChar w:fldCharType="begin"/>
        </w:r>
        <w:r>
          <w:instrText>PAGE   \* MERGEFORMAT</w:instrText>
        </w:r>
        <w:r>
          <w:fldChar w:fldCharType="separate"/>
        </w:r>
        <w:r w:rsidR="00E9111F">
          <w:rPr>
            <w:noProof/>
          </w:rPr>
          <w:t>10</w:t>
        </w:r>
        <w:r>
          <w:fldChar w:fldCharType="end"/>
        </w:r>
      </w:p>
    </w:sdtContent>
  </w:sdt>
  <w:p w14:paraId="696EA907" w14:textId="77777777" w:rsidR="009A1AA1" w:rsidRDefault="009A1A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F4F7F" w14:textId="77777777" w:rsidR="000F280E" w:rsidRDefault="000F280E" w:rsidP="000158D0">
      <w:pPr>
        <w:spacing w:after="0" w:line="240" w:lineRule="auto"/>
      </w:pPr>
      <w:r>
        <w:separator/>
      </w:r>
    </w:p>
  </w:footnote>
  <w:footnote w:type="continuationSeparator" w:id="0">
    <w:p w14:paraId="56021C11" w14:textId="77777777" w:rsidR="000F280E" w:rsidRDefault="000F280E" w:rsidP="000158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FA070F"/>
    <w:multiLevelType w:val="hybridMultilevel"/>
    <w:tmpl w:val="E1F6593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0N7AwMLe0MDIzs7RU0lEKTi0uzszPAykwNKgFANiWdFAtAAAA"/>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v2ef2evi2r2apexazo5w0vt2vfa2ds0xdsz&quot;&gt;MS S100A4 TRB3 endnote library-Converted&lt;record-ids&gt;&lt;item&gt;218&lt;/item&gt;&lt;item&gt;725&lt;/item&gt;&lt;item&gt;776&lt;/item&gt;&lt;item&gt;843&lt;/item&gt;&lt;item&gt;861&lt;/item&gt;&lt;item&gt;864&lt;/item&gt;&lt;item&gt;865&lt;/item&gt;&lt;item&gt;888&lt;/item&gt;&lt;item&gt;890&lt;/item&gt;&lt;item&gt;891&lt;/item&gt;&lt;item&gt;896&lt;/item&gt;&lt;item&gt;897&lt;/item&gt;&lt;item&gt;898&lt;/item&gt;&lt;item&gt;899&lt;/item&gt;&lt;item&gt;900&lt;/item&gt;&lt;item&gt;901&lt;/item&gt;&lt;item&gt;902&lt;/item&gt;&lt;item&gt;903&lt;/item&gt;&lt;item&gt;904&lt;/item&gt;&lt;item&gt;905&lt;/item&gt;&lt;item&gt;906&lt;/item&gt;&lt;item&gt;907&lt;/item&gt;&lt;item&gt;908&lt;/item&gt;&lt;item&gt;911&lt;/item&gt;&lt;item&gt;913&lt;/item&gt;&lt;item&gt;914&lt;/item&gt;&lt;item&gt;915&lt;/item&gt;&lt;item&gt;918&lt;/item&gt;&lt;item&gt;919&lt;/item&gt;&lt;item&gt;940&lt;/item&gt;&lt;item&gt;941&lt;/item&gt;&lt;item&gt;942&lt;/item&gt;&lt;/record-ids&gt;&lt;/item&gt;&lt;/Libraries&gt;"/>
    <w:docVar w:name="Total_Editing_Time" w:val="1"/>
  </w:docVars>
  <w:rsids>
    <w:rsidRoot w:val="00651A99"/>
    <w:rsid w:val="00002E8E"/>
    <w:rsid w:val="0000304D"/>
    <w:rsid w:val="000158D0"/>
    <w:rsid w:val="00015E0C"/>
    <w:rsid w:val="00020FCE"/>
    <w:rsid w:val="000222B3"/>
    <w:rsid w:val="00022653"/>
    <w:rsid w:val="00033127"/>
    <w:rsid w:val="0005659F"/>
    <w:rsid w:val="00056D68"/>
    <w:rsid w:val="000746FA"/>
    <w:rsid w:val="0008461A"/>
    <w:rsid w:val="00084A3D"/>
    <w:rsid w:val="000A314F"/>
    <w:rsid w:val="000B39D0"/>
    <w:rsid w:val="000B3B2A"/>
    <w:rsid w:val="000D2FE5"/>
    <w:rsid w:val="000F280E"/>
    <w:rsid w:val="00105391"/>
    <w:rsid w:val="001076C3"/>
    <w:rsid w:val="00146D88"/>
    <w:rsid w:val="001505E3"/>
    <w:rsid w:val="00174F81"/>
    <w:rsid w:val="00186E27"/>
    <w:rsid w:val="001A259B"/>
    <w:rsid w:val="001A40DB"/>
    <w:rsid w:val="001D4922"/>
    <w:rsid w:val="001D6056"/>
    <w:rsid w:val="001D6B32"/>
    <w:rsid w:val="00200E85"/>
    <w:rsid w:val="0020355E"/>
    <w:rsid w:val="00241D51"/>
    <w:rsid w:val="00246F20"/>
    <w:rsid w:val="00260B0A"/>
    <w:rsid w:val="002610CB"/>
    <w:rsid w:val="00264E51"/>
    <w:rsid w:val="002673E7"/>
    <w:rsid w:val="00270A05"/>
    <w:rsid w:val="00277AE6"/>
    <w:rsid w:val="002970E5"/>
    <w:rsid w:val="002C0537"/>
    <w:rsid w:val="002F4B54"/>
    <w:rsid w:val="00311F19"/>
    <w:rsid w:val="00356C6A"/>
    <w:rsid w:val="0037212B"/>
    <w:rsid w:val="00382CA1"/>
    <w:rsid w:val="003850C6"/>
    <w:rsid w:val="003B3846"/>
    <w:rsid w:val="003B4542"/>
    <w:rsid w:val="003B6813"/>
    <w:rsid w:val="003C5AEE"/>
    <w:rsid w:val="003D1AD2"/>
    <w:rsid w:val="003F7316"/>
    <w:rsid w:val="0040797F"/>
    <w:rsid w:val="00413AF1"/>
    <w:rsid w:val="0043064F"/>
    <w:rsid w:val="0043338B"/>
    <w:rsid w:val="004375AE"/>
    <w:rsid w:val="00447794"/>
    <w:rsid w:val="004A080B"/>
    <w:rsid w:val="004A30A0"/>
    <w:rsid w:val="004B072D"/>
    <w:rsid w:val="004E0A41"/>
    <w:rsid w:val="00505762"/>
    <w:rsid w:val="00540801"/>
    <w:rsid w:val="00543846"/>
    <w:rsid w:val="00547BB9"/>
    <w:rsid w:val="00551653"/>
    <w:rsid w:val="0055536A"/>
    <w:rsid w:val="005572A6"/>
    <w:rsid w:val="00570184"/>
    <w:rsid w:val="00571E9E"/>
    <w:rsid w:val="00574195"/>
    <w:rsid w:val="005A17E3"/>
    <w:rsid w:val="005B307A"/>
    <w:rsid w:val="005D656E"/>
    <w:rsid w:val="005D6BBC"/>
    <w:rsid w:val="005F4498"/>
    <w:rsid w:val="0062189B"/>
    <w:rsid w:val="00646BA8"/>
    <w:rsid w:val="00651A99"/>
    <w:rsid w:val="006759E3"/>
    <w:rsid w:val="00675D17"/>
    <w:rsid w:val="00676168"/>
    <w:rsid w:val="006B0C2C"/>
    <w:rsid w:val="006B18CB"/>
    <w:rsid w:val="006C56D1"/>
    <w:rsid w:val="006D73BF"/>
    <w:rsid w:val="006E581C"/>
    <w:rsid w:val="00706D9B"/>
    <w:rsid w:val="00730F41"/>
    <w:rsid w:val="00742121"/>
    <w:rsid w:val="00746A08"/>
    <w:rsid w:val="007549BD"/>
    <w:rsid w:val="00776968"/>
    <w:rsid w:val="00784593"/>
    <w:rsid w:val="0079164C"/>
    <w:rsid w:val="00795A46"/>
    <w:rsid w:val="007A2C60"/>
    <w:rsid w:val="007B03CF"/>
    <w:rsid w:val="007C2650"/>
    <w:rsid w:val="007D7B17"/>
    <w:rsid w:val="007E030C"/>
    <w:rsid w:val="007E2796"/>
    <w:rsid w:val="0080703B"/>
    <w:rsid w:val="00816C1E"/>
    <w:rsid w:val="00821338"/>
    <w:rsid w:val="00826AB8"/>
    <w:rsid w:val="00826CE7"/>
    <w:rsid w:val="00857626"/>
    <w:rsid w:val="00880A0B"/>
    <w:rsid w:val="008A1D66"/>
    <w:rsid w:val="008B1263"/>
    <w:rsid w:val="008E469F"/>
    <w:rsid w:val="008E6546"/>
    <w:rsid w:val="008F5010"/>
    <w:rsid w:val="009050AD"/>
    <w:rsid w:val="00914563"/>
    <w:rsid w:val="00914FC2"/>
    <w:rsid w:val="00917590"/>
    <w:rsid w:val="009203C8"/>
    <w:rsid w:val="00947214"/>
    <w:rsid w:val="00950E26"/>
    <w:rsid w:val="00954A73"/>
    <w:rsid w:val="0097687C"/>
    <w:rsid w:val="00990C57"/>
    <w:rsid w:val="009A1AA1"/>
    <w:rsid w:val="009B1867"/>
    <w:rsid w:val="009D5B8E"/>
    <w:rsid w:val="009D7D9F"/>
    <w:rsid w:val="009E20D0"/>
    <w:rsid w:val="009F7040"/>
    <w:rsid w:val="009F7517"/>
    <w:rsid w:val="00A00396"/>
    <w:rsid w:val="00A31363"/>
    <w:rsid w:val="00A31956"/>
    <w:rsid w:val="00A435F7"/>
    <w:rsid w:val="00A51A8A"/>
    <w:rsid w:val="00A54960"/>
    <w:rsid w:val="00A65F18"/>
    <w:rsid w:val="00A7127A"/>
    <w:rsid w:val="00AA24AF"/>
    <w:rsid w:val="00AB2C5C"/>
    <w:rsid w:val="00AB52C2"/>
    <w:rsid w:val="00AF457B"/>
    <w:rsid w:val="00B64977"/>
    <w:rsid w:val="00B9601F"/>
    <w:rsid w:val="00BC01A7"/>
    <w:rsid w:val="00BC3EDA"/>
    <w:rsid w:val="00BD487C"/>
    <w:rsid w:val="00BF0AB0"/>
    <w:rsid w:val="00C15696"/>
    <w:rsid w:val="00C233C8"/>
    <w:rsid w:val="00C268B9"/>
    <w:rsid w:val="00C33F79"/>
    <w:rsid w:val="00C67E46"/>
    <w:rsid w:val="00C96E56"/>
    <w:rsid w:val="00CC1C6E"/>
    <w:rsid w:val="00CC760A"/>
    <w:rsid w:val="00CD6FFD"/>
    <w:rsid w:val="00CE3625"/>
    <w:rsid w:val="00CE5CB7"/>
    <w:rsid w:val="00CF5641"/>
    <w:rsid w:val="00D02EA1"/>
    <w:rsid w:val="00D03753"/>
    <w:rsid w:val="00D11A31"/>
    <w:rsid w:val="00D25C44"/>
    <w:rsid w:val="00D42079"/>
    <w:rsid w:val="00D439A9"/>
    <w:rsid w:val="00D451A9"/>
    <w:rsid w:val="00D54251"/>
    <w:rsid w:val="00D55867"/>
    <w:rsid w:val="00D564E6"/>
    <w:rsid w:val="00DB02C0"/>
    <w:rsid w:val="00DD384A"/>
    <w:rsid w:val="00DD4685"/>
    <w:rsid w:val="00DE2ACE"/>
    <w:rsid w:val="00DE4A37"/>
    <w:rsid w:val="00DE78B8"/>
    <w:rsid w:val="00DF6810"/>
    <w:rsid w:val="00E03AE1"/>
    <w:rsid w:val="00E177DA"/>
    <w:rsid w:val="00E2203A"/>
    <w:rsid w:val="00E71B32"/>
    <w:rsid w:val="00E76487"/>
    <w:rsid w:val="00E8175A"/>
    <w:rsid w:val="00E85BC0"/>
    <w:rsid w:val="00E86143"/>
    <w:rsid w:val="00E9111F"/>
    <w:rsid w:val="00EB0CD5"/>
    <w:rsid w:val="00ED26E3"/>
    <w:rsid w:val="00EF47AE"/>
    <w:rsid w:val="00F1169E"/>
    <w:rsid w:val="00F2265F"/>
    <w:rsid w:val="00F25F94"/>
    <w:rsid w:val="00F35BFF"/>
    <w:rsid w:val="00FA1443"/>
    <w:rsid w:val="00FA2474"/>
    <w:rsid w:val="00FB31F4"/>
    <w:rsid w:val="00FD571C"/>
    <w:rsid w:val="00FE7984"/>
    <w:rsid w:val="00FF702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DA4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54A7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54A73"/>
    <w:rPr>
      <w:rFonts w:ascii="Calibri" w:hAnsi="Calibri" w:cs="Calibri"/>
      <w:noProof/>
      <w:lang w:val="en-US"/>
    </w:rPr>
  </w:style>
  <w:style w:type="paragraph" w:customStyle="1" w:styleId="EndNoteBibliography">
    <w:name w:val="EndNote Bibliography"/>
    <w:basedOn w:val="Normal"/>
    <w:link w:val="EndNoteBibliographyChar"/>
    <w:rsid w:val="00954A7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54A73"/>
    <w:rPr>
      <w:rFonts w:ascii="Calibri" w:hAnsi="Calibri" w:cs="Calibri"/>
      <w:noProof/>
      <w:lang w:val="en-US"/>
    </w:rPr>
  </w:style>
  <w:style w:type="character" w:styleId="Hyperlink">
    <w:name w:val="Hyperlink"/>
    <w:basedOn w:val="DefaultParagraphFont"/>
    <w:uiPriority w:val="99"/>
    <w:unhideWhenUsed/>
    <w:rsid w:val="00954A73"/>
    <w:rPr>
      <w:color w:val="0563C1" w:themeColor="hyperlink"/>
      <w:u w:val="single"/>
    </w:rPr>
  </w:style>
  <w:style w:type="paragraph" w:styleId="ListParagraph">
    <w:name w:val="List Paragraph"/>
    <w:basedOn w:val="Normal"/>
    <w:uiPriority w:val="34"/>
    <w:qFormat/>
    <w:rsid w:val="00F2265F"/>
    <w:pPr>
      <w:ind w:left="720"/>
      <w:contextualSpacing/>
    </w:pPr>
  </w:style>
  <w:style w:type="character" w:styleId="LineNumber">
    <w:name w:val="line number"/>
    <w:basedOn w:val="DefaultParagraphFont"/>
    <w:uiPriority w:val="99"/>
    <w:semiHidden/>
    <w:unhideWhenUsed/>
    <w:rsid w:val="000158D0"/>
  </w:style>
  <w:style w:type="paragraph" w:styleId="Header">
    <w:name w:val="header"/>
    <w:basedOn w:val="Normal"/>
    <w:link w:val="HeaderChar"/>
    <w:uiPriority w:val="99"/>
    <w:unhideWhenUsed/>
    <w:rsid w:val="000158D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158D0"/>
  </w:style>
  <w:style w:type="paragraph" w:styleId="Footer">
    <w:name w:val="footer"/>
    <w:basedOn w:val="Normal"/>
    <w:link w:val="FooterChar"/>
    <w:uiPriority w:val="99"/>
    <w:unhideWhenUsed/>
    <w:rsid w:val="000158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158D0"/>
  </w:style>
  <w:style w:type="paragraph" w:styleId="BalloonText">
    <w:name w:val="Balloon Text"/>
    <w:basedOn w:val="Normal"/>
    <w:link w:val="BalloonTextChar"/>
    <w:uiPriority w:val="99"/>
    <w:semiHidden/>
    <w:unhideWhenUsed/>
    <w:rsid w:val="00022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653"/>
    <w:rPr>
      <w:rFonts w:ascii="Segoe UI" w:hAnsi="Segoe UI" w:cs="Segoe UI"/>
      <w:sz w:val="18"/>
      <w:szCs w:val="18"/>
    </w:rPr>
  </w:style>
  <w:style w:type="character" w:styleId="CommentReference">
    <w:name w:val="annotation reference"/>
    <w:basedOn w:val="DefaultParagraphFont"/>
    <w:uiPriority w:val="99"/>
    <w:semiHidden/>
    <w:unhideWhenUsed/>
    <w:rsid w:val="006C56D1"/>
    <w:rPr>
      <w:sz w:val="16"/>
      <w:szCs w:val="16"/>
    </w:rPr>
  </w:style>
  <w:style w:type="paragraph" w:styleId="CommentText">
    <w:name w:val="annotation text"/>
    <w:basedOn w:val="Normal"/>
    <w:link w:val="CommentTextChar"/>
    <w:uiPriority w:val="99"/>
    <w:semiHidden/>
    <w:unhideWhenUsed/>
    <w:rsid w:val="006C56D1"/>
    <w:pPr>
      <w:spacing w:line="240" w:lineRule="auto"/>
    </w:pPr>
    <w:rPr>
      <w:sz w:val="20"/>
      <w:szCs w:val="20"/>
    </w:rPr>
  </w:style>
  <w:style w:type="character" w:customStyle="1" w:styleId="CommentTextChar">
    <w:name w:val="Comment Text Char"/>
    <w:basedOn w:val="DefaultParagraphFont"/>
    <w:link w:val="CommentText"/>
    <w:uiPriority w:val="99"/>
    <w:semiHidden/>
    <w:rsid w:val="006C56D1"/>
    <w:rPr>
      <w:sz w:val="20"/>
      <w:szCs w:val="20"/>
    </w:rPr>
  </w:style>
  <w:style w:type="paragraph" w:styleId="CommentSubject">
    <w:name w:val="annotation subject"/>
    <w:basedOn w:val="CommentText"/>
    <w:next w:val="CommentText"/>
    <w:link w:val="CommentSubjectChar"/>
    <w:uiPriority w:val="99"/>
    <w:semiHidden/>
    <w:unhideWhenUsed/>
    <w:rsid w:val="006C56D1"/>
    <w:rPr>
      <w:b/>
      <w:bCs/>
    </w:rPr>
  </w:style>
  <w:style w:type="character" w:customStyle="1" w:styleId="CommentSubjectChar">
    <w:name w:val="Comment Subject Char"/>
    <w:basedOn w:val="CommentTextChar"/>
    <w:link w:val="CommentSubject"/>
    <w:uiPriority w:val="99"/>
    <w:semiHidden/>
    <w:rsid w:val="006C56D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54A7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54A73"/>
    <w:rPr>
      <w:rFonts w:ascii="Calibri" w:hAnsi="Calibri" w:cs="Calibri"/>
      <w:noProof/>
      <w:lang w:val="en-US"/>
    </w:rPr>
  </w:style>
  <w:style w:type="paragraph" w:customStyle="1" w:styleId="EndNoteBibliography">
    <w:name w:val="EndNote Bibliography"/>
    <w:basedOn w:val="Normal"/>
    <w:link w:val="EndNoteBibliographyChar"/>
    <w:rsid w:val="00954A7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54A73"/>
    <w:rPr>
      <w:rFonts w:ascii="Calibri" w:hAnsi="Calibri" w:cs="Calibri"/>
      <w:noProof/>
      <w:lang w:val="en-US"/>
    </w:rPr>
  </w:style>
  <w:style w:type="character" w:styleId="Hyperlink">
    <w:name w:val="Hyperlink"/>
    <w:basedOn w:val="DefaultParagraphFont"/>
    <w:uiPriority w:val="99"/>
    <w:unhideWhenUsed/>
    <w:rsid w:val="00954A73"/>
    <w:rPr>
      <w:color w:val="0563C1" w:themeColor="hyperlink"/>
      <w:u w:val="single"/>
    </w:rPr>
  </w:style>
  <w:style w:type="paragraph" w:styleId="ListParagraph">
    <w:name w:val="List Paragraph"/>
    <w:basedOn w:val="Normal"/>
    <w:uiPriority w:val="34"/>
    <w:qFormat/>
    <w:rsid w:val="00F2265F"/>
    <w:pPr>
      <w:ind w:left="720"/>
      <w:contextualSpacing/>
    </w:pPr>
  </w:style>
  <w:style w:type="character" w:styleId="LineNumber">
    <w:name w:val="line number"/>
    <w:basedOn w:val="DefaultParagraphFont"/>
    <w:uiPriority w:val="99"/>
    <w:semiHidden/>
    <w:unhideWhenUsed/>
    <w:rsid w:val="000158D0"/>
  </w:style>
  <w:style w:type="paragraph" w:styleId="Header">
    <w:name w:val="header"/>
    <w:basedOn w:val="Normal"/>
    <w:link w:val="HeaderChar"/>
    <w:uiPriority w:val="99"/>
    <w:unhideWhenUsed/>
    <w:rsid w:val="000158D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158D0"/>
  </w:style>
  <w:style w:type="paragraph" w:styleId="Footer">
    <w:name w:val="footer"/>
    <w:basedOn w:val="Normal"/>
    <w:link w:val="FooterChar"/>
    <w:uiPriority w:val="99"/>
    <w:unhideWhenUsed/>
    <w:rsid w:val="000158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158D0"/>
  </w:style>
  <w:style w:type="paragraph" w:styleId="BalloonText">
    <w:name w:val="Balloon Text"/>
    <w:basedOn w:val="Normal"/>
    <w:link w:val="BalloonTextChar"/>
    <w:uiPriority w:val="99"/>
    <w:semiHidden/>
    <w:unhideWhenUsed/>
    <w:rsid w:val="00022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653"/>
    <w:rPr>
      <w:rFonts w:ascii="Segoe UI" w:hAnsi="Segoe UI" w:cs="Segoe UI"/>
      <w:sz w:val="18"/>
      <w:szCs w:val="18"/>
    </w:rPr>
  </w:style>
  <w:style w:type="character" w:styleId="CommentReference">
    <w:name w:val="annotation reference"/>
    <w:basedOn w:val="DefaultParagraphFont"/>
    <w:uiPriority w:val="99"/>
    <w:semiHidden/>
    <w:unhideWhenUsed/>
    <w:rsid w:val="006C56D1"/>
    <w:rPr>
      <w:sz w:val="16"/>
      <w:szCs w:val="16"/>
    </w:rPr>
  </w:style>
  <w:style w:type="paragraph" w:styleId="CommentText">
    <w:name w:val="annotation text"/>
    <w:basedOn w:val="Normal"/>
    <w:link w:val="CommentTextChar"/>
    <w:uiPriority w:val="99"/>
    <w:semiHidden/>
    <w:unhideWhenUsed/>
    <w:rsid w:val="006C56D1"/>
    <w:pPr>
      <w:spacing w:line="240" w:lineRule="auto"/>
    </w:pPr>
    <w:rPr>
      <w:sz w:val="20"/>
      <w:szCs w:val="20"/>
    </w:rPr>
  </w:style>
  <w:style w:type="character" w:customStyle="1" w:styleId="CommentTextChar">
    <w:name w:val="Comment Text Char"/>
    <w:basedOn w:val="DefaultParagraphFont"/>
    <w:link w:val="CommentText"/>
    <w:uiPriority w:val="99"/>
    <w:semiHidden/>
    <w:rsid w:val="006C56D1"/>
    <w:rPr>
      <w:sz w:val="20"/>
      <w:szCs w:val="20"/>
    </w:rPr>
  </w:style>
  <w:style w:type="paragraph" w:styleId="CommentSubject">
    <w:name w:val="annotation subject"/>
    <w:basedOn w:val="CommentText"/>
    <w:next w:val="CommentText"/>
    <w:link w:val="CommentSubjectChar"/>
    <w:uiPriority w:val="99"/>
    <w:semiHidden/>
    <w:unhideWhenUsed/>
    <w:rsid w:val="006C56D1"/>
    <w:rPr>
      <w:b/>
      <w:bCs/>
    </w:rPr>
  </w:style>
  <w:style w:type="character" w:customStyle="1" w:styleId="CommentSubjectChar">
    <w:name w:val="Comment Subject Char"/>
    <w:basedOn w:val="CommentTextChar"/>
    <w:link w:val="CommentSubject"/>
    <w:uiPriority w:val="99"/>
    <w:semiHidden/>
    <w:rsid w:val="006C56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79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7807</Words>
  <Characters>45125</Characters>
  <Application>Microsoft Office Word</Application>
  <DocSecurity>0</DocSecurity>
  <Lines>805</Lines>
  <Paragraphs>253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Revmatologický ústav</Company>
  <LinksUpToDate>false</LinksUpToDate>
  <CharactersWithSpaces>52679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Tomčík Michal</dc:creator>
  <cp:keywords/>
  <dc:description/>
  <cp:lastModifiedBy>S3G_Reference_Citation_Sequence</cp:lastModifiedBy>
  <cp:revision>5</cp:revision>
  <dcterms:created xsi:type="dcterms:W3CDTF">2021-03-29T06:37:00Z</dcterms:created>
  <dcterms:modified xsi:type="dcterms:W3CDTF">2021-05-25T13:45:00Z</dcterms:modified>
</cp:coreProperties>
</file>