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47BD4" w14:textId="77777777" w:rsidR="00156725" w:rsidRPr="00325C1D" w:rsidRDefault="00156725" w:rsidP="00156725">
      <w:pPr>
        <w:spacing w:line="240" w:lineRule="auto"/>
        <w:jc w:val="both"/>
        <w:rPr>
          <w:color w:val="000000" w:themeColor="text1"/>
          <w:sz w:val="24"/>
          <w:szCs w:val="24"/>
          <w:lang w:val="en-US"/>
        </w:rPr>
      </w:pPr>
      <w:r>
        <w:rPr>
          <w:color w:val="000000" w:themeColor="text1"/>
          <w:sz w:val="24"/>
          <w:szCs w:val="24"/>
          <w:lang w:val="en-US"/>
        </w:rPr>
        <w:t xml:space="preserve">Additional file 1: </w:t>
      </w:r>
      <w:r w:rsidRPr="00325C1D">
        <w:rPr>
          <w:color w:val="000000" w:themeColor="text1"/>
          <w:sz w:val="24"/>
          <w:szCs w:val="24"/>
          <w:lang w:val="en-US"/>
        </w:rPr>
        <w:t>Characteristics of randomized controlled trials included in this meta-analysis.</w:t>
      </w:r>
    </w:p>
    <w:tbl>
      <w:tblPr>
        <w:tblW w:w="10065" w:type="dxa"/>
        <w:tblInd w:w="-294" w:type="dxa"/>
        <w:tblLayout w:type="fixed"/>
        <w:tblCellMar>
          <w:left w:w="70" w:type="dxa"/>
          <w:right w:w="70" w:type="dxa"/>
        </w:tblCellMar>
        <w:tblLook w:val="04A0" w:firstRow="1" w:lastRow="0" w:firstColumn="1" w:lastColumn="0" w:noHBand="0" w:noVBand="1"/>
      </w:tblPr>
      <w:tblGrid>
        <w:gridCol w:w="1702"/>
        <w:gridCol w:w="709"/>
        <w:gridCol w:w="1559"/>
        <w:gridCol w:w="567"/>
        <w:gridCol w:w="1276"/>
        <w:gridCol w:w="567"/>
        <w:gridCol w:w="2693"/>
        <w:gridCol w:w="992"/>
      </w:tblGrid>
      <w:tr w:rsidR="00156725" w14:paraId="6F54E336" w14:textId="77777777" w:rsidTr="004A0CF7">
        <w:trPr>
          <w:trHeight w:val="299"/>
        </w:trPr>
        <w:tc>
          <w:tcPr>
            <w:tcW w:w="1702" w:type="dxa"/>
            <w:tcBorders>
              <w:top w:val="single" w:sz="8" w:space="0" w:color="auto"/>
              <w:left w:val="single" w:sz="8" w:space="0" w:color="auto"/>
              <w:bottom w:val="single" w:sz="8" w:space="0" w:color="auto"/>
              <w:right w:val="nil"/>
            </w:tcBorders>
            <w:noWrap/>
            <w:vAlign w:val="center"/>
            <w:hideMark/>
          </w:tcPr>
          <w:p w14:paraId="2A6F7964" w14:textId="77777777" w:rsidR="00156725" w:rsidRDefault="00156725" w:rsidP="00B83CF3">
            <w:pPr>
              <w:spacing w:after="0" w:line="240" w:lineRule="auto"/>
              <w:rPr>
                <w:rFonts w:ascii="Calibri" w:eastAsia="Times New Roman" w:hAnsi="Calibri" w:cs="Calibri"/>
                <w:b/>
                <w:bCs/>
                <w:color w:val="000000"/>
                <w:u w:val="single"/>
                <w:lang w:eastAsia="fr-FR"/>
              </w:rPr>
            </w:pPr>
            <w:r>
              <w:rPr>
                <w:rFonts w:ascii="Calibri" w:eastAsia="Times New Roman" w:hAnsi="Calibri" w:cs="Calibri"/>
                <w:b/>
                <w:bCs/>
                <w:color w:val="000000"/>
                <w:u w:val="single"/>
                <w:lang w:eastAsia="fr-FR"/>
              </w:rPr>
              <w:t xml:space="preserve">First </w:t>
            </w:r>
            <w:proofErr w:type="spellStart"/>
            <w:r>
              <w:rPr>
                <w:rFonts w:ascii="Calibri" w:eastAsia="Times New Roman" w:hAnsi="Calibri" w:cs="Calibri"/>
                <w:b/>
                <w:bCs/>
                <w:color w:val="000000"/>
                <w:u w:val="single"/>
                <w:lang w:eastAsia="fr-FR"/>
              </w:rPr>
              <w:t>author</w:t>
            </w:r>
            <w:proofErr w:type="spellEnd"/>
          </w:p>
        </w:tc>
        <w:tc>
          <w:tcPr>
            <w:tcW w:w="709" w:type="dxa"/>
            <w:tcBorders>
              <w:top w:val="single" w:sz="8" w:space="0" w:color="auto"/>
              <w:left w:val="nil"/>
              <w:bottom w:val="single" w:sz="8" w:space="0" w:color="auto"/>
              <w:right w:val="nil"/>
            </w:tcBorders>
            <w:noWrap/>
            <w:vAlign w:val="center"/>
            <w:hideMark/>
          </w:tcPr>
          <w:p w14:paraId="1190B118" w14:textId="77777777" w:rsidR="00156725" w:rsidRDefault="00156725" w:rsidP="00B83CF3">
            <w:pPr>
              <w:spacing w:after="0" w:line="240" w:lineRule="auto"/>
              <w:jc w:val="center"/>
              <w:rPr>
                <w:rFonts w:ascii="Calibri" w:eastAsia="Times New Roman" w:hAnsi="Calibri" w:cs="Calibri"/>
                <w:b/>
                <w:bCs/>
                <w:color w:val="000000"/>
                <w:u w:val="single"/>
                <w:lang w:eastAsia="fr-FR"/>
              </w:rPr>
            </w:pPr>
            <w:proofErr w:type="spellStart"/>
            <w:r>
              <w:rPr>
                <w:rFonts w:ascii="Calibri" w:eastAsia="Times New Roman" w:hAnsi="Calibri" w:cs="Calibri"/>
                <w:b/>
                <w:bCs/>
                <w:color w:val="000000"/>
                <w:u w:val="single"/>
                <w:lang w:eastAsia="fr-FR"/>
              </w:rPr>
              <w:t>Year</w:t>
            </w:r>
            <w:proofErr w:type="spellEnd"/>
          </w:p>
        </w:tc>
        <w:tc>
          <w:tcPr>
            <w:tcW w:w="1559" w:type="dxa"/>
            <w:tcBorders>
              <w:top w:val="single" w:sz="8" w:space="0" w:color="auto"/>
              <w:left w:val="nil"/>
              <w:bottom w:val="single" w:sz="8" w:space="0" w:color="auto"/>
              <w:right w:val="nil"/>
            </w:tcBorders>
            <w:noWrap/>
            <w:vAlign w:val="center"/>
            <w:hideMark/>
          </w:tcPr>
          <w:p w14:paraId="76E6AF4C" w14:textId="77777777" w:rsidR="00156725" w:rsidRDefault="00156725" w:rsidP="00B83CF3">
            <w:pPr>
              <w:spacing w:after="0" w:line="240" w:lineRule="auto"/>
              <w:jc w:val="center"/>
              <w:rPr>
                <w:rFonts w:ascii="Calibri" w:eastAsia="Times New Roman" w:hAnsi="Calibri" w:cs="Calibri"/>
                <w:b/>
                <w:bCs/>
                <w:color w:val="000000"/>
                <w:u w:val="single"/>
                <w:lang w:eastAsia="fr-FR"/>
              </w:rPr>
            </w:pPr>
            <w:proofErr w:type="spellStart"/>
            <w:r>
              <w:rPr>
                <w:rFonts w:ascii="Calibri" w:eastAsia="Times New Roman" w:hAnsi="Calibri" w:cs="Calibri"/>
                <w:b/>
                <w:bCs/>
                <w:color w:val="000000"/>
                <w:u w:val="single"/>
                <w:lang w:eastAsia="fr-FR"/>
              </w:rPr>
              <w:t>Treatment</w:t>
            </w:r>
            <w:proofErr w:type="spellEnd"/>
          </w:p>
        </w:tc>
        <w:tc>
          <w:tcPr>
            <w:tcW w:w="567" w:type="dxa"/>
            <w:tcBorders>
              <w:top w:val="single" w:sz="8" w:space="0" w:color="auto"/>
              <w:left w:val="nil"/>
              <w:bottom w:val="single" w:sz="8" w:space="0" w:color="auto"/>
              <w:right w:val="nil"/>
            </w:tcBorders>
            <w:noWrap/>
            <w:vAlign w:val="center"/>
            <w:hideMark/>
          </w:tcPr>
          <w:p w14:paraId="0ADFDEB0" w14:textId="77777777" w:rsidR="00156725" w:rsidRDefault="00156725" w:rsidP="00B83CF3">
            <w:pPr>
              <w:spacing w:after="0" w:line="240" w:lineRule="auto"/>
              <w:jc w:val="center"/>
              <w:rPr>
                <w:rFonts w:ascii="Calibri" w:eastAsia="Times New Roman" w:hAnsi="Calibri" w:cs="Calibri"/>
                <w:b/>
                <w:bCs/>
                <w:color w:val="000000"/>
                <w:u w:val="single"/>
                <w:lang w:eastAsia="fr-FR"/>
              </w:rPr>
            </w:pPr>
            <w:proofErr w:type="gramStart"/>
            <w:r>
              <w:rPr>
                <w:rFonts w:ascii="Calibri" w:eastAsia="Times New Roman" w:hAnsi="Calibri" w:cs="Calibri"/>
                <w:b/>
                <w:bCs/>
                <w:color w:val="000000"/>
                <w:u w:val="single"/>
                <w:lang w:eastAsia="fr-FR"/>
              </w:rPr>
              <w:t>n</w:t>
            </w:r>
            <w:proofErr w:type="gramEnd"/>
          </w:p>
        </w:tc>
        <w:tc>
          <w:tcPr>
            <w:tcW w:w="1276" w:type="dxa"/>
            <w:tcBorders>
              <w:top w:val="single" w:sz="8" w:space="0" w:color="auto"/>
              <w:left w:val="nil"/>
              <w:bottom w:val="single" w:sz="8" w:space="0" w:color="auto"/>
              <w:right w:val="nil"/>
            </w:tcBorders>
            <w:noWrap/>
            <w:vAlign w:val="center"/>
            <w:hideMark/>
          </w:tcPr>
          <w:p w14:paraId="496EC4F4" w14:textId="77777777" w:rsidR="00156725" w:rsidRDefault="00156725" w:rsidP="00B83CF3">
            <w:pPr>
              <w:spacing w:after="0" w:line="240" w:lineRule="auto"/>
              <w:jc w:val="center"/>
              <w:rPr>
                <w:rFonts w:ascii="Calibri" w:eastAsia="Times New Roman" w:hAnsi="Calibri" w:cs="Calibri"/>
                <w:b/>
                <w:bCs/>
                <w:color w:val="000000"/>
                <w:u w:val="single"/>
                <w:lang w:eastAsia="fr-FR"/>
              </w:rPr>
            </w:pPr>
            <w:r>
              <w:rPr>
                <w:rFonts w:ascii="Calibri" w:eastAsia="Times New Roman" w:hAnsi="Calibri" w:cs="Calibri"/>
                <w:b/>
                <w:bCs/>
                <w:color w:val="000000"/>
                <w:u w:val="single"/>
                <w:lang w:eastAsia="fr-FR"/>
              </w:rPr>
              <w:t>Control</w:t>
            </w:r>
          </w:p>
        </w:tc>
        <w:tc>
          <w:tcPr>
            <w:tcW w:w="567" w:type="dxa"/>
            <w:tcBorders>
              <w:top w:val="single" w:sz="8" w:space="0" w:color="auto"/>
              <w:left w:val="nil"/>
              <w:bottom w:val="single" w:sz="8" w:space="0" w:color="auto"/>
              <w:right w:val="nil"/>
            </w:tcBorders>
            <w:noWrap/>
            <w:vAlign w:val="center"/>
            <w:hideMark/>
          </w:tcPr>
          <w:p w14:paraId="39869544" w14:textId="77777777" w:rsidR="00156725" w:rsidRDefault="00156725" w:rsidP="00B83CF3">
            <w:pPr>
              <w:spacing w:after="0" w:line="240" w:lineRule="auto"/>
              <w:jc w:val="center"/>
              <w:rPr>
                <w:rFonts w:ascii="Calibri" w:eastAsia="Times New Roman" w:hAnsi="Calibri" w:cs="Calibri"/>
                <w:b/>
                <w:bCs/>
                <w:color w:val="000000"/>
                <w:u w:val="single"/>
                <w:lang w:eastAsia="fr-FR"/>
              </w:rPr>
            </w:pPr>
            <w:proofErr w:type="gramStart"/>
            <w:r>
              <w:rPr>
                <w:rFonts w:ascii="Calibri" w:eastAsia="Times New Roman" w:hAnsi="Calibri" w:cs="Calibri"/>
                <w:b/>
                <w:bCs/>
                <w:color w:val="000000"/>
                <w:u w:val="single"/>
                <w:lang w:eastAsia="fr-FR"/>
              </w:rPr>
              <w:t>n</w:t>
            </w:r>
            <w:proofErr w:type="gramEnd"/>
          </w:p>
        </w:tc>
        <w:tc>
          <w:tcPr>
            <w:tcW w:w="2693" w:type="dxa"/>
            <w:tcBorders>
              <w:top w:val="single" w:sz="8" w:space="0" w:color="auto"/>
              <w:left w:val="nil"/>
              <w:bottom w:val="single" w:sz="8" w:space="0" w:color="auto"/>
              <w:right w:val="nil"/>
            </w:tcBorders>
            <w:noWrap/>
            <w:vAlign w:val="center"/>
            <w:hideMark/>
          </w:tcPr>
          <w:p w14:paraId="7B191642" w14:textId="77777777" w:rsidR="00156725" w:rsidRDefault="00156725" w:rsidP="00B83CF3">
            <w:pPr>
              <w:tabs>
                <w:tab w:val="left" w:pos="180"/>
              </w:tabs>
              <w:spacing w:after="0" w:line="240" w:lineRule="auto"/>
              <w:jc w:val="center"/>
              <w:rPr>
                <w:rFonts w:ascii="Calibri" w:eastAsia="Times New Roman" w:hAnsi="Calibri" w:cs="Calibri"/>
                <w:b/>
                <w:bCs/>
                <w:color w:val="000000"/>
                <w:u w:val="single"/>
                <w:lang w:eastAsia="fr-FR"/>
              </w:rPr>
            </w:pPr>
            <w:proofErr w:type="spellStart"/>
            <w:r>
              <w:rPr>
                <w:rFonts w:ascii="Calibri" w:eastAsia="Times New Roman" w:hAnsi="Calibri" w:cs="Calibri"/>
                <w:b/>
                <w:bCs/>
                <w:color w:val="000000"/>
                <w:u w:val="single"/>
                <w:lang w:eastAsia="fr-FR"/>
              </w:rPr>
              <w:t>Study</w:t>
            </w:r>
            <w:proofErr w:type="spellEnd"/>
            <w:r>
              <w:rPr>
                <w:rFonts w:ascii="Calibri" w:eastAsia="Times New Roman" w:hAnsi="Calibri" w:cs="Calibri"/>
                <w:b/>
                <w:bCs/>
                <w:color w:val="000000"/>
                <w:u w:val="single"/>
                <w:lang w:eastAsia="fr-FR"/>
              </w:rPr>
              <w:t xml:space="preserve"> </w:t>
            </w:r>
            <w:proofErr w:type="spellStart"/>
            <w:r>
              <w:rPr>
                <w:rFonts w:ascii="Calibri" w:eastAsia="Times New Roman" w:hAnsi="Calibri" w:cs="Calibri"/>
                <w:b/>
                <w:bCs/>
                <w:color w:val="000000"/>
                <w:u w:val="single"/>
                <w:lang w:eastAsia="fr-FR"/>
              </w:rPr>
              <w:t>protocol</w:t>
            </w:r>
            <w:proofErr w:type="spellEnd"/>
            <w:r>
              <w:rPr>
                <w:rFonts w:ascii="Calibri" w:eastAsia="Times New Roman" w:hAnsi="Calibri" w:cs="Calibri"/>
                <w:b/>
                <w:bCs/>
                <w:color w:val="000000"/>
                <w:u w:val="single"/>
                <w:lang w:eastAsia="fr-FR"/>
              </w:rPr>
              <w:t xml:space="preserve"> </w:t>
            </w:r>
            <w:proofErr w:type="spellStart"/>
            <w:r>
              <w:rPr>
                <w:rFonts w:ascii="Calibri" w:eastAsia="Times New Roman" w:hAnsi="Calibri" w:cs="Calibri"/>
                <w:b/>
                <w:bCs/>
                <w:color w:val="000000"/>
                <w:u w:val="single"/>
                <w:lang w:eastAsia="fr-FR"/>
              </w:rPr>
              <w:t>with</w:t>
            </w:r>
            <w:proofErr w:type="spellEnd"/>
            <w:r>
              <w:rPr>
                <w:rFonts w:ascii="Calibri" w:eastAsia="Times New Roman" w:hAnsi="Calibri" w:cs="Calibri"/>
                <w:b/>
                <w:bCs/>
                <w:color w:val="000000"/>
                <w:u w:val="single"/>
                <w:lang w:eastAsia="fr-FR"/>
              </w:rPr>
              <w:t xml:space="preserve"> doses</w:t>
            </w:r>
          </w:p>
        </w:tc>
        <w:tc>
          <w:tcPr>
            <w:tcW w:w="992" w:type="dxa"/>
            <w:tcBorders>
              <w:top w:val="single" w:sz="8" w:space="0" w:color="auto"/>
              <w:left w:val="nil"/>
              <w:bottom w:val="single" w:sz="8" w:space="0" w:color="auto"/>
              <w:right w:val="single" w:sz="8" w:space="0" w:color="auto"/>
            </w:tcBorders>
            <w:noWrap/>
            <w:vAlign w:val="center"/>
            <w:hideMark/>
          </w:tcPr>
          <w:p w14:paraId="0C77E9E6" w14:textId="77777777" w:rsidR="00156725" w:rsidRDefault="00156725" w:rsidP="00B83CF3">
            <w:pPr>
              <w:spacing w:after="0" w:line="240" w:lineRule="auto"/>
              <w:jc w:val="center"/>
              <w:rPr>
                <w:rFonts w:ascii="Calibri" w:eastAsia="Times New Roman" w:hAnsi="Calibri" w:cs="Calibri"/>
                <w:b/>
                <w:bCs/>
                <w:color w:val="000000"/>
                <w:u w:val="single"/>
                <w:lang w:eastAsia="fr-FR"/>
              </w:rPr>
            </w:pPr>
            <w:r>
              <w:rPr>
                <w:rFonts w:ascii="Calibri" w:eastAsia="Times New Roman" w:hAnsi="Calibri" w:cs="Calibri"/>
                <w:b/>
                <w:bCs/>
                <w:color w:val="000000"/>
                <w:u w:val="single"/>
                <w:lang w:eastAsia="fr-FR"/>
              </w:rPr>
              <w:t>Duration (</w:t>
            </w:r>
            <w:proofErr w:type="spellStart"/>
            <w:r>
              <w:rPr>
                <w:rFonts w:ascii="Calibri" w:eastAsia="Times New Roman" w:hAnsi="Calibri" w:cs="Calibri"/>
                <w:b/>
                <w:bCs/>
                <w:color w:val="000000"/>
                <w:u w:val="single"/>
                <w:lang w:eastAsia="fr-FR"/>
              </w:rPr>
              <w:t>wk</w:t>
            </w:r>
            <w:proofErr w:type="spellEnd"/>
            <w:r>
              <w:rPr>
                <w:rFonts w:ascii="Calibri" w:eastAsia="Times New Roman" w:hAnsi="Calibri" w:cs="Calibri"/>
                <w:b/>
                <w:bCs/>
                <w:color w:val="000000"/>
                <w:u w:val="single"/>
                <w:lang w:eastAsia="fr-FR"/>
              </w:rPr>
              <w:t>)</w:t>
            </w:r>
          </w:p>
        </w:tc>
      </w:tr>
      <w:tr w:rsidR="00156725" w14:paraId="0C7133BE" w14:textId="77777777" w:rsidTr="004A0CF7">
        <w:trPr>
          <w:trHeight w:val="578"/>
        </w:trPr>
        <w:tc>
          <w:tcPr>
            <w:tcW w:w="1702" w:type="dxa"/>
            <w:tcBorders>
              <w:top w:val="nil"/>
              <w:left w:val="single" w:sz="8" w:space="0" w:color="auto"/>
              <w:bottom w:val="nil"/>
              <w:right w:val="nil"/>
            </w:tcBorders>
            <w:shd w:val="clear" w:color="auto" w:fill="F2F2F2" w:themeFill="background1" w:themeFillShade="F2"/>
            <w:noWrap/>
            <w:vAlign w:val="center"/>
            <w:hideMark/>
          </w:tcPr>
          <w:p w14:paraId="269D7379" w14:textId="393B86B3"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 xml:space="preserve">Van der </w:t>
            </w:r>
            <w:proofErr w:type="spellStart"/>
            <w:r>
              <w:rPr>
                <w:rFonts w:ascii="Calibri" w:eastAsia="Times New Roman" w:hAnsi="Calibri" w:cs="Calibri"/>
                <w:color w:val="000000"/>
                <w:lang w:eastAsia="fr-FR"/>
              </w:rPr>
              <w:t>Heijde</w:t>
            </w:r>
            <w:proofErr w:type="spellEnd"/>
            <w:r>
              <w:rPr>
                <w:rFonts w:ascii="Calibri" w:eastAsia="Times New Roman" w:hAnsi="Calibri" w:cs="Calibri"/>
                <w:color w:val="000000"/>
                <w:lang w:eastAsia="fr-FR"/>
              </w:rPr>
              <w:t xml:space="preserve"> D.</w:t>
            </w:r>
            <w:r w:rsidR="00CB5F53">
              <w:rPr>
                <w:rFonts w:ascii="Calibri" w:eastAsia="Times New Roman" w:hAnsi="Calibri" w:cs="Calibri"/>
                <w:color w:val="000000"/>
                <w:lang w:eastAsia="fr-FR"/>
              </w:rPr>
              <w:t xml:space="preserve"> </w:t>
            </w:r>
          </w:p>
        </w:tc>
        <w:tc>
          <w:tcPr>
            <w:tcW w:w="709" w:type="dxa"/>
            <w:shd w:val="clear" w:color="auto" w:fill="F2F2F2" w:themeFill="background1" w:themeFillShade="F2"/>
            <w:noWrap/>
            <w:vAlign w:val="center"/>
            <w:hideMark/>
          </w:tcPr>
          <w:p w14:paraId="0163AF52"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2006</w:t>
            </w:r>
          </w:p>
        </w:tc>
        <w:tc>
          <w:tcPr>
            <w:tcW w:w="1559" w:type="dxa"/>
            <w:shd w:val="clear" w:color="auto" w:fill="F2F2F2" w:themeFill="background1" w:themeFillShade="F2"/>
            <w:noWrap/>
            <w:vAlign w:val="center"/>
            <w:hideMark/>
          </w:tcPr>
          <w:p w14:paraId="68497F67" w14:textId="77777777" w:rsidR="00156725" w:rsidRDefault="00156725" w:rsidP="00B83CF3">
            <w:pPr>
              <w:spacing w:after="0" w:line="240" w:lineRule="auto"/>
              <w:jc w:val="center"/>
              <w:rPr>
                <w:rFonts w:ascii="Calibri" w:eastAsia="Times New Roman" w:hAnsi="Calibri" w:cs="Calibri"/>
                <w:color w:val="000000"/>
                <w:lang w:eastAsia="fr-FR"/>
              </w:rPr>
            </w:pPr>
            <w:proofErr w:type="spellStart"/>
            <w:r>
              <w:rPr>
                <w:rFonts w:ascii="Calibri" w:eastAsia="Times New Roman" w:hAnsi="Calibri" w:cs="Calibri"/>
                <w:color w:val="000000"/>
                <w:lang w:eastAsia="fr-FR"/>
              </w:rPr>
              <w:t>Adalimumab</w:t>
            </w:r>
            <w:proofErr w:type="spellEnd"/>
          </w:p>
        </w:tc>
        <w:tc>
          <w:tcPr>
            <w:tcW w:w="567" w:type="dxa"/>
            <w:shd w:val="clear" w:color="auto" w:fill="F2F2F2" w:themeFill="background1" w:themeFillShade="F2"/>
            <w:noWrap/>
            <w:vAlign w:val="center"/>
            <w:hideMark/>
          </w:tcPr>
          <w:p w14:paraId="66A98F79"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208</w:t>
            </w:r>
          </w:p>
        </w:tc>
        <w:tc>
          <w:tcPr>
            <w:tcW w:w="1276" w:type="dxa"/>
            <w:shd w:val="clear" w:color="auto" w:fill="F2F2F2" w:themeFill="background1" w:themeFillShade="F2"/>
            <w:noWrap/>
            <w:vAlign w:val="center"/>
            <w:hideMark/>
          </w:tcPr>
          <w:p w14:paraId="11F20055"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shd w:val="clear" w:color="auto" w:fill="F2F2F2" w:themeFill="background1" w:themeFillShade="F2"/>
            <w:noWrap/>
            <w:vAlign w:val="center"/>
            <w:hideMark/>
          </w:tcPr>
          <w:p w14:paraId="0C037B86"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107</w:t>
            </w:r>
          </w:p>
        </w:tc>
        <w:tc>
          <w:tcPr>
            <w:tcW w:w="2693" w:type="dxa"/>
            <w:shd w:val="clear" w:color="auto" w:fill="F2F2F2" w:themeFill="background1" w:themeFillShade="F2"/>
            <w:vAlign w:val="center"/>
            <w:hideMark/>
          </w:tcPr>
          <w:p w14:paraId="7CA67175" w14:textId="77777777"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 xml:space="preserve">ADA 40 mg / </w:t>
            </w:r>
            <w:proofErr w:type="spellStart"/>
            <w:r>
              <w:rPr>
                <w:rFonts w:ascii="Calibri" w:eastAsia="Times New Roman" w:hAnsi="Calibri" w:cs="Calibri"/>
                <w:color w:val="000000"/>
                <w:lang w:eastAsia="fr-FR"/>
              </w:rPr>
              <w:t>wk</w:t>
            </w:r>
            <w:proofErr w:type="spellEnd"/>
            <w:r>
              <w:rPr>
                <w:rFonts w:ascii="Calibri" w:eastAsia="Times New Roman" w:hAnsi="Calibri" w:cs="Calibri"/>
                <w:color w:val="000000"/>
                <w:lang w:eastAsia="fr-FR"/>
              </w:rPr>
              <w:br/>
              <w:t>Placebo</w:t>
            </w:r>
          </w:p>
        </w:tc>
        <w:tc>
          <w:tcPr>
            <w:tcW w:w="992" w:type="dxa"/>
            <w:tcBorders>
              <w:top w:val="nil"/>
              <w:left w:val="nil"/>
              <w:bottom w:val="nil"/>
              <w:right w:val="single" w:sz="8" w:space="0" w:color="auto"/>
            </w:tcBorders>
            <w:shd w:val="clear" w:color="auto" w:fill="F2F2F2" w:themeFill="background1" w:themeFillShade="F2"/>
            <w:noWrap/>
            <w:vAlign w:val="center"/>
            <w:hideMark/>
          </w:tcPr>
          <w:p w14:paraId="185B9509"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24</w:t>
            </w:r>
          </w:p>
        </w:tc>
      </w:tr>
      <w:tr w:rsidR="00156725" w14:paraId="3A2AFC08" w14:textId="77777777" w:rsidTr="004A0CF7">
        <w:trPr>
          <w:trHeight w:val="578"/>
        </w:trPr>
        <w:tc>
          <w:tcPr>
            <w:tcW w:w="1702" w:type="dxa"/>
            <w:tcBorders>
              <w:top w:val="nil"/>
              <w:left w:val="single" w:sz="8" w:space="0" w:color="auto"/>
              <w:bottom w:val="nil"/>
              <w:right w:val="nil"/>
            </w:tcBorders>
            <w:noWrap/>
            <w:vAlign w:val="center"/>
            <w:hideMark/>
          </w:tcPr>
          <w:p w14:paraId="6DDABFB6" w14:textId="36EC7247" w:rsidR="00156725" w:rsidRDefault="00156725" w:rsidP="00B83CF3">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Sieper</w:t>
            </w:r>
            <w:proofErr w:type="spellEnd"/>
            <w:r>
              <w:rPr>
                <w:rFonts w:ascii="Calibri" w:eastAsia="Times New Roman" w:hAnsi="Calibri" w:cs="Calibri"/>
                <w:color w:val="000000"/>
                <w:lang w:eastAsia="fr-FR"/>
              </w:rPr>
              <w:t xml:space="preserve"> J.</w:t>
            </w:r>
            <w:r w:rsidR="00CB5F53">
              <w:rPr>
                <w:rFonts w:ascii="Calibri" w:eastAsia="Times New Roman" w:hAnsi="Calibri" w:cs="Calibri"/>
                <w:color w:val="000000"/>
                <w:lang w:eastAsia="fr-FR"/>
              </w:rPr>
              <w:t xml:space="preserve"> </w:t>
            </w:r>
          </w:p>
        </w:tc>
        <w:tc>
          <w:tcPr>
            <w:tcW w:w="709" w:type="dxa"/>
            <w:noWrap/>
            <w:vAlign w:val="center"/>
            <w:hideMark/>
          </w:tcPr>
          <w:p w14:paraId="7BF99217"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2012</w:t>
            </w:r>
          </w:p>
        </w:tc>
        <w:tc>
          <w:tcPr>
            <w:tcW w:w="1559" w:type="dxa"/>
            <w:noWrap/>
            <w:vAlign w:val="center"/>
            <w:hideMark/>
          </w:tcPr>
          <w:p w14:paraId="306668A1" w14:textId="77777777" w:rsidR="00156725" w:rsidRDefault="00156725" w:rsidP="00B83CF3">
            <w:pPr>
              <w:spacing w:after="0" w:line="240" w:lineRule="auto"/>
              <w:jc w:val="center"/>
              <w:rPr>
                <w:rFonts w:ascii="Calibri" w:eastAsia="Times New Roman" w:hAnsi="Calibri" w:cs="Calibri"/>
                <w:color w:val="000000"/>
                <w:lang w:eastAsia="fr-FR"/>
              </w:rPr>
            </w:pPr>
            <w:proofErr w:type="spellStart"/>
            <w:r>
              <w:rPr>
                <w:rFonts w:ascii="Calibri" w:eastAsia="Times New Roman" w:hAnsi="Calibri" w:cs="Calibri"/>
                <w:color w:val="000000"/>
                <w:lang w:eastAsia="fr-FR"/>
              </w:rPr>
              <w:t>Adalimumab</w:t>
            </w:r>
            <w:proofErr w:type="spellEnd"/>
          </w:p>
        </w:tc>
        <w:tc>
          <w:tcPr>
            <w:tcW w:w="567" w:type="dxa"/>
            <w:noWrap/>
            <w:vAlign w:val="center"/>
            <w:hideMark/>
          </w:tcPr>
          <w:p w14:paraId="63C8AE18"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95</w:t>
            </w:r>
          </w:p>
        </w:tc>
        <w:tc>
          <w:tcPr>
            <w:tcW w:w="1276" w:type="dxa"/>
            <w:noWrap/>
            <w:vAlign w:val="center"/>
            <w:hideMark/>
          </w:tcPr>
          <w:p w14:paraId="24CBC51C"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noWrap/>
            <w:vAlign w:val="center"/>
            <w:hideMark/>
          </w:tcPr>
          <w:p w14:paraId="38557659"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97</w:t>
            </w:r>
          </w:p>
        </w:tc>
        <w:tc>
          <w:tcPr>
            <w:tcW w:w="2693" w:type="dxa"/>
            <w:vAlign w:val="center"/>
            <w:hideMark/>
          </w:tcPr>
          <w:p w14:paraId="41AA107E" w14:textId="77777777"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 xml:space="preserve">ADA 40 mg / </w:t>
            </w:r>
            <w:proofErr w:type="spellStart"/>
            <w:r>
              <w:rPr>
                <w:rFonts w:ascii="Calibri" w:eastAsia="Times New Roman" w:hAnsi="Calibri" w:cs="Calibri"/>
                <w:color w:val="000000"/>
                <w:lang w:eastAsia="fr-FR"/>
              </w:rPr>
              <w:t>wk</w:t>
            </w:r>
            <w:proofErr w:type="spellEnd"/>
            <w:r>
              <w:rPr>
                <w:rFonts w:ascii="Calibri" w:eastAsia="Times New Roman" w:hAnsi="Calibri" w:cs="Calibri"/>
                <w:color w:val="000000"/>
                <w:lang w:eastAsia="fr-FR"/>
              </w:rPr>
              <w:br/>
              <w:t>Placebo</w:t>
            </w:r>
          </w:p>
        </w:tc>
        <w:tc>
          <w:tcPr>
            <w:tcW w:w="992" w:type="dxa"/>
            <w:tcBorders>
              <w:top w:val="nil"/>
              <w:left w:val="nil"/>
              <w:bottom w:val="nil"/>
              <w:right w:val="single" w:sz="8" w:space="0" w:color="auto"/>
            </w:tcBorders>
            <w:noWrap/>
            <w:vAlign w:val="center"/>
            <w:hideMark/>
          </w:tcPr>
          <w:p w14:paraId="34479BA6"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r>
      <w:tr w:rsidR="00156725" w14:paraId="5352A957" w14:textId="77777777" w:rsidTr="004A0CF7">
        <w:trPr>
          <w:trHeight w:val="578"/>
        </w:trPr>
        <w:tc>
          <w:tcPr>
            <w:tcW w:w="1702" w:type="dxa"/>
            <w:tcBorders>
              <w:top w:val="nil"/>
              <w:left w:val="single" w:sz="8" w:space="0" w:color="auto"/>
              <w:bottom w:val="single" w:sz="4" w:space="0" w:color="auto"/>
              <w:right w:val="nil"/>
            </w:tcBorders>
            <w:shd w:val="clear" w:color="auto" w:fill="F2F2F2" w:themeFill="background1" w:themeFillShade="F2"/>
            <w:noWrap/>
            <w:vAlign w:val="center"/>
            <w:hideMark/>
          </w:tcPr>
          <w:p w14:paraId="1E1398BF" w14:textId="2E895253"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Huang F.</w:t>
            </w:r>
            <w:r w:rsidR="00CB5F53">
              <w:rPr>
                <w:rFonts w:ascii="Calibri" w:eastAsia="Times New Roman" w:hAnsi="Calibri" w:cs="Calibri"/>
                <w:color w:val="000000"/>
                <w:lang w:eastAsia="fr-FR"/>
              </w:rPr>
              <w:t xml:space="preserve"> </w:t>
            </w:r>
          </w:p>
        </w:tc>
        <w:tc>
          <w:tcPr>
            <w:tcW w:w="709" w:type="dxa"/>
            <w:tcBorders>
              <w:top w:val="nil"/>
              <w:left w:val="nil"/>
              <w:bottom w:val="single" w:sz="4" w:space="0" w:color="auto"/>
              <w:right w:val="nil"/>
            </w:tcBorders>
            <w:shd w:val="clear" w:color="auto" w:fill="F2F2F2" w:themeFill="background1" w:themeFillShade="F2"/>
            <w:noWrap/>
            <w:vAlign w:val="center"/>
            <w:hideMark/>
          </w:tcPr>
          <w:p w14:paraId="70D7A90E"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2013</w:t>
            </w:r>
          </w:p>
        </w:tc>
        <w:tc>
          <w:tcPr>
            <w:tcW w:w="1559" w:type="dxa"/>
            <w:tcBorders>
              <w:top w:val="nil"/>
              <w:left w:val="nil"/>
              <w:bottom w:val="single" w:sz="4" w:space="0" w:color="auto"/>
              <w:right w:val="nil"/>
            </w:tcBorders>
            <w:shd w:val="clear" w:color="auto" w:fill="F2F2F2" w:themeFill="background1" w:themeFillShade="F2"/>
            <w:noWrap/>
            <w:vAlign w:val="center"/>
            <w:hideMark/>
          </w:tcPr>
          <w:p w14:paraId="1C7D7DD7" w14:textId="77777777" w:rsidR="00156725" w:rsidRDefault="00156725" w:rsidP="00B83CF3">
            <w:pPr>
              <w:spacing w:after="0" w:line="240" w:lineRule="auto"/>
              <w:jc w:val="center"/>
              <w:rPr>
                <w:rFonts w:ascii="Calibri" w:eastAsia="Times New Roman" w:hAnsi="Calibri" w:cs="Calibri"/>
                <w:color w:val="000000"/>
                <w:lang w:eastAsia="fr-FR"/>
              </w:rPr>
            </w:pPr>
            <w:proofErr w:type="spellStart"/>
            <w:r>
              <w:rPr>
                <w:rFonts w:ascii="Calibri" w:eastAsia="Times New Roman" w:hAnsi="Calibri" w:cs="Calibri"/>
                <w:color w:val="000000"/>
                <w:lang w:eastAsia="fr-FR"/>
              </w:rPr>
              <w:t>Adalimumab</w:t>
            </w:r>
            <w:proofErr w:type="spellEnd"/>
          </w:p>
        </w:tc>
        <w:tc>
          <w:tcPr>
            <w:tcW w:w="567" w:type="dxa"/>
            <w:tcBorders>
              <w:top w:val="nil"/>
              <w:left w:val="nil"/>
              <w:bottom w:val="single" w:sz="4" w:space="0" w:color="auto"/>
              <w:right w:val="nil"/>
            </w:tcBorders>
            <w:shd w:val="clear" w:color="auto" w:fill="F2F2F2" w:themeFill="background1" w:themeFillShade="F2"/>
            <w:noWrap/>
            <w:vAlign w:val="center"/>
            <w:hideMark/>
          </w:tcPr>
          <w:p w14:paraId="15516F69"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229</w:t>
            </w:r>
          </w:p>
        </w:tc>
        <w:tc>
          <w:tcPr>
            <w:tcW w:w="1276" w:type="dxa"/>
            <w:tcBorders>
              <w:top w:val="nil"/>
              <w:left w:val="nil"/>
              <w:bottom w:val="single" w:sz="4" w:space="0" w:color="auto"/>
              <w:right w:val="nil"/>
            </w:tcBorders>
            <w:shd w:val="clear" w:color="auto" w:fill="F2F2F2" w:themeFill="background1" w:themeFillShade="F2"/>
            <w:noWrap/>
            <w:vAlign w:val="center"/>
            <w:hideMark/>
          </w:tcPr>
          <w:p w14:paraId="702BBB80"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tcBorders>
              <w:top w:val="nil"/>
              <w:left w:val="nil"/>
              <w:bottom w:val="single" w:sz="4" w:space="0" w:color="auto"/>
              <w:right w:val="nil"/>
            </w:tcBorders>
            <w:shd w:val="clear" w:color="auto" w:fill="F2F2F2" w:themeFill="background1" w:themeFillShade="F2"/>
            <w:noWrap/>
            <w:vAlign w:val="center"/>
            <w:hideMark/>
          </w:tcPr>
          <w:p w14:paraId="58C50BB8"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115</w:t>
            </w:r>
          </w:p>
        </w:tc>
        <w:tc>
          <w:tcPr>
            <w:tcW w:w="2693" w:type="dxa"/>
            <w:tcBorders>
              <w:top w:val="nil"/>
              <w:left w:val="nil"/>
              <w:bottom w:val="single" w:sz="4" w:space="0" w:color="auto"/>
              <w:right w:val="nil"/>
            </w:tcBorders>
            <w:shd w:val="clear" w:color="auto" w:fill="F2F2F2" w:themeFill="background1" w:themeFillShade="F2"/>
            <w:vAlign w:val="center"/>
            <w:hideMark/>
          </w:tcPr>
          <w:p w14:paraId="1A5F732E" w14:textId="77777777"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 xml:space="preserve">ADA 40 mg / </w:t>
            </w:r>
            <w:proofErr w:type="spellStart"/>
            <w:r>
              <w:rPr>
                <w:rFonts w:ascii="Calibri" w:eastAsia="Times New Roman" w:hAnsi="Calibri" w:cs="Calibri"/>
                <w:color w:val="000000"/>
                <w:lang w:eastAsia="fr-FR"/>
              </w:rPr>
              <w:t>wk</w:t>
            </w:r>
            <w:proofErr w:type="spellEnd"/>
            <w:r>
              <w:rPr>
                <w:rFonts w:ascii="Calibri" w:eastAsia="Times New Roman" w:hAnsi="Calibri" w:cs="Calibri"/>
                <w:color w:val="000000"/>
                <w:lang w:eastAsia="fr-FR"/>
              </w:rPr>
              <w:br/>
              <w:t>Placebo</w:t>
            </w:r>
          </w:p>
        </w:tc>
        <w:tc>
          <w:tcPr>
            <w:tcW w:w="992" w:type="dxa"/>
            <w:tcBorders>
              <w:top w:val="nil"/>
              <w:left w:val="nil"/>
              <w:bottom w:val="single" w:sz="4" w:space="0" w:color="auto"/>
              <w:right w:val="single" w:sz="8" w:space="0" w:color="auto"/>
            </w:tcBorders>
            <w:shd w:val="clear" w:color="auto" w:fill="F2F2F2" w:themeFill="background1" w:themeFillShade="F2"/>
            <w:noWrap/>
            <w:vAlign w:val="center"/>
            <w:hideMark/>
          </w:tcPr>
          <w:p w14:paraId="5AD25D50"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r>
      <w:tr w:rsidR="00156725" w14:paraId="4DC3345F" w14:textId="77777777" w:rsidTr="004A0CF7">
        <w:trPr>
          <w:trHeight w:val="868"/>
        </w:trPr>
        <w:tc>
          <w:tcPr>
            <w:tcW w:w="1702" w:type="dxa"/>
            <w:tcBorders>
              <w:top w:val="nil"/>
              <w:left w:val="single" w:sz="8" w:space="0" w:color="auto"/>
              <w:bottom w:val="nil"/>
              <w:right w:val="nil"/>
            </w:tcBorders>
            <w:noWrap/>
            <w:vAlign w:val="center"/>
            <w:hideMark/>
          </w:tcPr>
          <w:p w14:paraId="2537624C" w14:textId="65280887" w:rsidR="00156725" w:rsidRDefault="00156725" w:rsidP="00B83CF3">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Landewé</w:t>
            </w:r>
            <w:proofErr w:type="spellEnd"/>
            <w:r>
              <w:rPr>
                <w:rFonts w:ascii="Calibri" w:eastAsia="Times New Roman" w:hAnsi="Calibri" w:cs="Calibri"/>
                <w:color w:val="000000"/>
                <w:lang w:eastAsia="fr-FR"/>
              </w:rPr>
              <w:t xml:space="preserve"> R. </w:t>
            </w:r>
          </w:p>
        </w:tc>
        <w:tc>
          <w:tcPr>
            <w:tcW w:w="709" w:type="dxa"/>
            <w:noWrap/>
            <w:vAlign w:val="center"/>
            <w:hideMark/>
          </w:tcPr>
          <w:p w14:paraId="58C2C278"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2013</w:t>
            </w:r>
          </w:p>
        </w:tc>
        <w:tc>
          <w:tcPr>
            <w:tcW w:w="1559" w:type="dxa"/>
            <w:noWrap/>
            <w:vAlign w:val="center"/>
            <w:hideMark/>
          </w:tcPr>
          <w:p w14:paraId="42AB4CA9" w14:textId="77777777" w:rsidR="00156725" w:rsidRDefault="00156725" w:rsidP="00B83CF3">
            <w:pPr>
              <w:spacing w:after="0" w:line="240" w:lineRule="auto"/>
              <w:jc w:val="center"/>
              <w:rPr>
                <w:rFonts w:ascii="Calibri" w:eastAsia="Times New Roman" w:hAnsi="Calibri" w:cs="Calibri"/>
                <w:color w:val="000000"/>
                <w:lang w:eastAsia="fr-FR"/>
              </w:rPr>
            </w:pPr>
            <w:proofErr w:type="spellStart"/>
            <w:r>
              <w:rPr>
                <w:rFonts w:ascii="Calibri" w:eastAsia="Times New Roman" w:hAnsi="Calibri" w:cs="Calibri"/>
                <w:color w:val="000000"/>
                <w:lang w:eastAsia="fr-FR"/>
              </w:rPr>
              <w:t>Certolizumab</w:t>
            </w:r>
            <w:proofErr w:type="spellEnd"/>
          </w:p>
        </w:tc>
        <w:tc>
          <w:tcPr>
            <w:tcW w:w="567" w:type="dxa"/>
            <w:noWrap/>
            <w:vAlign w:val="center"/>
            <w:hideMark/>
          </w:tcPr>
          <w:p w14:paraId="40A8CBC8"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218</w:t>
            </w:r>
          </w:p>
        </w:tc>
        <w:tc>
          <w:tcPr>
            <w:tcW w:w="1276" w:type="dxa"/>
            <w:noWrap/>
            <w:vAlign w:val="center"/>
            <w:hideMark/>
          </w:tcPr>
          <w:p w14:paraId="269E9013"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noWrap/>
            <w:vAlign w:val="center"/>
            <w:hideMark/>
          </w:tcPr>
          <w:p w14:paraId="2C09E944"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107</w:t>
            </w:r>
          </w:p>
        </w:tc>
        <w:tc>
          <w:tcPr>
            <w:tcW w:w="2693" w:type="dxa"/>
            <w:vAlign w:val="center"/>
            <w:hideMark/>
          </w:tcPr>
          <w:p w14:paraId="1346B0AB" w14:textId="77777777"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 xml:space="preserve">CZP 200 mg / 2 </w:t>
            </w:r>
            <w:proofErr w:type="spellStart"/>
            <w:r>
              <w:rPr>
                <w:rFonts w:ascii="Calibri" w:eastAsia="Times New Roman" w:hAnsi="Calibri" w:cs="Calibri"/>
                <w:color w:val="000000"/>
                <w:lang w:eastAsia="fr-FR"/>
              </w:rPr>
              <w:t>wk</w:t>
            </w:r>
            <w:proofErr w:type="spellEnd"/>
            <w:r>
              <w:rPr>
                <w:rFonts w:ascii="Calibri" w:eastAsia="Times New Roman" w:hAnsi="Calibri" w:cs="Calibri"/>
                <w:color w:val="000000"/>
                <w:lang w:eastAsia="fr-FR"/>
              </w:rPr>
              <w:br/>
              <w:t xml:space="preserve">CZP 400 mg / 4 </w:t>
            </w:r>
            <w:proofErr w:type="spellStart"/>
            <w:r>
              <w:rPr>
                <w:rFonts w:ascii="Calibri" w:eastAsia="Times New Roman" w:hAnsi="Calibri" w:cs="Calibri"/>
                <w:color w:val="000000"/>
                <w:lang w:eastAsia="fr-FR"/>
              </w:rPr>
              <w:t>wk</w:t>
            </w:r>
            <w:proofErr w:type="spellEnd"/>
            <w:r>
              <w:rPr>
                <w:rFonts w:ascii="Calibri" w:eastAsia="Times New Roman" w:hAnsi="Calibri" w:cs="Calibri"/>
                <w:color w:val="000000"/>
                <w:lang w:eastAsia="fr-FR"/>
              </w:rPr>
              <w:t xml:space="preserve"> </w:t>
            </w:r>
            <w:r>
              <w:rPr>
                <w:rFonts w:ascii="Calibri" w:eastAsia="Times New Roman" w:hAnsi="Calibri" w:cs="Calibri"/>
                <w:color w:val="000000"/>
                <w:lang w:eastAsia="fr-FR"/>
              </w:rPr>
              <w:br/>
              <w:t>Placebo</w:t>
            </w:r>
          </w:p>
        </w:tc>
        <w:tc>
          <w:tcPr>
            <w:tcW w:w="992" w:type="dxa"/>
            <w:tcBorders>
              <w:top w:val="nil"/>
              <w:left w:val="nil"/>
              <w:bottom w:val="nil"/>
              <w:right w:val="single" w:sz="8" w:space="0" w:color="auto"/>
            </w:tcBorders>
            <w:noWrap/>
            <w:vAlign w:val="center"/>
            <w:hideMark/>
          </w:tcPr>
          <w:p w14:paraId="19F4573B"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24</w:t>
            </w:r>
          </w:p>
        </w:tc>
      </w:tr>
      <w:tr w:rsidR="00156725" w:rsidRPr="00830A4F" w14:paraId="4D697179" w14:textId="77777777" w:rsidTr="004A0CF7">
        <w:trPr>
          <w:trHeight w:val="868"/>
        </w:trPr>
        <w:tc>
          <w:tcPr>
            <w:tcW w:w="1702" w:type="dxa"/>
            <w:tcBorders>
              <w:top w:val="nil"/>
              <w:left w:val="single" w:sz="8" w:space="0" w:color="auto"/>
              <w:bottom w:val="single" w:sz="4" w:space="0" w:color="auto"/>
              <w:right w:val="nil"/>
            </w:tcBorders>
            <w:shd w:val="clear" w:color="auto" w:fill="F2F2F2" w:themeFill="background1" w:themeFillShade="F2"/>
            <w:noWrap/>
            <w:vAlign w:val="center"/>
            <w:hideMark/>
          </w:tcPr>
          <w:p w14:paraId="54BCF45B" w14:textId="4BDBFCBB" w:rsidR="00156725" w:rsidRPr="003A7BA3" w:rsidRDefault="00156725" w:rsidP="00B83CF3">
            <w:pPr>
              <w:spacing w:after="0" w:line="240" w:lineRule="auto"/>
              <w:rPr>
                <w:rFonts w:ascii="Calibri" w:eastAsia="Times New Roman" w:hAnsi="Calibri" w:cs="Calibri"/>
                <w:color w:val="000000"/>
                <w:lang w:val="en-US" w:eastAsia="fr-FR"/>
              </w:rPr>
            </w:pPr>
            <w:proofErr w:type="spellStart"/>
            <w:r>
              <w:rPr>
                <w:rFonts w:ascii="Calibri" w:eastAsia="Times New Roman" w:hAnsi="Calibri" w:cs="Calibri"/>
                <w:color w:val="000000"/>
                <w:lang w:eastAsia="fr-FR"/>
              </w:rPr>
              <w:t>Deodhar</w:t>
            </w:r>
            <w:proofErr w:type="spellEnd"/>
            <w:r>
              <w:rPr>
                <w:rFonts w:ascii="Calibri" w:eastAsia="Times New Roman" w:hAnsi="Calibri" w:cs="Calibri"/>
                <w:color w:val="000000"/>
                <w:lang w:eastAsia="fr-FR"/>
              </w:rPr>
              <w:t xml:space="preserve"> A.</w:t>
            </w:r>
            <w:r w:rsidRPr="003A7BA3">
              <w:rPr>
                <w:rFonts w:ascii="Calibri" w:eastAsia="Times New Roman" w:hAnsi="Calibri" w:cs="Calibri"/>
                <w:color w:val="000000"/>
                <w:lang w:val="en-US" w:eastAsia="fr-FR"/>
              </w:rPr>
              <w:t xml:space="preserve"> </w:t>
            </w:r>
          </w:p>
        </w:tc>
        <w:tc>
          <w:tcPr>
            <w:tcW w:w="709" w:type="dxa"/>
            <w:tcBorders>
              <w:top w:val="nil"/>
              <w:left w:val="nil"/>
              <w:bottom w:val="single" w:sz="4" w:space="0" w:color="auto"/>
              <w:right w:val="nil"/>
            </w:tcBorders>
            <w:shd w:val="clear" w:color="auto" w:fill="F2F2F2" w:themeFill="background1" w:themeFillShade="F2"/>
            <w:noWrap/>
            <w:vAlign w:val="center"/>
            <w:hideMark/>
          </w:tcPr>
          <w:p w14:paraId="6FF72AB6"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2019</w:t>
            </w:r>
          </w:p>
        </w:tc>
        <w:tc>
          <w:tcPr>
            <w:tcW w:w="1559" w:type="dxa"/>
            <w:tcBorders>
              <w:top w:val="nil"/>
              <w:left w:val="nil"/>
              <w:bottom w:val="single" w:sz="4" w:space="0" w:color="auto"/>
              <w:right w:val="nil"/>
            </w:tcBorders>
            <w:shd w:val="clear" w:color="auto" w:fill="F2F2F2" w:themeFill="background1" w:themeFillShade="F2"/>
            <w:noWrap/>
            <w:vAlign w:val="center"/>
            <w:hideMark/>
          </w:tcPr>
          <w:p w14:paraId="782E7848"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Certolizumab</w:t>
            </w:r>
          </w:p>
        </w:tc>
        <w:tc>
          <w:tcPr>
            <w:tcW w:w="567" w:type="dxa"/>
            <w:tcBorders>
              <w:top w:val="nil"/>
              <w:left w:val="nil"/>
              <w:bottom w:val="single" w:sz="4" w:space="0" w:color="auto"/>
              <w:right w:val="nil"/>
            </w:tcBorders>
            <w:shd w:val="clear" w:color="auto" w:fill="F2F2F2" w:themeFill="background1" w:themeFillShade="F2"/>
            <w:noWrap/>
            <w:vAlign w:val="center"/>
            <w:hideMark/>
          </w:tcPr>
          <w:p w14:paraId="29C95F37"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159</w:t>
            </w:r>
          </w:p>
        </w:tc>
        <w:tc>
          <w:tcPr>
            <w:tcW w:w="1276" w:type="dxa"/>
            <w:tcBorders>
              <w:top w:val="nil"/>
              <w:left w:val="nil"/>
              <w:bottom w:val="single" w:sz="4" w:space="0" w:color="auto"/>
              <w:right w:val="nil"/>
            </w:tcBorders>
            <w:shd w:val="clear" w:color="auto" w:fill="F2F2F2" w:themeFill="background1" w:themeFillShade="F2"/>
            <w:noWrap/>
            <w:vAlign w:val="center"/>
            <w:hideMark/>
          </w:tcPr>
          <w:p w14:paraId="2D567A9A"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Placebo</w:t>
            </w:r>
          </w:p>
        </w:tc>
        <w:tc>
          <w:tcPr>
            <w:tcW w:w="567" w:type="dxa"/>
            <w:tcBorders>
              <w:top w:val="nil"/>
              <w:left w:val="nil"/>
              <w:bottom w:val="single" w:sz="4" w:space="0" w:color="auto"/>
              <w:right w:val="nil"/>
            </w:tcBorders>
            <w:shd w:val="clear" w:color="auto" w:fill="F2F2F2" w:themeFill="background1" w:themeFillShade="F2"/>
            <w:noWrap/>
            <w:vAlign w:val="center"/>
            <w:hideMark/>
          </w:tcPr>
          <w:p w14:paraId="69AA3392"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158</w:t>
            </w:r>
          </w:p>
        </w:tc>
        <w:tc>
          <w:tcPr>
            <w:tcW w:w="2693" w:type="dxa"/>
            <w:tcBorders>
              <w:top w:val="nil"/>
              <w:left w:val="nil"/>
              <w:bottom w:val="single" w:sz="4" w:space="0" w:color="auto"/>
              <w:right w:val="nil"/>
            </w:tcBorders>
            <w:shd w:val="clear" w:color="auto" w:fill="F2F2F2" w:themeFill="background1" w:themeFillShade="F2"/>
            <w:vAlign w:val="center"/>
            <w:hideMark/>
          </w:tcPr>
          <w:p w14:paraId="418948C6"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 xml:space="preserve">CZP 400 mg at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t xml:space="preserve"> 0, 2 and 4 then CZP 200 mg / 2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br/>
              <w:t>Placebo</w:t>
            </w:r>
          </w:p>
        </w:tc>
        <w:tc>
          <w:tcPr>
            <w:tcW w:w="992" w:type="dxa"/>
            <w:tcBorders>
              <w:top w:val="nil"/>
              <w:left w:val="nil"/>
              <w:bottom w:val="single" w:sz="4" w:space="0" w:color="auto"/>
              <w:right w:val="single" w:sz="8" w:space="0" w:color="auto"/>
            </w:tcBorders>
            <w:shd w:val="clear" w:color="auto" w:fill="F2F2F2" w:themeFill="background1" w:themeFillShade="F2"/>
            <w:noWrap/>
            <w:vAlign w:val="center"/>
            <w:hideMark/>
          </w:tcPr>
          <w:p w14:paraId="4AB99A83"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52</w:t>
            </w:r>
          </w:p>
        </w:tc>
      </w:tr>
      <w:tr w:rsidR="00156725" w:rsidRPr="00830A4F" w14:paraId="5E49EC84" w14:textId="77777777" w:rsidTr="004A0CF7">
        <w:trPr>
          <w:trHeight w:val="868"/>
        </w:trPr>
        <w:tc>
          <w:tcPr>
            <w:tcW w:w="1702" w:type="dxa"/>
            <w:tcBorders>
              <w:top w:val="nil"/>
              <w:left w:val="single" w:sz="8" w:space="0" w:color="auto"/>
              <w:bottom w:val="nil"/>
              <w:right w:val="nil"/>
            </w:tcBorders>
            <w:noWrap/>
            <w:vAlign w:val="center"/>
            <w:hideMark/>
          </w:tcPr>
          <w:p w14:paraId="61331FA6" w14:textId="0952208B" w:rsidR="00156725" w:rsidRPr="003A7BA3" w:rsidRDefault="00156725" w:rsidP="00B83CF3">
            <w:pPr>
              <w:spacing w:after="0" w:line="240" w:lineRule="auto"/>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Inman A.</w:t>
            </w:r>
            <w:r w:rsidR="00CB5F53" w:rsidRPr="003A7BA3">
              <w:rPr>
                <w:rFonts w:ascii="Calibri" w:eastAsia="Times New Roman" w:hAnsi="Calibri" w:cs="Calibri"/>
                <w:color w:val="000000"/>
                <w:lang w:val="en-US" w:eastAsia="fr-FR"/>
              </w:rPr>
              <w:t xml:space="preserve"> </w:t>
            </w:r>
          </w:p>
        </w:tc>
        <w:tc>
          <w:tcPr>
            <w:tcW w:w="709" w:type="dxa"/>
            <w:noWrap/>
            <w:vAlign w:val="center"/>
            <w:hideMark/>
          </w:tcPr>
          <w:p w14:paraId="01520457"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2008</w:t>
            </w:r>
          </w:p>
        </w:tc>
        <w:tc>
          <w:tcPr>
            <w:tcW w:w="1559" w:type="dxa"/>
            <w:noWrap/>
            <w:vAlign w:val="center"/>
            <w:hideMark/>
          </w:tcPr>
          <w:p w14:paraId="427D39B3"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Golimumab</w:t>
            </w:r>
          </w:p>
        </w:tc>
        <w:tc>
          <w:tcPr>
            <w:tcW w:w="567" w:type="dxa"/>
            <w:noWrap/>
            <w:vAlign w:val="center"/>
            <w:hideMark/>
          </w:tcPr>
          <w:p w14:paraId="591B556E"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278</w:t>
            </w:r>
          </w:p>
        </w:tc>
        <w:tc>
          <w:tcPr>
            <w:tcW w:w="1276" w:type="dxa"/>
            <w:noWrap/>
            <w:vAlign w:val="center"/>
            <w:hideMark/>
          </w:tcPr>
          <w:p w14:paraId="08A93442"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Placebo</w:t>
            </w:r>
          </w:p>
        </w:tc>
        <w:tc>
          <w:tcPr>
            <w:tcW w:w="567" w:type="dxa"/>
            <w:noWrap/>
            <w:vAlign w:val="center"/>
            <w:hideMark/>
          </w:tcPr>
          <w:p w14:paraId="5E466C8A"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77</w:t>
            </w:r>
          </w:p>
        </w:tc>
        <w:tc>
          <w:tcPr>
            <w:tcW w:w="2693" w:type="dxa"/>
            <w:vAlign w:val="center"/>
            <w:hideMark/>
          </w:tcPr>
          <w:p w14:paraId="4EBEDC8C"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 xml:space="preserve">GOL 50 mg / 4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br/>
              <w:t xml:space="preserve">GOL 100 mg / 4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t xml:space="preserve"> </w:t>
            </w:r>
            <w:r>
              <w:rPr>
                <w:rFonts w:ascii="Calibri" w:eastAsia="Times New Roman" w:hAnsi="Calibri" w:cs="Calibri"/>
                <w:color w:val="000000"/>
                <w:lang w:val="en-029" w:eastAsia="fr-FR"/>
              </w:rPr>
              <w:br/>
              <w:t>Placebo</w:t>
            </w:r>
          </w:p>
        </w:tc>
        <w:tc>
          <w:tcPr>
            <w:tcW w:w="992" w:type="dxa"/>
            <w:tcBorders>
              <w:top w:val="nil"/>
              <w:left w:val="nil"/>
              <w:bottom w:val="nil"/>
              <w:right w:val="single" w:sz="8" w:space="0" w:color="auto"/>
            </w:tcBorders>
            <w:noWrap/>
            <w:vAlign w:val="center"/>
            <w:hideMark/>
          </w:tcPr>
          <w:p w14:paraId="0B1FCEB7"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24</w:t>
            </w:r>
          </w:p>
        </w:tc>
      </w:tr>
      <w:tr w:rsidR="00156725" w14:paraId="2329C738" w14:textId="77777777" w:rsidTr="004A0CF7">
        <w:trPr>
          <w:trHeight w:val="578"/>
        </w:trPr>
        <w:tc>
          <w:tcPr>
            <w:tcW w:w="1702" w:type="dxa"/>
            <w:tcBorders>
              <w:top w:val="nil"/>
              <w:left w:val="single" w:sz="8" w:space="0" w:color="auto"/>
              <w:bottom w:val="nil"/>
              <w:right w:val="nil"/>
            </w:tcBorders>
            <w:shd w:val="clear" w:color="auto" w:fill="F2F2F2" w:themeFill="background1" w:themeFillShade="F2"/>
            <w:noWrap/>
            <w:vAlign w:val="center"/>
            <w:hideMark/>
          </w:tcPr>
          <w:p w14:paraId="550359F8" w14:textId="2EB71B9C" w:rsidR="00156725" w:rsidRDefault="00156725" w:rsidP="00B83CF3">
            <w:pPr>
              <w:spacing w:after="0" w:line="240" w:lineRule="auto"/>
              <w:rPr>
                <w:rFonts w:ascii="Calibri" w:eastAsia="Times New Roman" w:hAnsi="Calibri" w:cs="Calibri"/>
                <w:color w:val="000000"/>
                <w:lang w:eastAsia="fr-FR"/>
              </w:rPr>
            </w:pPr>
            <w:proofErr w:type="spellStart"/>
            <w:r w:rsidRPr="003A7BA3">
              <w:rPr>
                <w:rFonts w:ascii="Calibri" w:eastAsia="Times New Roman" w:hAnsi="Calibri" w:cs="Calibri"/>
                <w:color w:val="000000"/>
                <w:lang w:val="en-US" w:eastAsia="fr-FR"/>
              </w:rPr>
              <w:t>Deodhar</w:t>
            </w:r>
            <w:proofErr w:type="spellEnd"/>
            <w:r w:rsidRPr="003A7BA3">
              <w:rPr>
                <w:rFonts w:ascii="Calibri" w:eastAsia="Times New Roman" w:hAnsi="Calibri" w:cs="Calibri"/>
                <w:color w:val="000000"/>
                <w:lang w:val="en-US" w:eastAsia="fr-FR"/>
              </w:rPr>
              <w:t xml:space="preserve"> A.</w:t>
            </w:r>
            <w:r>
              <w:rPr>
                <w:rFonts w:ascii="Calibri" w:eastAsia="Times New Roman" w:hAnsi="Calibri" w:cs="Calibri"/>
                <w:color w:val="000000"/>
                <w:lang w:eastAsia="fr-FR"/>
              </w:rPr>
              <w:t xml:space="preserve"> </w:t>
            </w:r>
          </w:p>
        </w:tc>
        <w:tc>
          <w:tcPr>
            <w:tcW w:w="709" w:type="dxa"/>
            <w:shd w:val="clear" w:color="auto" w:fill="F2F2F2" w:themeFill="background1" w:themeFillShade="F2"/>
            <w:noWrap/>
            <w:vAlign w:val="center"/>
            <w:hideMark/>
          </w:tcPr>
          <w:p w14:paraId="7C9F6D03"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2017</w:t>
            </w:r>
          </w:p>
        </w:tc>
        <w:tc>
          <w:tcPr>
            <w:tcW w:w="1559" w:type="dxa"/>
            <w:shd w:val="clear" w:color="auto" w:fill="F2F2F2" w:themeFill="background1" w:themeFillShade="F2"/>
            <w:noWrap/>
            <w:vAlign w:val="center"/>
            <w:hideMark/>
          </w:tcPr>
          <w:p w14:paraId="0B25F7D7"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Golimumab</w:t>
            </w:r>
          </w:p>
        </w:tc>
        <w:tc>
          <w:tcPr>
            <w:tcW w:w="567" w:type="dxa"/>
            <w:shd w:val="clear" w:color="auto" w:fill="F2F2F2" w:themeFill="background1" w:themeFillShade="F2"/>
            <w:noWrap/>
            <w:vAlign w:val="center"/>
            <w:hideMark/>
          </w:tcPr>
          <w:p w14:paraId="4AA1AE60"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105</w:t>
            </w:r>
          </w:p>
        </w:tc>
        <w:tc>
          <w:tcPr>
            <w:tcW w:w="1276" w:type="dxa"/>
            <w:shd w:val="clear" w:color="auto" w:fill="F2F2F2" w:themeFill="background1" w:themeFillShade="F2"/>
            <w:noWrap/>
            <w:vAlign w:val="center"/>
            <w:hideMark/>
          </w:tcPr>
          <w:p w14:paraId="37AB665A"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shd w:val="clear" w:color="auto" w:fill="F2F2F2" w:themeFill="background1" w:themeFillShade="F2"/>
            <w:noWrap/>
            <w:vAlign w:val="center"/>
            <w:hideMark/>
          </w:tcPr>
          <w:p w14:paraId="45825D7E"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103</w:t>
            </w:r>
          </w:p>
        </w:tc>
        <w:tc>
          <w:tcPr>
            <w:tcW w:w="2693" w:type="dxa"/>
            <w:shd w:val="clear" w:color="auto" w:fill="F2F2F2" w:themeFill="background1" w:themeFillShade="F2"/>
            <w:vAlign w:val="center"/>
            <w:hideMark/>
          </w:tcPr>
          <w:p w14:paraId="35497999"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 xml:space="preserve">GOL IV 2 mg/kg at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t xml:space="preserve"> 0, 4, 12 and then / 8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br/>
              <w:t>Placebo</w:t>
            </w:r>
          </w:p>
        </w:tc>
        <w:tc>
          <w:tcPr>
            <w:tcW w:w="992" w:type="dxa"/>
            <w:tcBorders>
              <w:top w:val="nil"/>
              <w:left w:val="nil"/>
              <w:bottom w:val="nil"/>
              <w:right w:val="single" w:sz="8" w:space="0" w:color="auto"/>
            </w:tcBorders>
            <w:shd w:val="clear" w:color="auto" w:fill="F2F2F2" w:themeFill="background1" w:themeFillShade="F2"/>
            <w:noWrap/>
            <w:vAlign w:val="center"/>
            <w:hideMark/>
          </w:tcPr>
          <w:p w14:paraId="5ECABFB7"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28</w:t>
            </w:r>
          </w:p>
        </w:tc>
      </w:tr>
      <w:tr w:rsidR="00156725" w14:paraId="3DFBFEED" w14:textId="77777777" w:rsidTr="004A0CF7">
        <w:trPr>
          <w:trHeight w:val="578"/>
        </w:trPr>
        <w:tc>
          <w:tcPr>
            <w:tcW w:w="1702" w:type="dxa"/>
            <w:tcBorders>
              <w:top w:val="nil"/>
              <w:left w:val="single" w:sz="8" w:space="0" w:color="auto"/>
              <w:bottom w:val="nil"/>
              <w:right w:val="nil"/>
            </w:tcBorders>
            <w:noWrap/>
            <w:vAlign w:val="center"/>
            <w:hideMark/>
          </w:tcPr>
          <w:p w14:paraId="14CC6CDD" w14:textId="588A846B" w:rsidR="00156725" w:rsidRDefault="00156725" w:rsidP="00B83CF3">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Sieper</w:t>
            </w:r>
            <w:proofErr w:type="spellEnd"/>
            <w:r>
              <w:rPr>
                <w:rFonts w:ascii="Calibri" w:eastAsia="Times New Roman" w:hAnsi="Calibri" w:cs="Calibri"/>
                <w:color w:val="000000"/>
                <w:lang w:eastAsia="fr-FR"/>
              </w:rPr>
              <w:t xml:space="preserve"> J. </w:t>
            </w:r>
          </w:p>
        </w:tc>
        <w:tc>
          <w:tcPr>
            <w:tcW w:w="709" w:type="dxa"/>
            <w:noWrap/>
            <w:vAlign w:val="center"/>
            <w:hideMark/>
          </w:tcPr>
          <w:p w14:paraId="017912A3"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2015</w:t>
            </w:r>
          </w:p>
        </w:tc>
        <w:tc>
          <w:tcPr>
            <w:tcW w:w="1559" w:type="dxa"/>
            <w:noWrap/>
            <w:vAlign w:val="center"/>
            <w:hideMark/>
          </w:tcPr>
          <w:p w14:paraId="1CCC9B1C"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Golimumab</w:t>
            </w:r>
          </w:p>
        </w:tc>
        <w:tc>
          <w:tcPr>
            <w:tcW w:w="567" w:type="dxa"/>
            <w:noWrap/>
            <w:vAlign w:val="center"/>
            <w:hideMark/>
          </w:tcPr>
          <w:p w14:paraId="706734DF"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97</w:t>
            </w:r>
          </w:p>
        </w:tc>
        <w:tc>
          <w:tcPr>
            <w:tcW w:w="1276" w:type="dxa"/>
            <w:noWrap/>
            <w:vAlign w:val="center"/>
            <w:hideMark/>
          </w:tcPr>
          <w:p w14:paraId="42644117"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noWrap/>
            <w:vAlign w:val="center"/>
            <w:hideMark/>
          </w:tcPr>
          <w:p w14:paraId="1B21EB25"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100</w:t>
            </w:r>
          </w:p>
        </w:tc>
        <w:tc>
          <w:tcPr>
            <w:tcW w:w="2693" w:type="dxa"/>
            <w:vAlign w:val="center"/>
            <w:hideMark/>
          </w:tcPr>
          <w:p w14:paraId="7F46B178" w14:textId="77777777"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 xml:space="preserve">GOL 50 mg / 4 </w:t>
            </w:r>
            <w:proofErr w:type="spellStart"/>
            <w:r>
              <w:rPr>
                <w:rFonts w:ascii="Calibri" w:eastAsia="Times New Roman" w:hAnsi="Calibri" w:cs="Calibri"/>
                <w:color w:val="000000"/>
                <w:lang w:eastAsia="fr-FR"/>
              </w:rPr>
              <w:t>wk</w:t>
            </w:r>
            <w:proofErr w:type="spellEnd"/>
            <w:r>
              <w:rPr>
                <w:rFonts w:ascii="Calibri" w:eastAsia="Times New Roman" w:hAnsi="Calibri" w:cs="Calibri"/>
                <w:color w:val="000000"/>
                <w:lang w:eastAsia="fr-FR"/>
              </w:rPr>
              <w:br/>
              <w:t>Placebo</w:t>
            </w:r>
          </w:p>
        </w:tc>
        <w:tc>
          <w:tcPr>
            <w:tcW w:w="992" w:type="dxa"/>
            <w:tcBorders>
              <w:top w:val="nil"/>
              <w:left w:val="nil"/>
              <w:bottom w:val="nil"/>
              <w:right w:val="single" w:sz="8" w:space="0" w:color="auto"/>
            </w:tcBorders>
            <w:noWrap/>
            <w:vAlign w:val="center"/>
            <w:hideMark/>
          </w:tcPr>
          <w:p w14:paraId="5613504A"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16</w:t>
            </w:r>
          </w:p>
        </w:tc>
      </w:tr>
      <w:tr w:rsidR="00156725" w:rsidRPr="00830A4F" w14:paraId="67F6C57D" w14:textId="77777777" w:rsidTr="004A0CF7">
        <w:trPr>
          <w:trHeight w:val="578"/>
        </w:trPr>
        <w:tc>
          <w:tcPr>
            <w:tcW w:w="1702" w:type="dxa"/>
            <w:tcBorders>
              <w:top w:val="nil"/>
              <w:left w:val="single" w:sz="8" w:space="0" w:color="auto"/>
              <w:bottom w:val="single" w:sz="4" w:space="0" w:color="auto"/>
              <w:right w:val="nil"/>
            </w:tcBorders>
            <w:shd w:val="clear" w:color="auto" w:fill="F2F2F2" w:themeFill="background1" w:themeFillShade="F2"/>
            <w:noWrap/>
            <w:vAlign w:val="center"/>
            <w:hideMark/>
          </w:tcPr>
          <w:p w14:paraId="076F8DFD" w14:textId="02E6501A" w:rsidR="00156725" w:rsidRPr="003A7BA3" w:rsidRDefault="00156725" w:rsidP="00B83CF3">
            <w:pPr>
              <w:spacing w:after="0" w:line="240" w:lineRule="auto"/>
              <w:rPr>
                <w:rFonts w:ascii="Calibri" w:eastAsia="Times New Roman" w:hAnsi="Calibri" w:cs="Calibri"/>
                <w:color w:val="000000"/>
                <w:lang w:val="en-US" w:eastAsia="fr-FR"/>
              </w:rPr>
            </w:pPr>
            <w:r>
              <w:rPr>
                <w:rFonts w:ascii="Calibri" w:eastAsia="Times New Roman" w:hAnsi="Calibri" w:cs="Calibri"/>
                <w:color w:val="000000"/>
                <w:lang w:eastAsia="fr-FR"/>
              </w:rPr>
              <w:t>Bao C.</w:t>
            </w:r>
            <w:r w:rsidR="00CB5F53" w:rsidRPr="003A7BA3">
              <w:rPr>
                <w:rFonts w:ascii="Calibri" w:eastAsia="Times New Roman" w:hAnsi="Calibri" w:cs="Calibri"/>
                <w:color w:val="000000"/>
                <w:lang w:val="en-US" w:eastAsia="fr-FR"/>
              </w:rPr>
              <w:t xml:space="preserve"> </w:t>
            </w:r>
          </w:p>
        </w:tc>
        <w:tc>
          <w:tcPr>
            <w:tcW w:w="709" w:type="dxa"/>
            <w:tcBorders>
              <w:top w:val="nil"/>
              <w:left w:val="nil"/>
              <w:bottom w:val="single" w:sz="4" w:space="0" w:color="auto"/>
              <w:right w:val="nil"/>
            </w:tcBorders>
            <w:shd w:val="clear" w:color="auto" w:fill="F2F2F2" w:themeFill="background1" w:themeFillShade="F2"/>
            <w:noWrap/>
            <w:vAlign w:val="center"/>
            <w:hideMark/>
          </w:tcPr>
          <w:p w14:paraId="5DA6C5C0"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2014</w:t>
            </w:r>
          </w:p>
        </w:tc>
        <w:tc>
          <w:tcPr>
            <w:tcW w:w="1559" w:type="dxa"/>
            <w:tcBorders>
              <w:top w:val="nil"/>
              <w:left w:val="nil"/>
              <w:bottom w:val="single" w:sz="4" w:space="0" w:color="auto"/>
              <w:right w:val="nil"/>
            </w:tcBorders>
            <w:shd w:val="clear" w:color="auto" w:fill="F2F2F2" w:themeFill="background1" w:themeFillShade="F2"/>
            <w:noWrap/>
            <w:vAlign w:val="center"/>
            <w:hideMark/>
          </w:tcPr>
          <w:p w14:paraId="61FD4258"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Golimumab</w:t>
            </w:r>
          </w:p>
        </w:tc>
        <w:tc>
          <w:tcPr>
            <w:tcW w:w="567" w:type="dxa"/>
            <w:tcBorders>
              <w:top w:val="nil"/>
              <w:left w:val="nil"/>
              <w:bottom w:val="single" w:sz="4" w:space="0" w:color="auto"/>
              <w:right w:val="nil"/>
            </w:tcBorders>
            <w:shd w:val="clear" w:color="auto" w:fill="F2F2F2" w:themeFill="background1" w:themeFillShade="F2"/>
            <w:noWrap/>
            <w:vAlign w:val="center"/>
            <w:hideMark/>
          </w:tcPr>
          <w:p w14:paraId="4BE723E0"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169</w:t>
            </w:r>
          </w:p>
        </w:tc>
        <w:tc>
          <w:tcPr>
            <w:tcW w:w="1276" w:type="dxa"/>
            <w:tcBorders>
              <w:top w:val="nil"/>
              <w:left w:val="nil"/>
              <w:bottom w:val="single" w:sz="4" w:space="0" w:color="auto"/>
              <w:right w:val="nil"/>
            </w:tcBorders>
            <w:shd w:val="clear" w:color="auto" w:fill="F2F2F2" w:themeFill="background1" w:themeFillShade="F2"/>
            <w:noWrap/>
            <w:vAlign w:val="center"/>
            <w:hideMark/>
          </w:tcPr>
          <w:p w14:paraId="7D583684"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Placebo</w:t>
            </w:r>
          </w:p>
        </w:tc>
        <w:tc>
          <w:tcPr>
            <w:tcW w:w="567" w:type="dxa"/>
            <w:tcBorders>
              <w:top w:val="nil"/>
              <w:left w:val="nil"/>
              <w:bottom w:val="single" w:sz="4" w:space="0" w:color="auto"/>
              <w:right w:val="nil"/>
            </w:tcBorders>
            <w:shd w:val="clear" w:color="auto" w:fill="F2F2F2" w:themeFill="background1" w:themeFillShade="F2"/>
            <w:noWrap/>
            <w:vAlign w:val="center"/>
            <w:hideMark/>
          </w:tcPr>
          <w:p w14:paraId="3C30669B"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44</w:t>
            </w:r>
          </w:p>
        </w:tc>
        <w:tc>
          <w:tcPr>
            <w:tcW w:w="2693" w:type="dxa"/>
            <w:tcBorders>
              <w:top w:val="nil"/>
              <w:left w:val="nil"/>
              <w:bottom w:val="single" w:sz="4" w:space="0" w:color="auto"/>
              <w:right w:val="nil"/>
            </w:tcBorders>
            <w:shd w:val="clear" w:color="auto" w:fill="F2F2F2" w:themeFill="background1" w:themeFillShade="F2"/>
            <w:vAlign w:val="center"/>
            <w:hideMark/>
          </w:tcPr>
          <w:p w14:paraId="27DD1D81" w14:textId="77777777" w:rsidR="00156725" w:rsidRPr="003A7BA3" w:rsidRDefault="00156725" w:rsidP="00B83CF3">
            <w:pPr>
              <w:spacing w:after="0" w:line="240" w:lineRule="auto"/>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 xml:space="preserve">GOL 50 mg / 4 </w:t>
            </w:r>
            <w:proofErr w:type="spellStart"/>
            <w:r w:rsidRPr="003A7BA3">
              <w:rPr>
                <w:rFonts w:ascii="Calibri" w:eastAsia="Times New Roman" w:hAnsi="Calibri" w:cs="Calibri"/>
                <w:color w:val="000000"/>
                <w:lang w:val="en-US" w:eastAsia="fr-FR"/>
              </w:rPr>
              <w:t>wk</w:t>
            </w:r>
            <w:proofErr w:type="spellEnd"/>
            <w:r w:rsidRPr="003A7BA3">
              <w:rPr>
                <w:rFonts w:ascii="Calibri" w:eastAsia="Times New Roman" w:hAnsi="Calibri" w:cs="Calibri"/>
                <w:color w:val="000000"/>
                <w:lang w:val="en-US" w:eastAsia="fr-FR"/>
              </w:rPr>
              <w:t xml:space="preserve"> </w:t>
            </w:r>
            <w:r w:rsidRPr="003A7BA3">
              <w:rPr>
                <w:rFonts w:ascii="Calibri" w:eastAsia="Times New Roman" w:hAnsi="Calibri" w:cs="Calibri"/>
                <w:color w:val="000000"/>
                <w:lang w:val="en-US" w:eastAsia="fr-FR"/>
              </w:rPr>
              <w:br/>
              <w:t>Placebo</w:t>
            </w:r>
          </w:p>
        </w:tc>
        <w:tc>
          <w:tcPr>
            <w:tcW w:w="992" w:type="dxa"/>
            <w:tcBorders>
              <w:top w:val="nil"/>
              <w:left w:val="nil"/>
              <w:bottom w:val="single" w:sz="4" w:space="0" w:color="auto"/>
              <w:right w:val="single" w:sz="8" w:space="0" w:color="auto"/>
            </w:tcBorders>
            <w:shd w:val="clear" w:color="auto" w:fill="F2F2F2" w:themeFill="background1" w:themeFillShade="F2"/>
            <w:noWrap/>
            <w:vAlign w:val="center"/>
            <w:hideMark/>
          </w:tcPr>
          <w:p w14:paraId="68C1A57E"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16</w:t>
            </w:r>
          </w:p>
        </w:tc>
      </w:tr>
      <w:tr w:rsidR="00156725" w:rsidRPr="00830A4F" w14:paraId="560B6A56" w14:textId="77777777" w:rsidTr="004A0CF7">
        <w:trPr>
          <w:trHeight w:val="578"/>
        </w:trPr>
        <w:tc>
          <w:tcPr>
            <w:tcW w:w="1702" w:type="dxa"/>
            <w:tcBorders>
              <w:top w:val="nil"/>
              <w:left w:val="single" w:sz="8" w:space="0" w:color="auto"/>
              <w:bottom w:val="nil"/>
              <w:right w:val="nil"/>
            </w:tcBorders>
            <w:noWrap/>
            <w:vAlign w:val="center"/>
            <w:hideMark/>
          </w:tcPr>
          <w:p w14:paraId="010329C6" w14:textId="682D6614" w:rsidR="00156725" w:rsidRPr="003A7BA3" w:rsidRDefault="00156725" w:rsidP="00B83CF3">
            <w:pPr>
              <w:spacing w:after="0" w:line="240" w:lineRule="auto"/>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 xml:space="preserve">Van der </w:t>
            </w:r>
            <w:proofErr w:type="spellStart"/>
            <w:r w:rsidRPr="003A7BA3">
              <w:rPr>
                <w:rFonts w:ascii="Calibri" w:eastAsia="Times New Roman" w:hAnsi="Calibri" w:cs="Calibri"/>
                <w:color w:val="000000"/>
                <w:lang w:val="en-US" w:eastAsia="fr-FR"/>
              </w:rPr>
              <w:t>Heijde</w:t>
            </w:r>
            <w:proofErr w:type="spellEnd"/>
            <w:r w:rsidRPr="003A7BA3">
              <w:rPr>
                <w:rFonts w:ascii="Calibri" w:eastAsia="Times New Roman" w:hAnsi="Calibri" w:cs="Calibri"/>
                <w:color w:val="000000"/>
                <w:lang w:val="en-US" w:eastAsia="fr-FR"/>
              </w:rPr>
              <w:t xml:space="preserve"> D.</w:t>
            </w:r>
            <w:r w:rsidR="00CB5F53" w:rsidRPr="003A7BA3">
              <w:rPr>
                <w:rFonts w:ascii="Calibri" w:eastAsia="Times New Roman" w:hAnsi="Calibri" w:cs="Calibri"/>
                <w:color w:val="000000"/>
                <w:lang w:val="en-US" w:eastAsia="fr-FR"/>
              </w:rPr>
              <w:t xml:space="preserve"> </w:t>
            </w:r>
          </w:p>
        </w:tc>
        <w:tc>
          <w:tcPr>
            <w:tcW w:w="709" w:type="dxa"/>
            <w:noWrap/>
            <w:vAlign w:val="center"/>
            <w:hideMark/>
          </w:tcPr>
          <w:p w14:paraId="716650D7"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2005</w:t>
            </w:r>
          </w:p>
        </w:tc>
        <w:tc>
          <w:tcPr>
            <w:tcW w:w="1559" w:type="dxa"/>
            <w:noWrap/>
            <w:vAlign w:val="center"/>
            <w:hideMark/>
          </w:tcPr>
          <w:p w14:paraId="7D3845FC"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Infliximab</w:t>
            </w:r>
          </w:p>
        </w:tc>
        <w:tc>
          <w:tcPr>
            <w:tcW w:w="567" w:type="dxa"/>
            <w:noWrap/>
            <w:vAlign w:val="center"/>
            <w:hideMark/>
          </w:tcPr>
          <w:p w14:paraId="72E1BFEB"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202</w:t>
            </w:r>
          </w:p>
        </w:tc>
        <w:tc>
          <w:tcPr>
            <w:tcW w:w="1276" w:type="dxa"/>
            <w:noWrap/>
            <w:vAlign w:val="center"/>
            <w:hideMark/>
          </w:tcPr>
          <w:p w14:paraId="598C7F73"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Placebo</w:t>
            </w:r>
          </w:p>
        </w:tc>
        <w:tc>
          <w:tcPr>
            <w:tcW w:w="567" w:type="dxa"/>
            <w:noWrap/>
            <w:vAlign w:val="center"/>
            <w:hideMark/>
          </w:tcPr>
          <w:p w14:paraId="7E0239F6"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75</w:t>
            </w:r>
          </w:p>
        </w:tc>
        <w:tc>
          <w:tcPr>
            <w:tcW w:w="2693" w:type="dxa"/>
            <w:vAlign w:val="center"/>
            <w:hideMark/>
          </w:tcPr>
          <w:p w14:paraId="367694BE"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 xml:space="preserve">IFX 5 mg/kg at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t> 0, 2, 6, 12, 18</w:t>
            </w:r>
            <w:r>
              <w:rPr>
                <w:rFonts w:ascii="Calibri" w:eastAsia="Times New Roman" w:hAnsi="Calibri" w:cs="Calibri"/>
                <w:color w:val="000000"/>
                <w:lang w:val="en-029" w:eastAsia="fr-FR"/>
              </w:rPr>
              <w:br/>
              <w:t>Placebo</w:t>
            </w:r>
          </w:p>
        </w:tc>
        <w:tc>
          <w:tcPr>
            <w:tcW w:w="992" w:type="dxa"/>
            <w:tcBorders>
              <w:top w:val="nil"/>
              <w:left w:val="nil"/>
              <w:bottom w:val="nil"/>
              <w:right w:val="single" w:sz="8" w:space="0" w:color="auto"/>
            </w:tcBorders>
            <w:noWrap/>
            <w:vAlign w:val="center"/>
            <w:hideMark/>
          </w:tcPr>
          <w:p w14:paraId="7E3518F5"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24</w:t>
            </w:r>
          </w:p>
        </w:tc>
      </w:tr>
      <w:tr w:rsidR="00156725" w:rsidRPr="00830A4F" w14:paraId="0DACFA41" w14:textId="77777777" w:rsidTr="004A0CF7">
        <w:trPr>
          <w:trHeight w:val="578"/>
        </w:trPr>
        <w:tc>
          <w:tcPr>
            <w:tcW w:w="1702" w:type="dxa"/>
            <w:tcBorders>
              <w:top w:val="nil"/>
              <w:left w:val="single" w:sz="8" w:space="0" w:color="auto"/>
              <w:bottom w:val="nil"/>
              <w:right w:val="nil"/>
            </w:tcBorders>
            <w:shd w:val="clear" w:color="auto" w:fill="F2F2F2" w:themeFill="background1" w:themeFillShade="F2"/>
            <w:noWrap/>
            <w:vAlign w:val="center"/>
            <w:hideMark/>
          </w:tcPr>
          <w:p w14:paraId="0EFB3E7C" w14:textId="35185BAE" w:rsidR="00156725" w:rsidRPr="003A7BA3" w:rsidRDefault="00156725" w:rsidP="00B83CF3">
            <w:pPr>
              <w:spacing w:after="0" w:line="240" w:lineRule="auto"/>
              <w:rPr>
                <w:rFonts w:ascii="Calibri" w:eastAsia="Times New Roman" w:hAnsi="Calibri" w:cs="Calibri"/>
                <w:color w:val="000000" w:themeColor="text1"/>
                <w:lang w:val="en-US" w:eastAsia="fr-FR"/>
              </w:rPr>
            </w:pPr>
            <w:proofErr w:type="spellStart"/>
            <w:r w:rsidRPr="003A7BA3">
              <w:rPr>
                <w:rFonts w:ascii="Calibri" w:eastAsia="Times New Roman" w:hAnsi="Calibri" w:cs="Calibri"/>
                <w:color w:val="000000" w:themeColor="text1"/>
                <w:lang w:val="en-US" w:eastAsia="fr-FR"/>
              </w:rPr>
              <w:t>Barckham</w:t>
            </w:r>
            <w:proofErr w:type="spellEnd"/>
            <w:r w:rsidRPr="003A7BA3">
              <w:rPr>
                <w:rFonts w:ascii="Calibri" w:eastAsia="Times New Roman" w:hAnsi="Calibri" w:cs="Calibri"/>
                <w:color w:val="000000" w:themeColor="text1"/>
                <w:lang w:val="en-US" w:eastAsia="fr-FR"/>
              </w:rPr>
              <w:t xml:space="preserve"> N.</w:t>
            </w:r>
            <w:r w:rsidR="00CB5F53" w:rsidRPr="003A7BA3">
              <w:rPr>
                <w:rFonts w:ascii="Calibri" w:eastAsia="Times New Roman" w:hAnsi="Calibri" w:cs="Calibri"/>
                <w:color w:val="000000" w:themeColor="text1"/>
                <w:lang w:val="en-US" w:eastAsia="fr-FR"/>
              </w:rPr>
              <w:t xml:space="preserve"> </w:t>
            </w:r>
          </w:p>
        </w:tc>
        <w:tc>
          <w:tcPr>
            <w:tcW w:w="709" w:type="dxa"/>
            <w:shd w:val="clear" w:color="auto" w:fill="F2F2F2" w:themeFill="background1" w:themeFillShade="F2"/>
            <w:noWrap/>
            <w:vAlign w:val="center"/>
            <w:hideMark/>
          </w:tcPr>
          <w:p w14:paraId="5798DB56" w14:textId="77777777" w:rsidR="00156725" w:rsidRPr="003A7BA3" w:rsidRDefault="00156725" w:rsidP="00B83CF3">
            <w:pPr>
              <w:spacing w:after="0" w:line="240" w:lineRule="auto"/>
              <w:jc w:val="center"/>
              <w:rPr>
                <w:rFonts w:ascii="Calibri" w:eastAsia="Times New Roman" w:hAnsi="Calibri" w:cs="Calibri"/>
                <w:color w:val="000000" w:themeColor="text1"/>
                <w:lang w:val="en-US" w:eastAsia="fr-FR"/>
              </w:rPr>
            </w:pPr>
            <w:r w:rsidRPr="003A7BA3">
              <w:rPr>
                <w:rFonts w:ascii="Calibri" w:eastAsia="Times New Roman" w:hAnsi="Calibri" w:cs="Calibri"/>
                <w:color w:val="000000" w:themeColor="text1"/>
                <w:lang w:val="en-US" w:eastAsia="fr-FR"/>
              </w:rPr>
              <w:t>2009</w:t>
            </w:r>
          </w:p>
        </w:tc>
        <w:tc>
          <w:tcPr>
            <w:tcW w:w="1559" w:type="dxa"/>
            <w:shd w:val="clear" w:color="auto" w:fill="F2F2F2" w:themeFill="background1" w:themeFillShade="F2"/>
            <w:noWrap/>
            <w:vAlign w:val="center"/>
            <w:hideMark/>
          </w:tcPr>
          <w:p w14:paraId="1E23463D" w14:textId="77777777" w:rsidR="00156725" w:rsidRPr="003A7BA3" w:rsidRDefault="00156725" w:rsidP="00B83CF3">
            <w:pPr>
              <w:spacing w:after="0" w:line="240" w:lineRule="auto"/>
              <w:jc w:val="center"/>
              <w:rPr>
                <w:rFonts w:ascii="Calibri" w:eastAsia="Times New Roman" w:hAnsi="Calibri" w:cs="Calibri"/>
                <w:color w:val="000000" w:themeColor="text1"/>
                <w:lang w:val="en-US" w:eastAsia="fr-FR"/>
              </w:rPr>
            </w:pPr>
            <w:r w:rsidRPr="003A7BA3">
              <w:rPr>
                <w:rFonts w:ascii="Calibri" w:eastAsia="Times New Roman" w:hAnsi="Calibri" w:cs="Calibri"/>
                <w:color w:val="000000" w:themeColor="text1"/>
                <w:lang w:val="en-US" w:eastAsia="fr-FR"/>
              </w:rPr>
              <w:t>Infliximab</w:t>
            </w:r>
          </w:p>
        </w:tc>
        <w:tc>
          <w:tcPr>
            <w:tcW w:w="567" w:type="dxa"/>
            <w:shd w:val="clear" w:color="auto" w:fill="F2F2F2" w:themeFill="background1" w:themeFillShade="F2"/>
            <w:noWrap/>
            <w:vAlign w:val="center"/>
            <w:hideMark/>
          </w:tcPr>
          <w:p w14:paraId="4A4A5D63" w14:textId="77777777" w:rsidR="00156725" w:rsidRPr="003A7BA3" w:rsidRDefault="00156725" w:rsidP="00B83CF3">
            <w:pPr>
              <w:spacing w:after="0" w:line="240" w:lineRule="auto"/>
              <w:jc w:val="center"/>
              <w:rPr>
                <w:rFonts w:ascii="Calibri" w:eastAsia="Times New Roman" w:hAnsi="Calibri" w:cs="Calibri"/>
                <w:color w:val="000000" w:themeColor="text1"/>
                <w:lang w:val="en-US" w:eastAsia="fr-FR"/>
              </w:rPr>
            </w:pPr>
            <w:r w:rsidRPr="003A7BA3">
              <w:rPr>
                <w:rFonts w:ascii="Calibri" w:eastAsia="Times New Roman" w:hAnsi="Calibri" w:cs="Calibri"/>
                <w:color w:val="000000" w:themeColor="text1"/>
                <w:lang w:val="en-US" w:eastAsia="fr-FR"/>
              </w:rPr>
              <w:t>20</w:t>
            </w:r>
          </w:p>
        </w:tc>
        <w:tc>
          <w:tcPr>
            <w:tcW w:w="1276" w:type="dxa"/>
            <w:shd w:val="clear" w:color="auto" w:fill="F2F2F2" w:themeFill="background1" w:themeFillShade="F2"/>
            <w:noWrap/>
            <w:vAlign w:val="center"/>
            <w:hideMark/>
          </w:tcPr>
          <w:p w14:paraId="21ED86E4" w14:textId="77777777" w:rsidR="00156725" w:rsidRPr="003A7BA3" w:rsidRDefault="00156725" w:rsidP="00B83CF3">
            <w:pPr>
              <w:spacing w:after="0" w:line="240" w:lineRule="auto"/>
              <w:jc w:val="center"/>
              <w:rPr>
                <w:rFonts w:ascii="Calibri" w:eastAsia="Times New Roman" w:hAnsi="Calibri" w:cs="Calibri"/>
                <w:color w:val="000000" w:themeColor="text1"/>
                <w:lang w:val="en-US" w:eastAsia="fr-FR"/>
              </w:rPr>
            </w:pPr>
            <w:r w:rsidRPr="003A7BA3">
              <w:rPr>
                <w:rFonts w:ascii="Calibri" w:eastAsia="Times New Roman" w:hAnsi="Calibri" w:cs="Calibri"/>
                <w:color w:val="000000" w:themeColor="text1"/>
                <w:lang w:val="en-US" w:eastAsia="fr-FR"/>
              </w:rPr>
              <w:t>Placebo</w:t>
            </w:r>
          </w:p>
        </w:tc>
        <w:tc>
          <w:tcPr>
            <w:tcW w:w="567" w:type="dxa"/>
            <w:shd w:val="clear" w:color="auto" w:fill="F2F2F2" w:themeFill="background1" w:themeFillShade="F2"/>
            <w:noWrap/>
            <w:vAlign w:val="center"/>
            <w:hideMark/>
          </w:tcPr>
          <w:p w14:paraId="305CB032" w14:textId="77777777" w:rsidR="00156725" w:rsidRPr="003A7BA3" w:rsidRDefault="00156725" w:rsidP="00B83CF3">
            <w:pPr>
              <w:spacing w:after="0" w:line="240" w:lineRule="auto"/>
              <w:jc w:val="center"/>
              <w:rPr>
                <w:rFonts w:ascii="Calibri" w:eastAsia="Times New Roman" w:hAnsi="Calibri" w:cs="Calibri"/>
                <w:color w:val="000000" w:themeColor="text1"/>
                <w:lang w:val="en-US" w:eastAsia="fr-FR"/>
              </w:rPr>
            </w:pPr>
            <w:r w:rsidRPr="003A7BA3">
              <w:rPr>
                <w:rFonts w:ascii="Calibri" w:eastAsia="Times New Roman" w:hAnsi="Calibri" w:cs="Calibri"/>
                <w:color w:val="000000" w:themeColor="text1"/>
                <w:lang w:val="en-US" w:eastAsia="fr-FR"/>
              </w:rPr>
              <w:t>20</w:t>
            </w:r>
          </w:p>
        </w:tc>
        <w:tc>
          <w:tcPr>
            <w:tcW w:w="2693" w:type="dxa"/>
            <w:shd w:val="clear" w:color="auto" w:fill="F2F2F2" w:themeFill="background1" w:themeFillShade="F2"/>
            <w:vAlign w:val="center"/>
            <w:hideMark/>
          </w:tcPr>
          <w:p w14:paraId="6EE0400F" w14:textId="77777777" w:rsidR="00156725" w:rsidRDefault="00156725" w:rsidP="00B83CF3">
            <w:pPr>
              <w:spacing w:after="0" w:line="240" w:lineRule="auto"/>
              <w:rPr>
                <w:rFonts w:ascii="Calibri" w:eastAsia="Times New Roman" w:hAnsi="Calibri" w:cs="Calibri"/>
                <w:color w:val="000000" w:themeColor="text1"/>
                <w:lang w:val="en-029" w:eastAsia="fr-FR"/>
              </w:rPr>
            </w:pPr>
            <w:r>
              <w:rPr>
                <w:rFonts w:ascii="Calibri" w:eastAsia="Times New Roman" w:hAnsi="Calibri" w:cs="Calibri"/>
                <w:color w:val="000000" w:themeColor="text1"/>
                <w:lang w:val="en-029" w:eastAsia="fr-FR"/>
              </w:rPr>
              <w:t xml:space="preserve">IFX 5 mg / kg at </w:t>
            </w:r>
            <w:proofErr w:type="spellStart"/>
            <w:r>
              <w:rPr>
                <w:rFonts w:ascii="Calibri" w:eastAsia="Times New Roman" w:hAnsi="Calibri" w:cs="Calibri"/>
                <w:color w:val="000000" w:themeColor="text1"/>
                <w:lang w:val="en-029" w:eastAsia="fr-FR"/>
              </w:rPr>
              <w:t>wk</w:t>
            </w:r>
            <w:proofErr w:type="spellEnd"/>
            <w:r>
              <w:rPr>
                <w:rFonts w:ascii="Calibri" w:eastAsia="Times New Roman" w:hAnsi="Calibri" w:cs="Calibri"/>
                <w:color w:val="000000" w:themeColor="text1"/>
                <w:lang w:val="en-029" w:eastAsia="fr-FR"/>
              </w:rPr>
              <w:t> 0, 2, 6, 12</w:t>
            </w:r>
            <w:r>
              <w:rPr>
                <w:rFonts w:ascii="Calibri" w:eastAsia="Times New Roman" w:hAnsi="Calibri" w:cs="Calibri"/>
                <w:color w:val="000000" w:themeColor="text1"/>
                <w:lang w:val="en-029" w:eastAsia="fr-FR"/>
              </w:rPr>
              <w:br/>
              <w:t>Placebo</w:t>
            </w:r>
          </w:p>
        </w:tc>
        <w:tc>
          <w:tcPr>
            <w:tcW w:w="992" w:type="dxa"/>
            <w:tcBorders>
              <w:top w:val="nil"/>
              <w:left w:val="nil"/>
              <w:bottom w:val="nil"/>
              <w:right w:val="single" w:sz="8" w:space="0" w:color="auto"/>
            </w:tcBorders>
            <w:shd w:val="clear" w:color="auto" w:fill="F2F2F2" w:themeFill="background1" w:themeFillShade="F2"/>
            <w:noWrap/>
            <w:vAlign w:val="center"/>
            <w:hideMark/>
          </w:tcPr>
          <w:p w14:paraId="2C066DBF" w14:textId="77777777" w:rsidR="00156725" w:rsidRPr="003A7BA3" w:rsidRDefault="00156725" w:rsidP="00B83CF3">
            <w:pPr>
              <w:spacing w:after="0" w:line="240" w:lineRule="auto"/>
              <w:jc w:val="center"/>
              <w:rPr>
                <w:rFonts w:ascii="Calibri" w:eastAsia="Times New Roman" w:hAnsi="Calibri" w:cs="Calibri"/>
                <w:color w:val="000000" w:themeColor="text1"/>
                <w:lang w:val="en-US" w:eastAsia="fr-FR"/>
              </w:rPr>
            </w:pPr>
            <w:r w:rsidRPr="003A7BA3">
              <w:rPr>
                <w:rFonts w:ascii="Calibri" w:eastAsia="Times New Roman" w:hAnsi="Calibri" w:cs="Calibri"/>
                <w:color w:val="000000" w:themeColor="text1"/>
                <w:lang w:val="en-US" w:eastAsia="fr-FR"/>
              </w:rPr>
              <w:t>12</w:t>
            </w:r>
          </w:p>
        </w:tc>
      </w:tr>
      <w:tr w:rsidR="00156725" w14:paraId="33A3FA2E" w14:textId="77777777" w:rsidTr="004A0CF7">
        <w:trPr>
          <w:trHeight w:val="578"/>
        </w:trPr>
        <w:tc>
          <w:tcPr>
            <w:tcW w:w="1702" w:type="dxa"/>
            <w:tcBorders>
              <w:top w:val="nil"/>
              <w:left w:val="single" w:sz="8" w:space="0" w:color="auto"/>
              <w:bottom w:val="nil"/>
              <w:right w:val="nil"/>
            </w:tcBorders>
            <w:noWrap/>
            <w:vAlign w:val="center"/>
            <w:hideMark/>
          </w:tcPr>
          <w:p w14:paraId="40093620" w14:textId="4BF7DB33" w:rsidR="00156725" w:rsidRDefault="00156725" w:rsidP="00B83CF3">
            <w:pPr>
              <w:spacing w:after="0" w:line="240" w:lineRule="auto"/>
              <w:rPr>
                <w:rFonts w:ascii="Calibri" w:eastAsia="Times New Roman" w:hAnsi="Calibri" w:cs="Calibri"/>
                <w:color w:val="000000"/>
                <w:lang w:eastAsia="fr-FR"/>
              </w:rPr>
            </w:pPr>
            <w:r w:rsidRPr="003A7BA3">
              <w:rPr>
                <w:rFonts w:ascii="Calibri" w:eastAsia="Times New Roman" w:hAnsi="Calibri" w:cs="Calibri"/>
                <w:color w:val="000000"/>
                <w:lang w:val="en-US" w:eastAsia="fr-FR"/>
              </w:rPr>
              <w:t>Inman R.</w:t>
            </w:r>
            <w:r>
              <w:rPr>
                <w:rFonts w:ascii="Calibri" w:eastAsia="Times New Roman" w:hAnsi="Calibri" w:cs="Calibri"/>
                <w:color w:val="000000"/>
                <w:lang w:eastAsia="fr-FR"/>
              </w:rPr>
              <w:fldChar w:fldCharType="begin"/>
            </w:r>
            <w:r w:rsidRPr="003A7BA3">
              <w:rPr>
                <w:rFonts w:ascii="Calibri" w:eastAsia="Times New Roman" w:hAnsi="Calibri" w:cs="Calibri"/>
                <w:color w:val="000000"/>
                <w:lang w:val="en-US" w:eastAsia="fr-FR"/>
              </w:rPr>
              <w:instrText xml:space="preserve"> ADDIN ZOTERO_ITEM CSL_CITATION {"citationID":"86HufKeG","properties":{"formattedCitation":"\\super 21\\nosupersub{}","plainCitation":"21","noteIndex":0},"citationItems":[{"id":6078,"uris":["http://zotero.org/users/5006036/items/L5HDAXXC"],"uri":["http://zotero.org/users/5006036/items/L5HDAXXC"],"itemData":{"id":6078,"type":"article-journal","abstract":"OBJECTIVE: The tumor necrosis factor-alpha (TNF-alpha) inhibitor infliximab (IFX) has been proven effective for the treatment of ankylosing spondylitis (AS). The primary objective of this double-blind, placebo-controlled study was to assess the safety and efficacy of low-dose (3 mg/kg q8w) IFX therapy in AS.\nMETHODS: In the 12-week double-blind phase of the study, patients (N = 76) were randomized to infusions of placebo or IFX (3 mg/kg) at Weeks 0, 2, and 6. The primary endpoint was 20% improvement in ASsessments in Ankylosing Spondylitis criteria (ASAS20) at 12 weeks. In the open-label extension phase, all patients received scheduled IFX infusions (q 8 weeks) up to 46 weeks. Patients who did not meet target response criteria (i.e., BASDAI score did not improve by at least 50% and was &gt; 3) at Weeks 22 or 38 had a dose increase to IFX 5 mg/kg.\nRESULTS: At 12 weeks, 53.8% of IFX-treated patients achieved ASAS20, compared with 30.6% of placebo-treated patients (p = 0.042). IFX-treated patients showed significant improvement in measures of di</w:instrText>
            </w:r>
            <w:r>
              <w:rPr>
                <w:rFonts w:ascii="Calibri" w:eastAsia="Times New Roman" w:hAnsi="Calibri" w:cs="Calibri"/>
                <w:color w:val="000000"/>
                <w:lang w:eastAsia="fr-FR"/>
              </w:rPr>
              <w:instrText xml:space="preserve">sease activity, spinal mobility, and quality of life over the course of the study. During the extension phase, 68% of patients in the IFX group did not meet the clinical target and had an increase in the dose of IFX to 5 mg/kg by 38 weeks. In general, IFX was safe and well tolerated. Ten patients withdrew from the study for various reasons, with only 2 (2.6%) attributed to adverse events.\nCONCLUSION: IFX 3 mg/kg was effective in reducing the signs and symptoms of active AS, and was generally safe and well tolerated. Dose escalation to 5 mg/kg every 8 weeks was warranted in most patients to achieve the target clinical response of the study.","container-title":"The Journal of Rheumatology","DOI":"10.3899/jrheum.091042","ISSN":"0315-162X","issue":"6","journalAbbreviation":"J. Rheumatol.","language":"eng","note":"PMID: 20231198","page":"1203-1210","source":"PubMed","title":"A double-blind, placebo-controlled trial of low dose infliximab in ankylosing spondylitis","volume":"37","author":[{"family":"Inman","given":"Robert D."},{"family":"Maksymowych","given":"Walter P."},{"literal":"CANDLE Study Group"}],"issued":{"date-parts":[["2010",6]]}}}],"schema":"https://github.com/citation-style-language/schema/raw/master/csl-citation.json"} </w:instrText>
            </w:r>
            <w:r>
              <w:rPr>
                <w:rFonts w:ascii="Calibri" w:eastAsia="Times New Roman" w:hAnsi="Calibri" w:cs="Calibri"/>
                <w:color w:val="000000"/>
                <w:lang w:eastAsia="fr-FR"/>
              </w:rPr>
              <w:fldChar w:fldCharType="separate"/>
            </w:r>
            <w:r>
              <w:rPr>
                <w:rFonts w:ascii="Calibri" w:eastAsia="Times New Roman" w:hAnsi="Calibri" w:cs="Calibri"/>
                <w:color w:val="000000"/>
                <w:lang w:eastAsia="fr-FR"/>
              </w:rPr>
              <w:fldChar w:fldCharType="end"/>
            </w:r>
          </w:p>
        </w:tc>
        <w:tc>
          <w:tcPr>
            <w:tcW w:w="709" w:type="dxa"/>
            <w:noWrap/>
            <w:vAlign w:val="center"/>
            <w:hideMark/>
          </w:tcPr>
          <w:p w14:paraId="3C6E5167"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2010</w:t>
            </w:r>
          </w:p>
        </w:tc>
        <w:tc>
          <w:tcPr>
            <w:tcW w:w="1559" w:type="dxa"/>
            <w:noWrap/>
            <w:vAlign w:val="center"/>
            <w:hideMark/>
          </w:tcPr>
          <w:p w14:paraId="6F35A5D8"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Infliximab</w:t>
            </w:r>
          </w:p>
        </w:tc>
        <w:tc>
          <w:tcPr>
            <w:tcW w:w="567" w:type="dxa"/>
            <w:noWrap/>
            <w:vAlign w:val="center"/>
            <w:hideMark/>
          </w:tcPr>
          <w:p w14:paraId="78284FF8"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39</w:t>
            </w:r>
          </w:p>
        </w:tc>
        <w:tc>
          <w:tcPr>
            <w:tcW w:w="1276" w:type="dxa"/>
            <w:noWrap/>
            <w:vAlign w:val="center"/>
            <w:hideMark/>
          </w:tcPr>
          <w:p w14:paraId="3D90CAB7"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noWrap/>
            <w:vAlign w:val="center"/>
            <w:hideMark/>
          </w:tcPr>
          <w:p w14:paraId="76BD9E6D"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37</w:t>
            </w:r>
          </w:p>
        </w:tc>
        <w:tc>
          <w:tcPr>
            <w:tcW w:w="2693" w:type="dxa"/>
            <w:vAlign w:val="center"/>
            <w:hideMark/>
          </w:tcPr>
          <w:p w14:paraId="6373B488"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 xml:space="preserve">IFX 3 mg / kg at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t> 0, 2, 6</w:t>
            </w:r>
            <w:r>
              <w:rPr>
                <w:rFonts w:ascii="Calibri" w:eastAsia="Times New Roman" w:hAnsi="Calibri" w:cs="Calibri"/>
                <w:color w:val="000000"/>
                <w:lang w:val="en-029" w:eastAsia="fr-FR"/>
              </w:rPr>
              <w:br/>
              <w:t>Placebo</w:t>
            </w:r>
          </w:p>
        </w:tc>
        <w:tc>
          <w:tcPr>
            <w:tcW w:w="992" w:type="dxa"/>
            <w:tcBorders>
              <w:top w:val="nil"/>
              <w:left w:val="nil"/>
              <w:bottom w:val="nil"/>
              <w:right w:val="single" w:sz="8" w:space="0" w:color="auto"/>
            </w:tcBorders>
            <w:noWrap/>
            <w:vAlign w:val="center"/>
            <w:hideMark/>
          </w:tcPr>
          <w:p w14:paraId="68E1A5D6"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r>
      <w:tr w:rsidR="00156725" w14:paraId="5211AE03" w14:textId="77777777" w:rsidTr="004A0CF7">
        <w:trPr>
          <w:trHeight w:val="578"/>
        </w:trPr>
        <w:tc>
          <w:tcPr>
            <w:tcW w:w="1702" w:type="dxa"/>
            <w:tcBorders>
              <w:top w:val="nil"/>
              <w:left w:val="single" w:sz="8" w:space="0" w:color="auto"/>
              <w:bottom w:val="nil"/>
              <w:right w:val="nil"/>
            </w:tcBorders>
            <w:shd w:val="clear" w:color="auto" w:fill="F2F2F2" w:themeFill="background1" w:themeFillShade="F2"/>
            <w:noWrap/>
            <w:vAlign w:val="center"/>
            <w:hideMark/>
          </w:tcPr>
          <w:p w14:paraId="34C17EB8" w14:textId="2A785179" w:rsidR="00156725" w:rsidRDefault="00156725" w:rsidP="00B83CF3">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Marzo</w:t>
            </w:r>
            <w:proofErr w:type="spellEnd"/>
            <w:r>
              <w:rPr>
                <w:rFonts w:ascii="Calibri" w:eastAsia="Times New Roman" w:hAnsi="Calibri" w:cs="Calibri"/>
                <w:color w:val="000000"/>
                <w:lang w:eastAsia="fr-FR"/>
              </w:rPr>
              <w:t>-Ortega H.</w:t>
            </w:r>
            <w:r w:rsidR="00CB5F53">
              <w:rPr>
                <w:rFonts w:ascii="Calibri" w:eastAsia="Times New Roman" w:hAnsi="Calibri" w:cs="Calibri"/>
                <w:color w:val="000000"/>
                <w:lang w:eastAsia="fr-FR"/>
              </w:rPr>
              <w:t xml:space="preserve"> </w:t>
            </w:r>
          </w:p>
        </w:tc>
        <w:tc>
          <w:tcPr>
            <w:tcW w:w="709" w:type="dxa"/>
            <w:shd w:val="clear" w:color="auto" w:fill="F2F2F2" w:themeFill="background1" w:themeFillShade="F2"/>
            <w:noWrap/>
            <w:vAlign w:val="center"/>
            <w:hideMark/>
          </w:tcPr>
          <w:p w14:paraId="7E2721AC"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2005</w:t>
            </w:r>
          </w:p>
        </w:tc>
        <w:tc>
          <w:tcPr>
            <w:tcW w:w="1559" w:type="dxa"/>
            <w:shd w:val="clear" w:color="auto" w:fill="F2F2F2" w:themeFill="background1" w:themeFillShade="F2"/>
            <w:noWrap/>
            <w:vAlign w:val="center"/>
            <w:hideMark/>
          </w:tcPr>
          <w:p w14:paraId="3E43B29A"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Infliximab</w:t>
            </w:r>
          </w:p>
        </w:tc>
        <w:tc>
          <w:tcPr>
            <w:tcW w:w="567" w:type="dxa"/>
            <w:shd w:val="clear" w:color="auto" w:fill="F2F2F2" w:themeFill="background1" w:themeFillShade="F2"/>
            <w:noWrap/>
            <w:vAlign w:val="center"/>
            <w:hideMark/>
          </w:tcPr>
          <w:p w14:paraId="4627A62C"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28</w:t>
            </w:r>
          </w:p>
        </w:tc>
        <w:tc>
          <w:tcPr>
            <w:tcW w:w="1276" w:type="dxa"/>
            <w:shd w:val="clear" w:color="auto" w:fill="F2F2F2" w:themeFill="background1" w:themeFillShade="F2"/>
            <w:noWrap/>
            <w:vAlign w:val="center"/>
            <w:hideMark/>
          </w:tcPr>
          <w:p w14:paraId="7A1EB2DC"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shd w:val="clear" w:color="auto" w:fill="F2F2F2" w:themeFill="background1" w:themeFillShade="F2"/>
            <w:noWrap/>
            <w:vAlign w:val="center"/>
            <w:hideMark/>
          </w:tcPr>
          <w:p w14:paraId="06C089B4"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14</w:t>
            </w:r>
          </w:p>
        </w:tc>
        <w:tc>
          <w:tcPr>
            <w:tcW w:w="2693" w:type="dxa"/>
            <w:shd w:val="clear" w:color="auto" w:fill="F2F2F2" w:themeFill="background1" w:themeFillShade="F2"/>
            <w:vAlign w:val="center"/>
            <w:hideMark/>
          </w:tcPr>
          <w:p w14:paraId="236F6189"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 xml:space="preserve">IFX 5 mg / kg at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t> 0, 2, 6, 14 and 22</w:t>
            </w:r>
            <w:r>
              <w:rPr>
                <w:rFonts w:ascii="Calibri" w:eastAsia="Times New Roman" w:hAnsi="Calibri" w:cs="Calibri"/>
                <w:color w:val="000000"/>
                <w:lang w:val="en-029" w:eastAsia="fr-FR"/>
              </w:rPr>
              <w:br/>
              <w:t>Placebo</w:t>
            </w:r>
          </w:p>
        </w:tc>
        <w:tc>
          <w:tcPr>
            <w:tcW w:w="992" w:type="dxa"/>
            <w:tcBorders>
              <w:top w:val="nil"/>
              <w:left w:val="nil"/>
              <w:bottom w:val="nil"/>
              <w:right w:val="single" w:sz="8" w:space="0" w:color="auto"/>
            </w:tcBorders>
            <w:shd w:val="clear" w:color="auto" w:fill="F2F2F2" w:themeFill="background1" w:themeFillShade="F2"/>
            <w:noWrap/>
            <w:vAlign w:val="center"/>
            <w:hideMark/>
          </w:tcPr>
          <w:p w14:paraId="02FD7F84"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30</w:t>
            </w:r>
          </w:p>
        </w:tc>
      </w:tr>
      <w:tr w:rsidR="00156725" w14:paraId="7C696288" w14:textId="77777777" w:rsidTr="004A0CF7">
        <w:trPr>
          <w:trHeight w:val="578"/>
        </w:trPr>
        <w:tc>
          <w:tcPr>
            <w:tcW w:w="1702" w:type="dxa"/>
            <w:tcBorders>
              <w:top w:val="nil"/>
              <w:left w:val="single" w:sz="8" w:space="0" w:color="auto"/>
              <w:bottom w:val="nil"/>
              <w:right w:val="nil"/>
            </w:tcBorders>
            <w:noWrap/>
            <w:vAlign w:val="center"/>
            <w:hideMark/>
          </w:tcPr>
          <w:p w14:paraId="0B4D98BD" w14:textId="26BFF0A4" w:rsidR="00156725" w:rsidRDefault="00156725" w:rsidP="00B83CF3">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Sieper</w:t>
            </w:r>
            <w:proofErr w:type="spellEnd"/>
            <w:r>
              <w:rPr>
                <w:rFonts w:ascii="Calibri" w:eastAsia="Times New Roman" w:hAnsi="Calibri" w:cs="Calibri"/>
                <w:color w:val="000000"/>
                <w:lang w:eastAsia="fr-FR"/>
              </w:rPr>
              <w:t xml:space="preserve"> J.</w:t>
            </w:r>
            <w:r w:rsidR="00CB5F53">
              <w:rPr>
                <w:rFonts w:ascii="Calibri" w:eastAsia="Times New Roman" w:hAnsi="Calibri" w:cs="Calibri"/>
                <w:color w:val="000000"/>
                <w:lang w:eastAsia="fr-FR"/>
              </w:rPr>
              <w:t xml:space="preserve"> </w:t>
            </w:r>
          </w:p>
        </w:tc>
        <w:tc>
          <w:tcPr>
            <w:tcW w:w="709" w:type="dxa"/>
            <w:noWrap/>
            <w:vAlign w:val="center"/>
            <w:hideMark/>
          </w:tcPr>
          <w:p w14:paraId="3AE94781"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2012</w:t>
            </w:r>
          </w:p>
        </w:tc>
        <w:tc>
          <w:tcPr>
            <w:tcW w:w="1559" w:type="dxa"/>
            <w:noWrap/>
            <w:vAlign w:val="center"/>
            <w:hideMark/>
          </w:tcPr>
          <w:p w14:paraId="2268E639"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Infliximab</w:t>
            </w:r>
          </w:p>
        </w:tc>
        <w:tc>
          <w:tcPr>
            <w:tcW w:w="567" w:type="dxa"/>
            <w:noWrap/>
            <w:vAlign w:val="center"/>
            <w:hideMark/>
          </w:tcPr>
          <w:p w14:paraId="2D54E1B0"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105</w:t>
            </w:r>
          </w:p>
        </w:tc>
        <w:tc>
          <w:tcPr>
            <w:tcW w:w="1276" w:type="dxa"/>
            <w:noWrap/>
            <w:vAlign w:val="center"/>
            <w:hideMark/>
          </w:tcPr>
          <w:p w14:paraId="2C62F3A2"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noWrap/>
            <w:vAlign w:val="center"/>
            <w:hideMark/>
          </w:tcPr>
          <w:p w14:paraId="6B294765"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52</w:t>
            </w:r>
          </w:p>
        </w:tc>
        <w:tc>
          <w:tcPr>
            <w:tcW w:w="2693" w:type="dxa"/>
            <w:vAlign w:val="center"/>
            <w:hideMark/>
          </w:tcPr>
          <w:p w14:paraId="29A4DAB7"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 xml:space="preserve">IFX 5 mg / kg at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t> 0, 2, 6, 12, 18 and 24</w:t>
            </w:r>
            <w:r>
              <w:rPr>
                <w:rFonts w:ascii="Calibri" w:eastAsia="Times New Roman" w:hAnsi="Calibri" w:cs="Calibri"/>
                <w:color w:val="000000"/>
                <w:lang w:val="en-029" w:eastAsia="fr-FR"/>
              </w:rPr>
              <w:br/>
              <w:t>Placebo</w:t>
            </w:r>
          </w:p>
        </w:tc>
        <w:tc>
          <w:tcPr>
            <w:tcW w:w="992" w:type="dxa"/>
            <w:tcBorders>
              <w:top w:val="nil"/>
              <w:left w:val="nil"/>
              <w:bottom w:val="nil"/>
              <w:right w:val="single" w:sz="8" w:space="0" w:color="auto"/>
            </w:tcBorders>
            <w:noWrap/>
            <w:vAlign w:val="center"/>
            <w:hideMark/>
          </w:tcPr>
          <w:p w14:paraId="34675D0C"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28</w:t>
            </w:r>
          </w:p>
        </w:tc>
      </w:tr>
      <w:tr w:rsidR="00156725" w14:paraId="294FE8BE" w14:textId="77777777" w:rsidTr="004A0CF7">
        <w:trPr>
          <w:trHeight w:val="289"/>
        </w:trPr>
        <w:tc>
          <w:tcPr>
            <w:tcW w:w="1702" w:type="dxa"/>
            <w:tcBorders>
              <w:top w:val="nil"/>
              <w:left w:val="single" w:sz="8" w:space="0" w:color="auto"/>
              <w:bottom w:val="single" w:sz="4" w:space="0" w:color="auto"/>
              <w:right w:val="nil"/>
            </w:tcBorders>
            <w:shd w:val="clear" w:color="auto" w:fill="F2F2F2" w:themeFill="background1" w:themeFillShade="F2"/>
            <w:noWrap/>
            <w:vAlign w:val="center"/>
            <w:hideMark/>
          </w:tcPr>
          <w:p w14:paraId="71F5FF0D" w14:textId="153E2D15"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Braun J.</w:t>
            </w:r>
            <w:r w:rsidR="00CB5F53">
              <w:rPr>
                <w:rFonts w:ascii="Calibri" w:eastAsia="Times New Roman" w:hAnsi="Calibri" w:cs="Calibri"/>
                <w:color w:val="000000"/>
                <w:lang w:eastAsia="fr-FR"/>
              </w:rPr>
              <w:t xml:space="preserve"> </w:t>
            </w:r>
          </w:p>
        </w:tc>
        <w:tc>
          <w:tcPr>
            <w:tcW w:w="709" w:type="dxa"/>
            <w:tcBorders>
              <w:top w:val="nil"/>
              <w:left w:val="nil"/>
              <w:bottom w:val="single" w:sz="4" w:space="0" w:color="auto"/>
              <w:right w:val="nil"/>
            </w:tcBorders>
            <w:shd w:val="clear" w:color="auto" w:fill="F2F2F2" w:themeFill="background1" w:themeFillShade="F2"/>
            <w:noWrap/>
            <w:vAlign w:val="center"/>
            <w:hideMark/>
          </w:tcPr>
          <w:p w14:paraId="05469B79"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2002</w:t>
            </w:r>
          </w:p>
        </w:tc>
        <w:tc>
          <w:tcPr>
            <w:tcW w:w="1559" w:type="dxa"/>
            <w:tcBorders>
              <w:top w:val="nil"/>
              <w:left w:val="nil"/>
              <w:bottom w:val="single" w:sz="4" w:space="0" w:color="auto"/>
              <w:right w:val="nil"/>
            </w:tcBorders>
            <w:shd w:val="clear" w:color="auto" w:fill="F2F2F2" w:themeFill="background1" w:themeFillShade="F2"/>
            <w:noWrap/>
            <w:vAlign w:val="center"/>
            <w:hideMark/>
          </w:tcPr>
          <w:p w14:paraId="00C72D47"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Infliximab</w:t>
            </w:r>
          </w:p>
        </w:tc>
        <w:tc>
          <w:tcPr>
            <w:tcW w:w="567" w:type="dxa"/>
            <w:tcBorders>
              <w:top w:val="nil"/>
              <w:left w:val="nil"/>
              <w:bottom w:val="single" w:sz="4" w:space="0" w:color="auto"/>
              <w:right w:val="nil"/>
            </w:tcBorders>
            <w:shd w:val="clear" w:color="auto" w:fill="F2F2F2" w:themeFill="background1" w:themeFillShade="F2"/>
            <w:noWrap/>
            <w:vAlign w:val="center"/>
            <w:hideMark/>
          </w:tcPr>
          <w:p w14:paraId="7420B8BC"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34</w:t>
            </w:r>
          </w:p>
        </w:tc>
        <w:tc>
          <w:tcPr>
            <w:tcW w:w="1276" w:type="dxa"/>
            <w:tcBorders>
              <w:top w:val="nil"/>
              <w:left w:val="nil"/>
              <w:bottom w:val="single" w:sz="4" w:space="0" w:color="auto"/>
              <w:right w:val="nil"/>
            </w:tcBorders>
            <w:shd w:val="clear" w:color="auto" w:fill="F2F2F2" w:themeFill="background1" w:themeFillShade="F2"/>
            <w:noWrap/>
            <w:vAlign w:val="center"/>
            <w:hideMark/>
          </w:tcPr>
          <w:p w14:paraId="265BEA21"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tcBorders>
              <w:top w:val="nil"/>
              <w:left w:val="nil"/>
              <w:bottom w:val="single" w:sz="4" w:space="0" w:color="auto"/>
              <w:right w:val="nil"/>
            </w:tcBorders>
            <w:shd w:val="clear" w:color="auto" w:fill="F2F2F2" w:themeFill="background1" w:themeFillShade="F2"/>
            <w:noWrap/>
            <w:vAlign w:val="center"/>
            <w:hideMark/>
          </w:tcPr>
          <w:p w14:paraId="2F31AD4F"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35</w:t>
            </w:r>
          </w:p>
        </w:tc>
        <w:tc>
          <w:tcPr>
            <w:tcW w:w="2693" w:type="dxa"/>
            <w:tcBorders>
              <w:top w:val="nil"/>
              <w:left w:val="nil"/>
              <w:bottom w:val="single" w:sz="4" w:space="0" w:color="auto"/>
              <w:right w:val="nil"/>
            </w:tcBorders>
            <w:shd w:val="clear" w:color="auto" w:fill="F2F2F2" w:themeFill="background1" w:themeFillShade="F2"/>
            <w:noWrap/>
            <w:vAlign w:val="center"/>
            <w:hideMark/>
          </w:tcPr>
          <w:p w14:paraId="1FD287D1"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 xml:space="preserve">IFX 5 mg / kg at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t> 0, 2, 6</w:t>
            </w:r>
          </w:p>
        </w:tc>
        <w:tc>
          <w:tcPr>
            <w:tcW w:w="992" w:type="dxa"/>
            <w:tcBorders>
              <w:top w:val="nil"/>
              <w:left w:val="nil"/>
              <w:bottom w:val="single" w:sz="4" w:space="0" w:color="auto"/>
              <w:right w:val="single" w:sz="8" w:space="0" w:color="auto"/>
            </w:tcBorders>
            <w:shd w:val="clear" w:color="auto" w:fill="F2F2F2" w:themeFill="background1" w:themeFillShade="F2"/>
            <w:noWrap/>
            <w:vAlign w:val="center"/>
            <w:hideMark/>
          </w:tcPr>
          <w:p w14:paraId="6AB127C7"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r>
      <w:tr w:rsidR="00156725" w14:paraId="63D5D29B" w14:textId="77777777" w:rsidTr="004A0CF7">
        <w:trPr>
          <w:trHeight w:val="578"/>
        </w:trPr>
        <w:tc>
          <w:tcPr>
            <w:tcW w:w="1702" w:type="dxa"/>
            <w:tcBorders>
              <w:top w:val="nil"/>
              <w:left w:val="single" w:sz="8" w:space="0" w:color="auto"/>
              <w:bottom w:val="nil"/>
              <w:right w:val="nil"/>
            </w:tcBorders>
            <w:noWrap/>
            <w:vAlign w:val="center"/>
            <w:hideMark/>
          </w:tcPr>
          <w:p w14:paraId="79A086A1" w14:textId="4D367606" w:rsidR="00156725" w:rsidRDefault="00CB5F53" w:rsidP="00B83CF3">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Gorman</w:t>
            </w:r>
            <w:proofErr w:type="spellEnd"/>
            <w:r>
              <w:rPr>
                <w:rFonts w:ascii="Calibri" w:eastAsia="Times New Roman" w:hAnsi="Calibri" w:cs="Calibri"/>
                <w:color w:val="000000"/>
                <w:lang w:eastAsia="fr-FR"/>
              </w:rPr>
              <w:t xml:space="preserve"> J.</w:t>
            </w:r>
            <w:r w:rsidR="00156725">
              <w:rPr>
                <w:rFonts w:ascii="Calibri" w:eastAsia="Times New Roman" w:hAnsi="Calibri" w:cs="Calibri"/>
                <w:color w:val="000000"/>
                <w:lang w:eastAsia="fr-FR"/>
              </w:rPr>
              <w:t xml:space="preserve"> </w:t>
            </w:r>
          </w:p>
        </w:tc>
        <w:tc>
          <w:tcPr>
            <w:tcW w:w="709" w:type="dxa"/>
            <w:noWrap/>
            <w:vAlign w:val="center"/>
            <w:hideMark/>
          </w:tcPr>
          <w:p w14:paraId="1E59C4E1"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2002</w:t>
            </w:r>
          </w:p>
        </w:tc>
        <w:tc>
          <w:tcPr>
            <w:tcW w:w="1559" w:type="dxa"/>
            <w:noWrap/>
            <w:vAlign w:val="center"/>
            <w:hideMark/>
          </w:tcPr>
          <w:p w14:paraId="74E29EE9" w14:textId="77777777" w:rsidR="00156725" w:rsidRDefault="00156725" w:rsidP="00B83CF3">
            <w:pPr>
              <w:spacing w:after="0" w:line="240" w:lineRule="auto"/>
              <w:jc w:val="center"/>
              <w:rPr>
                <w:rFonts w:ascii="Calibri" w:eastAsia="Times New Roman" w:hAnsi="Calibri" w:cs="Calibri"/>
                <w:color w:val="000000"/>
                <w:lang w:eastAsia="fr-FR"/>
              </w:rPr>
            </w:pPr>
            <w:proofErr w:type="spellStart"/>
            <w:r>
              <w:rPr>
                <w:rFonts w:ascii="Calibri" w:eastAsia="Times New Roman" w:hAnsi="Calibri" w:cs="Calibri"/>
                <w:color w:val="000000"/>
                <w:lang w:eastAsia="fr-FR"/>
              </w:rPr>
              <w:t>Etanercept</w:t>
            </w:r>
            <w:proofErr w:type="spellEnd"/>
          </w:p>
        </w:tc>
        <w:tc>
          <w:tcPr>
            <w:tcW w:w="567" w:type="dxa"/>
            <w:noWrap/>
            <w:vAlign w:val="center"/>
            <w:hideMark/>
          </w:tcPr>
          <w:p w14:paraId="34F7532C"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w:t>
            </w:r>
          </w:p>
        </w:tc>
        <w:tc>
          <w:tcPr>
            <w:tcW w:w="1276" w:type="dxa"/>
            <w:noWrap/>
            <w:vAlign w:val="center"/>
            <w:hideMark/>
          </w:tcPr>
          <w:p w14:paraId="0F3E82A6"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noWrap/>
            <w:vAlign w:val="center"/>
            <w:hideMark/>
          </w:tcPr>
          <w:p w14:paraId="6C26CE9A"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w:t>
            </w:r>
          </w:p>
        </w:tc>
        <w:tc>
          <w:tcPr>
            <w:tcW w:w="2693" w:type="dxa"/>
            <w:vAlign w:val="center"/>
            <w:hideMark/>
          </w:tcPr>
          <w:p w14:paraId="27D0E1E8"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ETN 25mg 2x/</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br/>
              <w:t>Placebo</w:t>
            </w:r>
          </w:p>
        </w:tc>
        <w:tc>
          <w:tcPr>
            <w:tcW w:w="992" w:type="dxa"/>
            <w:tcBorders>
              <w:top w:val="nil"/>
              <w:left w:val="nil"/>
              <w:bottom w:val="nil"/>
              <w:right w:val="single" w:sz="8" w:space="0" w:color="auto"/>
            </w:tcBorders>
            <w:noWrap/>
            <w:vAlign w:val="center"/>
            <w:hideMark/>
          </w:tcPr>
          <w:p w14:paraId="137753C8"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16</w:t>
            </w:r>
          </w:p>
        </w:tc>
      </w:tr>
      <w:tr w:rsidR="00156725" w14:paraId="4262D8E2" w14:textId="77777777" w:rsidTr="004A0CF7">
        <w:trPr>
          <w:trHeight w:val="578"/>
        </w:trPr>
        <w:tc>
          <w:tcPr>
            <w:tcW w:w="1702" w:type="dxa"/>
            <w:tcBorders>
              <w:top w:val="nil"/>
              <w:left w:val="single" w:sz="8" w:space="0" w:color="auto"/>
              <w:bottom w:val="nil"/>
              <w:right w:val="nil"/>
            </w:tcBorders>
            <w:shd w:val="clear" w:color="auto" w:fill="F2F2F2" w:themeFill="background1" w:themeFillShade="F2"/>
            <w:noWrap/>
            <w:vAlign w:val="center"/>
            <w:hideMark/>
          </w:tcPr>
          <w:p w14:paraId="1CFD71EE" w14:textId="568A0D37"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 xml:space="preserve">Davis JC. </w:t>
            </w:r>
          </w:p>
        </w:tc>
        <w:tc>
          <w:tcPr>
            <w:tcW w:w="709" w:type="dxa"/>
            <w:shd w:val="clear" w:color="auto" w:fill="F2F2F2" w:themeFill="background1" w:themeFillShade="F2"/>
            <w:noWrap/>
            <w:vAlign w:val="center"/>
            <w:hideMark/>
          </w:tcPr>
          <w:p w14:paraId="42088756"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2003</w:t>
            </w:r>
          </w:p>
        </w:tc>
        <w:tc>
          <w:tcPr>
            <w:tcW w:w="1559" w:type="dxa"/>
            <w:shd w:val="clear" w:color="auto" w:fill="F2F2F2" w:themeFill="background1" w:themeFillShade="F2"/>
            <w:noWrap/>
            <w:vAlign w:val="center"/>
            <w:hideMark/>
          </w:tcPr>
          <w:p w14:paraId="5C3CB9D8" w14:textId="77777777" w:rsidR="00156725" w:rsidRDefault="00156725" w:rsidP="00B83CF3">
            <w:pPr>
              <w:spacing w:after="0" w:line="240" w:lineRule="auto"/>
              <w:jc w:val="center"/>
              <w:rPr>
                <w:rFonts w:ascii="Calibri" w:eastAsia="Times New Roman" w:hAnsi="Calibri" w:cs="Calibri"/>
                <w:color w:val="000000"/>
                <w:lang w:eastAsia="fr-FR"/>
              </w:rPr>
            </w:pPr>
            <w:proofErr w:type="spellStart"/>
            <w:r>
              <w:rPr>
                <w:rFonts w:ascii="Calibri" w:eastAsia="Times New Roman" w:hAnsi="Calibri" w:cs="Calibri"/>
                <w:color w:val="000000"/>
                <w:lang w:eastAsia="fr-FR"/>
              </w:rPr>
              <w:t>Etanercept</w:t>
            </w:r>
            <w:proofErr w:type="spellEnd"/>
          </w:p>
        </w:tc>
        <w:tc>
          <w:tcPr>
            <w:tcW w:w="567" w:type="dxa"/>
            <w:shd w:val="clear" w:color="auto" w:fill="F2F2F2" w:themeFill="background1" w:themeFillShade="F2"/>
            <w:noWrap/>
            <w:vAlign w:val="center"/>
            <w:hideMark/>
          </w:tcPr>
          <w:p w14:paraId="20B277E0"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138</w:t>
            </w:r>
          </w:p>
        </w:tc>
        <w:tc>
          <w:tcPr>
            <w:tcW w:w="1276" w:type="dxa"/>
            <w:shd w:val="clear" w:color="auto" w:fill="F2F2F2" w:themeFill="background1" w:themeFillShade="F2"/>
            <w:noWrap/>
            <w:vAlign w:val="center"/>
            <w:hideMark/>
          </w:tcPr>
          <w:p w14:paraId="79AD8F22"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shd w:val="clear" w:color="auto" w:fill="F2F2F2" w:themeFill="background1" w:themeFillShade="F2"/>
            <w:noWrap/>
            <w:vAlign w:val="center"/>
            <w:hideMark/>
          </w:tcPr>
          <w:p w14:paraId="1259057D"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139</w:t>
            </w:r>
          </w:p>
        </w:tc>
        <w:tc>
          <w:tcPr>
            <w:tcW w:w="2693" w:type="dxa"/>
            <w:shd w:val="clear" w:color="auto" w:fill="F2F2F2" w:themeFill="background1" w:themeFillShade="F2"/>
            <w:vAlign w:val="center"/>
            <w:hideMark/>
          </w:tcPr>
          <w:p w14:paraId="7C3442E1"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ETN 25mg 2x/</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br/>
              <w:t>Placebo</w:t>
            </w:r>
          </w:p>
        </w:tc>
        <w:tc>
          <w:tcPr>
            <w:tcW w:w="992" w:type="dxa"/>
            <w:tcBorders>
              <w:top w:val="nil"/>
              <w:left w:val="nil"/>
              <w:bottom w:val="nil"/>
              <w:right w:val="single" w:sz="8" w:space="0" w:color="auto"/>
            </w:tcBorders>
            <w:shd w:val="clear" w:color="auto" w:fill="F2F2F2" w:themeFill="background1" w:themeFillShade="F2"/>
            <w:noWrap/>
            <w:vAlign w:val="center"/>
            <w:hideMark/>
          </w:tcPr>
          <w:p w14:paraId="7BF6B3F6"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24</w:t>
            </w:r>
          </w:p>
        </w:tc>
      </w:tr>
      <w:tr w:rsidR="00156725" w14:paraId="5050EB99" w14:textId="77777777" w:rsidTr="004A0CF7">
        <w:trPr>
          <w:trHeight w:val="578"/>
        </w:trPr>
        <w:tc>
          <w:tcPr>
            <w:tcW w:w="1702" w:type="dxa"/>
            <w:tcBorders>
              <w:top w:val="nil"/>
              <w:left w:val="single" w:sz="8" w:space="0" w:color="auto"/>
              <w:bottom w:val="nil"/>
              <w:right w:val="nil"/>
            </w:tcBorders>
            <w:noWrap/>
            <w:vAlign w:val="center"/>
            <w:hideMark/>
          </w:tcPr>
          <w:p w14:paraId="65271AF5" w14:textId="0929D22C"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 xml:space="preserve">Brandt J. </w:t>
            </w:r>
          </w:p>
        </w:tc>
        <w:tc>
          <w:tcPr>
            <w:tcW w:w="709" w:type="dxa"/>
            <w:noWrap/>
            <w:vAlign w:val="center"/>
            <w:hideMark/>
          </w:tcPr>
          <w:p w14:paraId="28422670"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2003</w:t>
            </w:r>
          </w:p>
        </w:tc>
        <w:tc>
          <w:tcPr>
            <w:tcW w:w="1559" w:type="dxa"/>
            <w:noWrap/>
            <w:vAlign w:val="center"/>
            <w:hideMark/>
          </w:tcPr>
          <w:p w14:paraId="0CC94CB7" w14:textId="77777777" w:rsidR="00156725" w:rsidRDefault="00156725" w:rsidP="00B83CF3">
            <w:pPr>
              <w:spacing w:after="0" w:line="240" w:lineRule="auto"/>
              <w:jc w:val="center"/>
              <w:rPr>
                <w:rFonts w:ascii="Calibri" w:eastAsia="Times New Roman" w:hAnsi="Calibri" w:cs="Calibri"/>
                <w:color w:val="000000"/>
                <w:lang w:eastAsia="fr-FR"/>
              </w:rPr>
            </w:pPr>
            <w:proofErr w:type="spellStart"/>
            <w:r>
              <w:rPr>
                <w:rFonts w:ascii="Calibri" w:eastAsia="Times New Roman" w:hAnsi="Calibri" w:cs="Calibri"/>
                <w:color w:val="000000"/>
                <w:lang w:eastAsia="fr-FR"/>
              </w:rPr>
              <w:t>Etanercept</w:t>
            </w:r>
            <w:proofErr w:type="spellEnd"/>
          </w:p>
        </w:tc>
        <w:tc>
          <w:tcPr>
            <w:tcW w:w="567" w:type="dxa"/>
            <w:noWrap/>
            <w:vAlign w:val="center"/>
            <w:hideMark/>
          </w:tcPr>
          <w:p w14:paraId="2190BA89"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14</w:t>
            </w:r>
          </w:p>
        </w:tc>
        <w:tc>
          <w:tcPr>
            <w:tcW w:w="1276" w:type="dxa"/>
            <w:noWrap/>
            <w:vAlign w:val="center"/>
            <w:hideMark/>
          </w:tcPr>
          <w:p w14:paraId="4850DA22"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noWrap/>
            <w:vAlign w:val="center"/>
            <w:hideMark/>
          </w:tcPr>
          <w:p w14:paraId="60CD2550"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16</w:t>
            </w:r>
          </w:p>
        </w:tc>
        <w:tc>
          <w:tcPr>
            <w:tcW w:w="2693" w:type="dxa"/>
            <w:vAlign w:val="center"/>
            <w:hideMark/>
          </w:tcPr>
          <w:p w14:paraId="391D5B89"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ETN 25mg 2x/</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br/>
              <w:t>Placebo</w:t>
            </w:r>
          </w:p>
        </w:tc>
        <w:tc>
          <w:tcPr>
            <w:tcW w:w="992" w:type="dxa"/>
            <w:tcBorders>
              <w:top w:val="nil"/>
              <w:left w:val="nil"/>
              <w:bottom w:val="nil"/>
              <w:right w:val="single" w:sz="8" w:space="0" w:color="auto"/>
            </w:tcBorders>
            <w:noWrap/>
            <w:vAlign w:val="center"/>
            <w:hideMark/>
          </w:tcPr>
          <w:p w14:paraId="364D58B5"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r>
      <w:tr w:rsidR="00156725" w14:paraId="328D0602" w14:textId="77777777" w:rsidTr="004A0CF7">
        <w:trPr>
          <w:trHeight w:val="578"/>
        </w:trPr>
        <w:tc>
          <w:tcPr>
            <w:tcW w:w="1702" w:type="dxa"/>
            <w:tcBorders>
              <w:top w:val="nil"/>
              <w:left w:val="single" w:sz="8" w:space="0" w:color="auto"/>
              <w:bottom w:val="nil"/>
              <w:right w:val="nil"/>
            </w:tcBorders>
            <w:shd w:val="clear" w:color="auto" w:fill="F2F2F2" w:themeFill="background1" w:themeFillShade="F2"/>
            <w:noWrap/>
            <w:vAlign w:val="center"/>
            <w:hideMark/>
          </w:tcPr>
          <w:p w14:paraId="4B6B303C" w14:textId="247097A3" w:rsidR="00156725" w:rsidRDefault="00156725" w:rsidP="00B83CF3">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Calin</w:t>
            </w:r>
            <w:proofErr w:type="spellEnd"/>
            <w:r>
              <w:rPr>
                <w:rFonts w:ascii="Calibri" w:eastAsia="Times New Roman" w:hAnsi="Calibri" w:cs="Calibri"/>
                <w:color w:val="000000"/>
                <w:lang w:eastAsia="fr-FR"/>
              </w:rPr>
              <w:t xml:space="preserve"> A. </w:t>
            </w:r>
          </w:p>
        </w:tc>
        <w:tc>
          <w:tcPr>
            <w:tcW w:w="709" w:type="dxa"/>
            <w:shd w:val="clear" w:color="auto" w:fill="F2F2F2" w:themeFill="background1" w:themeFillShade="F2"/>
            <w:noWrap/>
            <w:vAlign w:val="center"/>
            <w:hideMark/>
          </w:tcPr>
          <w:p w14:paraId="6A265DF6"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2004</w:t>
            </w:r>
          </w:p>
        </w:tc>
        <w:tc>
          <w:tcPr>
            <w:tcW w:w="1559" w:type="dxa"/>
            <w:shd w:val="clear" w:color="auto" w:fill="F2F2F2" w:themeFill="background1" w:themeFillShade="F2"/>
            <w:noWrap/>
            <w:vAlign w:val="center"/>
            <w:hideMark/>
          </w:tcPr>
          <w:p w14:paraId="5CEFA359" w14:textId="77777777" w:rsidR="00156725" w:rsidRDefault="00156725" w:rsidP="00B83CF3">
            <w:pPr>
              <w:spacing w:after="0" w:line="240" w:lineRule="auto"/>
              <w:jc w:val="center"/>
              <w:rPr>
                <w:rFonts w:ascii="Calibri" w:eastAsia="Times New Roman" w:hAnsi="Calibri" w:cs="Calibri"/>
                <w:color w:val="000000"/>
                <w:lang w:eastAsia="fr-FR"/>
              </w:rPr>
            </w:pPr>
            <w:proofErr w:type="spellStart"/>
            <w:r>
              <w:rPr>
                <w:rFonts w:ascii="Calibri" w:eastAsia="Times New Roman" w:hAnsi="Calibri" w:cs="Calibri"/>
                <w:color w:val="000000"/>
                <w:lang w:eastAsia="fr-FR"/>
              </w:rPr>
              <w:t>Etanercept</w:t>
            </w:r>
            <w:proofErr w:type="spellEnd"/>
          </w:p>
        </w:tc>
        <w:tc>
          <w:tcPr>
            <w:tcW w:w="567" w:type="dxa"/>
            <w:shd w:val="clear" w:color="auto" w:fill="F2F2F2" w:themeFill="background1" w:themeFillShade="F2"/>
            <w:noWrap/>
            <w:vAlign w:val="center"/>
            <w:hideMark/>
          </w:tcPr>
          <w:p w14:paraId="705A6645"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45</w:t>
            </w:r>
          </w:p>
        </w:tc>
        <w:tc>
          <w:tcPr>
            <w:tcW w:w="1276" w:type="dxa"/>
            <w:shd w:val="clear" w:color="auto" w:fill="F2F2F2" w:themeFill="background1" w:themeFillShade="F2"/>
            <w:noWrap/>
            <w:vAlign w:val="center"/>
            <w:hideMark/>
          </w:tcPr>
          <w:p w14:paraId="57125635"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shd w:val="clear" w:color="auto" w:fill="F2F2F2" w:themeFill="background1" w:themeFillShade="F2"/>
            <w:noWrap/>
            <w:vAlign w:val="center"/>
            <w:hideMark/>
          </w:tcPr>
          <w:p w14:paraId="758213E1"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39</w:t>
            </w:r>
          </w:p>
        </w:tc>
        <w:tc>
          <w:tcPr>
            <w:tcW w:w="2693" w:type="dxa"/>
            <w:shd w:val="clear" w:color="auto" w:fill="F2F2F2" w:themeFill="background1" w:themeFillShade="F2"/>
            <w:vAlign w:val="center"/>
            <w:hideMark/>
          </w:tcPr>
          <w:p w14:paraId="1A419CC5"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ETN 25mg 2x/</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br/>
              <w:t>Placebo</w:t>
            </w:r>
          </w:p>
        </w:tc>
        <w:tc>
          <w:tcPr>
            <w:tcW w:w="992" w:type="dxa"/>
            <w:tcBorders>
              <w:top w:val="nil"/>
              <w:left w:val="nil"/>
              <w:bottom w:val="nil"/>
              <w:right w:val="single" w:sz="8" w:space="0" w:color="auto"/>
            </w:tcBorders>
            <w:shd w:val="clear" w:color="auto" w:fill="F2F2F2" w:themeFill="background1" w:themeFillShade="F2"/>
            <w:noWrap/>
            <w:vAlign w:val="center"/>
            <w:hideMark/>
          </w:tcPr>
          <w:p w14:paraId="6227F91F"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r>
      <w:tr w:rsidR="00156725" w14:paraId="6FF489BB" w14:textId="77777777" w:rsidTr="004A0CF7">
        <w:trPr>
          <w:trHeight w:val="868"/>
        </w:trPr>
        <w:tc>
          <w:tcPr>
            <w:tcW w:w="1702" w:type="dxa"/>
            <w:tcBorders>
              <w:top w:val="nil"/>
              <w:left w:val="single" w:sz="8" w:space="0" w:color="auto"/>
              <w:bottom w:val="nil"/>
              <w:right w:val="nil"/>
            </w:tcBorders>
            <w:noWrap/>
            <w:vAlign w:val="center"/>
            <w:hideMark/>
          </w:tcPr>
          <w:p w14:paraId="672C5C35" w14:textId="5F96035A"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lastRenderedPageBreak/>
              <w:t xml:space="preserve">Van der </w:t>
            </w:r>
            <w:proofErr w:type="spellStart"/>
            <w:r>
              <w:rPr>
                <w:rFonts w:ascii="Calibri" w:eastAsia="Times New Roman" w:hAnsi="Calibri" w:cs="Calibri"/>
                <w:color w:val="000000"/>
                <w:lang w:eastAsia="fr-FR"/>
              </w:rPr>
              <w:t>Heijde</w:t>
            </w:r>
            <w:proofErr w:type="spellEnd"/>
            <w:r>
              <w:rPr>
                <w:rFonts w:ascii="Calibri" w:eastAsia="Times New Roman" w:hAnsi="Calibri" w:cs="Calibri"/>
                <w:color w:val="000000"/>
                <w:lang w:eastAsia="fr-FR"/>
              </w:rPr>
              <w:t xml:space="preserve"> D.</w:t>
            </w:r>
            <w:r>
              <w:rPr>
                <w:rFonts w:ascii="Calibri" w:eastAsia="Times New Roman" w:hAnsi="Calibri" w:cs="Calibri"/>
                <w:color w:val="000000"/>
                <w:lang w:eastAsia="fr-FR"/>
              </w:rPr>
              <w:fldChar w:fldCharType="begin"/>
            </w:r>
            <w:r>
              <w:rPr>
                <w:rFonts w:ascii="Calibri" w:eastAsia="Times New Roman" w:hAnsi="Calibri" w:cs="Calibri"/>
                <w:color w:val="000000"/>
                <w:lang w:eastAsia="fr-FR"/>
              </w:rPr>
              <w:instrText xml:space="preserve"> ADDIN ZOTERO_ITEM CSL_CITATION {"citationID":"rWsLrmkv","properties":{"formattedCitation":"\\super 40\\nosupersub{}","plainCitation":"40","noteIndex":0},"citationItems":[{"id":6103,"uris":["http://zotero.org/users/5006036/items/Z65HGQXT"],"uri":["http://zotero.org/users/5006036/items/Z65HGQXT"],"itemData":{"id":6103,"type":"article-journal","abstract":"OBJECTIVE: To compare the efficacy, pharmacokinetics and safety of etanercept 50 mg once weekly with 25 mg twice weekly and placebo in patients with ankylosing spondylitis.\nMETHODS: A 12-week, double-blind, placebo-controlled study compared the effects of etanercept 50 mg once weekly, etanercept 25 mg twice weekly and placebo in 356 patients with active ankylosing spondylitis (3:3:1 randomisation, respectively). The primary end point was the proportion of patients achieving a response at week 12 based on the Assessment in Ankylosing Spondylitis Working Group criteria (ASAS 20). The pharmacokinetics of etanercept 50 mg once weekly and 25 mg twice weekly were analysed.\nRESULTS: Baseline characteristics and disease activity were similar among the three groups: etanercept 50 mg once weekly, etanercept 25 mg twice weekly and placebo. The percentage of patients discontinuing therapy was 9.0%, 9.3% and 13.7% for the three respective groups. ASAS 20 response at 12 weeks was achieved by 74.2% of patients with etanercept 50 mg once weekly and 71.3% of those with etanercept 25 mg twice weekly, both significantly higher than the percentage of patients taking placebo (37.3%, p&lt;0.001). Percentages of patients with ASAS 5/6 response (70.3%, 72.0% and 27.5%, respectively; p&lt;0.001) and those with ASAS 40 response (58.1%, 53.3% and 21.6%, respectively; p&lt;0.001) followed a similar pattern. Significant improvement (p&lt;0.05) was seen in measures of disease activity, back pain, morning stiffness and C reactive protein levels as early as 2 weeks. Serum etanercept exposure was similar between the etanercept groups. Incidence of treatment-emergent adverse events, including infections, was similar among all three groups, and no unexpected safety issues were identified.\nCONCLUSIONS: Patients with ankylosing spondylitis can expect a comparable significant improvement in clinical outcomes with similar safety when treated with etanercept 50 mg once weekly or with 25 mg twice weekly.","container-title":"Annals of the Rheumatic Diseases","DOI":"10.1136/ard.2006.056747","ISSN":"0003-4967","issue":"12","journalAbbreviation":"Ann. Rheum. Dis.","language":"eng","note":"PMID: 16968715\nPMCID: PMC1798458","page":"1572-1577","source":"PubMed","title":"Etanercept 50 mg once weekly is as effective as 25 mg twice weekly in patients with ankylosing spondylitis","volume":"65","author":[{"family":"Heijde","given":"D.","non-dropping-particle":"van der"},{"family":"Da Silva","given":"J. C."},{"family":"Dougados","given":"M."},{"family":"Geher","given":"P."},{"family":"Horst-Bruinsma","given":"I.","non-dropping-particle":"van der"},{"family":"Juanola","given":"X."},{"family":"Olivieri","given":"I."},{"family":"Raeman","given":"F."},{"family":"Settas","given":"L."},{"family":"Sieper","given":"J."},{"family":"Szechinski","given":"J."},{"family":"Walker","given":"D."},{"family":"Boussuge","given":"M.-P."},{"family":"Wajdula","given":"J. S."},{"family":"Paolozzi","given":"L."},{"family":"Fatenejad","given":"S."},{"literal":"Etanercept Study 314 Investigators"}],"issued":{"date-parts":[["2006",12]]}}}],"schema":"https://github.com/citation-style-language/schema/raw/master/csl-citation.json"} </w:instrText>
            </w:r>
            <w:r>
              <w:rPr>
                <w:rFonts w:ascii="Calibri" w:eastAsia="Times New Roman" w:hAnsi="Calibri" w:cs="Calibri"/>
                <w:color w:val="000000"/>
                <w:lang w:eastAsia="fr-FR"/>
              </w:rPr>
              <w:fldChar w:fldCharType="separate"/>
            </w:r>
            <w:r>
              <w:rPr>
                <w:rFonts w:ascii="Calibri" w:eastAsia="Times New Roman" w:hAnsi="Calibri" w:cs="Calibri"/>
                <w:color w:val="000000"/>
                <w:lang w:eastAsia="fr-FR"/>
              </w:rPr>
              <w:fldChar w:fldCharType="end"/>
            </w:r>
          </w:p>
        </w:tc>
        <w:tc>
          <w:tcPr>
            <w:tcW w:w="709" w:type="dxa"/>
            <w:noWrap/>
            <w:vAlign w:val="center"/>
            <w:hideMark/>
          </w:tcPr>
          <w:p w14:paraId="2BDA4328"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2006</w:t>
            </w:r>
          </w:p>
        </w:tc>
        <w:tc>
          <w:tcPr>
            <w:tcW w:w="1559" w:type="dxa"/>
            <w:noWrap/>
            <w:vAlign w:val="center"/>
            <w:hideMark/>
          </w:tcPr>
          <w:p w14:paraId="6F4F3091" w14:textId="77777777" w:rsidR="00156725" w:rsidRDefault="00156725" w:rsidP="00B83CF3">
            <w:pPr>
              <w:spacing w:after="0" w:line="240" w:lineRule="auto"/>
              <w:jc w:val="center"/>
              <w:rPr>
                <w:rFonts w:ascii="Calibri" w:eastAsia="Times New Roman" w:hAnsi="Calibri" w:cs="Calibri"/>
                <w:color w:val="000000"/>
                <w:lang w:eastAsia="fr-FR"/>
              </w:rPr>
            </w:pPr>
            <w:proofErr w:type="spellStart"/>
            <w:r>
              <w:rPr>
                <w:rFonts w:ascii="Calibri" w:eastAsia="Times New Roman" w:hAnsi="Calibri" w:cs="Calibri"/>
                <w:color w:val="000000"/>
                <w:lang w:eastAsia="fr-FR"/>
              </w:rPr>
              <w:t>Etanercept</w:t>
            </w:r>
            <w:proofErr w:type="spellEnd"/>
          </w:p>
        </w:tc>
        <w:tc>
          <w:tcPr>
            <w:tcW w:w="567" w:type="dxa"/>
            <w:noWrap/>
            <w:vAlign w:val="center"/>
            <w:hideMark/>
          </w:tcPr>
          <w:p w14:paraId="4C071F1D"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305</w:t>
            </w:r>
          </w:p>
        </w:tc>
        <w:tc>
          <w:tcPr>
            <w:tcW w:w="1276" w:type="dxa"/>
            <w:noWrap/>
            <w:vAlign w:val="center"/>
            <w:hideMark/>
          </w:tcPr>
          <w:p w14:paraId="48417FDD"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noWrap/>
            <w:vAlign w:val="center"/>
            <w:hideMark/>
          </w:tcPr>
          <w:p w14:paraId="13D32372"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51</w:t>
            </w:r>
          </w:p>
        </w:tc>
        <w:tc>
          <w:tcPr>
            <w:tcW w:w="2693" w:type="dxa"/>
            <w:vAlign w:val="center"/>
            <w:hideMark/>
          </w:tcPr>
          <w:p w14:paraId="26037DF2" w14:textId="77777777" w:rsidR="00156725" w:rsidRPr="003A7BA3" w:rsidRDefault="00156725" w:rsidP="00B83CF3">
            <w:pPr>
              <w:spacing w:after="0" w:line="240" w:lineRule="auto"/>
              <w:rPr>
                <w:rFonts w:ascii="Calibri" w:eastAsia="Times New Roman" w:hAnsi="Calibri" w:cs="Calibri"/>
                <w:color w:val="000000"/>
                <w:lang w:eastAsia="fr-FR"/>
              </w:rPr>
            </w:pPr>
            <w:r w:rsidRPr="003A7BA3">
              <w:rPr>
                <w:rFonts w:ascii="Calibri" w:eastAsia="Times New Roman" w:hAnsi="Calibri" w:cs="Calibri"/>
                <w:color w:val="000000"/>
                <w:lang w:eastAsia="fr-FR"/>
              </w:rPr>
              <w:t>ETN 50mg/</w:t>
            </w:r>
            <w:proofErr w:type="spellStart"/>
            <w:r w:rsidRPr="003A7BA3">
              <w:rPr>
                <w:rFonts w:ascii="Calibri" w:eastAsia="Times New Roman" w:hAnsi="Calibri" w:cs="Calibri"/>
                <w:color w:val="000000"/>
                <w:lang w:eastAsia="fr-FR"/>
              </w:rPr>
              <w:t>wk</w:t>
            </w:r>
            <w:proofErr w:type="spellEnd"/>
            <w:r w:rsidRPr="003A7BA3">
              <w:rPr>
                <w:rFonts w:ascii="Calibri" w:eastAsia="Times New Roman" w:hAnsi="Calibri" w:cs="Calibri"/>
                <w:color w:val="000000"/>
                <w:lang w:eastAsia="fr-FR"/>
              </w:rPr>
              <w:br/>
              <w:t>ETN 25mg/</w:t>
            </w:r>
            <w:proofErr w:type="spellStart"/>
            <w:r w:rsidRPr="003A7BA3">
              <w:rPr>
                <w:rFonts w:ascii="Calibri" w:eastAsia="Times New Roman" w:hAnsi="Calibri" w:cs="Calibri"/>
                <w:color w:val="000000"/>
                <w:lang w:eastAsia="fr-FR"/>
              </w:rPr>
              <w:t>wk</w:t>
            </w:r>
            <w:proofErr w:type="spellEnd"/>
            <w:r w:rsidRPr="003A7BA3">
              <w:rPr>
                <w:rFonts w:ascii="Calibri" w:eastAsia="Times New Roman" w:hAnsi="Calibri" w:cs="Calibri"/>
                <w:color w:val="000000"/>
                <w:lang w:eastAsia="fr-FR"/>
              </w:rPr>
              <w:br/>
              <w:t>Placebo</w:t>
            </w:r>
          </w:p>
        </w:tc>
        <w:tc>
          <w:tcPr>
            <w:tcW w:w="992" w:type="dxa"/>
            <w:tcBorders>
              <w:top w:val="nil"/>
              <w:left w:val="nil"/>
              <w:bottom w:val="nil"/>
              <w:right w:val="single" w:sz="8" w:space="0" w:color="auto"/>
            </w:tcBorders>
            <w:noWrap/>
            <w:vAlign w:val="center"/>
            <w:hideMark/>
          </w:tcPr>
          <w:p w14:paraId="6F0362DC"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r>
      <w:tr w:rsidR="00156725" w14:paraId="303635AB" w14:textId="77777777" w:rsidTr="004A0CF7">
        <w:trPr>
          <w:trHeight w:val="578"/>
        </w:trPr>
        <w:tc>
          <w:tcPr>
            <w:tcW w:w="1702" w:type="dxa"/>
            <w:tcBorders>
              <w:top w:val="nil"/>
              <w:left w:val="single" w:sz="8" w:space="0" w:color="auto"/>
              <w:bottom w:val="nil"/>
              <w:right w:val="nil"/>
            </w:tcBorders>
            <w:shd w:val="clear" w:color="auto" w:fill="F2F2F2" w:themeFill="background1" w:themeFillShade="F2"/>
            <w:noWrap/>
            <w:vAlign w:val="center"/>
            <w:hideMark/>
          </w:tcPr>
          <w:p w14:paraId="1354B5DC" w14:textId="665933BC" w:rsidR="00156725" w:rsidRDefault="00156725" w:rsidP="00B83CF3">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Barckham</w:t>
            </w:r>
            <w:proofErr w:type="spellEnd"/>
            <w:r>
              <w:rPr>
                <w:rFonts w:ascii="Calibri" w:eastAsia="Times New Roman" w:hAnsi="Calibri" w:cs="Calibri"/>
                <w:color w:val="000000"/>
                <w:lang w:eastAsia="fr-FR"/>
              </w:rPr>
              <w:t xml:space="preserve"> N.</w:t>
            </w:r>
            <w:r w:rsidR="00CB5F53">
              <w:rPr>
                <w:rFonts w:ascii="Calibri" w:eastAsia="Times New Roman" w:hAnsi="Calibri" w:cs="Calibri"/>
                <w:color w:val="000000"/>
                <w:lang w:eastAsia="fr-FR"/>
              </w:rPr>
              <w:t xml:space="preserve"> </w:t>
            </w:r>
          </w:p>
        </w:tc>
        <w:tc>
          <w:tcPr>
            <w:tcW w:w="709" w:type="dxa"/>
            <w:shd w:val="clear" w:color="auto" w:fill="F2F2F2" w:themeFill="background1" w:themeFillShade="F2"/>
            <w:noWrap/>
            <w:vAlign w:val="center"/>
            <w:hideMark/>
          </w:tcPr>
          <w:p w14:paraId="33D17431"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2010</w:t>
            </w:r>
          </w:p>
        </w:tc>
        <w:tc>
          <w:tcPr>
            <w:tcW w:w="1559" w:type="dxa"/>
            <w:shd w:val="clear" w:color="auto" w:fill="F2F2F2" w:themeFill="background1" w:themeFillShade="F2"/>
            <w:noWrap/>
            <w:vAlign w:val="center"/>
            <w:hideMark/>
          </w:tcPr>
          <w:p w14:paraId="05634948" w14:textId="77777777" w:rsidR="00156725" w:rsidRDefault="00156725" w:rsidP="00B83CF3">
            <w:pPr>
              <w:spacing w:after="0" w:line="240" w:lineRule="auto"/>
              <w:jc w:val="center"/>
              <w:rPr>
                <w:rFonts w:ascii="Calibri" w:eastAsia="Times New Roman" w:hAnsi="Calibri" w:cs="Calibri"/>
                <w:color w:val="000000"/>
                <w:lang w:eastAsia="fr-FR"/>
              </w:rPr>
            </w:pPr>
            <w:proofErr w:type="spellStart"/>
            <w:r>
              <w:rPr>
                <w:rFonts w:ascii="Calibri" w:eastAsia="Times New Roman" w:hAnsi="Calibri" w:cs="Calibri"/>
                <w:color w:val="000000"/>
                <w:lang w:eastAsia="fr-FR"/>
              </w:rPr>
              <w:t>Etanercept</w:t>
            </w:r>
            <w:proofErr w:type="spellEnd"/>
          </w:p>
        </w:tc>
        <w:tc>
          <w:tcPr>
            <w:tcW w:w="567" w:type="dxa"/>
            <w:shd w:val="clear" w:color="auto" w:fill="F2F2F2" w:themeFill="background1" w:themeFillShade="F2"/>
            <w:noWrap/>
            <w:vAlign w:val="center"/>
            <w:hideMark/>
          </w:tcPr>
          <w:p w14:paraId="4CFEFB97"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15</w:t>
            </w:r>
          </w:p>
        </w:tc>
        <w:tc>
          <w:tcPr>
            <w:tcW w:w="1276" w:type="dxa"/>
            <w:shd w:val="clear" w:color="auto" w:fill="F2F2F2" w:themeFill="background1" w:themeFillShade="F2"/>
            <w:noWrap/>
            <w:vAlign w:val="center"/>
            <w:hideMark/>
          </w:tcPr>
          <w:p w14:paraId="6D069EAD"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shd w:val="clear" w:color="auto" w:fill="F2F2F2" w:themeFill="background1" w:themeFillShade="F2"/>
            <w:noWrap/>
            <w:vAlign w:val="center"/>
            <w:hideMark/>
          </w:tcPr>
          <w:p w14:paraId="32025659"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17</w:t>
            </w:r>
          </w:p>
        </w:tc>
        <w:tc>
          <w:tcPr>
            <w:tcW w:w="2693" w:type="dxa"/>
            <w:shd w:val="clear" w:color="auto" w:fill="F2F2F2" w:themeFill="background1" w:themeFillShade="F2"/>
            <w:vAlign w:val="center"/>
            <w:hideMark/>
          </w:tcPr>
          <w:p w14:paraId="1EB765C8"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ETN 25mg 2x/</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br/>
              <w:t>Placebo</w:t>
            </w:r>
          </w:p>
        </w:tc>
        <w:tc>
          <w:tcPr>
            <w:tcW w:w="992" w:type="dxa"/>
            <w:tcBorders>
              <w:top w:val="nil"/>
              <w:left w:val="nil"/>
              <w:bottom w:val="nil"/>
              <w:right w:val="single" w:sz="8" w:space="0" w:color="auto"/>
            </w:tcBorders>
            <w:shd w:val="clear" w:color="auto" w:fill="F2F2F2" w:themeFill="background1" w:themeFillShade="F2"/>
            <w:noWrap/>
            <w:vAlign w:val="center"/>
            <w:hideMark/>
          </w:tcPr>
          <w:p w14:paraId="7CC86E23"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r>
      <w:tr w:rsidR="00156725" w14:paraId="304D95FA" w14:textId="77777777" w:rsidTr="004A0CF7">
        <w:trPr>
          <w:trHeight w:val="578"/>
        </w:trPr>
        <w:tc>
          <w:tcPr>
            <w:tcW w:w="1702" w:type="dxa"/>
            <w:tcBorders>
              <w:top w:val="nil"/>
              <w:left w:val="single" w:sz="8" w:space="0" w:color="auto"/>
              <w:bottom w:val="nil"/>
              <w:right w:val="nil"/>
            </w:tcBorders>
            <w:noWrap/>
            <w:vAlign w:val="center"/>
            <w:hideMark/>
          </w:tcPr>
          <w:p w14:paraId="2AB5ABD4" w14:textId="07228F8A" w:rsidR="00156725" w:rsidRDefault="00156725" w:rsidP="00B83CF3">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Dougados</w:t>
            </w:r>
            <w:proofErr w:type="spellEnd"/>
            <w:r>
              <w:rPr>
                <w:rFonts w:ascii="Calibri" w:eastAsia="Times New Roman" w:hAnsi="Calibri" w:cs="Calibri"/>
                <w:color w:val="000000"/>
                <w:lang w:eastAsia="fr-FR"/>
              </w:rPr>
              <w:t xml:space="preserve"> M. </w:t>
            </w:r>
          </w:p>
        </w:tc>
        <w:tc>
          <w:tcPr>
            <w:tcW w:w="709" w:type="dxa"/>
            <w:noWrap/>
            <w:vAlign w:val="center"/>
            <w:hideMark/>
          </w:tcPr>
          <w:p w14:paraId="168D9B2A"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2011</w:t>
            </w:r>
          </w:p>
        </w:tc>
        <w:tc>
          <w:tcPr>
            <w:tcW w:w="1559" w:type="dxa"/>
            <w:noWrap/>
            <w:vAlign w:val="center"/>
            <w:hideMark/>
          </w:tcPr>
          <w:p w14:paraId="5186681C" w14:textId="77777777" w:rsidR="00156725" w:rsidRDefault="00156725" w:rsidP="00B83CF3">
            <w:pPr>
              <w:spacing w:after="0" w:line="240" w:lineRule="auto"/>
              <w:jc w:val="center"/>
              <w:rPr>
                <w:rFonts w:ascii="Calibri" w:eastAsia="Times New Roman" w:hAnsi="Calibri" w:cs="Calibri"/>
                <w:color w:val="000000"/>
                <w:lang w:eastAsia="fr-FR"/>
              </w:rPr>
            </w:pPr>
            <w:proofErr w:type="spellStart"/>
            <w:r>
              <w:rPr>
                <w:rFonts w:ascii="Calibri" w:eastAsia="Times New Roman" w:hAnsi="Calibri" w:cs="Calibri"/>
                <w:color w:val="000000"/>
                <w:lang w:eastAsia="fr-FR"/>
              </w:rPr>
              <w:t>Etanercept</w:t>
            </w:r>
            <w:proofErr w:type="spellEnd"/>
          </w:p>
        </w:tc>
        <w:tc>
          <w:tcPr>
            <w:tcW w:w="567" w:type="dxa"/>
            <w:noWrap/>
            <w:vAlign w:val="center"/>
            <w:hideMark/>
          </w:tcPr>
          <w:p w14:paraId="2C54C973"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39</w:t>
            </w:r>
          </w:p>
        </w:tc>
        <w:tc>
          <w:tcPr>
            <w:tcW w:w="1276" w:type="dxa"/>
            <w:noWrap/>
            <w:vAlign w:val="center"/>
            <w:hideMark/>
          </w:tcPr>
          <w:p w14:paraId="4BC0FAFF"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noWrap/>
            <w:vAlign w:val="center"/>
            <w:hideMark/>
          </w:tcPr>
          <w:p w14:paraId="4569E7A5"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43</w:t>
            </w:r>
          </w:p>
        </w:tc>
        <w:tc>
          <w:tcPr>
            <w:tcW w:w="2693" w:type="dxa"/>
            <w:vAlign w:val="center"/>
            <w:hideMark/>
          </w:tcPr>
          <w:p w14:paraId="0AE88B12" w14:textId="77777777"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ETN 50mg/</w:t>
            </w:r>
            <w:proofErr w:type="spellStart"/>
            <w:r>
              <w:rPr>
                <w:rFonts w:ascii="Calibri" w:eastAsia="Times New Roman" w:hAnsi="Calibri" w:cs="Calibri"/>
                <w:color w:val="000000"/>
                <w:lang w:eastAsia="fr-FR"/>
              </w:rPr>
              <w:t>wk</w:t>
            </w:r>
            <w:proofErr w:type="spellEnd"/>
            <w:r>
              <w:rPr>
                <w:rFonts w:ascii="Calibri" w:eastAsia="Times New Roman" w:hAnsi="Calibri" w:cs="Calibri"/>
                <w:color w:val="000000"/>
                <w:lang w:eastAsia="fr-FR"/>
              </w:rPr>
              <w:br/>
              <w:t>Placebo</w:t>
            </w:r>
          </w:p>
        </w:tc>
        <w:tc>
          <w:tcPr>
            <w:tcW w:w="992" w:type="dxa"/>
            <w:tcBorders>
              <w:top w:val="nil"/>
              <w:left w:val="nil"/>
              <w:bottom w:val="nil"/>
              <w:right w:val="single" w:sz="8" w:space="0" w:color="auto"/>
            </w:tcBorders>
            <w:noWrap/>
            <w:vAlign w:val="center"/>
            <w:hideMark/>
          </w:tcPr>
          <w:p w14:paraId="162BFB1F"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r>
      <w:tr w:rsidR="00156725" w14:paraId="23BA7D76" w14:textId="77777777" w:rsidTr="004A0CF7">
        <w:trPr>
          <w:trHeight w:val="578"/>
        </w:trPr>
        <w:tc>
          <w:tcPr>
            <w:tcW w:w="1702" w:type="dxa"/>
            <w:tcBorders>
              <w:top w:val="nil"/>
              <w:left w:val="single" w:sz="8" w:space="0" w:color="auto"/>
              <w:bottom w:val="nil"/>
              <w:right w:val="nil"/>
            </w:tcBorders>
            <w:shd w:val="clear" w:color="auto" w:fill="F2F2F2" w:themeFill="background1" w:themeFillShade="F2"/>
            <w:noWrap/>
            <w:vAlign w:val="center"/>
            <w:hideMark/>
          </w:tcPr>
          <w:p w14:paraId="2B7F56C3" w14:textId="53E9453F" w:rsidR="00156725" w:rsidRDefault="00156725" w:rsidP="00B83CF3">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Dougados</w:t>
            </w:r>
            <w:proofErr w:type="spellEnd"/>
            <w:r>
              <w:rPr>
                <w:rFonts w:ascii="Calibri" w:eastAsia="Times New Roman" w:hAnsi="Calibri" w:cs="Calibri"/>
                <w:color w:val="000000"/>
                <w:lang w:eastAsia="fr-FR"/>
              </w:rPr>
              <w:t xml:space="preserve"> M. </w:t>
            </w:r>
          </w:p>
        </w:tc>
        <w:tc>
          <w:tcPr>
            <w:tcW w:w="709" w:type="dxa"/>
            <w:shd w:val="clear" w:color="auto" w:fill="F2F2F2" w:themeFill="background1" w:themeFillShade="F2"/>
            <w:noWrap/>
            <w:vAlign w:val="center"/>
            <w:hideMark/>
          </w:tcPr>
          <w:p w14:paraId="4F30407E"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2014</w:t>
            </w:r>
          </w:p>
        </w:tc>
        <w:tc>
          <w:tcPr>
            <w:tcW w:w="1559" w:type="dxa"/>
            <w:shd w:val="clear" w:color="auto" w:fill="F2F2F2" w:themeFill="background1" w:themeFillShade="F2"/>
            <w:noWrap/>
            <w:vAlign w:val="center"/>
            <w:hideMark/>
          </w:tcPr>
          <w:p w14:paraId="092710D2" w14:textId="77777777" w:rsidR="00156725" w:rsidRDefault="00156725" w:rsidP="00B83CF3">
            <w:pPr>
              <w:spacing w:after="0" w:line="240" w:lineRule="auto"/>
              <w:jc w:val="center"/>
              <w:rPr>
                <w:rFonts w:ascii="Calibri" w:eastAsia="Times New Roman" w:hAnsi="Calibri" w:cs="Calibri"/>
                <w:color w:val="000000"/>
                <w:lang w:eastAsia="fr-FR"/>
              </w:rPr>
            </w:pPr>
            <w:proofErr w:type="spellStart"/>
            <w:r>
              <w:rPr>
                <w:rFonts w:ascii="Calibri" w:eastAsia="Times New Roman" w:hAnsi="Calibri" w:cs="Calibri"/>
                <w:color w:val="000000"/>
                <w:lang w:eastAsia="fr-FR"/>
              </w:rPr>
              <w:t>Etanercept</w:t>
            </w:r>
            <w:proofErr w:type="spellEnd"/>
          </w:p>
        </w:tc>
        <w:tc>
          <w:tcPr>
            <w:tcW w:w="567" w:type="dxa"/>
            <w:shd w:val="clear" w:color="auto" w:fill="F2F2F2" w:themeFill="background1" w:themeFillShade="F2"/>
            <w:noWrap/>
            <w:vAlign w:val="center"/>
            <w:hideMark/>
          </w:tcPr>
          <w:p w14:paraId="3ABD031C"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42</w:t>
            </w:r>
          </w:p>
        </w:tc>
        <w:tc>
          <w:tcPr>
            <w:tcW w:w="1276" w:type="dxa"/>
            <w:shd w:val="clear" w:color="auto" w:fill="F2F2F2" w:themeFill="background1" w:themeFillShade="F2"/>
            <w:noWrap/>
            <w:vAlign w:val="center"/>
            <w:hideMark/>
          </w:tcPr>
          <w:p w14:paraId="002D1335"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shd w:val="clear" w:color="auto" w:fill="F2F2F2" w:themeFill="background1" w:themeFillShade="F2"/>
            <w:noWrap/>
            <w:vAlign w:val="center"/>
            <w:hideMark/>
          </w:tcPr>
          <w:p w14:paraId="5C46770C"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48</w:t>
            </w:r>
          </w:p>
        </w:tc>
        <w:tc>
          <w:tcPr>
            <w:tcW w:w="2693" w:type="dxa"/>
            <w:shd w:val="clear" w:color="auto" w:fill="F2F2F2" w:themeFill="background1" w:themeFillShade="F2"/>
            <w:vAlign w:val="center"/>
            <w:hideMark/>
          </w:tcPr>
          <w:p w14:paraId="1651FA4E" w14:textId="77777777"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ETN 50mg/</w:t>
            </w:r>
            <w:proofErr w:type="spellStart"/>
            <w:r>
              <w:rPr>
                <w:rFonts w:ascii="Calibri" w:eastAsia="Times New Roman" w:hAnsi="Calibri" w:cs="Calibri"/>
                <w:color w:val="000000"/>
                <w:lang w:eastAsia="fr-FR"/>
              </w:rPr>
              <w:t>wk</w:t>
            </w:r>
            <w:proofErr w:type="spellEnd"/>
            <w:r>
              <w:rPr>
                <w:rFonts w:ascii="Calibri" w:eastAsia="Times New Roman" w:hAnsi="Calibri" w:cs="Calibri"/>
                <w:color w:val="000000"/>
                <w:lang w:eastAsia="fr-FR"/>
              </w:rPr>
              <w:br/>
              <w:t>Placebo</w:t>
            </w:r>
          </w:p>
        </w:tc>
        <w:tc>
          <w:tcPr>
            <w:tcW w:w="992" w:type="dxa"/>
            <w:tcBorders>
              <w:top w:val="nil"/>
              <w:left w:val="nil"/>
              <w:bottom w:val="nil"/>
              <w:right w:val="single" w:sz="8" w:space="0" w:color="auto"/>
            </w:tcBorders>
            <w:shd w:val="clear" w:color="auto" w:fill="F2F2F2" w:themeFill="background1" w:themeFillShade="F2"/>
            <w:noWrap/>
            <w:vAlign w:val="center"/>
            <w:hideMark/>
          </w:tcPr>
          <w:p w14:paraId="61FC3642"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8</w:t>
            </w:r>
          </w:p>
        </w:tc>
      </w:tr>
      <w:tr w:rsidR="00156725" w14:paraId="4B442618" w14:textId="77777777" w:rsidTr="004A0CF7">
        <w:trPr>
          <w:trHeight w:val="578"/>
        </w:trPr>
        <w:tc>
          <w:tcPr>
            <w:tcW w:w="1702" w:type="dxa"/>
            <w:tcBorders>
              <w:top w:val="nil"/>
              <w:left w:val="single" w:sz="8" w:space="0" w:color="auto"/>
              <w:bottom w:val="single" w:sz="4" w:space="0" w:color="auto"/>
              <w:right w:val="nil"/>
            </w:tcBorders>
            <w:noWrap/>
            <w:vAlign w:val="center"/>
            <w:hideMark/>
          </w:tcPr>
          <w:p w14:paraId="446BD888" w14:textId="59805BC5" w:rsidR="00156725" w:rsidRDefault="00156725" w:rsidP="00B83CF3">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Dougados</w:t>
            </w:r>
            <w:proofErr w:type="spellEnd"/>
            <w:r>
              <w:rPr>
                <w:rFonts w:ascii="Calibri" w:eastAsia="Times New Roman" w:hAnsi="Calibri" w:cs="Calibri"/>
                <w:color w:val="000000"/>
                <w:lang w:eastAsia="fr-FR"/>
              </w:rPr>
              <w:t xml:space="preserve"> M.</w:t>
            </w:r>
            <w:r w:rsidR="00CB5F53">
              <w:rPr>
                <w:rFonts w:ascii="Calibri" w:eastAsia="Times New Roman" w:hAnsi="Calibri" w:cs="Calibri"/>
                <w:color w:val="000000"/>
                <w:lang w:eastAsia="fr-FR"/>
              </w:rPr>
              <w:t xml:space="preserve"> </w:t>
            </w:r>
          </w:p>
        </w:tc>
        <w:tc>
          <w:tcPr>
            <w:tcW w:w="709" w:type="dxa"/>
            <w:tcBorders>
              <w:top w:val="nil"/>
              <w:left w:val="nil"/>
              <w:bottom w:val="single" w:sz="4" w:space="0" w:color="auto"/>
              <w:right w:val="nil"/>
            </w:tcBorders>
            <w:noWrap/>
            <w:vAlign w:val="center"/>
            <w:hideMark/>
          </w:tcPr>
          <w:p w14:paraId="785EA9E0"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2014</w:t>
            </w:r>
          </w:p>
        </w:tc>
        <w:tc>
          <w:tcPr>
            <w:tcW w:w="1559" w:type="dxa"/>
            <w:tcBorders>
              <w:top w:val="nil"/>
              <w:left w:val="nil"/>
              <w:bottom w:val="single" w:sz="4" w:space="0" w:color="auto"/>
              <w:right w:val="nil"/>
            </w:tcBorders>
            <w:noWrap/>
            <w:vAlign w:val="center"/>
            <w:hideMark/>
          </w:tcPr>
          <w:p w14:paraId="62A7F9B9" w14:textId="77777777" w:rsidR="00156725" w:rsidRDefault="00156725" w:rsidP="00B83CF3">
            <w:pPr>
              <w:spacing w:after="0" w:line="240" w:lineRule="auto"/>
              <w:jc w:val="center"/>
              <w:rPr>
                <w:rFonts w:ascii="Calibri" w:eastAsia="Times New Roman" w:hAnsi="Calibri" w:cs="Calibri"/>
                <w:color w:val="000000"/>
                <w:lang w:eastAsia="fr-FR"/>
              </w:rPr>
            </w:pPr>
            <w:proofErr w:type="spellStart"/>
            <w:r>
              <w:rPr>
                <w:rFonts w:ascii="Calibri" w:eastAsia="Times New Roman" w:hAnsi="Calibri" w:cs="Calibri"/>
                <w:color w:val="000000"/>
                <w:lang w:eastAsia="fr-FR"/>
              </w:rPr>
              <w:t>Etanercept</w:t>
            </w:r>
            <w:proofErr w:type="spellEnd"/>
          </w:p>
        </w:tc>
        <w:tc>
          <w:tcPr>
            <w:tcW w:w="567" w:type="dxa"/>
            <w:tcBorders>
              <w:top w:val="nil"/>
              <w:left w:val="nil"/>
              <w:bottom w:val="single" w:sz="4" w:space="0" w:color="auto"/>
              <w:right w:val="nil"/>
            </w:tcBorders>
            <w:noWrap/>
            <w:vAlign w:val="center"/>
            <w:hideMark/>
          </w:tcPr>
          <w:p w14:paraId="61241814"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106</w:t>
            </w:r>
          </w:p>
        </w:tc>
        <w:tc>
          <w:tcPr>
            <w:tcW w:w="1276" w:type="dxa"/>
            <w:tcBorders>
              <w:top w:val="nil"/>
              <w:left w:val="nil"/>
              <w:bottom w:val="single" w:sz="4" w:space="0" w:color="auto"/>
              <w:right w:val="nil"/>
            </w:tcBorders>
            <w:noWrap/>
            <w:vAlign w:val="center"/>
            <w:hideMark/>
          </w:tcPr>
          <w:p w14:paraId="40BCAA5B"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tcBorders>
              <w:top w:val="nil"/>
              <w:left w:val="nil"/>
              <w:bottom w:val="single" w:sz="4" w:space="0" w:color="auto"/>
              <w:right w:val="nil"/>
            </w:tcBorders>
            <w:noWrap/>
            <w:vAlign w:val="center"/>
            <w:hideMark/>
          </w:tcPr>
          <w:p w14:paraId="20E03EE6"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109</w:t>
            </w:r>
          </w:p>
        </w:tc>
        <w:tc>
          <w:tcPr>
            <w:tcW w:w="2693" w:type="dxa"/>
            <w:tcBorders>
              <w:top w:val="nil"/>
              <w:left w:val="nil"/>
              <w:bottom w:val="single" w:sz="4" w:space="0" w:color="auto"/>
              <w:right w:val="nil"/>
            </w:tcBorders>
            <w:vAlign w:val="center"/>
            <w:hideMark/>
          </w:tcPr>
          <w:p w14:paraId="55D9CF3A" w14:textId="77777777"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ETN 50mg/</w:t>
            </w:r>
            <w:proofErr w:type="spellStart"/>
            <w:r>
              <w:rPr>
                <w:rFonts w:ascii="Calibri" w:eastAsia="Times New Roman" w:hAnsi="Calibri" w:cs="Calibri"/>
                <w:color w:val="000000"/>
                <w:lang w:eastAsia="fr-FR"/>
              </w:rPr>
              <w:t>wk</w:t>
            </w:r>
            <w:proofErr w:type="spellEnd"/>
            <w:r>
              <w:rPr>
                <w:rFonts w:ascii="Calibri" w:eastAsia="Times New Roman" w:hAnsi="Calibri" w:cs="Calibri"/>
                <w:color w:val="000000"/>
                <w:lang w:eastAsia="fr-FR"/>
              </w:rPr>
              <w:br/>
              <w:t>Placebo</w:t>
            </w:r>
          </w:p>
        </w:tc>
        <w:tc>
          <w:tcPr>
            <w:tcW w:w="992" w:type="dxa"/>
            <w:tcBorders>
              <w:top w:val="nil"/>
              <w:left w:val="nil"/>
              <w:bottom w:val="single" w:sz="4" w:space="0" w:color="auto"/>
              <w:right w:val="single" w:sz="8" w:space="0" w:color="auto"/>
            </w:tcBorders>
            <w:noWrap/>
            <w:vAlign w:val="center"/>
            <w:hideMark/>
          </w:tcPr>
          <w:p w14:paraId="1FEFBD76"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r>
      <w:tr w:rsidR="00156725" w14:paraId="6D63244F" w14:textId="77777777" w:rsidTr="004A0CF7">
        <w:trPr>
          <w:trHeight w:val="868"/>
        </w:trPr>
        <w:tc>
          <w:tcPr>
            <w:tcW w:w="1702" w:type="dxa"/>
            <w:tcBorders>
              <w:top w:val="nil"/>
              <w:left w:val="single" w:sz="8" w:space="0" w:color="auto"/>
              <w:bottom w:val="nil"/>
              <w:right w:val="nil"/>
            </w:tcBorders>
            <w:shd w:val="clear" w:color="auto" w:fill="F2F2F2" w:themeFill="background1" w:themeFillShade="F2"/>
            <w:noWrap/>
            <w:vAlign w:val="center"/>
            <w:hideMark/>
          </w:tcPr>
          <w:p w14:paraId="10763279" w14:textId="6BA2C8F7" w:rsidR="00156725" w:rsidRDefault="00156725" w:rsidP="00B83CF3">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Deodhar</w:t>
            </w:r>
            <w:proofErr w:type="spellEnd"/>
            <w:r>
              <w:rPr>
                <w:rFonts w:ascii="Calibri" w:eastAsia="Times New Roman" w:hAnsi="Calibri" w:cs="Calibri"/>
                <w:color w:val="000000"/>
                <w:lang w:eastAsia="fr-FR"/>
              </w:rPr>
              <w:t xml:space="preserve"> A.</w:t>
            </w:r>
            <w:r w:rsidR="00CB5F53">
              <w:rPr>
                <w:rFonts w:ascii="Calibri" w:eastAsia="Times New Roman" w:hAnsi="Calibri" w:cs="Calibri"/>
                <w:color w:val="000000"/>
                <w:lang w:eastAsia="fr-FR"/>
              </w:rPr>
              <w:t xml:space="preserve"> </w:t>
            </w:r>
          </w:p>
        </w:tc>
        <w:tc>
          <w:tcPr>
            <w:tcW w:w="709" w:type="dxa"/>
            <w:shd w:val="clear" w:color="auto" w:fill="F2F2F2" w:themeFill="background1" w:themeFillShade="F2"/>
            <w:noWrap/>
            <w:vAlign w:val="center"/>
            <w:hideMark/>
          </w:tcPr>
          <w:p w14:paraId="217B17F0"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2019</w:t>
            </w:r>
          </w:p>
        </w:tc>
        <w:tc>
          <w:tcPr>
            <w:tcW w:w="1559" w:type="dxa"/>
            <w:shd w:val="clear" w:color="auto" w:fill="F2F2F2" w:themeFill="background1" w:themeFillShade="F2"/>
            <w:noWrap/>
            <w:vAlign w:val="center"/>
            <w:hideMark/>
          </w:tcPr>
          <w:p w14:paraId="0A520CB6"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Ixekizumab</w:t>
            </w:r>
          </w:p>
        </w:tc>
        <w:tc>
          <w:tcPr>
            <w:tcW w:w="567" w:type="dxa"/>
            <w:shd w:val="clear" w:color="auto" w:fill="F2F2F2" w:themeFill="background1" w:themeFillShade="F2"/>
            <w:noWrap/>
            <w:vAlign w:val="center"/>
            <w:hideMark/>
          </w:tcPr>
          <w:p w14:paraId="08BE5047"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212</w:t>
            </w:r>
          </w:p>
        </w:tc>
        <w:tc>
          <w:tcPr>
            <w:tcW w:w="1276" w:type="dxa"/>
            <w:shd w:val="clear" w:color="auto" w:fill="F2F2F2" w:themeFill="background1" w:themeFillShade="F2"/>
            <w:noWrap/>
            <w:vAlign w:val="center"/>
            <w:hideMark/>
          </w:tcPr>
          <w:p w14:paraId="081A6314"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shd w:val="clear" w:color="auto" w:fill="F2F2F2" w:themeFill="background1" w:themeFillShade="F2"/>
            <w:noWrap/>
            <w:vAlign w:val="center"/>
            <w:hideMark/>
          </w:tcPr>
          <w:p w14:paraId="77579AFA"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104</w:t>
            </w:r>
          </w:p>
        </w:tc>
        <w:tc>
          <w:tcPr>
            <w:tcW w:w="2693" w:type="dxa"/>
            <w:shd w:val="clear" w:color="auto" w:fill="F2F2F2" w:themeFill="background1" w:themeFillShade="F2"/>
            <w:vAlign w:val="center"/>
            <w:hideMark/>
          </w:tcPr>
          <w:p w14:paraId="76E1692B" w14:textId="77777777"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IXEQ 80mg/2wk</w:t>
            </w:r>
            <w:r>
              <w:rPr>
                <w:rFonts w:ascii="Calibri" w:eastAsia="Times New Roman" w:hAnsi="Calibri" w:cs="Calibri"/>
                <w:color w:val="000000"/>
                <w:lang w:eastAsia="fr-FR"/>
              </w:rPr>
              <w:br/>
              <w:t>IXEQ 80mg/4wk</w:t>
            </w:r>
            <w:r>
              <w:rPr>
                <w:rFonts w:ascii="Calibri" w:eastAsia="Times New Roman" w:hAnsi="Calibri" w:cs="Calibri"/>
                <w:color w:val="000000"/>
                <w:lang w:eastAsia="fr-FR"/>
              </w:rPr>
              <w:br/>
              <w:t>Placebo</w:t>
            </w:r>
          </w:p>
        </w:tc>
        <w:tc>
          <w:tcPr>
            <w:tcW w:w="992" w:type="dxa"/>
            <w:tcBorders>
              <w:top w:val="nil"/>
              <w:left w:val="nil"/>
              <w:bottom w:val="nil"/>
              <w:right w:val="single" w:sz="8" w:space="0" w:color="auto"/>
            </w:tcBorders>
            <w:shd w:val="clear" w:color="auto" w:fill="F2F2F2" w:themeFill="background1" w:themeFillShade="F2"/>
            <w:noWrap/>
            <w:vAlign w:val="center"/>
            <w:hideMark/>
          </w:tcPr>
          <w:p w14:paraId="408C9CAB"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16</w:t>
            </w:r>
          </w:p>
        </w:tc>
      </w:tr>
      <w:tr w:rsidR="00156725" w14:paraId="47E132B4" w14:textId="77777777" w:rsidTr="004A0CF7">
        <w:trPr>
          <w:trHeight w:val="1157"/>
        </w:trPr>
        <w:tc>
          <w:tcPr>
            <w:tcW w:w="1702" w:type="dxa"/>
            <w:tcBorders>
              <w:top w:val="nil"/>
              <w:left w:val="single" w:sz="8" w:space="0" w:color="auto"/>
              <w:right w:val="nil"/>
            </w:tcBorders>
            <w:noWrap/>
            <w:vAlign w:val="center"/>
            <w:hideMark/>
          </w:tcPr>
          <w:p w14:paraId="0F74E2E3" w14:textId="0AA6459C"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 xml:space="preserve">Van der </w:t>
            </w:r>
            <w:proofErr w:type="spellStart"/>
            <w:r>
              <w:rPr>
                <w:rFonts w:ascii="Calibri" w:eastAsia="Times New Roman" w:hAnsi="Calibri" w:cs="Calibri"/>
                <w:color w:val="000000"/>
                <w:lang w:eastAsia="fr-FR"/>
              </w:rPr>
              <w:t>Heijde</w:t>
            </w:r>
            <w:proofErr w:type="spellEnd"/>
            <w:r>
              <w:rPr>
                <w:rFonts w:ascii="Calibri" w:eastAsia="Times New Roman" w:hAnsi="Calibri" w:cs="Calibri"/>
                <w:color w:val="000000"/>
                <w:lang w:eastAsia="fr-FR"/>
              </w:rPr>
              <w:t xml:space="preserve"> D.</w:t>
            </w:r>
            <w:r w:rsidR="00CB5F53">
              <w:rPr>
                <w:rFonts w:ascii="Calibri" w:eastAsia="Times New Roman" w:hAnsi="Calibri" w:cs="Calibri"/>
                <w:color w:val="000000"/>
                <w:lang w:eastAsia="fr-FR"/>
              </w:rPr>
              <w:t xml:space="preserve"> </w:t>
            </w:r>
          </w:p>
        </w:tc>
        <w:tc>
          <w:tcPr>
            <w:tcW w:w="709" w:type="dxa"/>
            <w:tcBorders>
              <w:top w:val="nil"/>
              <w:left w:val="nil"/>
              <w:right w:val="nil"/>
            </w:tcBorders>
            <w:noWrap/>
            <w:vAlign w:val="center"/>
            <w:hideMark/>
          </w:tcPr>
          <w:p w14:paraId="1230DF6E"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2018</w:t>
            </w:r>
          </w:p>
        </w:tc>
        <w:tc>
          <w:tcPr>
            <w:tcW w:w="1559" w:type="dxa"/>
            <w:tcBorders>
              <w:top w:val="nil"/>
              <w:left w:val="nil"/>
              <w:right w:val="nil"/>
            </w:tcBorders>
            <w:noWrap/>
            <w:vAlign w:val="center"/>
            <w:hideMark/>
          </w:tcPr>
          <w:p w14:paraId="77F844F1"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Ixekizumab/</w:t>
            </w:r>
            <w:r>
              <w:rPr>
                <w:rFonts w:ascii="Calibri" w:eastAsia="Times New Roman" w:hAnsi="Calibri" w:cs="Calibri"/>
                <w:color w:val="000000"/>
                <w:lang w:eastAsia="fr-FR"/>
              </w:rPr>
              <w:br/>
            </w:r>
            <w:proofErr w:type="spellStart"/>
            <w:r>
              <w:rPr>
                <w:rFonts w:ascii="Calibri" w:eastAsia="Times New Roman" w:hAnsi="Calibri" w:cs="Calibri"/>
                <w:color w:val="000000"/>
                <w:lang w:eastAsia="fr-FR"/>
              </w:rPr>
              <w:t>Adalimumab</w:t>
            </w:r>
            <w:proofErr w:type="spellEnd"/>
          </w:p>
        </w:tc>
        <w:tc>
          <w:tcPr>
            <w:tcW w:w="567" w:type="dxa"/>
            <w:tcBorders>
              <w:top w:val="nil"/>
              <w:left w:val="nil"/>
              <w:right w:val="nil"/>
            </w:tcBorders>
            <w:vAlign w:val="center"/>
            <w:hideMark/>
          </w:tcPr>
          <w:p w14:paraId="0A79C46B"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164 IXE</w:t>
            </w:r>
            <w:r>
              <w:rPr>
                <w:rFonts w:ascii="Calibri" w:eastAsia="Times New Roman" w:hAnsi="Calibri" w:cs="Calibri"/>
                <w:color w:val="000000"/>
                <w:lang w:eastAsia="fr-FR"/>
              </w:rPr>
              <w:br/>
              <w:t>90 ADA</w:t>
            </w:r>
          </w:p>
        </w:tc>
        <w:tc>
          <w:tcPr>
            <w:tcW w:w="1276" w:type="dxa"/>
            <w:tcBorders>
              <w:top w:val="nil"/>
              <w:left w:val="nil"/>
              <w:right w:val="nil"/>
            </w:tcBorders>
            <w:noWrap/>
            <w:vAlign w:val="center"/>
            <w:hideMark/>
          </w:tcPr>
          <w:p w14:paraId="7C7101E0"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tcBorders>
              <w:top w:val="nil"/>
              <w:left w:val="nil"/>
              <w:right w:val="nil"/>
            </w:tcBorders>
            <w:noWrap/>
            <w:vAlign w:val="center"/>
            <w:hideMark/>
          </w:tcPr>
          <w:p w14:paraId="1661F9BF"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86</w:t>
            </w:r>
          </w:p>
        </w:tc>
        <w:tc>
          <w:tcPr>
            <w:tcW w:w="2693" w:type="dxa"/>
            <w:tcBorders>
              <w:top w:val="nil"/>
              <w:left w:val="nil"/>
              <w:right w:val="nil"/>
            </w:tcBorders>
            <w:vAlign w:val="center"/>
            <w:hideMark/>
          </w:tcPr>
          <w:p w14:paraId="47B6C22B" w14:textId="77777777"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IXEQ 80mg/2wk</w:t>
            </w:r>
            <w:r>
              <w:rPr>
                <w:rFonts w:ascii="Calibri" w:eastAsia="Times New Roman" w:hAnsi="Calibri" w:cs="Calibri"/>
                <w:color w:val="000000"/>
                <w:lang w:eastAsia="fr-FR"/>
              </w:rPr>
              <w:br/>
              <w:t>IXEQ 80mg/4wk</w:t>
            </w:r>
            <w:r>
              <w:rPr>
                <w:rFonts w:ascii="Calibri" w:eastAsia="Times New Roman" w:hAnsi="Calibri" w:cs="Calibri"/>
                <w:color w:val="000000"/>
                <w:lang w:eastAsia="fr-FR"/>
              </w:rPr>
              <w:br/>
              <w:t>ADA 40mg/2wk</w:t>
            </w:r>
            <w:r>
              <w:rPr>
                <w:rFonts w:ascii="Calibri" w:eastAsia="Times New Roman" w:hAnsi="Calibri" w:cs="Calibri"/>
                <w:color w:val="000000"/>
                <w:lang w:eastAsia="fr-FR"/>
              </w:rPr>
              <w:br/>
              <w:t>Placebo</w:t>
            </w:r>
          </w:p>
        </w:tc>
        <w:tc>
          <w:tcPr>
            <w:tcW w:w="992" w:type="dxa"/>
            <w:tcBorders>
              <w:top w:val="nil"/>
              <w:left w:val="nil"/>
              <w:right w:val="single" w:sz="8" w:space="0" w:color="auto"/>
            </w:tcBorders>
            <w:noWrap/>
            <w:vAlign w:val="center"/>
            <w:hideMark/>
          </w:tcPr>
          <w:p w14:paraId="4943C4C9"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16</w:t>
            </w:r>
          </w:p>
        </w:tc>
      </w:tr>
      <w:tr w:rsidR="00156725" w14:paraId="261BEA0D" w14:textId="77777777" w:rsidTr="004A0CF7">
        <w:trPr>
          <w:trHeight w:val="877"/>
        </w:trPr>
        <w:tc>
          <w:tcPr>
            <w:tcW w:w="1702" w:type="dxa"/>
            <w:tcBorders>
              <w:top w:val="nil"/>
              <w:left w:val="single" w:sz="4" w:space="0" w:color="auto"/>
              <w:bottom w:val="single" w:sz="4" w:space="0" w:color="auto"/>
              <w:right w:val="nil"/>
            </w:tcBorders>
            <w:shd w:val="clear" w:color="auto" w:fill="F2F2F2" w:themeFill="background1" w:themeFillShade="F2"/>
            <w:noWrap/>
            <w:vAlign w:val="center"/>
          </w:tcPr>
          <w:p w14:paraId="2562FB82" w14:textId="1F2E8C4E" w:rsidR="00156725" w:rsidRDefault="00156725" w:rsidP="00B83CF3">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Deodhar</w:t>
            </w:r>
            <w:proofErr w:type="spellEnd"/>
            <w:r>
              <w:rPr>
                <w:rFonts w:ascii="Calibri" w:eastAsia="Times New Roman" w:hAnsi="Calibri" w:cs="Calibri"/>
                <w:color w:val="000000"/>
                <w:lang w:eastAsia="fr-FR"/>
              </w:rPr>
              <w:t xml:space="preserve"> A.</w:t>
            </w:r>
            <w:r w:rsidR="00CB5F53">
              <w:rPr>
                <w:rFonts w:ascii="Calibri" w:eastAsia="Times New Roman" w:hAnsi="Calibri" w:cs="Calibri"/>
                <w:color w:val="000000"/>
                <w:lang w:eastAsia="fr-FR"/>
              </w:rPr>
              <w:t xml:space="preserve"> </w:t>
            </w:r>
          </w:p>
        </w:tc>
        <w:tc>
          <w:tcPr>
            <w:tcW w:w="709" w:type="dxa"/>
            <w:tcBorders>
              <w:top w:val="nil"/>
              <w:left w:val="nil"/>
              <w:bottom w:val="single" w:sz="4" w:space="0" w:color="auto"/>
              <w:right w:val="nil"/>
            </w:tcBorders>
            <w:shd w:val="clear" w:color="auto" w:fill="F2F2F2" w:themeFill="background1" w:themeFillShade="F2"/>
            <w:noWrap/>
            <w:vAlign w:val="center"/>
          </w:tcPr>
          <w:p w14:paraId="61577514"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2019</w:t>
            </w:r>
          </w:p>
        </w:tc>
        <w:tc>
          <w:tcPr>
            <w:tcW w:w="1559" w:type="dxa"/>
            <w:tcBorders>
              <w:top w:val="nil"/>
              <w:left w:val="nil"/>
              <w:bottom w:val="single" w:sz="4" w:space="0" w:color="auto"/>
              <w:right w:val="nil"/>
            </w:tcBorders>
            <w:shd w:val="clear" w:color="auto" w:fill="F2F2F2" w:themeFill="background1" w:themeFillShade="F2"/>
            <w:noWrap/>
            <w:vAlign w:val="center"/>
          </w:tcPr>
          <w:p w14:paraId="73336BB6"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Ixekizumab</w:t>
            </w:r>
          </w:p>
        </w:tc>
        <w:tc>
          <w:tcPr>
            <w:tcW w:w="567" w:type="dxa"/>
            <w:tcBorders>
              <w:top w:val="nil"/>
              <w:left w:val="nil"/>
              <w:bottom w:val="single" w:sz="4" w:space="0" w:color="auto"/>
              <w:right w:val="nil"/>
            </w:tcBorders>
            <w:shd w:val="clear" w:color="auto" w:fill="F2F2F2" w:themeFill="background1" w:themeFillShade="F2"/>
            <w:vAlign w:val="center"/>
          </w:tcPr>
          <w:p w14:paraId="16B81117"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198</w:t>
            </w:r>
          </w:p>
        </w:tc>
        <w:tc>
          <w:tcPr>
            <w:tcW w:w="1276" w:type="dxa"/>
            <w:tcBorders>
              <w:top w:val="nil"/>
              <w:left w:val="nil"/>
              <w:bottom w:val="single" w:sz="4" w:space="0" w:color="auto"/>
              <w:right w:val="nil"/>
            </w:tcBorders>
            <w:shd w:val="clear" w:color="auto" w:fill="F2F2F2" w:themeFill="background1" w:themeFillShade="F2"/>
            <w:noWrap/>
            <w:vAlign w:val="center"/>
          </w:tcPr>
          <w:p w14:paraId="2E746F75"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tcBorders>
              <w:top w:val="nil"/>
              <w:left w:val="nil"/>
              <w:bottom w:val="single" w:sz="4" w:space="0" w:color="auto"/>
              <w:right w:val="nil"/>
            </w:tcBorders>
            <w:shd w:val="clear" w:color="auto" w:fill="F2F2F2" w:themeFill="background1" w:themeFillShade="F2"/>
            <w:noWrap/>
            <w:vAlign w:val="center"/>
          </w:tcPr>
          <w:p w14:paraId="43E495A6"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104</w:t>
            </w:r>
          </w:p>
        </w:tc>
        <w:tc>
          <w:tcPr>
            <w:tcW w:w="2693" w:type="dxa"/>
            <w:tcBorders>
              <w:top w:val="nil"/>
              <w:left w:val="nil"/>
              <w:bottom w:val="single" w:sz="4" w:space="0" w:color="auto"/>
              <w:right w:val="nil"/>
            </w:tcBorders>
            <w:shd w:val="clear" w:color="auto" w:fill="F2F2F2" w:themeFill="background1" w:themeFillShade="F2"/>
            <w:vAlign w:val="center"/>
          </w:tcPr>
          <w:p w14:paraId="334DD959" w14:textId="77777777"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IXE 80mg/2wk</w:t>
            </w:r>
          </w:p>
          <w:p w14:paraId="4C97EF37" w14:textId="77777777"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IXE 80mg/4wk</w:t>
            </w:r>
          </w:p>
          <w:p w14:paraId="7BC1008C" w14:textId="77777777" w:rsidR="00156725" w:rsidRDefault="00156725" w:rsidP="00B83CF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363EE675"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52</w:t>
            </w:r>
          </w:p>
        </w:tc>
      </w:tr>
      <w:tr w:rsidR="00156725" w:rsidRPr="00CB5F53" w14:paraId="09D1E96C" w14:textId="77777777" w:rsidTr="004A0CF7">
        <w:trPr>
          <w:trHeight w:val="1157"/>
        </w:trPr>
        <w:tc>
          <w:tcPr>
            <w:tcW w:w="1702" w:type="dxa"/>
            <w:tcBorders>
              <w:top w:val="single" w:sz="4" w:space="0" w:color="auto"/>
              <w:left w:val="single" w:sz="8" w:space="0" w:color="auto"/>
              <w:right w:val="nil"/>
            </w:tcBorders>
            <w:noWrap/>
            <w:vAlign w:val="center"/>
          </w:tcPr>
          <w:p w14:paraId="17EEBC82" w14:textId="57C957A3" w:rsidR="00156725" w:rsidRPr="003A7BA3" w:rsidRDefault="00156725" w:rsidP="00B83CF3">
            <w:pPr>
              <w:spacing w:after="0" w:line="240" w:lineRule="auto"/>
              <w:rPr>
                <w:rFonts w:ascii="Calibri" w:eastAsia="Times New Roman" w:hAnsi="Calibri" w:cs="Calibri"/>
                <w:color w:val="000000"/>
                <w:lang w:val="en-US" w:eastAsia="fr-FR"/>
              </w:rPr>
            </w:pPr>
            <w:proofErr w:type="spellStart"/>
            <w:r>
              <w:rPr>
                <w:rFonts w:ascii="Calibri" w:eastAsia="Times New Roman" w:hAnsi="Calibri" w:cs="Calibri"/>
                <w:color w:val="000000"/>
                <w:lang w:eastAsia="fr-FR"/>
              </w:rPr>
              <w:t>Deodhar</w:t>
            </w:r>
            <w:proofErr w:type="spellEnd"/>
            <w:r>
              <w:rPr>
                <w:rFonts w:ascii="Calibri" w:eastAsia="Times New Roman" w:hAnsi="Calibri" w:cs="Calibri"/>
                <w:color w:val="000000"/>
                <w:lang w:eastAsia="fr-FR"/>
              </w:rPr>
              <w:t xml:space="preserve"> A.</w:t>
            </w:r>
            <w:r w:rsidRPr="003A7BA3">
              <w:rPr>
                <w:rFonts w:ascii="Calibri" w:eastAsia="Times New Roman" w:hAnsi="Calibri" w:cs="Calibri"/>
                <w:color w:val="000000"/>
                <w:lang w:val="en-US" w:eastAsia="fr-FR"/>
              </w:rPr>
              <w:t xml:space="preserve"> </w:t>
            </w:r>
          </w:p>
        </w:tc>
        <w:tc>
          <w:tcPr>
            <w:tcW w:w="709" w:type="dxa"/>
            <w:tcBorders>
              <w:top w:val="single" w:sz="4" w:space="0" w:color="auto"/>
              <w:left w:val="nil"/>
              <w:right w:val="nil"/>
            </w:tcBorders>
            <w:noWrap/>
            <w:vAlign w:val="center"/>
          </w:tcPr>
          <w:p w14:paraId="3CC27B27"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2019</w:t>
            </w:r>
          </w:p>
        </w:tc>
        <w:tc>
          <w:tcPr>
            <w:tcW w:w="1559" w:type="dxa"/>
            <w:tcBorders>
              <w:top w:val="single" w:sz="4" w:space="0" w:color="auto"/>
              <w:left w:val="nil"/>
              <w:right w:val="nil"/>
            </w:tcBorders>
            <w:noWrap/>
            <w:vAlign w:val="center"/>
          </w:tcPr>
          <w:p w14:paraId="0BFB5C4A"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proofErr w:type="spellStart"/>
            <w:r w:rsidRPr="003A7BA3">
              <w:rPr>
                <w:rFonts w:ascii="Calibri" w:eastAsia="Times New Roman" w:hAnsi="Calibri" w:cs="Calibri"/>
                <w:color w:val="000000"/>
                <w:lang w:val="en-US" w:eastAsia="fr-FR"/>
              </w:rPr>
              <w:t>Secukinumab</w:t>
            </w:r>
            <w:proofErr w:type="spellEnd"/>
          </w:p>
        </w:tc>
        <w:tc>
          <w:tcPr>
            <w:tcW w:w="567" w:type="dxa"/>
            <w:tcBorders>
              <w:top w:val="single" w:sz="4" w:space="0" w:color="auto"/>
              <w:left w:val="nil"/>
              <w:right w:val="nil"/>
            </w:tcBorders>
            <w:vAlign w:val="center"/>
          </w:tcPr>
          <w:p w14:paraId="4510438C"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369</w:t>
            </w:r>
          </w:p>
        </w:tc>
        <w:tc>
          <w:tcPr>
            <w:tcW w:w="1276" w:type="dxa"/>
            <w:tcBorders>
              <w:top w:val="single" w:sz="4" w:space="0" w:color="auto"/>
              <w:left w:val="nil"/>
              <w:right w:val="nil"/>
            </w:tcBorders>
            <w:noWrap/>
            <w:vAlign w:val="center"/>
          </w:tcPr>
          <w:p w14:paraId="1BFC2256"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Placebo</w:t>
            </w:r>
          </w:p>
        </w:tc>
        <w:tc>
          <w:tcPr>
            <w:tcW w:w="567" w:type="dxa"/>
            <w:tcBorders>
              <w:top w:val="single" w:sz="4" w:space="0" w:color="auto"/>
              <w:left w:val="nil"/>
              <w:right w:val="nil"/>
            </w:tcBorders>
            <w:noWrap/>
            <w:vAlign w:val="center"/>
          </w:tcPr>
          <w:p w14:paraId="32BDF3DE"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186</w:t>
            </w:r>
          </w:p>
        </w:tc>
        <w:tc>
          <w:tcPr>
            <w:tcW w:w="2693" w:type="dxa"/>
            <w:tcBorders>
              <w:top w:val="single" w:sz="4" w:space="0" w:color="auto"/>
              <w:left w:val="nil"/>
              <w:right w:val="nil"/>
            </w:tcBorders>
            <w:vAlign w:val="center"/>
          </w:tcPr>
          <w:p w14:paraId="3C414F16" w14:textId="77777777" w:rsidR="00156725" w:rsidRPr="0070303A" w:rsidRDefault="00156725" w:rsidP="00B83CF3">
            <w:pPr>
              <w:spacing w:after="0" w:line="240" w:lineRule="auto"/>
              <w:rPr>
                <w:rFonts w:ascii="Calibri" w:eastAsia="Times New Roman" w:hAnsi="Calibri" w:cs="Calibri"/>
                <w:color w:val="000000"/>
                <w:lang w:val="en-US" w:eastAsia="fr-FR"/>
              </w:rPr>
            </w:pPr>
            <w:r w:rsidRPr="0070303A">
              <w:rPr>
                <w:rFonts w:ascii="Calibri" w:eastAsia="Times New Roman" w:hAnsi="Calibri" w:cs="Calibri"/>
                <w:color w:val="000000"/>
                <w:lang w:val="en-US" w:eastAsia="fr-FR"/>
              </w:rPr>
              <w:t>SCK</w:t>
            </w:r>
            <w:r>
              <w:rPr>
                <w:rFonts w:ascii="Calibri" w:eastAsia="Times New Roman" w:hAnsi="Calibri" w:cs="Calibri"/>
                <w:color w:val="000000"/>
                <w:lang w:val="en-US" w:eastAsia="fr-FR"/>
              </w:rPr>
              <w:t> </w:t>
            </w:r>
            <w:r w:rsidRPr="0070303A">
              <w:rPr>
                <w:rFonts w:ascii="Calibri" w:eastAsia="Times New Roman" w:hAnsi="Calibri" w:cs="Calibri"/>
                <w:color w:val="000000"/>
                <w:lang w:val="en-US" w:eastAsia="fr-FR"/>
              </w:rPr>
              <w:t xml:space="preserve">150mg at </w:t>
            </w:r>
            <w:proofErr w:type="spellStart"/>
            <w:r w:rsidRPr="0070303A">
              <w:rPr>
                <w:rFonts w:ascii="Calibri" w:eastAsia="Times New Roman" w:hAnsi="Calibri" w:cs="Calibri"/>
                <w:color w:val="000000"/>
                <w:lang w:val="en-US" w:eastAsia="fr-FR"/>
              </w:rPr>
              <w:t>wk</w:t>
            </w:r>
            <w:proofErr w:type="spellEnd"/>
            <w:r>
              <w:rPr>
                <w:rFonts w:ascii="Calibri" w:eastAsia="Times New Roman" w:hAnsi="Calibri" w:cs="Calibri"/>
                <w:color w:val="000000"/>
                <w:lang w:val="en-US" w:eastAsia="fr-FR"/>
              </w:rPr>
              <w:t> </w:t>
            </w:r>
            <w:r w:rsidRPr="0070303A">
              <w:rPr>
                <w:rFonts w:ascii="Calibri" w:eastAsia="Times New Roman" w:hAnsi="Calibri" w:cs="Calibri"/>
                <w:color w:val="000000"/>
                <w:lang w:val="en-US" w:eastAsia="fr-FR"/>
              </w:rPr>
              <w:t>0,1,2,3 and then /4wk</w:t>
            </w:r>
          </w:p>
          <w:p w14:paraId="3083C4C0" w14:textId="77777777" w:rsidR="00156725" w:rsidRPr="0070303A" w:rsidRDefault="00156725" w:rsidP="00B83CF3">
            <w:pPr>
              <w:spacing w:after="0" w:line="240" w:lineRule="auto"/>
              <w:rPr>
                <w:rFonts w:ascii="Calibri" w:eastAsia="Times New Roman" w:hAnsi="Calibri" w:cs="Calibri"/>
                <w:color w:val="000000"/>
                <w:lang w:val="en-US" w:eastAsia="fr-FR"/>
              </w:rPr>
            </w:pPr>
            <w:r w:rsidRPr="0070303A">
              <w:rPr>
                <w:rFonts w:ascii="Calibri" w:eastAsia="Times New Roman" w:hAnsi="Calibri" w:cs="Calibri"/>
                <w:color w:val="000000"/>
                <w:lang w:val="en-US" w:eastAsia="fr-FR"/>
              </w:rPr>
              <w:t>SCK</w:t>
            </w:r>
            <w:r>
              <w:rPr>
                <w:rFonts w:ascii="Calibri" w:eastAsia="Times New Roman" w:hAnsi="Calibri" w:cs="Calibri"/>
                <w:color w:val="000000"/>
                <w:lang w:val="en-US" w:eastAsia="fr-FR"/>
              </w:rPr>
              <w:t> </w:t>
            </w:r>
            <w:r w:rsidRPr="0070303A">
              <w:rPr>
                <w:rFonts w:ascii="Calibri" w:eastAsia="Times New Roman" w:hAnsi="Calibri" w:cs="Calibri"/>
                <w:color w:val="000000"/>
                <w:lang w:val="en-US" w:eastAsia="fr-FR"/>
              </w:rPr>
              <w:t xml:space="preserve">150mg at </w:t>
            </w:r>
            <w:proofErr w:type="spellStart"/>
            <w:r w:rsidRPr="0070303A">
              <w:rPr>
                <w:rFonts w:ascii="Calibri" w:eastAsia="Times New Roman" w:hAnsi="Calibri" w:cs="Calibri"/>
                <w:color w:val="000000"/>
                <w:lang w:val="en-US" w:eastAsia="fr-FR"/>
              </w:rPr>
              <w:t>wk</w:t>
            </w:r>
            <w:proofErr w:type="spellEnd"/>
            <w:r>
              <w:rPr>
                <w:rFonts w:ascii="Calibri" w:eastAsia="Times New Roman" w:hAnsi="Calibri" w:cs="Calibri"/>
                <w:color w:val="000000"/>
                <w:lang w:val="en-US" w:eastAsia="fr-FR"/>
              </w:rPr>
              <w:t> </w:t>
            </w:r>
            <w:r w:rsidRPr="0070303A">
              <w:rPr>
                <w:rFonts w:ascii="Calibri" w:eastAsia="Times New Roman" w:hAnsi="Calibri" w:cs="Calibri"/>
                <w:color w:val="000000"/>
                <w:lang w:val="en-US" w:eastAsia="fr-FR"/>
              </w:rPr>
              <w:t>0 and then /4wk</w:t>
            </w:r>
          </w:p>
          <w:p w14:paraId="4A1FD7B6" w14:textId="77777777" w:rsidR="00156725" w:rsidRPr="003A7BA3" w:rsidRDefault="00156725" w:rsidP="00B83CF3">
            <w:pPr>
              <w:spacing w:after="0" w:line="240" w:lineRule="auto"/>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Placebo</w:t>
            </w:r>
          </w:p>
        </w:tc>
        <w:tc>
          <w:tcPr>
            <w:tcW w:w="992" w:type="dxa"/>
            <w:tcBorders>
              <w:top w:val="single" w:sz="4" w:space="0" w:color="auto"/>
              <w:left w:val="nil"/>
              <w:right w:val="single" w:sz="8" w:space="0" w:color="auto"/>
            </w:tcBorders>
            <w:noWrap/>
            <w:vAlign w:val="center"/>
          </w:tcPr>
          <w:p w14:paraId="42A3326A"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52</w:t>
            </w:r>
          </w:p>
        </w:tc>
      </w:tr>
      <w:tr w:rsidR="004A0CF7" w:rsidRPr="00CB5F53" w14:paraId="55797591" w14:textId="77777777" w:rsidTr="004A0CF7">
        <w:trPr>
          <w:trHeight w:val="289"/>
        </w:trPr>
        <w:tc>
          <w:tcPr>
            <w:tcW w:w="1702" w:type="dxa"/>
            <w:tcBorders>
              <w:left w:val="single" w:sz="8" w:space="0" w:color="auto"/>
              <w:bottom w:val="nil"/>
              <w:right w:val="nil"/>
            </w:tcBorders>
            <w:shd w:val="clear" w:color="auto" w:fill="F2F2F2" w:themeFill="background1" w:themeFillShade="F2"/>
            <w:noWrap/>
            <w:vAlign w:val="center"/>
            <w:hideMark/>
          </w:tcPr>
          <w:p w14:paraId="54F490B3" w14:textId="7E9BC06A" w:rsidR="00156725" w:rsidRPr="003A7BA3" w:rsidRDefault="00156725" w:rsidP="00B83CF3">
            <w:pPr>
              <w:spacing w:after="0" w:line="240" w:lineRule="auto"/>
              <w:rPr>
                <w:rFonts w:ascii="Calibri" w:eastAsia="Times New Roman" w:hAnsi="Calibri" w:cs="Calibri"/>
                <w:color w:val="000000"/>
                <w:lang w:val="en-US" w:eastAsia="fr-FR"/>
              </w:rPr>
            </w:pPr>
            <w:proofErr w:type="spellStart"/>
            <w:r w:rsidRPr="003A7BA3">
              <w:rPr>
                <w:rFonts w:ascii="Calibri" w:eastAsia="Times New Roman" w:hAnsi="Calibri" w:cs="Calibri"/>
                <w:color w:val="000000"/>
                <w:lang w:val="en-US" w:eastAsia="fr-FR"/>
              </w:rPr>
              <w:t>Baeten</w:t>
            </w:r>
            <w:proofErr w:type="spellEnd"/>
            <w:r w:rsidRPr="003A7BA3">
              <w:rPr>
                <w:rFonts w:ascii="Calibri" w:eastAsia="Times New Roman" w:hAnsi="Calibri" w:cs="Calibri"/>
                <w:color w:val="000000"/>
                <w:lang w:val="en-US" w:eastAsia="fr-FR"/>
              </w:rPr>
              <w:t xml:space="preserve"> D.</w:t>
            </w:r>
            <w:r w:rsidR="00CB5F53" w:rsidRPr="003A7BA3">
              <w:rPr>
                <w:rFonts w:ascii="Calibri" w:eastAsia="Times New Roman" w:hAnsi="Calibri" w:cs="Calibri"/>
                <w:color w:val="000000"/>
                <w:lang w:val="en-US" w:eastAsia="fr-FR"/>
              </w:rPr>
              <w:t xml:space="preserve"> </w:t>
            </w:r>
          </w:p>
        </w:tc>
        <w:tc>
          <w:tcPr>
            <w:tcW w:w="709" w:type="dxa"/>
            <w:shd w:val="clear" w:color="auto" w:fill="F2F2F2" w:themeFill="background1" w:themeFillShade="F2"/>
            <w:noWrap/>
            <w:vAlign w:val="center"/>
            <w:hideMark/>
          </w:tcPr>
          <w:p w14:paraId="45601345"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2013</w:t>
            </w:r>
          </w:p>
        </w:tc>
        <w:tc>
          <w:tcPr>
            <w:tcW w:w="1559" w:type="dxa"/>
            <w:shd w:val="clear" w:color="auto" w:fill="F2F2F2" w:themeFill="background1" w:themeFillShade="F2"/>
            <w:noWrap/>
            <w:vAlign w:val="center"/>
            <w:hideMark/>
          </w:tcPr>
          <w:p w14:paraId="11D01BA8"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proofErr w:type="spellStart"/>
            <w:r w:rsidRPr="003A7BA3">
              <w:rPr>
                <w:rFonts w:ascii="Calibri" w:eastAsia="Times New Roman" w:hAnsi="Calibri" w:cs="Calibri"/>
                <w:color w:val="000000"/>
                <w:lang w:val="en-US" w:eastAsia="fr-FR"/>
              </w:rPr>
              <w:t>Secukinumab</w:t>
            </w:r>
            <w:proofErr w:type="spellEnd"/>
          </w:p>
        </w:tc>
        <w:tc>
          <w:tcPr>
            <w:tcW w:w="567" w:type="dxa"/>
            <w:shd w:val="clear" w:color="auto" w:fill="F2F2F2" w:themeFill="background1" w:themeFillShade="F2"/>
            <w:noWrap/>
            <w:vAlign w:val="center"/>
            <w:hideMark/>
          </w:tcPr>
          <w:p w14:paraId="77C1AA7C"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24</w:t>
            </w:r>
          </w:p>
        </w:tc>
        <w:tc>
          <w:tcPr>
            <w:tcW w:w="1276" w:type="dxa"/>
            <w:shd w:val="clear" w:color="auto" w:fill="F2F2F2" w:themeFill="background1" w:themeFillShade="F2"/>
            <w:noWrap/>
            <w:vAlign w:val="center"/>
            <w:hideMark/>
          </w:tcPr>
          <w:p w14:paraId="5BB64890"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Placebo</w:t>
            </w:r>
          </w:p>
        </w:tc>
        <w:tc>
          <w:tcPr>
            <w:tcW w:w="567" w:type="dxa"/>
            <w:shd w:val="clear" w:color="auto" w:fill="F2F2F2" w:themeFill="background1" w:themeFillShade="F2"/>
            <w:noWrap/>
            <w:vAlign w:val="center"/>
            <w:hideMark/>
          </w:tcPr>
          <w:p w14:paraId="7B0A9D57"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6</w:t>
            </w:r>
          </w:p>
        </w:tc>
        <w:tc>
          <w:tcPr>
            <w:tcW w:w="2693" w:type="dxa"/>
            <w:shd w:val="clear" w:color="auto" w:fill="F2F2F2" w:themeFill="background1" w:themeFillShade="F2"/>
            <w:noWrap/>
            <w:vAlign w:val="center"/>
            <w:hideMark/>
          </w:tcPr>
          <w:p w14:paraId="61431B6C"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SCK IV 10 mg/kg /3wk</w:t>
            </w:r>
            <w:r>
              <w:rPr>
                <w:rFonts w:ascii="Calibri" w:eastAsia="Times New Roman" w:hAnsi="Calibri" w:cs="Calibri"/>
                <w:color w:val="000000"/>
                <w:lang w:val="en-029" w:eastAsia="fr-FR"/>
              </w:rPr>
              <w:br/>
              <w:t>Placebo</w:t>
            </w:r>
          </w:p>
        </w:tc>
        <w:tc>
          <w:tcPr>
            <w:tcW w:w="992" w:type="dxa"/>
            <w:tcBorders>
              <w:left w:val="nil"/>
              <w:bottom w:val="nil"/>
              <w:right w:val="single" w:sz="8" w:space="0" w:color="auto"/>
            </w:tcBorders>
            <w:shd w:val="clear" w:color="auto" w:fill="F2F2F2" w:themeFill="background1" w:themeFillShade="F2"/>
            <w:noWrap/>
            <w:vAlign w:val="center"/>
            <w:hideMark/>
          </w:tcPr>
          <w:p w14:paraId="667FF225"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28</w:t>
            </w:r>
          </w:p>
        </w:tc>
      </w:tr>
      <w:tr w:rsidR="004A0CF7" w:rsidRPr="00CB5F53" w14:paraId="6B41F1C4" w14:textId="77777777" w:rsidTr="004A0CF7">
        <w:trPr>
          <w:trHeight w:val="1447"/>
        </w:trPr>
        <w:tc>
          <w:tcPr>
            <w:tcW w:w="1702" w:type="dxa"/>
            <w:tcBorders>
              <w:top w:val="nil"/>
              <w:left w:val="single" w:sz="8" w:space="0" w:color="auto"/>
              <w:bottom w:val="nil"/>
              <w:right w:val="nil"/>
            </w:tcBorders>
            <w:noWrap/>
            <w:vAlign w:val="center"/>
            <w:hideMark/>
          </w:tcPr>
          <w:p w14:paraId="2FA02CBE" w14:textId="38319B25" w:rsidR="00156725" w:rsidRPr="003A7BA3" w:rsidRDefault="00156725" w:rsidP="00B83CF3">
            <w:pPr>
              <w:spacing w:after="0" w:line="240" w:lineRule="auto"/>
              <w:rPr>
                <w:rFonts w:ascii="Calibri" w:eastAsia="Times New Roman" w:hAnsi="Calibri" w:cs="Calibri"/>
                <w:color w:val="000000"/>
                <w:lang w:val="en-US" w:eastAsia="fr-FR"/>
              </w:rPr>
            </w:pPr>
            <w:proofErr w:type="spellStart"/>
            <w:r w:rsidRPr="003A7BA3">
              <w:rPr>
                <w:rFonts w:ascii="Calibri" w:eastAsia="Times New Roman" w:hAnsi="Calibri" w:cs="Calibri"/>
                <w:color w:val="000000"/>
                <w:lang w:val="en-US" w:eastAsia="fr-FR"/>
              </w:rPr>
              <w:t>Baeten</w:t>
            </w:r>
            <w:proofErr w:type="spellEnd"/>
            <w:r w:rsidRPr="003A7BA3">
              <w:rPr>
                <w:rFonts w:ascii="Calibri" w:eastAsia="Times New Roman" w:hAnsi="Calibri" w:cs="Calibri"/>
                <w:color w:val="000000"/>
                <w:lang w:val="en-US" w:eastAsia="fr-FR"/>
              </w:rPr>
              <w:t xml:space="preserve"> D. </w:t>
            </w:r>
          </w:p>
        </w:tc>
        <w:tc>
          <w:tcPr>
            <w:tcW w:w="709" w:type="dxa"/>
            <w:noWrap/>
            <w:vAlign w:val="center"/>
            <w:hideMark/>
          </w:tcPr>
          <w:p w14:paraId="2EE15289"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2015</w:t>
            </w:r>
          </w:p>
        </w:tc>
        <w:tc>
          <w:tcPr>
            <w:tcW w:w="1559" w:type="dxa"/>
            <w:noWrap/>
            <w:vAlign w:val="center"/>
            <w:hideMark/>
          </w:tcPr>
          <w:p w14:paraId="15281F9F"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proofErr w:type="spellStart"/>
            <w:r w:rsidRPr="003A7BA3">
              <w:rPr>
                <w:rFonts w:ascii="Calibri" w:eastAsia="Times New Roman" w:hAnsi="Calibri" w:cs="Calibri"/>
                <w:color w:val="000000"/>
                <w:lang w:val="en-US" w:eastAsia="fr-FR"/>
              </w:rPr>
              <w:t>Secukinumab</w:t>
            </w:r>
            <w:proofErr w:type="spellEnd"/>
          </w:p>
        </w:tc>
        <w:tc>
          <w:tcPr>
            <w:tcW w:w="567" w:type="dxa"/>
            <w:noWrap/>
            <w:vAlign w:val="center"/>
            <w:hideMark/>
          </w:tcPr>
          <w:p w14:paraId="3F51E609"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394</w:t>
            </w:r>
          </w:p>
        </w:tc>
        <w:tc>
          <w:tcPr>
            <w:tcW w:w="1276" w:type="dxa"/>
            <w:noWrap/>
            <w:vAlign w:val="center"/>
            <w:hideMark/>
          </w:tcPr>
          <w:p w14:paraId="43F2C7DA"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Placebo</w:t>
            </w:r>
          </w:p>
        </w:tc>
        <w:tc>
          <w:tcPr>
            <w:tcW w:w="567" w:type="dxa"/>
            <w:noWrap/>
            <w:vAlign w:val="center"/>
            <w:hideMark/>
          </w:tcPr>
          <w:p w14:paraId="53E9D534"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196</w:t>
            </w:r>
          </w:p>
        </w:tc>
        <w:tc>
          <w:tcPr>
            <w:tcW w:w="2693" w:type="dxa"/>
            <w:vAlign w:val="center"/>
            <w:hideMark/>
          </w:tcPr>
          <w:p w14:paraId="4CA51204"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 xml:space="preserve">SCK IV 10 mg/kg /2wk 3x then </w:t>
            </w:r>
            <w:r>
              <w:rPr>
                <w:rFonts w:ascii="Calibri" w:eastAsia="Times New Roman" w:hAnsi="Calibri" w:cs="Calibri"/>
                <w:color w:val="000000"/>
                <w:lang w:val="en-029" w:eastAsia="fr-FR"/>
              </w:rPr>
              <w:br/>
              <w:t>150 mg/4wk</w:t>
            </w:r>
            <w:r>
              <w:rPr>
                <w:rFonts w:ascii="Calibri" w:eastAsia="Times New Roman" w:hAnsi="Calibri" w:cs="Calibri"/>
                <w:color w:val="000000"/>
                <w:lang w:val="en-029" w:eastAsia="fr-FR"/>
              </w:rPr>
              <w:br/>
              <w:t>SCK IV 10 mg/kg /2wk 3x then 75 mg/4wk</w:t>
            </w:r>
            <w:r>
              <w:rPr>
                <w:rFonts w:ascii="Calibri" w:eastAsia="Times New Roman" w:hAnsi="Calibri" w:cs="Calibri"/>
                <w:color w:val="000000"/>
                <w:lang w:val="en-029" w:eastAsia="fr-FR"/>
              </w:rPr>
              <w:br/>
              <w:t xml:space="preserve">SCK 150 mg at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t> 0,1,2,3 and then /4wk</w:t>
            </w:r>
            <w:r>
              <w:rPr>
                <w:rFonts w:ascii="Calibri" w:eastAsia="Times New Roman" w:hAnsi="Calibri" w:cs="Calibri"/>
                <w:color w:val="000000"/>
                <w:lang w:val="en-029" w:eastAsia="fr-FR"/>
              </w:rPr>
              <w:br/>
              <w:t xml:space="preserve">SCK 75 mg at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t> 0,1,2,3 and then /4wk</w:t>
            </w:r>
            <w:r>
              <w:rPr>
                <w:rFonts w:ascii="Calibri" w:eastAsia="Times New Roman" w:hAnsi="Calibri" w:cs="Calibri"/>
                <w:color w:val="000000"/>
                <w:lang w:val="en-029" w:eastAsia="fr-FR"/>
              </w:rPr>
              <w:br/>
              <w:t>Placebo</w:t>
            </w:r>
          </w:p>
        </w:tc>
        <w:tc>
          <w:tcPr>
            <w:tcW w:w="992" w:type="dxa"/>
            <w:tcBorders>
              <w:top w:val="nil"/>
              <w:left w:val="nil"/>
              <w:bottom w:val="nil"/>
              <w:right w:val="single" w:sz="8" w:space="0" w:color="auto"/>
            </w:tcBorders>
            <w:noWrap/>
            <w:vAlign w:val="center"/>
            <w:hideMark/>
          </w:tcPr>
          <w:p w14:paraId="73B11365"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16</w:t>
            </w:r>
          </w:p>
        </w:tc>
      </w:tr>
      <w:tr w:rsidR="004A0CF7" w14:paraId="63842F37" w14:textId="77777777" w:rsidTr="004A0CF7">
        <w:trPr>
          <w:trHeight w:val="868"/>
        </w:trPr>
        <w:tc>
          <w:tcPr>
            <w:tcW w:w="1702" w:type="dxa"/>
            <w:tcBorders>
              <w:top w:val="nil"/>
              <w:left w:val="single" w:sz="8" w:space="0" w:color="auto"/>
              <w:bottom w:val="nil"/>
              <w:right w:val="nil"/>
            </w:tcBorders>
            <w:shd w:val="clear" w:color="auto" w:fill="F2F2F2" w:themeFill="background1" w:themeFillShade="F2"/>
            <w:noWrap/>
            <w:vAlign w:val="center"/>
            <w:hideMark/>
          </w:tcPr>
          <w:p w14:paraId="5BE4D194" w14:textId="62199F00" w:rsidR="00156725" w:rsidRDefault="00156725" w:rsidP="00B83CF3">
            <w:pPr>
              <w:spacing w:after="0" w:line="240" w:lineRule="auto"/>
              <w:rPr>
                <w:rFonts w:ascii="Calibri" w:eastAsia="Times New Roman" w:hAnsi="Calibri" w:cs="Calibri"/>
                <w:color w:val="000000"/>
                <w:lang w:eastAsia="fr-FR"/>
              </w:rPr>
            </w:pPr>
            <w:proofErr w:type="spellStart"/>
            <w:r w:rsidRPr="003A7BA3">
              <w:rPr>
                <w:rFonts w:ascii="Calibri" w:eastAsia="Times New Roman" w:hAnsi="Calibri" w:cs="Calibri"/>
                <w:color w:val="000000"/>
                <w:lang w:val="en-US" w:eastAsia="fr-FR"/>
              </w:rPr>
              <w:t>Pavelka</w:t>
            </w:r>
            <w:proofErr w:type="spellEnd"/>
            <w:r w:rsidRPr="003A7BA3">
              <w:rPr>
                <w:rFonts w:ascii="Calibri" w:eastAsia="Times New Roman" w:hAnsi="Calibri" w:cs="Calibri"/>
                <w:color w:val="000000"/>
                <w:lang w:val="en-US" w:eastAsia="fr-FR"/>
              </w:rPr>
              <w:t xml:space="preserve"> K.</w:t>
            </w:r>
            <w:r>
              <w:rPr>
                <w:rFonts w:ascii="Calibri" w:eastAsia="Times New Roman" w:hAnsi="Calibri" w:cs="Calibri"/>
                <w:color w:val="000000"/>
                <w:lang w:eastAsia="fr-FR"/>
              </w:rPr>
              <w:t xml:space="preserve"> </w:t>
            </w:r>
          </w:p>
        </w:tc>
        <w:tc>
          <w:tcPr>
            <w:tcW w:w="709" w:type="dxa"/>
            <w:shd w:val="clear" w:color="auto" w:fill="F2F2F2" w:themeFill="background1" w:themeFillShade="F2"/>
            <w:noWrap/>
            <w:vAlign w:val="center"/>
            <w:hideMark/>
          </w:tcPr>
          <w:p w14:paraId="744911D3"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2017</w:t>
            </w:r>
          </w:p>
        </w:tc>
        <w:tc>
          <w:tcPr>
            <w:tcW w:w="1559" w:type="dxa"/>
            <w:shd w:val="clear" w:color="auto" w:fill="F2F2F2" w:themeFill="background1" w:themeFillShade="F2"/>
            <w:noWrap/>
            <w:vAlign w:val="center"/>
            <w:hideMark/>
          </w:tcPr>
          <w:p w14:paraId="323DBD8B" w14:textId="77777777" w:rsidR="00156725" w:rsidRDefault="00156725" w:rsidP="00B83CF3">
            <w:pPr>
              <w:spacing w:after="0" w:line="240" w:lineRule="auto"/>
              <w:jc w:val="center"/>
              <w:rPr>
                <w:rFonts w:ascii="Calibri" w:eastAsia="Times New Roman" w:hAnsi="Calibri" w:cs="Calibri"/>
                <w:color w:val="000000"/>
                <w:lang w:eastAsia="fr-FR"/>
              </w:rPr>
            </w:pPr>
            <w:proofErr w:type="spellStart"/>
            <w:r>
              <w:rPr>
                <w:rFonts w:ascii="Calibri" w:eastAsia="Times New Roman" w:hAnsi="Calibri" w:cs="Calibri"/>
                <w:color w:val="000000"/>
                <w:lang w:eastAsia="fr-FR"/>
              </w:rPr>
              <w:t>Secukinumab</w:t>
            </w:r>
            <w:proofErr w:type="spellEnd"/>
          </w:p>
        </w:tc>
        <w:tc>
          <w:tcPr>
            <w:tcW w:w="567" w:type="dxa"/>
            <w:shd w:val="clear" w:color="auto" w:fill="F2F2F2" w:themeFill="background1" w:themeFillShade="F2"/>
            <w:noWrap/>
            <w:vAlign w:val="center"/>
            <w:hideMark/>
          </w:tcPr>
          <w:p w14:paraId="059D5AF0"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150</w:t>
            </w:r>
          </w:p>
        </w:tc>
        <w:tc>
          <w:tcPr>
            <w:tcW w:w="1276" w:type="dxa"/>
            <w:shd w:val="clear" w:color="auto" w:fill="F2F2F2" w:themeFill="background1" w:themeFillShade="F2"/>
            <w:noWrap/>
            <w:vAlign w:val="center"/>
            <w:hideMark/>
          </w:tcPr>
          <w:p w14:paraId="00B649B6"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Placebo</w:t>
            </w:r>
          </w:p>
        </w:tc>
        <w:tc>
          <w:tcPr>
            <w:tcW w:w="567" w:type="dxa"/>
            <w:shd w:val="clear" w:color="auto" w:fill="F2F2F2" w:themeFill="background1" w:themeFillShade="F2"/>
            <w:noWrap/>
            <w:vAlign w:val="center"/>
            <w:hideMark/>
          </w:tcPr>
          <w:p w14:paraId="6C367826"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75</w:t>
            </w:r>
          </w:p>
        </w:tc>
        <w:tc>
          <w:tcPr>
            <w:tcW w:w="2693" w:type="dxa"/>
            <w:shd w:val="clear" w:color="auto" w:fill="F2F2F2" w:themeFill="background1" w:themeFillShade="F2"/>
            <w:vAlign w:val="center"/>
            <w:hideMark/>
          </w:tcPr>
          <w:p w14:paraId="00AC2A05" w14:textId="77777777" w:rsidR="00156725" w:rsidRPr="003A7BA3" w:rsidRDefault="00156725" w:rsidP="00B83CF3">
            <w:pPr>
              <w:spacing w:after="0" w:line="240" w:lineRule="auto"/>
              <w:rPr>
                <w:rFonts w:ascii="Calibri" w:eastAsia="Times New Roman" w:hAnsi="Calibri" w:cs="Calibri"/>
                <w:color w:val="000000"/>
                <w:lang w:eastAsia="fr-FR"/>
              </w:rPr>
            </w:pPr>
            <w:r w:rsidRPr="003A7BA3">
              <w:rPr>
                <w:rFonts w:ascii="Calibri" w:eastAsia="Times New Roman" w:hAnsi="Calibri" w:cs="Calibri"/>
                <w:color w:val="000000"/>
                <w:lang w:eastAsia="fr-FR"/>
              </w:rPr>
              <w:t xml:space="preserve">SCK IV 10 mg/kg /2wk 3x </w:t>
            </w:r>
            <w:proofErr w:type="spellStart"/>
            <w:r w:rsidRPr="003A7BA3">
              <w:rPr>
                <w:rFonts w:ascii="Calibri" w:eastAsia="Times New Roman" w:hAnsi="Calibri" w:cs="Calibri"/>
                <w:color w:val="000000"/>
                <w:lang w:eastAsia="fr-FR"/>
              </w:rPr>
              <w:t>then</w:t>
            </w:r>
            <w:proofErr w:type="spellEnd"/>
            <w:r w:rsidRPr="003A7BA3">
              <w:rPr>
                <w:rFonts w:ascii="Calibri" w:eastAsia="Times New Roman" w:hAnsi="Calibri" w:cs="Calibri"/>
                <w:color w:val="000000"/>
                <w:lang w:eastAsia="fr-FR"/>
              </w:rPr>
              <w:t xml:space="preserve"> </w:t>
            </w:r>
            <w:r w:rsidRPr="003A7BA3">
              <w:rPr>
                <w:rFonts w:ascii="Calibri" w:eastAsia="Times New Roman" w:hAnsi="Calibri" w:cs="Calibri"/>
                <w:color w:val="000000"/>
                <w:lang w:eastAsia="fr-FR"/>
              </w:rPr>
              <w:br/>
              <w:t>150 mg/4wk</w:t>
            </w:r>
            <w:r w:rsidRPr="003A7BA3">
              <w:rPr>
                <w:rFonts w:ascii="Calibri" w:eastAsia="Times New Roman" w:hAnsi="Calibri" w:cs="Calibri"/>
                <w:color w:val="000000"/>
                <w:lang w:eastAsia="fr-FR"/>
              </w:rPr>
              <w:br/>
              <w:t xml:space="preserve">SCK IV 10 mg/kg /2wk 3x </w:t>
            </w:r>
            <w:proofErr w:type="spellStart"/>
            <w:r w:rsidRPr="003A7BA3">
              <w:rPr>
                <w:rFonts w:ascii="Calibri" w:eastAsia="Times New Roman" w:hAnsi="Calibri" w:cs="Calibri"/>
                <w:color w:val="000000"/>
                <w:lang w:eastAsia="fr-FR"/>
              </w:rPr>
              <w:t>then</w:t>
            </w:r>
            <w:proofErr w:type="spellEnd"/>
            <w:r w:rsidRPr="003A7BA3">
              <w:rPr>
                <w:rFonts w:ascii="Calibri" w:eastAsia="Times New Roman" w:hAnsi="Calibri" w:cs="Calibri"/>
                <w:color w:val="000000"/>
                <w:lang w:eastAsia="fr-FR"/>
              </w:rPr>
              <w:t xml:space="preserve"> 75 mg/4wk</w:t>
            </w:r>
            <w:r w:rsidRPr="003A7BA3">
              <w:rPr>
                <w:rFonts w:ascii="Calibri" w:eastAsia="Times New Roman" w:hAnsi="Calibri" w:cs="Calibri"/>
                <w:color w:val="000000"/>
                <w:lang w:eastAsia="fr-FR"/>
              </w:rPr>
              <w:br/>
              <w:t>Placebo</w:t>
            </w:r>
          </w:p>
        </w:tc>
        <w:tc>
          <w:tcPr>
            <w:tcW w:w="992" w:type="dxa"/>
            <w:tcBorders>
              <w:top w:val="nil"/>
              <w:left w:val="nil"/>
              <w:bottom w:val="nil"/>
              <w:right w:val="single" w:sz="8" w:space="0" w:color="auto"/>
            </w:tcBorders>
            <w:shd w:val="clear" w:color="auto" w:fill="F2F2F2" w:themeFill="background1" w:themeFillShade="F2"/>
            <w:noWrap/>
            <w:vAlign w:val="center"/>
            <w:hideMark/>
          </w:tcPr>
          <w:p w14:paraId="67D4A328"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16</w:t>
            </w:r>
          </w:p>
        </w:tc>
      </w:tr>
      <w:tr w:rsidR="004A0CF7" w:rsidRPr="00CB5F53" w14:paraId="276832C1" w14:textId="77777777" w:rsidTr="004A0CF7">
        <w:trPr>
          <w:trHeight w:val="1157"/>
        </w:trPr>
        <w:tc>
          <w:tcPr>
            <w:tcW w:w="1702" w:type="dxa"/>
            <w:tcBorders>
              <w:top w:val="nil"/>
              <w:left w:val="single" w:sz="8" w:space="0" w:color="auto"/>
              <w:bottom w:val="single" w:sz="4" w:space="0" w:color="auto"/>
              <w:right w:val="nil"/>
            </w:tcBorders>
            <w:noWrap/>
            <w:vAlign w:val="center"/>
            <w:hideMark/>
          </w:tcPr>
          <w:p w14:paraId="611435AF" w14:textId="2435076C" w:rsidR="00156725" w:rsidRPr="003A7BA3" w:rsidRDefault="00156725" w:rsidP="00B83CF3">
            <w:pPr>
              <w:spacing w:after="0" w:line="240" w:lineRule="auto"/>
              <w:rPr>
                <w:rFonts w:ascii="Calibri" w:eastAsia="Times New Roman" w:hAnsi="Calibri" w:cs="Calibri"/>
                <w:color w:val="000000"/>
                <w:lang w:val="en-US" w:eastAsia="fr-FR"/>
              </w:rPr>
            </w:pPr>
            <w:proofErr w:type="spellStart"/>
            <w:r>
              <w:rPr>
                <w:rFonts w:ascii="Calibri" w:eastAsia="Times New Roman" w:hAnsi="Calibri" w:cs="Calibri"/>
                <w:color w:val="000000"/>
                <w:lang w:eastAsia="fr-FR"/>
              </w:rPr>
              <w:t>Kivitz</w:t>
            </w:r>
            <w:proofErr w:type="spellEnd"/>
            <w:r>
              <w:rPr>
                <w:rFonts w:ascii="Calibri" w:eastAsia="Times New Roman" w:hAnsi="Calibri" w:cs="Calibri"/>
                <w:color w:val="000000"/>
                <w:lang w:eastAsia="fr-FR"/>
              </w:rPr>
              <w:t xml:space="preserve"> A.</w:t>
            </w:r>
            <w:r w:rsidR="00CB5F53" w:rsidRPr="003A7BA3">
              <w:rPr>
                <w:rFonts w:ascii="Calibri" w:eastAsia="Times New Roman" w:hAnsi="Calibri" w:cs="Calibri"/>
                <w:color w:val="000000"/>
                <w:lang w:val="en-US" w:eastAsia="fr-FR"/>
              </w:rPr>
              <w:t xml:space="preserve"> </w:t>
            </w:r>
          </w:p>
        </w:tc>
        <w:tc>
          <w:tcPr>
            <w:tcW w:w="709" w:type="dxa"/>
            <w:tcBorders>
              <w:top w:val="nil"/>
              <w:left w:val="nil"/>
              <w:bottom w:val="single" w:sz="4" w:space="0" w:color="auto"/>
              <w:right w:val="nil"/>
            </w:tcBorders>
            <w:noWrap/>
            <w:vAlign w:val="center"/>
            <w:hideMark/>
          </w:tcPr>
          <w:p w14:paraId="5F5C5935"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2018</w:t>
            </w:r>
          </w:p>
        </w:tc>
        <w:tc>
          <w:tcPr>
            <w:tcW w:w="1559" w:type="dxa"/>
            <w:tcBorders>
              <w:top w:val="nil"/>
              <w:left w:val="nil"/>
              <w:bottom w:val="single" w:sz="4" w:space="0" w:color="auto"/>
              <w:right w:val="nil"/>
            </w:tcBorders>
            <w:noWrap/>
            <w:vAlign w:val="center"/>
            <w:hideMark/>
          </w:tcPr>
          <w:p w14:paraId="74D72FE6"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proofErr w:type="spellStart"/>
            <w:r w:rsidRPr="003A7BA3">
              <w:rPr>
                <w:rFonts w:ascii="Calibri" w:eastAsia="Times New Roman" w:hAnsi="Calibri" w:cs="Calibri"/>
                <w:color w:val="000000"/>
                <w:lang w:val="en-US" w:eastAsia="fr-FR"/>
              </w:rPr>
              <w:t>Secukinumab</w:t>
            </w:r>
            <w:proofErr w:type="spellEnd"/>
          </w:p>
        </w:tc>
        <w:tc>
          <w:tcPr>
            <w:tcW w:w="567" w:type="dxa"/>
            <w:tcBorders>
              <w:top w:val="nil"/>
              <w:left w:val="nil"/>
              <w:bottom w:val="single" w:sz="4" w:space="0" w:color="auto"/>
              <w:right w:val="nil"/>
            </w:tcBorders>
            <w:noWrap/>
            <w:vAlign w:val="center"/>
            <w:hideMark/>
          </w:tcPr>
          <w:p w14:paraId="7E558F19"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233</w:t>
            </w:r>
          </w:p>
        </w:tc>
        <w:tc>
          <w:tcPr>
            <w:tcW w:w="1276" w:type="dxa"/>
            <w:tcBorders>
              <w:top w:val="nil"/>
              <w:left w:val="nil"/>
              <w:bottom w:val="single" w:sz="4" w:space="0" w:color="auto"/>
              <w:right w:val="nil"/>
            </w:tcBorders>
            <w:noWrap/>
            <w:vAlign w:val="center"/>
            <w:hideMark/>
          </w:tcPr>
          <w:p w14:paraId="335FBEB9"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Placebo</w:t>
            </w:r>
          </w:p>
        </w:tc>
        <w:tc>
          <w:tcPr>
            <w:tcW w:w="567" w:type="dxa"/>
            <w:tcBorders>
              <w:top w:val="nil"/>
              <w:left w:val="nil"/>
              <w:bottom w:val="single" w:sz="4" w:space="0" w:color="auto"/>
              <w:right w:val="nil"/>
            </w:tcBorders>
            <w:noWrap/>
            <w:vAlign w:val="center"/>
            <w:hideMark/>
          </w:tcPr>
          <w:p w14:paraId="7B2496CB"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117</w:t>
            </w:r>
          </w:p>
        </w:tc>
        <w:tc>
          <w:tcPr>
            <w:tcW w:w="2693" w:type="dxa"/>
            <w:tcBorders>
              <w:top w:val="nil"/>
              <w:left w:val="nil"/>
              <w:bottom w:val="single" w:sz="4" w:space="0" w:color="auto"/>
              <w:right w:val="nil"/>
            </w:tcBorders>
            <w:vAlign w:val="center"/>
            <w:hideMark/>
          </w:tcPr>
          <w:p w14:paraId="45B9F6E9"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 xml:space="preserve">SCK 150 mg at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t> 0,1,2,3 and then /4wk</w:t>
            </w:r>
            <w:r>
              <w:rPr>
                <w:rFonts w:ascii="Calibri" w:eastAsia="Times New Roman" w:hAnsi="Calibri" w:cs="Calibri"/>
                <w:color w:val="000000"/>
                <w:lang w:val="en-029" w:eastAsia="fr-FR"/>
              </w:rPr>
              <w:br/>
              <w:t>with loading dose</w:t>
            </w:r>
            <w:r>
              <w:rPr>
                <w:rFonts w:ascii="Calibri" w:eastAsia="Times New Roman" w:hAnsi="Calibri" w:cs="Calibri"/>
                <w:color w:val="000000"/>
                <w:lang w:val="en-029" w:eastAsia="fr-FR"/>
              </w:rPr>
              <w:br/>
              <w:t xml:space="preserve">SCK 150 mg at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t> 0,1,2,3 and then /4wk</w:t>
            </w:r>
            <w:r>
              <w:rPr>
                <w:rFonts w:ascii="Calibri" w:eastAsia="Times New Roman" w:hAnsi="Calibri" w:cs="Calibri"/>
                <w:color w:val="000000"/>
                <w:lang w:val="en-029" w:eastAsia="fr-FR"/>
              </w:rPr>
              <w:br/>
              <w:t>Placebo</w:t>
            </w:r>
          </w:p>
        </w:tc>
        <w:tc>
          <w:tcPr>
            <w:tcW w:w="992" w:type="dxa"/>
            <w:tcBorders>
              <w:top w:val="nil"/>
              <w:left w:val="nil"/>
              <w:bottom w:val="single" w:sz="4" w:space="0" w:color="auto"/>
              <w:right w:val="single" w:sz="8" w:space="0" w:color="auto"/>
            </w:tcBorders>
            <w:noWrap/>
            <w:vAlign w:val="center"/>
            <w:hideMark/>
          </w:tcPr>
          <w:p w14:paraId="0A422A94" w14:textId="77777777" w:rsidR="00156725" w:rsidRPr="003A7BA3" w:rsidRDefault="00156725" w:rsidP="00B83CF3">
            <w:pPr>
              <w:spacing w:after="0" w:line="240" w:lineRule="auto"/>
              <w:jc w:val="center"/>
              <w:rPr>
                <w:rFonts w:ascii="Calibri" w:eastAsia="Times New Roman" w:hAnsi="Calibri" w:cs="Calibri"/>
                <w:color w:val="000000"/>
                <w:lang w:val="en-US" w:eastAsia="fr-FR"/>
              </w:rPr>
            </w:pPr>
            <w:r w:rsidRPr="003A7BA3">
              <w:rPr>
                <w:rFonts w:ascii="Calibri" w:eastAsia="Times New Roman" w:hAnsi="Calibri" w:cs="Calibri"/>
                <w:color w:val="000000"/>
                <w:lang w:val="en-US" w:eastAsia="fr-FR"/>
              </w:rPr>
              <w:t>16</w:t>
            </w:r>
          </w:p>
        </w:tc>
      </w:tr>
      <w:tr w:rsidR="004A0CF7" w14:paraId="7FC8B081" w14:textId="77777777" w:rsidTr="004A0CF7">
        <w:trPr>
          <w:trHeight w:val="588"/>
        </w:trPr>
        <w:tc>
          <w:tcPr>
            <w:tcW w:w="1702" w:type="dxa"/>
            <w:tcBorders>
              <w:top w:val="nil"/>
              <w:left w:val="single" w:sz="8" w:space="0" w:color="auto"/>
              <w:bottom w:val="single" w:sz="8" w:space="0" w:color="auto"/>
              <w:right w:val="nil"/>
            </w:tcBorders>
            <w:shd w:val="clear" w:color="auto" w:fill="F2F2F2" w:themeFill="background1" w:themeFillShade="F2"/>
            <w:noWrap/>
            <w:vAlign w:val="center"/>
            <w:hideMark/>
          </w:tcPr>
          <w:p w14:paraId="636FD86C" w14:textId="0F0A823C" w:rsidR="00156725" w:rsidRDefault="00156725" w:rsidP="00B83CF3">
            <w:pPr>
              <w:spacing w:after="0" w:line="240" w:lineRule="auto"/>
              <w:rPr>
                <w:rFonts w:ascii="Calibri" w:eastAsia="Times New Roman" w:hAnsi="Calibri" w:cs="Calibri"/>
                <w:color w:val="000000"/>
                <w:lang w:eastAsia="fr-FR"/>
              </w:rPr>
            </w:pPr>
            <w:proofErr w:type="spellStart"/>
            <w:r w:rsidRPr="003A7BA3">
              <w:rPr>
                <w:rFonts w:ascii="Calibri" w:eastAsia="Times New Roman" w:hAnsi="Calibri" w:cs="Calibri"/>
                <w:color w:val="000000"/>
                <w:lang w:val="en-US" w:eastAsia="fr-FR"/>
              </w:rPr>
              <w:lastRenderedPageBreak/>
              <w:t>Giardina</w:t>
            </w:r>
            <w:proofErr w:type="spellEnd"/>
            <w:r w:rsidRPr="003A7BA3">
              <w:rPr>
                <w:rFonts w:ascii="Calibri" w:eastAsia="Times New Roman" w:hAnsi="Calibri" w:cs="Calibri"/>
                <w:color w:val="000000"/>
                <w:lang w:val="en-US" w:eastAsia="fr-FR"/>
              </w:rPr>
              <w:t xml:space="preserve"> A.</w:t>
            </w:r>
            <w:r w:rsidR="00CB5F53">
              <w:rPr>
                <w:rFonts w:ascii="Calibri" w:eastAsia="Times New Roman" w:hAnsi="Calibri" w:cs="Calibri"/>
                <w:color w:val="000000"/>
                <w:lang w:eastAsia="fr-FR"/>
              </w:rPr>
              <w:t xml:space="preserve"> </w:t>
            </w:r>
          </w:p>
        </w:tc>
        <w:tc>
          <w:tcPr>
            <w:tcW w:w="709" w:type="dxa"/>
            <w:tcBorders>
              <w:top w:val="nil"/>
              <w:left w:val="nil"/>
              <w:bottom w:val="single" w:sz="8" w:space="0" w:color="auto"/>
              <w:right w:val="nil"/>
            </w:tcBorders>
            <w:shd w:val="clear" w:color="auto" w:fill="F2F2F2" w:themeFill="background1" w:themeFillShade="F2"/>
            <w:noWrap/>
            <w:vAlign w:val="center"/>
            <w:hideMark/>
          </w:tcPr>
          <w:p w14:paraId="54CE9DEB"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2010</w:t>
            </w:r>
          </w:p>
        </w:tc>
        <w:tc>
          <w:tcPr>
            <w:tcW w:w="1559" w:type="dxa"/>
            <w:tcBorders>
              <w:top w:val="nil"/>
              <w:left w:val="nil"/>
              <w:bottom w:val="single" w:sz="8" w:space="0" w:color="auto"/>
              <w:right w:val="nil"/>
            </w:tcBorders>
            <w:shd w:val="clear" w:color="auto" w:fill="F2F2F2" w:themeFill="background1" w:themeFillShade="F2"/>
            <w:noWrap/>
            <w:vAlign w:val="center"/>
            <w:hideMark/>
          </w:tcPr>
          <w:p w14:paraId="158D35C9"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Infliximab</w:t>
            </w:r>
          </w:p>
        </w:tc>
        <w:tc>
          <w:tcPr>
            <w:tcW w:w="567" w:type="dxa"/>
            <w:tcBorders>
              <w:top w:val="nil"/>
              <w:left w:val="nil"/>
              <w:bottom w:val="single" w:sz="8" w:space="0" w:color="auto"/>
              <w:right w:val="nil"/>
            </w:tcBorders>
            <w:shd w:val="clear" w:color="auto" w:fill="F2F2F2" w:themeFill="background1" w:themeFillShade="F2"/>
            <w:noWrap/>
            <w:vAlign w:val="center"/>
            <w:hideMark/>
          </w:tcPr>
          <w:p w14:paraId="65552BB2"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25</w:t>
            </w:r>
          </w:p>
        </w:tc>
        <w:tc>
          <w:tcPr>
            <w:tcW w:w="1276" w:type="dxa"/>
            <w:tcBorders>
              <w:top w:val="nil"/>
              <w:left w:val="nil"/>
              <w:bottom w:val="single" w:sz="8" w:space="0" w:color="auto"/>
              <w:right w:val="nil"/>
            </w:tcBorders>
            <w:shd w:val="clear" w:color="auto" w:fill="F2F2F2" w:themeFill="background1" w:themeFillShade="F2"/>
            <w:noWrap/>
            <w:vAlign w:val="center"/>
            <w:hideMark/>
          </w:tcPr>
          <w:p w14:paraId="0F7A370A" w14:textId="77777777" w:rsidR="00156725" w:rsidRDefault="00156725" w:rsidP="00B83CF3">
            <w:pPr>
              <w:spacing w:after="0" w:line="240" w:lineRule="auto"/>
              <w:jc w:val="center"/>
              <w:rPr>
                <w:rFonts w:ascii="Calibri" w:eastAsia="Times New Roman" w:hAnsi="Calibri" w:cs="Calibri"/>
                <w:color w:val="000000"/>
                <w:lang w:eastAsia="fr-FR"/>
              </w:rPr>
            </w:pPr>
            <w:proofErr w:type="spellStart"/>
            <w:r>
              <w:rPr>
                <w:rFonts w:ascii="Calibri" w:eastAsia="Times New Roman" w:hAnsi="Calibri" w:cs="Calibri"/>
                <w:color w:val="000000"/>
                <w:lang w:eastAsia="fr-FR"/>
              </w:rPr>
              <w:t>Etanercept</w:t>
            </w:r>
            <w:proofErr w:type="spellEnd"/>
          </w:p>
        </w:tc>
        <w:tc>
          <w:tcPr>
            <w:tcW w:w="567" w:type="dxa"/>
            <w:tcBorders>
              <w:top w:val="nil"/>
              <w:left w:val="nil"/>
              <w:bottom w:val="single" w:sz="8" w:space="0" w:color="auto"/>
              <w:right w:val="nil"/>
            </w:tcBorders>
            <w:shd w:val="clear" w:color="auto" w:fill="F2F2F2" w:themeFill="background1" w:themeFillShade="F2"/>
            <w:noWrap/>
            <w:vAlign w:val="center"/>
            <w:hideMark/>
          </w:tcPr>
          <w:p w14:paraId="5E9E3945"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25</w:t>
            </w:r>
          </w:p>
        </w:tc>
        <w:tc>
          <w:tcPr>
            <w:tcW w:w="2693" w:type="dxa"/>
            <w:tcBorders>
              <w:top w:val="nil"/>
              <w:left w:val="nil"/>
              <w:bottom w:val="single" w:sz="8" w:space="0" w:color="auto"/>
              <w:right w:val="nil"/>
            </w:tcBorders>
            <w:shd w:val="clear" w:color="auto" w:fill="F2F2F2" w:themeFill="background1" w:themeFillShade="F2"/>
            <w:vAlign w:val="center"/>
            <w:hideMark/>
          </w:tcPr>
          <w:p w14:paraId="77080692" w14:textId="77777777" w:rsidR="00156725" w:rsidRDefault="00156725" w:rsidP="00B83CF3">
            <w:pPr>
              <w:spacing w:after="0" w:line="240" w:lineRule="auto"/>
              <w:rPr>
                <w:rFonts w:ascii="Calibri" w:eastAsia="Times New Roman" w:hAnsi="Calibri" w:cs="Calibri"/>
                <w:color w:val="000000"/>
                <w:lang w:val="en-029" w:eastAsia="fr-FR"/>
              </w:rPr>
            </w:pPr>
            <w:r>
              <w:rPr>
                <w:rFonts w:ascii="Calibri" w:eastAsia="Times New Roman" w:hAnsi="Calibri" w:cs="Calibri"/>
                <w:color w:val="000000"/>
                <w:lang w:val="en-029" w:eastAsia="fr-FR"/>
              </w:rPr>
              <w:t>IFX 5 mg/</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t xml:space="preserve"> at </w:t>
            </w:r>
            <w:proofErr w:type="spellStart"/>
            <w:r>
              <w:rPr>
                <w:rFonts w:ascii="Calibri" w:eastAsia="Times New Roman" w:hAnsi="Calibri" w:cs="Calibri"/>
                <w:color w:val="000000"/>
                <w:lang w:val="en-029" w:eastAsia="fr-FR"/>
              </w:rPr>
              <w:t>wk</w:t>
            </w:r>
            <w:proofErr w:type="spellEnd"/>
            <w:r>
              <w:rPr>
                <w:rFonts w:ascii="Calibri" w:eastAsia="Times New Roman" w:hAnsi="Calibri" w:cs="Calibri"/>
                <w:color w:val="000000"/>
                <w:lang w:val="en-029" w:eastAsia="fr-FR"/>
              </w:rPr>
              <w:t> 0,2,6 and /6wk</w:t>
            </w:r>
            <w:r>
              <w:rPr>
                <w:rFonts w:ascii="Calibri" w:eastAsia="Times New Roman" w:hAnsi="Calibri" w:cs="Calibri"/>
                <w:color w:val="000000"/>
                <w:lang w:val="en-029" w:eastAsia="fr-FR"/>
              </w:rPr>
              <w:br/>
              <w:t>ETN 50mg/</w:t>
            </w:r>
            <w:proofErr w:type="spellStart"/>
            <w:r>
              <w:rPr>
                <w:rFonts w:ascii="Calibri" w:eastAsia="Times New Roman" w:hAnsi="Calibri" w:cs="Calibri"/>
                <w:color w:val="000000"/>
                <w:lang w:val="en-029" w:eastAsia="fr-FR"/>
              </w:rPr>
              <w:t>wk</w:t>
            </w:r>
            <w:proofErr w:type="spellEnd"/>
          </w:p>
        </w:tc>
        <w:tc>
          <w:tcPr>
            <w:tcW w:w="992" w:type="dxa"/>
            <w:tcBorders>
              <w:top w:val="nil"/>
              <w:left w:val="nil"/>
              <w:bottom w:val="single" w:sz="8" w:space="0" w:color="auto"/>
              <w:right w:val="single" w:sz="8" w:space="0" w:color="auto"/>
            </w:tcBorders>
            <w:shd w:val="clear" w:color="auto" w:fill="F2F2F2" w:themeFill="background1" w:themeFillShade="F2"/>
            <w:noWrap/>
            <w:vAlign w:val="center"/>
            <w:hideMark/>
          </w:tcPr>
          <w:p w14:paraId="09F10E92" w14:textId="77777777" w:rsidR="00156725" w:rsidRDefault="00156725" w:rsidP="00B83CF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r>
    </w:tbl>
    <w:p w14:paraId="543AECE0" w14:textId="51285147" w:rsidR="008E2BAE" w:rsidRDefault="008E2BAE"/>
    <w:p w14:paraId="12C2F9EC" w14:textId="561F0F81" w:rsidR="00156725" w:rsidRDefault="00156725">
      <w:proofErr w:type="spellStart"/>
      <w:r>
        <w:t>Wk</w:t>
      </w:r>
      <w:proofErr w:type="spellEnd"/>
      <w:r>
        <w:t xml:space="preserve"> : </w:t>
      </w:r>
      <w:proofErr w:type="spellStart"/>
      <w:r>
        <w:t>weeks</w:t>
      </w:r>
      <w:proofErr w:type="spellEnd"/>
    </w:p>
    <w:sectPr w:rsidR="00156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725"/>
    <w:rsid w:val="00156725"/>
    <w:rsid w:val="004A0CF7"/>
    <w:rsid w:val="008E2BAE"/>
    <w:rsid w:val="00B02CFF"/>
    <w:rsid w:val="00CB5F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955AB"/>
  <w15:chartTrackingRefBased/>
  <w15:docId w15:val="{4D28E4DD-05C5-4EE8-BDF7-59549B82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5672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567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1447</Words>
  <Characters>7962</Characters>
  <Application>Microsoft Office Word</Application>
  <DocSecurity>0</DocSecurity>
  <Lines>66</Lines>
  <Paragraphs>18</Paragraphs>
  <ScaleCrop>false</ScaleCrop>
  <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Roche</dc:creator>
  <cp:keywords/>
  <dc:description/>
  <cp:lastModifiedBy>Thao Pham</cp:lastModifiedBy>
  <cp:revision>4</cp:revision>
  <dcterms:created xsi:type="dcterms:W3CDTF">2021-01-14T19:34:00Z</dcterms:created>
  <dcterms:modified xsi:type="dcterms:W3CDTF">2021-01-14T19:36:00Z</dcterms:modified>
</cp:coreProperties>
</file>