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19C0F" w14:textId="21744293" w:rsidR="00C05F13" w:rsidRPr="007156C6" w:rsidRDefault="007156C6" w:rsidP="007156C6">
      <w:pPr>
        <w:spacing w:line="480" w:lineRule="auto"/>
        <w:jc w:val="both"/>
        <w:rPr>
          <w:lang w:val="en-US"/>
        </w:rPr>
      </w:pPr>
      <w:r>
        <w:rPr>
          <w:lang w:val="en-US"/>
        </w:rPr>
        <w:t>Additional File </w:t>
      </w:r>
      <w:r w:rsidRPr="00983727">
        <w:rPr>
          <w:lang w:val="en-US"/>
        </w:rPr>
        <w:t>3</w:t>
      </w:r>
      <w:r>
        <w:rPr>
          <w:lang w:val="en-US"/>
        </w:rPr>
        <w:t xml:space="preserve">: Baseline characteristics of patients with </w:t>
      </w:r>
      <w:proofErr w:type="spellStart"/>
      <w:r>
        <w:rPr>
          <w:lang w:val="en-US"/>
        </w:rPr>
        <w:t>axSpA</w:t>
      </w:r>
      <w:proofErr w:type="spellEnd"/>
      <w:r>
        <w:rPr>
          <w:lang w:val="en-US"/>
        </w:rPr>
        <w:t xml:space="preserve"> (ITT population)</w:t>
      </w:r>
    </w:p>
    <w:p w14:paraId="51682D58" w14:textId="24A06176" w:rsidR="00C05F13" w:rsidRPr="007156C6" w:rsidRDefault="00C05F13">
      <w:pPr>
        <w:rPr>
          <w:rFonts w:cstheme="minorHAnsi"/>
          <w:sz w:val="22"/>
          <w:szCs w:val="22"/>
          <w:lang w:val="en-US"/>
        </w:rPr>
      </w:pPr>
    </w:p>
    <w:tbl>
      <w:tblPr>
        <w:tblW w:w="150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594"/>
        <w:gridCol w:w="594"/>
        <w:gridCol w:w="595"/>
        <w:gridCol w:w="595"/>
        <w:gridCol w:w="595"/>
        <w:gridCol w:w="595"/>
        <w:gridCol w:w="564"/>
        <w:gridCol w:w="655"/>
        <w:gridCol w:w="624"/>
        <w:gridCol w:w="567"/>
        <w:gridCol w:w="567"/>
        <w:gridCol w:w="567"/>
        <w:gridCol w:w="567"/>
        <w:gridCol w:w="567"/>
        <w:gridCol w:w="567"/>
        <w:gridCol w:w="653"/>
        <w:gridCol w:w="624"/>
        <w:gridCol w:w="567"/>
        <w:gridCol w:w="567"/>
        <w:gridCol w:w="567"/>
        <w:gridCol w:w="567"/>
        <w:gridCol w:w="567"/>
        <w:gridCol w:w="567"/>
      </w:tblGrid>
      <w:tr w:rsidR="001943FB" w:rsidRPr="00D90939" w14:paraId="7E1B0DDD" w14:textId="55946F31" w:rsidTr="006761E2">
        <w:trPr>
          <w:cantSplit/>
          <w:trHeight w:val="1984"/>
        </w:trPr>
        <w:tc>
          <w:tcPr>
            <w:tcW w:w="1531" w:type="dxa"/>
            <w:noWrap/>
            <w:textDirection w:val="btLr"/>
            <w:vAlign w:val="center"/>
          </w:tcPr>
          <w:p w14:paraId="0D808326" w14:textId="10530E33" w:rsidR="001943FB" w:rsidRPr="00D90939" w:rsidRDefault="001943FB" w:rsidP="001943FB">
            <w:pPr>
              <w:ind w:left="113" w:right="113"/>
              <w:rPr>
                <w:rFonts w:cstheme="minorHAnsi"/>
                <w:b/>
                <w:bCs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Study</w:t>
            </w:r>
            <w:proofErr w:type="spellEnd"/>
          </w:p>
        </w:tc>
        <w:tc>
          <w:tcPr>
            <w:tcW w:w="594" w:type="dxa"/>
            <w:noWrap/>
            <w:textDirection w:val="btLr"/>
            <w:vAlign w:val="center"/>
          </w:tcPr>
          <w:p w14:paraId="163405B9" w14:textId="5D546C81" w:rsidR="001943FB" w:rsidRPr="00D90939" w:rsidRDefault="001943FB" w:rsidP="001943FB">
            <w:pPr>
              <w:ind w:left="113" w:right="113"/>
              <w:rPr>
                <w:rFonts w:cstheme="minorHAnsi"/>
                <w:b/>
                <w:bCs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Trt</w:t>
            </w:r>
            <w:proofErr w:type="spellEnd"/>
          </w:p>
        </w:tc>
        <w:tc>
          <w:tcPr>
            <w:tcW w:w="594" w:type="dxa"/>
            <w:noWrap/>
            <w:textDirection w:val="btLr"/>
            <w:vAlign w:val="center"/>
          </w:tcPr>
          <w:p w14:paraId="64CC5788" w14:textId="0AD370A0" w:rsidR="001943FB" w:rsidRPr="00D90939" w:rsidRDefault="001943FB" w:rsidP="001943FB">
            <w:pPr>
              <w:ind w:left="113" w:right="113"/>
              <w:rPr>
                <w:rFonts w:cstheme="minorHAnsi"/>
                <w:b/>
                <w:bCs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Ctrl</w:t>
            </w:r>
          </w:p>
        </w:tc>
        <w:tc>
          <w:tcPr>
            <w:tcW w:w="595" w:type="dxa"/>
            <w:noWrap/>
            <w:textDirection w:val="btLr"/>
            <w:vAlign w:val="center"/>
          </w:tcPr>
          <w:p w14:paraId="0E46E7A2" w14:textId="6C9462D8" w:rsidR="001943FB" w:rsidRPr="00D90939" w:rsidRDefault="001943FB" w:rsidP="001943FB">
            <w:pPr>
              <w:ind w:left="113" w:right="113"/>
              <w:rPr>
                <w:rFonts w:cstheme="minorHAnsi"/>
                <w:b/>
                <w:bCs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N total</w:t>
            </w:r>
          </w:p>
        </w:tc>
        <w:tc>
          <w:tcPr>
            <w:tcW w:w="595" w:type="dxa"/>
            <w:noWrap/>
            <w:textDirection w:val="btLr"/>
            <w:vAlign w:val="center"/>
          </w:tcPr>
          <w:p w14:paraId="5130E28E" w14:textId="5CFEBDFA" w:rsidR="001943FB" w:rsidRPr="00D90939" w:rsidRDefault="001943FB" w:rsidP="001943FB">
            <w:pPr>
              <w:ind w:left="113" w:right="113"/>
              <w:rPr>
                <w:rFonts w:cstheme="minorHAnsi"/>
                <w:b/>
                <w:bCs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 xml:space="preserve">N </w:t>
            </w:r>
            <w:proofErr w:type="spellStart"/>
            <w:r w:rsidRPr="00D90939">
              <w:rPr>
                <w:rFonts w:cstheme="minorHAnsi"/>
                <w:sz w:val="21"/>
                <w:szCs w:val="21"/>
              </w:rPr>
              <w:t>Trt</w:t>
            </w:r>
            <w:proofErr w:type="spellEnd"/>
          </w:p>
        </w:tc>
        <w:tc>
          <w:tcPr>
            <w:tcW w:w="595" w:type="dxa"/>
            <w:noWrap/>
            <w:textDirection w:val="btLr"/>
            <w:vAlign w:val="center"/>
          </w:tcPr>
          <w:p w14:paraId="5B703DF9" w14:textId="1E93B123" w:rsidR="001943FB" w:rsidRPr="00D90939" w:rsidRDefault="001943FB" w:rsidP="001943FB">
            <w:pPr>
              <w:ind w:left="113" w:right="113"/>
              <w:rPr>
                <w:rFonts w:cstheme="minorHAnsi"/>
                <w:b/>
                <w:bCs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N Ctrl</w:t>
            </w:r>
          </w:p>
        </w:tc>
        <w:tc>
          <w:tcPr>
            <w:tcW w:w="1159" w:type="dxa"/>
            <w:gridSpan w:val="2"/>
            <w:noWrap/>
            <w:textDirection w:val="btLr"/>
            <w:vAlign w:val="center"/>
          </w:tcPr>
          <w:p w14:paraId="197FBEBE" w14:textId="2A395923" w:rsidR="001943FB" w:rsidRPr="00D90939" w:rsidRDefault="001943FB" w:rsidP="006761E2">
            <w:pPr>
              <w:ind w:left="113" w:right="113"/>
              <w:rPr>
                <w:rFonts w:cstheme="minorHAnsi"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Gender</w:t>
            </w:r>
            <w:proofErr w:type="spellEnd"/>
            <w:r w:rsidR="006761E2">
              <w:rPr>
                <w:rFonts w:cstheme="minorHAnsi"/>
                <w:sz w:val="21"/>
                <w:szCs w:val="21"/>
              </w:rPr>
              <w:t xml:space="preserve"> ; </w:t>
            </w:r>
            <w:r w:rsidRPr="00D90939">
              <w:rPr>
                <w:rFonts w:cstheme="minorHAnsi"/>
                <w:sz w:val="21"/>
                <w:szCs w:val="21"/>
              </w:rPr>
              <w:t>(Male, n</w:t>
            </w:r>
            <w:r w:rsidR="006761E2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279" w:type="dxa"/>
            <w:gridSpan w:val="2"/>
            <w:noWrap/>
            <w:textDirection w:val="btLr"/>
            <w:vAlign w:val="center"/>
          </w:tcPr>
          <w:p w14:paraId="2C5D281B" w14:textId="751D6CE0" w:rsidR="001943FB" w:rsidRPr="00D90939" w:rsidRDefault="001943FB" w:rsidP="001943FB">
            <w:pPr>
              <w:ind w:left="113" w:right="113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Age</w:t>
            </w:r>
            <w:r w:rsidR="006761E2">
              <w:rPr>
                <w:rFonts w:cstheme="minorHAnsi"/>
                <w:sz w:val="21"/>
                <w:szCs w:val="21"/>
              </w:rPr>
              <w:t xml:space="preserve">, </w:t>
            </w:r>
            <w:r w:rsidRPr="00D90939">
              <w:rPr>
                <w:rFonts w:cstheme="minorHAnsi"/>
                <w:sz w:val="21"/>
                <w:szCs w:val="21"/>
              </w:rPr>
              <w:t>(</w:t>
            </w:r>
            <w:proofErr w:type="spellStart"/>
            <w:r w:rsidRPr="00D90939">
              <w:rPr>
                <w:rFonts w:cstheme="minorHAnsi"/>
                <w:sz w:val="21"/>
                <w:szCs w:val="21"/>
              </w:rPr>
              <w:t>year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, </w:t>
            </w:r>
            <w:proofErr w:type="spellStart"/>
            <w:r w:rsidRPr="00D90939">
              <w:rPr>
                <w:rFonts w:cstheme="minorHAnsi"/>
                <w:sz w:val="21"/>
                <w:szCs w:val="21"/>
              </w:rPr>
              <w:t>mean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134" w:type="dxa"/>
            <w:gridSpan w:val="2"/>
            <w:noWrap/>
            <w:textDirection w:val="btLr"/>
            <w:vAlign w:val="center"/>
          </w:tcPr>
          <w:p w14:paraId="61C03B58" w14:textId="42585FF8" w:rsidR="001943FB" w:rsidRPr="00D90939" w:rsidRDefault="001943FB" w:rsidP="001943FB">
            <w:pPr>
              <w:ind w:left="113" w:right="113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HLA B27 (positive, n</w:t>
            </w:r>
          </w:p>
        </w:tc>
        <w:tc>
          <w:tcPr>
            <w:tcW w:w="1134" w:type="dxa"/>
            <w:gridSpan w:val="2"/>
            <w:noWrap/>
            <w:textDirection w:val="btLr"/>
            <w:vAlign w:val="center"/>
          </w:tcPr>
          <w:p w14:paraId="0265E403" w14:textId="577CCD8C" w:rsidR="001943FB" w:rsidRPr="00D90939" w:rsidRDefault="001943FB" w:rsidP="001943FB">
            <w:pPr>
              <w:ind w:left="113" w:right="113"/>
              <w:rPr>
                <w:rFonts w:cstheme="minorHAnsi"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History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of MICI (n)</w:t>
            </w:r>
          </w:p>
        </w:tc>
        <w:tc>
          <w:tcPr>
            <w:tcW w:w="1134" w:type="dxa"/>
            <w:gridSpan w:val="2"/>
            <w:noWrap/>
            <w:textDirection w:val="btLr"/>
            <w:vAlign w:val="center"/>
          </w:tcPr>
          <w:p w14:paraId="19ADA0AE" w14:textId="02B741F7" w:rsidR="001943FB" w:rsidRPr="00D90939" w:rsidRDefault="001943FB" w:rsidP="001943FB">
            <w:pPr>
              <w:ind w:left="113" w:right="113"/>
              <w:rPr>
                <w:rFonts w:cstheme="minorHAnsi"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History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of </w:t>
            </w:r>
            <w:proofErr w:type="spellStart"/>
            <w:r w:rsidRPr="00D90939">
              <w:rPr>
                <w:rFonts w:cstheme="minorHAnsi"/>
                <w:sz w:val="21"/>
                <w:szCs w:val="21"/>
              </w:rPr>
              <w:t>Uveitis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(n)</w:t>
            </w:r>
          </w:p>
        </w:tc>
        <w:tc>
          <w:tcPr>
            <w:tcW w:w="1277" w:type="dxa"/>
            <w:gridSpan w:val="2"/>
            <w:noWrap/>
            <w:textDirection w:val="btLr"/>
            <w:vAlign w:val="center"/>
          </w:tcPr>
          <w:p w14:paraId="75133D14" w14:textId="2C09730F" w:rsidR="001943FB" w:rsidRPr="00D90939" w:rsidRDefault="001943FB" w:rsidP="001943FB">
            <w:pPr>
              <w:ind w:left="113" w:right="113"/>
              <w:rPr>
                <w:rFonts w:cstheme="minorHAnsi"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Symptoms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duration (</w:t>
            </w:r>
            <w:proofErr w:type="spellStart"/>
            <w:r w:rsidRPr="00D90939">
              <w:rPr>
                <w:rFonts w:cstheme="minorHAnsi"/>
                <w:sz w:val="21"/>
                <w:szCs w:val="21"/>
              </w:rPr>
              <w:t>year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, </w:t>
            </w:r>
            <w:proofErr w:type="spellStart"/>
            <w:r w:rsidRPr="00D90939">
              <w:rPr>
                <w:rFonts w:cstheme="minorHAnsi"/>
                <w:sz w:val="21"/>
                <w:szCs w:val="21"/>
              </w:rPr>
              <w:t>mean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14:paraId="4143AC10" w14:textId="0E7993E9" w:rsidR="001943FB" w:rsidRPr="00D90939" w:rsidRDefault="001943FB" w:rsidP="001943FB">
            <w:pPr>
              <w:ind w:left="113" w:right="113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BASDAI</w:t>
            </w:r>
            <w:r w:rsidR="006761E2">
              <w:rPr>
                <w:rFonts w:cstheme="minorHAnsi"/>
                <w:sz w:val="21"/>
                <w:szCs w:val="21"/>
              </w:rPr>
              <w:t xml:space="preserve">, </w:t>
            </w:r>
            <w:proofErr w:type="spellStart"/>
            <w:r w:rsidR="006761E2">
              <w:rPr>
                <w:rFonts w:cstheme="minorHAnsi"/>
                <w:sz w:val="21"/>
                <w:szCs w:val="21"/>
              </w:rPr>
              <w:t>mean</w:t>
            </w:r>
            <w:proofErr w:type="spellEnd"/>
          </w:p>
        </w:tc>
        <w:tc>
          <w:tcPr>
            <w:tcW w:w="1134" w:type="dxa"/>
            <w:gridSpan w:val="2"/>
            <w:textDirection w:val="btLr"/>
            <w:vAlign w:val="center"/>
          </w:tcPr>
          <w:p w14:paraId="48439E0B" w14:textId="78B5AFA6" w:rsidR="001943FB" w:rsidRPr="00D90939" w:rsidRDefault="001943FB" w:rsidP="001943FB">
            <w:pPr>
              <w:ind w:left="113" w:right="113"/>
              <w:rPr>
                <w:rFonts w:cstheme="minorHAnsi"/>
                <w:sz w:val="21"/>
                <w:szCs w:val="21"/>
              </w:rPr>
            </w:pPr>
            <w:proofErr w:type="spellStart"/>
            <w:proofErr w:type="gramStart"/>
            <w:r>
              <w:rPr>
                <w:rFonts w:cstheme="minorHAnsi"/>
                <w:sz w:val="21"/>
                <w:szCs w:val="21"/>
              </w:rPr>
              <w:t>csDMARDs</w:t>
            </w:r>
            <w:proofErr w:type="spellEnd"/>
            <w:proofErr w:type="gramEnd"/>
            <w:r>
              <w:rPr>
                <w:rFonts w:cstheme="minorHAnsi"/>
                <w:sz w:val="21"/>
                <w:szCs w:val="21"/>
              </w:rPr>
              <w:t xml:space="preserve"> (n)</w:t>
            </w:r>
          </w:p>
        </w:tc>
        <w:tc>
          <w:tcPr>
            <w:tcW w:w="1134" w:type="dxa"/>
            <w:gridSpan w:val="2"/>
            <w:textDirection w:val="btLr"/>
          </w:tcPr>
          <w:p w14:paraId="3A7A8A43" w14:textId="03685260" w:rsidR="001943FB" w:rsidRPr="00D90939" w:rsidRDefault="001943FB" w:rsidP="001943FB">
            <w:pPr>
              <w:ind w:left="113" w:right="113"/>
              <w:rPr>
                <w:rFonts w:cstheme="minorHAnsi"/>
                <w:sz w:val="21"/>
                <w:szCs w:val="21"/>
              </w:rPr>
            </w:pPr>
            <w:proofErr w:type="spellStart"/>
            <w:r>
              <w:rPr>
                <w:rFonts w:cstheme="minorHAnsi"/>
                <w:sz w:val="21"/>
                <w:szCs w:val="21"/>
              </w:rPr>
              <w:t>Corticosteroids</w:t>
            </w:r>
            <w:proofErr w:type="spellEnd"/>
            <w:r>
              <w:rPr>
                <w:rFonts w:cstheme="minorHAnsi"/>
                <w:sz w:val="21"/>
                <w:szCs w:val="21"/>
              </w:rPr>
              <w:t xml:space="preserve"> (n)</w:t>
            </w:r>
          </w:p>
        </w:tc>
      </w:tr>
      <w:tr w:rsidR="00D90939" w:rsidRPr="00D90939" w14:paraId="385B282E" w14:textId="0A16EF8E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483BEF75" w14:textId="77777777" w:rsidR="00D90939" w:rsidRPr="00D90939" w:rsidRDefault="00D90939" w:rsidP="006761E2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94" w:type="dxa"/>
            <w:noWrap/>
            <w:vAlign w:val="center"/>
            <w:hideMark/>
          </w:tcPr>
          <w:p w14:paraId="3E5E24EF" w14:textId="77777777" w:rsidR="00D90939" w:rsidRPr="00D90939" w:rsidRDefault="00D90939" w:rsidP="006761E2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94" w:type="dxa"/>
            <w:noWrap/>
            <w:vAlign w:val="center"/>
            <w:hideMark/>
          </w:tcPr>
          <w:p w14:paraId="3CBBCA6D" w14:textId="77777777" w:rsidR="00D90939" w:rsidRPr="00D90939" w:rsidRDefault="00D90939" w:rsidP="006761E2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95" w:type="dxa"/>
            <w:noWrap/>
            <w:vAlign w:val="center"/>
            <w:hideMark/>
          </w:tcPr>
          <w:p w14:paraId="0B519D21" w14:textId="77777777" w:rsidR="00D90939" w:rsidRPr="00D90939" w:rsidRDefault="00D90939" w:rsidP="006761E2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95" w:type="dxa"/>
            <w:noWrap/>
            <w:vAlign w:val="center"/>
            <w:hideMark/>
          </w:tcPr>
          <w:p w14:paraId="5505B32F" w14:textId="77777777" w:rsidR="00D90939" w:rsidRPr="00D90939" w:rsidRDefault="00D90939" w:rsidP="006761E2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95" w:type="dxa"/>
            <w:noWrap/>
            <w:vAlign w:val="center"/>
            <w:hideMark/>
          </w:tcPr>
          <w:p w14:paraId="56B7F4C1" w14:textId="77777777" w:rsidR="00D90939" w:rsidRPr="00D90939" w:rsidRDefault="00D90939" w:rsidP="006761E2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95" w:type="dxa"/>
            <w:noWrap/>
            <w:vAlign w:val="center"/>
            <w:hideMark/>
          </w:tcPr>
          <w:p w14:paraId="6A35726B" w14:textId="77777777" w:rsidR="00D90939" w:rsidRPr="00D90939" w:rsidRDefault="00D90939" w:rsidP="006761E2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Trt</w:t>
            </w:r>
            <w:proofErr w:type="spellEnd"/>
          </w:p>
        </w:tc>
        <w:tc>
          <w:tcPr>
            <w:tcW w:w="564" w:type="dxa"/>
            <w:noWrap/>
            <w:vAlign w:val="center"/>
            <w:hideMark/>
          </w:tcPr>
          <w:p w14:paraId="1F7358B3" w14:textId="77777777" w:rsidR="00D90939" w:rsidRPr="00D90939" w:rsidRDefault="00D90939" w:rsidP="006761E2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Ctrl</w:t>
            </w:r>
          </w:p>
        </w:tc>
        <w:tc>
          <w:tcPr>
            <w:tcW w:w="655" w:type="dxa"/>
            <w:noWrap/>
            <w:vAlign w:val="center"/>
            <w:hideMark/>
          </w:tcPr>
          <w:p w14:paraId="271E9F19" w14:textId="77777777" w:rsidR="00D90939" w:rsidRPr="00D90939" w:rsidRDefault="00D90939" w:rsidP="006761E2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Trt</w:t>
            </w:r>
            <w:proofErr w:type="spellEnd"/>
          </w:p>
        </w:tc>
        <w:tc>
          <w:tcPr>
            <w:tcW w:w="624" w:type="dxa"/>
            <w:noWrap/>
            <w:vAlign w:val="center"/>
            <w:hideMark/>
          </w:tcPr>
          <w:p w14:paraId="5CCA5447" w14:textId="77777777" w:rsidR="00D90939" w:rsidRPr="00D90939" w:rsidRDefault="00D90939" w:rsidP="006761E2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Ctrl</w:t>
            </w:r>
          </w:p>
        </w:tc>
        <w:tc>
          <w:tcPr>
            <w:tcW w:w="567" w:type="dxa"/>
            <w:noWrap/>
            <w:vAlign w:val="center"/>
            <w:hideMark/>
          </w:tcPr>
          <w:p w14:paraId="59100B99" w14:textId="77777777" w:rsidR="00D90939" w:rsidRPr="00D90939" w:rsidRDefault="00D90939" w:rsidP="006761E2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Trt</w:t>
            </w:r>
            <w:proofErr w:type="spellEnd"/>
          </w:p>
        </w:tc>
        <w:tc>
          <w:tcPr>
            <w:tcW w:w="567" w:type="dxa"/>
            <w:noWrap/>
            <w:vAlign w:val="center"/>
            <w:hideMark/>
          </w:tcPr>
          <w:p w14:paraId="5799C452" w14:textId="77777777" w:rsidR="00D90939" w:rsidRPr="00D90939" w:rsidRDefault="00D90939" w:rsidP="006761E2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Ctrl</w:t>
            </w:r>
          </w:p>
        </w:tc>
        <w:tc>
          <w:tcPr>
            <w:tcW w:w="567" w:type="dxa"/>
            <w:noWrap/>
            <w:vAlign w:val="center"/>
            <w:hideMark/>
          </w:tcPr>
          <w:p w14:paraId="410D7287" w14:textId="77777777" w:rsidR="00D90939" w:rsidRPr="00D90939" w:rsidRDefault="00D90939" w:rsidP="006761E2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Trt</w:t>
            </w:r>
            <w:proofErr w:type="spellEnd"/>
          </w:p>
        </w:tc>
        <w:tc>
          <w:tcPr>
            <w:tcW w:w="567" w:type="dxa"/>
            <w:noWrap/>
            <w:vAlign w:val="center"/>
            <w:hideMark/>
          </w:tcPr>
          <w:p w14:paraId="3BEF7EBC" w14:textId="77777777" w:rsidR="00D90939" w:rsidRPr="00D90939" w:rsidRDefault="00D90939" w:rsidP="006761E2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Ctrl</w:t>
            </w:r>
          </w:p>
        </w:tc>
        <w:tc>
          <w:tcPr>
            <w:tcW w:w="567" w:type="dxa"/>
            <w:noWrap/>
            <w:vAlign w:val="center"/>
            <w:hideMark/>
          </w:tcPr>
          <w:p w14:paraId="6DDDB608" w14:textId="77777777" w:rsidR="00D90939" w:rsidRPr="00D90939" w:rsidRDefault="00D90939" w:rsidP="006761E2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Trt</w:t>
            </w:r>
            <w:proofErr w:type="spellEnd"/>
          </w:p>
        </w:tc>
        <w:tc>
          <w:tcPr>
            <w:tcW w:w="567" w:type="dxa"/>
            <w:noWrap/>
            <w:vAlign w:val="center"/>
            <w:hideMark/>
          </w:tcPr>
          <w:p w14:paraId="6D9D3289" w14:textId="77777777" w:rsidR="00D90939" w:rsidRPr="00D90939" w:rsidRDefault="00D90939" w:rsidP="006761E2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Ctrl</w:t>
            </w:r>
          </w:p>
        </w:tc>
        <w:tc>
          <w:tcPr>
            <w:tcW w:w="653" w:type="dxa"/>
            <w:noWrap/>
            <w:vAlign w:val="center"/>
            <w:hideMark/>
          </w:tcPr>
          <w:p w14:paraId="42A8A5AF" w14:textId="77777777" w:rsidR="00D90939" w:rsidRPr="00D90939" w:rsidRDefault="00D90939" w:rsidP="006761E2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Trt</w:t>
            </w:r>
            <w:proofErr w:type="spellEnd"/>
          </w:p>
        </w:tc>
        <w:tc>
          <w:tcPr>
            <w:tcW w:w="624" w:type="dxa"/>
            <w:noWrap/>
            <w:vAlign w:val="center"/>
            <w:hideMark/>
          </w:tcPr>
          <w:p w14:paraId="5AE90469" w14:textId="77777777" w:rsidR="00D90939" w:rsidRPr="00D90939" w:rsidRDefault="00D90939" w:rsidP="006761E2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Ctrl</w:t>
            </w:r>
          </w:p>
        </w:tc>
        <w:tc>
          <w:tcPr>
            <w:tcW w:w="567" w:type="dxa"/>
            <w:vAlign w:val="center"/>
          </w:tcPr>
          <w:p w14:paraId="278D084F" w14:textId="610B565A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6,3</w:t>
            </w:r>
          </w:p>
        </w:tc>
        <w:tc>
          <w:tcPr>
            <w:tcW w:w="567" w:type="dxa"/>
            <w:vAlign w:val="center"/>
          </w:tcPr>
          <w:p w14:paraId="380B8B2A" w14:textId="0AFC92AA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6,3</w:t>
            </w:r>
          </w:p>
        </w:tc>
        <w:tc>
          <w:tcPr>
            <w:tcW w:w="567" w:type="dxa"/>
            <w:vAlign w:val="center"/>
          </w:tcPr>
          <w:p w14:paraId="6222D6AF" w14:textId="169340AD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40</w:t>
            </w:r>
          </w:p>
        </w:tc>
        <w:tc>
          <w:tcPr>
            <w:tcW w:w="567" w:type="dxa"/>
            <w:vAlign w:val="center"/>
          </w:tcPr>
          <w:p w14:paraId="1EF44C57" w14:textId="2A24FA2D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26</w:t>
            </w:r>
          </w:p>
        </w:tc>
        <w:tc>
          <w:tcPr>
            <w:tcW w:w="567" w:type="dxa"/>
            <w:vAlign w:val="center"/>
          </w:tcPr>
          <w:p w14:paraId="781CFED7" w14:textId="679E5534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25</w:t>
            </w:r>
          </w:p>
        </w:tc>
        <w:tc>
          <w:tcPr>
            <w:tcW w:w="567" w:type="dxa"/>
            <w:vAlign w:val="center"/>
          </w:tcPr>
          <w:p w14:paraId="2CF0CB71" w14:textId="4037A952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</w:t>
            </w:r>
          </w:p>
        </w:tc>
      </w:tr>
      <w:tr w:rsidR="00D90939" w:rsidRPr="00D90939" w14:paraId="301CB4A8" w14:textId="2CB97203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1C21461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 xml:space="preserve">Van der </w:t>
            </w:r>
            <w:proofErr w:type="spellStart"/>
            <w:r w:rsidRPr="00D90939">
              <w:rPr>
                <w:rFonts w:cstheme="minorHAnsi"/>
                <w:sz w:val="21"/>
                <w:szCs w:val="21"/>
              </w:rPr>
              <w:t>Heijde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D et al. 2006</w:t>
            </w:r>
          </w:p>
        </w:tc>
        <w:tc>
          <w:tcPr>
            <w:tcW w:w="594" w:type="dxa"/>
            <w:noWrap/>
            <w:vAlign w:val="center"/>
            <w:hideMark/>
          </w:tcPr>
          <w:p w14:paraId="438B21A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ADA</w:t>
            </w:r>
          </w:p>
        </w:tc>
        <w:tc>
          <w:tcPr>
            <w:tcW w:w="594" w:type="dxa"/>
            <w:noWrap/>
            <w:vAlign w:val="center"/>
            <w:hideMark/>
          </w:tcPr>
          <w:p w14:paraId="4B978F3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105EE32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315</w:t>
            </w:r>
          </w:p>
        </w:tc>
        <w:tc>
          <w:tcPr>
            <w:tcW w:w="595" w:type="dxa"/>
            <w:noWrap/>
            <w:vAlign w:val="center"/>
            <w:hideMark/>
          </w:tcPr>
          <w:p w14:paraId="233C9699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208</w:t>
            </w:r>
          </w:p>
        </w:tc>
        <w:tc>
          <w:tcPr>
            <w:tcW w:w="595" w:type="dxa"/>
            <w:noWrap/>
            <w:vAlign w:val="center"/>
            <w:hideMark/>
          </w:tcPr>
          <w:p w14:paraId="666A4019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107</w:t>
            </w:r>
          </w:p>
        </w:tc>
        <w:tc>
          <w:tcPr>
            <w:tcW w:w="595" w:type="dxa"/>
            <w:noWrap/>
            <w:vAlign w:val="center"/>
            <w:hideMark/>
          </w:tcPr>
          <w:p w14:paraId="1529FB1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157</w:t>
            </w:r>
          </w:p>
        </w:tc>
        <w:tc>
          <w:tcPr>
            <w:tcW w:w="564" w:type="dxa"/>
            <w:noWrap/>
            <w:vAlign w:val="center"/>
            <w:hideMark/>
          </w:tcPr>
          <w:p w14:paraId="06926C7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79</w:t>
            </w:r>
          </w:p>
        </w:tc>
        <w:tc>
          <w:tcPr>
            <w:tcW w:w="655" w:type="dxa"/>
            <w:noWrap/>
            <w:vAlign w:val="center"/>
            <w:hideMark/>
          </w:tcPr>
          <w:p w14:paraId="3A56B85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41,7</w:t>
            </w:r>
          </w:p>
        </w:tc>
        <w:tc>
          <w:tcPr>
            <w:tcW w:w="624" w:type="dxa"/>
            <w:noWrap/>
            <w:vAlign w:val="center"/>
            <w:hideMark/>
          </w:tcPr>
          <w:p w14:paraId="2BE9B4A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43,4</w:t>
            </w:r>
          </w:p>
        </w:tc>
        <w:tc>
          <w:tcPr>
            <w:tcW w:w="567" w:type="dxa"/>
            <w:noWrap/>
            <w:vAlign w:val="center"/>
            <w:hideMark/>
          </w:tcPr>
          <w:p w14:paraId="3FC4FBA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163</w:t>
            </w:r>
          </w:p>
        </w:tc>
        <w:tc>
          <w:tcPr>
            <w:tcW w:w="567" w:type="dxa"/>
            <w:noWrap/>
            <w:vAlign w:val="center"/>
            <w:hideMark/>
          </w:tcPr>
          <w:p w14:paraId="02F644D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85</w:t>
            </w:r>
          </w:p>
        </w:tc>
        <w:tc>
          <w:tcPr>
            <w:tcW w:w="567" w:type="dxa"/>
            <w:noWrap/>
            <w:vAlign w:val="center"/>
            <w:hideMark/>
          </w:tcPr>
          <w:p w14:paraId="3CBB3DB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763BD1B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6FE8BBA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68</w:t>
            </w:r>
          </w:p>
        </w:tc>
        <w:tc>
          <w:tcPr>
            <w:tcW w:w="567" w:type="dxa"/>
            <w:noWrap/>
            <w:vAlign w:val="center"/>
            <w:hideMark/>
          </w:tcPr>
          <w:p w14:paraId="4E74112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27</w:t>
            </w:r>
          </w:p>
        </w:tc>
        <w:tc>
          <w:tcPr>
            <w:tcW w:w="653" w:type="dxa"/>
            <w:noWrap/>
            <w:vAlign w:val="center"/>
            <w:hideMark/>
          </w:tcPr>
          <w:p w14:paraId="55C28EA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11,3</w:t>
            </w:r>
          </w:p>
        </w:tc>
        <w:tc>
          <w:tcPr>
            <w:tcW w:w="624" w:type="dxa"/>
            <w:noWrap/>
            <w:vAlign w:val="center"/>
            <w:hideMark/>
          </w:tcPr>
          <w:p w14:paraId="23E8AC0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</w:t>
            </w:r>
          </w:p>
        </w:tc>
        <w:tc>
          <w:tcPr>
            <w:tcW w:w="567" w:type="dxa"/>
            <w:vAlign w:val="center"/>
          </w:tcPr>
          <w:p w14:paraId="3EF4394D" w14:textId="32678B2D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6,4</w:t>
            </w:r>
          </w:p>
        </w:tc>
        <w:tc>
          <w:tcPr>
            <w:tcW w:w="567" w:type="dxa"/>
            <w:vAlign w:val="center"/>
          </w:tcPr>
          <w:p w14:paraId="02B995B3" w14:textId="495315C3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6,5</w:t>
            </w:r>
          </w:p>
        </w:tc>
        <w:tc>
          <w:tcPr>
            <w:tcW w:w="567" w:type="dxa"/>
            <w:vAlign w:val="center"/>
          </w:tcPr>
          <w:p w14:paraId="38C2AFC7" w14:textId="1376C092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17</w:t>
            </w:r>
          </w:p>
        </w:tc>
        <w:tc>
          <w:tcPr>
            <w:tcW w:w="567" w:type="dxa"/>
            <w:vAlign w:val="center"/>
          </w:tcPr>
          <w:p w14:paraId="2856F345" w14:textId="4DC655A3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16</w:t>
            </w:r>
          </w:p>
        </w:tc>
        <w:tc>
          <w:tcPr>
            <w:tcW w:w="567" w:type="dxa"/>
            <w:vAlign w:val="center"/>
          </w:tcPr>
          <w:p w14:paraId="67538323" w14:textId="4CD03BAF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6157AD43" w14:textId="6B8E90DF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</w:tr>
      <w:tr w:rsidR="00D90939" w:rsidRPr="00D90939" w14:paraId="53C81A22" w14:textId="7B9ECAD0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584B4D4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Sieper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J et al. 2012</w:t>
            </w:r>
          </w:p>
        </w:tc>
        <w:tc>
          <w:tcPr>
            <w:tcW w:w="594" w:type="dxa"/>
            <w:noWrap/>
            <w:vAlign w:val="center"/>
            <w:hideMark/>
          </w:tcPr>
          <w:p w14:paraId="5BE051C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ADA</w:t>
            </w:r>
          </w:p>
        </w:tc>
        <w:tc>
          <w:tcPr>
            <w:tcW w:w="594" w:type="dxa"/>
            <w:noWrap/>
            <w:vAlign w:val="center"/>
            <w:hideMark/>
          </w:tcPr>
          <w:p w14:paraId="47ADB62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6E31C9D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185</w:t>
            </w:r>
          </w:p>
        </w:tc>
        <w:tc>
          <w:tcPr>
            <w:tcW w:w="595" w:type="dxa"/>
            <w:noWrap/>
            <w:vAlign w:val="center"/>
            <w:hideMark/>
          </w:tcPr>
          <w:p w14:paraId="0719F90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91</w:t>
            </w:r>
          </w:p>
        </w:tc>
        <w:tc>
          <w:tcPr>
            <w:tcW w:w="595" w:type="dxa"/>
            <w:noWrap/>
            <w:vAlign w:val="center"/>
            <w:hideMark/>
          </w:tcPr>
          <w:p w14:paraId="0A726D6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94</w:t>
            </w:r>
          </w:p>
        </w:tc>
        <w:tc>
          <w:tcPr>
            <w:tcW w:w="595" w:type="dxa"/>
            <w:noWrap/>
            <w:vAlign w:val="center"/>
            <w:hideMark/>
          </w:tcPr>
          <w:p w14:paraId="62DC2B0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44</w:t>
            </w:r>
          </w:p>
        </w:tc>
        <w:tc>
          <w:tcPr>
            <w:tcW w:w="564" w:type="dxa"/>
            <w:noWrap/>
            <w:vAlign w:val="center"/>
            <w:hideMark/>
          </w:tcPr>
          <w:p w14:paraId="336AF21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40</w:t>
            </w:r>
          </w:p>
        </w:tc>
        <w:tc>
          <w:tcPr>
            <w:tcW w:w="655" w:type="dxa"/>
            <w:noWrap/>
            <w:vAlign w:val="center"/>
            <w:hideMark/>
          </w:tcPr>
          <w:p w14:paraId="28D5908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37,6</w:t>
            </w:r>
          </w:p>
        </w:tc>
        <w:tc>
          <w:tcPr>
            <w:tcW w:w="624" w:type="dxa"/>
            <w:noWrap/>
            <w:vAlign w:val="center"/>
            <w:hideMark/>
          </w:tcPr>
          <w:p w14:paraId="24166BC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38,4</w:t>
            </w:r>
          </w:p>
        </w:tc>
        <w:tc>
          <w:tcPr>
            <w:tcW w:w="567" w:type="dxa"/>
            <w:noWrap/>
            <w:vAlign w:val="center"/>
            <w:hideMark/>
          </w:tcPr>
          <w:p w14:paraId="0B3177E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75</w:t>
            </w:r>
          </w:p>
        </w:tc>
        <w:tc>
          <w:tcPr>
            <w:tcW w:w="567" w:type="dxa"/>
            <w:noWrap/>
            <w:vAlign w:val="center"/>
            <w:hideMark/>
          </w:tcPr>
          <w:p w14:paraId="03D0AA4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70</w:t>
            </w:r>
          </w:p>
        </w:tc>
        <w:tc>
          <w:tcPr>
            <w:tcW w:w="567" w:type="dxa"/>
            <w:noWrap/>
            <w:vAlign w:val="center"/>
            <w:hideMark/>
          </w:tcPr>
          <w:p w14:paraId="772096A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3840FF2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</w:t>
            </w:r>
          </w:p>
        </w:tc>
        <w:tc>
          <w:tcPr>
            <w:tcW w:w="567" w:type="dxa"/>
            <w:noWrap/>
            <w:vAlign w:val="center"/>
            <w:hideMark/>
          </w:tcPr>
          <w:p w14:paraId="30895DB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12</w:t>
            </w:r>
          </w:p>
        </w:tc>
        <w:tc>
          <w:tcPr>
            <w:tcW w:w="567" w:type="dxa"/>
            <w:noWrap/>
            <w:vAlign w:val="center"/>
            <w:hideMark/>
          </w:tcPr>
          <w:p w14:paraId="20DC706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</w:t>
            </w:r>
          </w:p>
        </w:tc>
        <w:tc>
          <w:tcPr>
            <w:tcW w:w="653" w:type="dxa"/>
            <w:noWrap/>
            <w:vAlign w:val="center"/>
            <w:hideMark/>
          </w:tcPr>
          <w:p w14:paraId="43D0C0C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10,1</w:t>
            </w:r>
          </w:p>
        </w:tc>
        <w:tc>
          <w:tcPr>
            <w:tcW w:w="624" w:type="dxa"/>
            <w:noWrap/>
            <w:vAlign w:val="center"/>
            <w:hideMark/>
          </w:tcPr>
          <w:p w14:paraId="3A7FCC29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10,1</w:t>
            </w:r>
          </w:p>
        </w:tc>
        <w:tc>
          <w:tcPr>
            <w:tcW w:w="567" w:type="dxa"/>
            <w:vAlign w:val="center"/>
          </w:tcPr>
          <w:p w14:paraId="5378E1C7" w14:textId="5758B538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</w:t>
            </w:r>
          </w:p>
        </w:tc>
        <w:tc>
          <w:tcPr>
            <w:tcW w:w="567" w:type="dxa"/>
            <w:vAlign w:val="center"/>
          </w:tcPr>
          <w:p w14:paraId="286FED88" w14:textId="012D0914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6,2</w:t>
            </w:r>
          </w:p>
        </w:tc>
        <w:tc>
          <w:tcPr>
            <w:tcW w:w="567" w:type="dxa"/>
            <w:vAlign w:val="center"/>
          </w:tcPr>
          <w:p w14:paraId="2BE3D021" w14:textId="37C1EEAD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134</w:t>
            </w:r>
          </w:p>
        </w:tc>
        <w:tc>
          <w:tcPr>
            <w:tcW w:w="567" w:type="dxa"/>
            <w:vAlign w:val="center"/>
          </w:tcPr>
          <w:p w14:paraId="0C318A6F" w14:textId="25EE3559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70</w:t>
            </w:r>
          </w:p>
        </w:tc>
        <w:tc>
          <w:tcPr>
            <w:tcW w:w="567" w:type="dxa"/>
            <w:vAlign w:val="center"/>
          </w:tcPr>
          <w:p w14:paraId="279BB498" w14:textId="3E8155BF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8</w:t>
            </w:r>
          </w:p>
        </w:tc>
        <w:tc>
          <w:tcPr>
            <w:tcW w:w="567" w:type="dxa"/>
            <w:vAlign w:val="center"/>
          </w:tcPr>
          <w:p w14:paraId="15D787D9" w14:textId="02C365FE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</w:t>
            </w:r>
          </w:p>
        </w:tc>
      </w:tr>
      <w:tr w:rsidR="00D90939" w:rsidRPr="00D90939" w14:paraId="15795039" w14:textId="08835418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3E9F710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Huang F et al. 2013</w:t>
            </w:r>
          </w:p>
        </w:tc>
        <w:tc>
          <w:tcPr>
            <w:tcW w:w="594" w:type="dxa"/>
            <w:noWrap/>
            <w:vAlign w:val="center"/>
            <w:hideMark/>
          </w:tcPr>
          <w:p w14:paraId="05BF075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ADA</w:t>
            </w:r>
          </w:p>
        </w:tc>
        <w:tc>
          <w:tcPr>
            <w:tcW w:w="594" w:type="dxa"/>
            <w:noWrap/>
            <w:vAlign w:val="center"/>
            <w:hideMark/>
          </w:tcPr>
          <w:p w14:paraId="0C8A1FA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29ED0B3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344</w:t>
            </w:r>
          </w:p>
        </w:tc>
        <w:tc>
          <w:tcPr>
            <w:tcW w:w="595" w:type="dxa"/>
            <w:noWrap/>
            <w:vAlign w:val="center"/>
            <w:hideMark/>
          </w:tcPr>
          <w:p w14:paraId="05D4ADCE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229</w:t>
            </w:r>
          </w:p>
        </w:tc>
        <w:tc>
          <w:tcPr>
            <w:tcW w:w="595" w:type="dxa"/>
            <w:noWrap/>
            <w:vAlign w:val="center"/>
            <w:hideMark/>
          </w:tcPr>
          <w:p w14:paraId="4B1C635E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115</w:t>
            </w:r>
          </w:p>
        </w:tc>
        <w:tc>
          <w:tcPr>
            <w:tcW w:w="595" w:type="dxa"/>
            <w:noWrap/>
            <w:vAlign w:val="center"/>
            <w:hideMark/>
          </w:tcPr>
          <w:p w14:paraId="1B1CFB7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185</w:t>
            </w:r>
          </w:p>
        </w:tc>
        <w:tc>
          <w:tcPr>
            <w:tcW w:w="564" w:type="dxa"/>
            <w:noWrap/>
            <w:vAlign w:val="center"/>
            <w:hideMark/>
          </w:tcPr>
          <w:p w14:paraId="41E7064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95</w:t>
            </w:r>
          </w:p>
        </w:tc>
        <w:tc>
          <w:tcPr>
            <w:tcW w:w="655" w:type="dxa"/>
            <w:noWrap/>
            <w:vAlign w:val="center"/>
            <w:hideMark/>
          </w:tcPr>
          <w:p w14:paraId="56E89EA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30,1</w:t>
            </w:r>
          </w:p>
        </w:tc>
        <w:tc>
          <w:tcPr>
            <w:tcW w:w="624" w:type="dxa"/>
            <w:noWrap/>
            <w:vAlign w:val="center"/>
            <w:hideMark/>
          </w:tcPr>
          <w:p w14:paraId="351BEDE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29,6</w:t>
            </w:r>
          </w:p>
        </w:tc>
        <w:tc>
          <w:tcPr>
            <w:tcW w:w="567" w:type="dxa"/>
            <w:noWrap/>
            <w:vAlign w:val="center"/>
            <w:hideMark/>
          </w:tcPr>
          <w:p w14:paraId="0B8259F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219</w:t>
            </w:r>
          </w:p>
        </w:tc>
        <w:tc>
          <w:tcPr>
            <w:tcW w:w="567" w:type="dxa"/>
            <w:noWrap/>
            <w:vAlign w:val="center"/>
            <w:hideMark/>
          </w:tcPr>
          <w:p w14:paraId="22C2F2B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109</w:t>
            </w:r>
          </w:p>
        </w:tc>
        <w:tc>
          <w:tcPr>
            <w:tcW w:w="567" w:type="dxa"/>
            <w:noWrap/>
            <w:vAlign w:val="center"/>
            <w:hideMark/>
          </w:tcPr>
          <w:p w14:paraId="2BE5111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DCE9B2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14:paraId="4A23905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516563F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</w:t>
            </w:r>
          </w:p>
        </w:tc>
        <w:tc>
          <w:tcPr>
            <w:tcW w:w="653" w:type="dxa"/>
            <w:noWrap/>
            <w:vAlign w:val="center"/>
            <w:hideMark/>
          </w:tcPr>
          <w:p w14:paraId="39BA1A49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8,1</w:t>
            </w:r>
          </w:p>
        </w:tc>
        <w:tc>
          <w:tcPr>
            <w:tcW w:w="624" w:type="dxa"/>
            <w:noWrap/>
            <w:vAlign w:val="center"/>
            <w:hideMark/>
          </w:tcPr>
          <w:p w14:paraId="338F248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7,7</w:t>
            </w:r>
          </w:p>
        </w:tc>
        <w:tc>
          <w:tcPr>
            <w:tcW w:w="567" w:type="dxa"/>
            <w:vAlign w:val="center"/>
          </w:tcPr>
          <w:p w14:paraId="7878D3FE" w14:textId="1D2C8071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6,5</w:t>
            </w:r>
          </w:p>
        </w:tc>
        <w:tc>
          <w:tcPr>
            <w:tcW w:w="567" w:type="dxa"/>
            <w:vAlign w:val="center"/>
          </w:tcPr>
          <w:p w14:paraId="158077B5" w14:textId="4F482740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6,5</w:t>
            </w:r>
          </w:p>
        </w:tc>
        <w:tc>
          <w:tcPr>
            <w:tcW w:w="567" w:type="dxa"/>
            <w:vAlign w:val="center"/>
          </w:tcPr>
          <w:p w14:paraId="68B58265" w14:textId="1E169593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62</w:t>
            </w:r>
          </w:p>
        </w:tc>
        <w:tc>
          <w:tcPr>
            <w:tcW w:w="567" w:type="dxa"/>
            <w:vAlign w:val="center"/>
          </w:tcPr>
          <w:p w14:paraId="6C161B2F" w14:textId="6374DB4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38</w:t>
            </w:r>
          </w:p>
        </w:tc>
        <w:tc>
          <w:tcPr>
            <w:tcW w:w="567" w:type="dxa"/>
            <w:vAlign w:val="center"/>
          </w:tcPr>
          <w:p w14:paraId="1630EE7C" w14:textId="150D1973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313DE267" w14:textId="3295FE69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</w:tr>
      <w:tr w:rsidR="00D90939" w:rsidRPr="00D90939" w14:paraId="7D96B44A" w14:textId="2E236069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6A0753E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Landewé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R et al. 2013</w:t>
            </w:r>
          </w:p>
        </w:tc>
        <w:tc>
          <w:tcPr>
            <w:tcW w:w="594" w:type="dxa"/>
            <w:noWrap/>
            <w:vAlign w:val="center"/>
            <w:hideMark/>
          </w:tcPr>
          <w:p w14:paraId="3629A8E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CTZ</w:t>
            </w:r>
          </w:p>
        </w:tc>
        <w:tc>
          <w:tcPr>
            <w:tcW w:w="594" w:type="dxa"/>
            <w:noWrap/>
            <w:vAlign w:val="center"/>
            <w:hideMark/>
          </w:tcPr>
          <w:p w14:paraId="7742127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3CCB49EE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325</w:t>
            </w:r>
          </w:p>
        </w:tc>
        <w:tc>
          <w:tcPr>
            <w:tcW w:w="595" w:type="dxa"/>
            <w:noWrap/>
            <w:vAlign w:val="center"/>
            <w:hideMark/>
          </w:tcPr>
          <w:p w14:paraId="5DDFFC1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218</w:t>
            </w:r>
          </w:p>
        </w:tc>
        <w:tc>
          <w:tcPr>
            <w:tcW w:w="595" w:type="dxa"/>
            <w:noWrap/>
            <w:vAlign w:val="center"/>
            <w:hideMark/>
          </w:tcPr>
          <w:p w14:paraId="74D7B76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107</w:t>
            </w:r>
          </w:p>
        </w:tc>
        <w:tc>
          <w:tcPr>
            <w:tcW w:w="595" w:type="dxa"/>
            <w:noWrap/>
            <w:vAlign w:val="center"/>
            <w:hideMark/>
          </w:tcPr>
          <w:p w14:paraId="12A3E69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135</w:t>
            </w:r>
          </w:p>
        </w:tc>
        <w:tc>
          <w:tcPr>
            <w:tcW w:w="564" w:type="dxa"/>
            <w:noWrap/>
            <w:vAlign w:val="center"/>
            <w:hideMark/>
          </w:tcPr>
          <w:p w14:paraId="34D16E7E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65</w:t>
            </w:r>
          </w:p>
        </w:tc>
        <w:tc>
          <w:tcPr>
            <w:tcW w:w="655" w:type="dxa"/>
            <w:noWrap/>
            <w:vAlign w:val="center"/>
            <w:hideMark/>
          </w:tcPr>
          <w:p w14:paraId="6188B07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39,4</w:t>
            </w:r>
          </w:p>
        </w:tc>
        <w:tc>
          <w:tcPr>
            <w:tcW w:w="624" w:type="dxa"/>
            <w:noWrap/>
            <w:vAlign w:val="center"/>
            <w:hideMark/>
          </w:tcPr>
          <w:p w14:paraId="53E787A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39,9</w:t>
            </w:r>
          </w:p>
        </w:tc>
        <w:tc>
          <w:tcPr>
            <w:tcW w:w="567" w:type="dxa"/>
            <w:noWrap/>
            <w:vAlign w:val="center"/>
            <w:hideMark/>
          </w:tcPr>
          <w:p w14:paraId="744BB5C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168</w:t>
            </w:r>
          </w:p>
        </w:tc>
        <w:tc>
          <w:tcPr>
            <w:tcW w:w="567" w:type="dxa"/>
            <w:noWrap/>
            <w:vAlign w:val="center"/>
            <w:hideMark/>
          </w:tcPr>
          <w:p w14:paraId="1789A8A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87</w:t>
            </w:r>
          </w:p>
        </w:tc>
        <w:tc>
          <w:tcPr>
            <w:tcW w:w="567" w:type="dxa"/>
            <w:noWrap/>
            <w:vAlign w:val="center"/>
            <w:hideMark/>
          </w:tcPr>
          <w:p w14:paraId="1716DC6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6312A3A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5D1C182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19D760A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653" w:type="dxa"/>
            <w:noWrap/>
            <w:vAlign w:val="center"/>
            <w:hideMark/>
          </w:tcPr>
          <w:p w14:paraId="76A3509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7,4</w:t>
            </w:r>
          </w:p>
        </w:tc>
        <w:tc>
          <w:tcPr>
            <w:tcW w:w="624" w:type="dxa"/>
            <w:noWrap/>
            <w:vAlign w:val="center"/>
            <w:hideMark/>
          </w:tcPr>
          <w:p w14:paraId="72568E1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7,7</w:t>
            </w:r>
          </w:p>
        </w:tc>
        <w:tc>
          <w:tcPr>
            <w:tcW w:w="567" w:type="dxa"/>
            <w:vAlign w:val="center"/>
          </w:tcPr>
          <w:p w14:paraId="460753CB" w14:textId="3F4DCD5F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6,9</w:t>
            </w:r>
          </w:p>
        </w:tc>
        <w:tc>
          <w:tcPr>
            <w:tcW w:w="567" w:type="dxa"/>
            <w:vAlign w:val="center"/>
          </w:tcPr>
          <w:p w14:paraId="637E0BC7" w14:textId="26CC9D70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6,8</w:t>
            </w:r>
          </w:p>
        </w:tc>
        <w:tc>
          <w:tcPr>
            <w:tcW w:w="567" w:type="dxa"/>
            <w:vAlign w:val="center"/>
          </w:tcPr>
          <w:p w14:paraId="55FF19BA" w14:textId="12C0A90F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55</w:t>
            </w:r>
          </w:p>
        </w:tc>
        <w:tc>
          <w:tcPr>
            <w:tcW w:w="567" w:type="dxa"/>
            <w:vAlign w:val="center"/>
          </w:tcPr>
          <w:p w14:paraId="3DAADA5E" w14:textId="04224FFD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14:paraId="375A9758" w14:textId="33633E7B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16</w:t>
            </w:r>
          </w:p>
        </w:tc>
        <w:tc>
          <w:tcPr>
            <w:tcW w:w="567" w:type="dxa"/>
            <w:vAlign w:val="center"/>
          </w:tcPr>
          <w:p w14:paraId="1E367191" w14:textId="0160B68D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16</w:t>
            </w:r>
          </w:p>
        </w:tc>
      </w:tr>
      <w:tr w:rsidR="00D90939" w:rsidRPr="00D90939" w14:paraId="6775CD6B" w14:textId="29AF7DDA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198F7F49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Deodhar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A et al. 2019</w:t>
            </w:r>
          </w:p>
        </w:tc>
        <w:tc>
          <w:tcPr>
            <w:tcW w:w="594" w:type="dxa"/>
            <w:noWrap/>
            <w:vAlign w:val="center"/>
            <w:hideMark/>
          </w:tcPr>
          <w:p w14:paraId="3112C57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CTZ</w:t>
            </w:r>
          </w:p>
        </w:tc>
        <w:tc>
          <w:tcPr>
            <w:tcW w:w="594" w:type="dxa"/>
            <w:noWrap/>
            <w:vAlign w:val="center"/>
            <w:hideMark/>
          </w:tcPr>
          <w:p w14:paraId="382F78E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103DC84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317</w:t>
            </w:r>
          </w:p>
        </w:tc>
        <w:tc>
          <w:tcPr>
            <w:tcW w:w="595" w:type="dxa"/>
            <w:noWrap/>
            <w:vAlign w:val="center"/>
            <w:hideMark/>
          </w:tcPr>
          <w:p w14:paraId="2D39128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159</w:t>
            </w:r>
          </w:p>
        </w:tc>
        <w:tc>
          <w:tcPr>
            <w:tcW w:w="595" w:type="dxa"/>
            <w:noWrap/>
            <w:vAlign w:val="center"/>
            <w:hideMark/>
          </w:tcPr>
          <w:p w14:paraId="01888A8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158</w:t>
            </w:r>
          </w:p>
        </w:tc>
        <w:tc>
          <w:tcPr>
            <w:tcW w:w="595" w:type="dxa"/>
            <w:noWrap/>
            <w:vAlign w:val="center"/>
            <w:hideMark/>
          </w:tcPr>
          <w:p w14:paraId="6E3638F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78</w:t>
            </w:r>
          </w:p>
        </w:tc>
        <w:tc>
          <w:tcPr>
            <w:tcW w:w="564" w:type="dxa"/>
            <w:noWrap/>
            <w:vAlign w:val="center"/>
            <w:hideMark/>
          </w:tcPr>
          <w:p w14:paraId="3133A41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76</w:t>
            </w:r>
          </w:p>
        </w:tc>
        <w:tc>
          <w:tcPr>
            <w:tcW w:w="655" w:type="dxa"/>
            <w:noWrap/>
            <w:vAlign w:val="center"/>
            <w:hideMark/>
          </w:tcPr>
          <w:p w14:paraId="2529BA7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37,3</w:t>
            </w:r>
          </w:p>
        </w:tc>
        <w:tc>
          <w:tcPr>
            <w:tcW w:w="624" w:type="dxa"/>
            <w:noWrap/>
            <w:vAlign w:val="center"/>
            <w:hideMark/>
          </w:tcPr>
          <w:p w14:paraId="4CE3AAC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37,4</w:t>
            </w:r>
          </w:p>
        </w:tc>
        <w:tc>
          <w:tcPr>
            <w:tcW w:w="567" w:type="dxa"/>
            <w:noWrap/>
            <w:vAlign w:val="center"/>
            <w:hideMark/>
          </w:tcPr>
          <w:p w14:paraId="551C0AB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128</w:t>
            </w:r>
          </w:p>
        </w:tc>
        <w:tc>
          <w:tcPr>
            <w:tcW w:w="567" w:type="dxa"/>
            <w:noWrap/>
            <w:vAlign w:val="center"/>
            <w:hideMark/>
          </w:tcPr>
          <w:p w14:paraId="2FD491B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132</w:t>
            </w:r>
          </w:p>
        </w:tc>
        <w:tc>
          <w:tcPr>
            <w:tcW w:w="567" w:type="dxa"/>
            <w:noWrap/>
            <w:vAlign w:val="center"/>
            <w:hideMark/>
          </w:tcPr>
          <w:p w14:paraId="08E79F0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38CDBA0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47672FA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28</w:t>
            </w:r>
          </w:p>
        </w:tc>
        <w:tc>
          <w:tcPr>
            <w:tcW w:w="567" w:type="dxa"/>
            <w:noWrap/>
            <w:vAlign w:val="center"/>
            <w:hideMark/>
          </w:tcPr>
          <w:p w14:paraId="5C9C1CF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36</w:t>
            </w:r>
          </w:p>
        </w:tc>
        <w:tc>
          <w:tcPr>
            <w:tcW w:w="653" w:type="dxa"/>
            <w:noWrap/>
            <w:vAlign w:val="center"/>
            <w:hideMark/>
          </w:tcPr>
          <w:p w14:paraId="6C0F2C6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7,8</w:t>
            </w:r>
          </w:p>
        </w:tc>
        <w:tc>
          <w:tcPr>
            <w:tcW w:w="624" w:type="dxa"/>
            <w:noWrap/>
            <w:vAlign w:val="center"/>
            <w:hideMark/>
          </w:tcPr>
          <w:p w14:paraId="1D26757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8</w:t>
            </w:r>
          </w:p>
        </w:tc>
        <w:tc>
          <w:tcPr>
            <w:tcW w:w="567" w:type="dxa"/>
            <w:vAlign w:val="center"/>
          </w:tcPr>
          <w:p w14:paraId="3609B4B6" w14:textId="7647E5BC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6,8</w:t>
            </w:r>
          </w:p>
        </w:tc>
        <w:tc>
          <w:tcPr>
            <w:tcW w:w="567" w:type="dxa"/>
            <w:vAlign w:val="center"/>
          </w:tcPr>
          <w:p w14:paraId="3326E6E2" w14:textId="3F454513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6,6</w:t>
            </w:r>
          </w:p>
        </w:tc>
        <w:tc>
          <w:tcPr>
            <w:tcW w:w="567" w:type="dxa"/>
            <w:vAlign w:val="center"/>
          </w:tcPr>
          <w:p w14:paraId="062EA30B" w14:textId="5F77BEF2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130</w:t>
            </w:r>
          </w:p>
        </w:tc>
        <w:tc>
          <w:tcPr>
            <w:tcW w:w="567" w:type="dxa"/>
            <w:vAlign w:val="center"/>
          </w:tcPr>
          <w:p w14:paraId="27225D5E" w14:textId="0FE529FA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41</w:t>
            </w:r>
          </w:p>
        </w:tc>
        <w:tc>
          <w:tcPr>
            <w:tcW w:w="567" w:type="dxa"/>
            <w:vAlign w:val="center"/>
          </w:tcPr>
          <w:p w14:paraId="5244E2DA" w14:textId="65880A0D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44</w:t>
            </w:r>
          </w:p>
        </w:tc>
        <w:tc>
          <w:tcPr>
            <w:tcW w:w="567" w:type="dxa"/>
            <w:vAlign w:val="center"/>
          </w:tcPr>
          <w:p w14:paraId="4C7BD42F" w14:textId="2EF67156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13</w:t>
            </w:r>
          </w:p>
        </w:tc>
      </w:tr>
      <w:tr w:rsidR="00D90939" w:rsidRPr="00D90939" w14:paraId="53CD1D55" w14:textId="4587ED8F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2D5664A1" w14:textId="692BF948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Inman A et al. 2008</w:t>
            </w:r>
          </w:p>
        </w:tc>
        <w:tc>
          <w:tcPr>
            <w:tcW w:w="594" w:type="dxa"/>
            <w:noWrap/>
            <w:vAlign w:val="center"/>
            <w:hideMark/>
          </w:tcPr>
          <w:p w14:paraId="665F376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GOL</w:t>
            </w:r>
          </w:p>
        </w:tc>
        <w:tc>
          <w:tcPr>
            <w:tcW w:w="594" w:type="dxa"/>
            <w:noWrap/>
            <w:vAlign w:val="center"/>
            <w:hideMark/>
          </w:tcPr>
          <w:p w14:paraId="6DDD25C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57FE7E4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356</w:t>
            </w:r>
          </w:p>
        </w:tc>
        <w:tc>
          <w:tcPr>
            <w:tcW w:w="595" w:type="dxa"/>
            <w:noWrap/>
            <w:vAlign w:val="center"/>
            <w:hideMark/>
          </w:tcPr>
          <w:p w14:paraId="593F854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278</w:t>
            </w:r>
          </w:p>
        </w:tc>
        <w:tc>
          <w:tcPr>
            <w:tcW w:w="595" w:type="dxa"/>
            <w:noWrap/>
            <w:vAlign w:val="center"/>
            <w:hideMark/>
          </w:tcPr>
          <w:p w14:paraId="74E87E3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78</w:t>
            </w:r>
          </w:p>
        </w:tc>
        <w:tc>
          <w:tcPr>
            <w:tcW w:w="595" w:type="dxa"/>
            <w:noWrap/>
            <w:vAlign w:val="center"/>
            <w:hideMark/>
          </w:tcPr>
          <w:p w14:paraId="163F994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200</w:t>
            </w:r>
          </w:p>
        </w:tc>
        <w:tc>
          <w:tcPr>
            <w:tcW w:w="564" w:type="dxa"/>
            <w:noWrap/>
            <w:vAlign w:val="center"/>
            <w:hideMark/>
          </w:tcPr>
          <w:p w14:paraId="20E88F7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55</w:t>
            </w:r>
          </w:p>
        </w:tc>
        <w:tc>
          <w:tcPr>
            <w:tcW w:w="655" w:type="dxa"/>
            <w:noWrap/>
            <w:vAlign w:val="center"/>
            <w:hideMark/>
          </w:tcPr>
          <w:p w14:paraId="14D48B1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38</w:t>
            </w:r>
          </w:p>
        </w:tc>
        <w:tc>
          <w:tcPr>
            <w:tcW w:w="624" w:type="dxa"/>
            <w:noWrap/>
            <w:vAlign w:val="center"/>
            <w:hideMark/>
          </w:tcPr>
          <w:p w14:paraId="38E7E5E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41</w:t>
            </w:r>
          </w:p>
        </w:tc>
        <w:tc>
          <w:tcPr>
            <w:tcW w:w="567" w:type="dxa"/>
            <w:noWrap/>
            <w:vAlign w:val="center"/>
            <w:hideMark/>
          </w:tcPr>
          <w:p w14:paraId="336C1A9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230</w:t>
            </w:r>
          </w:p>
        </w:tc>
        <w:tc>
          <w:tcPr>
            <w:tcW w:w="567" w:type="dxa"/>
            <w:noWrap/>
            <w:vAlign w:val="center"/>
            <w:hideMark/>
          </w:tcPr>
          <w:p w14:paraId="554447B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66</w:t>
            </w:r>
          </w:p>
        </w:tc>
        <w:tc>
          <w:tcPr>
            <w:tcW w:w="567" w:type="dxa"/>
            <w:noWrap/>
            <w:vAlign w:val="center"/>
            <w:hideMark/>
          </w:tcPr>
          <w:p w14:paraId="377F971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18</w:t>
            </w:r>
          </w:p>
        </w:tc>
        <w:tc>
          <w:tcPr>
            <w:tcW w:w="567" w:type="dxa"/>
            <w:noWrap/>
            <w:vAlign w:val="center"/>
            <w:hideMark/>
          </w:tcPr>
          <w:p w14:paraId="34D4FB6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8</w:t>
            </w:r>
          </w:p>
        </w:tc>
        <w:tc>
          <w:tcPr>
            <w:tcW w:w="567" w:type="dxa"/>
            <w:noWrap/>
            <w:vAlign w:val="center"/>
            <w:hideMark/>
          </w:tcPr>
          <w:p w14:paraId="69BD0C9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58</w:t>
            </w:r>
          </w:p>
        </w:tc>
        <w:tc>
          <w:tcPr>
            <w:tcW w:w="567" w:type="dxa"/>
            <w:noWrap/>
            <w:vAlign w:val="center"/>
            <w:hideMark/>
          </w:tcPr>
          <w:p w14:paraId="1498A77E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25</w:t>
            </w:r>
          </w:p>
        </w:tc>
        <w:tc>
          <w:tcPr>
            <w:tcW w:w="653" w:type="dxa"/>
            <w:noWrap/>
            <w:vAlign w:val="center"/>
            <w:hideMark/>
          </w:tcPr>
          <w:p w14:paraId="3F5E4DD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11</w:t>
            </w:r>
          </w:p>
        </w:tc>
        <w:tc>
          <w:tcPr>
            <w:tcW w:w="624" w:type="dxa"/>
            <w:noWrap/>
            <w:vAlign w:val="center"/>
            <w:hideMark/>
          </w:tcPr>
          <w:p w14:paraId="1FDBF18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16</w:t>
            </w:r>
          </w:p>
        </w:tc>
        <w:tc>
          <w:tcPr>
            <w:tcW w:w="567" w:type="dxa"/>
            <w:vAlign w:val="center"/>
          </w:tcPr>
          <w:p w14:paraId="4D7A26DC" w14:textId="3F66B733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</w:t>
            </w:r>
          </w:p>
        </w:tc>
        <w:tc>
          <w:tcPr>
            <w:tcW w:w="567" w:type="dxa"/>
            <w:vAlign w:val="center"/>
          </w:tcPr>
          <w:p w14:paraId="638F9889" w14:textId="628EF9E4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7,1</w:t>
            </w:r>
          </w:p>
        </w:tc>
        <w:tc>
          <w:tcPr>
            <w:tcW w:w="567" w:type="dxa"/>
            <w:vAlign w:val="center"/>
          </w:tcPr>
          <w:p w14:paraId="787A2CDD" w14:textId="22157BEB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56</w:t>
            </w:r>
          </w:p>
        </w:tc>
        <w:tc>
          <w:tcPr>
            <w:tcW w:w="567" w:type="dxa"/>
            <w:vAlign w:val="center"/>
          </w:tcPr>
          <w:p w14:paraId="6EE2F609" w14:textId="2D3FA2EA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60</w:t>
            </w:r>
          </w:p>
        </w:tc>
        <w:tc>
          <w:tcPr>
            <w:tcW w:w="567" w:type="dxa"/>
            <w:vAlign w:val="center"/>
          </w:tcPr>
          <w:p w14:paraId="4F27D837" w14:textId="7D59BBDA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32</w:t>
            </w:r>
          </w:p>
        </w:tc>
        <w:tc>
          <w:tcPr>
            <w:tcW w:w="567" w:type="dxa"/>
            <w:vAlign w:val="center"/>
          </w:tcPr>
          <w:p w14:paraId="0AB162AA" w14:textId="76889A05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23</w:t>
            </w:r>
          </w:p>
        </w:tc>
      </w:tr>
      <w:tr w:rsidR="00D90939" w:rsidRPr="00D90939" w14:paraId="0AF593EA" w14:textId="5222D3D2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7EEB318C" w14:textId="57071C5E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Deodhar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A et al. 2017</w:t>
            </w:r>
          </w:p>
        </w:tc>
        <w:tc>
          <w:tcPr>
            <w:tcW w:w="594" w:type="dxa"/>
            <w:noWrap/>
            <w:vAlign w:val="center"/>
            <w:hideMark/>
          </w:tcPr>
          <w:p w14:paraId="1FD8C8B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GOL</w:t>
            </w:r>
          </w:p>
        </w:tc>
        <w:tc>
          <w:tcPr>
            <w:tcW w:w="594" w:type="dxa"/>
            <w:noWrap/>
            <w:vAlign w:val="center"/>
            <w:hideMark/>
          </w:tcPr>
          <w:p w14:paraId="5A99BE5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57272A7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208</w:t>
            </w:r>
          </w:p>
        </w:tc>
        <w:tc>
          <w:tcPr>
            <w:tcW w:w="595" w:type="dxa"/>
            <w:noWrap/>
            <w:vAlign w:val="center"/>
            <w:hideMark/>
          </w:tcPr>
          <w:p w14:paraId="149475BE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105</w:t>
            </w:r>
          </w:p>
        </w:tc>
        <w:tc>
          <w:tcPr>
            <w:tcW w:w="595" w:type="dxa"/>
            <w:noWrap/>
            <w:vAlign w:val="center"/>
            <w:hideMark/>
          </w:tcPr>
          <w:p w14:paraId="1E75A61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103</w:t>
            </w:r>
          </w:p>
        </w:tc>
        <w:tc>
          <w:tcPr>
            <w:tcW w:w="595" w:type="dxa"/>
            <w:noWrap/>
            <w:vAlign w:val="center"/>
            <w:hideMark/>
          </w:tcPr>
          <w:p w14:paraId="227145F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86</w:t>
            </w:r>
          </w:p>
        </w:tc>
        <w:tc>
          <w:tcPr>
            <w:tcW w:w="564" w:type="dxa"/>
            <w:noWrap/>
            <w:vAlign w:val="center"/>
            <w:hideMark/>
          </w:tcPr>
          <w:p w14:paraId="6E96533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77</w:t>
            </w:r>
          </w:p>
        </w:tc>
        <w:tc>
          <w:tcPr>
            <w:tcW w:w="655" w:type="dxa"/>
            <w:noWrap/>
            <w:vAlign w:val="center"/>
            <w:hideMark/>
          </w:tcPr>
          <w:p w14:paraId="18029B0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38,4</w:t>
            </w:r>
          </w:p>
        </w:tc>
        <w:tc>
          <w:tcPr>
            <w:tcW w:w="624" w:type="dxa"/>
            <w:noWrap/>
            <w:vAlign w:val="center"/>
            <w:hideMark/>
          </w:tcPr>
          <w:p w14:paraId="37022ABE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39,2</w:t>
            </w:r>
          </w:p>
        </w:tc>
        <w:tc>
          <w:tcPr>
            <w:tcW w:w="567" w:type="dxa"/>
            <w:noWrap/>
            <w:vAlign w:val="center"/>
            <w:hideMark/>
          </w:tcPr>
          <w:p w14:paraId="692E94A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3B09145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665E59B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4CA4DB4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6B7E3C0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64D148E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653" w:type="dxa"/>
            <w:noWrap/>
            <w:vAlign w:val="center"/>
            <w:hideMark/>
          </w:tcPr>
          <w:p w14:paraId="4BE5E17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10,2</w:t>
            </w:r>
          </w:p>
        </w:tc>
        <w:tc>
          <w:tcPr>
            <w:tcW w:w="624" w:type="dxa"/>
            <w:noWrap/>
            <w:vAlign w:val="center"/>
            <w:hideMark/>
          </w:tcPr>
          <w:p w14:paraId="4D066FA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11,6</w:t>
            </w:r>
          </w:p>
        </w:tc>
        <w:tc>
          <w:tcPr>
            <w:tcW w:w="567" w:type="dxa"/>
            <w:vAlign w:val="center"/>
          </w:tcPr>
          <w:p w14:paraId="27E149F3" w14:textId="7189AD85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6,6</w:t>
            </w:r>
          </w:p>
        </w:tc>
        <w:tc>
          <w:tcPr>
            <w:tcW w:w="567" w:type="dxa"/>
            <w:vAlign w:val="center"/>
          </w:tcPr>
          <w:p w14:paraId="02B4BAEF" w14:textId="49D2C353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6,4</w:t>
            </w:r>
          </w:p>
        </w:tc>
        <w:tc>
          <w:tcPr>
            <w:tcW w:w="567" w:type="dxa"/>
            <w:vAlign w:val="center"/>
          </w:tcPr>
          <w:p w14:paraId="7235B9B9" w14:textId="359C124E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3A8A6CA3" w14:textId="3F771B4B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4BAA00D7" w14:textId="575EE7BC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1D2504BF" w14:textId="6EECE8D1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</w:tr>
      <w:tr w:rsidR="00D90939" w:rsidRPr="00D90939" w14:paraId="02144F33" w14:textId="3033C49E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0A38275E" w14:textId="46D81A7D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Sieper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J et al. 2015</w:t>
            </w:r>
          </w:p>
        </w:tc>
        <w:tc>
          <w:tcPr>
            <w:tcW w:w="594" w:type="dxa"/>
            <w:noWrap/>
            <w:vAlign w:val="center"/>
            <w:hideMark/>
          </w:tcPr>
          <w:p w14:paraId="274AECD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GOL</w:t>
            </w:r>
          </w:p>
        </w:tc>
        <w:tc>
          <w:tcPr>
            <w:tcW w:w="594" w:type="dxa"/>
            <w:noWrap/>
            <w:vAlign w:val="center"/>
            <w:hideMark/>
          </w:tcPr>
          <w:p w14:paraId="006C7D4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5D0DB9DE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198</w:t>
            </w:r>
          </w:p>
        </w:tc>
        <w:tc>
          <w:tcPr>
            <w:tcW w:w="595" w:type="dxa"/>
            <w:noWrap/>
            <w:vAlign w:val="center"/>
            <w:hideMark/>
          </w:tcPr>
          <w:p w14:paraId="72A06DA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98</w:t>
            </w:r>
          </w:p>
        </w:tc>
        <w:tc>
          <w:tcPr>
            <w:tcW w:w="595" w:type="dxa"/>
            <w:noWrap/>
            <w:vAlign w:val="center"/>
            <w:hideMark/>
          </w:tcPr>
          <w:p w14:paraId="0F9AF26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14:paraId="46528B1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61</w:t>
            </w:r>
          </w:p>
        </w:tc>
        <w:tc>
          <w:tcPr>
            <w:tcW w:w="564" w:type="dxa"/>
            <w:noWrap/>
            <w:vAlign w:val="center"/>
            <w:hideMark/>
          </w:tcPr>
          <w:p w14:paraId="67AE251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52</w:t>
            </w:r>
          </w:p>
        </w:tc>
        <w:tc>
          <w:tcPr>
            <w:tcW w:w="655" w:type="dxa"/>
            <w:noWrap/>
            <w:vAlign w:val="center"/>
            <w:hideMark/>
          </w:tcPr>
          <w:p w14:paraId="1ED14D8E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30,7</w:t>
            </w:r>
          </w:p>
        </w:tc>
        <w:tc>
          <w:tcPr>
            <w:tcW w:w="624" w:type="dxa"/>
            <w:noWrap/>
            <w:vAlign w:val="center"/>
            <w:hideMark/>
          </w:tcPr>
          <w:p w14:paraId="5E98F98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31,7</w:t>
            </w:r>
          </w:p>
        </w:tc>
        <w:tc>
          <w:tcPr>
            <w:tcW w:w="567" w:type="dxa"/>
            <w:noWrap/>
            <w:vAlign w:val="center"/>
            <w:hideMark/>
          </w:tcPr>
          <w:p w14:paraId="2DA9B20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81</w:t>
            </w:r>
          </w:p>
        </w:tc>
        <w:tc>
          <w:tcPr>
            <w:tcW w:w="567" w:type="dxa"/>
            <w:noWrap/>
            <w:vAlign w:val="center"/>
            <w:hideMark/>
          </w:tcPr>
          <w:p w14:paraId="62202F7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82</w:t>
            </w:r>
          </w:p>
        </w:tc>
        <w:tc>
          <w:tcPr>
            <w:tcW w:w="567" w:type="dxa"/>
            <w:noWrap/>
            <w:vAlign w:val="center"/>
            <w:hideMark/>
          </w:tcPr>
          <w:p w14:paraId="07C95EB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534369B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5C3ABBF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544AA91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653" w:type="dxa"/>
            <w:noWrap/>
            <w:vAlign w:val="center"/>
            <w:hideMark/>
          </w:tcPr>
          <w:p w14:paraId="4F45721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624" w:type="dxa"/>
            <w:noWrap/>
            <w:vAlign w:val="center"/>
            <w:hideMark/>
          </w:tcPr>
          <w:p w14:paraId="363749B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62A8DA2B" w14:textId="11AC8BBF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6,6</w:t>
            </w:r>
          </w:p>
        </w:tc>
        <w:tc>
          <w:tcPr>
            <w:tcW w:w="567" w:type="dxa"/>
            <w:vAlign w:val="center"/>
          </w:tcPr>
          <w:p w14:paraId="00AB2F1E" w14:textId="2379CE91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6,5</w:t>
            </w:r>
          </w:p>
        </w:tc>
        <w:tc>
          <w:tcPr>
            <w:tcW w:w="567" w:type="dxa"/>
            <w:vAlign w:val="center"/>
          </w:tcPr>
          <w:p w14:paraId="5F2A1186" w14:textId="12F662A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79</w:t>
            </w:r>
          </w:p>
        </w:tc>
        <w:tc>
          <w:tcPr>
            <w:tcW w:w="567" w:type="dxa"/>
            <w:vAlign w:val="center"/>
          </w:tcPr>
          <w:p w14:paraId="3966C619" w14:textId="11334935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79</w:t>
            </w:r>
          </w:p>
        </w:tc>
        <w:tc>
          <w:tcPr>
            <w:tcW w:w="567" w:type="dxa"/>
            <w:vAlign w:val="center"/>
          </w:tcPr>
          <w:p w14:paraId="16C6B49F" w14:textId="778C33FE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14:paraId="4D0AA1D6" w14:textId="58B38AE3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</w:t>
            </w:r>
          </w:p>
        </w:tc>
      </w:tr>
      <w:tr w:rsidR="00D90939" w:rsidRPr="00D90939" w14:paraId="0621EC3A" w14:textId="2BEF70AD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602EF6D9" w14:textId="6B7D0D2B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Bao C et al. 2014</w:t>
            </w:r>
          </w:p>
        </w:tc>
        <w:tc>
          <w:tcPr>
            <w:tcW w:w="594" w:type="dxa"/>
            <w:noWrap/>
            <w:vAlign w:val="center"/>
            <w:hideMark/>
          </w:tcPr>
          <w:p w14:paraId="04C0B9D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GOL</w:t>
            </w:r>
          </w:p>
        </w:tc>
        <w:tc>
          <w:tcPr>
            <w:tcW w:w="594" w:type="dxa"/>
            <w:noWrap/>
            <w:vAlign w:val="center"/>
            <w:hideMark/>
          </w:tcPr>
          <w:p w14:paraId="70A5C01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21C66C6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213</w:t>
            </w:r>
          </w:p>
        </w:tc>
        <w:tc>
          <w:tcPr>
            <w:tcW w:w="595" w:type="dxa"/>
            <w:noWrap/>
            <w:vAlign w:val="center"/>
            <w:hideMark/>
          </w:tcPr>
          <w:p w14:paraId="54385FD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108</w:t>
            </w:r>
          </w:p>
        </w:tc>
        <w:tc>
          <w:tcPr>
            <w:tcW w:w="595" w:type="dxa"/>
            <w:noWrap/>
            <w:vAlign w:val="center"/>
            <w:hideMark/>
          </w:tcPr>
          <w:p w14:paraId="11C1811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105</w:t>
            </w:r>
          </w:p>
        </w:tc>
        <w:tc>
          <w:tcPr>
            <w:tcW w:w="595" w:type="dxa"/>
            <w:noWrap/>
            <w:vAlign w:val="center"/>
            <w:hideMark/>
          </w:tcPr>
          <w:p w14:paraId="47821BD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90</w:t>
            </w:r>
          </w:p>
        </w:tc>
        <w:tc>
          <w:tcPr>
            <w:tcW w:w="564" w:type="dxa"/>
            <w:noWrap/>
            <w:vAlign w:val="center"/>
            <w:hideMark/>
          </w:tcPr>
          <w:p w14:paraId="65738BD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87</w:t>
            </w:r>
          </w:p>
        </w:tc>
        <w:tc>
          <w:tcPr>
            <w:tcW w:w="655" w:type="dxa"/>
            <w:noWrap/>
            <w:vAlign w:val="center"/>
            <w:hideMark/>
          </w:tcPr>
          <w:p w14:paraId="1CC92E99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30,5</w:t>
            </w:r>
          </w:p>
        </w:tc>
        <w:tc>
          <w:tcPr>
            <w:tcW w:w="624" w:type="dxa"/>
            <w:noWrap/>
            <w:vAlign w:val="center"/>
            <w:hideMark/>
          </w:tcPr>
          <w:p w14:paraId="6D0D557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30,6</w:t>
            </w:r>
          </w:p>
        </w:tc>
        <w:tc>
          <w:tcPr>
            <w:tcW w:w="567" w:type="dxa"/>
            <w:noWrap/>
            <w:vAlign w:val="center"/>
            <w:hideMark/>
          </w:tcPr>
          <w:p w14:paraId="33954ED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01FE4B0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1390F28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3AB42A1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2CBF7C1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4907452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653" w:type="dxa"/>
            <w:noWrap/>
            <w:vAlign w:val="center"/>
            <w:hideMark/>
          </w:tcPr>
          <w:p w14:paraId="36F4029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6,8</w:t>
            </w:r>
          </w:p>
        </w:tc>
        <w:tc>
          <w:tcPr>
            <w:tcW w:w="624" w:type="dxa"/>
            <w:noWrap/>
            <w:vAlign w:val="center"/>
            <w:hideMark/>
          </w:tcPr>
          <w:p w14:paraId="4A14418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7,5</w:t>
            </w:r>
          </w:p>
        </w:tc>
        <w:tc>
          <w:tcPr>
            <w:tcW w:w="567" w:type="dxa"/>
            <w:vAlign w:val="center"/>
          </w:tcPr>
          <w:p w14:paraId="1603EFCE" w14:textId="7AE40ACA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6,6</w:t>
            </w:r>
          </w:p>
        </w:tc>
        <w:tc>
          <w:tcPr>
            <w:tcW w:w="567" w:type="dxa"/>
            <w:vAlign w:val="center"/>
          </w:tcPr>
          <w:p w14:paraId="794B49BD" w14:textId="197EEFE8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6,5</w:t>
            </w:r>
          </w:p>
        </w:tc>
        <w:tc>
          <w:tcPr>
            <w:tcW w:w="567" w:type="dxa"/>
            <w:vAlign w:val="center"/>
          </w:tcPr>
          <w:p w14:paraId="53357E7D" w14:textId="35C648F6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14:paraId="13A991C5" w14:textId="12E9C941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14:paraId="46857B3A" w14:textId="2DDA8BD2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14:paraId="1BC25FD6" w14:textId="3432BC86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0</w:t>
            </w:r>
          </w:p>
        </w:tc>
      </w:tr>
      <w:tr w:rsidR="00D90939" w:rsidRPr="00D90939" w14:paraId="7EBD59D9" w14:textId="0AE3570F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5E7011EF" w14:textId="376F09B5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 xml:space="preserve">Van der </w:t>
            </w:r>
            <w:proofErr w:type="spellStart"/>
            <w:r w:rsidRPr="00D90939">
              <w:rPr>
                <w:rFonts w:cstheme="minorHAnsi"/>
                <w:sz w:val="21"/>
                <w:szCs w:val="21"/>
              </w:rPr>
              <w:t>Heijde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D et al. 2005</w:t>
            </w:r>
          </w:p>
        </w:tc>
        <w:tc>
          <w:tcPr>
            <w:tcW w:w="594" w:type="dxa"/>
            <w:noWrap/>
            <w:vAlign w:val="center"/>
            <w:hideMark/>
          </w:tcPr>
          <w:p w14:paraId="0C6CE5C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IFX</w:t>
            </w:r>
          </w:p>
        </w:tc>
        <w:tc>
          <w:tcPr>
            <w:tcW w:w="594" w:type="dxa"/>
            <w:noWrap/>
            <w:vAlign w:val="center"/>
            <w:hideMark/>
          </w:tcPr>
          <w:p w14:paraId="48B6CE1E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280E26C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279</w:t>
            </w:r>
          </w:p>
        </w:tc>
        <w:tc>
          <w:tcPr>
            <w:tcW w:w="595" w:type="dxa"/>
            <w:noWrap/>
            <w:vAlign w:val="center"/>
            <w:hideMark/>
          </w:tcPr>
          <w:p w14:paraId="41F3280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201</w:t>
            </w:r>
          </w:p>
        </w:tc>
        <w:tc>
          <w:tcPr>
            <w:tcW w:w="595" w:type="dxa"/>
            <w:noWrap/>
            <w:vAlign w:val="center"/>
            <w:hideMark/>
          </w:tcPr>
          <w:p w14:paraId="2853EFD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78</w:t>
            </w:r>
          </w:p>
        </w:tc>
        <w:tc>
          <w:tcPr>
            <w:tcW w:w="595" w:type="dxa"/>
            <w:noWrap/>
            <w:vAlign w:val="center"/>
            <w:hideMark/>
          </w:tcPr>
          <w:p w14:paraId="372597C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157</w:t>
            </w:r>
          </w:p>
        </w:tc>
        <w:tc>
          <w:tcPr>
            <w:tcW w:w="564" w:type="dxa"/>
            <w:noWrap/>
            <w:vAlign w:val="center"/>
            <w:hideMark/>
          </w:tcPr>
          <w:p w14:paraId="383D54E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68</w:t>
            </w:r>
          </w:p>
        </w:tc>
        <w:tc>
          <w:tcPr>
            <w:tcW w:w="655" w:type="dxa"/>
            <w:noWrap/>
            <w:vAlign w:val="center"/>
            <w:hideMark/>
          </w:tcPr>
          <w:p w14:paraId="23EE51E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40</w:t>
            </w:r>
          </w:p>
        </w:tc>
        <w:tc>
          <w:tcPr>
            <w:tcW w:w="624" w:type="dxa"/>
            <w:noWrap/>
            <w:vAlign w:val="center"/>
            <w:hideMark/>
          </w:tcPr>
          <w:p w14:paraId="08C8985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41</w:t>
            </w:r>
          </w:p>
        </w:tc>
        <w:tc>
          <w:tcPr>
            <w:tcW w:w="567" w:type="dxa"/>
            <w:noWrap/>
            <w:vAlign w:val="center"/>
            <w:hideMark/>
          </w:tcPr>
          <w:p w14:paraId="1288BC1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173</w:t>
            </w:r>
          </w:p>
        </w:tc>
        <w:tc>
          <w:tcPr>
            <w:tcW w:w="567" w:type="dxa"/>
            <w:noWrap/>
            <w:vAlign w:val="center"/>
            <w:hideMark/>
          </w:tcPr>
          <w:p w14:paraId="22A37AB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69</w:t>
            </w:r>
          </w:p>
        </w:tc>
        <w:tc>
          <w:tcPr>
            <w:tcW w:w="567" w:type="dxa"/>
            <w:noWrap/>
            <w:vAlign w:val="center"/>
            <w:hideMark/>
          </w:tcPr>
          <w:p w14:paraId="74A7B49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13</w:t>
            </w:r>
          </w:p>
        </w:tc>
        <w:tc>
          <w:tcPr>
            <w:tcW w:w="567" w:type="dxa"/>
            <w:noWrap/>
            <w:vAlign w:val="center"/>
            <w:hideMark/>
          </w:tcPr>
          <w:p w14:paraId="60C702B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</w:t>
            </w:r>
          </w:p>
        </w:tc>
        <w:tc>
          <w:tcPr>
            <w:tcW w:w="567" w:type="dxa"/>
            <w:noWrap/>
            <w:vAlign w:val="center"/>
            <w:hideMark/>
          </w:tcPr>
          <w:p w14:paraId="4DBFA01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72</w:t>
            </w:r>
          </w:p>
        </w:tc>
        <w:tc>
          <w:tcPr>
            <w:tcW w:w="567" w:type="dxa"/>
            <w:noWrap/>
            <w:vAlign w:val="center"/>
            <w:hideMark/>
          </w:tcPr>
          <w:p w14:paraId="4B6E418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25</w:t>
            </w:r>
          </w:p>
        </w:tc>
        <w:tc>
          <w:tcPr>
            <w:tcW w:w="653" w:type="dxa"/>
            <w:noWrap/>
            <w:vAlign w:val="center"/>
            <w:hideMark/>
          </w:tcPr>
          <w:p w14:paraId="5FD43BA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7,7</w:t>
            </w:r>
          </w:p>
        </w:tc>
        <w:tc>
          <w:tcPr>
            <w:tcW w:w="624" w:type="dxa"/>
            <w:noWrap/>
            <w:vAlign w:val="center"/>
            <w:hideMark/>
          </w:tcPr>
          <w:p w14:paraId="6C0108D9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13,2</w:t>
            </w:r>
          </w:p>
        </w:tc>
        <w:tc>
          <w:tcPr>
            <w:tcW w:w="567" w:type="dxa"/>
            <w:vAlign w:val="center"/>
          </w:tcPr>
          <w:p w14:paraId="76A64E41" w14:textId="1977343A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5,8</w:t>
            </w:r>
          </w:p>
        </w:tc>
        <w:tc>
          <w:tcPr>
            <w:tcW w:w="567" w:type="dxa"/>
            <w:vAlign w:val="center"/>
          </w:tcPr>
          <w:p w14:paraId="6477BE5B" w14:textId="0D1B5CDB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5,8</w:t>
            </w:r>
          </w:p>
        </w:tc>
        <w:tc>
          <w:tcPr>
            <w:tcW w:w="567" w:type="dxa"/>
            <w:vAlign w:val="center"/>
          </w:tcPr>
          <w:p w14:paraId="7EC4091A" w14:textId="6DC5F17B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0EE27076" w14:textId="5DCDF72A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527D83F0" w14:textId="418FED49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4E8F8469" w14:textId="498ED9FE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</w:tr>
      <w:tr w:rsidR="00D90939" w:rsidRPr="00D90939" w14:paraId="77B8AB14" w14:textId="72D77F31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412CE520" w14:textId="39D42B90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Barkham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N et al. 2009</w:t>
            </w:r>
          </w:p>
        </w:tc>
        <w:tc>
          <w:tcPr>
            <w:tcW w:w="594" w:type="dxa"/>
            <w:noWrap/>
            <w:vAlign w:val="center"/>
            <w:hideMark/>
          </w:tcPr>
          <w:p w14:paraId="725EC9E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IFX</w:t>
            </w:r>
          </w:p>
        </w:tc>
        <w:tc>
          <w:tcPr>
            <w:tcW w:w="594" w:type="dxa"/>
            <w:noWrap/>
            <w:vAlign w:val="center"/>
            <w:hideMark/>
          </w:tcPr>
          <w:p w14:paraId="39737AA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1E344DD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40</w:t>
            </w:r>
          </w:p>
        </w:tc>
        <w:tc>
          <w:tcPr>
            <w:tcW w:w="595" w:type="dxa"/>
            <w:noWrap/>
            <w:vAlign w:val="center"/>
            <w:hideMark/>
          </w:tcPr>
          <w:p w14:paraId="579A819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20</w:t>
            </w:r>
          </w:p>
        </w:tc>
        <w:tc>
          <w:tcPr>
            <w:tcW w:w="595" w:type="dxa"/>
            <w:noWrap/>
            <w:vAlign w:val="center"/>
            <w:hideMark/>
          </w:tcPr>
          <w:p w14:paraId="5D6AC4A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20</w:t>
            </w:r>
          </w:p>
        </w:tc>
        <w:tc>
          <w:tcPr>
            <w:tcW w:w="595" w:type="dxa"/>
            <w:noWrap/>
            <w:vAlign w:val="center"/>
            <w:hideMark/>
          </w:tcPr>
          <w:p w14:paraId="64069D4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15</w:t>
            </w:r>
          </w:p>
        </w:tc>
        <w:tc>
          <w:tcPr>
            <w:tcW w:w="564" w:type="dxa"/>
            <w:noWrap/>
            <w:vAlign w:val="center"/>
            <w:hideMark/>
          </w:tcPr>
          <w:p w14:paraId="6CCD3EA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15</w:t>
            </w:r>
          </w:p>
        </w:tc>
        <w:tc>
          <w:tcPr>
            <w:tcW w:w="655" w:type="dxa"/>
            <w:noWrap/>
            <w:vAlign w:val="center"/>
            <w:hideMark/>
          </w:tcPr>
          <w:p w14:paraId="18E988E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29,5</w:t>
            </w:r>
          </w:p>
        </w:tc>
        <w:tc>
          <w:tcPr>
            <w:tcW w:w="624" w:type="dxa"/>
            <w:noWrap/>
            <w:vAlign w:val="center"/>
            <w:hideMark/>
          </w:tcPr>
          <w:p w14:paraId="5235BFB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28,2</w:t>
            </w:r>
          </w:p>
        </w:tc>
        <w:tc>
          <w:tcPr>
            <w:tcW w:w="567" w:type="dxa"/>
            <w:noWrap/>
            <w:vAlign w:val="center"/>
            <w:hideMark/>
          </w:tcPr>
          <w:p w14:paraId="73079E7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06586CF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095A13A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5FB1D80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44B9218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0D48904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653" w:type="dxa"/>
            <w:noWrap/>
            <w:vAlign w:val="center"/>
            <w:hideMark/>
          </w:tcPr>
          <w:p w14:paraId="33D4229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1,4</w:t>
            </w:r>
          </w:p>
        </w:tc>
        <w:tc>
          <w:tcPr>
            <w:tcW w:w="624" w:type="dxa"/>
            <w:noWrap/>
            <w:vAlign w:val="center"/>
            <w:hideMark/>
          </w:tcPr>
          <w:p w14:paraId="6C403EDE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1,1</w:t>
            </w:r>
          </w:p>
        </w:tc>
        <w:tc>
          <w:tcPr>
            <w:tcW w:w="567" w:type="dxa"/>
            <w:vAlign w:val="center"/>
          </w:tcPr>
          <w:p w14:paraId="7563C222" w14:textId="084DC243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713238AD" w14:textId="2A2247C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6C6C6D53" w14:textId="0028630E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665172CF" w14:textId="286CC7AF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68B347F3" w14:textId="703555DF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50376CD7" w14:textId="492C374F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</w:tr>
      <w:tr w:rsidR="00D90939" w:rsidRPr="00D90939" w14:paraId="62CB4476" w14:textId="79575FA0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028815C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lastRenderedPageBreak/>
              <w:t>Inman R et al. 2010</w:t>
            </w:r>
          </w:p>
        </w:tc>
        <w:tc>
          <w:tcPr>
            <w:tcW w:w="594" w:type="dxa"/>
            <w:noWrap/>
            <w:vAlign w:val="center"/>
            <w:hideMark/>
          </w:tcPr>
          <w:p w14:paraId="39B8425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IFX</w:t>
            </w:r>
          </w:p>
        </w:tc>
        <w:tc>
          <w:tcPr>
            <w:tcW w:w="594" w:type="dxa"/>
            <w:noWrap/>
            <w:vAlign w:val="center"/>
            <w:hideMark/>
          </w:tcPr>
          <w:p w14:paraId="6CD5F5A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673DBD5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76</w:t>
            </w:r>
          </w:p>
        </w:tc>
        <w:tc>
          <w:tcPr>
            <w:tcW w:w="595" w:type="dxa"/>
            <w:noWrap/>
            <w:vAlign w:val="center"/>
            <w:hideMark/>
          </w:tcPr>
          <w:p w14:paraId="4694A85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39</w:t>
            </w:r>
          </w:p>
        </w:tc>
        <w:tc>
          <w:tcPr>
            <w:tcW w:w="595" w:type="dxa"/>
            <w:noWrap/>
            <w:vAlign w:val="center"/>
            <w:hideMark/>
          </w:tcPr>
          <w:p w14:paraId="500BCCC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37</w:t>
            </w:r>
          </w:p>
        </w:tc>
        <w:tc>
          <w:tcPr>
            <w:tcW w:w="595" w:type="dxa"/>
            <w:noWrap/>
            <w:vAlign w:val="center"/>
            <w:hideMark/>
          </w:tcPr>
          <w:p w14:paraId="6FBAE13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32</w:t>
            </w:r>
          </w:p>
        </w:tc>
        <w:tc>
          <w:tcPr>
            <w:tcW w:w="564" w:type="dxa"/>
            <w:noWrap/>
            <w:vAlign w:val="center"/>
            <w:hideMark/>
          </w:tcPr>
          <w:p w14:paraId="6F5E609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29</w:t>
            </w:r>
          </w:p>
        </w:tc>
        <w:tc>
          <w:tcPr>
            <w:tcW w:w="655" w:type="dxa"/>
            <w:noWrap/>
            <w:vAlign w:val="center"/>
            <w:hideMark/>
          </w:tcPr>
          <w:p w14:paraId="12ACF68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42,9</w:t>
            </w:r>
          </w:p>
        </w:tc>
        <w:tc>
          <w:tcPr>
            <w:tcW w:w="624" w:type="dxa"/>
            <w:noWrap/>
            <w:vAlign w:val="center"/>
            <w:hideMark/>
          </w:tcPr>
          <w:p w14:paraId="107B236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39,3</w:t>
            </w:r>
          </w:p>
        </w:tc>
        <w:tc>
          <w:tcPr>
            <w:tcW w:w="567" w:type="dxa"/>
            <w:noWrap/>
            <w:vAlign w:val="center"/>
            <w:hideMark/>
          </w:tcPr>
          <w:p w14:paraId="5F0A691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28</w:t>
            </w:r>
          </w:p>
        </w:tc>
        <w:tc>
          <w:tcPr>
            <w:tcW w:w="567" w:type="dxa"/>
            <w:noWrap/>
            <w:vAlign w:val="center"/>
            <w:hideMark/>
          </w:tcPr>
          <w:p w14:paraId="2D6E20B9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27</w:t>
            </w:r>
          </w:p>
        </w:tc>
        <w:tc>
          <w:tcPr>
            <w:tcW w:w="567" w:type="dxa"/>
            <w:noWrap/>
            <w:vAlign w:val="center"/>
            <w:hideMark/>
          </w:tcPr>
          <w:p w14:paraId="74EA27B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14:paraId="5603188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4FD207E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13</w:t>
            </w:r>
          </w:p>
        </w:tc>
        <w:tc>
          <w:tcPr>
            <w:tcW w:w="567" w:type="dxa"/>
            <w:noWrap/>
            <w:vAlign w:val="center"/>
            <w:hideMark/>
          </w:tcPr>
          <w:p w14:paraId="47852C1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13</w:t>
            </w:r>
          </w:p>
        </w:tc>
        <w:tc>
          <w:tcPr>
            <w:tcW w:w="653" w:type="dxa"/>
            <w:noWrap/>
            <w:vAlign w:val="center"/>
            <w:hideMark/>
          </w:tcPr>
          <w:p w14:paraId="5AF930A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18,7</w:t>
            </w:r>
          </w:p>
        </w:tc>
        <w:tc>
          <w:tcPr>
            <w:tcW w:w="624" w:type="dxa"/>
            <w:noWrap/>
            <w:vAlign w:val="center"/>
            <w:hideMark/>
          </w:tcPr>
          <w:p w14:paraId="24CCE07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18,6</w:t>
            </w:r>
          </w:p>
        </w:tc>
        <w:tc>
          <w:tcPr>
            <w:tcW w:w="567" w:type="dxa"/>
            <w:vAlign w:val="center"/>
          </w:tcPr>
          <w:p w14:paraId="3047FDF5" w14:textId="4052AFBC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6,4</w:t>
            </w:r>
          </w:p>
        </w:tc>
        <w:tc>
          <w:tcPr>
            <w:tcW w:w="567" w:type="dxa"/>
            <w:vAlign w:val="center"/>
          </w:tcPr>
          <w:p w14:paraId="791E8CF3" w14:textId="3F2C9790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6,9</w:t>
            </w:r>
          </w:p>
        </w:tc>
        <w:tc>
          <w:tcPr>
            <w:tcW w:w="567" w:type="dxa"/>
            <w:vAlign w:val="center"/>
          </w:tcPr>
          <w:p w14:paraId="382E756D" w14:textId="2CBF481B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28</w:t>
            </w:r>
          </w:p>
        </w:tc>
        <w:tc>
          <w:tcPr>
            <w:tcW w:w="567" w:type="dxa"/>
            <w:vAlign w:val="center"/>
          </w:tcPr>
          <w:p w14:paraId="044B7E41" w14:textId="413DF0A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14</w:t>
            </w:r>
          </w:p>
        </w:tc>
        <w:tc>
          <w:tcPr>
            <w:tcW w:w="567" w:type="dxa"/>
            <w:vAlign w:val="center"/>
          </w:tcPr>
          <w:p w14:paraId="5A220B2F" w14:textId="0045FD08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14:paraId="27FC7011" w14:textId="1808BE8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</w:t>
            </w:r>
          </w:p>
        </w:tc>
      </w:tr>
      <w:tr w:rsidR="00D90939" w:rsidRPr="00D90939" w14:paraId="0F3EFD87" w14:textId="1A64083B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2B0E54E9" w14:textId="1B97FFBE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Marzo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>-Ortega H. 2005</w:t>
            </w:r>
          </w:p>
        </w:tc>
        <w:tc>
          <w:tcPr>
            <w:tcW w:w="594" w:type="dxa"/>
            <w:noWrap/>
            <w:vAlign w:val="center"/>
            <w:hideMark/>
          </w:tcPr>
          <w:p w14:paraId="5FDC33A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IFX</w:t>
            </w:r>
          </w:p>
        </w:tc>
        <w:tc>
          <w:tcPr>
            <w:tcW w:w="594" w:type="dxa"/>
            <w:noWrap/>
            <w:vAlign w:val="center"/>
            <w:hideMark/>
          </w:tcPr>
          <w:p w14:paraId="1DB672A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7B5A04A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42</w:t>
            </w:r>
          </w:p>
        </w:tc>
        <w:tc>
          <w:tcPr>
            <w:tcW w:w="595" w:type="dxa"/>
            <w:noWrap/>
            <w:vAlign w:val="center"/>
            <w:hideMark/>
          </w:tcPr>
          <w:p w14:paraId="47706DA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28</w:t>
            </w:r>
          </w:p>
        </w:tc>
        <w:tc>
          <w:tcPr>
            <w:tcW w:w="595" w:type="dxa"/>
            <w:noWrap/>
            <w:vAlign w:val="center"/>
            <w:hideMark/>
          </w:tcPr>
          <w:p w14:paraId="3F2B7F8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14</w:t>
            </w:r>
          </w:p>
        </w:tc>
        <w:tc>
          <w:tcPr>
            <w:tcW w:w="595" w:type="dxa"/>
            <w:noWrap/>
            <w:vAlign w:val="center"/>
            <w:hideMark/>
          </w:tcPr>
          <w:p w14:paraId="02C7378E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23</w:t>
            </w:r>
          </w:p>
        </w:tc>
        <w:tc>
          <w:tcPr>
            <w:tcW w:w="564" w:type="dxa"/>
            <w:noWrap/>
            <w:vAlign w:val="center"/>
            <w:hideMark/>
          </w:tcPr>
          <w:p w14:paraId="2FAB053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11</w:t>
            </w:r>
          </w:p>
        </w:tc>
        <w:tc>
          <w:tcPr>
            <w:tcW w:w="655" w:type="dxa"/>
            <w:noWrap/>
            <w:vAlign w:val="center"/>
            <w:hideMark/>
          </w:tcPr>
          <w:p w14:paraId="4EF33B5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39</w:t>
            </w:r>
          </w:p>
        </w:tc>
        <w:tc>
          <w:tcPr>
            <w:tcW w:w="624" w:type="dxa"/>
            <w:noWrap/>
            <w:vAlign w:val="center"/>
            <w:hideMark/>
          </w:tcPr>
          <w:p w14:paraId="6439345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41</w:t>
            </w:r>
          </w:p>
        </w:tc>
        <w:tc>
          <w:tcPr>
            <w:tcW w:w="567" w:type="dxa"/>
            <w:noWrap/>
            <w:vAlign w:val="center"/>
            <w:hideMark/>
          </w:tcPr>
          <w:p w14:paraId="019A4B2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27</w:t>
            </w:r>
          </w:p>
        </w:tc>
        <w:tc>
          <w:tcPr>
            <w:tcW w:w="567" w:type="dxa"/>
            <w:noWrap/>
            <w:vAlign w:val="center"/>
            <w:hideMark/>
          </w:tcPr>
          <w:p w14:paraId="17428EB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12</w:t>
            </w:r>
          </w:p>
        </w:tc>
        <w:tc>
          <w:tcPr>
            <w:tcW w:w="567" w:type="dxa"/>
            <w:noWrap/>
            <w:vAlign w:val="center"/>
            <w:hideMark/>
          </w:tcPr>
          <w:p w14:paraId="6F6A7B2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630400C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2B9F37A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1626B539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653" w:type="dxa"/>
            <w:noWrap/>
            <w:vAlign w:val="center"/>
            <w:hideMark/>
          </w:tcPr>
          <w:p w14:paraId="6602FDF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</w:t>
            </w:r>
          </w:p>
        </w:tc>
        <w:tc>
          <w:tcPr>
            <w:tcW w:w="624" w:type="dxa"/>
            <w:noWrap/>
            <w:vAlign w:val="center"/>
            <w:hideMark/>
          </w:tcPr>
          <w:p w14:paraId="1BD681D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8</w:t>
            </w:r>
          </w:p>
        </w:tc>
        <w:tc>
          <w:tcPr>
            <w:tcW w:w="567" w:type="dxa"/>
            <w:vAlign w:val="center"/>
          </w:tcPr>
          <w:p w14:paraId="2678E0B0" w14:textId="2281F160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6AF8DC15" w14:textId="6E15B7C9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7EE29AF7" w14:textId="52388A1D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6454BE82" w14:textId="5E174A2F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01FB8F99" w14:textId="3E85CA23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0A9C80ED" w14:textId="2DA86B1F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</w:tr>
      <w:tr w:rsidR="00D90939" w:rsidRPr="00D90939" w14:paraId="6ADC804F" w14:textId="310AAE22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7E90EC4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Sieper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J et al. 2012</w:t>
            </w:r>
          </w:p>
        </w:tc>
        <w:tc>
          <w:tcPr>
            <w:tcW w:w="594" w:type="dxa"/>
            <w:noWrap/>
            <w:vAlign w:val="center"/>
            <w:hideMark/>
          </w:tcPr>
          <w:p w14:paraId="18C5172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IFX</w:t>
            </w:r>
          </w:p>
        </w:tc>
        <w:tc>
          <w:tcPr>
            <w:tcW w:w="594" w:type="dxa"/>
            <w:noWrap/>
            <w:vAlign w:val="center"/>
            <w:hideMark/>
          </w:tcPr>
          <w:p w14:paraId="5C16891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6796013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156</w:t>
            </w:r>
          </w:p>
        </w:tc>
        <w:tc>
          <w:tcPr>
            <w:tcW w:w="595" w:type="dxa"/>
            <w:noWrap/>
            <w:vAlign w:val="center"/>
            <w:hideMark/>
          </w:tcPr>
          <w:p w14:paraId="00BA386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105</w:t>
            </w:r>
          </w:p>
        </w:tc>
        <w:tc>
          <w:tcPr>
            <w:tcW w:w="595" w:type="dxa"/>
            <w:noWrap/>
            <w:vAlign w:val="center"/>
            <w:hideMark/>
          </w:tcPr>
          <w:p w14:paraId="0311DC6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51</w:t>
            </w:r>
          </w:p>
        </w:tc>
        <w:tc>
          <w:tcPr>
            <w:tcW w:w="595" w:type="dxa"/>
            <w:noWrap/>
            <w:vAlign w:val="center"/>
            <w:hideMark/>
          </w:tcPr>
          <w:p w14:paraId="5F41E66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72</w:t>
            </w:r>
          </w:p>
        </w:tc>
        <w:tc>
          <w:tcPr>
            <w:tcW w:w="564" w:type="dxa"/>
            <w:noWrap/>
            <w:vAlign w:val="center"/>
            <w:hideMark/>
          </w:tcPr>
          <w:p w14:paraId="7E30506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40</w:t>
            </w:r>
          </w:p>
        </w:tc>
        <w:tc>
          <w:tcPr>
            <w:tcW w:w="655" w:type="dxa"/>
            <w:noWrap/>
            <w:vAlign w:val="center"/>
            <w:hideMark/>
          </w:tcPr>
          <w:p w14:paraId="1E8A126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31,7</w:t>
            </w:r>
          </w:p>
        </w:tc>
        <w:tc>
          <w:tcPr>
            <w:tcW w:w="624" w:type="dxa"/>
            <w:noWrap/>
            <w:vAlign w:val="center"/>
            <w:hideMark/>
          </w:tcPr>
          <w:p w14:paraId="31F0EB3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30,7</w:t>
            </w:r>
          </w:p>
        </w:tc>
        <w:tc>
          <w:tcPr>
            <w:tcW w:w="567" w:type="dxa"/>
            <w:noWrap/>
            <w:vAlign w:val="center"/>
            <w:hideMark/>
          </w:tcPr>
          <w:p w14:paraId="027D334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87</w:t>
            </w:r>
          </w:p>
        </w:tc>
        <w:tc>
          <w:tcPr>
            <w:tcW w:w="567" w:type="dxa"/>
            <w:noWrap/>
            <w:vAlign w:val="center"/>
            <w:hideMark/>
          </w:tcPr>
          <w:p w14:paraId="182482B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47</w:t>
            </w:r>
          </w:p>
        </w:tc>
        <w:tc>
          <w:tcPr>
            <w:tcW w:w="567" w:type="dxa"/>
            <w:noWrap/>
            <w:vAlign w:val="center"/>
            <w:hideMark/>
          </w:tcPr>
          <w:p w14:paraId="4BB72CC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14:paraId="4D3DA2A9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14:paraId="50961B7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</w:t>
            </w:r>
          </w:p>
        </w:tc>
        <w:tc>
          <w:tcPr>
            <w:tcW w:w="567" w:type="dxa"/>
            <w:noWrap/>
            <w:vAlign w:val="center"/>
            <w:hideMark/>
          </w:tcPr>
          <w:p w14:paraId="29A8778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</w:t>
            </w:r>
          </w:p>
        </w:tc>
        <w:tc>
          <w:tcPr>
            <w:tcW w:w="653" w:type="dxa"/>
            <w:noWrap/>
            <w:vAlign w:val="center"/>
            <w:hideMark/>
          </w:tcPr>
          <w:p w14:paraId="3EFF357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1,8</w:t>
            </w:r>
          </w:p>
        </w:tc>
        <w:tc>
          <w:tcPr>
            <w:tcW w:w="624" w:type="dxa"/>
            <w:noWrap/>
            <w:vAlign w:val="center"/>
            <w:hideMark/>
          </w:tcPr>
          <w:p w14:paraId="5FB2D68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1,9</w:t>
            </w:r>
          </w:p>
        </w:tc>
        <w:tc>
          <w:tcPr>
            <w:tcW w:w="567" w:type="dxa"/>
            <w:vAlign w:val="center"/>
          </w:tcPr>
          <w:p w14:paraId="5C67A1A1" w14:textId="312245E6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6,5</w:t>
            </w:r>
          </w:p>
        </w:tc>
        <w:tc>
          <w:tcPr>
            <w:tcW w:w="567" w:type="dxa"/>
            <w:vAlign w:val="center"/>
          </w:tcPr>
          <w:p w14:paraId="2F39A2A5" w14:textId="0AE066E5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6,3</w:t>
            </w:r>
          </w:p>
        </w:tc>
        <w:tc>
          <w:tcPr>
            <w:tcW w:w="567" w:type="dxa"/>
            <w:vAlign w:val="center"/>
          </w:tcPr>
          <w:p w14:paraId="3B9875EB" w14:textId="5DD8069A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14:paraId="5E7187DC" w14:textId="4382309D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14:paraId="36BDEEFD" w14:textId="748FDBBC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14:paraId="01C72460" w14:textId="4DEDC04B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0</w:t>
            </w:r>
          </w:p>
        </w:tc>
      </w:tr>
      <w:tr w:rsidR="00D90939" w:rsidRPr="00D90939" w14:paraId="257C06A8" w14:textId="4FCB1811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2833484B" w14:textId="313AD9FE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Braun J et al. 2002</w:t>
            </w:r>
          </w:p>
        </w:tc>
        <w:tc>
          <w:tcPr>
            <w:tcW w:w="594" w:type="dxa"/>
            <w:noWrap/>
            <w:vAlign w:val="center"/>
            <w:hideMark/>
          </w:tcPr>
          <w:p w14:paraId="526926C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IFX</w:t>
            </w:r>
          </w:p>
        </w:tc>
        <w:tc>
          <w:tcPr>
            <w:tcW w:w="594" w:type="dxa"/>
            <w:noWrap/>
            <w:vAlign w:val="center"/>
            <w:hideMark/>
          </w:tcPr>
          <w:p w14:paraId="2702AA9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2C564E9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69</w:t>
            </w:r>
          </w:p>
        </w:tc>
        <w:tc>
          <w:tcPr>
            <w:tcW w:w="595" w:type="dxa"/>
            <w:noWrap/>
            <w:vAlign w:val="center"/>
            <w:hideMark/>
          </w:tcPr>
          <w:p w14:paraId="0611255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34</w:t>
            </w:r>
          </w:p>
        </w:tc>
        <w:tc>
          <w:tcPr>
            <w:tcW w:w="595" w:type="dxa"/>
            <w:noWrap/>
            <w:vAlign w:val="center"/>
            <w:hideMark/>
          </w:tcPr>
          <w:p w14:paraId="5AD2161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35</w:t>
            </w:r>
          </w:p>
        </w:tc>
        <w:tc>
          <w:tcPr>
            <w:tcW w:w="595" w:type="dxa"/>
            <w:noWrap/>
            <w:vAlign w:val="center"/>
            <w:hideMark/>
          </w:tcPr>
          <w:p w14:paraId="48A6D6A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23</w:t>
            </w:r>
          </w:p>
        </w:tc>
        <w:tc>
          <w:tcPr>
            <w:tcW w:w="564" w:type="dxa"/>
            <w:noWrap/>
            <w:vAlign w:val="center"/>
            <w:hideMark/>
          </w:tcPr>
          <w:p w14:paraId="4386DF5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22</w:t>
            </w:r>
          </w:p>
        </w:tc>
        <w:tc>
          <w:tcPr>
            <w:tcW w:w="655" w:type="dxa"/>
            <w:noWrap/>
            <w:vAlign w:val="center"/>
            <w:hideMark/>
          </w:tcPr>
          <w:p w14:paraId="2833492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40,6</w:t>
            </w:r>
          </w:p>
        </w:tc>
        <w:tc>
          <w:tcPr>
            <w:tcW w:w="624" w:type="dxa"/>
            <w:noWrap/>
            <w:vAlign w:val="center"/>
            <w:hideMark/>
          </w:tcPr>
          <w:p w14:paraId="52892AC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39</w:t>
            </w:r>
          </w:p>
        </w:tc>
        <w:tc>
          <w:tcPr>
            <w:tcW w:w="567" w:type="dxa"/>
            <w:noWrap/>
            <w:vAlign w:val="center"/>
            <w:hideMark/>
          </w:tcPr>
          <w:p w14:paraId="733A686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31</w:t>
            </w:r>
          </w:p>
        </w:tc>
        <w:tc>
          <w:tcPr>
            <w:tcW w:w="567" w:type="dxa"/>
            <w:noWrap/>
            <w:vAlign w:val="center"/>
            <w:hideMark/>
          </w:tcPr>
          <w:p w14:paraId="22C366D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27</w:t>
            </w:r>
          </w:p>
        </w:tc>
        <w:tc>
          <w:tcPr>
            <w:tcW w:w="567" w:type="dxa"/>
            <w:noWrap/>
            <w:vAlign w:val="center"/>
            <w:hideMark/>
          </w:tcPr>
          <w:p w14:paraId="3D4E48D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7F4C183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25491EB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17</w:t>
            </w:r>
          </w:p>
        </w:tc>
        <w:tc>
          <w:tcPr>
            <w:tcW w:w="567" w:type="dxa"/>
            <w:noWrap/>
            <w:vAlign w:val="center"/>
            <w:hideMark/>
          </w:tcPr>
          <w:p w14:paraId="012B2EC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15</w:t>
            </w:r>
          </w:p>
        </w:tc>
        <w:tc>
          <w:tcPr>
            <w:tcW w:w="653" w:type="dxa"/>
            <w:noWrap/>
            <w:vAlign w:val="center"/>
            <w:hideMark/>
          </w:tcPr>
          <w:p w14:paraId="70ADCD19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16,4</w:t>
            </w:r>
          </w:p>
        </w:tc>
        <w:tc>
          <w:tcPr>
            <w:tcW w:w="624" w:type="dxa"/>
            <w:noWrap/>
            <w:vAlign w:val="center"/>
            <w:hideMark/>
          </w:tcPr>
          <w:p w14:paraId="56A2254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14,9</w:t>
            </w:r>
          </w:p>
        </w:tc>
        <w:tc>
          <w:tcPr>
            <w:tcW w:w="567" w:type="dxa"/>
            <w:vAlign w:val="center"/>
          </w:tcPr>
          <w:p w14:paraId="23EFB6E7" w14:textId="34F6E6F9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08809A39" w14:textId="7F079D3E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4079A68F" w14:textId="62285BF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8</w:t>
            </w:r>
          </w:p>
        </w:tc>
        <w:tc>
          <w:tcPr>
            <w:tcW w:w="567" w:type="dxa"/>
            <w:vAlign w:val="center"/>
          </w:tcPr>
          <w:p w14:paraId="7A29E4EC" w14:textId="415D0A1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</w:t>
            </w:r>
          </w:p>
        </w:tc>
        <w:tc>
          <w:tcPr>
            <w:tcW w:w="567" w:type="dxa"/>
            <w:vAlign w:val="center"/>
          </w:tcPr>
          <w:p w14:paraId="4BCCA7A3" w14:textId="2958FBC2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14:paraId="3D672FED" w14:textId="55BF0E6D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</w:t>
            </w:r>
          </w:p>
        </w:tc>
      </w:tr>
      <w:tr w:rsidR="00D90939" w:rsidRPr="00D90939" w14:paraId="3C48A7C9" w14:textId="3AA66938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22181EEB" w14:textId="39C9A111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Gorman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J et al. 2002</w:t>
            </w:r>
          </w:p>
        </w:tc>
        <w:tc>
          <w:tcPr>
            <w:tcW w:w="594" w:type="dxa"/>
            <w:noWrap/>
            <w:vAlign w:val="center"/>
            <w:hideMark/>
          </w:tcPr>
          <w:p w14:paraId="1266E69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ETN</w:t>
            </w:r>
          </w:p>
        </w:tc>
        <w:tc>
          <w:tcPr>
            <w:tcW w:w="594" w:type="dxa"/>
            <w:noWrap/>
            <w:vAlign w:val="center"/>
            <w:hideMark/>
          </w:tcPr>
          <w:p w14:paraId="10A8810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2B69B08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40</w:t>
            </w:r>
          </w:p>
        </w:tc>
        <w:tc>
          <w:tcPr>
            <w:tcW w:w="595" w:type="dxa"/>
            <w:noWrap/>
            <w:vAlign w:val="center"/>
            <w:hideMark/>
          </w:tcPr>
          <w:p w14:paraId="10A6B2A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20</w:t>
            </w:r>
          </w:p>
        </w:tc>
        <w:tc>
          <w:tcPr>
            <w:tcW w:w="595" w:type="dxa"/>
            <w:noWrap/>
            <w:vAlign w:val="center"/>
            <w:hideMark/>
          </w:tcPr>
          <w:p w14:paraId="662017D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20</w:t>
            </w:r>
          </w:p>
        </w:tc>
        <w:tc>
          <w:tcPr>
            <w:tcW w:w="595" w:type="dxa"/>
            <w:noWrap/>
            <w:vAlign w:val="center"/>
            <w:hideMark/>
          </w:tcPr>
          <w:p w14:paraId="784074C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13</w:t>
            </w:r>
          </w:p>
        </w:tc>
        <w:tc>
          <w:tcPr>
            <w:tcW w:w="564" w:type="dxa"/>
            <w:noWrap/>
            <w:vAlign w:val="center"/>
            <w:hideMark/>
          </w:tcPr>
          <w:p w14:paraId="5BCC6A3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18</w:t>
            </w:r>
          </w:p>
        </w:tc>
        <w:tc>
          <w:tcPr>
            <w:tcW w:w="655" w:type="dxa"/>
            <w:noWrap/>
            <w:vAlign w:val="center"/>
            <w:hideMark/>
          </w:tcPr>
          <w:p w14:paraId="4C1429F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38</w:t>
            </w:r>
          </w:p>
        </w:tc>
        <w:tc>
          <w:tcPr>
            <w:tcW w:w="624" w:type="dxa"/>
            <w:noWrap/>
            <w:vAlign w:val="center"/>
            <w:hideMark/>
          </w:tcPr>
          <w:p w14:paraId="3C9B662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39</w:t>
            </w:r>
          </w:p>
        </w:tc>
        <w:tc>
          <w:tcPr>
            <w:tcW w:w="567" w:type="dxa"/>
            <w:noWrap/>
            <w:vAlign w:val="center"/>
            <w:hideMark/>
          </w:tcPr>
          <w:p w14:paraId="30AA326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19</w:t>
            </w:r>
          </w:p>
        </w:tc>
        <w:tc>
          <w:tcPr>
            <w:tcW w:w="567" w:type="dxa"/>
            <w:noWrap/>
            <w:vAlign w:val="center"/>
            <w:hideMark/>
          </w:tcPr>
          <w:p w14:paraId="0C5C12D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18</w:t>
            </w:r>
          </w:p>
        </w:tc>
        <w:tc>
          <w:tcPr>
            <w:tcW w:w="567" w:type="dxa"/>
            <w:noWrap/>
            <w:vAlign w:val="center"/>
            <w:hideMark/>
          </w:tcPr>
          <w:p w14:paraId="434B031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2FC26C69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50C5D6EE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50D339A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653" w:type="dxa"/>
            <w:noWrap/>
            <w:vAlign w:val="center"/>
            <w:hideMark/>
          </w:tcPr>
          <w:p w14:paraId="5258C48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15</w:t>
            </w:r>
          </w:p>
        </w:tc>
        <w:tc>
          <w:tcPr>
            <w:tcW w:w="624" w:type="dxa"/>
            <w:noWrap/>
            <w:vAlign w:val="center"/>
            <w:hideMark/>
          </w:tcPr>
          <w:p w14:paraId="3277E2E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12</w:t>
            </w:r>
          </w:p>
        </w:tc>
        <w:tc>
          <w:tcPr>
            <w:tcW w:w="567" w:type="dxa"/>
            <w:vAlign w:val="center"/>
          </w:tcPr>
          <w:p w14:paraId="0066F382" w14:textId="1D995A58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5,81</w:t>
            </w:r>
          </w:p>
        </w:tc>
        <w:tc>
          <w:tcPr>
            <w:tcW w:w="567" w:type="dxa"/>
            <w:vAlign w:val="center"/>
          </w:tcPr>
          <w:p w14:paraId="1DAD2C9F" w14:textId="1F2BA748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5,96</w:t>
            </w:r>
          </w:p>
        </w:tc>
        <w:tc>
          <w:tcPr>
            <w:tcW w:w="567" w:type="dxa"/>
            <w:vAlign w:val="center"/>
          </w:tcPr>
          <w:p w14:paraId="56319871" w14:textId="68BD294E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44</w:t>
            </w:r>
          </w:p>
        </w:tc>
        <w:tc>
          <w:tcPr>
            <w:tcW w:w="567" w:type="dxa"/>
            <w:vAlign w:val="center"/>
          </w:tcPr>
          <w:p w14:paraId="1A367F10" w14:textId="3BE67F5C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43</w:t>
            </w:r>
          </w:p>
        </w:tc>
        <w:tc>
          <w:tcPr>
            <w:tcW w:w="567" w:type="dxa"/>
            <w:vAlign w:val="center"/>
          </w:tcPr>
          <w:p w14:paraId="3431F3DB" w14:textId="14B0C71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14:paraId="1D1F662F" w14:textId="5CD26896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20</w:t>
            </w:r>
          </w:p>
        </w:tc>
      </w:tr>
      <w:tr w:rsidR="00D90939" w:rsidRPr="00D90939" w14:paraId="353D9127" w14:textId="589FCE92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4A59AB20" w14:textId="0734E112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Davis JC et al. 2003</w:t>
            </w:r>
          </w:p>
        </w:tc>
        <w:tc>
          <w:tcPr>
            <w:tcW w:w="594" w:type="dxa"/>
            <w:noWrap/>
            <w:vAlign w:val="center"/>
            <w:hideMark/>
          </w:tcPr>
          <w:p w14:paraId="6D06D40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ETN</w:t>
            </w:r>
          </w:p>
        </w:tc>
        <w:tc>
          <w:tcPr>
            <w:tcW w:w="594" w:type="dxa"/>
            <w:noWrap/>
            <w:vAlign w:val="center"/>
            <w:hideMark/>
          </w:tcPr>
          <w:p w14:paraId="3A01C00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702FB2B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277</w:t>
            </w:r>
          </w:p>
        </w:tc>
        <w:tc>
          <w:tcPr>
            <w:tcW w:w="595" w:type="dxa"/>
            <w:noWrap/>
            <w:vAlign w:val="center"/>
            <w:hideMark/>
          </w:tcPr>
          <w:p w14:paraId="70E7F3D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138</w:t>
            </w:r>
          </w:p>
        </w:tc>
        <w:tc>
          <w:tcPr>
            <w:tcW w:w="595" w:type="dxa"/>
            <w:noWrap/>
            <w:vAlign w:val="center"/>
            <w:hideMark/>
          </w:tcPr>
          <w:p w14:paraId="0D826589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139</w:t>
            </w:r>
          </w:p>
        </w:tc>
        <w:tc>
          <w:tcPr>
            <w:tcW w:w="595" w:type="dxa"/>
            <w:noWrap/>
            <w:vAlign w:val="center"/>
            <w:hideMark/>
          </w:tcPr>
          <w:p w14:paraId="5E7DF7E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105</w:t>
            </w:r>
          </w:p>
        </w:tc>
        <w:tc>
          <w:tcPr>
            <w:tcW w:w="564" w:type="dxa"/>
            <w:noWrap/>
            <w:vAlign w:val="center"/>
            <w:hideMark/>
          </w:tcPr>
          <w:p w14:paraId="219D6A6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105</w:t>
            </w:r>
          </w:p>
        </w:tc>
        <w:tc>
          <w:tcPr>
            <w:tcW w:w="655" w:type="dxa"/>
            <w:noWrap/>
            <w:vAlign w:val="center"/>
            <w:hideMark/>
          </w:tcPr>
          <w:p w14:paraId="2F071449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42,1</w:t>
            </w:r>
          </w:p>
        </w:tc>
        <w:tc>
          <w:tcPr>
            <w:tcW w:w="624" w:type="dxa"/>
            <w:noWrap/>
            <w:vAlign w:val="center"/>
            <w:hideMark/>
          </w:tcPr>
          <w:p w14:paraId="3DA1F07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41,9</w:t>
            </w:r>
          </w:p>
        </w:tc>
        <w:tc>
          <w:tcPr>
            <w:tcW w:w="567" w:type="dxa"/>
            <w:noWrap/>
            <w:vAlign w:val="center"/>
            <w:hideMark/>
          </w:tcPr>
          <w:p w14:paraId="0892C4B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108</w:t>
            </w:r>
          </w:p>
        </w:tc>
        <w:tc>
          <w:tcPr>
            <w:tcW w:w="567" w:type="dxa"/>
            <w:noWrap/>
            <w:vAlign w:val="center"/>
            <w:hideMark/>
          </w:tcPr>
          <w:p w14:paraId="0190B4B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109</w:t>
            </w:r>
          </w:p>
        </w:tc>
        <w:tc>
          <w:tcPr>
            <w:tcW w:w="567" w:type="dxa"/>
            <w:noWrap/>
            <w:vAlign w:val="center"/>
            <w:hideMark/>
          </w:tcPr>
          <w:p w14:paraId="2772627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</w:t>
            </w:r>
          </w:p>
        </w:tc>
        <w:tc>
          <w:tcPr>
            <w:tcW w:w="567" w:type="dxa"/>
            <w:noWrap/>
            <w:vAlign w:val="center"/>
            <w:hideMark/>
          </w:tcPr>
          <w:p w14:paraId="6A395F9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</w:t>
            </w:r>
          </w:p>
        </w:tc>
        <w:tc>
          <w:tcPr>
            <w:tcW w:w="567" w:type="dxa"/>
            <w:noWrap/>
            <w:vAlign w:val="center"/>
            <w:hideMark/>
          </w:tcPr>
          <w:p w14:paraId="3614940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39</w:t>
            </w:r>
          </w:p>
        </w:tc>
        <w:tc>
          <w:tcPr>
            <w:tcW w:w="567" w:type="dxa"/>
            <w:noWrap/>
            <w:vAlign w:val="center"/>
            <w:hideMark/>
          </w:tcPr>
          <w:p w14:paraId="4E7EEDC9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43</w:t>
            </w:r>
          </w:p>
        </w:tc>
        <w:tc>
          <w:tcPr>
            <w:tcW w:w="653" w:type="dxa"/>
            <w:noWrap/>
            <w:vAlign w:val="center"/>
            <w:hideMark/>
          </w:tcPr>
          <w:p w14:paraId="767528C9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10,1</w:t>
            </w:r>
          </w:p>
        </w:tc>
        <w:tc>
          <w:tcPr>
            <w:tcW w:w="624" w:type="dxa"/>
            <w:noWrap/>
            <w:vAlign w:val="center"/>
            <w:hideMark/>
          </w:tcPr>
          <w:p w14:paraId="07AA8F0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10,5</w:t>
            </w:r>
          </w:p>
        </w:tc>
        <w:tc>
          <w:tcPr>
            <w:tcW w:w="567" w:type="dxa"/>
            <w:vAlign w:val="center"/>
          </w:tcPr>
          <w:p w14:paraId="5B66F1E2" w14:textId="0F033B48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6,5</w:t>
            </w:r>
          </w:p>
        </w:tc>
        <w:tc>
          <w:tcPr>
            <w:tcW w:w="567" w:type="dxa"/>
            <w:vAlign w:val="center"/>
          </w:tcPr>
          <w:p w14:paraId="5D2934B8" w14:textId="0A05E525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6,6</w:t>
            </w:r>
          </w:p>
        </w:tc>
        <w:tc>
          <w:tcPr>
            <w:tcW w:w="567" w:type="dxa"/>
            <w:vAlign w:val="center"/>
          </w:tcPr>
          <w:p w14:paraId="14A207F1" w14:textId="1F346175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14:paraId="40BC7EB3" w14:textId="378B9501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14:paraId="6650174A" w14:textId="00E0167E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14:paraId="05C4AB68" w14:textId="2FCB8C0F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0</w:t>
            </w:r>
          </w:p>
        </w:tc>
      </w:tr>
      <w:tr w:rsidR="00D90939" w:rsidRPr="00D90939" w14:paraId="45663426" w14:textId="64F06BA0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15F652F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Brandt J et al. 2003</w:t>
            </w:r>
          </w:p>
        </w:tc>
        <w:tc>
          <w:tcPr>
            <w:tcW w:w="594" w:type="dxa"/>
            <w:noWrap/>
            <w:vAlign w:val="center"/>
            <w:hideMark/>
          </w:tcPr>
          <w:p w14:paraId="25D8D639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ETN</w:t>
            </w:r>
          </w:p>
        </w:tc>
        <w:tc>
          <w:tcPr>
            <w:tcW w:w="594" w:type="dxa"/>
            <w:noWrap/>
            <w:vAlign w:val="center"/>
            <w:hideMark/>
          </w:tcPr>
          <w:p w14:paraId="0A9F070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11DE35F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30</w:t>
            </w:r>
          </w:p>
        </w:tc>
        <w:tc>
          <w:tcPr>
            <w:tcW w:w="595" w:type="dxa"/>
            <w:noWrap/>
            <w:vAlign w:val="center"/>
            <w:hideMark/>
          </w:tcPr>
          <w:p w14:paraId="14CA3AE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14</w:t>
            </w:r>
          </w:p>
        </w:tc>
        <w:tc>
          <w:tcPr>
            <w:tcW w:w="595" w:type="dxa"/>
            <w:noWrap/>
            <w:vAlign w:val="center"/>
            <w:hideMark/>
          </w:tcPr>
          <w:p w14:paraId="2D434DE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16</w:t>
            </w:r>
          </w:p>
        </w:tc>
        <w:tc>
          <w:tcPr>
            <w:tcW w:w="595" w:type="dxa"/>
            <w:noWrap/>
            <w:vAlign w:val="center"/>
            <w:hideMark/>
          </w:tcPr>
          <w:p w14:paraId="0A11169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</w:t>
            </w:r>
          </w:p>
        </w:tc>
        <w:tc>
          <w:tcPr>
            <w:tcW w:w="564" w:type="dxa"/>
            <w:noWrap/>
            <w:vAlign w:val="center"/>
            <w:hideMark/>
          </w:tcPr>
          <w:p w14:paraId="4C9BD5F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12</w:t>
            </w:r>
          </w:p>
        </w:tc>
        <w:tc>
          <w:tcPr>
            <w:tcW w:w="655" w:type="dxa"/>
            <w:noWrap/>
            <w:vAlign w:val="center"/>
            <w:hideMark/>
          </w:tcPr>
          <w:p w14:paraId="116BAF3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39,8</w:t>
            </w:r>
          </w:p>
        </w:tc>
        <w:tc>
          <w:tcPr>
            <w:tcW w:w="624" w:type="dxa"/>
            <w:noWrap/>
            <w:vAlign w:val="center"/>
            <w:hideMark/>
          </w:tcPr>
          <w:p w14:paraId="6B2E501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14:paraId="6AC42EA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12</w:t>
            </w:r>
          </w:p>
        </w:tc>
        <w:tc>
          <w:tcPr>
            <w:tcW w:w="567" w:type="dxa"/>
            <w:noWrap/>
            <w:vAlign w:val="center"/>
            <w:hideMark/>
          </w:tcPr>
          <w:p w14:paraId="033F309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2A36C11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119A020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5C4C5DE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78BBF3F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</w:t>
            </w:r>
          </w:p>
        </w:tc>
        <w:tc>
          <w:tcPr>
            <w:tcW w:w="653" w:type="dxa"/>
            <w:noWrap/>
            <w:vAlign w:val="center"/>
            <w:hideMark/>
          </w:tcPr>
          <w:p w14:paraId="5D8BEEC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14,9</w:t>
            </w:r>
          </w:p>
        </w:tc>
        <w:tc>
          <w:tcPr>
            <w:tcW w:w="624" w:type="dxa"/>
            <w:noWrap/>
            <w:vAlign w:val="center"/>
            <w:hideMark/>
          </w:tcPr>
          <w:p w14:paraId="5C5509C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11,4</w:t>
            </w:r>
          </w:p>
        </w:tc>
        <w:tc>
          <w:tcPr>
            <w:tcW w:w="567" w:type="dxa"/>
            <w:vAlign w:val="center"/>
          </w:tcPr>
          <w:p w14:paraId="7E359A25" w14:textId="2EC8DC5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6,1</w:t>
            </w:r>
          </w:p>
        </w:tc>
        <w:tc>
          <w:tcPr>
            <w:tcW w:w="567" w:type="dxa"/>
            <w:vAlign w:val="center"/>
          </w:tcPr>
          <w:p w14:paraId="58B8576C" w14:textId="6AB9C01F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5,86</w:t>
            </w:r>
          </w:p>
        </w:tc>
        <w:tc>
          <w:tcPr>
            <w:tcW w:w="567" w:type="dxa"/>
            <w:vAlign w:val="center"/>
          </w:tcPr>
          <w:p w14:paraId="45AB304B" w14:textId="730C4488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16</w:t>
            </w:r>
          </w:p>
        </w:tc>
        <w:tc>
          <w:tcPr>
            <w:tcW w:w="567" w:type="dxa"/>
            <w:vAlign w:val="center"/>
          </w:tcPr>
          <w:p w14:paraId="5A302B50" w14:textId="38AE00B4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16</w:t>
            </w:r>
          </w:p>
        </w:tc>
        <w:tc>
          <w:tcPr>
            <w:tcW w:w="567" w:type="dxa"/>
            <w:vAlign w:val="center"/>
          </w:tcPr>
          <w:p w14:paraId="250C082F" w14:textId="065DD76E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</w:t>
            </w:r>
          </w:p>
        </w:tc>
        <w:tc>
          <w:tcPr>
            <w:tcW w:w="567" w:type="dxa"/>
            <w:vAlign w:val="center"/>
          </w:tcPr>
          <w:p w14:paraId="765DD7D3" w14:textId="591E48DD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</w:t>
            </w:r>
          </w:p>
        </w:tc>
      </w:tr>
      <w:tr w:rsidR="00D90939" w:rsidRPr="00D90939" w14:paraId="5A89E9B3" w14:textId="092DBFC7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7CEB697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Calin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A et al. 2004</w:t>
            </w:r>
          </w:p>
        </w:tc>
        <w:tc>
          <w:tcPr>
            <w:tcW w:w="594" w:type="dxa"/>
            <w:noWrap/>
            <w:vAlign w:val="center"/>
            <w:hideMark/>
          </w:tcPr>
          <w:p w14:paraId="6E3B293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ETN</w:t>
            </w:r>
          </w:p>
        </w:tc>
        <w:tc>
          <w:tcPr>
            <w:tcW w:w="594" w:type="dxa"/>
            <w:noWrap/>
            <w:vAlign w:val="center"/>
            <w:hideMark/>
          </w:tcPr>
          <w:p w14:paraId="6EA91B6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688CA14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84</w:t>
            </w:r>
          </w:p>
        </w:tc>
        <w:tc>
          <w:tcPr>
            <w:tcW w:w="595" w:type="dxa"/>
            <w:noWrap/>
            <w:vAlign w:val="center"/>
            <w:hideMark/>
          </w:tcPr>
          <w:p w14:paraId="7613BB1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45</w:t>
            </w:r>
          </w:p>
        </w:tc>
        <w:tc>
          <w:tcPr>
            <w:tcW w:w="595" w:type="dxa"/>
            <w:noWrap/>
            <w:vAlign w:val="center"/>
            <w:hideMark/>
          </w:tcPr>
          <w:p w14:paraId="6DFD583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39</w:t>
            </w:r>
          </w:p>
        </w:tc>
        <w:tc>
          <w:tcPr>
            <w:tcW w:w="595" w:type="dxa"/>
            <w:noWrap/>
            <w:vAlign w:val="center"/>
            <w:hideMark/>
          </w:tcPr>
          <w:p w14:paraId="2B2D2CF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36</w:t>
            </w:r>
          </w:p>
        </w:tc>
        <w:tc>
          <w:tcPr>
            <w:tcW w:w="564" w:type="dxa"/>
            <w:noWrap/>
            <w:vAlign w:val="center"/>
            <w:hideMark/>
          </w:tcPr>
          <w:p w14:paraId="7F21C4A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30</w:t>
            </w:r>
          </w:p>
        </w:tc>
        <w:tc>
          <w:tcPr>
            <w:tcW w:w="655" w:type="dxa"/>
            <w:noWrap/>
            <w:vAlign w:val="center"/>
            <w:hideMark/>
          </w:tcPr>
          <w:p w14:paraId="4D8165B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45,3</w:t>
            </w:r>
          </w:p>
        </w:tc>
        <w:tc>
          <w:tcPr>
            <w:tcW w:w="624" w:type="dxa"/>
            <w:noWrap/>
            <w:vAlign w:val="center"/>
            <w:hideMark/>
          </w:tcPr>
          <w:p w14:paraId="78275EC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40,7</w:t>
            </w:r>
          </w:p>
        </w:tc>
        <w:tc>
          <w:tcPr>
            <w:tcW w:w="567" w:type="dxa"/>
            <w:noWrap/>
            <w:vAlign w:val="center"/>
            <w:hideMark/>
          </w:tcPr>
          <w:p w14:paraId="196B5DC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46F91D0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5DDB031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36132F2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1904A6D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6280438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653" w:type="dxa"/>
            <w:noWrap/>
            <w:vAlign w:val="center"/>
            <w:hideMark/>
          </w:tcPr>
          <w:p w14:paraId="6DAB038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15</w:t>
            </w:r>
          </w:p>
        </w:tc>
        <w:tc>
          <w:tcPr>
            <w:tcW w:w="624" w:type="dxa"/>
            <w:noWrap/>
            <w:vAlign w:val="center"/>
            <w:hideMark/>
          </w:tcPr>
          <w:p w14:paraId="54B262E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9,7</w:t>
            </w:r>
          </w:p>
        </w:tc>
        <w:tc>
          <w:tcPr>
            <w:tcW w:w="567" w:type="dxa"/>
            <w:vAlign w:val="center"/>
          </w:tcPr>
          <w:p w14:paraId="42C78F34" w14:textId="79DE1F12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6,1</w:t>
            </w:r>
          </w:p>
        </w:tc>
        <w:tc>
          <w:tcPr>
            <w:tcW w:w="567" w:type="dxa"/>
            <w:vAlign w:val="center"/>
          </w:tcPr>
          <w:p w14:paraId="6F3F4F2F" w14:textId="595AFF1B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6,1</w:t>
            </w:r>
          </w:p>
        </w:tc>
        <w:tc>
          <w:tcPr>
            <w:tcW w:w="567" w:type="dxa"/>
            <w:vAlign w:val="center"/>
          </w:tcPr>
          <w:p w14:paraId="6C49C634" w14:textId="12F99B88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120</w:t>
            </w:r>
          </w:p>
        </w:tc>
        <w:tc>
          <w:tcPr>
            <w:tcW w:w="567" w:type="dxa"/>
            <w:vAlign w:val="center"/>
          </w:tcPr>
          <w:p w14:paraId="183948B4" w14:textId="0CD07964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17</w:t>
            </w:r>
          </w:p>
        </w:tc>
        <w:tc>
          <w:tcPr>
            <w:tcW w:w="567" w:type="dxa"/>
            <w:vAlign w:val="center"/>
          </w:tcPr>
          <w:p w14:paraId="52436538" w14:textId="34CDA1A8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35</w:t>
            </w:r>
          </w:p>
        </w:tc>
        <w:tc>
          <w:tcPr>
            <w:tcW w:w="567" w:type="dxa"/>
            <w:vAlign w:val="center"/>
          </w:tcPr>
          <w:p w14:paraId="3B22EE2A" w14:textId="4FBF89F0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9</w:t>
            </w:r>
          </w:p>
        </w:tc>
      </w:tr>
      <w:tr w:rsidR="00D90939" w:rsidRPr="00D90939" w14:paraId="3EFEE173" w14:textId="461795ED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77D75C6E" w14:textId="12AB257E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 xml:space="preserve">Van der </w:t>
            </w:r>
            <w:proofErr w:type="spellStart"/>
            <w:r w:rsidRPr="00D90939">
              <w:rPr>
                <w:rFonts w:cstheme="minorHAnsi"/>
                <w:sz w:val="21"/>
                <w:szCs w:val="21"/>
              </w:rPr>
              <w:t>Heijde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D et al. 2006</w:t>
            </w:r>
          </w:p>
        </w:tc>
        <w:tc>
          <w:tcPr>
            <w:tcW w:w="594" w:type="dxa"/>
            <w:noWrap/>
            <w:vAlign w:val="center"/>
            <w:hideMark/>
          </w:tcPr>
          <w:p w14:paraId="1C01D11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ETN</w:t>
            </w:r>
          </w:p>
        </w:tc>
        <w:tc>
          <w:tcPr>
            <w:tcW w:w="594" w:type="dxa"/>
            <w:noWrap/>
            <w:vAlign w:val="center"/>
            <w:hideMark/>
          </w:tcPr>
          <w:p w14:paraId="0CBF0CD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185C516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356</w:t>
            </w:r>
          </w:p>
        </w:tc>
        <w:tc>
          <w:tcPr>
            <w:tcW w:w="595" w:type="dxa"/>
            <w:noWrap/>
            <w:vAlign w:val="center"/>
            <w:hideMark/>
          </w:tcPr>
          <w:p w14:paraId="28AB7FD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305</w:t>
            </w:r>
          </w:p>
        </w:tc>
        <w:tc>
          <w:tcPr>
            <w:tcW w:w="595" w:type="dxa"/>
            <w:noWrap/>
            <w:vAlign w:val="center"/>
            <w:hideMark/>
          </w:tcPr>
          <w:p w14:paraId="5654F18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51</w:t>
            </w:r>
          </w:p>
        </w:tc>
        <w:tc>
          <w:tcPr>
            <w:tcW w:w="595" w:type="dxa"/>
            <w:noWrap/>
            <w:vAlign w:val="center"/>
            <w:hideMark/>
          </w:tcPr>
          <w:p w14:paraId="13C3141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222</w:t>
            </w:r>
          </w:p>
        </w:tc>
        <w:tc>
          <w:tcPr>
            <w:tcW w:w="564" w:type="dxa"/>
            <w:noWrap/>
            <w:vAlign w:val="center"/>
            <w:hideMark/>
          </w:tcPr>
          <w:p w14:paraId="3DE5E7AE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40</w:t>
            </w:r>
          </w:p>
        </w:tc>
        <w:tc>
          <w:tcPr>
            <w:tcW w:w="655" w:type="dxa"/>
            <w:noWrap/>
            <w:vAlign w:val="center"/>
            <w:hideMark/>
          </w:tcPr>
          <w:p w14:paraId="37F5E2B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40,7</w:t>
            </w:r>
          </w:p>
        </w:tc>
        <w:tc>
          <w:tcPr>
            <w:tcW w:w="624" w:type="dxa"/>
            <w:noWrap/>
            <w:vAlign w:val="center"/>
            <w:hideMark/>
          </w:tcPr>
          <w:p w14:paraId="6F066A0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40,1</w:t>
            </w:r>
          </w:p>
        </w:tc>
        <w:tc>
          <w:tcPr>
            <w:tcW w:w="567" w:type="dxa"/>
            <w:noWrap/>
            <w:vAlign w:val="center"/>
            <w:hideMark/>
          </w:tcPr>
          <w:p w14:paraId="641E848E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01D018B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2751429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73740BA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45EFAEA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33</w:t>
            </w:r>
          </w:p>
        </w:tc>
        <w:tc>
          <w:tcPr>
            <w:tcW w:w="567" w:type="dxa"/>
            <w:noWrap/>
            <w:vAlign w:val="center"/>
            <w:hideMark/>
          </w:tcPr>
          <w:p w14:paraId="170C244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</w:t>
            </w:r>
          </w:p>
        </w:tc>
        <w:tc>
          <w:tcPr>
            <w:tcW w:w="653" w:type="dxa"/>
            <w:noWrap/>
            <w:vAlign w:val="center"/>
            <w:hideMark/>
          </w:tcPr>
          <w:p w14:paraId="47D9331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9,5</w:t>
            </w:r>
          </w:p>
        </w:tc>
        <w:tc>
          <w:tcPr>
            <w:tcW w:w="624" w:type="dxa"/>
            <w:noWrap/>
            <w:vAlign w:val="center"/>
            <w:hideMark/>
          </w:tcPr>
          <w:p w14:paraId="728A4ED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8,5</w:t>
            </w:r>
          </w:p>
        </w:tc>
        <w:tc>
          <w:tcPr>
            <w:tcW w:w="567" w:type="dxa"/>
            <w:vAlign w:val="center"/>
          </w:tcPr>
          <w:p w14:paraId="74B8E452" w14:textId="021BA936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6,05</w:t>
            </w:r>
          </w:p>
        </w:tc>
        <w:tc>
          <w:tcPr>
            <w:tcW w:w="567" w:type="dxa"/>
            <w:vAlign w:val="center"/>
          </w:tcPr>
          <w:p w14:paraId="6D779019" w14:textId="7A373B1B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5,46</w:t>
            </w:r>
          </w:p>
        </w:tc>
        <w:tc>
          <w:tcPr>
            <w:tcW w:w="567" w:type="dxa"/>
            <w:vAlign w:val="center"/>
          </w:tcPr>
          <w:p w14:paraId="3E8D02E2" w14:textId="33E36762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65C21D7B" w14:textId="3601ECA6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4C7AAFBF" w14:textId="02E0722D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14:paraId="11DF88AE" w14:textId="7788E1F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0</w:t>
            </w:r>
          </w:p>
        </w:tc>
      </w:tr>
      <w:tr w:rsidR="00D90939" w:rsidRPr="00D90939" w14:paraId="7E44E5D9" w14:textId="478B3E0C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531BC8B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Barkham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N et al. 2010</w:t>
            </w:r>
          </w:p>
        </w:tc>
        <w:tc>
          <w:tcPr>
            <w:tcW w:w="594" w:type="dxa"/>
            <w:noWrap/>
            <w:vAlign w:val="center"/>
            <w:hideMark/>
          </w:tcPr>
          <w:p w14:paraId="6BF05A2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ETN</w:t>
            </w:r>
          </w:p>
        </w:tc>
        <w:tc>
          <w:tcPr>
            <w:tcW w:w="594" w:type="dxa"/>
            <w:noWrap/>
            <w:vAlign w:val="center"/>
            <w:hideMark/>
          </w:tcPr>
          <w:p w14:paraId="7EBEF75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7F246DFE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40</w:t>
            </w:r>
          </w:p>
        </w:tc>
        <w:tc>
          <w:tcPr>
            <w:tcW w:w="595" w:type="dxa"/>
            <w:noWrap/>
            <w:vAlign w:val="center"/>
            <w:hideMark/>
          </w:tcPr>
          <w:p w14:paraId="339CA6EE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20</w:t>
            </w:r>
          </w:p>
        </w:tc>
        <w:tc>
          <w:tcPr>
            <w:tcW w:w="595" w:type="dxa"/>
            <w:noWrap/>
            <w:vAlign w:val="center"/>
            <w:hideMark/>
          </w:tcPr>
          <w:p w14:paraId="1BBCC37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20</w:t>
            </w:r>
          </w:p>
        </w:tc>
        <w:tc>
          <w:tcPr>
            <w:tcW w:w="595" w:type="dxa"/>
            <w:noWrap/>
            <w:vAlign w:val="center"/>
            <w:hideMark/>
          </w:tcPr>
          <w:p w14:paraId="33A37F4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15</w:t>
            </w:r>
          </w:p>
        </w:tc>
        <w:tc>
          <w:tcPr>
            <w:tcW w:w="564" w:type="dxa"/>
            <w:noWrap/>
            <w:vAlign w:val="center"/>
            <w:hideMark/>
          </w:tcPr>
          <w:p w14:paraId="22559DF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17</w:t>
            </w:r>
          </w:p>
        </w:tc>
        <w:tc>
          <w:tcPr>
            <w:tcW w:w="655" w:type="dxa"/>
            <w:noWrap/>
            <w:vAlign w:val="center"/>
            <w:hideMark/>
          </w:tcPr>
          <w:p w14:paraId="499A76F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40,8</w:t>
            </w:r>
          </w:p>
        </w:tc>
        <w:tc>
          <w:tcPr>
            <w:tcW w:w="624" w:type="dxa"/>
            <w:noWrap/>
            <w:vAlign w:val="center"/>
            <w:hideMark/>
          </w:tcPr>
          <w:p w14:paraId="45D2678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39,4</w:t>
            </w:r>
          </w:p>
        </w:tc>
        <w:tc>
          <w:tcPr>
            <w:tcW w:w="567" w:type="dxa"/>
            <w:noWrap/>
            <w:vAlign w:val="center"/>
            <w:hideMark/>
          </w:tcPr>
          <w:p w14:paraId="33D972D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3816832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52B371F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492742E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023D962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0FB5CC3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653" w:type="dxa"/>
            <w:noWrap/>
            <w:vAlign w:val="center"/>
            <w:hideMark/>
          </w:tcPr>
          <w:p w14:paraId="4C67BAA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11</w:t>
            </w:r>
          </w:p>
        </w:tc>
        <w:tc>
          <w:tcPr>
            <w:tcW w:w="624" w:type="dxa"/>
            <w:noWrap/>
            <w:vAlign w:val="center"/>
            <w:hideMark/>
          </w:tcPr>
          <w:p w14:paraId="4270D91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20</w:t>
            </w:r>
          </w:p>
        </w:tc>
        <w:tc>
          <w:tcPr>
            <w:tcW w:w="567" w:type="dxa"/>
            <w:vAlign w:val="center"/>
          </w:tcPr>
          <w:p w14:paraId="74083E6B" w14:textId="5951B4B8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6,4</w:t>
            </w:r>
          </w:p>
        </w:tc>
        <w:tc>
          <w:tcPr>
            <w:tcW w:w="567" w:type="dxa"/>
            <w:vAlign w:val="center"/>
          </w:tcPr>
          <w:p w14:paraId="130DC869" w14:textId="2E8EEEA8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5,8</w:t>
            </w:r>
          </w:p>
        </w:tc>
        <w:tc>
          <w:tcPr>
            <w:tcW w:w="567" w:type="dxa"/>
            <w:vAlign w:val="center"/>
          </w:tcPr>
          <w:p w14:paraId="1EE02399" w14:textId="3C666784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7230B126" w14:textId="3F9E0D8B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51975F42" w14:textId="2D7A5820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43D82D19" w14:textId="49939A2B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</w:tr>
      <w:tr w:rsidR="00D90939" w:rsidRPr="00D90939" w14:paraId="4BEF86A7" w14:textId="5746F0A5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3432B34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Dougados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M et al. 2011</w:t>
            </w:r>
          </w:p>
        </w:tc>
        <w:tc>
          <w:tcPr>
            <w:tcW w:w="594" w:type="dxa"/>
            <w:noWrap/>
            <w:vAlign w:val="center"/>
            <w:hideMark/>
          </w:tcPr>
          <w:p w14:paraId="1813EDE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ETN</w:t>
            </w:r>
          </w:p>
        </w:tc>
        <w:tc>
          <w:tcPr>
            <w:tcW w:w="594" w:type="dxa"/>
            <w:noWrap/>
            <w:vAlign w:val="center"/>
            <w:hideMark/>
          </w:tcPr>
          <w:p w14:paraId="4F9990B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51520E0E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82</w:t>
            </w:r>
          </w:p>
        </w:tc>
        <w:tc>
          <w:tcPr>
            <w:tcW w:w="595" w:type="dxa"/>
            <w:noWrap/>
            <w:vAlign w:val="center"/>
            <w:hideMark/>
          </w:tcPr>
          <w:p w14:paraId="53F20AC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39</w:t>
            </w:r>
          </w:p>
        </w:tc>
        <w:tc>
          <w:tcPr>
            <w:tcW w:w="595" w:type="dxa"/>
            <w:noWrap/>
            <w:vAlign w:val="center"/>
            <w:hideMark/>
          </w:tcPr>
          <w:p w14:paraId="07951A8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43</w:t>
            </w:r>
          </w:p>
        </w:tc>
        <w:tc>
          <w:tcPr>
            <w:tcW w:w="595" w:type="dxa"/>
            <w:noWrap/>
            <w:vAlign w:val="center"/>
            <w:hideMark/>
          </w:tcPr>
          <w:p w14:paraId="7E27DF3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37</w:t>
            </w:r>
          </w:p>
        </w:tc>
        <w:tc>
          <w:tcPr>
            <w:tcW w:w="564" w:type="dxa"/>
            <w:noWrap/>
            <w:vAlign w:val="center"/>
            <w:hideMark/>
          </w:tcPr>
          <w:p w14:paraId="5AAB654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39</w:t>
            </w:r>
          </w:p>
        </w:tc>
        <w:tc>
          <w:tcPr>
            <w:tcW w:w="655" w:type="dxa"/>
            <w:noWrap/>
            <w:vAlign w:val="center"/>
            <w:hideMark/>
          </w:tcPr>
          <w:p w14:paraId="7C59FB7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46</w:t>
            </w:r>
          </w:p>
        </w:tc>
        <w:tc>
          <w:tcPr>
            <w:tcW w:w="624" w:type="dxa"/>
            <w:noWrap/>
            <w:vAlign w:val="center"/>
            <w:hideMark/>
          </w:tcPr>
          <w:p w14:paraId="2311ACF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48</w:t>
            </w:r>
          </w:p>
        </w:tc>
        <w:tc>
          <w:tcPr>
            <w:tcW w:w="567" w:type="dxa"/>
            <w:noWrap/>
            <w:vAlign w:val="center"/>
            <w:hideMark/>
          </w:tcPr>
          <w:p w14:paraId="7824A52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31</w:t>
            </w:r>
          </w:p>
        </w:tc>
        <w:tc>
          <w:tcPr>
            <w:tcW w:w="567" w:type="dxa"/>
            <w:noWrap/>
            <w:vAlign w:val="center"/>
            <w:hideMark/>
          </w:tcPr>
          <w:p w14:paraId="30E03F2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36</w:t>
            </w:r>
          </w:p>
        </w:tc>
        <w:tc>
          <w:tcPr>
            <w:tcW w:w="567" w:type="dxa"/>
            <w:noWrap/>
            <w:vAlign w:val="center"/>
            <w:hideMark/>
          </w:tcPr>
          <w:p w14:paraId="25E2A1F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026B62F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6CBF302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13</w:t>
            </w:r>
          </w:p>
        </w:tc>
        <w:tc>
          <w:tcPr>
            <w:tcW w:w="567" w:type="dxa"/>
            <w:noWrap/>
            <w:vAlign w:val="center"/>
            <w:hideMark/>
          </w:tcPr>
          <w:p w14:paraId="7DA662D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12</w:t>
            </w:r>
          </w:p>
        </w:tc>
        <w:tc>
          <w:tcPr>
            <w:tcW w:w="653" w:type="dxa"/>
            <w:noWrap/>
            <w:vAlign w:val="center"/>
            <w:hideMark/>
          </w:tcPr>
          <w:p w14:paraId="732BB96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19</w:t>
            </w:r>
          </w:p>
        </w:tc>
        <w:tc>
          <w:tcPr>
            <w:tcW w:w="624" w:type="dxa"/>
            <w:noWrap/>
            <w:vAlign w:val="center"/>
            <w:hideMark/>
          </w:tcPr>
          <w:p w14:paraId="6F73E39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23</w:t>
            </w:r>
          </w:p>
        </w:tc>
        <w:tc>
          <w:tcPr>
            <w:tcW w:w="567" w:type="dxa"/>
            <w:vAlign w:val="center"/>
          </w:tcPr>
          <w:p w14:paraId="32148CFC" w14:textId="3E8E3598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</w:t>
            </w:r>
          </w:p>
        </w:tc>
        <w:tc>
          <w:tcPr>
            <w:tcW w:w="567" w:type="dxa"/>
            <w:vAlign w:val="center"/>
          </w:tcPr>
          <w:p w14:paraId="07D19BE9" w14:textId="70AAD71E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5,9</w:t>
            </w:r>
          </w:p>
        </w:tc>
        <w:tc>
          <w:tcPr>
            <w:tcW w:w="567" w:type="dxa"/>
            <w:vAlign w:val="center"/>
          </w:tcPr>
          <w:p w14:paraId="165CE1C1" w14:textId="650B7E00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621A56D0" w14:textId="04EDB99E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06E087ED" w14:textId="2EF6A04A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578ADE9B" w14:textId="46701212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</w:tr>
      <w:tr w:rsidR="00D90939" w:rsidRPr="00D90939" w14:paraId="55E65C8F" w14:textId="058AB309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3F0D8A50" w14:textId="4AC9FDDB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Dougados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M et al. 2014</w:t>
            </w:r>
          </w:p>
        </w:tc>
        <w:tc>
          <w:tcPr>
            <w:tcW w:w="594" w:type="dxa"/>
            <w:noWrap/>
            <w:vAlign w:val="center"/>
            <w:hideMark/>
          </w:tcPr>
          <w:p w14:paraId="057FEA2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ETN</w:t>
            </w:r>
          </w:p>
        </w:tc>
        <w:tc>
          <w:tcPr>
            <w:tcW w:w="594" w:type="dxa"/>
            <w:noWrap/>
            <w:vAlign w:val="center"/>
            <w:hideMark/>
          </w:tcPr>
          <w:p w14:paraId="1746411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7D3B08C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90</w:t>
            </w:r>
          </w:p>
        </w:tc>
        <w:tc>
          <w:tcPr>
            <w:tcW w:w="595" w:type="dxa"/>
            <w:noWrap/>
            <w:vAlign w:val="center"/>
            <w:hideMark/>
          </w:tcPr>
          <w:p w14:paraId="5CCCD82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42</w:t>
            </w:r>
          </w:p>
        </w:tc>
        <w:tc>
          <w:tcPr>
            <w:tcW w:w="595" w:type="dxa"/>
            <w:noWrap/>
            <w:vAlign w:val="center"/>
            <w:hideMark/>
          </w:tcPr>
          <w:p w14:paraId="398DB8A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48</w:t>
            </w:r>
          </w:p>
        </w:tc>
        <w:tc>
          <w:tcPr>
            <w:tcW w:w="595" w:type="dxa"/>
            <w:noWrap/>
            <w:vAlign w:val="center"/>
            <w:hideMark/>
          </w:tcPr>
          <w:p w14:paraId="0CF26A2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24</w:t>
            </w:r>
          </w:p>
        </w:tc>
        <w:tc>
          <w:tcPr>
            <w:tcW w:w="564" w:type="dxa"/>
            <w:noWrap/>
            <w:vAlign w:val="center"/>
            <w:hideMark/>
          </w:tcPr>
          <w:p w14:paraId="4ADF924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32</w:t>
            </w:r>
          </w:p>
        </w:tc>
        <w:tc>
          <w:tcPr>
            <w:tcW w:w="655" w:type="dxa"/>
            <w:noWrap/>
            <w:vAlign w:val="center"/>
            <w:hideMark/>
          </w:tcPr>
          <w:p w14:paraId="7DFB1FB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38,8</w:t>
            </w:r>
          </w:p>
        </w:tc>
        <w:tc>
          <w:tcPr>
            <w:tcW w:w="624" w:type="dxa"/>
            <w:noWrap/>
            <w:vAlign w:val="center"/>
            <w:hideMark/>
          </w:tcPr>
          <w:p w14:paraId="25FC36E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38,9</w:t>
            </w:r>
          </w:p>
        </w:tc>
        <w:tc>
          <w:tcPr>
            <w:tcW w:w="567" w:type="dxa"/>
            <w:noWrap/>
            <w:vAlign w:val="center"/>
            <w:hideMark/>
          </w:tcPr>
          <w:p w14:paraId="57D2EEC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28</w:t>
            </w:r>
          </w:p>
        </w:tc>
        <w:tc>
          <w:tcPr>
            <w:tcW w:w="567" w:type="dxa"/>
            <w:noWrap/>
            <w:vAlign w:val="center"/>
            <w:hideMark/>
          </w:tcPr>
          <w:p w14:paraId="521FC86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31</w:t>
            </w:r>
          </w:p>
        </w:tc>
        <w:tc>
          <w:tcPr>
            <w:tcW w:w="567" w:type="dxa"/>
            <w:noWrap/>
            <w:vAlign w:val="center"/>
            <w:hideMark/>
          </w:tcPr>
          <w:p w14:paraId="2857C50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4A2F4EF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13F4A83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2BE5AA4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</w:t>
            </w:r>
          </w:p>
        </w:tc>
        <w:tc>
          <w:tcPr>
            <w:tcW w:w="653" w:type="dxa"/>
            <w:noWrap/>
            <w:vAlign w:val="center"/>
            <w:hideMark/>
          </w:tcPr>
          <w:p w14:paraId="24C177E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</w:t>
            </w:r>
          </w:p>
        </w:tc>
        <w:tc>
          <w:tcPr>
            <w:tcW w:w="624" w:type="dxa"/>
            <w:noWrap/>
            <w:vAlign w:val="center"/>
            <w:hideMark/>
          </w:tcPr>
          <w:p w14:paraId="2D20944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5,5</w:t>
            </w:r>
          </w:p>
        </w:tc>
        <w:tc>
          <w:tcPr>
            <w:tcW w:w="567" w:type="dxa"/>
            <w:vAlign w:val="center"/>
          </w:tcPr>
          <w:p w14:paraId="6E597E84" w14:textId="5472188D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</w:t>
            </w:r>
          </w:p>
        </w:tc>
        <w:tc>
          <w:tcPr>
            <w:tcW w:w="567" w:type="dxa"/>
            <w:vAlign w:val="center"/>
          </w:tcPr>
          <w:p w14:paraId="1623E0CE" w14:textId="3824B529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</w:t>
            </w:r>
          </w:p>
        </w:tc>
        <w:tc>
          <w:tcPr>
            <w:tcW w:w="567" w:type="dxa"/>
            <w:vAlign w:val="center"/>
          </w:tcPr>
          <w:p w14:paraId="261F8774" w14:textId="7346BADC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21</w:t>
            </w:r>
          </w:p>
        </w:tc>
        <w:tc>
          <w:tcPr>
            <w:tcW w:w="567" w:type="dxa"/>
            <w:vAlign w:val="center"/>
          </w:tcPr>
          <w:p w14:paraId="27849B41" w14:textId="7B7B895F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21</w:t>
            </w:r>
          </w:p>
        </w:tc>
        <w:tc>
          <w:tcPr>
            <w:tcW w:w="567" w:type="dxa"/>
            <w:vAlign w:val="center"/>
          </w:tcPr>
          <w:p w14:paraId="06C5D314" w14:textId="4D5200AA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350301C3" w14:textId="5DF05D09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</w:tr>
      <w:tr w:rsidR="00D90939" w:rsidRPr="00D90939" w14:paraId="1644BFCD" w14:textId="4F677719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0179CD31" w14:textId="421CA568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Dougados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M et al. 2014</w:t>
            </w:r>
          </w:p>
        </w:tc>
        <w:tc>
          <w:tcPr>
            <w:tcW w:w="594" w:type="dxa"/>
            <w:noWrap/>
            <w:vAlign w:val="center"/>
            <w:hideMark/>
          </w:tcPr>
          <w:p w14:paraId="38C1923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ETN</w:t>
            </w:r>
          </w:p>
        </w:tc>
        <w:tc>
          <w:tcPr>
            <w:tcW w:w="594" w:type="dxa"/>
            <w:noWrap/>
            <w:vAlign w:val="center"/>
            <w:hideMark/>
          </w:tcPr>
          <w:p w14:paraId="75131169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778FCEB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215</w:t>
            </w:r>
          </w:p>
        </w:tc>
        <w:tc>
          <w:tcPr>
            <w:tcW w:w="595" w:type="dxa"/>
            <w:noWrap/>
            <w:vAlign w:val="center"/>
            <w:hideMark/>
          </w:tcPr>
          <w:p w14:paraId="62FB5AE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106</w:t>
            </w:r>
          </w:p>
        </w:tc>
        <w:tc>
          <w:tcPr>
            <w:tcW w:w="595" w:type="dxa"/>
            <w:noWrap/>
            <w:vAlign w:val="center"/>
            <w:hideMark/>
          </w:tcPr>
          <w:p w14:paraId="5FDBA1A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109</w:t>
            </w:r>
          </w:p>
        </w:tc>
        <w:tc>
          <w:tcPr>
            <w:tcW w:w="595" w:type="dxa"/>
            <w:noWrap/>
            <w:vAlign w:val="center"/>
            <w:hideMark/>
          </w:tcPr>
          <w:p w14:paraId="07D4FA3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68</w:t>
            </w:r>
          </w:p>
        </w:tc>
        <w:tc>
          <w:tcPr>
            <w:tcW w:w="564" w:type="dxa"/>
            <w:noWrap/>
            <w:vAlign w:val="center"/>
            <w:hideMark/>
          </w:tcPr>
          <w:p w14:paraId="1090614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62</w:t>
            </w:r>
          </w:p>
        </w:tc>
        <w:tc>
          <w:tcPr>
            <w:tcW w:w="655" w:type="dxa"/>
            <w:noWrap/>
            <w:vAlign w:val="center"/>
            <w:hideMark/>
          </w:tcPr>
          <w:p w14:paraId="0DEFE0D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31,9</w:t>
            </w:r>
          </w:p>
        </w:tc>
        <w:tc>
          <w:tcPr>
            <w:tcW w:w="624" w:type="dxa"/>
            <w:noWrap/>
            <w:vAlign w:val="center"/>
            <w:hideMark/>
          </w:tcPr>
          <w:p w14:paraId="46908279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14:paraId="30EA3FE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71</w:t>
            </w:r>
          </w:p>
        </w:tc>
        <w:tc>
          <w:tcPr>
            <w:tcW w:w="567" w:type="dxa"/>
            <w:noWrap/>
            <w:vAlign w:val="center"/>
            <w:hideMark/>
          </w:tcPr>
          <w:p w14:paraId="25A2B35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83</w:t>
            </w:r>
          </w:p>
        </w:tc>
        <w:tc>
          <w:tcPr>
            <w:tcW w:w="567" w:type="dxa"/>
            <w:noWrap/>
            <w:vAlign w:val="center"/>
            <w:hideMark/>
          </w:tcPr>
          <w:p w14:paraId="6DC63D4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929F3F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980E12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8</w:t>
            </w:r>
          </w:p>
        </w:tc>
        <w:tc>
          <w:tcPr>
            <w:tcW w:w="567" w:type="dxa"/>
            <w:noWrap/>
            <w:vAlign w:val="center"/>
            <w:hideMark/>
          </w:tcPr>
          <w:p w14:paraId="3049BB1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9</w:t>
            </w:r>
          </w:p>
        </w:tc>
        <w:tc>
          <w:tcPr>
            <w:tcW w:w="653" w:type="dxa"/>
            <w:noWrap/>
            <w:vAlign w:val="center"/>
            <w:hideMark/>
          </w:tcPr>
          <w:p w14:paraId="179BC7E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2,4</w:t>
            </w:r>
          </w:p>
        </w:tc>
        <w:tc>
          <w:tcPr>
            <w:tcW w:w="624" w:type="dxa"/>
            <w:noWrap/>
            <w:vAlign w:val="center"/>
            <w:hideMark/>
          </w:tcPr>
          <w:p w14:paraId="4E510BF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2,5</w:t>
            </w:r>
          </w:p>
        </w:tc>
        <w:tc>
          <w:tcPr>
            <w:tcW w:w="567" w:type="dxa"/>
            <w:vAlign w:val="center"/>
          </w:tcPr>
          <w:p w14:paraId="0CB8DD7D" w14:textId="692E15F5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7,5</w:t>
            </w:r>
          </w:p>
        </w:tc>
        <w:tc>
          <w:tcPr>
            <w:tcW w:w="567" w:type="dxa"/>
            <w:vAlign w:val="center"/>
          </w:tcPr>
          <w:p w14:paraId="728DBCED" w14:textId="280D433A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7,3</w:t>
            </w:r>
          </w:p>
        </w:tc>
        <w:tc>
          <w:tcPr>
            <w:tcW w:w="567" w:type="dxa"/>
            <w:vAlign w:val="center"/>
          </w:tcPr>
          <w:p w14:paraId="5CE9648F" w14:textId="1FD8DF24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54</w:t>
            </w:r>
          </w:p>
        </w:tc>
        <w:tc>
          <w:tcPr>
            <w:tcW w:w="567" w:type="dxa"/>
            <w:vAlign w:val="center"/>
          </w:tcPr>
          <w:p w14:paraId="59BAE1D4" w14:textId="5DF51E1A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33</w:t>
            </w:r>
          </w:p>
        </w:tc>
        <w:tc>
          <w:tcPr>
            <w:tcW w:w="567" w:type="dxa"/>
            <w:vAlign w:val="center"/>
          </w:tcPr>
          <w:p w14:paraId="0F572037" w14:textId="1F90A3DD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22</w:t>
            </w:r>
          </w:p>
        </w:tc>
        <w:tc>
          <w:tcPr>
            <w:tcW w:w="567" w:type="dxa"/>
            <w:vAlign w:val="center"/>
          </w:tcPr>
          <w:p w14:paraId="4F50CB14" w14:textId="0AEB15A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14</w:t>
            </w:r>
          </w:p>
        </w:tc>
      </w:tr>
      <w:tr w:rsidR="00D90939" w:rsidRPr="00D90939" w14:paraId="66BF6F8B" w14:textId="698BA5AA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667ED05F" w14:textId="6002615E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Deodhar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A et al. 2019</w:t>
            </w:r>
          </w:p>
        </w:tc>
        <w:tc>
          <w:tcPr>
            <w:tcW w:w="594" w:type="dxa"/>
            <w:noWrap/>
            <w:vAlign w:val="center"/>
            <w:hideMark/>
          </w:tcPr>
          <w:p w14:paraId="2A0CAF7E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IXE</w:t>
            </w:r>
          </w:p>
        </w:tc>
        <w:tc>
          <w:tcPr>
            <w:tcW w:w="594" w:type="dxa"/>
            <w:noWrap/>
            <w:vAlign w:val="center"/>
            <w:hideMark/>
          </w:tcPr>
          <w:p w14:paraId="43B54C9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1D48123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316</w:t>
            </w:r>
          </w:p>
        </w:tc>
        <w:tc>
          <w:tcPr>
            <w:tcW w:w="595" w:type="dxa"/>
            <w:noWrap/>
            <w:vAlign w:val="center"/>
            <w:hideMark/>
          </w:tcPr>
          <w:p w14:paraId="70EF041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212</w:t>
            </w:r>
          </w:p>
        </w:tc>
        <w:tc>
          <w:tcPr>
            <w:tcW w:w="595" w:type="dxa"/>
            <w:noWrap/>
            <w:vAlign w:val="center"/>
            <w:hideMark/>
          </w:tcPr>
          <w:p w14:paraId="1C7CF73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104</w:t>
            </w:r>
          </w:p>
        </w:tc>
        <w:tc>
          <w:tcPr>
            <w:tcW w:w="595" w:type="dxa"/>
            <w:noWrap/>
            <w:vAlign w:val="center"/>
            <w:hideMark/>
          </w:tcPr>
          <w:p w14:paraId="0123F0F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166</w:t>
            </w:r>
          </w:p>
        </w:tc>
        <w:tc>
          <w:tcPr>
            <w:tcW w:w="564" w:type="dxa"/>
            <w:noWrap/>
            <w:vAlign w:val="center"/>
            <w:hideMark/>
          </w:tcPr>
          <w:p w14:paraId="5AE0D9B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87</w:t>
            </w:r>
          </w:p>
        </w:tc>
        <w:tc>
          <w:tcPr>
            <w:tcW w:w="655" w:type="dxa"/>
            <w:noWrap/>
            <w:vAlign w:val="center"/>
            <w:hideMark/>
          </w:tcPr>
          <w:p w14:paraId="7F0E6B4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45,8</w:t>
            </w:r>
          </w:p>
        </w:tc>
        <w:tc>
          <w:tcPr>
            <w:tcW w:w="624" w:type="dxa"/>
            <w:noWrap/>
            <w:vAlign w:val="center"/>
            <w:hideMark/>
          </w:tcPr>
          <w:p w14:paraId="6737320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46,6</w:t>
            </w:r>
          </w:p>
        </w:tc>
        <w:tc>
          <w:tcPr>
            <w:tcW w:w="567" w:type="dxa"/>
            <w:noWrap/>
            <w:vAlign w:val="center"/>
            <w:hideMark/>
          </w:tcPr>
          <w:p w14:paraId="4B87144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1821CA8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6364462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18E3681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671BDBE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32CFAEDE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653" w:type="dxa"/>
            <w:noWrap/>
            <w:vAlign w:val="center"/>
            <w:hideMark/>
          </w:tcPr>
          <w:p w14:paraId="647449D9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17,7</w:t>
            </w:r>
          </w:p>
        </w:tc>
        <w:tc>
          <w:tcPr>
            <w:tcW w:w="624" w:type="dxa"/>
            <w:noWrap/>
            <w:vAlign w:val="center"/>
            <w:hideMark/>
          </w:tcPr>
          <w:p w14:paraId="5C41E37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19,9</w:t>
            </w:r>
          </w:p>
        </w:tc>
        <w:tc>
          <w:tcPr>
            <w:tcW w:w="567" w:type="dxa"/>
            <w:vAlign w:val="center"/>
          </w:tcPr>
          <w:p w14:paraId="7A78D9ED" w14:textId="77AA5C44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6,8</w:t>
            </w:r>
          </w:p>
        </w:tc>
        <w:tc>
          <w:tcPr>
            <w:tcW w:w="567" w:type="dxa"/>
            <w:vAlign w:val="center"/>
          </w:tcPr>
          <w:p w14:paraId="07C9B2B5" w14:textId="5DA28A2C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6,8</w:t>
            </w:r>
          </w:p>
        </w:tc>
        <w:tc>
          <w:tcPr>
            <w:tcW w:w="567" w:type="dxa"/>
            <w:vAlign w:val="center"/>
          </w:tcPr>
          <w:p w14:paraId="6B0B8840" w14:textId="3F9BA25C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62</w:t>
            </w:r>
          </w:p>
        </w:tc>
        <w:tc>
          <w:tcPr>
            <w:tcW w:w="567" w:type="dxa"/>
            <w:vAlign w:val="center"/>
          </w:tcPr>
          <w:p w14:paraId="659D477F" w14:textId="50B07E3C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31</w:t>
            </w:r>
          </w:p>
        </w:tc>
        <w:tc>
          <w:tcPr>
            <w:tcW w:w="567" w:type="dxa"/>
            <w:vAlign w:val="center"/>
          </w:tcPr>
          <w:p w14:paraId="4DF4EB3E" w14:textId="1DE7A355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2D5F5E13" w14:textId="5A71BE0E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</w:tr>
      <w:tr w:rsidR="00D90939" w:rsidRPr="00D90939" w14:paraId="0941EC4B" w14:textId="3EA8C749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59270D3F" w14:textId="565E4424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 xml:space="preserve">Van der </w:t>
            </w:r>
            <w:proofErr w:type="spellStart"/>
            <w:r w:rsidRPr="00D90939">
              <w:rPr>
                <w:rFonts w:cstheme="minorHAnsi"/>
                <w:sz w:val="21"/>
                <w:szCs w:val="21"/>
              </w:rPr>
              <w:t>Heijde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D et al. 2018</w:t>
            </w:r>
          </w:p>
        </w:tc>
        <w:tc>
          <w:tcPr>
            <w:tcW w:w="594" w:type="dxa"/>
            <w:noWrap/>
            <w:vAlign w:val="center"/>
            <w:hideMark/>
          </w:tcPr>
          <w:p w14:paraId="4A341D5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IXE</w:t>
            </w:r>
          </w:p>
        </w:tc>
        <w:tc>
          <w:tcPr>
            <w:tcW w:w="594" w:type="dxa"/>
            <w:noWrap/>
            <w:vAlign w:val="center"/>
            <w:hideMark/>
          </w:tcPr>
          <w:p w14:paraId="4C56DC0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3B43428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341</w:t>
            </w:r>
          </w:p>
        </w:tc>
        <w:tc>
          <w:tcPr>
            <w:tcW w:w="595" w:type="dxa"/>
            <w:vAlign w:val="center"/>
            <w:hideMark/>
          </w:tcPr>
          <w:p w14:paraId="1E5BC39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164</w:t>
            </w:r>
          </w:p>
        </w:tc>
        <w:tc>
          <w:tcPr>
            <w:tcW w:w="595" w:type="dxa"/>
            <w:noWrap/>
            <w:vAlign w:val="center"/>
            <w:hideMark/>
          </w:tcPr>
          <w:p w14:paraId="416AE7B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87</w:t>
            </w:r>
          </w:p>
        </w:tc>
        <w:tc>
          <w:tcPr>
            <w:tcW w:w="595" w:type="dxa"/>
            <w:noWrap/>
            <w:vAlign w:val="center"/>
            <w:hideMark/>
          </w:tcPr>
          <w:p w14:paraId="3D49623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132</w:t>
            </w:r>
          </w:p>
        </w:tc>
        <w:tc>
          <w:tcPr>
            <w:tcW w:w="564" w:type="dxa"/>
            <w:noWrap/>
            <w:vAlign w:val="center"/>
            <w:hideMark/>
          </w:tcPr>
          <w:p w14:paraId="43493A3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71</w:t>
            </w:r>
          </w:p>
        </w:tc>
        <w:tc>
          <w:tcPr>
            <w:tcW w:w="655" w:type="dxa"/>
            <w:noWrap/>
            <w:vAlign w:val="center"/>
            <w:hideMark/>
          </w:tcPr>
          <w:p w14:paraId="6B4BE55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41,2</w:t>
            </w:r>
          </w:p>
        </w:tc>
        <w:tc>
          <w:tcPr>
            <w:tcW w:w="624" w:type="dxa"/>
            <w:noWrap/>
            <w:vAlign w:val="center"/>
            <w:hideMark/>
          </w:tcPr>
          <w:p w14:paraId="59AB0B4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42,7</w:t>
            </w:r>
          </w:p>
        </w:tc>
        <w:tc>
          <w:tcPr>
            <w:tcW w:w="567" w:type="dxa"/>
            <w:noWrap/>
            <w:vAlign w:val="center"/>
            <w:hideMark/>
          </w:tcPr>
          <w:p w14:paraId="11DBC12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150</w:t>
            </w:r>
          </w:p>
        </w:tc>
        <w:tc>
          <w:tcPr>
            <w:tcW w:w="567" w:type="dxa"/>
            <w:noWrap/>
            <w:vAlign w:val="center"/>
            <w:hideMark/>
          </w:tcPr>
          <w:p w14:paraId="368E2819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76</w:t>
            </w:r>
          </w:p>
        </w:tc>
        <w:tc>
          <w:tcPr>
            <w:tcW w:w="567" w:type="dxa"/>
            <w:noWrap/>
            <w:vAlign w:val="center"/>
            <w:hideMark/>
          </w:tcPr>
          <w:p w14:paraId="06A517A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06885F7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38C257B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12AC671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653" w:type="dxa"/>
            <w:noWrap/>
            <w:vAlign w:val="center"/>
            <w:hideMark/>
          </w:tcPr>
          <w:p w14:paraId="7AFAD19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15,8</w:t>
            </w:r>
          </w:p>
        </w:tc>
        <w:tc>
          <w:tcPr>
            <w:tcW w:w="624" w:type="dxa"/>
            <w:noWrap/>
            <w:vAlign w:val="center"/>
            <w:hideMark/>
          </w:tcPr>
          <w:p w14:paraId="0348571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16,6</w:t>
            </w:r>
          </w:p>
        </w:tc>
        <w:tc>
          <w:tcPr>
            <w:tcW w:w="567" w:type="dxa"/>
            <w:vAlign w:val="center"/>
          </w:tcPr>
          <w:p w14:paraId="7916DD51" w14:textId="5895188B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7,15</w:t>
            </w:r>
          </w:p>
        </w:tc>
        <w:tc>
          <w:tcPr>
            <w:tcW w:w="567" w:type="dxa"/>
            <w:vAlign w:val="center"/>
          </w:tcPr>
          <w:p w14:paraId="357AF40C" w14:textId="6ADB7731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7,2</w:t>
            </w:r>
          </w:p>
        </w:tc>
        <w:tc>
          <w:tcPr>
            <w:tcW w:w="567" w:type="dxa"/>
            <w:vAlign w:val="center"/>
          </w:tcPr>
          <w:p w14:paraId="5321CEA3" w14:textId="007885D2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82</w:t>
            </w:r>
          </w:p>
        </w:tc>
        <w:tc>
          <w:tcPr>
            <w:tcW w:w="567" w:type="dxa"/>
            <w:vAlign w:val="center"/>
          </w:tcPr>
          <w:p w14:paraId="1081FF95" w14:textId="2AB275DF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38</w:t>
            </w:r>
          </w:p>
        </w:tc>
        <w:tc>
          <w:tcPr>
            <w:tcW w:w="567" w:type="dxa"/>
            <w:vAlign w:val="center"/>
          </w:tcPr>
          <w:p w14:paraId="160D26B0" w14:textId="1B60C8C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28</w:t>
            </w:r>
          </w:p>
        </w:tc>
        <w:tc>
          <w:tcPr>
            <w:tcW w:w="567" w:type="dxa"/>
            <w:vAlign w:val="center"/>
          </w:tcPr>
          <w:p w14:paraId="6BF200D3" w14:textId="6B033453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14</w:t>
            </w:r>
          </w:p>
        </w:tc>
      </w:tr>
      <w:tr w:rsidR="00D90939" w:rsidRPr="00D90939" w14:paraId="6908A4E1" w14:textId="3E169F88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4112B20B" w14:textId="7968EF9E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Deodhar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A et al. 2019</w:t>
            </w:r>
          </w:p>
        </w:tc>
        <w:tc>
          <w:tcPr>
            <w:tcW w:w="594" w:type="dxa"/>
            <w:noWrap/>
            <w:vAlign w:val="center"/>
            <w:hideMark/>
          </w:tcPr>
          <w:p w14:paraId="054534B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IXE</w:t>
            </w:r>
          </w:p>
        </w:tc>
        <w:tc>
          <w:tcPr>
            <w:tcW w:w="594" w:type="dxa"/>
            <w:noWrap/>
            <w:vAlign w:val="center"/>
            <w:hideMark/>
          </w:tcPr>
          <w:p w14:paraId="4B0339A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55C77CD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303</w:t>
            </w:r>
          </w:p>
        </w:tc>
        <w:tc>
          <w:tcPr>
            <w:tcW w:w="595" w:type="dxa"/>
            <w:vAlign w:val="center"/>
            <w:hideMark/>
          </w:tcPr>
          <w:p w14:paraId="610DB87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198</w:t>
            </w:r>
          </w:p>
        </w:tc>
        <w:tc>
          <w:tcPr>
            <w:tcW w:w="595" w:type="dxa"/>
            <w:noWrap/>
            <w:vAlign w:val="center"/>
            <w:hideMark/>
          </w:tcPr>
          <w:p w14:paraId="6669D3E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105</w:t>
            </w:r>
          </w:p>
        </w:tc>
        <w:tc>
          <w:tcPr>
            <w:tcW w:w="595" w:type="dxa"/>
            <w:noWrap/>
            <w:vAlign w:val="center"/>
            <w:hideMark/>
          </w:tcPr>
          <w:p w14:paraId="04F3A46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99</w:t>
            </w:r>
          </w:p>
        </w:tc>
        <w:tc>
          <w:tcPr>
            <w:tcW w:w="564" w:type="dxa"/>
            <w:noWrap/>
            <w:vAlign w:val="center"/>
            <w:hideMark/>
          </w:tcPr>
          <w:p w14:paraId="11F7E36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44</w:t>
            </w:r>
          </w:p>
        </w:tc>
        <w:tc>
          <w:tcPr>
            <w:tcW w:w="655" w:type="dxa"/>
            <w:noWrap/>
            <w:vAlign w:val="center"/>
            <w:hideMark/>
          </w:tcPr>
          <w:p w14:paraId="6DDCDA2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40,4</w:t>
            </w:r>
          </w:p>
        </w:tc>
        <w:tc>
          <w:tcPr>
            <w:tcW w:w="624" w:type="dxa"/>
            <w:noWrap/>
            <w:vAlign w:val="center"/>
            <w:hideMark/>
          </w:tcPr>
          <w:p w14:paraId="4CA94F2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39,9</w:t>
            </w:r>
          </w:p>
        </w:tc>
        <w:tc>
          <w:tcPr>
            <w:tcW w:w="567" w:type="dxa"/>
            <w:noWrap/>
            <w:vAlign w:val="center"/>
            <w:hideMark/>
          </w:tcPr>
          <w:p w14:paraId="164D535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144</w:t>
            </w:r>
          </w:p>
        </w:tc>
        <w:tc>
          <w:tcPr>
            <w:tcW w:w="567" w:type="dxa"/>
            <w:noWrap/>
            <w:vAlign w:val="center"/>
            <w:hideMark/>
          </w:tcPr>
          <w:p w14:paraId="2F8427B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77</w:t>
            </w:r>
          </w:p>
        </w:tc>
        <w:tc>
          <w:tcPr>
            <w:tcW w:w="567" w:type="dxa"/>
            <w:noWrap/>
            <w:vAlign w:val="center"/>
            <w:hideMark/>
          </w:tcPr>
          <w:p w14:paraId="7BF3BCB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509CA02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14:paraId="23B833C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22</w:t>
            </w:r>
          </w:p>
        </w:tc>
        <w:tc>
          <w:tcPr>
            <w:tcW w:w="567" w:type="dxa"/>
            <w:noWrap/>
            <w:vAlign w:val="center"/>
            <w:hideMark/>
          </w:tcPr>
          <w:p w14:paraId="6CA6798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12</w:t>
            </w:r>
          </w:p>
        </w:tc>
        <w:tc>
          <w:tcPr>
            <w:tcW w:w="653" w:type="dxa"/>
            <w:noWrap/>
            <w:vAlign w:val="center"/>
            <w:hideMark/>
          </w:tcPr>
          <w:p w14:paraId="4991515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10,9</w:t>
            </w:r>
          </w:p>
        </w:tc>
        <w:tc>
          <w:tcPr>
            <w:tcW w:w="624" w:type="dxa"/>
            <w:noWrap/>
            <w:vAlign w:val="center"/>
            <w:hideMark/>
          </w:tcPr>
          <w:p w14:paraId="66EB397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10,1</w:t>
            </w:r>
          </w:p>
        </w:tc>
        <w:tc>
          <w:tcPr>
            <w:tcW w:w="567" w:type="dxa"/>
            <w:vAlign w:val="center"/>
          </w:tcPr>
          <w:p w14:paraId="05E88A6A" w14:textId="74FB34EB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7,01</w:t>
            </w:r>
          </w:p>
        </w:tc>
        <w:tc>
          <w:tcPr>
            <w:tcW w:w="567" w:type="dxa"/>
            <w:vAlign w:val="center"/>
          </w:tcPr>
          <w:p w14:paraId="696B12B5" w14:textId="642A1F05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6,76</w:t>
            </w:r>
          </w:p>
        </w:tc>
        <w:tc>
          <w:tcPr>
            <w:tcW w:w="567" w:type="dxa"/>
            <w:vAlign w:val="center"/>
          </w:tcPr>
          <w:p w14:paraId="6DB8C8C3" w14:textId="3EF4E233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85</w:t>
            </w:r>
          </w:p>
        </w:tc>
        <w:tc>
          <w:tcPr>
            <w:tcW w:w="567" w:type="dxa"/>
            <w:vAlign w:val="center"/>
          </w:tcPr>
          <w:p w14:paraId="59B1D430" w14:textId="5396A122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52</w:t>
            </w:r>
          </w:p>
        </w:tc>
        <w:tc>
          <w:tcPr>
            <w:tcW w:w="567" w:type="dxa"/>
            <w:vAlign w:val="center"/>
          </w:tcPr>
          <w:p w14:paraId="2361FE1D" w14:textId="54B070B0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31</w:t>
            </w:r>
          </w:p>
        </w:tc>
        <w:tc>
          <w:tcPr>
            <w:tcW w:w="567" w:type="dxa"/>
            <w:vAlign w:val="center"/>
          </w:tcPr>
          <w:p w14:paraId="04F2E812" w14:textId="0FDFF9E4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17</w:t>
            </w:r>
          </w:p>
        </w:tc>
      </w:tr>
      <w:tr w:rsidR="00D90939" w:rsidRPr="00D90939" w14:paraId="62F666F0" w14:textId="75BDAED6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0BAA4859" w14:textId="49BD78BC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Deodhar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A et al. 2019</w:t>
            </w:r>
          </w:p>
        </w:tc>
        <w:tc>
          <w:tcPr>
            <w:tcW w:w="594" w:type="dxa"/>
            <w:noWrap/>
            <w:vAlign w:val="center"/>
            <w:hideMark/>
          </w:tcPr>
          <w:p w14:paraId="1EA6346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SEC</w:t>
            </w:r>
          </w:p>
        </w:tc>
        <w:tc>
          <w:tcPr>
            <w:tcW w:w="594" w:type="dxa"/>
            <w:noWrap/>
            <w:vAlign w:val="center"/>
            <w:hideMark/>
          </w:tcPr>
          <w:p w14:paraId="69363F5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6128F59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555</w:t>
            </w:r>
          </w:p>
        </w:tc>
        <w:tc>
          <w:tcPr>
            <w:tcW w:w="595" w:type="dxa"/>
            <w:noWrap/>
            <w:vAlign w:val="center"/>
            <w:hideMark/>
          </w:tcPr>
          <w:p w14:paraId="7B61E3B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369</w:t>
            </w:r>
          </w:p>
        </w:tc>
        <w:tc>
          <w:tcPr>
            <w:tcW w:w="595" w:type="dxa"/>
            <w:noWrap/>
            <w:vAlign w:val="center"/>
            <w:hideMark/>
          </w:tcPr>
          <w:p w14:paraId="756AB39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186</w:t>
            </w:r>
          </w:p>
        </w:tc>
        <w:tc>
          <w:tcPr>
            <w:tcW w:w="595" w:type="dxa"/>
            <w:noWrap/>
            <w:vAlign w:val="center"/>
            <w:hideMark/>
          </w:tcPr>
          <w:p w14:paraId="19793B8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164</w:t>
            </w:r>
          </w:p>
        </w:tc>
        <w:tc>
          <w:tcPr>
            <w:tcW w:w="564" w:type="dxa"/>
            <w:noWrap/>
            <w:vAlign w:val="center"/>
            <w:hideMark/>
          </w:tcPr>
          <w:p w14:paraId="5AED1AAE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91</w:t>
            </w:r>
          </w:p>
        </w:tc>
        <w:tc>
          <w:tcPr>
            <w:tcW w:w="655" w:type="dxa"/>
            <w:noWrap/>
            <w:vAlign w:val="center"/>
            <w:hideMark/>
          </w:tcPr>
          <w:p w14:paraId="55257C59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39,5</w:t>
            </w:r>
          </w:p>
        </w:tc>
        <w:tc>
          <w:tcPr>
            <w:tcW w:w="624" w:type="dxa"/>
            <w:noWrap/>
            <w:vAlign w:val="center"/>
            <w:hideMark/>
          </w:tcPr>
          <w:p w14:paraId="1A2034D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39,3</w:t>
            </w:r>
          </w:p>
        </w:tc>
        <w:tc>
          <w:tcPr>
            <w:tcW w:w="567" w:type="dxa"/>
            <w:noWrap/>
            <w:vAlign w:val="center"/>
            <w:hideMark/>
          </w:tcPr>
          <w:p w14:paraId="6097825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253</w:t>
            </w:r>
          </w:p>
        </w:tc>
        <w:tc>
          <w:tcPr>
            <w:tcW w:w="567" w:type="dxa"/>
            <w:noWrap/>
            <w:vAlign w:val="center"/>
            <w:hideMark/>
          </w:tcPr>
          <w:p w14:paraId="2F6FBE2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129</w:t>
            </w:r>
          </w:p>
        </w:tc>
        <w:tc>
          <w:tcPr>
            <w:tcW w:w="567" w:type="dxa"/>
            <w:noWrap/>
            <w:vAlign w:val="center"/>
            <w:hideMark/>
          </w:tcPr>
          <w:p w14:paraId="6CDE149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1EC8B07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14265CF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47</w:t>
            </w:r>
          </w:p>
        </w:tc>
        <w:tc>
          <w:tcPr>
            <w:tcW w:w="567" w:type="dxa"/>
            <w:noWrap/>
            <w:vAlign w:val="center"/>
            <w:hideMark/>
          </w:tcPr>
          <w:p w14:paraId="1EC9F94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18</w:t>
            </w:r>
          </w:p>
        </w:tc>
        <w:tc>
          <w:tcPr>
            <w:tcW w:w="653" w:type="dxa"/>
            <w:noWrap/>
            <w:vAlign w:val="center"/>
            <w:hideMark/>
          </w:tcPr>
          <w:p w14:paraId="456CE87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8,65</w:t>
            </w:r>
          </w:p>
        </w:tc>
        <w:tc>
          <w:tcPr>
            <w:tcW w:w="624" w:type="dxa"/>
            <w:noWrap/>
            <w:vAlign w:val="center"/>
            <w:hideMark/>
          </w:tcPr>
          <w:p w14:paraId="7E1E141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8,39</w:t>
            </w:r>
          </w:p>
        </w:tc>
        <w:tc>
          <w:tcPr>
            <w:tcW w:w="567" w:type="dxa"/>
            <w:vAlign w:val="center"/>
          </w:tcPr>
          <w:p w14:paraId="7971187E" w14:textId="1E824D2A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7,1</w:t>
            </w:r>
          </w:p>
        </w:tc>
        <w:tc>
          <w:tcPr>
            <w:tcW w:w="567" w:type="dxa"/>
            <w:vAlign w:val="center"/>
          </w:tcPr>
          <w:p w14:paraId="2CC84D08" w14:textId="07D6F39E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7,2</w:t>
            </w:r>
          </w:p>
        </w:tc>
        <w:tc>
          <w:tcPr>
            <w:tcW w:w="567" w:type="dxa"/>
            <w:vAlign w:val="center"/>
          </w:tcPr>
          <w:p w14:paraId="06C65E43" w14:textId="78FEFC51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8</w:t>
            </w:r>
          </w:p>
        </w:tc>
        <w:tc>
          <w:tcPr>
            <w:tcW w:w="567" w:type="dxa"/>
            <w:vAlign w:val="center"/>
          </w:tcPr>
          <w:p w14:paraId="4DF99EE5" w14:textId="72BE44F9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14:paraId="1EB01E65" w14:textId="3FA27C0B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14:paraId="08E93FB5" w14:textId="034E263E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0</w:t>
            </w:r>
          </w:p>
        </w:tc>
      </w:tr>
      <w:tr w:rsidR="00D90939" w:rsidRPr="00D90939" w14:paraId="5C74E701" w14:textId="773DAEE2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21D7ED44" w14:textId="04CD935A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lastRenderedPageBreak/>
              <w:t>Baeten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D et al. 2013</w:t>
            </w:r>
          </w:p>
        </w:tc>
        <w:tc>
          <w:tcPr>
            <w:tcW w:w="594" w:type="dxa"/>
            <w:noWrap/>
            <w:vAlign w:val="center"/>
            <w:hideMark/>
          </w:tcPr>
          <w:p w14:paraId="73B608A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SEC</w:t>
            </w:r>
          </w:p>
        </w:tc>
        <w:tc>
          <w:tcPr>
            <w:tcW w:w="594" w:type="dxa"/>
            <w:noWrap/>
            <w:vAlign w:val="center"/>
            <w:hideMark/>
          </w:tcPr>
          <w:p w14:paraId="29766B99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3F0A955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30</w:t>
            </w:r>
          </w:p>
        </w:tc>
        <w:tc>
          <w:tcPr>
            <w:tcW w:w="595" w:type="dxa"/>
            <w:noWrap/>
            <w:vAlign w:val="center"/>
            <w:hideMark/>
          </w:tcPr>
          <w:p w14:paraId="140FEC6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24</w:t>
            </w:r>
          </w:p>
        </w:tc>
        <w:tc>
          <w:tcPr>
            <w:tcW w:w="595" w:type="dxa"/>
            <w:noWrap/>
            <w:vAlign w:val="center"/>
            <w:hideMark/>
          </w:tcPr>
          <w:p w14:paraId="41ECA49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</w:t>
            </w:r>
          </w:p>
        </w:tc>
        <w:tc>
          <w:tcPr>
            <w:tcW w:w="595" w:type="dxa"/>
            <w:noWrap/>
            <w:vAlign w:val="center"/>
            <w:hideMark/>
          </w:tcPr>
          <w:p w14:paraId="2E736D7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14</w:t>
            </w:r>
          </w:p>
        </w:tc>
        <w:tc>
          <w:tcPr>
            <w:tcW w:w="564" w:type="dxa"/>
            <w:noWrap/>
            <w:vAlign w:val="center"/>
            <w:hideMark/>
          </w:tcPr>
          <w:p w14:paraId="1D3BD0BE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</w:t>
            </w:r>
          </w:p>
        </w:tc>
        <w:tc>
          <w:tcPr>
            <w:tcW w:w="655" w:type="dxa"/>
            <w:noWrap/>
            <w:vAlign w:val="center"/>
            <w:hideMark/>
          </w:tcPr>
          <w:p w14:paraId="1AC3C05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41,1</w:t>
            </w:r>
          </w:p>
        </w:tc>
        <w:tc>
          <w:tcPr>
            <w:tcW w:w="624" w:type="dxa"/>
            <w:noWrap/>
            <w:vAlign w:val="center"/>
            <w:hideMark/>
          </w:tcPr>
          <w:p w14:paraId="62B5E59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45,0</w:t>
            </w:r>
          </w:p>
        </w:tc>
        <w:tc>
          <w:tcPr>
            <w:tcW w:w="567" w:type="dxa"/>
            <w:noWrap/>
            <w:vAlign w:val="center"/>
            <w:hideMark/>
          </w:tcPr>
          <w:p w14:paraId="773525C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16</w:t>
            </w:r>
          </w:p>
        </w:tc>
        <w:tc>
          <w:tcPr>
            <w:tcW w:w="567" w:type="dxa"/>
            <w:noWrap/>
            <w:vAlign w:val="center"/>
            <w:hideMark/>
          </w:tcPr>
          <w:p w14:paraId="4CF7E47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5D039B1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14:paraId="6E61AB9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3401228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</w:t>
            </w:r>
          </w:p>
        </w:tc>
        <w:tc>
          <w:tcPr>
            <w:tcW w:w="567" w:type="dxa"/>
            <w:noWrap/>
            <w:vAlign w:val="center"/>
            <w:hideMark/>
          </w:tcPr>
          <w:p w14:paraId="2A95E74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653" w:type="dxa"/>
            <w:noWrap/>
            <w:vAlign w:val="center"/>
            <w:hideMark/>
          </w:tcPr>
          <w:p w14:paraId="53D5CFD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10,1</w:t>
            </w:r>
          </w:p>
        </w:tc>
        <w:tc>
          <w:tcPr>
            <w:tcW w:w="624" w:type="dxa"/>
            <w:noWrap/>
            <w:vAlign w:val="center"/>
            <w:hideMark/>
          </w:tcPr>
          <w:p w14:paraId="4C93C83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10,2</w:t>
            </w:r>
          </w:p>
        </w:tc>
        <w:tc>
          <w:tcPr>
            <w:tcW w:w="567" w:type="dxa"/>
            <w:vAlign w:val="center"/>
          </w:tcPr>
          <w:p w14:paraId="70E7A69E" w14:textId="0D1D1534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6,4</w:t>
            </w:r>
          </w:p>
        </w:tc>
        <w:tc>
          <w:tcPr>
            <w:tcW w:w="567" w:type="dxa"/>
            <w:vAlign w:val="center"/>
          </w:tcPr>
          <w:p w14:paraId="7F018665" w14:textId="2FC32968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6,6</w:t>
            </w:r>
          </w:p>
        </w:tc>
        <w:tc>
          <w:tcPr>
            <w:tcW w:w="567" w:type="dxa"/>
            <w:vAlign w:val="center"/>
          </w:tcPr>
          <w:p w14:paraId="3ABF2DCC" w14:textId="65FAE679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160</w:t>
            </w:r>
          </w:p>
        </w:tc>
        <w:tc>
          <w:tcPr>
            <w:tcW w:w="567" w:type="dxa"/>
            <w:vAlign w:val="center"/>
          </w:tcPr>
          <w:p w14:paraId="606F2EFD" w14:textId="773E9FFC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76</w:t>
            </w:r>
          </w:p>
        </w:tc>
        <w:tc>
          <w:tcPr>
            <w:tcW w:w="567" w:type="dxa"/>
            <w:vAlign w:val="center"/>
          </w:tcPr>
          <w:p w14:paraId="1B0D64FF" w14:textId="00489A74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45</w:t>
            </w:r>
          </w:p>
        </w:tc>
        <w:tc>
          <w:tcPr>
            <w:tcW w:w="567" w:type="dxa"/>
            <w:vAlign w:val="center"/>
          </w:tcPr>
          <w:p w14:paraId="146B13C8" w14:textId="226D8665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23</w:t>
            </w:r>
          </w:p>
        </w:tc>
      </w:tr>
      <w:tr w:rsidR="00D90939" w:rsidRPr="00D90939" w14:paraId="4C36F7C8" w14:textId="6AE2A6E9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0BCF0954" w14:textId="5D9A8902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Baeten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D et al. 2015</w:t>
            </w:r>
          </w:p>
        </w:tc>
        <w:tc>
          <w:tcPr>
            <w:tcW w:w="594" w:type="dxa"/>
            <w:noWrap/>
            <w:vAlign w:val="center"/>
            <w:hideMark/>
          </w:tcPr>
          <w:p w14:paraId="20A5879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SEC</w:t>
            </w:r>
          </w:p>
        </w:tc>
        <w:tc>
          <w:tcPr>
            <w:tcW w:w="594" w:type="dxa"/>
            <w:noWrap/>
            <w:vAlign w:val="center"/>
            <w:hideMark/>
          </w:tcPr>
          <w:p w14:paraId="094EE4C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32AA652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590</w:t>
            </w:r>
          </w:p>
        </w:tc>
        <w:tc>
          <w:tcPr>
            <w:tcW w:w="595" w:type="dxa"/>
            <w:noWrap/>
            <w:vAlign w:val="center"/>
            <w:hideMark/>
          </w:tcPr>
          <w:p w14:paraId="4DF6727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394</w:t>
            </w:r>
          </w:p>
        </w:tc>
        <w:tc>
          <w:tcPr>
            <w:tcW w:w="595" w:type="dxa"/>
            <w:noWrap/>
            <w:vAlign w:val="center"/>
            <w:hideMark/>
          </w:tcPr>
          <w:p w14:paraId="0292F48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196</w:t>
            </w:r>
          </w:p>
        </w:tc>
        <w:tc>
          <w:tcPr>
            <w:tcW w:w="595" w:type="dxa"/>
            <w:noWrap/>
            <w:vAlign w:val="center"/>
            <w:hideMark/>
          </w:tcPr>
          <w:p w14:paraId="5ABBFE6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269</w:t>
            </w:r>
          </w:p>
        </w:tc>
        <w:tc>
          <w:tcPr>
            <w:tcW w:w="564" w:type="dxa"/>
            <w:noWrap/>
            <w:vAlign w:val="center"/>
            <w:hideMark/>
          </w:tcPr>
          <w:p w14:paraId="791C0FC2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141</w:t>
            </w:r>
          </w:p>
        </w:tc>
        <w:tc>
          <w:tcPr>
            <w:tcW w:w="655" w:type="dxa"/>
            <w:noWrap/>
            <w:vAlign w:val="center"/>
            <w:hideMark/>
          </w:tcPr>
          <w:p w14:paraId="449581D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41,9</w:t>
            </w:r>
          </w:p>
        </w:tc>
        <w:tc>
          <w:tcPr>
            <w:tcW w:w="624" w:type="dxa"/>
            <w:noWrap/>
            <w:vAlign w:val="center"/>
            <w:hideMark/>
          </w:tcPr>
          <w:p w14:paraId="36A39C7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43,3</w:t>
            </w:r>
          </w:p>
        </w:tc>
        <w:tc>
          <w:tcPr>
            <w:tcW w:w="567" w:type="dxa"/>
            <w:noWrap/>
            <w:vAlign w:val="center"/>
            <w:hideMark/>
          </w:tcPr>
          <w:p w14:paraId="3DB6E01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295</w:t>
            </w:r>
          </w:p>
        </w:tc>
        <w:tc>
          <w:tcPr>
            <w:tcW w:w="567" w:type="dxa"/>
            <w:noWrap/>
            <w:vAlign w:val="center"/>
            <w:hideMark/>
          </w:tcPr>
          <w:p w14:paraId="2BBECDA9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148</w:t>
            </w:r>
          </w:p>
        </w:tc>
        <w:tc>
          <w:tcPr>
            <w:tcW w:w="567" w:type="dxa"/>
            <w:noWrap/>
            <w:vAlign w:val="center"/>
            <w:hideMark/>
          </w:tcPr>
          <w:p w14:paraId="51E48BE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11</w:t>
            </w:r>
          </w:p>
        </w:tc>
        <w:tc>
          <w:tcPr>
            <w:tcW w:w="567" w:type="dxa"/>
            <w:noWrap/>
            <w:vAlign w:val="center"/>
            <w:hideMark/>
          </w:tcPr>
          <w:p w14:paraId="47D92AD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714E2E5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61</w:t>
            </w:r>
          </w:p>
        </w:tc>
        <w:tc>
          <w:tcPr>
            <w:tcW w:w="567" w:type="dxa"/>
            <w:noWrap/>
            <w:vAlign w:val="center"/>
            <w:hideMark/>
          </w:tcPr>
          <w:p w14:paraId="5F556399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35</w:t>
            </w:r>
          </w:p>
        </w:tc>
        <w:tc>
          <w:tcPr>
            <w:tcW w:w="653" w:type="dxa"/>
            <w:noWrap/>
            <w:vAlign w:val="center"/>
            <w:hideMark/>
          </w:tcPr>
          <w:p w14:paraId="69DADF3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6,8</w:t>
            </w:r>
          </w:p>
        </w:tc>
        <w:tc>
          <w:tcPr>
            <w:tcW w:w="624" w:type="dxa"/>
            <w:noWrap/>
            <w:vAlign w:val="center"/>
            <w:hideMark/>
          </w:tcPr>
          <w:p w14:paraId="0CB30E4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7,6</w:t>
            </w:r>
          </w:p>
        </w:tc>
        <w:tc>
          <w:tcPr>
            <w:tcW w:w="567" w:type="dxa"/>
            <w:vAlign w:val="center"/>
          </w:tcPr>
          <w:p w14:paraId="6CCB2041" w14:textId="63BA7661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</w:t>
            </w:r>
          </w:p>
        </w:tc>
        <w:tc>
          <w:tcPr>
            <w:tcW w:w="567" w:type="dxa"/>
            <w:vAlign w:val="center"/>
          </w:tcPr>
          <w:p w14:paraId="7493875A" w14:textId="035C5D55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6,9</w:t>
            </w:r>
          </w:p>
        </w:tc>
        <w:tc>
          <w:tcPr>
            <w:tcW w:w="567" w:type="dxa"/>
            <w:vAlign w:val="center"/>
          </w:tcPr>
          <w:p w14:paraId="3F7511C2" w14:textId="09753430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57</w:t>
            </w:r>
          </w:p>
        </w:tc>
        <w:tc>
          <w:tcPr>
            <w:tcW w:w="567" w:type="dxa"/>
            <w:vAlign w:val="center"/>
          </w:tcPr>
          <w:p w14:paraId="28A7548E" w14:textId="705FD2A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25</w:t>
            </w:r>
          </w:p>
        </w:tc>
        <w:tc>
          <w:tcPr>
            <w:tcW w:w="567" w:type="dxa"/>
            <w:vAlign w:val="center"/>
          </w:tcPr>
          <w:p w14:paraId="4B8EE312" w14:textId="272139DE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15</w:t>
            </w:r>
          </w:p>
        </w:tc>
        <w:tc>
          <w:tcPr>
            <w:tcW w:w="567" w:type="dxa"/>
            <w:vAlign w:val="center"/>
          </w:tcPr>
          <w:p w14:paraId="142A2EE2" w14:textId="40B5D463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14</w:t>
            </w:r>
          </w:p>
        </w:tc>
      </w:tr>
      <w:tr w:rsidR="00D90939" w:rsidRPr="00D90939" w14:paraId="687A5C94" w14:textId="31555FDB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73CC8C8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Pavelka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K et al. 2017</w:t>
            </w:r>
          </w:p>
        </w:tc>
        <w:tc>
          <w:tcPr>
            <w:tcW w:w="594" w:type="dxa"/>
            <w:noWrap/>
            <w:vAlign w:val="center"/>
            <w:hideMark/>
          </w:tcPr>
          <w:p w14:paraId="0937B47E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SEC</w:t>
            </w:r>
          </w:p>
        </w:tc>
        <w:tc>
          <w:tcPr>
            <w:tcW w:w="594" w:type="dxa"/>
            <w:noWrap/>
            <w:vAlign w:val="center"/>
            <w:hideMark/>
          </w:tcPr>
          <w:p w14:paraId="3914081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5087045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226</w:t>
            </w:r>
          </w:p>
        </w:tc>
        <w:tc>
          <w:tcPr>
            <w:tcW w:w="595" w:type="dxa"/>
            <w:noWrap/>
            <w:vAlign w:val="center"/>
            <w:hideMark/>
          </w:tcPr>
          <w:p w14:paraId="66BD6679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150</w:t>
            </w:r>
          </w:p>
        </w:tc>
        <w:tc>
          <w:tcPr>
            <w:tcW w:w="595" w:type="dxa"/>
            <w:noWrap/>
            <w:vAlign w:val="center"/>
            <w:hideMark/>
          </w:tcPr>
          <w:p w14:paraId="0B11220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76</w:t>
            </w:r>
          </w:p>
        </w:tc>
        <w:tc>
          <w:tcPr>
            <w:tcW w:w="595" w:type="dxa"/>
            <w:noWrap/>
            <w:vAlign w:val="center"/>
            <w:hideMark/>
          </w:tcPr>
          <w:p w14:paraId="2B521F0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96</w:t>
            </w:r>
          </w:p>
        </w:tc>
        <w:tc>
          <w:tcPr>
            <w:tcW w:w="564" w:type="dxa"/>
            <w:noWrap/>
            <w:vAlign w:val="center"/>
            <w:hideMark/>
          </w:tcPr>
          <w:p w14:paraId="087C74B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40</w:t>
            </w:r>
          </w:p>
        </w:tc>
        <w:tc>
          <w:tcPr>
            <w:tcW w:w="655" w:type="dxa"/>
            <w:noWrap/>
            <w:vAlign w:val="center"/>
            <w:hideMark/>
          </w:tcPr>
          <w:p w14:paraId="2996FE1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42,5</w:t>
            </w:r>
          </w:p>
        </w:tc>
        <w:tc>
          <w:tcPr>
            <w:tcW w:w="624" w:type="dxa"/>
            <w:noWrap/>
            <w:vAlign w:val="center"/>
            <w:hideMark/>
          </w:tcPr>
          <w:p w14:paraId="209E1E6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42,7</w:t>
            </w:r>
          </w:p>
        </w:tc>
        <w:tc>
          <w:tcPr>
            <w:tcW w:w="567" w:type="dxa"/>
            <w:noWrap/>
            <w:vAlign w:val="center"/>
            <w:hideMark/>
          </w:tcPr>
          <w:p w14:paraId="6D0241A4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108</w:t>
            </w:r>
          </w:p>
        </w:tc>
        <w:tc>
          <w:tcPr>
            <w:tcW w:w="567" w:type="dxa"/>
            <w:noWrap/>
            <w:vAlign w:val="center"/>
            <w:hideMark/>
          </w:tcPr>
          <w:p w14:paraId="0A9D2F1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53</w:t>
            </w:r>
          </w:p>
        </w:tc>
        <w:tc>
          <w:tcPr>
            <w:tcW w:w="567" w:type="dxa"/>
            <w:noWrap/>
            <w:vAlign w:val="center"/>
            <w:hideMark/>
          </w:tcPr>
          <w:p w14:paraId="4B231D4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1D27FE6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22583AD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2DD6407E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653" w:type="dxa"/>
            <w:noWrap/>
            <w:vAlign w:val="center"/>
            <w:hideMark/>
          </w:tcPr>
          <w:p w14:paraId="0F74FB5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5,6</w:t>
            </w:r>
          </w:p>
        </w:tc>
        <w:tc>
          <w:tcPr>
            <w:tcW w:w="624" w:type="dxa"/>
            <w:noWrap/>
            <w:vAlign w:val="center"/>
            <w:hideMark/>
          </w:tcPr>
          <w:p w14:paraId="15DA083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5,2</w:t>
            </w:r>
          </w:p>
        </w:tc>
        <w:tc>
          <w:tcPr>
            <w:tcW w:w="567" w:type="dxa"/>
            <w:vAlign w:val="center"/>
          </w:tcPr>
          <w:p w14:paraId="14AD22C6" w14:textId="1AA1B288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</w:t>
            </w:r>
          </w:p>
        </w:tc>
        <w:tc>
          <w:tcPr>
            <w:tcW w:w="567" w:type="dxa"/>
            <w:vAlign w:val="center"/>
          </w:tcPr>
          <w:p w14:paraId="0A6EFA11" w14:textId="484AD9B5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7,1</w:t>
            </w:r>
          </w:p>
        </w:tc>
        <w:tc>
          <w:tcPr>
            <w:tcW w:w="567" w:type="dxa"/>
            <w:vAlign w:val="center"/>
          </w:tcPr>
          <w:p w14:paraId="239935AB" w14:textId="7A8EC779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54</w:t>
            </w:r>
          </w:p>
        </w:tc>
        <w:tc>
          <w:tcPr>
            <w:tcW w:w="567" w:type="dxa"/>
            <w:vAlign w:val="center"/>
          </w:tcPr>
          <w:p w14:paraId="2566F3F2" w14:textId="52875B2D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37</w:t>
            </w:r>
          </w:p>
        </w:tc>
        <w:tc>
          <w:tcPr>
            <w:tcW w:w="567" w:type="dxa"/>
            <w:vAlign w:val="center"/>
          </w:tcPr>
          <w:p w14:paraId="6F3050CD" w14:textId="2DC1AEAE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21</w:t>
            </w:r>
          </w:p>
        </w:tc>
        <w:tc>
          <w:tcPr>
            <w:tcW w:w="567" w:type="dxa"/>
            <w:vAlign w:val="center"/>
          </w:tcPr>
          <w:p w14:paraId="334B2089" w14:textId="7A57212C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13</w:t>
            </w:r>
          </w:p>
        </w:tc>
      </w:tr>
      <w:tr w:rsidR="00D90939" w:rsidRPr="00D90939" w14:paraId="2C2896B2" w14:textId="642C08A6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393E8CD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Kivitz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A et al. 2018</w:t>
            </w:r>
          </w:p>
        </w:tc>
        <w:tc>
          <w:tcPr>
            <w:tcW w:w="594" w:type="dxa"/>
            <w:noWrap/>
            <w:vAlign w:val="center"/>
            <w:hideMark/>
          </w:tcPr>
          <w:p w14:paraId="2FAE876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SEC</w:t>
            </w:r>
          </w:p>
        </w:tc>
        <w:tc>
          <w:tcPr>
            <w:tcW w:w="594" w:type="dxa"/>
            <w:noWrap/>
            <w:vAlign w:val="center"/>
            <w:hideMark/>
          </w:tcPr>
          <w:p w14:paraId="558D25B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PCB</w:t>
            </w:r>
          </w:p>
        </w:tc>
        <w:tc>
          <w:tcPr>
            <w:tcW w:w="595" w:type="dxa"/>
            <w:noWrap/>
            <w:vAlign w:val="center"/>
            <w:hideMark/>
          </w:tcPr>
          <w:p w14:paraId="22ED29F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350</w:t>
            </w:r>
          </w:p>
        </w:tc>
        <w:tc>
          <w:tcPr>
            <w:tcW w:w="595" w:type="dxa"/>
            <w:noWrap/>
            <w:vAlign w:val="center"/>
            <w:hideMark/>
          </w:tcPr>
          <w:p w14:paraId="7F6F909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233</w:t>
            </w:r>
          </w:p>
        </w:tc>
        <w:tc>
          <w:tcPr>
            <w:tcW w:w="595" w:type="dxa"/>
            <w:noWrap/>
            <w:vAlign w:val="center"/>
            <w:hideMark/>
          </w:tcPr>
          <w:p w14:paraId="760AE2F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117</w:t>
            </w:r>
          </w:p>
        </w:tc>
        <w:tc>
          <w:tcPr>
            <w:tcW w:w="595" w:type="dxa"/>
            <w:noWrap/>
            <w:vAlign w:val="center"/>
            <w:hideMark/>
          </w:tcPr>
          <w:p w14:paraId="1AB2368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164</w:t>
            </w:r>
          </w:p>
        </w:tc>
        <w:tc>
          <w:tcPr>
            <w:tcW w:w="564" w:type="dxa"/>
            <w:noWrap/>
            <w:vAlign w:val="center"/>
            <w:hideMark/>
          </w:tcPr>
          <w:p w14:paraId="41E2012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76</w:t>
            </w:r>
          </w:p>
        </w:tc>
        <w:tc>
          <w:tcPr>
            <w:tcW w:w="655" w:type="dxa"/>
            <w:noWrap/>
            <w:vAlign w:val="center"/>
            <w:hideMark/>
          </w:tcPr>
          <w:p w14:paraId="16530C8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42,8</w:t>
            </w:r>
          </w:p>
        </w:tc>
        <w:tc>
          <w:tcPr>
            <w:tcW w:w="624" w:type="dxa"/>
            <w:noWrap/>
            <w:vAlign w:val="center"/>
            <w:hideMark/>
          </w:tcPr>
          <w:p w14:paraId="0B14B5A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43,4</w:t>
            </w:r>
          </w:p>
        </w:tc>
        <w:tc>
          <w:tcPr>
            <w:tcW w:w="567" w:type="dxa"/>
            <w:noWrap/>
            <w:vAlign w:val="center"/>
            <w:hideMark/>
          </w:tcPr>
          <w:p w14:paraId="348A290E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199</w:t>
            </w:r>
          </w:p>
        </w:tc>
        <w:tc>
          <w:tcPr>
            <w:tcW w:w="567" w:type="dxa"/>
            <w:noWrap/>
            <w:vAlign w:val="center"/>
            <w:hideMark/>
          </w:tcPr>
          <w:p w14:paraId="3355BFF3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93</w:t>
            </w:r>
          </w:p>
        </w:tc>
        <w:tc>
          <w:tcPr>
            <w:tcW w:w="567" w:type="dxa"/>
            <w:noWrap/>
            <w:vAlign w:val="center"/>
            <w:hideMark/>
          </w:tcPr>
          <w:p w14:paraId="7BB19A2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</w:t>
            </w:r>
          </w:p>
        </w:tc>
        <w:tc>
          <w:tcPr>
            <w:tcW w:w="567" w:type="dxa"/>
            <w:noWrap/>
            <w:vAlign w:val="center"/>
            <w:hideMark/>
          </w:tcPr>
          <w:p w14:paraId="6773B1F1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14:paraId="5C7E5A6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44</w:t>
            </w:r>
          </w:p>
        </w:tc>
        <w:tc>
          <w:tcPr>
            <w:tcW w:w="567" w:type="dxa"/>
            <w:noWrap/>
            <w:vAlign w:val="center"/>
            <w:hideMark/>
          </w:tcPr>
          <w:p w14:paraId="765F9BF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27</w:t>
            </w:r>
          </w:p>
        </w:tc>
        <w:tc>
          <w:tcPr>
            <w:tcW w:w="653" w:type="dxa"/>
            <w:noWrap/>
            <w:vAlign w:val="center"/>
            <w:hideMark/>
          </w:tcPr>
          <w:p w14:paraId="4CEFAF3E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7,4</w:t>
            </w:r>
          </w:p>
        </w:tc>
        <w:tc>
          <w:tcPr>
            <w:tcW w:w="624" w:type="dxa"/>
            <w:noWrap/>
            <w:vAlign w:val="center"/>
            <w:hideMark/>
          </w:tcPr>
          <w:p w14:paraId="2222CD3E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7,1</w:t>
            </w:r>
          </w:p>
        </w:tc>
        <w:tc>
          <w:tcPr>
            <w:tcW w:w="567" w:type="dxa"/>
            <w:vAlign w:val="center"/>
          </w:tcPr>
          <w:p w14:paraId="30AFF06D" w14:textId="7BA09EA0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6,5</w:t>
            </w:r>
          </w:p>
        </w:tc>
        <w:tc>
          <w:tcPr>
            <w:tcW w:w="567" w:type="dxa"/>
            <w:vAlign w:val="center"/>
          </w:tcPr>
          <w:p w14:paraId="5BD481C6" w14:textId="5BF253E3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6,6</w:t>
            </w:r>
          </w:p>
        </w:tc>
        <w:tc>
          <w:tcPr>
            <w:tcW w:w="567" w:type="dxa"/>
            <w:vAlign w:val="center"/>
          </w:tcPr>
          <w:p w14:paraId="42E48238" w14:textId="7A891DBA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72689356" w14:textId="794668D8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1C66487B" w14:textId="1D31257A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vAlign w:val="center"/>
          </w:tcPr>
          <w:p w14:paraId="0854C331" w14:textId="0177684E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</w:tr>
      <w:tr w:rsidR="00D90939" w:rsidRPr="00D90939" w14:paraId="56DC51C2" w14:textId="36D0DE15" w:rsidTr="006761E2">
        <w:trPr>
          <w:trHeight w:val="300"/>
        </w:trPr>
        <w:tc>
          <w:tcPr>
            <w:tcW w:w="1531" w:type="dxa"/>
            <w:noWrap/>
            <w:vAlign w:val="center"/>
            <w:hideMark/>
          </w:tcPr>
          <w:p w14:paraId="2C29F5F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proofErr w:type="spellStart"/>
            <w:r w:rsidRPr="00D90939">
              <w:rPr>
                <w:rFonts w:cstheme="minorHAnsi"/>
                <w:sz w:val="21"/>
                <w:szCs w:val="21"/>
              </w:rPr>
              <w:t>Giardina</w:t>
            </w:r>
            <w:proofErr w:type="spellEnd"/>
            <w:r w:rsidRPr="00D90939">
              <w:rPr>
                <w:rFonts w:cstheme="minorHAnsi"/>
                <w:sz w:val="21"/>
                <w:szCs w:val="21"/>
              </w:rPr>
              <w:t xml:space="preserve"> A et al. 2010</w:t>
            </w:r>
          </w:p>
        </w:tc>
        <w:tc>
          <w:tcPr>
            <w:tcW w:w="594" w:type="dxa"/>
            <w:noWrap/>
            <w:vAlign w:val="center"/>
            <w:hideMark/>
          </w:tcPr>
          <w:p w14:paraId="60CDF39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IFX</w:t>
            </w:r>
          </w:p>
        </w:tc>
        <w:tc>
          <w:tcPr>
            <w:tcW w:w="594" w:type="dxa"/>
            <w:noWrap/>
            <w:vAlign w:val="center"/>
            <w:hideMark/>
          </w:tcPr>
          <w:p w14:paraId="5808145F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ETN</w:t>
            </w:r>
          </w:p>
        </w:tc>
        <w:tc>
          <w:tcPr>
            <w:tcW w:w="595" w:type="dxa"/>
            <w:noWrap/>
            <w:vAlign w:val="center"/>
            <w:hideMark/>
          </w:tcPr>
          <w:p w14:paraId="490252C8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50</w:t>
            </w:r>
          </w:p>
        </w:tc>
        <w:tc>
          <w:tcPr>
            <w:tcW w:w="595" w:type="dxa"/>
            <w:noWrap/>
            <w:vAlign w:val="center"/>
            <w:hideMark/>
          </w:tcPr>
          <w:p w14:paraId="792EAD6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25</w:t>
            </w:r>
          </w:p>
        </w:tc>
        <w:tc>
          <w:tcPr>
            <w:tcW w:w="595" w:type="dxa"/>
            <w:noWrap/>
            <w:vAlign w:val="center"/>
            <w:hideMark/>
          </w:tcPr>
          <w:p w14:paraId="0EC02896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25</w:t>
            </w:r>
          </w:p>
        </w:tc>
        <w:tc>
          <w:tcPr>
            <w:tcW w:w="595" w:type="dxa"/>
            <w:noWrap/>
            <w:vAlign w:val="center"/>
            <w:hideMark/>
          </w:tcPr>
          <w:p w14:paraId="7CE1AAE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19</w:t>
            </w:r>
          </w:p>
        </w:tc>
        <w:tc>
          <w:tcPr>
            <w:tcW w:w="564" w:type="dxa"/>
            <w:noWrap/>
            <w:vAlign w:val="center"/>
            <w:hideMark/>
          </w:tcPr>
          <w:p w14:paraId="78654FE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20</w:t>
            </w:r>
          </w:p>
        </w:tc>
        <w:tc>
          <w:tcPr>
            <w:tcW w:w="655" w:type="dxa"/>
            <w:noWrap/>
            <w:vAlign w:val="center"/>
            <w:hideMark/>
          </w:tcPr>
          <w:p w14:paraId="61B74CEC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31,9</w:t>
            </w:r>
          </w:p>
        </w:tc>
        <w:tc>
          <w:tcPr>
            <w:tcW w:w="624" w:type="dxa"/>
            <w:noWrap/>
            <w:vAlign w:val="center"/>
            <w:hideMark/>
          </w:tcPr>
          <w:p w14:paraId="500EEB4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32,6</w:t>
            </w:r>
          </w:p>
        </w:tc>
        <w:tc>
          <w:tcPr>
            <w:tcW w:w="567" w:type="dxa"/>
            <w:noWrap/>
            <w:vAlign w:val="center"/>
            <w:hideMark/>
          </w:tcPr>
          <w:p w14:paraId="6763D735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23</w:t>
            </w:r>
          </w:p>
        </w:tc>
        <w:tc>
          <w:tcPr>
            <w:tcW w:w="567" w:type="dxa"/>
            <w:noWrap/>
            <w:vAlign w:val="center"/>
            <w:hideMark/>
          </w:tcPr>
          <w:p w14:paraId="7C43E7B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24</w:t>
            </w:r>
          </w:p>
        </w:tc>
        <w:tc>
          <w:tcPr>
            <w:tcW w:w="567" w:type="dxa"/>
            <w:noWrap/>
            <w:vAlign w:val="center"/>
            <w:hideMark/>
          </w:tcPr>
          <w:p w14:paraId="541E358B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25F90750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5D9A5E87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0629526A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653" w:type="dxa"/>
            <w:noWrap/>
            <w:vAlign w:val="center"/>
            <w:hideMark/>
          </w:tcPr>
          <w:p w14:paraId="7A4B5929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15,4</w:t>
            </w:r>
          </w:p>
        </w:tc>
        <w:tc>
          <w:tcPr>
            <w:tcW w:w="624" w:type="dxa"/>
            <w:noWrap/>
            <w:vAlign w:val="center"/>
            <w:hideMark/>
          </w:tcPr>
          <w:p w14:paraId="37A883FD" w14:textId="77777777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15,7</w:t>
            </w:r>
          </w:p>
        </w:tc>
        <w:tc>
          <w:tcPr>
            <w:tcW w:w="567" w:type="dxa"/>
            <w:vAlign w:val="center"/>
          </w:tcPr>
          <w:p w14:paraId="78023D7C" w14:textId="5CE9278A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6,3</w:t>
            </w:r>
          </w:p>
        </w:tc>
        <w:tc>
          <w:tcPr>
            <w:tcW w:w="567" w:type="dxa"/>
            <w:vAlign w:val="center"/>
          </w:tcPr>
          <w:p w14:paraId="080333A0" w14:textId="779EC39B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6,3</w:t>
            </w:r>
          </w:p>
        </w:tc>
        <w:tc>
          <w:tcPr>
            <w:tcW w:w="567" w:type="dxa"/>
            <w:vAlign w:val="center"/>
          </w:tcPr>
          <w:p w14:paraId="51212C36" w14:textId="20C2FAE3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40</w:t>
            </w:r>
          </w:p>
        </w:tc>
        <w:tc>
          <w:tcPr>
            <w:tcW w:w="567" w:type="dxa"/>
            <w:vAlign w:val="center"/>
          </w:tcPr>
          <w:p w14:paraId="7CB7F8C0" w14:textId="731F8764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26</w:t>
            </w:r>
          </w:p>
        </w:tc>
        <w:tc>
          <w:tcPr>
            <w:tcW w:w="567" w:type="dxa"/>
            <w:vAlign w:val="center"/>
          </w:tcPr>
          <w:p w14:paraId="1DB3A3BF" w14:textId="1B99F89F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25</w:t>
            </w:r>
          </w:p>
        </w:tc>
        <w:tc>
          <w:tcPr>
            <w:tcW w:w="567" w:type="dxa"/>
            <w:vAlign w:val="center"/>
          </w:tcPr>
          <w:p w14:paraId="05E496B6" w14:textId="7CE3B7CF" w:rsidR="00D90939" w:rsidRPr="00D90939" w:rsidRDefault="00D90939" w:rsidP="006761E2">
            <w:pPr>
              <w:jc w:val="center"/>
              <w:rPr>
                <w:rFonts w:cstheme="minorHAnsi"/>
                <w:sz w:val="21"/>
                <w:szCs w:val="21"/>
              </w:rPr>
            </w:pPr>
            <w:r w:rsidRPr="00D90939">
              <w:rPr>
                <w:rFonts w:cstheme="minorHAnsi"/>
                <w:sz w:val="21"/>
                <w:szCs w:val="21"/>
              </w:rPr>
              <w:t>6</w:t>
            </w:r>
          </w:p>
        </w:tc>
      </w:tr>
    </w:tbl>
    <w:p w14:paraId="5D3958F1" w14:textId="77777777" w:rsidR="00D90939" w:rsidRPr="0046651A" w:rsidRDefault="00D90939" w:rsidP="00D90939">
      <w:pPr>
        <w:rPr>
          <w:rFonts w:cstheme="minorHAnsi"/>
          <w:sz w:val="22"/>
          <w:szCs w:val="22"/>
        </w:rPr>
      </w:pPr>
    </w:p>
    <w:p w14:paraId="7C15EABE" w14:textId="77777777" w:rsidR="00D90939" w:rsidRPr="0046651A" w:rsidRDefault="00D90939" w:rsidP="00D90939">
      <w:pPr>
        <w:rPr>
          <w:rFonts w:cstheme="minorHAnsi"/>
          <w:sz w:val="22"/>
          <w:szCs w:val="22"/>
        </w:rPr>
      </w:pPr>
    </w:p>
    <w:p w14:paraId="6FDB6904" w14:textId="722C80E0" w:rsidR="00D90939" w:rsidRPr="006761E2" w:rsidRDefault="006761E2" w:rsidP="00D90939">
      <w:pPr>
        <w:rPr>
          <w:rFonts w:cstheme="minorHAnsi"/>
          <w:sz w:val="22"/>
          <w:szCs w:val="22"/>
        </w:rPr>
      </w:pPr>
      <w:proofErr w:type="spellStart"/>
      <w:r w:rsidRPr="006761E2">
        <w:rPr>
          <w:rFonts w:cstheme="minorHAnsi"/>
          <w:sz w:val="22"/>
          <w:szCs w:val="22"/>
        </w:rPr>
        <w:t>Trt</w:t>
      </w:r>
      <w:proofErr w:type="spellEnd"/>
      <w:r w:rsidRPr="006761E2">
        <w:rPr>
          <w:rFonts w:cstheme="minorHAnsi"/>
          <w:sz w:val="22"/>
          <w:szCs w:val="22"/>
        </w:rPr>
        <w:t xml:space="preserve">: </w:t>
      </w:r>
      <w:proofErr w:type="spellStart"/>
      <w:r w:rsidRPr="006761E2">
        <w:rPr>
          <w:rFonts w:cstheme="minorHAnsi"/>
          <w:sz w:val="22"/>
          <w:szCs w:val="22"/>
        </w:rPr>
        <w:t>treatment</w:t>
      </w:r>
      <w:proofErr w:type="spellEnd"/>
      <w:r w:rsidRPr="006761E2">
        <w:rPr>
          <w:rFonts w:cstheme="minorHAnsi"/>
          <w:sz w:val="22"/>
          <w:szCs w:val="22"/>
        </w:rPr>
        <w:t xml:space="preserve"> ; </w:t>
      </w:r>
      <w:proofErr w:type="spellStart"/>
      <w:r w:rsidRPr="006761E2">
        <w:rPr>
          <w:rFonts w:cstheme="minorHAnsi"/>
          <w:sz w:val="22"/>
          <w:szCs w:val="22"/>
        </w:rPr>
        <w:t>Ctlr</w:t>
      </w:r>
      <w:proofErr w:type="spellEnd"/>
      <w:r w:rsidRPr="006761E2">
        <w:rPr>
          <w:rFonts w:cstheme="minorHAnsi"/>
          <w:sz w:val="22"/>
          <w:szCs w:val="22"/>
        </w:rPr>
        <w:t xml:space="preserve">: control ; N: </w:t>
      </w:r>
      <w:proofErr w:type="spellStart"/>
      <w:r w:rsidRPr="006761E2">
        <w:rPr>
          <w:rFonts w:cstheme="minorHAnsi"/>
          <w:sz w:val="22"/>
          <w:szCs w:val="22"/>
        </w:rPr>
        <w:t>number</w:t>
      </w:r>
      <w:proofErr w:type="spellEnd"/>
      <w:r w:rsidRPr="006761E2">
        <w:rPr>
          <w:rFonts w:cstheme="minorHAnsi"/>
          <w:sz w:val="22"/>
          <w:szCs w:val="22"/>
        </w:rPr>
        <w:t xml:space="preserve">; BASDAI: Bath </w:t>
      </w:r>
      <w:proofErr w:type="spellStart"/>
      <w:r w:rsidRPr="006761E2">
        <w:rPr>
          <w:rFonts w:cstheme="minorHAnsi"/>
          <w:sz w:val="22"/>
          <w:szCs w:val="22"/>
        </w:rPr>
        <w:t>Ankylosing</w:t>
      </w:r>
      <w:proofErr w:type="spellEnd"/>
      <w:r w:rsidRPr="006761E2">
        <w:rPr>
          <w:rFonts w:cstheme="minorHAnsi"/>
          <w:sz w:val="22"/>
          <w:szCs w:val="22"/>
        </w:rPr>
        <w:t xml:space="preserve"> </w:t>
      </w:r>
      <w:proofErr w:type="spellStart"/>
      <w:r w:rsidRPr="006761E2">
        <w:rPr>
          <w:rFonts w:cstheme="minorHAnsi"/>
          <w:sz w:val="22"/>
          <w:szCs w:val="22"/>
        </w:rPr>
        <w:t>Spondylitis</w:t>
      </w:r>
      <w:proofErr w:type="spellEnd"/>
      <w:r w:rsidRPr="006761E2">
        <w:rPr>
          <w:rFonts w:cstheme="minorHAnsi"/>
          <w:sz w:val="22"/>
          <w:szCs w:val="22"/>
        </w:rPr>
        <w:t xml:space="preserve"> </w:t>
      </w:r>
      <w:proofErr w:type="spellStart"/>
      <w:r w:rsidRPr="006761E2">
        <w:rPr>
          <w:rFonts w:cstheme="minorHAnsi"/>
          <w:sz w:val="22"/>
          <w:szCs w:val="22"/>
        </w:rPr>
        <w:t>Disease</w:t>
      </w:r>
      <w:proofErr w:type="spellEnd"/>
      <w:r w:rsidRPr="006761E2">
        <w:rPr>
          <w:rFonts w:cstheme="minorHAnsi"/>
          <w:sz w:val="22"/>
          <w:szCs w:val="22"/>
        </w:rPr>
        <w:t xml:space="preserve"> Activity; </w:t>
      </w:r>
      <w:proofErr w:type="spellStart"/>
      <w:r w:rsidRPr="006761E2">
        <w:rPr>
          <w:rFonts w:cstheme="minorHAnsi"/>
          <w:sz w:val="22"/>
          <w:szCs w:val="22"/>
        </w:rPr>
        <w:t>csDMARDs</w:t>
      </w:r>
      <w:proofErr w:type="spellEnd"/>
      <w:r w:rsidRPr="006761E2">
        <w:rPr>
          <w:rFonts w:cstheme="minorHAnsi"/>
          <w:sz w:val="22"/>
          <w:szCs w:val="22"/>
        </w:rPr>
        <w:t xml:space="preserve">: </w:t>
      </w:r>
      <w:proofErr w:type="spellStart"/>
      <w:r w:rsidRPr="006761E2">
        <w:rPr>
          <w:rFonts w:cstheme="minorHAnsi"/>
          <w:sz w:val="22"/>
          <w:szCs w:val="22"/>
        </w:rPr>
        <w:t>conventional</w:t>
      </w:r>
      <w:proofErr w:type="spellEnd"/>
      <w:r w:rsidRPr="006761E2">
        <w:rPr>
          <w:rFonts w:cstheme="minorHAnsi"/>
          <w:sz w:val="22"/>
          <w:szCs w:val="22"/>
        </w:rPr>
        <w:t xml:space="preserve"> </w:t>
      </w:r>
      <w:proofErr w:type="spellStart"/>
      <w:r w:rsidRPr="006761E2">
        <w:rPr>
          <w:rFonts w:cstheme="minorHAnsi"/>
          <w:sz w:val="22"/>
          <w:szCs w:val="22"/>
        </w:rPr>
        <w:t>synthetic</w:t>
      </w:r>
      <w:proofErr w:type="spellEnd"/>
      <w:r w:rsidRPr="006761E2">
        <w:rPr>
          <w:rFonts w:cstheme="minorHAnsi"/>
          <w:sz w:val="22"/>
          <w:szCs w:val="22"/>
        </w:rPr>
        <w:t xml:space="preserve"> </w:t>
      </w:r>
      <w:proofErr w:type="spellStart"/>
      <w:r w:rsidRPr="006761E2">
        <w:rPr>
          <w:rFonts w:cstheme="minorHAnsi"/>
          <w:sz w:val="22"/>
          <w:szCs w:val="22"/>
        </w:rPr>
        <w:t>disease</w:t>
      </w:r>
      <w:proofErr w:type="spellEnd"/>
      <w:r w:rsidRPr="006761E2">
        <w:rPr>
          <w:rFonts w:cstheme="minorHAnsi"/>
          <w:sz w:val="22"/>
          <w:szCs w:val="22"/>
        </w:rPr>
        <w:t xml:space="preserve"> </w:t>
      </w:r>
      <w:proofErr w:type="spellStart"/>
      <w:r w:rsidRPr="006761E2">
        <w:rPr>
          <w:rFonts w:cstheme="minorHAnsi"/>
          <w:sz w:val="22"/>
          <w:szCs w:val="22"/>
        </w:rPr>
        <w:t>modifying</w:t>
      </w:r>
      <w:proofErr w:type="spellEnd"/>
      <w:r w:rsidRPr="006761E2">
        <w:rPr>
          <w:rFonts w:cstheme="minorHAnsi"/>
          <w:sz w:val="22"/>
          <w:szCs w:val="22"/>
        </w:rPr>
        <w:t xml:space="preserve"> anti </w:t>
      </w:r>
      <w:proofErr w:type="spellStart"/>
      <w:r w:rsidRPr="006761E2">
        <w:rPr>
          <w:rFonts w:cstheme="minorHAnsi"/>
          <w:sz w:val="22"/>
          <w:szCs w:val="22"/>
        </w:rPr>
        <w:t>rheumatism</w:t>
      </w:r>
      <w:proofErr w:type="spellEnd"/>
      <w:r w:rsidRPr="006761E2">
        <w:rPr>
          <w:rFonts w:cstheme="minorHAnsi"/>
          <w:sz w:val="22"/>
          <w:szCs w:val="22"/>
        </w:rPr>
        <w:t xml:space="preserve"> </w:t>
      </w:r>
      <w:proofErr w:type="spellStart"/>
      <w:r w:rsidRPr="006761E2">
        <w:rPr>
          <w:rFonts w:cstheme="minorHAnsi"/>
          <w:sz w:val="22"/>
          <w:szCs w:val="22"/>
        </w:rPr>
        <w:t>drug</w:t>
      </w:r>
      <w:proofErr w:type="spellEnd"/>
      <w:r w:rsidRPr="006761E2">
        <w:rPr>
          <w:rFonts w:cstheme="minorHAnsi"/>
          <w:sz w:val="22"/>
          <w:szCs w:val="22"/>
        </w:rPr>
        <w:t xml:space="preserve">; ADA: </w:t>
      </w:r>
      <w:proofErr w:type="spellStart"/>
      <w:r w:rsidRPr="006761E2">
        <w:rPr>
          <w:rFonts w:cstheme="minorHAnsi"/>
          <w:sz w:val="22"/>
          <w:szCs w:val="22"/>
        </w:rPr>
        <w:t>adalimumab</w:t>
      </w:r>
      <w:proofErr w:type="spellEnd"/>
      <w:r w:rsidRPr="006761E2">
        <w:rPr>
          <w:rFonts w:cstheme="minorHAnsi"/>
          <w:sz w:val="22"/>
          <w:szCs w:val="22"/>
        </w:rPr>
        <w:t xml:space="preserve">; PCB: placebo; CTZ: </w:t>
      </w:r>
      <w:proofErr w:type="spellStart"/>
      <w:r w:rsidRPr="006761E2">
        <w:rPr>
          <w:rFonts w:cstheme="minorHAnsi"/>
          <w:sz w:val="22"/>
          <w:szCs w:val="22"/>
        </w:rPr>
        <w:t>certolizumab</w:t>
      </w:r>
      <w:proofErr w:type="spellEnd"/>
      <w:r w:rsidRPr="006761E2">
        <w:rPr>
          <w:rFonts w:cstheme="minorHAnsi"/>
          <w:sz w:val="22"/>
          <w:szCs w:val="22"/>
        </w:rPr>
        <w:t>; GOL: golimumab; IFX: infliximab</w:t>
      </w:r>
      <w:r>
        <w:rPr>
          <w:rFonts w:cstheme="minorHAnsi"/>
          <w:sz w:val="22"/>
          <w:szCs w:val="22"/>
        </w:rPr>
        <w:t xml:space="preserve"> ; ETN : </w:t>
      </w:r>
      <w:proofErr w:type="spellStart"/>
      <w:r>
        <w:rPr>
          <w:rFonts w:cstheme="minorHAnsi"/>
          <w:sz w:val="22"/>
          <w:szCs w:val="22"/>
        </w:rPr>
        <w:t>etanercept</w:t>
      </w:r>
      <w:proofErr w:type="spellEnd"/>
      <w:r>
        <w:rPr>
          <w:rFonts w:cstheme="minorHAnsi"/>
          <w:sz w:val="22"/>
          <w:szCs w:val="22"/>
        </w:rPr>
        <w:t xml:space="preserve"> ; SEC : </w:t>
      </w:r>
      <w:proofErr w:type="spellStart"/>
      <w:r>
        <w:rPr>
          <w:rFonts w:cstheme="minorHAnsi"/>
          <w:sz w:val="22"/>
          <w:szCs w:val="22"/>
        </w:rPr>
        <w:t>secukinumab</w:t>
      </w:r>
      <w:proofErr w:type="spellEnd"/>
      <w:r>
        <w:rPr>
          <w:rFonts w:cstheme="minorHAnsi"/>
          <w:sz w:val="22"/>
          <w:szCs w:val="22"/>
        </w:rPr>
        <w:t> ; IX</w:t>
      </w:r>
      <w:r w:rsidR="009A552B">
        <w:rPr>
          <w:rFonts w:cstheme="minorHAnsi"/>
          <w:sz w:val="22"/>
          <w:szCs w:val="22"/>
        </w:rPr>
        <w:t>E : ixekizumab</w:t>
      </w:r>
    </w:p>
    <w:p w14:paraId="37C7B333" w14:textId="43C03DFE" w:rsidR="00C05F13" w:rsidRPr="006761E2" w:rsidRDefault="00C05F13">
      <w:pPr>
        <w:rPr>
          <w:rFonts w:cstheme="minorHAnsi"/>
          <w:sz w:val="22"/>
          <w:szCs w:val="22"/>
        </w:rPr>
      </w:pPr>
      <w:r w:rsidRPr="006761E2">
        <w:rPr>
          <w:rFonts w:cstheme="minorHAnsi"/>
          <w:sz w:val="22"/>
          <w:szCs w:val="22"/>
        </w:rPr>
        <w:br w:type="page"/>
      </w:r>
    </w:p>
    <w:sectPr w:rsidR="00C05F13" w:rsidRPr="006761E2" w:rsidSect="00C05F13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421E17" w14:textId="77777777" w:rsidR="00832777" w:rsidRDefault="00832777" w:rsidP="004732CA">
      <w:r>
        <w:separator/>
      </w:r>
    </w:p>
  </w:endnote>
  <w:endnote w:type="continuationSeparator" w:id="0">
    <w:p w14:paraId="29A878BF" w14:textId="77777777" w:rsidR="00832777" w:rsidRDefault="00832777" w:rsidP="00473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3FC94" w14:textId="77777777" w:rsidR="00832777" w:rsidRDefault="00832777" w:rsidP="004732CA">
      <w:r>
        <w:separator/>
      </w:r>
    </w:p>
  </w:footnote>
  <w:footnote w:type="continuationSeparator" w:id="0">
    <w:p w14:paraId="0A93EC34" w14:textId="77777777" w:rsidR="00832777" w:rsidRDefault="00832777" w:rsidP="004732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F13"/>
    <w:rsid w:val="0001405D"/>
    <w:rsid w:val="0003131C"/>
    <w:rsid w:val="000349BE"/>
    <w:rsid w:val="00050995"/>
    <w:rsid w:val="00053DAC"/>
    <w:rsid w:val="00054F4C"/>
    <w:rsid w:val="00071D2A"/>
    <w:rsid w:val="000742F9"/>
    <w:rsid w:val="00074442"/>
    <w:rsid w:val="00081F48"/>
    <w:rsid w:val="0008462E"/>
    <w:rsid w:val="00092E6D"/>
    <w:rsid w:val="000B675E"/>
    <w:rsid w:val="000B7CBD"/>
    <w:rsid w:val="000C6F52"/>
    <w:rsid w:val="000D6412"/>
    <w:rsid w:val="000E0E84"/>
    <w:rsid w:val="000F5C87"/>
    <w:rsid w:val="00101929"/>
    <w:rsid w:val="001070A6"/>
    <w:rsid w:val="0011346D"/>
    <w:rsid w:val="0012198D"/>
    <w:rsid w:val="001319AC"/>
    <w:rsid w:val="00142717"/>
    <w:rsid w:val="00143786"/>
    <w:rsid w:val="00145EAC"/>
    <w:rsid w:val="00162471"/>
    <w:rsid w:val="00162978"/>
    <w:rsid w:val="001716D7"/>
    <w:rsid w:val="00171E9D"/>
    <w:rsid w:val="0018180E"/>
    <w:rsid w:val="00184B09"/>
    <w:rsid w:val="001943FB"/>
    <w:rsid w:val="001A4B07"/>
    <w:rsid w:val="001A4E21"/>
    <w:rsid w:val="001B446F"/>
    <w:rsid w:val="001B60A1"/>
    <w:rsid w:val="001D392F"/>
    <w:rsid w:val="001D6EA5"/>
    <w:rsid w:val="001E3BE3"/>
    <w:rsid w:val="001F6EEC"/>
    <w:rsid w:val="002150A7"/>
    <w:rsid w:val="002166BF"/>
    <w:rsid w:val="0023081E"/>
    <w:rsid w:val="00232DC7"/>
    <w:rsid w:val="00270B7F"/>
    <w:rsid w:val="00282032"/>
    <w:rsid w:val="00284F23"/>
    <w:rsid w:val="002850FF"/>
    <w:rsid w:val="002A3475"/>
    <w:rsid w:val="002C5920"/>
    <w:rsid w:val="002D252E"/>
    <w:rsid w:val="002D4992"/>
    <w:rsid w:val="002E78E0"/>
    <w:rsid w:val="002F2DCD"/>
    <w:rsid w:val="002F3340"/>
    <w:rsid w:val="00303841"/>
    <w:rsid w:val="00313822"/>
    <w:rsid w:val="0033399E"/>
    <w:rsid w:val="0035117B"/>
    <w:rsid w:val="00354A0F"/>
    <w:rsid w:val="00382AF2"/>
    <w:rsid w:val="00397768"/>
    <w:rsid w:val="003A6237"/>
    <w:rsid w:val="003B447F"/>
    <w:rsid w:val="003B45B8"/>
    <w:rsid w:val="003D09DA"/>
    <w:rsid w:val="003D1959"/>
    <w:rsid w:val="003D6B44"/>
    <w:rsid w:val="003F2581"/>
    <w:rsid w:val="00417A66"/>
    <w:rsid w:val="00417DF7"/>
    <w:rsid w:val="00430BF1"/>
    <w:rsid w:val="00436655"/>
    <w:rsid w:val="00446C30"/>
    <w:rsid w:val="0045214C"/>
    <w:rsid w:val="00452EF5"/>
    <w:rsid w:val="004664C5"/>
    <w:rsid w:val="0046651A"/>
    <w:rsid w:val="004732CA"/>
    <w:rsid w:val="004940C7"/>
    <w:rsid w:val="004960A1"/>
    <w:rsid w:val="004A2C41"/>
    <w:rsid w:val="004B7A12"/>
    <w:rsid w:val="004E1955"/>
    <w:rsid w:val="004E79D8"/>
    <w:rsid w:val="004F3DD0"/>
    <w:rsid w:val="005021E5"/>
    <w:rsid w:val="005218F7"/>
    <w:rsid w:val="00523153"/>
    <w:rsid w:val="0052585C"/>
    <w:rsid w:val="00527637"/>
    <w:rsid w:val="005310AD"/>
    <w:rsid w:val="00540327"/>
    <w:rsid w:val="00563FA9"/>
    <w:rsid w:val="005748C0"/>
    <w:rsid w:val="00577A12"/>
    <w:rsid w:val="00583821"/>
    <w:rsid w:val="00583DD6"/>
    <w:rsid w:val="0058424A"/>
    <w:rsid w:val="00587E99"/>
    <w:rsid w:val="005A17A3"/>
    <w:rsid w:val="005A224C"/>
    <w:rsid w:val="005C44F6"/>
    <w:rsid w:val="005C6C30"/>
    <w:rsid w:val="005D3101"/>
    <w:rsid w:val="00605899"/>
    <w:rsid w:val="00607314"/>
    <w:rsid w:val="0061730B"/>
    <w:rsid w:val="006338AD"/>
    <w:rsid w:val="00635BDC"/>
    <w:rsid w:val="00637652"/>
    <w:rsid w:val="0064270D"/>
    <w:rsid w:val="00644452"/>
    <w:rsid w:val="00673F07"/>
    <w:rsid w:val="00676005"/>
    <w:rsid w:val="006761E2"/>
    <w:rsid w:val="00681699"/>
    <w:rsid w:val="00687255"/>
    <w:rsid w:val="006B36E8"/>
    <w:rsid w:val="006B6034"/>
    <w:rsid w:val="006B6220"/>
    <w:rsid w:val="006C4A1C"/>
    <w:rsid w:val="0070115E"/>
    <w:rsid w:val="007045D2"/>
    <w:rsid w:val="00706313"/>
    <w:rsid w:val="00712C8A"/>
    <w:rsid w:val="0071568F"/>
    <w:rsid w:val="007156C6"/>
    <w:rsid w:val="00727EBB"/>
    <w:rsid w:val="0075240E"/>
    <w:rsid w:val="00793F58"/>
    <w:rsid w:val="007A6112"/>
    <w:rsid w:val="007A7767"/>
    <w:rsid w:val="007B0DB5"/>
    <w:rsid w:val="007B7510"/>
    <w:rsid w:val="007C60C5"/>
    <w:rsid w:val="007E3822"/>
    <w:rsid w:val="007F25C0"/>
    <w:rsid w:val="007F76D8"/>
    <w:rsid w:val="0080688D"/>
    <w:rsid w:val="00816E46"/>
    <w:rsid w:val="00832777"/>
    <w:rsid w:val="0083591A"/>
    <w:rsid w:val="00847F8E"/>
    <w:rsid w:val="00851002"/>
    <w:rsid w:val="0086036F"/>
    <w:rsid w:val="00864416"/>
    <w:rsid w:val="00867100"/>
    <w:rsid w:val="00875787"/>
    <w:rsid w:val="00877471"/>
    <w:rsid w:val="00881223"/>
    <w:rsid w:val="008913C2"/>
    <w:rsid w:val="008B6FE1"/>
    <w:rsid w:val="008C5422"/>
    <w:rsid w:val="008D28EC"/>
    <w:rsid w:val="008D5C99"/>
    <w:rsid w:val="008E1767"/>
    <w:rsid w:val="008F0033"/>
    <w:rsid w:val="00905C79"/>
    <w:rsid w:val="009223DB"/>
    <w:rsid w:val="00960A7F"/>
    <w:rsid w:val="00963652"/>
    <w:rsid w:val="0098681E"/>
    <w:rsid w:val="009A552B"/>
    <w:rsid w:val="009B4DA8"/>
    <w:rsid w:val="009F51AB"/>
    <w:rsid w:val="00A03297"/>
    <w:rsid w:val="00A12D97"/>
    <w:rsid w:val="00A24C21"/>
    <w:rsid w:val="00A26647"/>
    <w:rsid w:val="00A3228E"/>
    <w:rsid w:val="00A47B6A"/>
    <w:rsid w:val="00A51240"/>
    <w:rsid w:val="00A54E0E"/>
    <w:rsid w:val="00A613B3"/>
    <w:rsid w:val="00A63D08"/>
    <w:rsid w:val="00A953A1"/>
    <w:rsid w:val="00A9738D"/>
    <w:rsid w:val="00AA0A15"/>
    <w:rsid w:val="00AB2258"/>
    <w:rsid w:val="00AB5828"/>
    <w:rsid w:val="00AC3984"/>
    <w:rsid w:val="00AD06A6"/>
    <w:rsid w:val="00AD434E"/>
    <w:rsid w:val="00AE7A49"/>
    <w:rsid w:val="00AF1CBE"/>
    <w:rsid w:val="00B01B9E"/>
    <w:rsid w:val="00B215A2"/>
    <w:rsid w:val="00B22A17"/>
    <w:rsid w:val="00B310DE"/>
    <w:rsid w:val="00B37D50"/>
    <w:rsid w:val="00B4596E"/>
    <w:rsid w:val="00B460D5"/>
    <w:rsid w:val="00B47D57"/>
    <w:rsid w:val="00B61E8B"/>
    <w:rsid w:val="00B85268"/>
    <w:rsid w:val="00B91B40"/>
    <w:rsid w:val="00BC5383"/>
    <w:rsid w:val="00BD3470"/>
    <w:rsid w:val="00BD6B59"/>
    <w:rsid w:val="00BF3550"/>
    <w:rsid w:val="00C05F13"/>
    <w:rsid w:val="00C102E2"/>
    <w:rsid w:val="00C15387"/>
    <w:rsid w:val="00C40863"/>
    <w:rsid w:val="00C4473B"/>
    <w:rsid w:val="00C44B2C"/>
    <w:rsid w:val="00C62778"/>
    <w:rsid w:val="00C631CD"/>
    <w:rsid w:val="00C64EFC"/>
    <w:rsid w:val="00C7089B"/>
    <w:rsid w:val="00C86835"/>
    <w:rsid w:val="00C91407"/>
    <w:rsid w:val="00CC19F8"/>
    <w:rsid w:val="00CC253B"/>
    <w:rsid w:val="00CF7C7D"/>
    <w:rsid w:val="00D00EB9"/>
    <w:rsid w:val="00D02F1F"/>
    <w:rsid w:val="00D07017"/>
    <w:rsid w:val="00D27A41"/>
    <w:rsid w:val="00D343E9"/>
    <w:rsid w:val="00D40428"/>
    <w:rsid w:val="00D6580F"/>
    <w:rsid w:val="00D777C5"/>
    <w:rsid w:val="00D81079"/>
    <w:rsid w:val="00D8109F"/>
    <w:rsid w:val="00D90939"/>
    <w:rsid w:val="00DA6D07"/>
    <w:rsid w:val="00DE46B9"/>
    <w:rsid w:val="00DE6716"/>
    <w:rsid w:val="00DF18FF"/>
    <w:rsid w:val="00DF59D0"/>
    <w:rsid w:val="00E0471F"/>
    <w:rsid w:val="00E570F9"/>
    <w:rsid w:val="00E6290A"/>
    <w:rsid w:val="00E66162"/>
    <w:rsid w:val="00E80B2A"/>
    <w:rsid w:val="00E83CEB"/>
    <w:rsid w:val="00E87712"/>
    <w:rsid w:val="00EB4055"/>
    <w:rsid w:val="00EC4293"/>
    <w:rsid w:val="00EE2A26"/>
    <w:rsid w:val="00F219F5"/>
    <w:rsid w:val="00F32271"/>
    <w:rsid w:val="00F4710D"/>
    <w:rsid w:val="00F64A86"/>
    <w:rsid w:val="00F76803"/>
    <w:rsid w:val="00F850E0"/>
    <w:rsid w:val="00FC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906730"/>
  <w15:chartTrackingRefBased/>
  <w15:docId w15:val="{15BF3029-2210-EF4E-B560-0F913785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64416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4416"/>
    <w:rPr>
      <w:rFonts w:ascii="Times New Roman" w:hAnsi="Times New Roman" w:cs="Times New Roman"/>
      <w:sz w:val="18"/>
      <w:szCs w:val="18"/>
    </w:rPr>
  </w:style>
  <w:style w:type="table" w:styleId="Grilledutableau">
    <w:name w:val="Table Grid"/>
    <w:basedOn w:val="TableauNormal"/>
    <w:uiPriority w:val="39"/>
    <w:rsid w:val="00C05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732C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732CA"/>
  </w:style>
  <w:style w:type="paragraph" w:styleId="Pieddepage">
    <w:name w:val="footer"/>
    <w:basedOn w:val="Normal"/>
    <w:link w:val="PieddepageCar"/>
    <w:uiPriority w:val="99"/>
    <w:unhideWhenUsed/>
    <w:rsid w:val="004732C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73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8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604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Thao Pham</dc:creator>
  <cp:keywords/>
  <dc:description/>
  <cp:lastModifiedBy>Thao Pham</cp:lastModifiedBy>
  <cp:revision>4</cp:revision>
  <dcterms:created xsi:type="dcterms:W3CDTF">2021-01-12T16:33:00Z</dcterms:created>
  <dcterms:modified xsi:type="dcterms:W3CDTF">2021-01-14T18:45:00Z</dcterms:modified>
</cp:coreProperties>
</file>