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F5D" w:rsidRPr="00000224" w:rsidRDefault="00705F5D" w:rsidP="00705F5D">
      <w:r w:rsidRPr="00000224">
        <w:t xml:space="preserve">Supplementary Table 1: Antibodies used for Mass Cytometry </w:t>
      </w:r>
    </w:p>
    <w:tbl>
      <w:tblPr>
        <w:tblStyle w:val="PlainTable2"/>
        <w:tblW w:w="5954" w:type="dxa"/>
        <w:tblLook w:val="04A0" w:firstRow="1" w:lastRow="0" w:firstColumn="1" w:lastColumn="0" w:noHBand="0" w:noVBand="1"/>
      </w:tblPr>
      <w:tblGrid>
        <w:gridCol w:w="1031"/>
        <w:gridCol w:w="958"/>
        <w:gridCol w:w="1181"/>
        <w:gridCol w:w="1465"/>
        <w:gridCol w:w="1319"/>
      </w:tblGrid>
      <w:tr w:rsidR="00705F5D" w:rsidRPr="005A791A" w:rsidTr="00F17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u w:val="single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u w:val="single"/>
                <w:lang w:val="nl-NL" w:eastAsia="nl-NL"/>
              </w:rPr>
              <w:t>Antigen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u w:val="single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u w:val="single"/>
                <w:lang w:val="nl-NL" w:eastAsia="nl-NL"/>
              </w:rPr>
              <w:t>Tag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u w:val="single"/>
                <w:lang w:val="nl-NL" w:eastAsia="nl-NL"/>
              </w:rPr>
            </w:pPr>
            <w:proofErr w:type="spellStart"/>
            <w:r w:rsidRPr="005A791A">
              <w:rPr>
                <w:rFonts w:eastAsia="Times New Roman" w:cs="Arial"/>
                <w:color w:val="000000"/>
                <w:u w:val="single"/>
                <w:lang w:val="nl-NL" w:eastAsia="nl-NL"/>
              </w:rPr>
              <w:t>Clone</w:t>
            </w:r>
            <w:proofErr w:type="spellEnd"/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u w:val="single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u w:val="single"/>
                <w:lang w:val="nl-NL" w:eastAsia="nl-NL"/>
              </w:rPr>
              <w:t>Company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u w:val="single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u w:val="single"/>
                <w:lang w:val="nl-NL" w:eastAsia="nl-NL"/>
              </w:rPr>
              <w:t>Cat#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CD45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89Y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HI30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3089003B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CD196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141Pr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G034E3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3141003A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CD19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142Nd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HIB19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3142001B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CD117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143Nd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104D2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3143001B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CD69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144Nd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FN50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3144018B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CD20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145Nd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2H7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proofErr w:type="spellStart"/>
            <w:r w:rsidRPr="005A791A">
              <w:rPr>
                <w:rFonts w:eastAsia="Times New Roman" w:cs="Arial"/>
                <w:color w:val="000000"/>
                <w:lang w:val="nl-NL" w:eastAsia="nl-NL"/>
              </w:rPr>
              <w:t>BioLegend</w:t>
            </w:r>
            <w:proofErr w:type="spellEnd"/>
            <w:r>
              <w:rPr>
                <w:rFonts w:eastAsia="Times New Roman" w:cs="Arial"/>
                <w:color w:val="000000"/>
                <w:lang w:val="nl-NL" w:eastAsia="nl-NL"/>
              </w:rPr>
              <w:t>*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302343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>
              <w:rPr>
                <w:rFonts w:eastAsia="Times New Roman" w:cs="Arial"/>
                <w:color w:val="000000"/>
                <w:lang w:val="nl-NL" w:eastAsia="nl-NL"/>
              </w:rPr>
              <w:t>CD8α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146Nd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RPA-T8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3146001B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CD303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147Sm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201A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3147009B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CD4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148Nd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RPA-T4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proofErr w:type="spellStart"/>
            <w:r w:rsidRPr="005A791A">
              <w:rPr>
                <w:rFonts w:eastAsia="Times New Roman" w:cs="Arial"/>
                <w:color w:val="000000"/>
                <w:lang w:val="nl-NL" w:eastAsia="nl-NL"/>
              </w:rPr>
              <w:t>BioLegend</w:t>
            </w:r>
            <w:proofErr w:type="spellEnd"/>
            <w:r>
              <w:rPr>
                <w:rFonts w:eastAsia="Times New Roman" w:cs="Arial"/>
                <w:color w:val="000000"/>
                <w:lang w:val="nl-NL" w:eastAsia="nl-NL"/>
              </w:rPr>
              <w:t>*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300541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CD127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149Sm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A019D5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3149011B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>
              <w:rPr>
                <w:rFonts w:eastAsia="Times New Roman" w:cs="Arial"/>
                <w:color w:val="000000"/>
                <w:lang w:val="nl-NL" w:eastAsia="nl-NL"/>
              </w:rPr>
              <w:t>Vα</w:t>
            </w:r>
            <w:r w:rsidRPr="005A791A">
              <w:rPr>
                <w:rFonts w:eastAsia="Times New Roman" w:cs="Arial"/>
                <w:color w:val="000000"/>
                <w:lang w:val="nl-NL" w:eastAsia="nl-NL"/>
              </w:rPr>
              <w:t>7.2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150Nd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3C10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proofErr w:type="spellStart"/>
            <w:r w:rsidRPr="005A791A">
              <w:rPr>
                <w:rFonts w:eastAsia="Times New Roman" w:cs="Arial"/>
                <w:color w:val="000000"/>
                <w:lang w:val="nl-NL" w:eastAsia="nl-NL"/>
              </w:rPr>
              <w:t>BioLegend</w:t>
            </w:r>
            <w:proofErr w:type="spellEnd"/>
            <w:r>
              <w:rPr>
                <w:rFonts w:eastAsia="Times New Roman" w:cs="Arial"/>
                <w:color w:val="000000"/>
                <w:lang w:val="nl-NL" w:eastAsia="nl-NL"/>
              </w:rPr>
              <w:t>*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351702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CD123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151Eu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6H6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3151001B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proofErr w:type="spellStart"/>
            <w:r>
              <w:rPr>
                <w:rFonts w:eastAsia="Times New Roman" w:cs="Arial"/>
                <w:color w:val="000000"/>
                <w:lang w:val="nl-NL" w:eastAsia="nl-NL"/>
              </w:rPr>
              <w:t>TCRγδ</w:t>
            </w:r>
            <w:proofErr w:type="spellEnd"/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152Sm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11F2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3152008B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CD62L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153Eu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DREG-56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3153004B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CD3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154Sm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UCHT1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3154003B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CD45RA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155Gd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HI100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3155011B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CXCR5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156Gd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J252D4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proofErr w:type="spellStart"/>
            <w:r w:rsidRPr="005A791A">
              <w:rPr>
                <w:rFonts w:eastAsia="Times New Roman" w:cs="Arial"/>
                <w:color w:val="000000"/>
                <w:lang w:val="nl-NL" w:eastAsia="nl-NL"/>
              </w:rPr>
              <w:t>BioLegend</w:t>
            </w:r>
            <w:proofErr w:type="spellEnd"/>
            <w:r>
              <w:rPr>
                <w:rFonts w:eastAsia="Times New Roman" w:cs="Arial"/>
                <w:color w:val="000000"/>
                <w:lang w:val="nl-NL" w:eastAsia="nl-NL"/>
              </w:rPr>
              <w:t>*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356902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CD27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158Gd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O323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proofErr w:type="spellStart"/>
            <w:r w:rsidRPr="005A791A">
              <w:rPr>
                <w:rFonts w:eastAsia="Times New Roman" w:cs="Arial"/>
                <w:color w:val="000000"/>
                <w:lang w:val="nl-NL" w:eastAsia="nl-NL"/>
              </w:rPr>
              <w:t>BioLegend</w:t>
            </w:r>
            <w:proofErr w:type="spellEnd"/>
            <w:r>
              <w:rPr>
                <w:rFonts w:eastAsia="Times New Roman" w:cs="Arial"/>
                <w:color w:val="000000"/>
                <w:lang w:val="nl-NL" w:eastAsia="nl-NL"/>
              </w:rPr>
              <w:t>*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302839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CD31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159Tb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WM59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proofErr w:type="spellStart"/>
            <w:r w:rsidRPr="005A791A">
              <w:rPr>
                <w:rFonts w:eastAsia="Times New Roman" w:cs="Arial"/>
                <w:color w:val="000000"/>
                <w:lang w:val="nl-NL" w:eastAsia="nl-NL"/>
              </w:rPr>
              <w:t>BioLegend</w:t>
            </w:r>
            <w:proofErr w:type="spellEnd"/>
            <w:r>
              <w:rPr>
                <w:rFonts w:eastAsia="Times New Roman" w:cs="Arial"/>
                <w:color w:val="000000"/>
                <w:lang w:val="nl-NL" w:eastAsia="nl-NL"/>
              </w:rPr>
              <w:t>*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303127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CD28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160Gd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CD28.2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3160003B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CD14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161Dy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M5E2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proofErr w:type="spellStart"/>
            <w:r w:rsidRPr="005A791A">
              <w:rPr>
                <w:rFonts w:eastAsia="Times New Roman" w:cs="Arial"/>
                <w:color w:val="000000"/>
                <w:lang w:val="nl-NL" w:eastAsia="nl-NL"/>
              </w:rPr>
              <w:t>BioLegend</w:t>
            </w:r>
            <w:proofErr w:type="spellEnd"/>
            <w:r>
              <w:rPr>
                <w:rFonts w:eastAsia="Times New Roman" w:cs="Arial"/>
                <w:color w:val="000000"/>
                <w:lang w:val="nl-NL" w:eastAsia="nl-NL"/>
              </w:rPr>
              <w:t>*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301843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CD11c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162Dy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Bu15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3162005B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CD56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163Dy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NCAM16.2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3163007B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CD161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164Dy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HP-3G10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3164009B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CD45RO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165Ho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UCHL1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3165011B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CCR7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167Er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G043H7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3167009A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CD199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168Er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L053E8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3168011A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CD25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169Tm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2A3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3169003B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lastRenderedPageBreak/>
              <w:t>HLA-DR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170Er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L243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3170013B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proofErr w:type="spellStart"/>
            <w:r>
              <w:rPr>
                <w:rFonts w:eastAsia="Times New Roman" w:cs="Arial"/>
                <w:color w:val="000000"/>
                <w:lang w:val="nl-NL" w:eastAsia="nl-NL"/>
              </w:rPr>
              <w:t>Fcε</w:t>
            </w:r>
            <w:r w:rsidRPr="005A791A">
              <w:rPr>
                <w:rFonts w:eastAsia="Times New Roman" w:cs="Arial"/>
                <w:color w:val="000000"/>
                <w:lang w:val="nl-NL" w:eastAsia="nl-NL"/>
              </w:rPr>
              <w:t>RI</w:t>
            </w:r>
            <w:proofErr w:type="spellEnd"/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171Yb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AER-37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proofErr w:type="spellStart"/>
            <w:r w:rsidRPr="005A791A">
              <w:rPr>
                <w:rFonts w:eastAsia="Times New Roman" w:cs="Arial"/>
                <w:color w:val="000000"/>
                <w:lang w:val="nl-NL" w:eastAsia="nl-NL"/>
              </w:rPr>
              <w:t>eBiosciences</w:t>
            </w:r>
            <w:proofErr w:type="spellEnd"/>
            <w:r>
              <w:rPr>
                <w:rFonts w:eastAsia="Times New Roman" w:cs="Arial"/>
                <w:color w:val="000000"/>
                <w:lang w:val="nl-NL" w:eastAsia="nl-NL"/>
              </w:rPr>
              <w:t>*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14-5899-82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CD38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172Yb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HIT2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3172007B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CD94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173Yb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HP-3D9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BD</w:t>
            </w:r>
            <w:r>
              <w:rPr>
                <w:rFonts w:eastAsia="Times New Roman" w:cs="Arial"/>
                <w:color w:val="000000"/>
                <w:lang w:val="nl-NL" w:eastAsia="nl-NL"/>
              </w:rPr>
              <w:t>*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555887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IL23R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174Yb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218213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proofErr w:type="spellStart"/>
            <w:r w:rsidRPr="005A791A">
              <w:rPr>
                <w:rFonts w:eastAsia="Times New Roman" w:cs="Arial"/>
                <w:color w:val="000000"/>
                <w:lang w:val="nl-NL" w:eastAsia="nl-NL"/>
              </w:rPr>
              <w:t>BioTechne</w:t>
            </w:r>
            <w:proofErr w:type="spellEnd"/>
            <w:r>
              <w:rPr>
                <w:rFonts w:eastAsia="Times New Roman" w:cs="Arial"/>
                <w:color w:val="000000"/>
                <w:lang w:val="nl-NL" w:eastAsia="nl-NL"/>
              </w:rPr>
              <w:t>*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MAB14001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CD279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175Lu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EH12.2H7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3175008B</w:t>
            </w:r>
          </w:p>
        </w:tc>
      </w:tr>
      <w:tr w:rsidR="00705F5D" w:rsidRPr="005A791A" w:rsidTr="00F17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Ki-67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176Yb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B56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proofErr w:type="spellStart"/>
            <w:r w:rsidRPr="005A791A">
              <w:rPr>
                <w:rFonts w:eastAsia="Times New Roman" w:cs="Arial"/>
                <w:color w:val="000000"/>
                <w:lang w:val="nl-NL" w:eastAsia="nl-NL"/>
              </w:rPr>
              <w:t>BioLegend</w:t>
            </w:r>
            <w:proofErr w:type="spellEnd"/>
            <w:r>
              <w:rPr>
                <w:rFonts w:eastAsia="Times New Roman" w:cs="Arial"/>
                <w:color w:val="000000"/>
                <w:lang w:val="nl-NL" w:eastAsia="nl-NL"/>
              </w:rPr>
              <w:t>*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350523</w:t>
            </w:r>
          </w:p>
        </w:tc>
      </w:tr>
      <w:tr w:rsidR="00705F5D" w:rsidRPr="005A791A" w:rsidTr="00F174C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" w:type="dxa"/>
            <w:hideMark/>
          </w:tcPr>
          <w:p w:rsidR="00705F5D" w:rsidRPr="005A791A" w:rsidRDefault="00705F5D" w:rsidP="00F174CC">
            <w:pPr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CD16</w:t>
            </w:r>
          </w:p>
        </w:tc>
        <w:tc>
          <w:tcPr>
            <w:tcW w:w="958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209Bi</w:t>
            </w:r>
          </w:p>
        </w:tc>
        <w:tc>
          <w:tcPr>
            <w:tcW w:w="1181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3G8</w:t>
            </w:r>
          </w:p>
        </w:tc>
        <w:tc>
          <w:tcPr>
            <w:tcW w:w="1465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FDM</w:t>
            </w:r>
          </w:p>
        </w:tc>
        <w:tc>
          <w:tcPr>
            <w:tcW w:w="1319" w:type="dxa"/>
            <w:hideMark/>
          </w:tcPr>
          <w:p w:rsidR="00705F5D" w:rsidRPr="005A791A" w:rsidRDefault="00705F5D" w:rsidP="00F17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nl-NL" w:eastAsia="nl-NL"/>
              </w:rPr>
            </w:pPr>
            <w:r w:rsidRPr="005A791A">
              <w:rPr>
                <w:rFonts w:eastAsia="Times New Roman" w:cs="Arial"/>
                <w:color w:val="000000"/>
                <w:lang w:val="nl-NL" w:eastAsia="nl-NL"/>
              </w:rPr>
              <w:t>3209002B</w:t>
            </w:r>
          </w:p>
        </w:tc>
      </w:tr>
    </w:tbl>
    <w:p w:rsidR="008E12EA" w:rsidRPr="00705F5D" w:rsidRDefault="00705F5D" w:rsidP="00705F5D">
      <w:r w:rsidRPr="004108BE">
        <w:rPr>
          <w:sz w:val="18"/>
          <w:szCs w:val="18"/>
        </w:rPr>
        <w:t>*</w:t>
      </w:r>
      <w:r w:rsidRPr="004108BE">
        <w:rPr>
          <w:sz w:val="18"/>
          <w:szCs w:val="18"/>
          <w:lang w:val="en-US"/>
        </w:rPr>
        <w:t xml:space="preserve"> in-house conjugated at 100µg scale using a </w:t>
      </w:r>
      <w:proofErr w:type="spellStart"/>
      <w:r w:rsidRPr="004108BE">
        <w:rPr>
          <w:sz w:val="18"/>
          <w:szCs w:val="18"/>
          <w:lang w:val="en-US"/>
        </w:rPr>
        <w:t>Maxpar</w:t>
      </w:r>
      <w:proofErr w:type="spellEnd"/>
      <w:r w:rsidRPr="004108BE">
        <w:rPr>
          <w:sz w:val="18"/>
          <w:szCs w:val="18"/>
          <w:vertAlign w:val="superscript"/>
          <w:lang w:val="en-US"/>
        </w:rPr>
        <w:t>©</w:t>
      </w:r>
      <w:r w:rsidRPr="004108BE">
        <w:rPr>
          <w:sz w:val="18"/>
          <w:szCs w:val="18"/>
          <w:lang w:val="en-US"/>
        </w:rPr>
        <w:t xml:space="preserve"> X8 antibody labeling kit (</w:t>
      </w:r>
      <w:proofErr w:type="spellStart"/>
      <w:r w:rsidRPr="004108BE">
        <w:rPr>
          <w:sz w:val="18"/>
          <w:szCs w:val="18"/>
          <w:lang w:val="en-US"/>
        </w:rPr>
        <w:t>Fluidigm</w:t>
      </w:r>
      <w:proofErr w:type="spellEnd"/>
      <w:r w:rsidRPr="004108BE">
        <w:rPr>
          <w:sz w:val="18"/>
          <w:szCs w:val="18"/>
          <w:lang w:val="en-US"/>
        </w:rPr>
        <w:t>)</w:t>
      </w:r>
      <w:bookmarkStart w:id="0" w:name="_GoBack"/>
      <w:bookmarkEnd w:id="0"/>
    </w:p>
    <w:sectPr w:rsidR="008E12EA" w:rsidRPr="00705F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2C28"/>
    <w:rsid w:val="00052C28"/>
    <w:rsid w:val="000D5E4E"/>
    <w:rsid w:val="00673476"/>
    <w:rsid w:val="00705F5D"/>
    <w:rsid w:val="008E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2F08F-6DC9-47EA-A327-CAF8A73C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2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52C2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52C28"/>
  </w:style>
  <w:style w:type="table" w:styleId="PlainTable2">
    <w:name w:val="Plain Table 2"/>
    <w:basedOn w:val="TableNormal"/>
    <w:uiPriority w:val="42"/>
    <w:rsid w:val="00052C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Zoutenbier-Koppejan, H.J. (REUM)</dc:creator>
  <cp:keywords/>
  <dc:description/>
  <cp:lastModifiedBy>Zoutenbier-Koppejan, H.J. (REUM)</cp:lastModifiedBy>
  <cp:revision>2</cp:revision>
  <dcterms:created xsi:type="dcterms:W3CDTF">2021-02-01T22:17:00Z</dcterms:created>
  <dcterms:modified xsi:type="dcterms:W3CDTF">2021-02-01T22:17:00Z</dcterms:modified>
</cp:coreProperties>
</file>