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028930" w14:textId="77777777" w:rsidR="00737293" w:rsidRDefault="00737293" w:rsidP="00737293"/>
    <w:p w14:paraId="5B55DE5D" w14:textId="77777777" w:rsidR="00737293" w:rsidRPr="003E157C" w:rsidRDefault="00737293" w:rsidP="00737293">
      <w:pPr>
        <w:pStyle w:val="Lgende"/>
        <w:keepNext/>
        <w:jc w:val="both"/>
        <w:rPr>
          <w:b/>
          <w:lang w:val="en-GB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>A</w:t>
      </w:r>
      <w:r w:rsidRPr="001F186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>dditional file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 7. </w:t>
      </w:r>
      <w:r w:rsidRPr="003E157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Forest plot of effect of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oral </w:t>
      </w:r>
      <w:r w:rsidRPr="003E157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PUFA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supplementation </w:t>
      </w:r>
      <w:r w:rsidRPr="003E157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>on swollen joint count in RA</w:t>
      </w:r>
    </w:p>
    <w:p w14:paraId="62873A54" w14:textId="08406D3B" w:rsidR="00BD7CC2" w:rsidRDefault="00BD7CC2">
      <w:pPr>
        <w:rPr>
          <w:lang w:val="en-GB"/>
        </w:rPr>
      </w:pPr>
    </w:p>
    <w:p w14:paraId="2AAB22F0" w14:textId="50D66AF2" w:rsidR="00737293" w:rsidRPr="00737293" w:rsidRDefault="00737293">
      <w:pPr>
        <w:rPr>
          <w:lang w:val="en-GB"/>
        </w:rPr>
      </w:pPr>
      <w:r w:rsidRPr="00737293">
        <w:rPr>
          <w:lang w:val="en-GB"/>
        </w:rPr>
        <w:drawing>
          <wp:inline distT="0" distB="0" distL="0" distR="0" wp14:anchorId="4CD194AA" wp14:editId="4A61DFA7">
            <wp:extent cx="5760720" cy="6157595"/>
            <wp:effectExtent l="0" t="0" r="508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5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56E84" w14:textId="77777777" w:rsidR="00637862" w:rsidRPr="00637862" w:rsidRDefault="00637862">
      <w:pPr>
        <w:rPr>
          <w:lang w:val="en-GB"/>
        </w:rPr>
      </w:pPr>
    </w:p>
    <w:sectPr w:rsidR="00637862" w:rsidRPr="00637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C2"/>
    <w:rsid w:val="000B66EB"/>
    <w:rsid w:val="004051C8"/>
    <w:rsid w:val="00637862"/>
    <w:rsid w:val="00733A0E"/>
    <w:rsid w:val="00737293"/>
    <w:rsid w:val="00BD7CC2"/>
    <w:rsid w:val="00DC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721DA9"/>
  <w15:chartTrackingRefBased/>
  <w15:docId w15:val="{7FB2B0B2-BCB6-754C-B60C-7A6A62BD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nhideWhenUsed/>
    <w:qFormat/>
    <w:rsid w:val="00BD7CC2"/>
    <w:pPr>
      <w:spacing w:after="200"/>
    </w:pPr>
    <w:rPr>
      <w:rFonts w:eastAsiaTheme="minorHAns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85</Characters>
  <Application>Microsoft Office Word</Application>
  <DocSecurity>0</DocSecurity>
  <Lines>5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johanna.sigaux@gmail.com</dc:creator>
  <cp:keywords/>
  <dc:description/>
  <cp:lastModifiedBy>johanna.sigaux@gmail.com</cp:lastModifiedBy>
  <cp:revision>7</cp:revision>
  <dcterms:created xsi:type="dcterms:W3CDTF">2021-06-10T13:04:00Z</dcterms:created>
  <dcterms:modified xsi:type="dcterms:W3CDTF">2022-01-12T08:07:00Z</dcterms:modified>
</cp:coreProperties>
</file>