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4"/>
        <w:gridCol w:w="2250"/>
        <w:gridCol w:w="2212"/>
        <w:gridCol w:w="210"/>
        <w:gridCol w:w="1109"/>
        <w:gridCol w:w="1904"/>
        <w:gridCol w:w="209"/>
        <w:gridCol w:w="199"/>
        <w:gridCol w:w="950"/>
        <w:gridCol w:w="1300"/>
        <w:gridCol w:w="3"/>
      </w:tblGrid>
      <w:tr w:rsidR="000109EA" w:rsidRPr="00C2475E" w:rsidTr="000109EA">
        <w:trPr>
          <w:gridAfter w:val="1"/>
          <w:trHeight w:val="340"/>
        </w:trPr>
        <w:tc>
          <w:tcPr>
            <w:tcW w:w="4021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Supplementary Table 1. Multivariable analysis of the relation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ship</w:t>
            </w: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 xml:space="preserve"> of SLE activity, severity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,</w:t>
            </w: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 xml:space="preserve"> and damage scores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with</w:t>
            </w: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 xml:space="preserve"> apolipoprotein </w:t>
            </w:r>
            <w:r w:rsidRPr="005A1C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C3. Patients stratified in different categories.</w:t>
            </w:r>
          </w:p>
        </w:tc>
      </w:tr>
      <w:tr w:rsidR="000109EA" w:rsidRPr="00C2475E" w:rsidTr="000109EA">
        <w:trPr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SLICC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lang w:val="en-US" w:eastAsia="es-ES_tradnl"/>
                </w:rPr>
                <m:t>≥</m:t>
              </m:r>
            </m:oMath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SLEDAI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lang w:val="en-US" w:eastAsia="es-ES_tradnl"/>
                </w:rPr>
                <m:t>≥</m:t>
              </m:r>
            </m:oMath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2706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SLEDAI categories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No activity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Mild or Moderate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High or Very High</w:t>
            </w:r>
          </w:p>
        </w:tc>
      </w:tr>
      <w:tr w:rsidR="000109EA" w:rsidRPr="00C2475E" w:rsidTr="000109EA">
        <w:trPr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414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Beta </w:t>
            </w:r>
            <w:proofErr w:type="spellStart"/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coef</w:t>
            </w:r>
            <w:proofErr w:type="spellEnd"/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. (95%CI), p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Lipid profile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Cholesterol,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5 (-8-17), 0.47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(-14-8), 0.56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-4 (-15-8), 0.54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-1 (-23-21), 0.91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Triglycerides</w:t>
            </w: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16 (-11-43), 0.25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(-28-21), 0.80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(-28-23), 0.83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-6 (-55-42), 0.80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HDL cholesterol,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 (-7-7), 0.94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-1 (-8-5), 0.65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-2 (-8-5), 0.56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 (-10-14), 0.75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LDL cholesterol,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 (-8-11), 0.82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bookmarkStart w:id="0" w:name="_GoBack"/>
            <w:bookmarkEnd w:id="0"/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-1 (-10-7), 0.77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-1 (-10-8), 0.80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-2 (-19-15), 0.81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LDL: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</w:t>
            </w: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HDL cholesterol ratio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0.01 (-0.24-0.26), 0.97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0.03 (-0.19-0.25), 0.79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0.05 (-0.18-0.28), 0.67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-0.11 (-0.55-0.33), 0.64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Non-HDL cholesterol,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5 (-8-17), 0.47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(-14-8), 0.55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-4 (-15-8), 0.53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-1 (-23-21), 0.92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Apolipoprotein A1,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3 (-9-16), 0.60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-1 (-13-10), 0.81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(-15-9), 0.62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9 (-13-31), 0.42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Apolipoprotein B,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-2 (-9-6), 0.70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(-10-5), 0.42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-3 (-10-4), 0.41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-2 (-15-12), 0.79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Apo B: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</w:t>
            </w: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A1 ratio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-0.02 (-0.07-0.04), 0.56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0.00 (-0.05-0.05), 0.88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0.00 (-0.05-0.05), 0.93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-0.01 (-0.11-0.08), 0.78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Lipoprotein (a), mg/dl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 (-28-33), 0.88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 (-25-29), 0.88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 (-28-28), 0.97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13 (-40-67), 0.62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proofErr w:type="spellStart"/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Atherogenic</w:t>
            </w:r>
            <w:proofErr w:type="spellEnd"/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index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0.10 (3.04-3.70), 0.60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0.01 (-0.32-0.34), 0.96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0.04 (-0.30-0.37), 0.83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-0.19 (-0.83-0.46), 0.57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Apolipoprotein C3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 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Unadjusted</w:t>
            </w:r>
          </w:p>
        </w:tc>
        <w:tc>
          <w:tcPr>
            <w:tcW w:w="6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0.46 (0.07-0.85), 0.020</w:t>
            </w:r>
          </w:p>
        </w:tc>
        <w:tc>
          <w:tcPr>
            <w:tcW w:w="6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0.43 (0.08-0.78), 0.017</w:t>
            </w:r>
          </w:p>
        </w:tc>
        <w:tc>
          <w:tcPr>
            <w:tcW w:w="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0.39 (0.03-0.75), 0.035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0.69 (0.02-1.37), 0.045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Adjusted #1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0.23 (-0.16-0.62), 0.24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0.42 (0.09-0.75), 0.014</w:t>
            </w:r>
          </w:p>
        </w:tc>
        <w:tc>
          <w:tcPr>
            <w:tcW w:w="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ref.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0.36 (0.03-0.70), 0.035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9EA" w:rsidRPr="00C2475E" w:rsidRDefault="000109EA" w:rsidP="0055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0.86 (0.20-1.52), 0.011</w:t>
            </w: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224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Beta </w:t>
            </w: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coefficients</w:t>
            </w: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consider apolipoprotein C3 as the dependent variable.</w:t>
            </w:r>
          </w:p>
        </w:tc>
        <w:tc>
          <w:tcPr>
            <w:tcW w:w="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22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LDL: low-density lipoprotein; HDL: high-density lipoprotein</w:t>
            </w: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.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22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SLEDAI: Systemic Lupus Erythematosus Disease Activity Index</w:t>
            </w: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.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26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SLEDAI categories were defined as: 0, no activity; 1-5 mild; 6-10 moderate; &gt;10 </w:t>
            </w:r>
            <w:proofErr w:type="gramStart"/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lastRenderedPageBreak/>
              <w:t>activity</w:t>
            </w:r>
            <w:proofErr w:type="gramEnd"/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.</w:t>
            </w:r>
          </w:p>
        </w:tc>
        <w:tc>
          <w:tcPr>
            <w:tcW w:w="6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0109EA" w:rsidRPr="00C2475E" w:rsidTr="000109EA">
        <w:trPr>
          <w:gridAfter w:val="1"/>
          <w:trHeight w:val="320"/>
        </w:trPr>
        <w:tc>
          <w:tcPr>
            <w:tcW w:w="332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lastRenderedPageBreak/>
              <w:t xml:space="preserve">SLICC: Systemic Lupus International Collaborating Clinics/American </w:t>
            </w: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Colleague</w:t>
            </w: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of Rheumatology Damage Index</w:t>
            </w: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.</w:t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</w:tr>
      <w:tr w:rsidR="000109EA" w:rsidRPr="00C2475E" w:rsidTr="000109EA">
        <w:trPr>
          <w:gridAfter w:val="2"/>
          <w:wAfter w:w="1390" w:type="pct"/>
          <w:trHeight w:val="320"/>
        </w:trPr>
        <w:tc>
          <w:tcPr>
            <w:tcW w:w="322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C2475E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#1 adjusted for age, BMI, systolic blood pressure and statins</w:t>
            </w:r>
            <w:r w:rsidRPr="001B138D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.</w:t>
            </w:r>
          </w:p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No further adjustment for lipid profile molecules was necessary since none of them had a relation with the scores with a p value inferior to 0.20. 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9EA" w:rsidRPr="00C2475E" w:rsidRDefault="000109EA" w:rsidP="005509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</w:tbl>
    <w:p w:rsidR="00D72B0E" w:rsidRDefault="00D72B0E"/>
    <w:sectPr w:rsidR="00D72B0E" w:rsidSect="000109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EA"/>
    <w:rsid w:val="00003B3A"/>
    <w:rsid w:val="000109EA"/>
    <w:rsid w:val="0002176E"/>
    <w:rsid w:val="000237A5"/>
    <w:rsid w:val="00024368"/>
    <w:rsid w:val="0005150C"/>
    <w:rsid w:val="000538D0"/>
    <w:rsid w:val="00056301"/>
    <w:rsid w:val="00074218"/>
    <w:rsid w:val="000762C4"/>
    <w:rsid w:val="00080634"/>
    <w:rsid w:val="000929C4"/>
    <w:rsid w:val="000942A4"/>
    <w:rsid w:val="00095AFF"/>
    <w:rsid w:val="0009700D"/>
    <w:rsid w:val="000A106B"/>
    <w:rsid w:val="000A140D"/>
    <w:rsid w:val="000A576A"/>
    <w:rsid w:val="000D3CE0"/>
    <w:rsid w:val="000D528F"/>
    <w:rsid w:val="000E01CF"/>
    <w:rsid w:val="000E1645"/>
    <w:rsid w:val="000E1889"/>
    <w:rsid w:val="0010653C"/>
    <w:rsid w:val="00113D5A"/>
    <w:rsid w:val="00120181"/>
    <w:rsid w:val="001258F0"/>
    <w:rsid w:val="00127E3C"/>
    <w:rsid w:val="00132CA5"/>
    <w:rsid w:val="00137419"/>
    <w:rsid w:val="00140B79"/>
    <w:rsid w:val="00143F79"/>
    <w:rsid w:val="001440B3"/>
    <w:rsid w:val="00144B68"/>
    <w:rsid w:val="0015567A"/>
    <w:rsid w:val="00160F1E"/>
    <w:rsid w:val="00162480"/>
    <w:rsid w:val="00163B6C"/>
    <w:rsid w:val="001646E9"/>
    <w:rsid w:val="00164892"/>
    <w:rsid w:val="001803A6"/>
    <w:rsid w:val="00182DAF"/>
    <w:rsid w:val="00185BF6"/>
    <w:rsid w:val="0018750E"/>
    <w:rsid w:val="001945B1"/>
    <w:rsid w:val="001A6C53"/>
    <w:rsid w:val="001A7488"/>
    <w:rsid w:val="001B1A62"/>
    <w:rsid w:val="001C6B3B"/>
    <w:rsid w:val="001D034F"/>
    <w:rsid w:val="001E16F8"/>
    <w:rsid w:val="001E2B87"/>
    <w:rsid w:val="001F0840"/>
    <w:rsid w:val="001F0C35"/>
    <w:rsid w:val="001F0C37"/>
    <w:rsid w:val="001F233E"/>
    <w:rsid w:val="001F361C"/>
    <w:rsid w:val="001F46D6"/>
    <w:rsid w:val="002025D9"/>
    <w:rsid w:val="002067C4"/>
    <w:rsid w:val="00220718"/>
    <w:rsid w:val="00225177"/>
    <w:rsid w:val="00232C00"/>
    <w:rsid w:val="00233142"/>
    <w:rsid w:val="002441E0"/>
    <w:rsid w:val="00256FF0"/>
    <w:rsid w:val="002652AE"/>
    <w:rsid w:val="00275575"/>
    <w:rsid w:val="0028768C"/>
    <w:rsid w:val="0029257E"/>
    <w:rsid w:val="002A1B68"/>
    <w:rsid w:val="002A49C4"/>
    <w:rsid w:val="002D4420"/>
    <w:rsid w:val="002D459A"/>
    <w:rsid w:val="002E542A"/>
    <w:rsid w:val="002F12FB"/>
    <w:rsid w:val="002F33EA"/>
    <w:rsid w:val="0030000D"/>
    <w:rsid w:val="003003CB"/>
    <w:rsid w:val="00312C82"/>
    <w:rsid w:val="00324139"/>
    <w:rsid w:val="00324BDD"/>
    <w:rsid w:val="00325283"/>
    <w:rsid w:val="00333F66"/>
    <w:rsid w:val="00356C2B"/>
    <w:rsid w:val="00356FD0"/>
    <w:rsid w:val="00357892"/>
    <w:rsid w:val="00361DB0"/>
    <w:rsid w:val="00366B76"/>
    <w:rsid w:val="0037217A"/>
    <w:rsid w:val="00375321"/>
    <w:rsid w:val="00394EFC"/>
    <w:rsid w:val="0039732E"/>
    <w:rsid w:val="003A4769"/>
    <w:rsid w:val="003A4F03"/>
    <w:rsid w:val="003A5AFB"/>
    <w:rsid w:val="003A774B"/>
    <w:rsid w:val="003B0677"/>
    <w:rsid w:val="003B41B9"/>
    <w:rsid w:val="003B6C9F"/>
    <w:rsid w:val="003C2189"/>
    <w:rsid w:val="003D1F15"/>
    <w:rsid w:val="003D4D22"/>
    <w:rsid w:val="003D4F4A"/>
    <w:rsid w:val="003E2EB8"/>
    <w:rsid w:val="003E72EA"/>
    <w:rsid w:val="003F1F89"/>
    <w:rsid w:val="003F2826"/>
    <w:rsid w:val="003F2D12"/>
    <w:rsid w:val="003F30B0"/>
    <w:rsid w:val="00400C06"/>
    <w:rsid w:val="00402FA5"/>
    <w:rsid w:val="00405C79"/>
    <w:rsid w:val="004067A9"/>
    <w:rsid w:val="00407D08"/>
    <w:rsid w:val="00407EDA"/>
    <w:rsid w:val="00407F65"/>
    <w:rsid w:val="0042271D"/>
    <w:rsid w:val="004227ED"/>
    <w:rsid w:val="00423C92"/>
    <w:rsid w:val="00423E30"/>
    <w:rsid w:val="00426445"/>
    <w:rsid w:val="0043508A"/>
    <w:rsid w:val="00444F8C"/>
    <w:rsid w:val="00446D66"/>
    <w:rsid w:val="004504FC"/>
    <w:rsid w:val="00451797"/>
    <w:rsid w:val="00452CD4"/>
    <w:rsid w:val="00475837"/>
    <w:rsid w:val="004766C4"/>
    <w:rsid w:val="004820E8"/>
    <w:rsid w:val="00482C5B"/>
    <w:rsid w:val="004830FA"/>
    <w:rsid w:val="00485020"/>
    <w:rsid w:val="004850DF"/>
    <w:rsid w:val="00485C0C"/>
    <w:rsid w:val="00485C49"/>
    <w:rsid w:val="00494AB9"/>
    <w:rsid w:val="00497238"/>
    <w:rsid w:val="00497D7C"/>
    <w:rsid w:val="004A77D6"/>
    <w:rsid w:val="004B3210"/>
    <w:rsid w:val="004B45D2"/>
    <w:rsid w:val="004B6691"/>
    <w:rsid w:val="004C17BD"/>
    <w:rsid w:val="004C56D6"/>
    <w:rsid w:val="004D5A05"/>
    <w:rsid w:val="004E057A"/>
    <w:rsid w:val="004E472A"/>
    <w:rsid w:val="004E485B"/>
    <w:rsid w:val="004E5F69"/>
    <w:rsid w:val="004F1A26"/>
    <w:rsid w:val="004F2E66"/>
    <w:rsid w:val="004F4F39"/>
    <w:rsid w:val="0050340E"/>
    <w:rsid w:val="00513A32"/>
    <w:rsid w:val="00514949"/>
    <w:rsid w:val="005248BA"/>
    <w:rsid w:val="0052564D"/>
    <w:rsid w:val="005266CE"/>
    <w:rsid w:val="00531EF9"/>
    <w:rsid w:val="005323BD"/>
    <w:rsid w:val="005426AD"/>
    <w:rsid w:val="005505D1"/>
    <w:rsid w:val="00554896"/>
    <w:rsid w:val="0055533C"/>
    <w:rsid w:val="00555BE6"/>
    <w:rsid w:val="00555D72"/>
    <w:rsid w:val="00556980"/>
    <w:rsid w:val="0058058F"/>
    <w:rsid w:val="005858BB"/>
    <w:rsid w:val="00592E49"/>
    <w:rsid w:val="005934B3"/>
    <w:rsid w:val="005A237C"/>
    <w:rsid w:val="005A3242"/>
    <w:rsid w:val="005A5B84"/>
    <w:rsid w:val="005A61D9"/>
    <w:rsid w:val="005B0A59"/>
    <w:rsid w:val="005B12C9"/>
    <w:rsid w:val="005C0ECA"/>
    <w:rsid w:val="005C4AED"/>
    <w:rsid w:val="005C6C78"/>
    <w:rsid w:val="005C7CA6"/>
    <w:rsid w:val="005D7FE8"/>
    <w:rsid w:val="005E5471"/>
    <w:rsid w:val="005E5CA5"/>
    <w:rsid w:val="005F13C7"/>
    <w:rsid w:val="005F7B23"/>
    <w:rsid w:val="0061249D"/>
    <w:rsid w:val="0061604F"/>
    <w:rsid w:val="00617CBB"/>
    <w:rsid w:val="0062028A"/>
    <w:rsid w:val="00623CA7"/>
    <w:rsid w:val="00630B00"/>
    <w:rsid w:val="006325A2"/>
    <w:rsid w:val="006343B1"/>
    <w:rsid w:val="006428EB"/>
    <w:rsid w:val="00644FF5"/>
    <w:rsid w:val="006540E5"/>
    <w:rsid w:val="00654476"/>
    <w:rsid w:val="006576CC"/>
    <w:rsid w:val="00664F95"/>
    <w:rsid w:val="00673728"/>
    <w:rsid w:val="0068229D"/>
    <w:rsid w:val="00682CFF"/>
    <w:rsid w:val="00685066"/>
    <w:rsid w:val="006930BD"/>
    <w:rsid w:val="006A3B4F"/>
    <w:rsid w:val="006B5C6B"/>
    <w:rsid w:val="006C34D0"/>
    <w:rsid w:val="006D2B39"/>
    <w:rsid w:val="006D486A"/>
    <w:rsid w:val="006E0DF2"/>
    <w:rsid w:val="00703126"/>
    <w:rsid w:val="00703F15"/>
    <w:rsid w:val="0070704F"/>
    <w:rsid w:val="007172FA"/>
    <w:rsid w:val="00730B52"/>
    <w:rsid w:val="0073176D"/>
    <w:rsid w:val="00734930"/>
    <w:rsid w:val="00735B14"/>
    <w:rsid w:val="00735BAA"/>
    <w:rsid w:val="00743347"/>
    <w:rsid w:val="00745B1A"/>
    <w:rsid w:val="00747C54"/>
    <w:rsid w:val="007508C6"/>
    <w:rsid w:val="00765A7B"/>
    <w:rsid w:val="007803B9"/>
    <w:rsid w:val="00785989"/>
    <w:rsid w:val="00786569"/>
    <w:rsid w:val="00791E6A"/>
    <w:rsid w:val="007925DF"/>
    <w:rsid w:val="0079531A"/>
    <w:rsid w:val="007A06A3"/>
    <w:rsid w:val="007A7777"/>
    <w:rsid w:val="007B016B"/>
    <w:rsid w:val="007C2E5B"/>
    <w:rsid w:val="007E0096"/>
    <w:rsid w:val="007E6EDB"/>
    <w:rsid w:val="007F6C12"/>
    <w:rsid w:val="008011AB"/>
    <w:rsid w:val="00812010"/>
    <w:rsid w:val="008162AB"/>
    <w:rsid w:val="00833C43"/>
    <w:rsid w:val="0083447D"/>
    <w:rsid w:val="00837904"/>
    <w:rsid w:val="008452EF"/>
    <w:rsid w:val="00864C86"/>
    <w:rsid w:val="00865A02"/>
    <w:rsid w:val="008673A4"/>
    <w:rsid w:val="0087334F"/>
    <w:rsid w:val="00873D01"/>
    <w:rsid w:val="00877DD3"/>
    <w:rsid w:val="00881D7B"/>
    <w:rsid w:val="00885B0C"/>
    <w:rsid w:val="00885EBF"/>
    <w:rsid w:val="00887E7F"/>
    <w:rsid w:val="0089091F"/>
    <w:rsid w:val="008936DA"/>
    <w:rsid w:val="0089743A"/>
    <w:rsid w:val="008B145F"/>
    <w:rsid w:val="008B261C"/>
    <w:rsid w:val="008B6DCC"/>
    <w:rsid w:val="008C0239"/>
    <w:rsid w:val="008C5EB2"/>
    <w:rsid w:val="008C7A4C"/>
    <w:rsid w:val="008D1B68"/>
    <w:rsid w:val="008D3D64"/>
    <w:rsid w:val="008E4318"/>
    <w:rsid w:val="008E4F0A"/>
    <w:rsid w:val="008F10C1"/>
    <w:rsid w:val="00902183"/>
    <w:rsid w:val="0090620F"/>
    <w:rsid w:val="00907A12"/>
    <w:rsid w:val="00927CF1"/>
    <w:rsid w:val="00936687"/>
    <w:rsid w:val="00937D82"/>
    <w:rsid w:val="0094052A"/>
    <w:rsid w:val="009426AE"/>
    <w:rsid w:val="0094317B"/>
    <w:rsid w:val="00944816"/>
    <w:rsid w:val="00946920"/>
    <w:rsid w:val="00963AC2"/>
    <w:rsid w:val="00963B5F"/>
    <w:rsid w:val="0096501B"/>
    <w:rsid w:val="009757C7"/>
    <w:rsid w:val="00980940"/>
    <w:rsid w:val="00980BF1"/>
    <w:rsid w:val="0098647A"/>
    <w:rsid w:val="00993DF1"/>
    <w:rsid w:val="009A52E6"/>
    <w:rsid w:val="009A6999"/>
    <w:rsid w:val="009A7EF4"/>
    <w:rsid w:val="009B41CB"/>
    <w:rsid w:val="009B7AD6"/>
    <w:rsid w:val="009C0E8C"/>
    <w:rsid w:val="009C2882"/>
    <w:rsid w:val="009C2949"/>
    <w:rsid w:val="009C3C5A"/>
    <w:rsid w:val="009C48AF"/>
    <w:rsid w:val="009C5A17"/>
    <w:rsid w:val="009C7FBA"/>
    <w:rsid w:val="009E46F3"/>
    <w:rsid w:val="009E7BEB"/>
    <w:rsid w:val="00A018D4"/>
    <w:rsid w:val="00A11766"/>
    <w:rsid w:val="00A13FE8"/>
    <w:rsid w:val="00A176DD"/>
    <w:rsid w:val="00A232B8"/>
    <w:rsid w:val="00A233B3"/>
    <w:rsid w:val="00A30550"/>
    <w:rsid w:val="00A449D6"/>
    <w:rsid w:val="00A4583F"/>
    <w:rsid w:val="00A541F4"/>
    <w:rsid w:val="00A605F7"/>
    <w:rsid w:val="00A6154F"/>
    <w:rsid w:val="00A673ED"/>
    <w:rsid w:val="00A71869"/>
    <w:rsid w:val="00A76185"/>
    <w:rsid w:val="00A842E0"/>
    <w:rsid w:val="00A85320"/>
    <w:rsid w:val="00A870DB"/>
    <w:rsid w:val="00A95EEE"/>
    <w:rsid w:val="00A97A47"/>
    <w:rsid w:val="00AA0103"/>
    <w:rsid w:val="00AA46F1"/>
    <w:rsid w:val="00AB2A9C"/>
    <w:rsid w:val="00AB493E"/>
    <w:rsid w:val="00AC05D5"/>
    <w:rsid w:val="00AD78D0"/>
    <w:rsid w:val="00AF113D"/>
    <w:rsid w:val="00AF1B82"/>
    <w:rsid w:val="00B0456F"/>
    <w:rsid w:val="00B169FB"/>
    <w:rsid w:val="00B263DC"/>
    <w:rsid w:val="00B27EFB"/>
    <w:rsid w:val="00B32396"/>
    <w:rsid w:val="00B330A4"/>
    <w:rsid w:val="00B37062"/>
    <w:rsid w:val="00B44059"/>
    <w:rsid w:val="00B44E9E"/>
    <w:rsid w:val="00B5006D"/>
    <w:rsid w:val="00B5325C"/>
    <w:rsid w:val="00B55FAF"/>
    <w:rsid w:val="00B65967"/>
    <w:rsid w:val="00B72ADE"/>
    <w:rsid w:val="00B74E60"/>
    <w:rsid w:val="00B763F5"/>
    <w:rsid w:val="00B866FE"/>
    <w:rsid w:val="00B94F81"/>
    <w:rsid w:val="00B97231"/>
    <w:rsid w:val="00BA479F"/>
    <w:rsid w:val="00BA70B4"/>
    <w:rsid w:val="00BA79C7"/>
    <w:rsid w:val="00BB111D"/>
    <w:rsid w:val="00BB355C"/>
    <w:rsid w:val="00BB3A7E"/>
    <w:rsid w:val="00BB46DC"/>
    <w:rsid w:val="00BC17BA"/>
    <w:rsid w:val="00BC64F7"/>
    <w:rsid w:val="00BD686C"/>
    <w:rsid w:val="00BE01CF"/>
    <w:rsid w:val="00BF2A18"/>
    <w:rsid w:val="00BF63F8"/>
    <w:rsid w:val="00C02D36"/>
    <w:rsid w:val="00C0477A"/>
    <w:rsid w:val="00C07CCE"/>
    <w:rsid w:val="00C11F03"/>
    <w:rsid w:val="00C11F9F"/>
    <w:rsid w:val="00C1448E"/>
    <w:rsid w:val="00C22244"/>
    <w:rsid w:val="00C304FD"/>
    <w:rsid w:val="00C338C2"/>
    <w:rsid w:val="00C40915"/>
    <w:rsid w:val="00C41D74"/>
    <w:rsid w:val="00C512C0"/>
    <w:rsid w:val="00C67190"/>
    <w:rsid w:val="00C71EAE"/>
    <w:rsid w:val="00C83C11"/>
    <w:rsid w:val="00C90C23"/>
    <w:rsid w:val="00CA7A03"/>
    <w:rsid w:val="00CB1802"/>
    <w:rsid w:val="00CB58FE"/>
    <w:rsid w:val="00CC0413"/>
    <w:rsid w:val="00CD6F5F"/>
    <w:rsid w:val="00CE67E0"/>
    <w:rsid w:val="00CF084A"/>
    <w:rsid w:val="00CF23DE"/>
    <w:rsid w:val="00CF29F7"/>
    <w:rsid w:val="00CF2EA0"/>
    <w:rsid w:val="00CF48F3"/>
    <w:rsid w:val="00D002B2"/>
    <w:rsid w:val="00D0584C"/>
    <w:rsid w:val="00D07E42"/>
    <w:rsid w:val="00D31607"/>
    <w:rsid w:val="00D34C07"/>
    <w:rsid w:val="00D368AF"/>
    <w:rsid w:val="00D41769"/>
    <w:rsid w:val="00D41777"/>
    <w:rsid w:val="00D54FF1"/>
    <w:rsid w:val="00D6573F"/>
    <w:rsid w:val="00D710E1"/>
    <w:rsid w:val="00D72B0E"/>
    <w:rsid w:val="00D74E0D"/>
    <w:rsid w:val="00D81024"/>
    <w:rsid w:val="00D843A6"/>
    <w:rsid w:val="00D85686"/>
    <w:rsid w:val="00D869DC"/>
    <w:rsid w:val="00D94080"/>
    <w:rsid w:val="00D95259"/>
    <w:rsid w:val="00DA0F9B"/>
    <w:rsid w:val="00DB4CCE"/>
    <w:rsid w:val="00DB5730"/>
    <w:rsid w:val="00DB7467"/>
    <w:rsid w:val="00DC59B1"/>
    <w:rsid w:val="00DC5D01"/>
    <w:rsid w:val="00DC5D0B"/>
    <w:rsid w:val="00DC63ED"/>
    <w:rsid w:val="00DD0DAA"/>
    <w:rsid w:val="00DD620F"/>
    <w:rsid w:val="00DD63FE"/>
    <w:rsid w:val="00DD7989"/>
    <w:rsid w:val="00DE1069"/>
    <w:rsid w:val="00DE6A2E"/>
    <w:rsid w:val="00E01E73"/>
    <w:rsid w:val="00E03239"/>
    <w:rsid w:val="00E105B3"/>
    <w:rsid w:val="00E1123B"/>
    <w:rsid w:val="00E21A83"/>
    <w:rsid w:val="00E33609"/>
    <w:rsid w:val="00E35C6D"/>
    <w:rsid w:val="00E42BB3"/>
    <w:rsid w:val="00E56FAB"/>
    <w:rsid w:val="00E66B5F"/>
    <w:rsid w:val="00E71543"/>
    <w:rsid w:val="00E72797"/>
    <w:rsid w:val="00E90252"/>
    <w:rsid w:val="00EA13E5"/>
    <w:rsid w:val="00EA2970"/>
    <w:rsid w:val="00EA392E"/>
    <w:rsid w:val="00EB034A"/>
    <w:rsid w:val="00EB0A38"/>
    <w:rsid w:val="00EB5246"/>
    <w:rsid w:val="00EB6936"/>
    <w:rsid w:val="00EC45D8"/>
    <w:rsid w:val="00EC773B"/>
    <w:rsid w:val="00ED5BF3"/>
    <w:rsid w:val="00ED649B"/>
    <w:rsid w:val="00EE42BC"/>
    <w:rsid w:val="00EF1398"/>
    <w:rsid w:val="00EF175E"/>
    <w:rsid w:val="00EF1F69"/>
    <w:rsid w:val="00EF2F62"/>
    <w:rsid w:val="00F10A7F"/>
    <w:rsid w:val="00F12105"/>
    <w:rsid w:val="00F2343D"/>
    <w:rsid w:val="00F41DF0"/>
    <w:rsid w:val="00F43935"/>
    <w:rsid w:val="00F4762C"/>
    <w:rsid w:val="00F54854"/>
    <w:rsid w:val="00F57E53"/>
    <w:rsid w:val="00F60307"/>
    <w:rsid w:val="00F67877"/>
    <w:rsid w:val="00F74F8E"/>
    <w:rsid w:val="00F91FB5"/>
    <w:rsid w:val="00F9423B"/>
    <w:rsid w:val="00F95E3C"/>
    <w:rsid w:val="00FB514E"/>
    <w:rsid w:val="00FC2680"/>
    <w:rsid w:val="00FC341F"/>
    <w:rsid w:val="00FD0F4C"/>
    <w:rsid w:val="00FD42E1"/>
    <w:rsid w:val="00FD4827"/>
    <w:rsid w:val="00FE410C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9EA"/>
    <w:pPr>
      <w:spacing w:after="0" w:line="240" w:lineRule="auto"/>
    </w:pPr>
    <w:rPr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9EA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9EA"/>
    <w:pPr>
      <w:spacing w:after="0" w:line="240" w:lineRule="auto"/>
    </w:pPr>
    <w:rPr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9EA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2022-05-05T05:50:00Z</dcterms:created>
  <dcterms:modified xsi:type="dcterms:W3CDTF">2022-05-05T05:52:00Z</dcterms:modified>
</cp:coreProperties>
</file>