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pPr w:leftFromText="141" w:rightFromText="141" w:vertAnchor="text" w:horzAnchor="margin" w:tblpY="405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879"/>
        <w:gridCol w:w="756"/>
        <w:gridCol w:w="756"/>
        <w:gridCol w:w="994"/>
        <w:gridCol w:w="879"/>
        <w:gridCol w:w="739"/>
        <w:gridCol w:w="977"/>
        <w:gridCol w:w="1119"/>
      </w:tblGrid>
      <w:tr w:rsidR="008214A1" w:rsidRPr="005D5183" w14:paraId="42ABAA82" w14:textId="77777777" w:rsidTr="0076131F"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BA1B3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C74A89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Contribution of individual cell type to the component (%)</w:t>
            </w:r>
          </w:p>
        </w:tc>
        <w:tc>
          <w:tcPr>
            <w:tcW w:w="37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8342F0" w14:textId="77777777" w:rsidR="008214A1" w:rsidRPr="004634FA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Coefficients with correlation between cells type and components</w:t>
            </w:r>
          </w:p>
        </w:tc>
      </w:tr>
      <w:tr w:rsidR="008214A1" w:rsidRPr="00984FC9" w14:paraId="7CF7C244" w14:textId="77777777" w:rsidTr="0076131F">
        <w:tc>
          <w:tcPr>
            <w:tcW w:w="16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B91557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749BD3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371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6D8AB2BC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</w:tr>
      <w:tr w:rsidR="008214A1" w:rsidRPr="00984FC9" w14:paraId="1EF977D3" w14:textId="77777777" w:rsidTr="0076131F">
        <w:tc>
          <w:tcPr>
            <w:tcW w:w="16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E4A12A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07A8D8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E51F1E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E781A9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662057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</w:tcPr>
          <w:p w14:paraId="2DF36B52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</w:tcPr>
          <w:p w14:paraId="6E68E7BA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498EBA96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</w:tcPr>
          <w:p w14:paraId="0398FB9D" w14:textId="77777777" w:rsidR="008214A1" w:rsidRPr="00984FC9" w:rsidRDefault="008214A1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14A1" w:rsidRPr="00984FC9" w14:paraId="60CF2A1C" w14:textId="77777777" w:rsidTr="0076131F">
        <w:tc>
          <w:tcPr>
            <w:tcW w:w="1690" w:type="dxa"/>
            <w:tcBorders>
              <w:top w:val="single" w:sz="4" w:space="0" w:color="auto"/>
            </w:tcBorders>
            <w:shd w:val="clear" w:color="auto" w:fill="auto"/>
          </w:tcPr>
          <w:p w14:paraId="63769F8F" w14:textId="3D1B59D2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6131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 xml:space="preserve"> cells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</w:tcPr>
          <w:p w14:paraId="58D41CD8" w14:textId="6DD148C3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2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11.29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</w:tcPr>
          <w:p w14:paraId="5C6379E3" w14:textId="68226112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72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</w:tcPr>
          <w:p w14:paraId="6F47D71F" w14:textId="0126F361" w:rsidR="008214A1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14:paraId="3214C26A" w14:textId="70915225" w:rsidR="008214A1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9.09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6173239D" w14:textId="1E088BD4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14:paraId="192A2657" w14:textId="61393D6B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-0.51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010D8517" w14:textId="53E59E6F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7EB780A5" w14:textId="287A05F5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-0.29</w:t>
            </w:r>
          </w:p>
        </w:tc>
      </w:tr>
      <w:tr w:rsidR="008214A1" w:rsidRPr="00984FC9" w14:paraId="2FF3A976" w14:textId="77777777" w:rsidTr="0076131F">
        <w:tc>
          <w:tcPr>
            <w:tcW w:w="1690" w:type="dxa"/>
            <w:shd w:val="clear" w:color="auto" w:fill="auto"/>
          </w:tcPr>
          <w:p w14:paraId="068F5668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Th1 cells</w:t>
            </w:r>
          </w:p>
        </w:tc>
        <w:tc>
          <w:tcPr>
            <w:tcW w:w="879" w:type="dxa"/>
            <w:shd w:val="clear" w:color="auto" w:fill="auto"/>
          </w:tcPr>
          <w:p w14:paraId="43F28C47" w14:textId="5867A5E9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2.43</w:t>
            </w:r>
          </w:p>
        </w:tc>
        <w:tc>
          <w:tcPr>
            <w:tcW w:w="756" w:type="dxa"/>
            <w:shd w:val="clear" w:color="auto" w:fill="auto"/>
          </w:tcPr>
          <w:p w14:paraId="4AFC57FC" w14:textId="2E8E7176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1.91</w:t>
            </w:r>
          </w:p>
        </w:tc>
        <w:tc>
          <w:tcPr>
            <w:tcW w:w="756" w:type="dxa"/>
            <w:shd w:val="clear" w:color="auto" w:fill="auto"/>
          </w:tcPr>
          <w:p w14:paraId="4DC8305E" w14:textId="1E409341" w:rsidR="008214A1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24.67</w:t>
            </w:r>
          </w:p>
        </w:tc>
        <w:tc>
          <w:tcPr>
            <w:tcW w:w="994" w:type="dxa"/>
            <w:shd w:val="clear" w:color="auto" w:fill="auto"/>
          </w:tcPr>
          <w:p w14:paraId="13F46D7A" w14:textId="1F3B9973" w:rsidR="008214A1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39.5</w:t>
            </w: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14:paraId="2318A74E" w14:textId="083D259E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739" w:type="dxa"/>
          </w:tcPr>
          <w:p w14:paraId="03D727D7" w14:textId="63B5054E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977" w:type="dxa"/>
          </w:tcPr>
          <w:p w14:paraId="70202809" w14:textId="7D2FC847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1119" w:type="dxa"/>
          </w:tcPr>
          <w:p w14:paraId="1CACE5AC" w14:textId="74666782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0.60</w:t>
            </w:r>
          </w:p>
        </w:tc>
      </w:tr>
      <w:tr w:rsidR="008214A1" w:rsidRPr="00984FC9" w14:paraId="1EEBD77C" w14:textId="77777777" w:rsidTr="0076131F">
        <w:tc>
          <w:tcPr>
            <w:tcW w:w="1690" w:type="dxa"/>
            <w:shd w:val="clear" w:color="auto" w:fill="auto"/>
          </w:tcPr>
          <w:p w14:paraId="31B8F3A0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Th17 cells</w:t>
            </w:r>
          </w:p>
        </w:tc>
        <w:tc>
          <w:tcPr>
            <w:tcW w:w="879" w:type="dxa"/>
            <w:shd w:val="clear" w:color="auto" w:fill="auto"/>
          </w:tcPr>
          <w:p w14:paraId="1F672036" w14:textId="6D8EAD95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5.93</w:t>
            </w:r>
          </w:p>
        </w:tc>
        <w:tc>
          <w:tcPr>
            <w:tcW w:w="756" w:type="dxa"/>
            <w:shd w:val="clear" w:color="auto" w:fill="auto"/>
          </w:tcPr>
          <w:p w14:paraId="524B7E59" w14:textId="07FD2CA6" w:rsidR="008214A1" w:rsidRPr="00BE7FE6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E7F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756" w:type="dxa"/>
            <w:shd w:val="clear" w:color="auto" w:fill="auto"/>
          </w:tcPr>
          <w:p w14:paraId="353B0828" w14:textId="191BF7B9" w:rsidR="008214A1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23.17</w:t>
            </w:r>
          </w:p>
        </w:tc>
        <w:tc>
          <w:tcPr>
            <w:tcW w:w="994" w:type="dxa"/>
            <w:shd w:val="clear" w:color="auto" w:fill="auto"/>
          </w:tcPr>
          <w:p w14:paraId="34B4A89E" w14:textId="29132D22" w:rsidR="008214A1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15.37</w:t>
            </w:r>
          </w:p>
        </w:tc>
        <w:tc>
          <w:tcPr>
            <w:tcW w:w="879" w:type="dxa"/>
          </w:tcPr>
          <w:p w14:paraId="11B5972F" w14:textId="6AF509AC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739" w:type="dxa"/>
          </w:tcPr>
          <w:p w14:paraId="7E759B1F" w14:textId="3AE76CFE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-0.42</w:t>
            </w:r>
          </w:p>
        </w:tc>
        <w:tc>
          <w:tcPr>
            <w:tcW w:w="977" w:type="dxa"/>
          </w:tcPr>
          <w:p w14:paraId="00CCE52F" w14:textId="33D460AC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119" w:type="dxa"/>
          </w:tcPr>
          <w:p w14:paraId="4F80E55C" w14:textId="0E04EBF8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</w:t>
            </w:r>
            <w:r w:rsidR="004A2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8214A1" w:rsidRPr="00984FC9" w14:paraId="569E1B51" w14:textId="77777777" w:rsidTr="0076131F">
        <w:tc>
          <w:tcPr>
            <w:tcW w:w="1690" w:type="dxa"/>
            <w:shd w:val="clear" w:color="auto" w:fill="auto"/>
          </w:tcPr>
          <w:p w14:paraId="58B685EA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nTregs</w:t>
            </w:r>
          </w:p>
        </w:tc>
        <w:tc>
          <w:tcPr>
            <w:tcW w:w="879" w:type="dxa"/>
            <w:shd w:val="clear" w:color="auto" w:fill="auto"/>
          </w:tcPr>
          <w:p w14:paraId="6D3C41FD" w14:textId="4D79CFB5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756" w:type="dxa"/>
            <w:shd w:val="clear" w:color="auto" w:fill="auto"/>
          </w:tcPr>
          <w:p w14:paraId="3BBC7AE6" w14:textId="70BD817A" w:rsidR="008214A1" w:rsidRPr="00BE7FE6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E7F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10.18</w:t>
            </w:r>
          </w:p>
        </w:tc>
        <w:tc>
          <w:tcPr>
            <w:tcW w:w="756" w:type="dxa"/>
            <w:shd w:val="clear" w:color="auto" w:fill="auto"/>
          </w:tcPr>
          <w:p w14:paraId="48C3AA49" w14:textId="4C4046B1" w:rsidR="008214A1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35.80</w:t>
            </w:r>
          </w:p>
        </w:tc>
        <w:tc>
          <w:tcPr>
            <w:tcW w:w="994" w:type="dxa"/>
            <w:shd w:val="clear" w:color="auto" w:fill="auto"/>
          </w:tcPr>
          <w:p w14:paraId="15689F78" w14:textId="7A29D8B2" w:rsidR="008214A1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6.46</w:t>
            </w:r>
          </w:p>
        </w:tc>
        <w:tc>
          <w:tcPr>
            <w:tcW w:w="879" w:type="dxa"/>
          </w:tcPr>
          <w:p w14:paraId="69BA761D" w14:textId="5292C7DD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739" w:type="dxa"/>
          </w:tcPr>
          <w:p w14:paraId="3152273B" w14:textId="20A2EA39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977" w:type="dxa"/>
          </w:tcPr>
          <w:p w14:paraId="37B7BD1A" w14:textId="68E85366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119" w:type="dxa"/>
          </w:tcPr>
          <w:p w14:paraId="1EDE70E7" w14:textId="775A97EE" w:rsidR="008214A1" w:rsidRPr="00A414B7" w:rsidRDefault="004A236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</w:t>
            </w:r>
          </w:p>
        </w:tc>
      </w:tr>
      <w:tr w:rsidR="008214A1" w:rsidRPr="00984FC9" w14:paraId="61230863" w14:textId="77777777" w:rsidTr="0076131F">
        <w:tc>
          <w:tcPr>
            <w:tcW w:w="1690" w:type="dxa"/>
            <w:shd w:val="clear" w:color="auto" w:fill="auto"/>
          </w:tcPr>
          <w:p w14:paraId="0A8AE49F" w14:textId="77777777" w:rsidR="008214A1" w:rsidRPr="00984FC9" w:rsidRDefault="008214A1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amTregs</w:t>
            </w:r>
          </w:p>
        </w:tc>
        <w:tc>
          <w:tcPr>
            <w:tcW w:w="879" w:type="dxa"/>
            <w:shd w:val="clear" w:color="auto" w:fill="auto"/>
          </w:tcPr>
          <w:p w14:paraId="0D715459" w14:textId="3A7F5C95" w:rsidR="008214A1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16.70</w:t>
            </w:r>
          </w:p>
        </w:tc>
        <w:tc>
          <w:tcPr>
            <w:tcW w:w="756" w:type="dxa"/>
            <w:shd w:val="clear" w:color="auto" w:fill="auto"/>
          </w:tcPr>
          <w:p w14:paraId="4FBD90BB" w14:textId="4B4A875F" w:rsidR="008214A1" w:rsidRPr="00626896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18.94</w:t>
            </w:r>
          </w:p>
        </w:tc>
        <w:tc>
          <w:tcPr>
            <w:tcW w:w="756" w:type="dxa"/>
            <w:shd w:val="clear" w:color="auto" w:fill="auto"/>
          </w:tcPr>
          <w:p w14:paraId="36662AD4" w14:textId="56E1052C" w:rsidR="008214A1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2.31</w:t>
            </w:r>
          </w:p>
        </w:tc>
        <w:tc>
          <w:tcPr>
            <w:tcW w:w="994" w:type="dxa"/>
            <w:shd w:val="clear" w:color="auto" w:fill="auto"/>
          </w:tcPr>
          <w:p w14:paraId="0885D924" w14:textId="4D88795C" w:rsidR="008214A1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879" w:type="dxa"/>
          </w:tcPr>
          <w:p w14:paraId="11E7F08E" w14:textId="5BAE874D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739" w:type="dxa"/>
          </w:tcPr>
          <w:p w14:paraId="0A042D17" w14:textId="16772EF0" w:rsidR="008214A1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977" w:type="dxa"/>
          </w:tcPr>
          <w:p w14:paraId="5D4272FE" w14:textId="05846776" w:rsidR="008214A1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</w:t>
            </w:r>
          </w:p>
        </w:tc>
        <w:tc>
          <w:tcPr>
            <w:tcW w:w="1119" w:type="dxa"/>
          </w:tcPr>
          <w:p w14:paraId="5942577C" w14:textId="69CDCDF2" w:rsidR="008214A1" w:rsidRPr="00A414B7" w:rsidRDefault="004A236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</w:t>
            </w:r>
          </w:p>
        </w:tc>
      </w:tr>
      <w:tr w:rsidR="00D5724A" w:rsidRPr="00984FC9" w14:paraId="176B8C8F" w14:textId="77777777" w:rsidTr="0076131F">
        <w:tc>
          <w:tcPr>
            <w:tcW w:w="1690" w:type="dxa"/>
            <w:shd w:val="clear" w:color="auto" w:fill="auto"/>
          </w:tcPr>
          <w:p w14:paraId="18059DBA" w14:textId="77777777" w:rsidR="00D5724A" w:rsidRPr="00984FC9" w:rsidRDefault="00D5724A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umTregs</w:t>
            </w:r>
          </w:p>
        </w:tc>
        <w:tc>
          <w:tcPr>
            <w:tcW w:w="879" w:type="dxa"/>
            <w:shd w:val="clear" w:color="auto" w:fill="auto"/>
          </w:tcPr>
          <w:p w14:paraId="2A80A14B" w14:textId="0D6B12DC" w:rsidR="00D5724A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14.74</w:t>
            </w:r>
          </w:p>
        </w:tc>
        <w:tc>
          <w:tcPr>
            <w:tcW w:w="756" w:type="dxa"/>
            <w:shd w:val="clear" w:color="auto" w:fill="auto"/>
          </w:tcPr>
          <w:p w14:paraId="23B880FB" w14:textId="76761807" w:rsidR="00D5724A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24.38</w:t>
            </w:r>
          </w:p>
        </w:tc>
        <w:tc>
          <w:tcPr>
            <w:tcW w:w="756" w:type="dxa"/>
            <w:shd w:val="clear" w:color="auto" w:fill="auto"/>
          </w:tcPr>
          <w:p w14:paraId="7838E2A4" w14:textId="2460B53F" w:rsidR="00D5724A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994" w:type="dxa"/>
            <w:shd w:val="clear" w:color="auto" w:fill="auto"/>
          </w:tcPr>
          <w:p w14:paraId="395B9607" w14:textId="0297FA3D" w:rsidR="00D5724A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879" w:type="dxa"/>
          </w:tcPr>
          <w:p w14:paraId="09976C7A" w14:textId="6FB05E61" w:rsidR="00D5724A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739" w:type="dxa"/>
          </w:tcPr>
          <w:p w14:paraId="1129474F" w14:textId="400C1378" w:rsidR="00D5724A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977" w:type="dxa"/>
          </w:tcPr>
          <w:p w14:paraId="77A16402" w14:textId="0BDB578E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</w:t>
            </w:r>
          </w:p>
        </w:tc>
        <w:tc>
          <w:tcPr>
            <w:tcW w:w="1119" w:type="dxa"/>
          </w:tcPr>
          <w:p w14:paraId="0586976B" w14:textId="6D2162FF" w:rsidR="00D5724A" w:rsidRPr="00A414B7" w:rsidRDefault="004A236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</w:t>
            </w:r>
          </w:p>
        </w:tc>
      </w:tr>
      <w:tr w:rsidR="00D5724A" w:rsidRPr="00984FC9" w14:paraId="0763C876" w14:textId="77777777" w:rsidTr="0076131F">
        <w:tc>
          <w:tcPr>
            <w:tcW w:w="1690" w:type="dxa"/>
            <w:shd w:val="clear" w:color="auto" w:fill="auto"/>
          </w:tcPr>
          <w:p w14:paraId="13FC15A1" w14:textId="77777777" w:rsidR="00D5724A" w:rsidRPr="00984FC9" w:rsidRDefault="00D5724A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Dendritic cells</w:t>
            </w:r>
          </w:p>
        </w:tc>
        <w:tc>
          <w:tcPr>
            <w:tcW w:w="879" w:type="dxa"/>
            <w:shd w:val="clear" w:color="auto" w:fill="auto"/>
          </w:tcPr>
          <w:p w14:paraId="48D6867F" w14:textId="5FBF341F" w:rsidR="00D5724A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17.64</w:t>
            </w:r>
          </w:p>
        </w:tc>
        <w:tc>
          <w:tcPr>
            <w:tcW w:w="756" w:type="dxa"/>
            <w:shd w:val="clear" w:color="auto" w:fill="auto"/>
          </w:tcPr>
          <w:p w14:paraId="68F29B23" w14:textId="0CBCEE26" w:rsidR="00D5724A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14.60</w:t>
            </w:r>
          </w:p>
        </w:tc>
        <w:tc>
          <w:tcPr>
            <w:tcW w:w="756" w:type="dxa"/>
            <w:shd w:val="clear" w:color="auto" w:fill="auto"/>
          </w:tcPr>
          <w:p w14:paraId="3E368839" w14:textId="2748B51C" w:rsidR="00D5724A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</w:p>
        </w:tc>
        <w:tc>
          <w:tcPr>
            <w:tcW w:w="994" w:type="dxa"/>
            <w:shd w:val="clear" w:color="auto" w:fill="auto"/>
          </w:tcPr>
          <w:p w14:paraId="4D14CBDF" w14:textId="21B86B83" w:rsidR="00D5724A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15.49</w:t>
            </w:r>
          </w:p>
        </w:tc>
        <w:tc>
          <w:tcPr>
            <w:tcW w:w="879" w:type="dxa"/>
          </w:tcPr>
          <w:p w14:paraId="31DE09B2" w14:textId="239753F2" w:rsidR="00D5724A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739" w:type="dxa"/>
          </w:tcPr>
          <w:p w14:paraId="2E26C9C8" w14:textId="4736FE6F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-0.48</w:t>
            </w:r>
          </w:p>
        </w:tc>
        <w:tc>
          <w:tcPr>
            <w:tcW w:w="977" w:type="dxa"/>
          </w:tcPr>
          <w:p w14:paraId="2117C883" w14:textId="4C8405AD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</w:t>
            </w:r>
          </w:p>
        </w:tc>
        <w:tc>
          <w:tcPr>
            <w:tcW w:w="1119" w:type="dxa"/>
          </w:tcPr>
          <w:p w14:paraId="28740EAD" w14:textId="498C9E6B" w:rsidR="00D5724A" w:rsidRPr="00A414B7" w:rsidRDefault="004A236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D5724A" w:rsidRPr="00984FC9" w14:paraId="2F6BFF5E" w14:textId="77777777" w:rsidTr="0076131F">
        <w:tc>
          <w:tcPr>
            <w:tcW w:w="1690" w:type="dxa"/>
            <w:shd w:val="clear" w:color="auto" w:fill="auto"/>
          </w:tcPr>
          <w:p w14:paraId="1A0E0088" w14:textId="77777777" w:rsidR="00D5724A" w:rsidRPr="00984FC9" w:rsidRDefault="00D5724A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NK cells</w:t>
            </w:r>
          </w:p>
        </w:tc>
        <w:tc>
          <w:tcPr>
            <w:tcW w:w="879" w:type="dxa"/>
            <w:shd w:val="clear" w:color="auto" w:fill="auto"/>
          </w:tcPr>
          <w:p w14:paraId="26371496" w14:textId="453F7DED" w:rsidR="00D5724A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16.83</w:t>
            </w:r>
          </w:p>
        </w:tc>
        <w:tc>
          <w:tcPr>
            <w:tcW w:w="756" w:type="dxa"/>
            <w:shd w:val="clear" w:color="auto" w:fill="auto"/>
          </w:tcPr>
          <w:p w14:paraId="2A1D744B" w14:textId="3928B3C9" w:rsidR="00D5724A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2.65</w:t>
            </w:r>
          </w:p>
        </w:tc>
        <w:tc>
          <w:tcPr>
            <w:tcW w:w="756" w:type="dxa"/>
            <w:shd w:val="clear" w:color="auto" w:fill="auto"/>
          </w:tcPr>
          <w:p w14:paraId="470324C2" w14:textId="0F08FB80" w:rsidR="00D5724A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994" w:type="dxa"/>
            <w:shd w:val="clear" w:color="auto" w:fill="auto"/>
          </w:tcPr>
          <w:p w14:paraId="5EA5F334" w14:textId="73F1093B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6.35</w:t>
            </w:r>
          </w:p>
        </w:tc>
        <w:tc>
          <w:tcPr>
            <w:tcW w:w="879" w:type="dxa"/>
          </w:tcPr>
          <w:p w14:paraId="1F6FEBBB" w14:textId="60A8103C" w:rsidR="00D5724A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739" w:type="dxa"/>
          </w:tcPr>
          <w:p w14:paraId="23B3369C" w14:textId="247F232C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</w:t>
            </w:r>
          </w:p>
        </w:tc>
        <w:tc>
          <w:tcPr>
            <w:tcW w:w="977" w:type="dxa"/>
          </w:tcPr>
          <w:p w14:paraId="2D42B1B3" w14:textId="7FE4ECE9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</w:t>
            </w:r>
          </w:p>
        </w:tc>
        <w:tc>
          <w:tcPr>
            <w:tcW w:w="1119" w:type="dxa"/>
          </w:tcPr>
          <w:p w14:paraId="72A7EE40" w14:textId="21EA7ECE" w:rsidR="00D5724A" w:rsidRPr="00A414B7" w:rsidRDefault="004A236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</w:tr>
      <w:tr w:rsidR="00D5724A" w:rsidRPr="00984FC9" w14:paraId="23C05ABD" w14:textId="77777777" w:rsidTr="0076131F">
        <w:tc>
          <w:tcPr>
            <w:tcW w:w="1690" w:type="dxa"/>
            <w:shd w:val="clear" w:color="auto" w:fill="auto"/>
          </w:tcPr>
          <w:p w14:paraId="5D308533" w14:textId="77777777" w:rsidR="00D5724A" w:rsidRPr="00984FC9" w:rsidRDefault="00D5724A" w:rsidP="007613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FC9">
              <w:rPr>
                <w:rFonts w:ascii="Times New Roman" w:hAnsi="Times New Roman" w:cs="Times New Roman"/>
                <w:sz w:val="24"/>
                <w:szCs w:val="24"/>
              </w:rPr>
              <w:t>Monocytes</w:t>
            </w:r>
          </w:p>
        </w:tc>
        <w:tc>
          <w:tcPr>
            <w:tcW w:w="879" w:type="dxa"/>
            <w:shd w:val="clear" w:color="auto" w:fill="auto"/>
          </w:tcPr>
          <w:p w14:paraId="2972DD61" w14:textId="2DF316B3" w:rsidR="00D5724A" w:rsidRPr="00D5724A" w:rsidRDefault="00D5724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13.21</w:t>
            </w:r>
          </w:p>
        </w:tc>
        <w:tc>
          <w:tcPr>
            <w:tcW w:w="756" w:type="dxa"/>
            <w:shd w:val="clear" w:color="auto" w:fill="auto"/>
          </w:tcPr>
          <w:p w14:paraId="36A3A2A3" w14:textId="206F5877" w:rsidR="00D5724A" w:rsidRPr="00D5724A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0.25</w:t>
            </w:r>
          </w:p>
        </w:tc>
        <w:tc>
          <w:tcPr>
            <w:tcW w:w="756" w:type="dxa"/>
            <w:shd w:val="clear" w:color="auto" w:fill="auto"/>
          </w:tcPr>
          <w:p w14:paraId="3EA31D3C" w14:textId="6339AFB4" w:rsidR="00D5724A" w:rsidRPr="00626896" w:rsidRDefault="00626896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68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11.59</w:t>
            </w:r>
          </w:p>
        </w:tc>
        <w:tc>
          <w:tcPr>
            <w:tcW w:w="994" w:type="dxa"/>
            <w:shd w:val="clear" w:color="auto" w:fill="auto"/>
          </w:tcPr>
          <w:p w14:paraId="12A54E5B" w14:textId="713DC8A7" w:rsidR="00D5724A" w:rsidRPr="00D5724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7.07</w:t>
            </w:r>
          </w:p>
        </w:tc>
        <w:tc>
          <w:tcPr>
            <w:tcW w:w="879" w:type="dxa"/>
          </w:tcPr>
          <w:p w14:paraId="6ABBBE71" w14:textId="676E1285" w:rsidR="00D5724A" w:rsidRPr="004A236A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23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739" w:type="dxa"/>
          </w:tcPr>
          <w:p w14:paraId="3F85D688" w14:textId="6843B59E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977" w:type="dxa"/>
          </w:tcPr>
          <w:p w14:paraId="0C840550" w14:textId="5A8C4DEF" w:rsidR="00D5724A" w:rsidRPr="00A414B7" w:rsidRDefault="00A414B7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</w:t>
            </w:r>
          </w:p>
        </w:tc>
        <w:tc>
          <w:tcPr>
            <w:tcW w:w="1119" w:type="dxa"/>
          </w:tcPr>
          <w:p w14:paraId="3FCC82BD" w14:textId="7DA8447C" w:rsidR="00D5724A" w:rsidRPr="00A414B7" w:rsidRDefault="004A236A" w:rsidP="0076131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</w:t>
            </w:r>
          </w:p>
        </w:tc>
      </w:tr>
    </w:tbl>
    <w:p w14:paraId="2DC44D96" w14:textId="4991E4B2" w:rsidR="0076131F" w:rsidRDefault="00471BA2" w:rsidP="007613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</w:t>
      </w:r>
      <w:r w:rsidR="00F633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D518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76131F" w:rsidRPr="00770A5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76131F" w:rsidRPr="00770A50">
        <w:rPr>
          <w:rFonts w:ascii="Times New Roman" w:hAnsi="Times New Roman" w:cs="Times New Roman"/>
          <w:sz w:val="24"/>
          <w:szCs w:val="24"/>
          <w:lang w:val="en-US"/>
        </w:rPr>
        <w:t>Results from the Principal Component Analyses</w:t>
      </w:r>
      <w:r w:rsidR="0076131F">
        <w:rPr>
          <w:rFonts w:ascii="Times New Roman" w:hAnsi="Times New Roman" w:cs="Times New Roman"/>
          <w:sz w:val="24"/>
          <w:szCs w:val="24"/>
          <w:lang w:val="en-US"/>
        </w:rPr>
        <w:t xml:space="preserve"> including TNFi initiators</w:t>
      </w:r>
    </w:p>
    <w:p w14:paraId="5F4C08E9" w14:textId="02FEBEB2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E6634C" w14:textId="7E7C09AA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8BB24A" w14:textId="4543BD0A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B801B9" w14:textId="7826EEEB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A8AFFA" w14:textId="4A73AE03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E778AA" w14:textId="150CE7DA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2764B9" w14:textId="214FCE79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B0B374" w14:textId="4EE12528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5B5C54" w14:textId="01F1D278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23F1CD" w14:textId="3F0025C2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B55D9F" w14:textId="5FD53D94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A8460A" w14:textId="5C9396FE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14724E" w14:textId="1C71E09F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C2F5C6" w14:textId="6D5B87BE" w:rsidR="0076131F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BF2F34" w14:textId="119B23DB" w:rsidR="0076131F" w:rsidRDefault="0076131F" w:rsidP="0076131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4FC9">
        <w:rPr>
          <w:rFonts w:ascii="Times New Roman" w:hAnsi="Times New Roman" w:cs="Times New Roman"/>
          <w:sz w:val="24"/>
          <w:szCs w:val="24"/>
          <w:lang w:val="en-US"/>
        </w:rPr>
        <w:t>Important contribution to the component was defined as contribution above the average ~11.1%</w:t>
      </w:r>
      <w:r>
        <w:rPr>
          <w:rFonts w:ascii="Times New Roman" w:hAnsi="Times New Roman" w:cs="Times New Roman"/>
          <w:sz w:val="24"/>
          <w:szCs w:val="24"/>
          <w:lang w:val="en-US"/>
        </w:rPr>
        <w:t>. Correlation coefficients &gt;0.50 were considered strong</w:t>
      </w:r>
      <w:r w:rsidRPr="00984FC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Bold text represents values of important contribution and strong correlation coefficients, respectively. </w:t>
      </w:r>
      <w:bookmarkStart w:id="0" w:name="_Hlk92133947"/>
      <w:r>
        <w:rPr>
          <w:rFonts w:ascii="Times New Roman" w:hAnsi="Times New Roman" w:cs="Times New Roman"/>
          <w:sz w:val="24"/>
          <w:szCs w:val="24"/>
          <w:lang w:val="en-US"/>
        </w:rPr>
        <w:t xml:space="preserve">TNFi;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Tumour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Necrosis Factor alpha inhibitor, Tc; CD8+ cytotoxic T cells,</w:t>
      </w:r>
      <w:bookmarkEnd w:id="0"/>
      <w:r w:rsidRPr="00984FC9">
        <w:rPr>
          <w:rFonts w:ascii="Times New Roman" w:hAnsi="Times New Roman" w:cs="Times New Roman"/>
          <w:sz w:val="24"/>
          <w:szCs w:val="24"/>
          <w:lang w:val="en-US"/>
        </w:rPr>
        <w:t xml:space="preserve"> Th1; T helper cell type 1, Th17; T helper cell type 17, nTregs; naïve T regulatory cells, amTregs; activated memory T regulatory cells, umTregs; </w:t>
      </w:r>
      <w:proofErr w:type="spellStart"/>
      <w:r w:rsidRPr="00984FC9">
        <w:rPr>
          <w:rFonts w:ascii="Times New Roman" w:hAnsi="Times New Roman" w:cs="Times New Roman"/>
          <w:sz w:val="24"/>
          <w:szCs w:val="24"/>
          <w:lang w:val="en-US"/>
        </w:rPr>
        <w:t>unactivated</w:t>
      </w:r>
      <w:proofErr w:type="spellEnd"/>
      <w:r w:rsidRPr="00984FC9">
        <w:rPr>
          <w:rFonts w:ascii="Times New Roman" w:hAnsi="Times New Roman" w:cs="Times New Roman"/>
          <w:sz w:val="24"/>
          <w:szCs w:val="24"/>
          <w:lang w:val="en-US"/>
        </w:rPr>
        <w:t xml:space="preserve"> memory T regulatory cells, NK cells; natural killer cells</w:t>
      </w:r>
    </w:p>
    <w:p w14:paraId="6B73638E" w14:textId="77777777" w:rsidR="0076131F" w:rsidRPr="00770A50" w:rsidRDefault="0076131F" w:rsidP="0076131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6131F" w:rsidRPr="00770A5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4AF26" w14:textId="77777777" w:rsidR="0076131F" w:rsidRDefault="0076131F" w:rsidP="0076131F">
      <w:pPr>
        <w:spacing w:after="0" w:line="240" w:lineRule="auto"/>
      </w:pPr>
      <w:r>
        <w:separator/>
      </w:r>
    </w:p>
  </w:endnote>
  <w:endnote w:type="continuationSeparator" w:id="0">
    <w:p w14:paraId="76B05514" w14:textId="77777777" w:rsidR="0076131F" w:rsidRDefault="0076131F" w:rsidP="0076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55527" w14:textId="77777777" w:rsidR="0076131F" w:rsidRDefault="0076131F" w:rsidP="0076131F">
      <w:pPr>
        <w:spacing w:after="0" w:line="240" w:lineRule="auto"/>
      </w:pPr>
      <w:r>
        <w:separator/>
      </w:r>
    </w:p>
  </w:footnote>
  <w:footnote w:type="continuationSeparator" w:id="0">
    <w:p w14:paraId="30594373" w14:textId="77777777" w:rsidR="0076131F" w:rsidRDefault="0076131F" w:rsidP="00761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DQxNjAxNDezMDRX0lEKTi0uzszPAykwrgUAwbRe/SwAAAA="/>
  </w:docVars>
  <w:rsids>
    <w:rsidRoot w:val="008214A1"/>
    <w:rsid w:val="00471BA2"/>
    <w:rsid w:val="004A236A"/>
    <w:rsid w:val="005D5183"/>
    <w:rsid w:val="00626896"/>
    <w:rsid w:val="0076131F"/>
    <w:rsid w:val="007D2B9C"/>
    <w:rsid w:val="008214A1"/>
    <w:rsid w:val="00A414B7"/>
    <w:rsid w:val="00BC720D"/>
    <w:rsid w:val="00BE7FE6"/>
    <w:rsid w:val="00C434E9"/>
    <w:rsid w:val="00D5724A"/>
    <w:rsid w:val="00F4552D"/>
    <w:rsid w:val="00F6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EA3B"/>
  <w15:chartTrackingRefBased/>
  <w15:docId w15:val="{B9CFABD1-F9B6-AC40-B085-B1AC181A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4A1"/>
    <w:pPr>
      <w:spacing w:after="160" w:line="259" w:lineRule="auto"/>
    </w:pPr>
    <w:rPr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214A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61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6131F"/>
    <w:rPr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761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6131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Skougaard</dc:creator>
  <cp:keywords/>
  <dc:description/>
  <cp:lastModifiedBy>Marie Skougaard</cp:lastModifiedBy>
  <cp:revision>3</cp:revision>
  <dcterms:created xsi:type="dcterms:W3CDTF">2022-01-24T12:11:00Z</dcterms:created>
  <dcterms:modified xsi:type="dcterms:W3CDTF">2022-01-24T12:16:00Z</dcterms:modified>
</cp:coreProperties>
</file>