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0AA2" w14:textId="7C852CBE" w:rsidR="00E13EE3" w:rsidRPr="00237A9E" w:rsidRDefault="00967BF5" w:rsidP="00237A9E">
      <w:pPr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</w:t>
      </w:r>
      <w:r w:rsidR="00237A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Tables</w:t>
      </w:r>
    </w:p>
    <w:p w14:paraId="26E8B5B9" w14:textId="1C1267AB" w:rsidR="00237A9E" w:rsidRDefault="00237A9E">
      <w:pPr>
        <w:widowControl/>
        <w:jc w:val="left"/>
        <w:rPr>
          <w:rFonts w:ascii="Times New Roman" w:eastAsiaTheme="minorHAnsi" w:hAnsi="Times New Roman" w:cs="Times New Roman"/>
          <w:sz w:val="24"/>
          <w:szCs w:val="24"/>
        </w:rPr>
      </w:pPr>
    </w:p>
    <w:p w14:paraId="3D829D97" w14:textId="134A5D44" w:rsidR="00237A9E" w:rsidRDefault="00237A9E" w:rsidP="00F94275">
      <w:p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S</w:t>
      </w:r>
      <w:r>
        <w:rPr>
          <w:rFonts w:ascii="Times New Roman" w:eastAsiaTheme="minorHAnsi" w:hAnsi="Times New Roman" w:cs="Times New Roman" w:hint="eastAsia"/>
          <w:sz w:val="24"/>
          <w:szCs w:val="24"/>
        </w:rPr>
        <w:t xml:space="preserve">upplementary </w:t>
      </w:r>
      <w:r w:rsidRPr="002F4D68">
        <w:rPr>
          <w:rFonts w:ascii="Times New Roman" w:eastAsiaTheme="minorHAnsi" w:hAnsi="Times New Roman" w:cs="Times New Roman"/>
          <w:sz w:val="24"/>
          <w:szCs w:val="24"/>
        </w:rPr>
        <w:t xml:space="preserve">Table </w:t>
      </w:r>
      <w:r>
        <w:rPr>
          <w:rFonts w:ascii="Times New Roman" w:eastAsiaTheme="minorHAnsi" w:hAnsi="Times New Roman" w:cs="Times New Roman" w:hint="eastAsia"/>
          <w:sz w:val="24"/>
          <w:szCs w:val="24"/>
        </w:rPr>
        <w:t>1</w:t>
      </w:r>
      <w:r w:rsidRPr="002F4D68">
        <w:rPr>
          <w:rFonts w:ascii="Times New Roman" w:eastAsiaTheme="minorHAnsi" w:hAnsi="Times New Roman" w:cs="Times New Roman"/>
          <w:sz w:val="24"/>
          <w:szCs w:val="24"/>
        </w:rPr>
        <w:t>. Surgical classification</w:t>
      </w:r>
    </w:p>
    <w:tbl>
      <w:tblPr>
        <w:tblW w:w="111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7"/>
        <w:gridCol w:w="5670"/>
        <w:gridCol w:w="2977"/>
      </w:tblGrid>
      <w:tr w:rsidR="00237A9E" w:rsidRPr="002F4D68" w14:paraId="1651BAC9" w14:textId="77777777" w:rsidTr="004F5EEE">
        <w:trPr>
          <w:trHeight w:val="40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45DC763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Type of surgery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8CBAD"/>
            <w:noWrap/>
            <w:hideMark/>
          </w:tcPr>
          <w:p w14:paraId="2CB70B24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hAnsi="Times New Roman" w:cs="Times New Roman"/>
                <w:sz w:val="24"/>
                <w:szCs w:val="24"/>
              </w:rPr>
              <w:t xml:space="preserve">Surgery details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8CBAD"/>
            <w:noWrap/>
            <w:hideMark/>
          </w:tcPr>
          <w:p w14:paraId="05332652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hAnsi="Times New Roman" w:cs="Times New Roman"/>
                <w:sz w:val="24"/>
                <w:szCs w:val="24"/>
              </w:rPr>
              <w:t>Surgical site</w:t>
            </w:r>
          </w:p>
        </w:tc>
      </w:tr>
      <w:tr w:rsidR="00237A9E" w:rsidRPr="002F4D68" w14:paraId="7A2A8808" w14:textId="77777777" w:rsidTr="004F5EEE">
        <w:trPr>
          <w:trHeight w:val="360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5DD3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major surgery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575951" w14:textId="1AC7BF68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rtificial hip and knee joints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0A6753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hAnsi="Times New Roman" w:cs="Times New Roman"/>
                <w:sz w:val="24"/>
                <w:szCs w:val="24"/>
              </w:rPr>
              <w:t>hip and knee</w:t>
            </w:r>
          </w:p>
        </w:tc>
      </w:tr>
      <w:tr w:rsidR="00237A9E" w:rsidRPr="002F4D68" w14:paraId="4E585273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CB1938A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major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5376000E" w14:textId="29D41194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rtificial elbow and shoulder joints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70ECFAA4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hAnsi="Times New Roman" w:cs="Times New Roman"/>
                <w:sz w:val="24"/>
                <w:szCs w:val="24"/>
              </w:rPr>
              <w:t>elbow and shoulder</w:t>
            </w:r>
          </w:p>
        </w:tc>
      </w:tr>
      <w:tr w:rsidR="00237A9E" w:rsidRPr="002F4D68" w14:paraId="59A621FB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D5FDCC5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major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51A546FC" w14:textId="3D3B9AEB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 xml:space="preserve">rtificial 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ankle 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joints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4CA10E15" w14:textId="66FBBEFA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nkle</w:t>
            </w:r>
          </w:p>
        </w:tc>
      </w:tr>
      <w:tr w:rsidR="00237A9E" w:rsidRPr="002F4D68" w14:paraId="217B9C4B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57278AB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major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238C13D6" w14:textId="168F5750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pine surgery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4FE1B8CE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7A9E" w:rsidRPr="002F4D68" w14:paraId="54ED6D34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E279A7A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intermediate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705DFAC2" w14:textId="10A0B791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rtificial finger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wrist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and toe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 xml:space="preserve"> joints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6069C668" w14:textId="6EC81138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inger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wrist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and toe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 xml:space="preserve"> joints</w:t>
            </w:r>
          </w:p>
        </w:tc>
      </w:tr>
      <w:tr w:rsidR="00237A9E" w:rsidRPr="002F4D68" w14:paraId="44D7B342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3835389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intermediate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50287AF9" w14:textId="510B10A6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oint fixation (including partial fixation)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3C0271E2" w14:textId="789330F4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="00237A9E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ny joints</w:t>
            </w:r>
          </w:p>
        </w:tc>
      </w:tr>
      <w:tr w:rsidR="00237A9E" w:rsidRPr="002F4D68" w14:paraId="3712835F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204C1BF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intermediate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2B897CE7" w14:textId="50B6E9FD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>on-artificial a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rthroplasty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54896C74" w14:textId="7E66C696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="00237A9E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ny joints</w:t>
            </w:r>
          </w:p>
        </w:tc>
      </w:tr>
      <w:tr w:rsidR="00237A9E" w:rsidRPr="002F4D68" w14:paraId="790E1FB3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C469632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minor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1AFCEF55" w14:textId="448212B1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ynovectomy</w:t>
            </w:r>
            <w:r w:rsidR="00237A9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only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74764A52" w14:textId="15B852F6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="00237A9E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ny joints</w:t>
            </w:r>
          </w:p>
        </w:tc>
      </w:tr>
      <w:tr w:rsidR="00237A9E" w:rsidRPr="002F4D68" w14:paraId="29E22CCB" w14:textId="77777777" w:rsidTr="004F5EEE">
        <w:trPr>
          <w:trHeight w:val="36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DE3163B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minor surgery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7BD8A72D" w14:textId="10019924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oft tissue surgery (including tendon reconstruction)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41927012" w14:textId="2891797A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="00237A9E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ny joints</w:t>
            </w:r>
          </w:p>
        </w:tc>
      </w:tr>
      <w:tr w:rsidR="00237A9E" w:rsidRPr="002F4D68" w14:paraId="4A43A423" w14:textId="77777777" w:rsidTr="004F5EEE">
        <w:trPr>
          <w:trHeight w:val="360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41CF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2F4D68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minor surgery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3288C7" w14:textId="33686BFC" w:rsidR="00237A9E" w:rsidRPr="002F4D68" w:rsidRDefault="00A35BE7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37A9E" w:rsidRPr="002F4D68">
              <w:rPr>
                <w:rFonts w:ascii="Times New Roman" w:hAnsi="Times New Roman" w:cs="Times New Roman"/>
                <w:sz w:val="24"/>
                <w:szCs w:val="24"/>
              </w:rPr>
              <w:t>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8B60753" w14:textId="77777777" w:rsidR="00237A9E" w:rsidRPr="002F4D68" w:rsidRDefault="00237A9E" w:rsidP="00D106FF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3CFC17C" w14:textId="77777777" w:rsidR="009A0DE5" w:rsidRPr="002F4D68" w:rsidRDefault="009A0DE5" w:rsidP="00F94275">
      <w:pPr>
        <w:rPr>
          <w:rFonts w:ascii="Times New Roman" w:eastAsiaTheme="minorHAnsi" w:hAnsi="Times New Roman" w:cs="Times New Roman"/>
          <w:sz w:val="24"/>
          <w:szCs w:val="24"/>
        </w:rPr>
      </w:pPr>
    </w:p>
    <w:p w14:paraId="610CA386" w14:textId="77777777" w:rsidR="00237A9E" w:rsidRDefault="00237A9E">
      <w:pPr>
        <w:widowControl/>
        <w:jc w:val="left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br w:type="page"/>
      </w:r>
    </w:p>
    <w:p w14:paraId="2CC29AA3" w14:textId="489040A4" w:rsidR="00146564" w:rsidRPr="002F4D68" w:rsidRDefault="001070F0" w:rsidP="00F94275">
      <w:p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lastRenderedPageBreak/>
        <w:t>S</w:t>
      </w:r>
      <w:r>
        <w:rPr>
          <w:rFonts w:ascii="Times New Roman" w:eastAsiaTheme="minorHAnsi" w:hAnsi="Times New Roman" w:cs="Times New Roman" w:hint="eastAsia"/>
          <w:sz w:val="24"/>
          <w:szCs w:val="24"/>
        </w:rPr>
        <w:t xml:space="preserve">upplementary </w:t>
      </w:r>
      <w:r w:rsidR="00453927" w:rsidRPr="002F4D68">
        <w:rPr>
          <w:rFonts w:ascii="Times New Roman" w:eastAsiaTheme="minorHAnsi" w:hAnsi="Times New Roman" w:cs="Times New Roman"/>
          <w:sz w:val="24"/>
          <w:szCs w:val="24"/>
        </w:rPr>
        <w:t xml:space="preserve">Table </w:t>
      </w:r>
      <w:r w:rsidR="004D2443">
        <w:rPr>
          <w:rFonts w:ascii="Times New Roman" w:eastAsiaTheme="minorHAnsi" w:hAnsi="Times New Roman" w:cs="Times New Roman" w:hint="eastAsia"/>
          <w:sz w:val="24"/>
          <w:szCs w:val="24"/>
        </w:rPr>
        <w:t>2</w:t>
      </w:r>
      <w:r w:rsidR="00453927" w:rsidRPr="002F4D68">
        <w:rPr>
          <w:rFonts w:ascii="Times New Roman" w:eastAsiaTheme="minorHAnsi" w:hAnsi="Times New Roman" w:cs="Times New Roman"/>
          <w:sz w:val="24"/>
          <w:szCs w:val="24"/>
        </w:rPr>
        <w:t xml:space="preserve">. Analysis of factors related to </w:t>
      </w:r>
      <w:r w:rsidR="008541D0">
        <w:rPr>
          <w:rFonts w:ascii="Times New Roman" w:eastAsiaTheme="minorHAnsi" w:hAnsi="Times New Roman" w:cs="Times New Roman" w:hint="eastAsia"/>
          <w:sz w:val="24"/>
          <w:szCs w:val="24"/>
        </w:rPr>
        <w:t xml:space="preserve">the incidence of </w:t>
      </w:r>
      <w:r w:rsidR="0002452B">
        <w:rPr>
          <w:rFonts w:ascii="Times New Roman" w:eastAsiaTheme="minorHAnsi" w:hAnsi="Times New Roman" w:cs="Times New Roman" w:hint="eastAsia"/>
          <w:sz w:val="24"/>
          <w:szCs w:val="24"/>
        </w:rPr>
        <w:t xml:space="preserve">postoperative </w:t>
      </w:r>
      <w:r w:rsidR="00030D15">
        <w:rPr>
          <w:rFonts w:ascii="Times New Roman" w:eastAsiaTheme="minorHAnsi" w:hAnsi="Times New Roman" w:cs="Times New Roman" w:hint="eastAsia"/>
          <w:sz w:val="24"/>
          <w:szCs w:val="24"/>
        </w:rPr>
        <w:t>death</w:t>
      </w:r>
    </w:p>
    <w:tbl>
      <w:tblPr>
        <w:tblW w:w="136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1134"/>
        <w:gridCol w:w="2118"/>
        <w:gridCol w:w="1060"/>
        <w:gridCol w:w="2440"/>
        <w:gridCol w:w="1060"/>
      </w:tblGrid>
      <w:tr w:rsidR="00146564" w:rsidRPr="002F4D68" w14:paraId="4E6EC491" w14:textId="77777777" w:rsidTr="004F5EEE">
        <w:trPr>
          <w:trHeight w:val="360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56925F1" w14:textId="5E3D6BAD" w:rsidR="00146564" w:rsidRPr="00FB02E7" w:rsidRDefault="00976E9D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D</w:t>
            </w:r>
            <w:r w:rsidR="00030D15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eath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DE15E0D" w14:textId="2601D09E" w:rsidR="00146564" w:rsidRPr="00FB02E7" w:rsidRDefault="00453927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9E1E7D8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A88427B" w14:textId="0C40194F" w:rsidR="00146564" w:rsidRPr="00FB02E7" w:rsidRDefault="00453927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86B2992" w14:textId="6935B10F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Model</w:t>
            </w:r>
            <w:r w:rsidR="007B3358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226AB6B" w14:textId="0CAC9089" w:rsidR="00146564" w:rsidRPr="00FB02E7" w:rsidRDefault="00453927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08AF891" w14:textId="4BD66936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Model</w:t>
            </w:r>
            <w:r w:rsidR="007B3358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46564" w:rsidRPr="002F4D68" w14:paraId="2594C88B" w14:textId="77777777" w:rsidTr="004F5EEE">
        <w:trPr>
          <w:trHeight w:val="360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A77CC1D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0DE3B6B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odds ratio (95% CI)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89A4B44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P values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2464FEA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odds ratio (95% CI)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E74802D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P values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66612B7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odds ratio (95% CI)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4E8E48C" w14:textId="77777777" w:rsidR="00146564" w:rsidRPr="00FB02E7" w:rsidRDefault="00146564" w:rsidP="00146564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P values</w:t>
            </w:r>
          </w:p>
        </w:tc>
      </w:tr>
      <w:tr w:rsidR="00453927" w:rsidRPr="002F4D68" w14:paraId="44546513" w14:textId="77777777" w:rsidTr="004F5EEE">
        <w:trPr>
          <w:trHeight w:val="360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DE55BC" w14:textId="6C6D34CD" w:rsidR="00453927" w:rsidRPr="00FB02E7" w:rsidRDefault="000A6BD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 w:hint="eastAsia"/>
                <w:sz w:val="22"/>
              </w:rPr>
              <w:t>sex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F3F4" w14:textId="322954FA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0.361</w:t>
            </w:r>
            <w:r w:rsidR="00472D0C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(0.0998 - 1.31)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8546" w14:textId="1073864C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0.121 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99A8" w14:textId="040B4D54" w:rsidR="00453927" w:rsidRPr="00FB02E7" w:rsidRDefault="009D4025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453927"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 (0-0)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A9F5" w14:textId="40FE7B34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F35F" w14:textId="2C21B9C0" w:rsidR="00453927" w:rsidRPr="00FB02E7" w:rsidRDefault="009D4025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453927"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 (0-0)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5568" w14:textId="272D6A5C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</w:tr>
      <w:tr w:rsidR="00453927" w:rsidRPr="002F4D68" w14:paraId="65D4D572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74B67220" w14:textId="60542C4A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64528DE" w14:textId="76ADC080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  <w:t>1.06</w:t>
            </w:r>
            <w:r w:rsidR="00472D0C" w:rsidRPr="00FB02E7">
              <w:rPr>
                <w:rFonts w:ascii="Times New Roman" w:eastAsiaTheme="minorHAnsi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  <w:t>(1 - 1.13)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3D8E35" w14:textId="3AF3C948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0.043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328584FC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0.91 (0.79-1.05)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4B8998" w14:textId="7DC95B4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0.180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7EA6216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0.91 (0.79-1.05)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C1C5FA" w14:textId="14561049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0.190 </w:t>
            </w:r>
          </w:p>
        </w:tc>
      </w:tr>
      <w:tr w:rsidR="00453927" w:rsidRPr="002F4D68" w14:paraId="7EEDF6A9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310D5726" w14:textId="1F48F620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BMI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D51363" w14:textId="02BEEBDC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0.966</w:t>
            </w:r>
            <w:r w:rsidR="00472D0C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(0.858 - 1.09)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559AD9" w14:textId="357DA76C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0.568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13226787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1.33 (0.9-1.96)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EA60B7" w14:textId="30C0518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0.150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F8D089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1.35 (0.9-2.02)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8EBCCF" w14:textId="44BB7139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0.150 </w:t>
            </w:r>
          </w:p>
        </w:tc>
      </w:tr>
      <w:tr w:rsidR="00453927" w:rsidRPr="002F4D68" w14:paraId="628728F8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0A1CAAB5" w14:textId="03FE7FA9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Duration of disease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8CDA3C5" w14:textId="716B060D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1.03</w:t>
            </w:r>
            <w:r w:rsidR="00472D0C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(0.983 - 1.07)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107104" w14:textId="308CB30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0.235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15CC85FD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1.12 (0.97-1.29)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3D0516" w14:textId="5D0520B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0.110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59F9167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1.12 (0.98-1.29)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DF247A" w14:textId="65F3741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0.097 </w:t>
            </w:r>
          </w:p>
        </w:tc>
      </w:tr>
      <w:tr w:rsidR="00453927" w:rsidRPr="002F4D68" w14:paraId="4E8FB2B3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763BAB53" w14:textId="299A85B8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Presence of DM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A288B4E" w14:textId="31D4043B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0.701</w:t>
            </w:r>
            <w:r w:rsidR="00472D0C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(0.0912 - 5.39)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752ECA" w14:textId="20BCD063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0.733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1A90D41A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259F52" w14:textId="28C57A9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5B5DD744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183AAC" w14:textId="47B99522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453927" w:rsidRPr="002F4D68" w14:paraId="0E85A094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79C74B2D" w14:textId="61F90750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Presence of smoking history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D9BE87E" w14:textId="2DB31E61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1.01</w:t>
            </w:r>
            <w:r w:rsidR="00472D0C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(0.131 - 7.77)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332063" w14:textId="06932C54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0.993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716E3E1E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520208" w14:textId="3AFD498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E24AD92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238A84" w14:textId="359B2014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453927" w:rsidRPr="002F4D68" w14:paraId="5CAF9A50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376E1134" w14:textId="13425AD6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Presence of chronic lung disease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496BDA7" w14:textId="4BA14C00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1.32</w:t>
            </w:r>
            <w:r w:rsidR="00472D0C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(0.293 - 5.92)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F66743" w14:textId="57183522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0.719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08E46D01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3675FD" w14:textId="21FA82E2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4A592E58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53D217" w14:textId="1B2A7A3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</w:tr>
      <w:tr w:rsidR="00453927" w:rsidRPr="002F4D68" w14:paraId="43BA53C5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57BFE6B9" w14:textId="73A37CD6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Presence of history of serious infection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03241D" w14:textId="795B69EE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1.35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(0.175 - 10.4)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8D75BB" w14:textId="56BB300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0.772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6CEA50E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2DF904" w14:textId="227BCC7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2B705AB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61244C" w14:textId="479FF08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453927" w:rsidRPr="002F4D68" w14:paraId="72CCB0D9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5E2C9670" w14:textId="1771F6D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 xml:space="preserve">Rheumatoid factor </w:t>
            </w:r>
            <w:r w:rsidR="00D138F1" w:rsidRPr="00FB02E7">
              <w:rPr>
                <w:rFonts w:ascii="Times New Roman" w:hAnsi="Times New Roman" w:cs="Times New Roman"/>
                <w:sz w:val="22"/>
              </w:rPr>
              <w:t>positiv</w:t>
            </w:r>
            <w:r w:rsidR="00D138F1" w:rsidRPr="00FB02E7">
              <w:rPr>
                <w:rFonts w:ascii="Times New Roman" w:hAnsi="Times New Roman" w:cs="Times New Roman" w:hint="eastAsia"/>
                <w:sz w:val="22"/>
              </w:rPr>
              <w:t>ity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9439C6" w14:textId="42FBC83F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2.17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(0.277 - 17)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796122" w14:textId="5DDBC66E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0.461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5F902719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0.56 (0.03-10.61)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38CA71" w14:textId="65FB7EC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0.700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75BB1B27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0.51 (0.03-9.98)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0D99A9" w14:textId="78BE36C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0.660 </w:t>
            </w:r>
          </w:p>
        </w:tc>
      </w:tr>
      <w:tr w:rsidR="00453927" w:rsidRPr="002F4D68" w14:paraId="14D51BA7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31A96779" w14:textId="3AF2E4DA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 xml:space="preserve">Anti-CCP antibody </w:t>
            </w:r>
            <w:r w:rsidR="00D138F1" w:rsidRPr="00FB02E7">
              <w:rPr>
                <w:rFonts w:ascii="Times New Roman" w:hAnsi="Times New Roman" w:cs="Times New Roman"/>
                <w:sz w:val="22"/>
              </w:rPr>
              <w:t>positiv</w:t>
            </w:r>
            <w:r w:rsidR="00D138F1" w:rsidRPr="00FB02E7">
              <w:rPr>
                <w:rFonts w:ascii="Times New Roman" w:hAnsi="Times New Roman" w:cs="Times New Roman" w:hint="eastAsia"/>
                <w:sz w:val="22"/>
              </w:rPr>
              <w:t>ity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F36380" w14:textId="503DEB3B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1.31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(0.16 - 10.7)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3CF778" w14:textId="5358642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0.802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1BEEABDC" w14:textId="5A7E6EC8" w:rsidR="00453927" w:rsidRPr="00FB02E7" w:rsidRDefault="00030D15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453927"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43D4BD" w14:textId="7C3B9652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7B452AE0" w14:textId="50118B3B" w:rsidR="00453927" w:rsidRPr="00FB02E7" w:rsidRDefault="00030D15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453927"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8AD9E0" w14:textId="3448EA7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</w:tr>
      <w:tr w:rsidR="00453927" w:rsidRPr="002F4D68" w14:paraId="015F81AE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4E928EC3" w14:textId="4ACE05E0" w:rsidR="00453927" w:rsidRPr="00FB02E7" w:rsidRDefault="00E95B9D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 xml:space="preserve">MTX </w:t>
            </w:r>
            <w:r w:rsidRPr="00FB02E7">
              <w:rPr>
                <w:rFonts w:ascii="Times New Roman" w:hAnsi="Times New Roman" w:cs="Times New Roman" w:hint="eastAsia"/>
                <w:sz w:val="22"/>
              </w:rPr>
              <w:t>use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7BB869" w14:textId="7276282C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4.13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(0.921 - 18.5)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5E91BA" w14:textId="0107A948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0.064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17095088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2.38 (0.15-38.33)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634194" w14:textId="1502B590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0.540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09D7B23F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2.51 (0.15-41.48)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DDC872" w14:textId="6C58375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0.520 </w:t>
            </w:r>
          </w:p>
        </w:tc>
      </w:tr>
      <w:tr w:rsidR="00453927" w:rsidRPr="002F4D68" w14:paraId="43FC3337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47FE8F88" w14:textId="1FC4A7C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Oral steroid (amount)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BD52B67" w14:textId="39F015D9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1.11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(0.954 - 1.29)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EEC8F1" w14:textId="1DF5D29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0.176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629F73B4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1.14 (0.81-1.61)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26BC66" w14:textId="23FC0CD6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0.440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5B166022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1.14 (0.81-1.61)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72D258" w14:textId="0F4FE976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0.450 </w:t>
            </w:r>
          </w:p>
        </w:tc>
      </w:tr>
      <w:tr w:rsidR="00453927" w:rsidRPr="002F4D68" w14:paraId="648EA78D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3D459621" w14:textId="04C1B396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Disease activity: remission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19D3EF7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854E70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2D1F0E2F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6FDF58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DD7E446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5D18D6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53927" w:rsidRPr="002F4D68" w14:paraId="7ACDF06A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4FBEB5F2" w14:textId="77EFB644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Low disease activity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256EA11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6.02 (0.67-54.07)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5E7042" w14:textId="7A9D0E32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0.110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310564E6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1.16 (0.05-27.03)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FCABFD" w14:textId="17853813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0.930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65ED9FC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1.08 (0.05-25.08)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DD608D" w14:textId="07BC1A3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0.960 </w:t>
            </w:r>
          </w:p>
        </w:tc>
      </w:tr>
      <w:tr w:rsidR="00453927" w:rsidRPr="002F4D68" w14:paraId="0D679E07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498D01A0" w14:textId="5078813D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Moderate disease activity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1843F5A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2.45 (0.25-23.6)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7F2C93" w14:textId="76369EF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0.440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6EDDC4D0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D44F5B" w14:textId="6CC4EB92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07F5303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46DBB5" w14:textId="5646EC0D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</w:tr>
      <w:tr w:rsidR="00453927" w:rsidRPr="002F4D68" w14:paraId="5408A632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5B261BE7" w14:textId="195F0EC5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High disease activity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00950F2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  <w:t>20.27 (2.42-169.5)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73408F" w14:textId="287D69A3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4080965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46.48 (0.97-2227.34)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13C8F8" w14:textId="598E227E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0.052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2118B44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43.19 (0.89-2094.84)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1879E1" w14:textId="79DA8569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0.057 </w:t>
            </w:r>
          </w:p>
        </w:tc>
      </w:tr>
      <w:tr w:rsidR="00453927" w:rsidRPr="002F4D68" w14:paraId="2689F980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6ADCB6DC" w14:textId="4CD55C80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Surgery: minor surgery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06008F0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43B221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13159F1E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85F094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06B3DD4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2F9C3E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53927" w:rsidRPr="002F4D68" w14:paraId="651315EB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16356A76" w14:textId="314D1713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Intermediate surgery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A41E4DF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0.41 (0.12-1.42)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F5F4BC" w14:textId="6E4A4816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0.160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32BAB334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0.17 (0.01-2.55)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79A2BD" w14:textId="3CCE2FB0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0.200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8650620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0.15 (0.01-2.5)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A8CED2" w14:textId="4F3D136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0.180 </w:t>
            </w:r>
          </w:p>
        </w:tc>
      </w:tr>
      <w:tr w:rsidR="00453927" w:rsidRPr="002F4D68" w14:paraId="7B43781E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283CCB17" w14:textId="0B60D3FE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Major surgery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F47E85A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0.3 (0.08-1.14)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A9AAF9" w14:textId="32BC64D6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3C10E9F9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0.03 (0-1.06)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ECD54A" w14:textId="4D084CB3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0.054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6BBF5DEF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0.03 (0-1.08)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8382F3" w14:textId="751EB68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0.055 </w:t>
            </w:r>
          </w:p>
        </w:tc>
      </w:tr>
      <w:tr w:rsidR="00453927" w:rsidRPr="002F4D68" w14:paraId="397615C6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666420EA" w14:textId="1CFF0D86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 xml:space="preserve">Medications: 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T cell function modifier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A4FA154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ECD1B5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5735DD7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7D76AB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03E5B8F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Ref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4B43D5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53927" w:rsidRPr="002F4D68" w14:paraId="52B7D3BF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022E2D24" w14:textId="6C039AC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TNFα inhibitor</w:t>
            </w:r>
            <w:r w:rsidR="001C5D01" w:rsidRPr="00FB02E7">
              <w:rPr>
                <w:rFonts w:ascii="Times New Roman" w:hAnsi="Times New Roman" w:cs="Times New Roman" w:hint="eastAsia"/>
                <w:sz w:val="22"/>
              </w:rPr>
              <w:t>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0867A3F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0.46 (0.11-1.95)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0C9743" w14:textId="00752E80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0.300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38139DB0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0.03 (0-1.03)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953331" w14:textId="52736018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0.052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6DD9CFDD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0.03 (0-1.05)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085528" w14:textId="364D3DE6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</w:tr>
      <w:tr w:rsidR="00453927" w:rsidRPr="002F4D68" w14:paraId="217106AD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714315A8" w14:textId="48035F9D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IL6 inhibitor</w:t>
            </w:r>
            <w:r w:rsidR="00A35B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5A2D4FA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0.25 (0.03-2.43)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D159E8" w14:textId="2A85A64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0.230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7472E00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0.27 (0.01-5.11)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08BEE9" w14:textId="2F3A563B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0.380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4890D92B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0.26 (0.01-5.25)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E82F71" w14:textId="4C4C66E9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0.380 </w:t>
            </w:r>
          </w:p>
        </w:tc>
      </w:tr>
      <w:tr w:rsidR="00453927" w:rsidRPr="002F4D68" w14:paraId="196BC11D" w14:textId="77777777" w:rsidTr="004F5EEE">
        <w:trPr>
          <w:trHeight w:val="360"/>
        </w:trPr>
        <w:tc>
          <w:tcPr>
            <w:tcW w:w="3539" w:type="dxa"/>
            <w:shd w:val="clear" w:color="auto" w:fill="auto"/>
            <w:noWrap/>
            <w:hideMark/>
          </w:tcPr>
          <w:p w14:paraId="0819E1CF" w14:textId="171EA071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>JAK inhibitor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F87633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6.78 (0.66-69.09)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DB5E9D" w14:textId="64492AC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0.110 </w:t>
            </w:r>
          </w:p>
        </w:tc>
        <w:tc>
          <w:tcPr>
            <w:tcW w:w="2118" w:type="dxa"/>
            <w:shd w:val="clear" w:color="auto" w:fill="auto"/>
            <w:noWrap/>
            <w:vAlign w:val="center"/>
            <w:hideMark/>
          </w:tcPr>
          <w:p w14:paraId="73C98FF0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A3E167" w14:textId="6C0AE348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80ADF99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 (0-0)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30A661" w14:textId="2A14E7FD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453927" w:rsidRPr="002F4D68" w14:paraId="2F0EA959" w14:textId="77777777" w:rsidTr="004F5EEE">
        <w:trPr>
          <w:trHeight w:val="360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5DC4243" w14:textId="11D41DB0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hAnsi="Times New Roman" w:cs="Times New Roman"/>
                <w:sz w:val="22"/>
              </w:rPr>
              <w:t xml:space="preserve">Drug </w:t>
            </w:r>
            <w:r w:rsidR="00CB5835" w:rsidRPr="00FB02E7">
              <w:rPr>
                <w:rFonts w:ascii="Times New Roman" w:eastAsiaTheme="minorHAnsi" w:hAnsi="Times New Roman" w:cs="Times New Roman" w:hint="eastAsia"/>
                <w:sz w:val="22"/>
              </w:rPr>
              <w:t>discontinuation</w:t>
            </w:r>
            <w:r w:rsidRPr="00FB02E7">
              <w:rPr>
                <w:rFonts w:ascii="Times New Roman" w:hAnsi="Times New Roman" w:cs="Times New Roman"/>
                <w:sz w:val="22"/>
              </w:rPr>
              <w:t>: definition 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DE2D" w14:textId="7FB68A71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1.76</w:t>
            </w:r>
            <w:r w:rsidR="00D5604F"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(0.691 - 4.46)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5C63" w14:textId="7F14AB99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0.237 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F524" w14:textId="72EE9E76" w:rsidR="00453927" w:rsidRPr="00FB02E7" w:rsidRDefault="00B16BEC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423D" w14:textId="77777777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0808" w14:textId="77777777" w:rsidR="00453927" w:rsidRPr="00FB02E7" w:rsidRDefault="00453927" w:rsidP="00453927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>0.56 (0.03-9.31)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0E13" w14:textId="570812DA" w:rsidR="00453927" w:rsidRPr="00FB02E7" w:rsidRDefault="00453927" w:rsidP="00313F95">
            <w:pPr>
              <w:widowControl/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  <w:r w:rsidRPr="00FB02E7"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  <w:t xml:space="preserve">0.690 </w:t>
            </w:r>
          </w:p>
        </w:tc>
      </w:tr>
    </w:tbl>
    <w:p w14:paraId="0B922998" w14:textId="46A47797" w:rsidR="00453927" w:rsidRPr="002F4D68" w:rsidRDefault="00453927" w:rsidP="00A35BE7">
      <w:pPr>
        <w:rPr>
          <w:rFonts w:ascii="Times New Roman" w:eastAsiaTheme="minorHAnsi" w:hAnsi="Times New Roman" w:cs="Times New Roman"/>
          <w:sz w:val="24"/>
          <w:szCs w:val="24"/>
        </w:rPr>
      </w:pPr>
    </w:p>
    <w:sectPr w:rsidR="00453927" w:rsidRPr="002F4D68" w:rsidSect="00A85044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260B" w14:textId="77777777" w:rsidR="0081525F" w:rsidRDefault="0081525F" w:rsidP="00565546">
      <w:r>
        <w:separator/>
      </w:r>
    </w:p>
  </w:endnote>
  <w:endnote w:type="continuationSeparator" w:id="0">
    <w:p w14:paraId="60A4A46E" w14:textId="77777777" w:rsidR="0081525F" w:rsidRDefault="0081525F" w:rsidP="0056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小塚ゴシック Pro R">
    <w:altName w:val="Yu Gothic"/>
    <w:panose1 w:val="020B0604020202020204"/>
    <w:charset w:val="80"/>
    <w:family w:val="swiss"/>
    <w:notTrueType/>
    <w:pitch w:val="variable"/>
    <w:sig w:usb0="E00002FF" w:usb1="6AC7FCFF" w:usb2="00000012" w:usb3="00000000" w:csb0="00020005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D5BD9" w14:textId="77777777" w:rsidR="0081525F" w:rsidRDefault="0081525F" w:rsidP="00565546">
      <w:r>
        <w:separator/>
      </w:r>
    </w:p>
  </w:footnote>
  <w:footnote w:type="continuationSeparator" w:id="0">
    <w:p w14:paraId="16376D48" w14:textId="77777777" w:rsidR="0081525F" w:rsidRDefault="0081525F" w:rsidP="00565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11"/>
    <w:lvl w:ilvl="0">
      <w:start w:val="1"/>
      <w:numFmt w:val="lowerRoman"/>
      <w:lvlText w:val="%1)"/>
      <w:lvlJc w:val="left"/>
      <w:pPr>
        <w:tabs>
          <w:tab w:val="num" w:pos="0"/>
        </w:tabs>
        <w:ind w:left="1680" w:hanging="720"/>
      </w:pPr>
      <w:rPr>
        <w:rFonts w:ascii="小塚ゴシック Pro R" w:eastAsia="小塚ゴシック Pro R" w:hAnsi="小塚ゴシック Pro R" w:cs="ＭＳ 明朝" w:hint="default"/>
        <w:sz w:val="24"/>
        <w:szCs w:val="24"/>
      </w:rPr>
    </w:lvl>
  </w:abstractNum>
  <w:abstractNum w:abstractNumId="1" w15:restartNumberingAfterBreak="0">
    <w:nsid w:val="00000007"/>
    <w:multiLevelType w:val="singleLevel"/>
    <w:tmpl w:val="00000007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780" w:hanging="360"/>
      </w:pPr>
      <w:rPr>
        <w:rFonts w:ascii="小塚ゴシック Pro R" w:eastAsia="小塚ゴシック Pro R" w:hAnsi="小塚ゴシック Pro R" w:cs="小塚ゴシック Pro R" w:hint="default"/>
        <w:bCs/>
        <w:sz w:val="24"/>
        <w:szCs w:val="24"/>
      </w:rPr>
    </w:lvl>
  </w:abstractNum>
  <w:abstractNum w:abstractNumId="2" w15:restartNumberingAfterBreak="0">
    <w:nsid w:val="00000008"/>
    <w:multiLevelType w:val="singleLevel"/>
    <w:tmpl w:val="00000008"/>
    <w:name w:val="WW8Num13"/>
    <w:lvl w:ilvl="0">
      <w:start w:val="1"/>
      <w:numFmt w:val="lowerRoman"/>
      <w:lvlText w:val="%1)"/>
      <w:lvlJc w:val="left"/>
      <w:pPr>
        <w:tabs>
          <w:tab w:val="num" w:pos="0"/>
        </w:tabs>
        <w:ind w:left="1900" w:hanging="720"/>
      </w:pPr>
      <w:rPr>
        <w:rFonts w:ascii="小塚ゴシック Pro R" w:eastAsia="小塚ゴシック Pro R" w:hAnsi="小塚ゴシック Pro R" w:cs="小塚ゴシック Pro R" w:hint="default"/>
        <w:sz w:val="24"/>
        <w:szCs w:val="24"/>
      </w:rPr>
    </w:lvl>
  </w:abstractNum>
  <w:abstractNum w:abstractNumId="3" w15:restartNumberingAfterBreak="0">
    <w:nsid w:val="0000000D"/>
    <w:multiLevelType w:val="singleLevel"/>
    <w:tmpl w:val="0000000D"/>
    <w:name w:val="WW8Num27"/>
    <w:lvl w:ilvl="0">
      <w:start w:val="1"/>
      <w:numFmt w:val="decimal"/>
      <w:lvlText w:val="%1）"/>
      <w:lvlJc w:val="left"/>
      <w:pPr>
        <w:tabs>
          <w:tab w:val="num" w:pos="0"/>
        </w:tabs>
        <w:ind w:left="1180" w:hanging="360"/>
      </w:pPr>
      <w:rPr>
        <w:rFonts w:ascii="小塚ゴシック Pro R" w:eastAsia="小塚ゴシック Pro R" w:hAnsi="小塚ゴシック Pro R" w:cs="Times New Roman" w:hint="default"/>
        <w:sz w:val="24"/>
        <w:szCs w:val="24"/>
      </w:rPr>
    </w:lvl>
  </w:abstractNum>
  <w:abstractNum w:abstractNumId="4" w15:restartNumberingAfterBreak="0">
    <w:nsid w:val="21185398"/>
    <w:multiLevelType w:val="hybridMultilevel"/>
    <w:tmpl w:val="774AB5DE"/>
    <w:lvl w:ilvl="0" w:tplc="15AE199C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0D0E00"/>
    <w:multiLevelType w:val="hybridMultilevel"/>
    <w:tmpl w:val="07AEE496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F883D2E"/>
    <w:multiLevelType w:val="hybridMultilevel"/>
    <w:tmpl w:val="EDF204FA"/>
    <w:lvl w:ilvl="0" w:tplc="E7B21A22">
      <w:start w:val="1"/>
      <w:numFmt w:val="decimal"/>
      <w:lvlText w:val="%1)"/>
      <w:lvlJc w:val="left"/>
      <w:pPr>
        <w:ind w:left="1200" w:hanging="360"/>
      </w:pPr>
      <w:rPr>
        <w:rFonts w:eastAsiaTheme="minorEastAsia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32FF2AF2"/>
    <w:multiLevelType w:val="hybridMultilevel"/>
    <w:tmpl w:val="E9C0F0BA"/>
    <w:lvl w:ilvl="0" w:tplc="3D8CB2B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3B84AB6"/>
    <w:multiLevelType w:val="hybridMultilevel"/>
    <w:tmpl w:val="18223F92"/>
    <w:lvl w:ilvl="0" w:tplc="68BC88D6">
      <w:start w:val="1"/>
      <w:numFmt w:val="decimalFullWidth"/>
      <w:lvlText w:val="%1，"/>
      <w:lvlJc w:val="left"/>
      <w:pPr>
        <w:ind w:left="420" w:hanging="420"/>
      </w:pPr>
      <w:rPr>
        <w:rFonts w:hint="default"/>
      </w:rPr>
    </w:lvl>
    <w:lvl w:ilvl="1" w:tplc="15AE199C">
      <w:start w:val="1"/>
      <w:numFmt w:val="decimalFullWidth"/>
      <w:lvlText w:val="%2）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92165E0"/>
    <w:multiLevelType w:val="hybridMultilevel"/>
    <w:tmpl w:val="07AEE496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442C01EF"/>
    <w:multiLevelType w:val="hybridMultilevel"/>
    <w:tmpl w:val="70E80EBA"/>
    <w:lvl w:ilvl="0" w:tplc="8B1C44E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CE93A49"/>
    <w:multiLevelType w:val="hybridMultilevel"/>
    <w:tmpl w:val="D7603A40"/>
    <w:lvl w:ilvl="0" w:tplc="64127F80">
      <w:start w:val="1"/>
      <w:numFmt w:val="decimal"/>
      <w:lvlText w:val="(%1)"/>
      <w:lvlJc w:val="left"/>
      <w:pPr>
        <w:ind w:left="1240" w:hanging="40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2" w15:restartNumberingAfterBreak="0">
    <w:nsid w:val="4F3E50DC"/>
    <w:multiLevelType w:val="hybridMultilevel"/>
    <w:tmpl w:val="774AB5DE"/>
    <w:lvl w:ilvl="0" w:tplc="FFFFFFFF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11845C9"/>
    <w:multiLevelType w:val="hybridMultilevel"/>
    <w:tmpl w:val="97343D9E"/>
    <w:lvl w:ilvl="0" w:tplc="4820528E">
      <w:start w:val="5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4" w15:restartNumberingAfterBreak="0">
    <w:nsid w:val="56566F6E"/>
    <w:multiLevelType w:val="hybridMultilevel"/>
    <w:tmpl w:val="FA08D10E"/>
    <w:lvl w:ilvl="0" w:tplc="4B28B060">
      <w:start w:val="1"/>
      <w:numFmt w:val="lowerLetter"/>
      <w:lvlText w:val="%1)"/>
      <w:lvlJc w:val="left"/>
      <w:pPr>
        <w:ind w:left="1840" w:hanging="420"/>
      </w:pPr>
      <w:rPr>
        <w:rFonts w:ascii="游明朝" w:eastAsia="游明朝" w:hAnsi="游明朝" w:cs="小塚ゴシック Pro R" w:hint="eastAsia"/>
        <w:bCs/>
        <w:sz w:val="21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2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80" w:hanging="420"/>
      </w:pPr>
    </w:lvl>
    <w:lvl w:ilvl="3" w:tplc="0409000F" w:tentative="1">
      <w:start w:val="1"/>
      <w:numFmt w:val="decimal"/>
      <w:lvlText w:val="%4."/>
      <w:lvlJc w:val="left"/>
      <w:pPr>
        <w:ind w:left="3100" w:hanging="420"/>
      </w:pPr>
    </w:lvl>
    <w:lvl w:ilvl="4" w:tplc="04090017" w:tentative="1">
      <w:start w:val="1"/>
      <w:numFmt w:val="aiueoFullWidth"/>
      <w:lvlText w:val="(%5)"/>
      <w:lvlJc w:val="left"/>
      <w:pPr>
        <w:ind w:left="3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0" w:hanging="420"/>
      </w:pPr>
    </w:lvl>
    <w:lvl w:ilvl="6" w:tplc="0409000F" w:tentative="1">
      <w:start w:val="1"/>
      <w:numFmt w:val="decimal"/>
      <w:lvlText w:val="%7."/>
      <w:lvlJc w:val="left"/>
      <w:pPr>
        <w:ind w:left="4360" w:hanging="420"/>
      </w:pPr>
    </w:lvl>
    <w:lvl w:ilvl="7" w:tplc="04090017" w:tentative="1">
      <w:start w:val="1"/>
      <w:numFmt w:val="aiueoFullWidth"/>
      <w:lvlText w:val="(%8)"/>
      <w:lvlJc w:val="left"/>
      <w:pPr>
        <w:ind w:left="4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20"/>
      </w:pPr>
    </w:lvl>
  </w:abstractNum>
  <w:abstractNum w:abstractNumId="15" w15:restartNumberingAfterBreak="0">
    <w:nsid w:val="68FA1EFD"/>
    <w:multiLevelType w:val="hybridMultilevel"/>
    <w:tmpl w:val="2FDC76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3137E29"/>
    <w:multiLevelType w:val="hybridMultilevel"/>
    <w:tmpl w:val="07AEE496"/>
    <w:lvl w:ilvl="0" w:tplc="EDB25292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78483A2A"/>
    <w:multiLevelType w:val="hybridMultilevel"/>
    <w:tmpl w:val="C49C2956"/>
    <w:lvl w:ilvl="0" w:tplc="8A4E6DA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9800739"/>
    <w:multiLevelType w:val="hybridMultilevel"/>
    <w:tmpl w:val="07AEE496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9" w15:restartNumberingAfterBreak="0">
    <w:nsid w:val="7B2221D7"/>
    <w:multiLevelType w:val="hybridMultilevel"/>
    <w:tmpl w:val="68AE4F60"/>
    <w:lvl w:ilvl="0" w:tplc="26282936">
      <w:start w:val="8"/>
      <w:numFmt w:val="decimalEnclosedCircle"/>
      <w:lvlText w:val="%1"/>
      <w:lvlJc w:val="left"/>
      <w:pPr>
        <w:ind w:left="1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0" w:hanging="420"/>
      </w:pPr>
    </w:lvl>
    <w:lvl w:ilvl="3" w:tplc="0409000F" w:tentative="1">
      <w:start w:val="1"/>
      <w:numFmt w:val="decimal"/>
      <w:lvlText w:val="%4."/>
      <w:lvlJc w:val="left"/>
      <w:pPr>
        <w:ind w:left="2860" w:hanging="420"/>
      </w:pPr>
    </w:lvl>
    <w:lvl w:ilvl="4" w:tplc="04090017" w:tentative="1">
      <w:start w:val="1"/>
      <w:numFmt w:val="aiueoFullWidth"/>
      <w:lvlText w:val="(%5)"/>
      <w:lvlJc w:val="left"/>
      <w:pPr>
        <w:ind w:left="3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0" w:hanging="420"/>
      </w:pPr>
    </w:lvl>
    <w:lvl w:ilvl="6" w:tplc="0409000F" w:tentative="1">
      <w:start w:val="1"/>
      <w:numFmt w:val="decimal"/>
      <w:lvlText w:val="%7."/>
      <w:lvlJc w:val="left"/>
      <w:pPr>
        <w:ind w:left="4120" w:hanging="420"/>
      </w:pPr>
    </w:lvl>
    <w:lvl w:ilvl="7" w:tplc="04090017" w:tentative="1">
      <w:start w:val="1"/>
      <w:numFmt w:val="aiueoFullWidth"/>
      <w:lvlText w:val="(%8)"/>
      <w:lvlJc w:val="left"/>
      <w:pPr>
        <w:ind w:left="4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0" w:hanging="420"/>
      </w:pPr>
    </w:lvl>
  </w:abstractNum>
  <w:num w:numId="1" w16cid:durableId="1496992137">
    <w:abstractNumId w:val="8"/>
  </w:num>
  <w:num w:numId="2" w16cid:durableId="460851618">
    <w:abstractNumId w:val="0"/>
  </w:num>
  <w:num w:numId="3" w16cid:durableId="1055130013">
    <w:abstractNumId w:val="2"/>
  </w:num>
  <w:num w:numId="4" w16cid:durableId="1745684412">
    <w:abstractNumId w:val="3"/>
  </w:num>
  <w:num w:numId="5" w16cid:durableId="141235427">
    <w:abstractNumId w:val="6"/>
  </w:num>
  <w:num w:numId="6" w16cid:durableId="617103436">
    <w:abstractNumId w:val="1"/>
  </w:num>
  <w:num w:numId="7" w16cid:durableId="1892425949">
    <w:abstractNumId w:val="11"/>
  </w:num>
  <w:num w:numId="8" w16cid:durableId="2112622839">
    <w:abstractNumId w:val="19"/>
  </w:num>
  <w:num w:numId="9" w16cid:durableId="1831094883">
    <w:abstractNumId w:val="14"/>
  </w:num>
  <w:num w:numId="10" w16cid:durableId="132918340">
    <w:abstractNumId w:val="4"/>
  </w:num>
  <w:num w:numId="11" w16cid:durableId="281812495">
    <w:abstractNumId w:val="12"/>
  </w:num>
  <w:num w:numId="12" w16cid:durableId="2027251169">
    <w:abstractNumId w:val="16"/>
  </w:num>
  <w:num w:numId="13" w16cid:durableId="129785678">
    <w:abstractNumId w:val="5"/>
  </w:num>
  <w:num w:numId="14" w16cid:durableId="969438711">
    <w:abstractNumId w:val="18"/>
  </w:num>
  <w:num w:numId="15" w16cid:durableId="147134812">
    <w:abstractNumId w:val="9"/>
  </w:num>
  <w:num w:numId="16" w16cid:durableId="1236670848">
    <w:abstractNumId w:val="15"/>
  </w:num>
  <w:num w:numId="17" w16cid:durableId="210506173">
    <w:abstractNumId w:val="13"/>
  </w:num>
  <w:num w:numId="18" w16cid:durableId="531116906">
    <w:abstractNumId w:val="7"/>
  </w:num>
  <w:num w:numId="19" w16cid:durableId="1088574157">
    <w:abstractNumId w:val="17"/>
  </w:num>
  <w:num w:numId="20" w16cid:durableId="1665470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E5"/>
    <w:rsid w:val="0001546F"/>
    <w:rsid w:val="0002452B"/>
    <w:rsid w:val="00027215"/>
    <w:rsid w:val="00030D15"/>
    <w:rsid w:val="00040CEF"/>
    <w:rsid w:val="000513D4"/>
    <w:rsid w:val="00052C44"/>
    <w:rsid w:val="00063FFF"/>
    <w:rsid w:val="00073ACD"/>
    <w:rsid w:val="00077BC9"/>
    <w:rsid w:val="000869FB"/>
    <w:rsid w:val="000A56EE"/>
    <w:rsid w:val="000A6399"/>
    <w:rsid w:val="000A6BD7"/>
    <w:rsid w:val="000B5826"/>
    <w:rsid w:val="000C3DA0"/>
    <w:rsid w:val="000D24F9"/>
    <w:rsid w:val="000E692F"/>
    <w:rsid w:val="001070F0"/>
    <w:rsid w:val="001100E9"/>
    <w:rsid w:val="0012283A"/>
    <w:rsid w:val="00122FA1"/>
    <w:rsid w:val="0012347D"/>
    <w:rsid w:val="00146564"/>
    <w:rsid w:val="00146738"/>
    <w:rsid w:val="00161A89"/>
    <w:rsid w:val="00167544"/>
    <w:rsid w:val="00183B74"/>
    <w:rsid w:val="00185EF4"/>
    <w:rsid w:val="00186159"/>
    <w:rsid w:val="00187B77"/>
    <w:rsid w:val="001913FF"/>
    <w:rsid w:val="001A7A04"/>
    <w:rsid w:val="001B488C"/>
    <w:rsid w:val="001B6CB3"/>
    <w:rsid w:val="001B7A4F"/>
    <w:rsid w:val="001C42C6"/>
    <w:rsid w:val="001C5D01"/>
    <w:rsid w:val="001D18BC"/>
    <w:rsid w:val="001E3188"/>
    <w:rsid w:val="001E3C32"/>
    <w:rsid w:val="001E5806"/>
    <w:rsid w:val="001F6CBB"/>
    <w:rsid w:val="0020424E"/>
    <w:rsid w:val="00212833"/>
    <w:rsid w:val="00215519"/>
    <w:rsid w:val="00232DD1"/>
    <w:rsid w:val="00235E99"/>
    <w:rsid w:val="00237A9E"/>
    <w:rsid w:val="002443F2"/>
    <w:rsid w:val="00253B86"/>
    <w:rsid w:val="002652F7"/>
    <w:rsid w:val="0027671F"/>
    <w:rsid w:val="002839B5"/>
    <w:rsid w:val="00286AEE"/>
    <w:rsid w:val="002A1D6F"/>
    <w:rsid w:val="002B2319"/>
    <w:rsid w:val="002B276B"/>
    <w:rsid w:val="002B706A"/>
    <w:rsid w:val="002C4575"/>
    <w:rsid w:val="002C457D"/>
    <w:rsid w:val="002E2A57"/>
    <w:rsid w:val="002F11D4"/>
    <w:rsid w:val="002F4D68"/>
    <w:rsid w:val="00300693"/>
    <w:rsid w:val="0030137D"/>
    <w:rsid w:val="00301711"/>
    <w:rsid w:val="00313F95"/>
    <w:rsid w:val="0033719F"/>
    <w:rsid w:val="00346503"/>
    <w:rsid w:val="00351B8C"/>
    <w:rsid w:val="00354D29"/>
    <w:rsid w:val="00365BB2"/>
    <w:rsid w:val="00381598"/>
    <w:rsid w:val="0038281B"/>
    <w:rsid w:val="003B5840"/>
    <w:rsid w:val="003D5DC1"/>
    <w:rsid w:val="003E58A9"/>
    <w:rsid w:val="003E5FDE"/>
    <w:rsid w:val="00406F05"/>
    <w:rsid w:val="00407202"/>
    <w:rsid w:val="00415FE5"/>
    <w:rsid w:val="004313B1"/>
    <w:rsid w:val="00434007"/>
    <w:rsid w:val="00442380"/>
    <w:rsid w:val="00450268"/>
    <w:rsid w:val="00453927"/>
    <w:rsid w:val="00460B9D"/>
    <w:rsid w:val="00467747"/>
    <w:rsid w:val="004702F4"/>
    <w:rsid w:val="00472D0C"/>
    <w:rsid w:val="00476676"/>
    <w:rsid w:val="00476DCC"/>
    <w:rsid w:val="0049744D"/>
    <w:rsid w:val="004A4ED5"/>
    <w:rsid w:val="004C20E7"/>
    <w:rsid w:val="004C676C"/>
    <w:rsid w:val="004D2443"/>
    <w:rsid w:val="004F0B01"/>
    <w:rsid w:val="004F5EEE"/>
    <w:rsid w:val="00527610"/>
    <w:rsid w:val="00530412"/>
    <w:rsid w:val="00544D25"/>
    <w:rsid w:val="00553777"/>
    <w:rsid w:val="00561663"/>
    <w:rsid w:val="00565546"/>
    <w:rsid w:val="005745D8"/>
    <w:rsid w:val="00581D49"/>
    <w:rsid w:val="00583BA0"/>
    <w:rsid w:val="00590A0E"/>
    <w:rsid w:val="005B5EE1"/>
    <w:rsid w:val="005C0C8F"/>
    <w:rsid w:val="005E4AD4"/>
    <w:rsid w:val="005E7C70"/>
    <w:rsid w:val="0060016A"/>
    <w:rsid w:val="00610204"/>
    <w:rsid w:val="0062056C"/>
    <w:rsid w:val="006348AA"/>
    <w:rsid w:val="00637530"/>
    <w:rsid w:val="00651CC6"/>
    <w:rsid w:val="006B3232"/>
    <w:rsid w:val="006B3C17"/>
    <w:rsid w:val="006B6399"/>
    <w:rsid w:val="006D29C3"/>
    <w:rsid w:val="006F60C2"/>
    <w:rsid w:val="00700225"/>
    <w:rsid w:val="00715B88"/>
    <w:rsid w:val="007161F0"/>
    <w:rsid w:val="00726D16"/>
    <w:rsid w:val="00730A7D"/>
    <w:rsid w:val="007465C6"/>
    <w:rsid w:val="007466A3"/>
    <w:rsid w:val="00762058"/>
    <w:rsid w:val="007A270B"/>
    <w:rsid w:val="007B3358"/>
    <w:rsid w:val="007B62AE"/>
    <w:rsid w:val="007D339A"/>
    <w:rsid w:val="0080304A"/>
    <w:rsid w:val="00810643"/>
    <w:rsid w:val="00810AB3"/>
    <w:rsid w:val="00812E48"/>
    <w:rsid w:val="0081525F"/>
    <w:rsid w:val="0082285A"/>
    <w:rsid w:val="00827A48"/>
    <w:rsid w:val="008320D3"/>
    <w:rsid w:val="00841B3A"/>
    <w:rsid w:val="0084605F"/>
    <w:rsid w:val="008541D0"/>
    <w:rsid w:val="00882981"/>
    <w:rsid w:val="008C758E"/>
    <w:rsid w:val="008D2A81"/>
    <w:rsid w:val="008F1ACD"/>
    <w:rsid w:val="008F465D"/>
    <w:rsid w:val="00900031"/>
    <w:rsid w:val="00906394"/>
    <w:rsid w:val="00912CBA"/>
    <w:rsid w:val="0091613C"/>
    <w:rsid w:val="0095008A"/>
    <w:rsid w:val="00960315"/>
    <w:rsid w:val="00967BF5"/>
    <w:rsid w:val="009730C2"/>
    <w:rsid w:val="00974C8F"/>
    <w:rsid w:val="00976E9D"/>
    <w:rsid w:val="009A02B4"/>
    <w:rsid w:val="009A0DE5"/>
    <w:rsid w:val="009A14F9"/>
    <w:rsid w:val="009A1794"/>
    <w:rsid w:val="009A3CBD"/>
    <w:rsid w:val="009D0B38"/>
    <w:rsid w:val="009D4025"/>
    <w:rsid w:val="009E61BE"/>
    <w:rsid w:val="009F24C2"/>
    <w:rsid w:val="00A07C73"/>
    <w:rsid w:val="00A12A02"/>
    <w:rsid w:val="00A163A7"/>
    <w:rsid w:val="00A254C0"/>
    <w:rsid w:val="00A2573D"/>
    <w:rsid w:val="00A35BE7"/>
    <w:rsid w:val="00A47404"/>
    <w:rsid w:val="00A571FD"/>
    <w:rsid w:val="00A764C6"/>
    <w:rsid w:val="00A85044"/>
    <w:rsid w:val="00A85599"/>
    <w:rsid w:val="00AA7017"/>
    <w:rsid w:val="00AC12F2"/>
    <w:rsid w:val="00AC498E"/>
    <w:rsid w:val="00AD6A79"/>
    <w:rsid w:val="00AE16DB"/>
    <w:rsid w:val="00AF5D24"/>
    <w:rsid w:val="00AF6F1F"/>
    <w:rsid w:val="00AF7CD4"/>
    <w:rsid w:val="00B00C6B"/>
    <w:rsid w:val="00B022E1"/>
    <w:rsid w:val="00B16BEC"/>
    <w:rsid w:val="00B33B3D"/>
    <w:rsid w:val="00B347DB"/>
    <w:rsid w:val="00B35C2C"/>
    <w:rsid w:val="00B5154A"/>
    <w:rsid w:val="00B5637C"/>
    <w:rsid w:val="00B56608"/>
    <w:rsid w:val="00B60279"/>
    <w:rsid w:val="00B711FE"/>
    <w:rsid w:val="00BA7C5A"/>
    <w:rsid w:val="00BC6FA1"/>
    <w:rsid w:val="00BD01B9"/>
    <w:rsid w:val="00BD2FC9"/>
    <w:rsid w:val="00BD3069"/>
    <w:rsid w:val="00BD5472"/>
    <w:rsid w:val="00BF1CFF"/>
    <w:rsid w:val="00C12D7C"/>
    <w:rsid w:val="00C23128"/>
    <w:rsid w:val="00C240BF"/>
    <w:rsid w:val="00C62022"/>
    <w:rsid w:val="00C8186B"/>
    <w:rsid w:val="00CA10AA"/>
    <w:rsid w:val="00CB16E6"/>
    <w:rsid w:val="00CB5835"/>
    <w:rsid w:val="00CC05D8"/>
    <w:rsid w:val="00CD0655"/>
    <w:rsid w:val="00CF2593"/>
    <w:rsid w:val="00CF5FF6"/>
    <w:rsid w:val="00D051BF"/>
    <w:rsid w:val="00D138F1"/>
    <w:rsid w:val="00D20B4E"/>
    <w:rsid w:val="00D50CB5"/>
    <w:rsid w:val="00D5604F"/>
    <w:rsid w:val="00D573F3"/>
    <w:rsid w:val="00D65AEF"/>
    <w:rsid w:val="00D735F9"/>
    <w:rsid w:val="00D73912"/>
    <w:rsid w:val="00D979D8"/>
    <w:rsid w:val="00DD2379"/>
    <w:rsid w:val="00DE5237"/>
    <w:rsid w:val="00DE7544"/>
    <w:rsid w:val="00E13EE3"/>
    <w:rsid w:val="00E2198A"/>
    <w:rsid w:val="00E21A51"/>
    <w:rsid w:val="00E53CDA"/>
    <w:rsid w:val="00E73340"/>
    <w:rsid w:val="00E91697"/>
    <w:rsid w:val="00E94D4F"/>
    <w:rsid w:val="00E95B9D"/>
    <w:rsid w:val="00E97D8D"/>
    <w:rsid w:val="00EA076E"/>
    <w:rsid w:val="00EB638D"/>
    <w:rsid w:val="00EB7F50"/>
    <w:rsid w:val="00EC5F5C"/>
    <w:rsid w:val="00ED2F28"/>
    <w:rsid w:val="00ED5FB4"/>
    <w:rsid w:val="00F36D8B"/>
    <w:rsid w:val="00F63797"/>
    <w:rsid w:val="00F645EE"/>
    <w:rsid w:val="00F77409"/>
    <w:rsid w:val="00F94275"/>
    <w:rsid w:val="00FB02E7"/>
    <w:rsid w:val="00FC611A"/>
    <w:rsid w:val="00FD1D53"/>
    <w:rsid w:val="00FD7A70"/>
    <w:rsid w:val="00FE4F7E"/>
    <w:rsid w:val="00FE55F2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699D14"/>
  <w15:chartTrackingRefBased/>
  <w15:docId w15:val="{4DC2FBB0-6FA1-4F8A-979F-143C955A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24C"/>
    <w:pPr>
      <w:ind w:leftChars="400" w:left="840"/>
    </w:pPr>
  </w:style>
  <w:style w:type="paragraph" w:styleId="a4">
    <w:name w:val="Body Text"/>
    <w:basedOn w:val="a"/>
    <w:link w:val="a5"/>
    <w:rsid w:val="00960315"/>
    <w:pPr>
      <w:suppressAutoHyphens/>
      <w:jc w:val="left"/>
    </w:pPr>
    <w:rPr>
      <w:rFonts w:ascii="Times New Roman" w:eastAsia="ＭＳ 明朝" w:hAnsi="Times New Roman" w:cs="Times New Roman"/>
      <w:kern w:val="0"/>
      <w:sz w:val="20"/>
      <w:szCs w:val="20"/>
    </w:rPr>
  </w:style>
  <w:style w:type="character" w:customStyle="1" w:styleId="a5">
    <w:name w:val="本文 (文字)"/>
    <w:basedOn w:val="a0"/>
    <w:link w:val="a4"/>
    <w:rsid w:val="00960315"/>
    <w:rPr>
      <w:rFonts w:ascii="Times New Roman" w:eastAsia="ＭＳ 明朝" w:hAnsi="Times New Roman" w:cs="Times New Roman"/>
      <w:kern w:val="0"/>
      <w:sz w:val="20"/>
      <w:szCs w:val="20"/>
    </w:rPr>
  </w:style>
  <w:style w:type="character" w:styleId="a6">
    <w:name w:val="Hyperlink"/>
    <w:basedOn w:val="a0"/>
    <w:uiPriority w:val="99"/>
    <w:unhideWhenUsed/>
    <w:rsid w:val="00D73912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D73912"/>
  </w:style>
  <w:style w:type="paragraph" w:styleId="a7">
    <w:name w:val="header"/>
    <w:basedOn w:val="a"/>
    <w:link w:val="a8"/>
    <w:uiPriority w:val="99"/>
    <w:unhideWhenUsed/>
    <w:rsid w:val="005655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5546"/>
  </w:style>
  <w:style w:type="paragraph" w:styleId="a9">
    <w:name w:val="footer"/>
    <w:basedOn w:val="a"/>
    <w:link w:val="aa"/>
    <w:uiPriority w:val="99"/>
    <w:unhideWhenUsed/>
    <w:rsid w:val="005655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5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宣</dc:creator>
  <cp:keywords/>
  <dc:description/>
  <cp:lastModifiedBy>宣 伊藤</cp:lastModifiedBy>
  <cp:revision>3</cp:revision>
  <cp:lastPrinted>2025-06-28T06:16:00Z</cp:lastPrinted>
  <dcterms:created xsi:type="dcterms:W3CDTF">2025-07-09T04:06:00Z</dcterms:created>
  <dcterms:modified xsi:type="dcterms:W3CDTF">2025-07-09T04:06:00Z</dcterms:modified>
</cp:coreProperties>
</file>