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E9" w:rsidRDefault="009165E9" w:rsidP="00AA0D66">
      <w:pPr>
        <w:pStyle w:val="Caption"/>
        <w:keepNext/>
      </w:pPr>
      <w:r>
        <w:t xml:space="preserve">Additional File </w:t>
      </w:r>
      <w:fldSimple w:instr=" SEQ additional_File_ \* ARABIC ">
        <w:r>
          <w:rPr>
            <w:noProof/>
          </w:rPr>
          <w:t>1</w:t>
        </w:r>
      </w:fldSimple>
      <w:r>
        <w:rPr>
          <w:noProof/>
        </w:rPr>
        <w:t xml:space="preserve"> </w:t>
      </w:r>
      <w:r w:rsidRPr="00213F7B">
        <w:rPr>
          <w:noProof/>
        </w:rPr>
        <w:t xml:space="preserve">Prevalence of Metabolic Syndrome </w:t>
      </w:r>
      <w:r w:rsidR="00AA0D66">
        <w:rPr>
          <w:noProof/>
        </w:rPr>
        <w:t>in</w:t>
      </w:r>
      <w:r w:rsidRPr="00213F7B">
        <w:rPr>
          <w:noProof/>
        </w:rPr>
        <w:t xml:space="preserve"> </w:t>
      </w:r>
      <w:r w:rsidR="00AA0D66">
        <w:rPr>
          <w:noProof/>
        </w:rPr>
        <w:t xml:space="preserve">Age- Adjusted Groups </w:t>
      </w:r>
      <w:r w:rsidRPr="00213F7B">
        <w:rPr>
          <w:noProof/>
        </w:rPr>
        <w:t>According to NCEP/ATP III</w:t>
      </w:r>
      <w:r>
        <w:rPr>
          <w:noProof/>
        </w:rPr>
        <w:t xml:space="preserve"> and IDF</w:t>
      </w:r>
    </w:p>
    <w:tbl>
      <w:tblPr>
        <w:tblStyle w:val="TableGrid3"/>
        <w:tblW w:w="9576" w:type="dxa"/>
        <w:tblLook w:val="04A0"/>
      </w:tblPr>
      <w:tblGrid>
        <w:gridCol w:w="1410"/>
        <w:gridCol w:w="1410"/>
        <w:gridCol w:w="2369"/>
        <w:gridCol w:w="2227"/>
        <w:gridCol w:w="2160"/>
      </w:tblGrid>
      <w:tr w:rsidR="009165E9" w:rsidRPr="0010495E" w:rsidTr="009165E9">
        <w:trPr>
          <w:trHeight w:val="557"/>
        </w:trPr>
        <w:tc>
          <w:tcPr>
            <w:tcW w:w="2820" w:type="dxa"/>
            <w:gridSpan w:val="2"/>
            <w:hideMark/>
          </w:tcPr>
          <w:p w:rsidR="009165E9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NCEP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/ATP III</w:t>
            </w:r>
          </w:p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groups</w:t>
            </w:r>
            <w:r w:rsidR="00BF4B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in years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With </w:t>
            </w:r>
            <w:proofErr w:type="spellStart"/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MetS</w:t>
            </w:r>
            <w:proofErr w:type="spellEnd"/>
          </w:p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 (%)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Without </w:t>
            </w:r>
            <w:proofErr w:type="spellStart"/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MetS</w:t>
            </w:r>
            <w:proofErr w:type="spellEnd"/>
          </w:p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 (%)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</w:t>
            </w:r>
          </w:p>
        </w:tc>
      </w:tr>
      <w:tr w:rsidR="009165E9" w:rsidRPr="0010495E" w:rsidTr="009165E9">
        <w:trPr>
          <w:trHeight w:val="331"/>
        </w:trPr>
        <w:tc>
          <w:tcPr>
            <w:tcW w:w="1410" w:type="dxa"/>
            <w:vMerge w:val="restart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(18-30)</w:t>
            </w: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8 (14)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21 (36.8)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29 (50.9)</w:t>
            </w:r>
          </w:p>
        </w:tc>
      </w:tr>
      <w:tr w:rsidR="009165E9" w:rsidRPr="0010495E" w:rsidTr="009165E9">
        <w:trPr>
          <w:trHeight w:val="385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Females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7 (12.3)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21 (36.8)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28 (49.1)</w:t>
            </w:r>
          </w:p>
        </w:tc>
      </w:tr>
      <w:tr w:rsidR="009165E9" w:rsidRPr="0010495E" w:rsidTr="009165E9">
        <w:trPr>
          <w:trHeight w:val="278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 (26.3)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 (73.7)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57 (100) </w:t>
            </w:r>
          </w:p>
        </w:tc>
      </w:tr>
      <w:tr w:rsidR="009165E9" w:rsidRPr="0010495E" w:rsidTr="009165E9">
        <w:trPr>
          <w:trHeight w:val="367"/>
        </w:trPr>
        <w:tc>
          <w:tcPr>
            <w:tcW w:w="1410" w:type="dxa"/>
            <w:vMerge w:val="restart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(31-40)</w:t>
            </w: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18 (21.7)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24 (29.0)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42 (50.6)</w:t>
            </w:r>
          </w:p>
        </w:tc>
      </w:tr>
      <w:tr w:rsidR="009165E9" w:rsidRPr="0010495E" w:rsidTr="009165E9">
        <w:trPr>
          <w:trHeight w:val="340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Females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15 (18.1)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26 (31.2)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41 (49.4)</w:t>
            </w:r>
          </w:p>
        </w:tc>
      </w:tr>
      <w:tr w:rsidR="009165E9" w:rsidRPr="0010495E" w:rsidTr="009165E9">
        <w:trPr>
          <w:trHeight w:val="232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6B6E40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B6E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369" w:type="dxa"/>
            <w:hideMark/>
          </w:tcPr>
          <w:p w:rsidR="009165E9" w:rsidRPr="006B6E40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B6E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 (39.8)</w:t>
            </w:r>
          </w:p>
        </w:tc>
        <w:tc>
          <w:tcPr>
            <w:tcW w:w="2227" w:type="dxa"/>
            <w:hideMark/>
          </w:tcPr>
          <w:p w:rsidR="009165E9" w:rsidRPr="006B6E40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B6E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 (60.2)</w:t>
            </w:r>
          </w:p>
        </w:tc>
        <w:tc>
          <w:tcPr>
            <w:tcW w:w="2160" w:type="dxa"/>
            <w:hideMark/>
          </w:tcPr>
          <w:p w:rsidR="009165E9" w:rsidRPr="006B6E40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B6E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83 (100)</w:t>
            </w:r>
          </w:p>
        </w:tc>
      </w:tr>
      <w:tr w:rsidR="009165E9" w:rsidRPr="0010495E" w:rsidTr="009165E9">
        <w:trPr>
          <w:trHeight w:val="331"/>
        </w:trPr>
        <w:tc>
          <w:tcPr>
            <w:tcW w:w="1410" w:type="dxa"/>
            <w:vMerge w:val="restart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(41-50)</w:t>
            </w: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18 (16.8)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18 (16.8)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36 (33.6)</w:t>
            </w:r>
          </w:p>
        </w:tc>
      </w:tr>
      <w:tr w:rsidR="009165E9" w:rsidRPr="0010495E" w:rsidTr="009165E9">
        <w:trPr>
          <w:trHeight w:val="340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Females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35 (32.7)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36 (33.6)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71 (66.4)</w:t>
            </w:r>
          </w:p>
        </w:tc>
      </w:tr>
      <w:tr w:rsidR="009165E9" w:rsidRPr="0010495E" w:rsidTr="009165E9">
        <w:trPr>
          <w:trHeight w:val="232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53 (49.5)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54 (50.5)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107 (100)</w:t>
            </w:r>
          </w:p>
        </w:tc>
      </w:tr>
      <w:tr w:rsidR="009165E9" w:rsidRPr="0010495E" w:rsidTr="009165E9">
        <w:trPr>
          <w:trHeight w:val="331"/>
        </w:trPr>
        <w:tc>
          <w:tcPr>
            <w:tcW w:w="1410" w:type="dxa"/>
            <w:vMerge w:val="restart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(51-65)</w:t>
            </w: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37 (31.9)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12 (10.3)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49 (42.2)</w:t>
            </w:r>
          </w:p>
        </w:tc>
      </w:tr>
      <w:tr w:rsidR="009165E9" w:rsidRPr="0010495E" w:rsidTr="009165E9">
        <w:trPr>
          <w:trHeight w:val="340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Females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51 (44.0)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16 (13.8)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67 (57.8)</w:t>
            </w:r>
          </w:p>
        </w:tc>
      </w:tr>
      <w:tr w:rsidR="009165E9" w:rsidRPr="0010495E" w:rsidTr="009165E9">
        <w:trPr>
          <w:trHeight w:val="340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88 (75.9)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 (24.1)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116 (100)</w:t>
            </w:r>
          </w:p>
        </w:tc>
      </w:tr>
      <w:tr w:rsidR="009165E9" w:rsidRPr="0010495E" w:rsidTr="009165E9">
        <w:trPr>
          <w:trHeight w:val="268"/>
        </w:trPr>
        <w:tc>
          <w:tcPr>
            <w:tcW w:w="1410" w:type="dxa"/>
            <w:vMerge w:val="restart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81 (22.3)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75 (20.7)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156 (43.0)</w:t>
            </w:r>
          </w:p>
        </w:tc>
      </w:tr>
      <w:tr w:rsidR="009165E9" w:rsidRPr="0010495E" w:rsidTr="009165E9">
        <w:trPr>
          <w:trHeight w:val="241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Females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108 (29.8)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99 (27.2)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207 (57.0)</w:t>
            </w:r>
          </w:p>
        </w:tc>
      </w:tr>
      <w:tr w:rsidR="009165E9" w:rsidRPr="0010495E" w:rsidTr="009165E9">
        <w:trPr>
          <w:trHeight w:val="269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All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189 (52.1)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174 (47.9)</w:t>
            </w:r>
          </w:p>
        </w:tc>
        <w:tc>
          <w:tcPr>
            <w:tcW w:w="2160" w:type="dxa"/>
            <w:hideMark/>
          </w:tcPr>
          <w:p w:rsidR="009165E9" w:rsidRPr="0010495E" w:rsidRDefault="009165E9" w:rsidP="009165E9">
            <w:pPr>
              <w:keepNext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363 (100) </w:t>
            </w:r>
          </w:p>
        </w:tc>
      </w:tr>
      <w:tr w:rsidR="009165E9" w:rsidRPr="0010495E" w:rsidTr="009165E9">
        <w:trPr>
          <w:trHeight w:val="557"/>
        </w:trPr>
        <w:tc>
          <w:tcPr>
            <w:tcW w:w="2820" w:type="dxa"/>
            <w:gridSpan w:val="2"/>
            <w:hideMark/>
          </w:tcPr>
          <w:p w:rsidR="009165E9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IDF</w:t>
            </w:r>
            <w:proofErr w:type="spellEnd"/>
          </w:p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groups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165E9" w:rsidRPr="0010495E" w:rsidTr="009165E9">
        <w:trPr>
          <w:trHeight w:val="331"/>
        </w:trPr>
        <w:tc>
          <w:tcPr>
            <w:tcW w:w="1410" w:type="dxa"/>
            <w:vMerge w:val="restart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(18-30)</w:t>
            </w: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18 (31.6)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11 (19.3)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29 (50.9)</w:t>
            </w:r>
          </w:p>
        </w:tc>
      </w:tr>
      <w:tr w:rsidR="009165E9" w:rsidRPr="0010495E" w:rsidTr="009165E9">
        <w:trPr>
          <w:trHeight w:val="385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Females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17 (29.8)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11 (19.3)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28 (49.1)</w:t>
            </w:r>
          </w:p>
        </w:tc>
      </w:tr>
      <w:tr w:rsidR="009165E9" w:rsidRPr="0010495E" w:rsidTr="009165E9">
        <w:trPr>
          <w:trHeight w:val="278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 (61.4)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 (38.6)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57 (100)</w:t>
            </w:r>
          </w:p>
        </w:tc>
      </w:tr>
      <w:tr w:rsidR="009165E9" w:rsidRPr="0010495E" w:rsidTr="009165E9">
        <w:trPr>
          <w:trHeight w:val="367"/>
        </w:trPr>
        <w:tc>
          <w:tcPr>
            <w:tcW w:w="1410" w:type="dxa"/>
            <w:vMerge w:val="restart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(31-40)</w:t>
            </w: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30 (36.1)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12 (14.5)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42 (50.6)</w:t>
            </w:r>
          </w:p>
        </w:tc>
      </w:tr>
      <w:tr w:rsidR="009165E9" w:rsidRPr="0010495E" w:rsidTr="009165E9">
        <w:trPr>
          <w:trHeight w:val="340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Females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26 (31.4)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15 (18.0)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41 (49.4)</w:t>
            </w:r>
          </w:p>
        </w:tc>
      </w:tr>
      <w:tr w:rsidR="009165E9" w:rsidRPr="0010495E" w:rsidTr="009165E9">
        <w:trPr>
          <w:trHeight w:val="232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DD3AD8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D3AD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369" w:type="dxa"/>
            <w:hideMark/>
          </w:tcPr>
          <w:p w:rsidR="009165E9" w:rsidRPr="00DD3AD8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D3AD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56 (67.5)</w:t>
            </w:r>
          </w:p>
        </w:tc>
        <w:tc>
          <w:tcPr>
            <w:tcW w:w="2227" w:type="dxa"/>
            <w:hideMark/>
          </w:tcPr>
          <w:p w:rsidR="009165E9" w:rsidRPr="00DD3AD8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D3AD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 (32.5)</w:t>
            </w:r>
          </w:p>
        </w:tc>
        <w:tc>
          <w:tcPr>
            <w:tcW w:w="2160" w:type="dxa"/>
            <w:hideMark/>
          </w:tcPr>
          <w:p w:rsidR="009165E9" w:rsidRPr="00DD3AD8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D3AD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83 (100)</w:t>
            </w:r>
          </w:p>
        </w:tc>
      </w:tr>
      <w:tr w:rsidR="009165E9" w:rsidRPr="0010495E" w:rsidTr="009165E9">
        <w:trPr>
          <w:trHeight w:val="331"/>
        </w:trPr>
        <w:tc>
          <w:tcPr>
            <w:tcW w:w="1410" w:type="dxa"/>
            <w:vMerge w:val="restart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(41-50)</w:t>
            </w: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28 (26.2)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8 (7.5)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36 (33.7)</w:t>
            </w:r>
          </w:p>
        </w:tc>
      </w:tr>
      <w:tr w:rsidR="009165E9" w:rsidRPr="0010495E" w:rsidTr="009165E9">
        <w:trPr>
          <w:trHeight w:val="340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Females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47 (43.9)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24 (22.4)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71 (66.3)</w:t>
            </w:r>
          </w:p>
        </w:tc>
      </w:tr>
      <w:tr w:rsidR="009165E9" w:rsidRPr="0010495E" w:rsidTr="009165E9">
        <w:trPr>
          <w:trHeight w:val="232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 (70.1)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 (29.9)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107 (100)</w:t>
            </w:r>
          </w:p>
        </w:tc>
      </w:tr>
      <w:tr w:rsidR="009165E9" w:rsidRPr="0010495E" w:rsidTr="009165E9">
        <w:trPr>
          <w:trHeight w:val="331"/>
        </w:trPr>
        <w:tc>
          <w:tcPr>
            <w:tcW w:w="1410" w:type="dxa"/>
            <w:vMerge w:val="restart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(51-65)</w:t>
            </w: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36 (31.0)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13 (11.2)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49 (42.2)</w:t>
            </w:r>
          </w:p>
        </w:tc>
      </w:tr>
      <w:tr w:rsidR="009165E9" w:rsidRPr="0010495E" w:rsidTr="009165E9">
        <w:trPr>
          <w:trHeight w:val="340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Females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50 (43.1)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17 (14.7)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67 (57.8)</w:t>
            </w:r>
          </w:p>
        </w:tc>
      </w:tr>
      <w:tr w:rsidR="009165E9" w:rsidRPr="0010495E" w:rsidTr="009165E9">
        <w:trPr>
          <w:trHeight w:val="340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86 (74.1)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 (25.9)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116 (100)</w:t>
            </w:r>
          </w:p>
        </w:tc>
      </w:tr>
      <w:tr w:rsidR="009165E9" w:rsidRPr="0010495E" w:rsidTr="009165E9">
        <w:trPr>
          <w:trHeight w:val="268"/>
        </w:trPr>
        <w:tc>
          <w:tcPr>
            <w:tcW w:w="1410" w:type="dxa"/>
            <w:vMerge w:val="restart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112 (30.9)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44 (12.1)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156 (43.0)</w:t>
            </w:r>
          </w:p>
        </w:tc>
      </w:tr>
      <w:tr w:rsidR="009165E9" w:rsidRPr="0010495E" w:rsidTr="009165E9">
        <w:trPr>
          <w:trHeight w:val="241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Females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140 (38.5)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67 (18.5)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sz w:val="24"/>
                <w:szCs w:val="24"/>
              </w:rPr>
              <w:t>207 (57.0)</w:t>
            </w:r>
          </w:p>
        </w:tc>
      </w:tr>
      <w:tr w:rsidR="009165E9" w:rsidRPr="0010495E" w:rsidTr="009165E9">
        <w:trPr>
          <w:trHeight w:val="269"/>
        </w:trPr>
        <w:tc>
          <w:tcPr>
            <w:tcW w:w="0" w:type="auto"/>
            <w:vMerge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9165E9" w:rsidRPr="0010495E" w:rsidRDefault="009165E9" w:rsidP="007220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All</w:t>
            </w:r>
          </w:p>
        </w:tc>
        <w:tc>
          <w:tcPr>
            <w:tcW w:w="2369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252 (69.4)</w:t>
            </w:r>
          </w:p>
        </w:tc>
        <w:tc>
          <w:tcPr>
            <w:tcW w:w="2227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111 (30.6)</w:t>
            </w:r>
          </w:p>
        </w:tc>
        <w:tc>
          <w:tcPr>
            <w:tcW w:w="2160" w:type="dxa"/>
            <w:hideMark/>
          </w:tcPr>
          <w:p w:rsidR="009165E9" w:rsidRPr="0010495E" w:rsidRDefault="009165E9" w:rsidP="007220F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95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363 (100)</w:t>
            </w:r>
          </w:p>
        </w:tc>
      </w:tr>
    </w:tbl>
    <w:p w:rsidR="009165E9" w:rsidRDefault="009165E9" w:rsidP="009165E9">
      <w:pPr>
        <w:rPr>
          <w:rFonts w:asciiTheme="majorBidi" w:hAnsiTheme="majorBidi" w:cstheme="majorBidi"/>
          <w:sz w:val="24"/>
          <w:szCs w:val="24"/>
        </w:rPr>
      </w:pPr>
    </w:p>
    <w:p w:rsidR="009850AF" w:rsidRDefault="009850AF"/>
    <w:sectPr w:rsidR="009850AF" w:rsidSect="009E2F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/>
  <w:rsids>
    <w:rsidRoot w:val="009165E9"/>
    <w:rsid w:val="000443E3"/>
    <w:rsid w:val="001A1544"/>
    <w:rsid w:val="002B12BE"/>
    <w:rsid w:val="003215FA"/>
    <w:rsid w:val="00644FB9"/>
    <w:rsid w:val="007220FF"/>
    <w:rsid w:val="009165E9"/>
    <w:rsid w:val="009850AF"/>
    <w:rsid w:val="009E2F7A"/>
    <w:rsid w:val="00AA0D66"/>
    <w:rsid w:val="00BF4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5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RPUB-1stHeading">
    <w:name w:val="HRPUB-1st Heading"/>
    <w:qFormat/>
    <w:rsid w:val="003215FA"/>
    <w:pPr>
      <w:widowControl w:val="0"/>
      <w:spacing w:before="468" w:after="156" w:line="240" w:lineRule="exact"/>
      <w:ind w:left="100" w:hangingChars="100" w:hanging="100"/>
      <w:outlineLvl w:val="0"/>
    </w:pPr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customStyle="1" w:styleId="HRPUB-Paragraph">
    <w:name w:val="HRPUB-Paragraph"/>
    <w:rsid w:val="003215FA"/>
    <w:pPr>
      <w:widowControl w:val="0"/>
      <w:adjustRightInd w:val="0"/>
      <w:snapToGrid w:val="0"/>
      <w:spacing w:after="0" w:line="240" w:lineRule="exact"/>
      <w:ind w:firstLineChars="100" w:firstLine="100"/>
      <w:jc w:val="both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table" w:customStyle="1" w:styleId="TableGrid3">
    <w:name w:val="Table Grid3"/>
    <w:basedOn w:val="TableNormal"/>
    <w:uiPriority w:val="59"/>
    <w:rsid w:val="00916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16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9165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0013359</cp:lastModifiedBy>
  <cp:revision>5</cp:revision>
  <dcterms:created xsi:type="dcterms:W3CDTF">2018-01-18T20:04:00Z</dcterms:created>
  <dcterms:modified xsi:type="dcterms:W3CDTF">2018-04-12T03:44:00Z</dcterms:modified>
</cp:coreProperties>
</file>