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B706F" w14:textId="662AC8DA" w:rsidR="00552A3C" w:rsidRPr="00552A3C" w:rsidRDefault="0083777C" w:rsidP="00552A3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Additional file</w:t>
      </w:r>
      <w:r w:rsidR="00552A3C" w:rsidRPr="00552A3C">
        <w:rPr>
          <w:rFonts w:ascii="Times New Roman" w:hAnsi="Times New Roman" w:cs="Times New Roman"/>
          <w:b/>
        </w:rPr>
        <w:t xml:space="preserve"> </w:t>
      </w:r>
      <w:r w:rsidR="005169BA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.</w:t>
      </w:r>
      <w:r w:rsidR="00552A3C">
        <w:rPr>
          <w:rFonts w:ascii="Times New Roman" w:hAnsi="Times New Roman" w:cs="Times New Roman"/>
          <w:b/>
        </w:rPr>
        <w:t xml:space="preserve"> </w:t>
      </w:r>
      <w:r w:rsidR="00552A3C" w:rsidRPr="00552A3C">
        <w:rPr>
          <w:rFonts w:ascii="Times New Roman" w:hAnsi="Times New Roman" w:cs="Times New Roman"/>
        </w:rPr>
        <w:t xml:space="preserve">Comparison of CGM-derived </w:t>
      </w:r>
      <w:proofErr w:type="spellStart"/>
      <w:r w:rsidR="00552A3C" w:rsidRPr="00552A3C">
        <w:rPr>
          <w:rFonts w:ascii="Times New Roman" w:hAnsi="Times New Roman" w:cs="Times New Roman"/>
        </w:rPr>
        <w:t>glycemic</w:t>
      </w:r>
      <w:proofErr w:type="spellEnd"/>
      <w:r w:rsidR="00552A3C" w:rsidRPr="00552A3C">
        <w:rPr>
          <w:rFonts w:ascii="Times New Roman" w:hAnsi="Times New Roman" w:cs="Times New Roman"/>
        </w:rPr>
        <w:t xml:space="preserve"> control and variability indices in pregnant women based on </w:t>
      </w:r>
      <w:r w:rsidR="00552A3C">
        <w:rPr>
          <w:rFonts w:ascii="Times New Roman" w:hAnsi="Times New Roman" w:cs="Times New Roman"/>
        </w:rPr>
        <w:t>baseline characteristics</w:t>
      </w:r>
    </w:p>
    <w:p w14:paraId="6B25E557" w14:textId="77777777" w:rsidR="00552A3C" w:rsidRPr="00376576" w:rsidRDefault="00552A3C">
      <w:pPr>
        <w:rPr>
          <w:rFonts w:ascii="Times New Roman" w:hAnsi="Times New Roman" w:cs="Times New Roman"/>
        </w:rPr>
      </w:pPr>
    </w:p>
    <w:tbl>
      <w:tblPr>
        <w:tblpPr w:leftFromText="181" w:rightFromText="181" w:vertAnchor="text" w:tblpXSpec="center" w:tblpY="1"/>
        <w:tblW w:w="5226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40"/>
        <w:gridCol w:w="852"/>
        <w:gridCol w:w="1097"/>
        <w:gridCol w:w="1097"/>
        <w:gridCol w:w="1097"/>
        <w:gridCol w:w="1097"/>
        <w:gridCol w:w="1097"/>
        <w:gridCol w:w="1097"/>
        <w:gridCol w:w="1097"/>
        <w:gridCol w:w="1097"/>
        <w:gridCol w:w="1078"/>
      </w:tblGrid>
      <w:tr w:rsidR="00552A3C" w:rsidRPr="00376576" w14:paraId="2610800B" w14:textId="77777777" w:rsidTr="00552A3C">
        <w:trPr>
          <w:cantSplit/>
          <w:trHeight w:val="57"/>
          <w:tblHeader/>
        </w:trPr>
        <w:tc>
          <w:tcPr>
            <w:tcW w:w="104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52113" w14:textId="77777777" w:rsidR="00552A3C" w:rsidRPr="00376576" w:rsidRDefault="00552A3C" w:rsidP="008A4B57">
            <w:pPr>
              <w:spacing w:beforeLines="20" w:before="48" w:afterLines="20" w:after="4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Variable</w:t>
            </w:r>
          </w:p>
        </w:tc>
        <w:tc>
          <w:tcPr>
            <w:tcW w:w="31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2AC11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 (%)</w:t>
            </w:r>
          </w:p>
        </w:tc>
        <w:tc>
          <w:tcPr>
            <w:tcW w:w="40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C00408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Mean, mmol/L</w:t>
            </w:r>
          </w:p>
        </w:tc>
        <w:tc>
          <w:tcPr>
            <w:tcW w:w="40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678A69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GMI, mmol/mol</w:t>
            </w:r>
          </w:p>
        </w:tc>
        <w:tc>
          <w:tcPr>
            <w:tcW w:w="40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5C05F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J-index</w:t>
            </w:r>
          </w:p>
        </w:tc>
        <w:tc>
          <w:tcPr>
            <w:tcW w:w="40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201BC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TIR, %</w:t>
            </w:r>
          </w:p>
        </w:tc>
        <w:tc>
          <w:tcPr>
            <w:tcW w:w="40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A961A4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TAR, %</w:t>
            </w:r>
          </w:p>
        </w:tc>
        <w:tc>
          <w:tcPr>
            <w:tcW w:w="40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1389F8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TBR, %</w:t>
            </w:r>
          </w:p>
        </w:tc>
        <w:tc>
          <w:tcPr>
            <w:tcW w:w="40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0F48A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SD, mmol/L</w:t>
            </w:r>
          </w:p>
        </w:tc>
        <w:tc>
          <w:tcPr>
            <w:tcW w:w="40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23F4E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CV, %</w:t>
            </w:r>
          </w:p>
        </w:tc>
        <w:tc>
          <w:tcPr>
            <w:tcW w:w="39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35FD6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MAGE, mmol/L</w:t>
            </w:r>
          </w:p>
        </w:tc>
      </w:tr>
      <w:tr w:rsidR="00552A3C" w:rsidRPr="00376576" w14:paraId="16D2E580" w14:textId="77777777" w:rsidTr="008A4B57">
        <w:trPr>
          <w:cantSplit/>
          <w:trHeight w:val="57"/>
        </w:trPr>
        <w:tc>
          <w:tcPr>
            <w:tcW w:w="10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0CDDAB" w14:textId="77777777" w:rsidR="00552A3C" w:rsidRPr="00376576" w:rsidRDefault="00552A3C" w:rsidP="008A4B57">
            <w:pPr>
              <w:spacing w:beforeLines="20" w:before="48" w:afterLines="20" w:after="4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Age group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A0C164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27CBC2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C08E51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20A626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92C8DB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307D96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4E9911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2F626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B9C288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8B41F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552A3C" w:rsidRPr="00376576" w14:paraId="5646C3E2" w14:textId="77777777" w:rsidTr="008A4B57">
        <w:trPr>
          <w:cantSplit/>
          <w:trHeight w:val="57"/>
        </w:trPr>
        <w:tc>
          <w:tcPr>
            <w:tcW w:w="1048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B29FB" w14:textId="77777777" w:rsidR="00552A3C" w:rsidRPr="00376576" w:rsidRDefault="00552A3C" w:rsidP="008A4B57">
            <w:pPr>
              <w:spacing w:beforeLines="20" w:before="48" w:afterLines="20" w:after="4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&lt;30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years old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464ACA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64 (38.3)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B00198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4.39 (4.28, 4.59)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3A18BB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33.45 (32.84, 34.30)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D3A914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9.60 (9.01, 11.40)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A5ABA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75.69 (73.76, 82.55)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477213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 (0.64, 2.75)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F0414E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11.67 (15.36, 24.55)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063795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1.03 (0.96, 1.21)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8F3EB3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23.44 (22.42, 25.83)</w:t>
            </w:r>
          </w:p>
        </w:tc>
        <w:tc>
          <w:tcPr>
            <w:tcW w:w="398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51E43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2.69 (2.52, 3.15)</w:t>
            </w:r>
          </w:p>
        </w:tc>
      </w:tr>
      <w:tr w:rsidR="00552A3C" w:rsidRPr="00376576" w14:paraId="31702DB1" w14:textId="77777777" w:rsidTr="008A4B57">
        <w:trPr>
          <w:cantSplit/>
          <w:trHeight w:val="57"/>
        </w:trPr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5A33E" w14:textId="77777777" w:rsidR="00552A3C" w:rsidRPr="00376576" w:rsidRDefault="00552A3C" w:rsidP="008A4B57">
            <w:pPr>
              <w:spacing w:beforeLines="20" w:before="48" w:afterLines="20" w:after="4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≥30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years old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E4822C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103 (61.7)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2CD8B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4.51 (4.41, 4.70)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741522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34.00 (33.46, 34.83)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B5F56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10.03 (9.55, 11.58)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569F7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79.17 (78.18, 84.44)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F0F29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0.91 (0.35, 3.57)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55710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10.32 (13.54, 19.51)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B9B901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1.04 (1.01, 1.13)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B6468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23.03 (22.55, 24.33)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47CC29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2.71 (2.65, 2.93)</w:t>
            </w:r>
          </w:p>
        </w:tc>
      </w:tr>
      <w:tr w:rsidR="00552A3C" w:rsidRPr="00376576" w14:paraId="02698292" w14:textId="77777777" w:rsidTr="008A4B57">
        <w:trPr>
          <w:cantSplit/>
          <w:trHeight w:val="57"/>
        </w:trPr>
        <w:tc>
          <w:tcPr>
            <w:tcW w:w="10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5AF40" w14:textId="77777777" w:rsidR="00552A3C" w:rsidRPr="00376576" w:rsidRDefault="00552A3C" w:rsidP="008A4B57">
            <w:pPr>
              <w:spacing w:beforeLines="20" w:before="48" w:afterLines="20" w:after="4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Ethnicity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470FCD3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FE492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09E89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9EE461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C4BC1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3283F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BB98D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A26B2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8B57A6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E651B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552A3C" w:rsidRPr="00376576" w14:paraId="3C06A6D5" w14:textId="77777777" w:rsidTr="008A4B57">
        <w:trPr>
          <w:cantSplit/>
          <w:trHeight w:val="57"/>
        </w:trPr>
        <w:tc>
          <w:tcPr>
            <w:tcW w:w="1048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2D2A3" w14:textId="77777777" w:rsidR="00552A3C" w:rsidRPr="00376576" w:rsidRDefault="00552A3C" w:rsidP="008A4B57">
            <w:pPr>
              <w:spacing w:beforeLines="20" w:before="48" w:afterLines="20" w:after="4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Chinese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178883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142 (85.0)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CFD81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4.51 (4.43, 4.66)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617A0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33.98 (33.57, 34.66)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F54632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10.05 (9.76, 11.50)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2A34F" w14:textId="481D9528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79.72 (79.15, 84.30)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001E9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0.94 (0.72, 3.14)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63D48" w14:textId="5E0DA561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9.83 (13.62, 18.62)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9D3BE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1.04 (1.02, 1.16)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8CD8AC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23.17 (22.77, 24.71)</w:t>
            </w:r>
          </w:p>
        </w:tc>
        <w:tc>
          <w:tcPr>
            <w:tcW w:w="398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0FE3F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2.74 (2.68, 3.02)</w:t>
            </w:r>
          </w:p>
        </w:tc>
      </w:tr>
      <w:tr w:rsidR="00552A3C" w:rsidRPr="00376576" w14:paraId="2AE1D2EC" w14:textId="77777777" w:rsidTr="008A4B57">
        <w:trPr>
          <w:cantSplit/>
          <w:trHeight w:val="57"/>
        </w:trPr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AFB3D" w14:textId="77777777" w:rsidR="00552A3C" w:rsidRPr="00376576" w:rsidRDefault="00552A3C" w:rsidP="008A4B57">
            <w:pPr>
              <w:spacing w:beforeLines="20" w:before="48" w:afterLines="20" w:after="4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Non-Chinese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C54665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 (15.0)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2A9ED4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4.23 (3.99, 4.57)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C1AE2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32.71 (31.51, 34.20)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03135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8.84 (7.90, 10.65)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CA7AE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67.85 (62.60, </w:t>
            </w:r>
            <w:proofErr w:type="gramStart"/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79.09)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</w:t>
            </w:r>
            <w:proofErr w:type="gramEnd"/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9877D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0.90 (-0.49, 3.38)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FB8FA" w14:textId="4545D0FC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18.70 (18.80, </w:t>
            </w:r>
            <w:proofErr w:type="gramStart"/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36.37)</w:t>
            </w:r>
            <w:r w:rsidR="00E1175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</w:t>
            </w:r>
            <w:proofErr w:type="gramEnd"/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81E51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0.98 (0.91, 1.09)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1FFEEB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23.26 (22.13, 24.84)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329A8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2.53 (2.35, 2.81)</w:t>
            </w:r>
          </w:p>
        </w:tc>
      </w:tr>
      <w:tr w:rsidR="00552A3C" w:rsidRPr="00376576" w14:paraId="0F080F05" w14:textId="77777777" w:rsidTr="008A4B57">
        <w:trPr>
          <w:cantSplit/>
          <w:trHeight w:val="57"/>
        </w:trPr>
        <w:tc>
          <w:tcPr>
            <w:tcW w:w="10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566C0" w14:textId="77777777" w:rsidR="00552A3C" w:rsidRPr="00376576" w:rsidRDefault="00552A3C" w:rsidP="008A4B57">
            <w:pPr>
              <w:spacing w:beforeLines="20" w:before="48" w:afterLines="20" w:after="4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Highest education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23A460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5BB6F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472E2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480E9C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654D98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5E684F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458FE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66EE40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EEF41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BD80EE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552A3C" w:rsidRPr="00376576" w14:paraId="1F4EE40F" w14:textId="77777777" w:rsidTr="008A4B57">
        <w:trPr>
          <w:cantSplit/>
          <w:trHeight w:val="57"/>
        </w:trPr>
        <w:tc>
          <w:tcPr>
            <w:tcW w:w="1048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4DD27" w14:textId="77777777" w:rsidR="00552A3C" w:rsidRPr="00376576" w:rsidRDefault="00552A3C" w:rsidP="008A4B57">
            <w:pPr>
              <w:spacing w:beforeLines="20" w:before="48" w:afterLines="20" w:after="4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Below Tertiary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14ECB2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70 (41.9)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C94619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4.49 (4.34, 4.78)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31A54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33.96 (33.15, 35.20)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5DBEA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10.08 (9.38, 12.41)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B259D9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74.91 (73.46, 81.99)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2DE2B9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1.01 (0.37, 5.26)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FCE04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12.21 (15.13, 23.36)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F3E34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1.07 (1.02, 1.20)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B22710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23.74 (23.02, 25.31)</w:t>
            </w:r>
          </w:p>
        </w:tc>
        <w:tc>
          <w:tcPr>
            <w:tcW w:w="398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13FF1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2.75 (2.64, 3.04)</w:t>
            </w:r>
          </w:p>
        </w:tc>
      </w:tr>
      <w:tr w:rsidR="00552A3C" w:rsidRPr="00376576" w14:paraId="19F1C583" w14:textId="77777777" w:rsidTr="008A4B57">
        <w:trPr>
          <w:cantSplit/>
          <w:trHeight w:val="57"/>
        </w:trPr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8FCF51" w14:textId="77777777" w:rsidR="00552A3C" w:rsidRPr="00376576" w:rsidRDefault="00552A3C" w:rsidP="008A4B57">
            <w:pPr>
              <w:spacing w:beforeLines="20" w:before="48" w:afterLines="20" w:after="4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Tertiary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11354A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97 (58.1)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609B5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4.44 (4.37, 4.57)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1F5CF1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33.66 (33.26, 34.22)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D4A84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9.71 (9.33, 10.85)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06FEF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79.98 (78.68, 84.96)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316B0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0.88 (0.64, 1.70)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A494F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9.93 (13.58, 20.06)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B40B4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1.01 (0.97, 1.13)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CE0D89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22.79 (22.16, 24.58)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EA19EE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2.67 (2.57, 3.00)</w:t>
            </w:r>
          </w:p>
        </w:tc>
      </w:tr>
      <w:tr w:rsidR="00552A3C" w:rsidRPr="00376576" w14:paraId="633CF166" w14:textId="77777777" w:rsidTr="008A4B57">
        <w:trPr>
          <w:cantSplit/>
          <w:trHeight w:val="57"/>
        </w:trPr>
        <w:tc>
          <w:tcPr>
            <w:tcW w:w="10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32E46A" w14:textId="77777777" w:rsidR="00552A3C" w:rsidRPr="00376576" w:rsidRDefault="00552A3C" w:rsidP="008A4B57">
            <w:pPr>
              <w:spacing w:beforeLines="20" w:before="48" w:afterLines="20" w:after="4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Parity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71AEB2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47A3A1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5D1D78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407775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3AECC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5CC81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436F92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BED82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37A47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26DEC4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552A3C" w:rsidRPr="00376576" w14:paraId="50AEF167" w14:textId="77777777" w:rsidTr="008A4B57">
        <w:trPr>
          <w:cantSplit/>
          <w:trHeight w:val="57"/>
        </w:trPr>
        <w:tc>
          <w:tcPr>
            <w:tcW w:w="1048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5BAFC" w14:textId="77777777" w:rsidR="00552A3C" w:rsidRPr="00376576" w:rsidRDefault="00552A3C" w:rsidP="008A4B57">
            <w:pPr>
              <w:spacing w:beforeLines="20" w:before="48" w:afterLines="20" w:after="4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Nulliparous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E322B9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107 (64.1)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7F07E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4.44 (4.37, 4.59)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1F114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33.67 (33.26, 34.29)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DA8E45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9.78 (9.48, 10.97)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90A629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77.80 (76.82, 83.41)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35C77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0.95 (0.84, 2.13)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F3ECF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10.76 (14.78, 21.61)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97585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1.03 (1.00, 1.15)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FE65DB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23.29 (22.72, 24.98)</w:t>
            </w:r>
          </w:p>
        </w:tc>
        <w:tc>
          <w:tcPr>
            <w:tcW w:w="398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9643AB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2.71 (2.62, 3.01)</w:t>
            </w:r>
          </w:p>
        </w:tc>
      </w:tr>
      <w:tr w:rsidR="00552A3C" w:rsidRPr="00376576" w14:paraId="29479DC2" w14:textId="77777777" w:rsidTr="008A4B57">
        <w:trPr>
          <w:cantSplit/>
          <w:trHeight w:val="57"/>
        </w:trPr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6FE70A" w14:textId="77777777" w:rsidR="00552A3C" w:rsidRPr="00376576" w:rsidRDefault="00552A3C" w:rsidP="008A4B57">
            <w:pPr>
              <w:spacing w:beforeLines="20" w:before="48" w:afterLines="20" w:after="4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Multiparous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FF56AD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60 (35.9)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AD2834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4.50 (4.33, 4.79)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C2863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33.99 (33.10, 35.27)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D61B1B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10.01 (9.09, 12.49)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DABD0A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77.85 (75.98, 84.16)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3077E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0.90 (-0.24, 5.30)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344F7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10.95 (13.53, 20.87)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9898D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1.04 (0.98, 1.18)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AECD8D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23.00 (22.20, 24.69)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106034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2.69 (2.57, 3.02)</w:t>
            </w:r>
          </w:p>
        </w:tc>
      </w:tr>
      <w:tr w:rsidR="00552A3C" w:rsidRPr="00376576" w14:paraId="00CBE89D" w14:textId="77777777" w:rsidTr="008A4B57">
        <w:trPr>
          <w:cantSplit/>
          <w:trHeight w:val="57"/>
        </w:trPr>
        <w:tc>
          <w:tcPr>
            <w:tcW w:w="1048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BE069" w14:textId="77777777" w:rsidR="00552A3C" w:rsidRPr="00376576" w:rsidRDefault="00552A3C" w:rsidP="008A4B57">
            <w:pPr>
              <w:spacing w:beforeLines="20" w:before="48" w:afterLines="20" w:after="4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History of GDM or family history of diabetes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5CFA2F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68EF9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7E59C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9074F4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E381F7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DCBF3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626B5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87CA49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85F3D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1A5F6F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552A3C" w:rsidRPr="00376576" w14:paraId="2A82AC23" w14:textId="77777777" w:rsidTr="008A4B57">
        <w:trPr>
          <w:cantSplit/>
          <w:trHeight w:val="57"/>
        </w:trPr>
        <w:tc>
          <w:tcPr>
            <w:tcW w:w="1048" w:type="pct"/>
            <w:tcBorders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786DC" w14:textId="77777777" w:rsidR="00552A3C" w:rsidRPr="00376576" w:rsidRDefault="00552A3C" w:rsidP="008A4B57">
            <w:pPr>
              <w:spacing w:beforeLines="20" w:before="48" w:afterLines="20" w:after="4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No or not applicable</w:t>
            </w:r>
          </w:p>
        </w:tc>
        <w:tc>
          <w:tcPr>
            <w:tcW w:w="314" w:type="pct"/>
            <w:tcBorders>
              <w:left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ED65C4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126 (75.4)</w:t>
            </w:r>
          </w:p>
        </w:tc>
        <w:tc>
          <w:tcPr>
            <w:tcW w:w="405" w:type="pct"/>
            <w:tcBorders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5C5E4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4.40 (4.34, 4.53)</w:t>
            </w:r>
          </w:p>
        </w:tc>
        <w:tc>
          <w:tcPr>
            <w:tcW w:w="405" w:type="pct"/>
            <w:tcBorders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58810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33.49 (33.13, 34.03)</w:t>
            </w:r>
          </w:p>
        </w:tc>
        <w:tc>
          <w:tcPr>
            <w:tcW w:w="405" w:type="pct"/>
            <w:tcBorders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1DA45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9.63 (9.37, 10.78)</w:t>
            </w:r>
          </w:p>
        </w:tc>
        <w:tc>
          <w:tcPr>
            <w:tcW w:w="405" w:type="pct"/>
            <w:tcBorders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F3C19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77.53 (76.74, 82.54)</w:t>
            </w:r>
          </w:p>
        </w:tc>
        <w:tc>
          <w:tcPr>
            <w:tcW w:w="405" w:type="pct"/>
            <w:tcBorders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132F1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0.90 (0.74, 1.88)</w:t>
            </w:r>
          </w:p>
        </w:tc>
        <w:tc>
          <w:tcPr>
            <w:tcW w:w="405" w:type="pct"/>
            <w:tcBorders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C452B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11.29 (15.86, 21.87)</w:t>
            </w:r>
          </w:p>
        </w:tc>
        <w:tc>
          <w:tcPr>
            <w:tcW w:w="405" w:type="pct"/>
            <w:tcBorders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B65D49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1.03 (1.00, 1.14)</w:t>
            </w:r>
          </w:p>
        </w:tc>
        <w:tc>
          <w:tcPr>
            <w:tcW w:w="405" w:type="pct"/>
            <w:tcBorders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258B1E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23.39 (22.90, 24.98)</w:t>
            </w:r>
          </w:p>
        </w:tc>
        <w:tc>
          <w:tcPr>
            <w:tcW w:w="398" w:type="pct"/>
            <w:tcBorders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6D051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2.70 (2.62, 2.98)</w:t>
            </w:r>
          </w:p>
        </w:tc>
      </w:tr>
      <w:tr w:rsidR="00552A3C" w:rsidRPr="00376576" w14:paraId="3AC73251" w14:textId="77777777" w:rsidTr="008A4B57">
        <w:trPr>
          <w:cantSplit/>
          <w:trHeight w:val="57"/>
        </w:trPr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12862A" w14:textId="77777777" w:rsidR="00552A3C" w:rsidRPr="00376576" w:rsidRDefault="00552A3C" w:rsidP="008A4B57">
            <w:pPr>
              <w:spacing w:beforeLines="20" w:before="48" w:afterLines="20" w:after="4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Yes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B1F617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 (24.6)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A9B83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4.66 (4.41, 5.06)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CAB2F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34.72 (33.45, 36.50)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00590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10.61 (9.22, 13.81)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236D5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78.71 (76.03, 87.00)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E7B31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1.02 (-0.50, 7.59)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5903A2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9.38 (10.01, 19.34)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ED2901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1.05 (0.98, 1.19)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4AEC53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22.56 (21.63, 24.32)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46590" w14:textId="77777777" w:rsidR="00552A3C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2.73 (2.56, 3.09)</w:t>
            </w:r>
          </w:p>
          <w:p w14:paraId="2658E147" w14:textId="77777777" w:rsidR="00AC2792" w:rsidRPr="00376576" w:rsidRDefault="00AC2792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552A3C" w:rsidRPr="00376576" w14:paraId="6A5C26A1" w14:textId="77777777" w:rsidTr="008A4B57">
        <w:trPr>
          <w:cantSplit/>
          <w:trHeight w:val="57"/>
        </w:trPr>
        <w:tc>
          <w:tcPr>
            <w:tcW w:w="10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E218E2" w14:textId="77777777" w:rsidR="00552A3C" w:rsidRPr="00376576" w:rsidRDefault="00552A3C" w:rsidP="008A4B57">
            <w:pPr>
              <w:spacing w:beforeLines="20" w:before="48" w:afterLines="20" w:after="4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lastRenderedPageBreak/>
              <w:t>Pre-pregnancy BMI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E14635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F2A42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14F8FF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1325E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1610EB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94003B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D9B0D2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615CE1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4EF7E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480C0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552A3C" w:rsidRPr="00376576" w14:paraId="4D6DE4E2" w14:textId="77777777" w:rsidTr="008A4B57">
        <w:trPr>
          <w:cantSplit/>
          <w:trHeight w:val="57"/>
        </w:trPr>
        <w:tc>
          <w:tcPr>
            <w:tcW w:w="1048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42E95E" w14:textId="77777777" w:rsidR="00552A3C" w:rsidRPr="00376576" w:rsidRDefault="00552A3C" w:rsidP="008A4B57">
            <w:pPr>
              <w:spacing w:beforeLines="20" w:before="48" w:afterLines="20" w:after="4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&lt;25 kg/m</w:t>
            </w:r>
            <w:r w:rsidRPr="00376576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FFB727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118 (70.7)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2244AF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4.41 (4.34, 4.54)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1CE88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33.52 (33.15, 34.08)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4D12E5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9.62 (9.41, 10.54)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AACB6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77.43 (76.53, 82.59)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0B3F0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0.85 (0.79, 2.02)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3AE4C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11.15 (15.73, 21.99)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23E40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1.02 (1.00, 1.11)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FAF045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23.18 (22.76, 24.53)</w:t>
            </w:r>
          </w:p>
        </w:tc>
        <w:tc>
          <w:tcPr>
            <w:tcW w:w="398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06ACC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2.66 (2.61, 2.87)</w:t>
            </w:r>
          </w:p>
        </w:tc>
      </w:tr>
      <w:tr w:rsidR="00552A3C" w:rsidRPr="00376576" w14:paraId="2ED9E82E" w14:textId="77777777" w:rsidTr="008A4B57">
        <w:trPr>
          <w:cantSplit/>
          <w:trHeight w:val="57"/>
        </w:trPr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F2849A" w14:textId="77777777" w:rsidR="00552A3C" w:rsidRPr="00376576" w:rsidRDefault="00552A3C" w:rsidP="008A4B57">
            <w:pPr>
              <w:spacing w:beforeLines="20" w:before="48" w:afterLines="20" w:after="4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≥25 kg/m</w:t>
            </w:r>
            <w:r w:rsidRPr="00376576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1D5BAE5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 (29.3)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6FD0D0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4.59 (4.38, 4.95)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A8B82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34.43 (33.34, 35.98)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B6F328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10.46 (9.25, 13.77)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B4C55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78.76 (76.55, 86.26)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CC03AB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1.20 (-0.43, 6.32)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B55FBB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10.04 (11.10, 19.66)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67401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1.07 (0.97, 1.29)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D39DA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23.20 (21.85, 25.85)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E16B30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2.81 (2.56, 3.37)</w:t>
            </w:r>
          </w:p>
        </w:tc>
      </w:tr>
      <w:tr w:rsidR="00552A3C" w:rsidRPr="00376576" w14:paraId="4550C98E" w14:textId="77777777" w:rsidTr="008A4B57">
        <w:trPr>
          <w:cantSplit/>
          <w:trHeight w:val="57"/>
        </w:trPr>
        <w:tc>
          <w:tcPr>
            <w:tcW w:w="10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CFB15" w14:textId="77777777" w:rsidR="00552A3C" w:rsidRPr="00376576" w:rsidRDefault="00552A3C" w:rsidP="008A4B57">
            <w:pPr>
              <w:spacing w:beforeLines="20" w:before="48" w:afterLines="20" w:after="4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Irregular meal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2954AF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28163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A7533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7F1540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EE50F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863BC1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F23A4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74431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FB7C9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A6565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552A3C" w:rsidRPr="00376576" w14:paraId="648C0D0D" w14:textId="77777777" w:rsidTr="008A4B57">
        <w:trPr>
          <w:cantSplit/>
          <w:trHeight w:val="57"/>
        </w:trPr>
        <w:tc>
          <w:tcPr>
            <w:tcW w:w="1048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11BC9" w14:textId="77777777" w:rsidR="00552A3C" w:rsidRPr="00376576" w:rsidRDefault="00552A3C" w:rsidP="008A4B57">
            <w:pPr>
              <w:spacing w:beforeLines="20" w:before="48" w:afterLines="20" w:after="4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No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8"/>
                <w:szCs w:val="18"/>
                <w:lang w:val="en-US"/>
              </w:rPr>
              <w:t>&lt;</w:t>
            </w:r>
            <w:r w:rsidRPr="003D3F28">
              <w:rPr>
                <w:rFonts w:ascii="Times New Roman" w:hAnsi="Times New Roman" w:cs="Times New Roman" w:hint="eastAsia"/>
                <w:sz w:val="18"/>
                <w:szCs w:val="18"/>
                <w:lang w:val="en-US"/>
              </w:rPr>
              <w:t>3 times skipped or delayed meals per week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A3C7A3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130 (77.8)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2E74FB" w14:textId="70BF1AB1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4.53 (4.45, 4.70)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AA6F0" w14:textId="4DEF522E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34.09 (33.63, 34.83)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F3124B" w14:textId="5441F0CA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10.13 (9.81, 11.73)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17734" w14:textId="45749935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79.89 (79.20, 84.56)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16C2F6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0.91 (0.78, 3.49)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20C44" w14:textId="4D218BC4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9.68 (13.16, 18.36)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DD6FAF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1.05 (1.02, 1.17)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126465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23.09 (22.64, 24.65)</w:t>
            </w:r>
          </w:p>
        </w:tc>
        <w:tc>
          <w:tcPr>
            <w:tcW w:w="398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225AC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2.73 (2.67, 3.04)</w:t>
            </w:r>
          </w:p>
        </w:tc>
      </w:tr>
      <w:tr w:rsidR="00552A3C" w:rsidRPr="00376576" w14:paraId="639A3F7C" w14:textId="77777777" w:rsidTr="008A4B57">
        <w:trPr>
          <w:cantSplit/>
          <w:trHeight w:val="57"/>
        </w:trPr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DD9632" w14:textId="77777777" w:rsidR="00552A3C" w:rsidRPr="00376576" w:rsidRDefault="00552A3C" w:rsidP="008A4B57">
            <w:pPr>
              <w:spacing w:beforeLines="20" w:before="48" w:afterLines="20" w:after="4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Yes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 w:rsidRPr="003D3F28">
              <w:rPr>
                <w:rFonts w:ascii="Times New Roman" w:hAnsi="Times New Roman" w:cs="Times New Roman" w:hint="eastAsia"/>
                <w:sz w:val="18"/>
                <w:szCs w:val="18"/>
                <w:lang w:val="en-US"/>
              </w:rPr>
              <w:t>≥</w:t>
            </w:r>
            <w:r w:rsidRPr="003D3F28">
              <w:rPr>
                <w:rFonts w:ascii="Times New Roman" w:hAnsi="Times New Roman" w:cs="Times New Roman" w:hint="eastAsia"/>
                <w:sz w:val="18"/>
                <w:szCs w:val="18"/>
                <w:lang w:val="en-US"/>
              </w:rPr>
              <w:t>3 times skipped or delayed meals per week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D7DA46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 (22.2)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D8EAA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4.25 (4.11, </w:t>
            </w:r>
            <w:proofErr w:type="gramStart"/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4.45)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</w:t>
            </w:r>
            <w:proofErr w:type="gramEnd"/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6E46E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32.76 (32.04, </w:t>
            </w:r>
            <w:proofErr w:type="gramStart"/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33.65)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</w:t>
            </w:r>
            <w:proofErr w:type="gramEnd"/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60D2E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8.96 (8.48, </w:t>
            </w:r>
            <w:proofErr w:type="gramStart"/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9.96)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</w:t>
            </w:r>
            <w:proofErr w:type="gramEnd"/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14608D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70.96 (67.39, </w:t>
            </w:r>
            <w:proofErr w:type="gramStart"/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80.30)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</w:t>
            </w:r>
            <w:proofErr w:type="gramEnd"/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8B59A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1.09 (0.26, 1.50)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B8725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15.92 (18.55, </w:t>
            </w:r>
            <w:proofErr w:type="gramStart"/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31.74)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</w:t>
            </w:r>
            <w:proofErr w:type="gramEnd"/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AC8B1B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1.00 (0.94, 1.09)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15D9A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23.51 (22.36, 25.45)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50D223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2.60 (2.46, 2.83)</w:t>
            </w:r>
          </w:p>
        </w:tc>
      </w:tr>
      <w:tr w:rsidR="00552A3C" w:rsidRPr="00376576" w14:paraId="06BE1FF5" w14:textId="77777777" w:rsidTr="008A4B57">
        <w:trPr>
          <w:cantSplit/>
          <w:trHeight w:val="57"/>
        </w:trPr>
        <w:tc>
          <w:tcPr>
            <w:tcW w:w="10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26FC9" w14:textId="77777777" w:rsidR="00552A3C" w:rsidRPr="00376576" w:rsidRDefault="00552A3C" w:rsidP="008A4B57">
            <w:pPr>
              <w:spacing w:beforeLines="20" w:before="48" w:afterLines="20" w:after="4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Physical activity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072F89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7797B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BC2DF0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B2A41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0BFD4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BF50A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D47658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CF599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6AA14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E77D48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552A3C" w:rsidRPr="00376576" w14:paraId="00F5D325" w14:textId="77777777" w:rsidTr="008A4B57">
        <w:trPr>
          <w:cantSplit/>
          <w:trHeight w:val="57"/>
        </w:trPr>
        <w:tc>
          <w:tcPr>
            <w:tcW w:w="1048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DCA397" w14:textId="77777777" w:rsidR="00552A3C" w:rsidRPr="00376576" w:rsidRDefault="00552A3C" w:rsidP="008A4B57">
            <w:pPr>
              <w:spacing w:beforeLines="20" w:before="48" w:afterLines="20" w:after="4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Active (≥600 MET-min/week)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7CAA6E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123 (73.7)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2F7E1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4.45 (4.37, 4.63)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C5C3D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33.73 (33.26, 34.49)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3B6068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9.74 (9.39, 11.16)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E6439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77.88 (77.19, 83.05)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7D4DF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0.84 (0.42, 3.21)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FE33A4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11.05 (15.00, 20.75)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02977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1.02 (0.99, 1.10)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13A30E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22.83 (22.44, 23.98)</w:t>
            </w:r>
          </w:p>
        </w:tc>
        <w:tc>
          <w:tcPr>
            <w:tcW w:w="398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32E59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2.65 (2.60, 2.86)</w:t>
            </w:r>
          </w:p>
        </w:tc>
      </w:tr>
      <w:tr w:rsidR="00552A3C" w:rsidRPr="00376576" w14:paraId="4A710136" w14:textId="77777777" w:rsidTr="008A4B57">
        <w:trPr>
          <w:cantSplit/>
          <w:trHeight w:val="57"/>
        </w:trPr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1D881" w14:textId="77777777" w:rsidR="00552A3C" w:rsidRPr="00376576" w:rsidRDefault="00552A3C" w:rsidP="008A4B57">
            <w:pPr>
              <w:spacing w:beforeLines="20" w:before="48" w:afterLines="20" w:after="4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Inactive (&lt;600 MET-min/week)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CBB131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44 (26.3)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99291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4.50 (4.35, 4.72)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58C8D9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33.94 (33.18, 34.93)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E168E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10.22 (9.27, 12.44)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542ABE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77.64 (74.72, 85.35)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876BD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1.20 (0.84, 3.11)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027F3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10.21 (12.24, 23.21)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394F58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1.09 (0.98, 1.33)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A5DA67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24.21 (22.69, 27.50)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88FCA" w14:textId="77777777" w:rsidR="00552A3C" w:rsidRPr="00376576" w:rsidRDefault="00552A3C" w:rsidP="008A4B5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657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2.85 (2.59, 3.46)</w:t>
            </w:r>
          </w:p>
        </w:tc>
      </w:tr>
    </w:tbl>
    <w:p w14:paraId="66B5ACA8" w14:textId="6B9BA30F" w:rsidR="007B6DFD" w:rsidRPr="00376576" w:rsidRDefault="007B6DFD">
      <w:pPr>
        <w:rPr>
          <w:rFonts w:ascii="Times New Roman" w:hAnsi="Times New Roman" w:cs="Times New Roman"/>
        </w:rPr>
      </w:pPr>
    </w:p>
    <w:p w14:paraId="7AF40AAB" w14:textId="77777777" w:rsidR="00F81AD9" w:rsidRDefault="00376576" w:rsidP="00552A3C">
      <w:pPr>
        <w:rPr>
          <w:rFonts w:ascii="Times New Roman" w:hAnsi="Times New Roman" w:cs="Times New Roman"/>
          <w:lang w:val="en-US"/>
        </w:rPr>
      </w:pPr>
      <w:r w:rsidRPr="00376576">
        <w:rPr>
          <w:rFonts w:ascii="Times New Roman" w:hAnsi="Times New Roman" w:cs="Times New Roman"/>
          <w:lang w:val="en-US"/>
        </w:rPr>
        <w:t xml:space="preserve">Data are presented as geometric mean (95% confidence interval). CGM, continuous glucose monitoring; GMI, glucose management indicator; TIR, percentage of time in range 3.5 – 7.8 mmol/L; TAR, percentage of time above target range 7.8 mmol/L; TBR, percentage of time below target range 3.5 mmol/L; SD, standard deviation; CV, coefficient of variation; MAGE, mean amplitude of glycemic excursions; GDM, gestational diabetes mellitus based on 2013 WHO criteria; BMI, body mass index. </w:t>
      </w:r>
      <w:r w:rsidR="00552A3C" w:rsidRPr="00552A3C">
        <w:rPr>
          <w:rFonts w:ascii="Times New Roman" w:hAnsi="Times New Roman" w:cs="Times New Roman"/>
          <w:lang w:val="en-US"/>
        </w:rPr>
        <w:t xml:space="preserve">CGM, continuous glucose monitoring; IRGMI, glucose management indicator; TIR, percentage of time in range 3.5 – 7.8 mmol/L; TAR, percentage of time above target range 7.8 mmol/L; TBR, percentage of time below target range 3.5 mmol/L; SD, standard deviation; CV, coefficient of variation; MAGE, mean amplitude of glycemic excursions. </w:t>
      </w:r>
    </w:p>
    <w:p w14:paraId="1C228CF7" w14:textId="10ECE0FC" w:rsidR="00376576" w:rsidRPr="00376576" w:rsidRDefault="00F81AD9" w:rsidP="00552A3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* p &lt; 0.05</w:t>
      </w:r>
      <w:r w:rsidR="00552A3C">
        <w:rPr>
          <w:rFonts w:ascii="Times New Roman" w:hAnsi="Times New Roman" w:cs="Times New Roman"/>
          <w:lang w:val="en-US"/>
        </w:rPr>
        <w:t>.</w:t>
      </w:r>
    </w:p>
    <w:p w14:paraId="74CAC379" w14:textId="77777777" w:rsidR="00376576" w:rsidRPr="00376576" w:rsidRDefault="00376576">
      <w:pPr>
        <w:rPr>
          <w:rFonts w:ascii="Times New Roman" w:hAnsi="Times New Roman" w:cs="Times New Roman"/>
          <w:lang w:val="en-US"/>
        </w:rPr>
      </w:pPr>
    </w:p>
    <w:sectPr w:rsidR="00376576" w:rsidRPr="00376576" w:rsidSect="007B6DFD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45DD3" w14:textId="77777777" w:rsidR="00A26F84" w:rsidRDefault="00A26F84" w:rsidP="007B6DFD">
      <w:pPr>
        <w:spacing w:after="0" w:line="240" w:lineRule="auto"/>
      </w:pPr>
      <w:r>
        <w:separator/>
      </w:r>
    </w:p>
  </w:endnote>
  <w:endnote w:type="continuationSeparator" w:id="0">
    <w:p w14:paraId="13860B04" w14:textId="77777777" w:rsidR="00A26F84" w:rsidRDefault="00A26F84" w:rsidP="007B6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JetBrains Mono">
    <w:altName w:val="Calibri"/>
    <w:panose1 w:val="020B0604020202020204"/>
    <w:charset w:val="00"/>
    <w:family w:val="modern"/>
    <w:pitch w:val="fixed"/>
    <w:sig w:usb0="00000001" w:usb1="1000F8EB" w:usb2="0000000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EFD9F" w14:textId="77777777" w:rsidR="00A26F84" w:rsidRDefault="00A26F84" w:rsidP="007B6DFD">
      <w:pPr>
        <w:spacing w:after="0" w:line="240" w:lineRule="auto"/>
      </w:pPr>
      <w:r>
        <w:separator/>
      </w:r>
    </w:p>
  </w:footnote>
  <w:footnote w:type="continuationSeparator" w:id="0">
    <w:p w14:paraId="2163A2D8" w14:textId="77777777" w:rsidR="00A26F84" w:rsidRDefault="00A26F84" w:rsidP="007B6D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DFD"/>
    <w:rsid w:val="00022857"/>
    <w:rsid w:val="000C69C8"/>
    <w:rsid w:val="001461DC"/>
    <w:rsid w:val="001700CA"/>
    <w:rsid w:val="00170540"/>
    <w:rsid w:val="00271745"/>
    <w:rsid w:val="00357F29"/>
    <w:rsid w:val="00376576"/>
    <w:rsid w:val="003D3F28"/>
    <w:rsid w:val="00404106"/>
    <w:rsid w:val="005169BA"/>
    <w:rsid w:val="0053062A"/>
    <w:rsid w:val="00537414"/>
    <w:rsid w:val="00552A3C"/>
    <w:rsid w:val="007B6DFD"/>
    <w:rsid w:val="0083777C"/>
    <w:rsid w:val="00840495"/>
    <w:rsid w:val="008471A3"/>
    <w:rsid w:val="00903DC0"/>
    <w:rsid w:val="00984450"/>
    <w:rsid w:val="009A58C5"/>
    <w:rsid w:val="009A5DB7"/>
    <w:rsid w:val="00A23638"/>
    <w:rsid w:val="00A26F84"/>
    <w:rsid w:val="00AC2792"/>
    <w:rsid w:val="00B344DC"/>
    <w:rsid w:val="00CF1E50"/>
    <w:rsid w:val="00D23408"/>
    <w:rsid w:val="00E11757"/>
    <w:rsid w:val="00F81AD9"/>
    <w:rsid w:val="00F9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5D7CD"/>
  <w15:chartTrackingRefBased/>
  <w15:docId w15:val="{B1AF8F81-8712-4D1F-BA2D-FBA92E13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71A3"/>
    <w:rPr>
      <w:rFonts w:ascii="Arial" w:hAnsi="Arial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41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471A3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71A3"/>
    <w:rPr>
      <w:rFonts w:ascii="Arial" w:eastAsiaTheme="majorEastAsia" w:hAnsi="Arial" w:cstheme="majorBidi"/>
      <w:b/>
      <w:spacing w:val="-10"/>
      <w:kern w:val="28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71A3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471A3"/>
    <w:rPr>
      <w:rFonts w:ascii="Arial" w:hAnsi="Arial"/>
      <w:color w:val="5A5A5A" w:themeColor="text1" w:themeTint="A5"/>
      <w:spacing w:val="15"/>
    </w:rPr>
  </w:style>
  <w:style w:type="paragraph" w:customStyle="1" w:styleId="Code">
    <w:name w:val="Code"/>
    <w:basedOn w:val="Heading1"/>
    <w:link w:val="CodeChar"/>
    <w:qFormat/>
    <w:rsid w:val="00404106"/>
    <w:pPr>
      <w:shd w:val="solid" w:color="auto" w:fill="auto"/>
      <w:spacing w:before="120" w:after="120"/>
      <w:ind w:left="284"/>
      <w:jc w:val="both"/>
    </w:pPr>
    <w:rPr>
      <w:rFonts w:ascii="JetBrains Mono" w:hAnsi="JetBrains Mono"/>
      <w:noProof/>
      <w:color w:val="E7E6E6" w:themeColor="background2"/>
      <w:sz w:val="30"/>
    </w:rPr>
  </w:style>
  <w:style w:type="character" w:customStyle="1" w:styleId="CodeChar">
    <w:name w:val="Code Char"/>
    <w:basedOn w:val="Heading1Char"/>
    <w:link w:val="Code"/>
    <w:rsid w:val="00404106"/>
    <w:rPr>
      <w:rFonts w:ascii="JetBrains Mono" w:eastAsiaTheme="majorEastAsia" w:hAnsi="JetBrains Mono" w:cstheme="majorBidi"/>
      <w:noProof/>
      <w:color w:val="E7E6E6" w:themeColor="background2"/>
      <w:sz w:val="30"/>
      <w:szCs w:val="32"/>
      <w:shd w:val="solid" w:color="auto" w:fill="auto"/>
    </w:rPr>
  </w:style>
  <w:style w:type="character" w:customStyle="1" w:styleId="Heading1Char">
    <w:name w:val="Heading 1 Char"/>
    <w:basedOn w:val="DefaultParagraphFont"/>
    <w:link w:val="Heading1"/>
    <w:uiPriority w:val="9"/>
    <w:rsid w:val="004041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B6D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DFD"/>
    <w:rPr>
      <w:rFonts w:ascii="Arial" w:hAnsi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6D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DFD"/>
    <w:rPr>
      <w:rFonts w:ascii="Arial" w:hAnsi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0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5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Ruther Zheng</dc:creator>
  <cp:keywords/>
  <dc:description/>
  <cp:lastModifiedBy>Chee Wai Ku</cp:lastModifiedBy>
  <cp:revision>3</cp:revision>
  <dcterms:created xsi:type="dcterms:W3CDTF">2024-09-13T09:27:00Z</dcterms:created>
  <dcterms:modified xsi:type="dcterms:W3CDTF">2024-09-16T07:10:00Z</dcterms:modified>
</cp:coreProperties>
</file>