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1AED1" w14:textId="06667C44" w:rsidR="00DE23E8" w:rsidRPr="00C834AC" w:rsidRDefault="002D200E" w:rsidP="002D200E">
      <w:pPr>
        <w:pStyle w:val="SupplementaryMaterial"/>
      </w:pPr>
      <w:r w:rsidRPr="00C834AC">
        <w:t>Supplementary Material</w:t>
      </w:r>
    </w:p>
    <w:sdt>
      <w:sdtPr>
        <w:rPr>
          <w:rFonts w:ascii="Times New Roman" w:eastAsiaTheme="minorEastAsia" w:hAnsi="Times New Roman" w:cstheme="minorBidi"/>
          <w:color w:val="auto"/>
          <w:sz w:val="24"/>
          <w:szCs w:val="22"/>
          <w:lang w:val="zh-CN" w:eastAsia="en-US"/>
        </w:rPr>
        <w:id w:val="162589310"/>
        <w:docPartObj>
          <w:docPartGallery w:val="Table of Contents"/>
          <w:docPartUnique/>
        </w:docPartObj>
      </w:sdtPr>
      <w:sdtEndPr/>
      <w:sdtContent>
        <w:p w14:paraId="1637BAEF" w14:textId="70D2D2C5" w:rsidR="00AB56B4" w:rsidRPr="007A6FED" w:rsidRDefault="00AB56B4" w:rsidP="007A6FED">
          <w:pPr>
            <w:pStyle w:val="TOC"/>
            <w:rPr>
              <w:rFonts w:ascii="Times New Roman" w:hAnsi="Times New Roman" w:cs="Times New Roman"/>
              <w:b/>
              <w:bCs/>
              <w:color w:val="auto"/>
              <w:sz w:val="24"/>
              <w:szCs w:val="24"/>
            </w:rPr>
          </w:pPr>
        </w:p>
        <w:p w14:paraId="683542C6" w14:textId="3A3E9EC1" w:rsidR="00AB56B4" w:rsidRDefault="00AB56B4" w:rsidP="00AB56B4">
          <w:pPr>
            <w:pStyle w:val="TOC1"/>
            <w:spacing w:line="480" w:lineRule="auto"/>
          </w:pPr>
          <w:r w:rsidRPr="00C834AC">
            <w:rPr>
              <w:b/>
              <w:bCs/>
            </w:rPr>
            <w:t>Supplementary table 1. Details of SNPs used for UVMR analysis of FG on HOA</w:t>
          </w:r>
          <w:r>
            <w:rPr>
              <w:b/>
              <w:bCs/>
            </w:rPr>
            <w:t xml:space="preserve"> </w:t>
          </w:r>
          <w:r>
            <w:ptab w:relativeTo="margin" w:alignment="right" w:leader="dot"/>
          </w:r>
          <w:r>
            <w:rPr>
              <w:b/>
              <w:bCs/>
            </w:rPr>
            <w:t>2</w:t>
          </w:r>
        </w:p>
        <w:p w14:paraId="673BC03B" w14:textId="033E2EE5" w:rsidR="00AB56B4" w:rsidRPr="00AB56B4" w:rsidRDefault="00AB56B4" w:rsidP="00AB56B4">
          <w:pPr>
            <w:pStyle w:val="TOC1"/>
            <w:spacing w:line="480" w:lineRule="auto"/>
            <w:rPr>
              <w:b/>
              <w:bCs/>
            </w:rPr>
          </w:pPr>
          <w:r w:rsidRPr="00C834AC">
            <w:rPr>
              <w:b/>
              <w:bCs/>
            </w:rPr>
            <w:t>Supplementary table 2. Details of SNPs used for UVMR analysis of 2hGlu on HOA</w:t>
          </w:r>
          <w:r>
            <w:rPr>
              <w:b/>
              <w:bCs/>
            </w:rPr>
            <w:t xml:space="preserve"> </w:t>
          </w:r>
          <w:r>
            <w:ptab w:relativeTo="margin" w:alignment="right" w:leader="dot"/>
          </w:r>
          <w:r>
            <w:rPr>
              <w:b/>
              <w:bCs/>
            </w:rPr>
            <w:t>3</w:t>
          </w:r>
        </w:p>
        <w:p w14:paraId="5FEECA62" w14:textId="3D24D214" w:rsidR="00AB56B4" w:rsidRPr="00AB56B4" w:rsidRDefault="00AB56B4" w:rsidP="00AB56B4">
          <w:pPr>
            <w:pStyle w:val="TOC1"/>
            <w:spacing w:line="480" w:lineRule="auto"/>
            <w:rPr>
              <w:b/>
              <w:bCs/>
            </w:rPr>
          </w:pPr>
          <w:r w:rsidRPr="00C834AC">
            <w:rPr>
              <w:b/>
              <w:bCs/>
            </w:rPr>
            <w:t>Supplementary table 3. Details of SNPs used for UVMR analysis of HbA1c on HOA</w:t>
          </w:r>
          <w:r>
            <w:rPr>
              <w:b/>
              <w:bCs/>
            </w:rPr>
            <w:t xml:space="preserve"> </w:t>
          </w:r>
          <w:r>
            <w:ptab w:relativeTo="margin" w:alignment="right" w:leader="dot"/>
          </w:r>
          <w:r>
            <w:rPr>
              <w:b/>
              <w:bCs/>
            </w:rPr>
            <w:t>3</w:t>
          </w:r>
        </w:p>
        <w:p w14:paraId="38C90999" w14:textId="5FD2D4D4" w:rsidR="00AB56B4" w:rsidRPr="00AB56B4" w:rsidRDefault="00AB56B4" w:rsidP="00AB56B4">
          <w:pPr>
            <w:pStyle w:val="TOC1"/>
            <w:spacing w:line="480" w:lineRule="auto"/>
            <w:rPr>
              <w:b/>
              <w:bCs/>
            </w:rPr>
          </w:pPr>
          <w:r w:rsidRPr="00C834AC">
            <w:rPr>
              <w:b/>
              <w:bCs/>
            </w:rPr>
            <w:t>Supplementary table 4. Details of SNPs used for UVMR analysis of FG on KOA</w:t>
          </w:r>
          <w:r>
            <w:rPr>
              <w:b/>
              <w:bCs/>
            </w:rPr>
            <w:t xml:space="preserve"> </w:t>
          </w:r>
          <w:r>
            <w:ptab w:relativeTo="margin" w:alignment="right" w:leader="dot"/>
          </w:r>
          <w:r w:rsidRPr="00AB56B4">
            <w:rPr>
              <w:b/>
              <w:bCs/>
            </w:rPr>
            <w:t>4</w:t>
          </w:r>
        </w:p>
        <w:p w14:paraId="5A1D7A11" w14:textId="283D8101" w:rsidR="00AB56B4" w:rsidRPr="00AB56B4" w:rsidRDefault="00AB56B4" w:rsidP="00AB56B4">
          <w:pPr>
            <w:pStyle w:val="TOC1"/>
            <w:spacing w:line="480" w:lineRule="auto"/>
            <w:rPr>
              <w:b/>
              <w:bCs/>
            </w:rPr>
          </w:pPr>
          <w:r w:rsidRPr="00C834AC">
            <w:rPr>
              <w:b/>
              <w:bCs/>
            </w:rPr>
            <w:t>Supplementary table 5. Details of SNPs used for UVMR analysis of 2hGlu on KOA</w:t>
          </w:r>
          <w:r>
            <w:rPr>
              <w:b/>
              <w:bCs/>
            </w:rPr>
            <w:t xml:space="preserve"> </w:t>
          </w:r>
          <w:r>
            <w:ptab w:relativeTo="margin" w:alignment="right" w:leader="dot"/>
          </w:r>
          <w:r>
            <w:rPr>
              <w:b/>
              <w:bCs/>
            </w:rPr>
            <w:t>5</w:t>
          </w:r>
        </w:p>
        <w:p w14:paraId="616CCB95" w14:textId="455F9231" w:rsidR="00AB56B4" w:rsidRPr="00AB56B4" w:rsidRDefault="00AB56B4" w:rsidP="00AB56B4">
          <w:pPr>
            <w:pStyle w:val="TOC1"/>
            <w:spacing w:line="480" w:lineRule="auto"/>
            <w:rPr>
              <w:b/>
              <w:bCs/>
            </w:rPr>
          </w:pPr>
          <w:r w:rsidRPr="00C834AC">
            <w:rPr>
              <w:b/>
              <w:bCs/>
            </w:rPr>
            <w:t>Supplementary table 6. Details of SNPs used for UVMR analysis of HbA1c on KOA</w:t>
          </w:r>
          <w:r>
            <w:rPr>
              <w:b/>
              <w:bCs/>
            </w:rPr>
            <w:t xml:space="preserve"> </w:t>
          </w:r>
          <w:r>
            <w:ptab w:relativeTo="margin" w:alignment="right" w:leader="dot"/>
          </w:r>
          <w:r w:rsidR="00E33B89">
            <w:rPr>
              <w:b/>
              <w:bCs/>
            </w:rPr>
            <w:t>6</w:t>
          </w:r>
        </w:p>
        <w:p w14:paraId="6AC892FD" w14:textId="7007F4BE" w:rsidR="007A6FED" w:rsidRPr="00AB56B4" w:rsidRDefault="007A6FED" w:rsidP="007A6FED">
          <w:pPr>
            <w:pStyle w:val="TOC1"/>
            <w:spacing w:line="480" w:lineRule="auto"/>
            <w:rPr>
              <w:b/>
              <w:bCs/>
            </w:rPr>
          </w:pPr>
          <w:r w:rsidRPr="00C834AC">
            <w:rPr>
              <w:b/>
              <w:bCs/>
            </w:rPr>
            <w:t xml:space="preserve">Supplementary table </w:t>
          </w:r>
          <w:r w:rsidR="008204D9">
            <w:rPr>
              <w:b/>
              <w:bCs/>
            </w:rPr>
            <w:t>7</w:t>
          </w:r>
          <w:r w:rsidRPr="00C834AC">
            <w:rPr>
              <w:b/>
              <w:bCs/>
            </w:rPr>
            <w:t>. Details of SNPs used for UVMR analysis of</w:t>
          </w:r>
          <w:r>
            <w:rPr>
              <w:b/>
              <w:bCs/>
            </w:rPr>
            <w:t xml:space="preserve"> </w:t>
          </w:r>
          <w:r w:rsidRPr="00C834AC">
            <w:rPr>
              <w:b/>
              <w:bCs/>
            </w:rPr>
            <w:t>HOA on FG</w:t>
          </w:r>
          <w:r>
            <w:t xml:space="preserve"> </w:t>
          </w:r>
          <w:r>
            <w:ptab w:relativeTo="margin" w:alignment="right" w:leader="dot"/>
          </w:r>
          <w:r w:rsidR="00CA284B">
            <w:rPr>
              <w:b/>
              <w:bCs/>
            </w:rPr>
            <w:t>6</w:t>
          </w:r>
        </w:p>
        <w:p w14:paraId="32588BD6" w14:textId="0076C34E" w:rsidR="007A6FED" w:rsidRPr="00AB56B4" w:rsidRDefault="007A6FED" w:rsidP="007A6FED">
          <w:pPr>
            <w:pStyle w:val="TOC1"/>
            <w:spacing w:line="480" w:lineRule="auto"/>
            <w:rPr>
              <w:b/>
              <w:bCs/>
            </w:rPr>
          </w:pPr>
          <w:r w:rsidRPr="00C834AC">
            <w:rPr>
              <w:b/>
              <w:bCs/>
            </w:rPr>
            <w:t xml:space="preserve">Supplementary table </w:t>
          </w:r>
          <w:r w:rsidR="008204D9">
            <w:rPr>
              <w:b/>
              <w:bCs/>
            </w:rPr>
            <w:t>8</w:t>
          </w:r>
          <w:r w:rsidRPr="00C834AC">
            <w:rPr>
              <w:b/>
              <w:bCs/>
            </w:rPr>
            <w:t>. Details of SNPs used for UVMR analysis of</w:t>
          </w:r>
          <w:r>
            <w:rPr>
              <w:b/>
              <w:bCs/>
            </w:rPr>
            <w:t xml:space="preserve"> </w:t>
          </w:r>
          <w:r w:rsidRPr="00C834AC">
            <w:rPr>
              <w:b/>
              <w:bCs/>
            </w:rPr>
            <w:t>HOA on 2hGlu</w:t>
          </w:r>
          <w:r>
            <w:t xml:space="preserve"> </w:t>
          </w:r>
          <w:r>
            <w:ptab w:relativeTo="margin" w:alignment="right" w:leader="dot"/>
          </w:r>
          <w:r w:rsidR="00CA284B">
            <w:rPr>
              <w:b/>
              <w:bCs/>
            </w:rPr>
            <w:t>7</w:t>
          </w:r>
        </w:p>
        <w:p w14:paraId="6D69AF0A" w14:textId="18C51CB0" w:rsidR="007A6FED" w:rsidRPr="00AB56B4" w:rsidRDefault="007A6FED" w:rsidP="007A6FED">
          <w:pPr>
            <w:pStyle w:val="TOC1"/>
            <w:spacing w:line="480" w:lineRule="auto"/>
            <w:rPr>
              <w:b/>
              <w:bCs/>
            </w:rPr>
          </w:pPr>
          <w:r w:rsidRPr="00C834AC">
            <w:rPr>
              <w:b/>
              <w:bCs/>
            </w:rPr>
            <w:t xml:space="preserve">Supplementary table </w:t>
          </w:r>
          <w:r w:rsidR="008204D9">
            <w:rPr>
              <w:b/>
              <w:bCs/>
            </w:rPr>
            <w:t>9</w:t>
          </w:r>
          <w:r w:rsidRPr="00C834AC">
            <w:rPr>
              <w:b/>
              <w:bCs/>
            </w:rPr>
            <w:t>. Details of SNPs used for UVMR analysis of</w:t>
          </w:r>
          <w:r>
            <w:rPr>
              <w:b/>
              <w:bCs/>
            </w:rPr>
            <w:t xml:space="preserve"> </w:t>
          </w:r>
          <w:r w:rsidRPr="00C834AC">
            <w:rPr>
              <w:b/>
              <w:bCs/>
            </w:rPr>
            <w:t>HOA on HbA1c</w:t>
          </w:r>
          <w:r>
            <w:t xml:space="preserve"> </w:t>
          </w:r>
          <w:r>
            <w:ptab w:relativeTo="margin" w:alignment="right" w:leader="dot"/>
          </w:r>
          <w:r w:rsidR="00CA284B">
            <w:rPr>
              <w:b/>
              <w:bCs/>
            </w:rPr>
            <w:t>8</w:t>
          </w:r>
        </w:p>
        <w:p w14:paraId="24F35686" w14:textId="3719C54D" w:rsidR="007A6FED" w:rsidRPr="00AB56B4" w:rsidRDefault="007A6FED" w:rsidP="007A6FED">
          <w:pPr>
            <w:pStyle w:val="TOC1"/>
            <w:spacing w:line="480" w:lineRule="auto"/>
            <w:rPr>
              <w:b/>
              <w:bCs/>
            </w:rPr>
          </w:pPr>
          <w:r w:rsidRPr="00C834AC">
            <w:rPr>
              <w:b/>
              <w:bCs/>
            </w:rPr>
            <w:t xml:space="preserve">Supplementary table </w:t>
          </w:r>
          <w:r w:rsidR="008204D9">
            <w:rPr>
              <w:b/>
              <w:bCs/>
            </w:rPr>
            <w:t>10</w:t>
          </w:r>
          <w:r w:rsidRPr="00C834AC">
            <w:rPr>
              <w:b/>
              <w:bCs/>
            </w:rPr>
            <w:t>. Details of SNPs used for UVMR analysis of</w:t>
          </w:r>
          <w:r>
            <w:rPr>
              <w:b/>
              <w:bCs/>
            </w:rPr>
            <w:t xml:space="preserve"> K</w:t>
          </w:r>
          <w:r w:rsidRPr="00C834AC">
            <w:rPr>
              <w:b/>
              <w:bCs/>
            </w:rPr>
            <w:t>OA on FG</w:t>
          </w:r>
          <w:r>
            <w:t xml:space="preserve"> </w:t>
          </w:r>
          <w:r>
            <w:ptab w:relativeTo="margin" w:alignment="right" w:leader="dot"/>
          </w:r>
          <w:r w:rsidR="00CA284B">
            <w:rPr>
              <w:b/>
              <w:bCs/>
            </w:rPr>
            <w:t>9</w:t>
          </w:r>
        </w:p>
        <w:p w14:paraId="264B076E" w14:textId="16A21032" w:rsidR="007A6FED" w:rsidRPr="00AB56B4" w:rsidRDefault="007A6FED" w:rsidP="007A6FED">
          <w:pPr>
            <w:pStyle w:val="TOC1"/>
            <w:spacing w:line="480" w:lineRule="auto"/>
            <w:rPr>
              <w:b/>
              <w:bCs/>
            </w:rPr>
          </w:pPr>
          <w:r w:rsidRPr="00C834AC">
            <w:rPr>
              <w:b/>
              <w:bCs/>
            </w:rPr>
            <w:t xml:space="preserve">Supplementary table </w:t>
          </w:r>
          <w:r w:rsidR="008204D9">
            <w:rPr>
              <w:b/>
              <w:bCs/>
            </w:rPr>
            <w:t>11</w:t>
          </w:r>
          <w:r w:rsidRPr="00C834AC">
            <w:rPr>
              <w:b/>
              <w:bCs/>
            </w:rPr>
            <w:t>. Details of SNPs used for UVMR analysis of</w:t>
          </w:r>
          <w:r>
            <w:rPr>
              <w:b/>
              <w:bCs/>
            </w:rPr>
            <w:t xml:space="preserve"> K</w:t>
          </w:r>
          <w:r w:rsidRPr="00C834AC">
            <w:rPr>
              <w:b/>
              <w:bCs/>
            </w:rPr>
            <w:t>OA on 2hGlu</w:t>
          </w:r>
          <w:r>
            <w:t xml:space="preserve"> </w:t>
          </w:r>
          <w:r>
            <w:ptab w:relativeTo="margin" w:alignment="right" w:leader="dot"/>
          </w:r>
          <w:r w:rsidR="00CA284B">
            <w:rPr>
              <w:b/>
              <w:bCs/>
            </w:rPr>
            <w:t>10</w:t>
          </w:r>
        </w:p>
        <w:p w14:paraId="2768DC02" w14:textId="0A097E69" w:rsidR="007A6FED" w:rsidRPr="00AB56B4" w:rsidRDefault="007A6FED" w:rsidP="007A6FED">
          <w:pPr>
            <w:pStyle w:val="TOC1"/>
            <w:spacing w:line="480" w:lineRule="auto"/>
            <w:rPr>
              <w:b/>
              <w:bCs/>
            </w:rPr>
          </w:pPr>
          <w:r w:rsidRPr="00C834AC">
            <w:rPr>
              <w:b/>
              <w:bCs/>
            </w:rPr>
            <w:t xml:space="preserve">Supplementary table </w:t>
          </w:r>
          <w:r w:rsidR="008204D9">
            <w:rPr>
              <w:b/>
              <w:bCs/>
            </w:rPr>
            <w:t>12</w:t>
          </w:r>
          <w:r w:rsidRPr="00C834AC">
            <w:rPr>
              <w:b/>
              <w:bCs/>
            </w:rPr>
            <w:t>. Details of SNPs used for UVMR analysis of</w:t>
          </w:r>
          <w:r>
            <w:rPr>
              <w:b/>
              <w:bCs/>
            </w:rPr>
            <w:t xml:space="preserve"> K</w:t>
          </w:r>
          <w:r w:rsidRPr="00C834AC">
            <w:rPr>
              <w:b/>
              <w:bCs/>
            </w:rPr>
            <w:t>OA on HbA1c</w:t>
          </w:r>
          <w:r>
            <w:t xml:space="preserve"> </w:t>
          </w:r>
          <w:r>
            <w:ptab w:relativeTo="margin" w:alignment="right" w:leader="dot"/>
          </w:r>
          <w:r w:rsidR="00CA284B">
            <w:rPr>
              <w:b/>
              <w:bCs/>
            </w:rPr>
            <w:t>10</w:t>
          </w:r>
        </w:p>
        <w:p w14:paraId="4F01CDB1" w14:textId="5343A1FC" w:rsidR="00E50B6F" w:rsidRPr="00AB56B4" w:rsidRDefault="00E50B6F" w:rsidP="00E50B6F">
          <w:pPr>
            <w:pStyle w:val="TOC1"/>
            <w:spacing w:line="480" w:lineRule="auto"/>
            <w:rPr>
              <w:b/>
              <w:bCs/>
            </w:rPr>
          </w:pPr>
          <w:r w:rsidRPr="00E50B6F">
            <w:rPr>
              <w:b/>
              <w:bCs/>
            </w:rPr>
            <w:t>STROBE-MR checklist of recommended items to address in reports of Mendelian randomization studies</w:t>
          </w:r>
          <w:r>
            <w:ptab w:relativeTo="margin" w:alignment="right" w:leader="dot"/>
          </w:r>
          <w:r w:rsidR="009733BA">
            <w:rPr>
              <w:b/>
              <w:bCs/>
            </w:rPr>
            <w:t>11</w:t>
          </w:r>
        </w:p>
        <w:p w14:paraId="407AF0B6" w14:textId="63CA113B" w:rsidR="002E15D5" w:rsidRPr="00AB56B4" w:rsidRDefault="002E15D5" w:rsidP="002E15D5">
          <w:pPr>
            <w:pStyle w:val="TOC1"/>
            <w:spacing w:line="480" w:lineRule="auto"/>
            <w:rPr>
              <w:b/>
              <w:bCs/>
            </w:rPr>
          </w:pPr>
          <w:r w:rsidRPr="002E15D5">
            <w:rPr>
              <w:b/>
              <w:bCs/>
            </w:rPr>
            <w:t>Supplementary figure 1. UVMR analysis of blood glucose-related traits with OA Leave-one-out test</w:t>
          </w:r>
          <w:r>
            <w:ptab w:relativeTo="margin" w:alignment="right" w:leader="dot"/>
          </w:r>
          <w:r>
            <w:rPr>
              <w:b/>
              <w:bCs/>
            </w:rPr>
            <w:t>18</w:t>
          </w:r>
        </w:p>
        <w:p w14:paraId="4771494A" w14:textId="3C70CC5C" w:rsidR="002E15D5" w:rsidRPr="00AB56B4" w:rsidRDefault="002E15D5" w:rsidP="002E15D5">
          <w:pPr>
            <w:pStyle w:val="TOC1"/>
            <w:spacing w:line="480" w:lineRule="auto"/>
            <w:rPr>
              <w:b/>
              <w:bCs/>
            </w:rPr>
          </w:pPr>
          <w:r w:rsidRPr="002E15D5">
            <w:rPr>
              <w:b/>
              <w:bCs/>
            </w:rPr>
            <w:t>Supplementary figure 2. UVMR analysis of blood glucose-related traits with OA funnel plot</w:t>
          </w:r>
          <w:r>
            <w:t xml:space="preserve"> </w:t>
          </w:r>
          <w:r>
            <w:ptab w:relativeTo="margin" w:alignment="right" w:leader="dot"/>
          </w:r>
          <w:r>
            <w:rPr>
              <w:b/>
              <w:bCs/>
            </w:rPr>
            <w:t>1</w:t>
          </w:r>
          <w:r w:rsidR="004E614A">
            <w:rPr>
              <w:b/>
              <w:bCs/>
            </w:rPr>
            <w:t>9</w:t>
          </w:r>
        </w:p>
        <w:p w14:paraId="60157E30" w14:textId="69B49D9F" w:rsidR="002E15D5" w:rsidRPr="00AB56B4" w:rsidRDefault="002E15D5" w:rsidP="002E15D5">
          <w:pPr>
            <w:pStyle w:val="TOC1"/>
            <w:spacing w:line="480" w:lineRule="auto"/>
            <w:rPr>
              <w:b/>
              <w:bCs/>
            </w:rPr>
          </w:pPr>
          <w:r w:rsidRPr="002E15D5">
            <w:rPr>
              <w:b/>
              <w:bCs/>
            </w:rPr>
            <w:t>Supplementary figure 3. UVMR analysis of OA with blood glucose-related traits Leave-one-out test</w:t>
          </w:r>
          <w:r>
            <w:t xml:space="preserve"> </w:t>
          </w:r>
          <w:r>
            <w:ptab w:relativeTo="margin" w:alignment="right" w:leader="dot"/>
          </w:r>
          <w:r w:rsidR="004E614A">
            <w:rPr>
              <w:b/>
              <w:bCs/>
            </w:rPr>
            <w:t>20</w:t>
          </w:r>
        </w:p>
        <w:p w14:paraId="3396DD44" w14:textId="0BE205FA" w:rsidR="002E15D5" w:rsidRPr="00AB56B4" w:rsidRDefault="002E15D5" w:rsidP="002E15D5">
          <w:pPr>
            <w:pStyle w:val="TOC1"/>
            <w:spacing w:line="480" w:lineRule="auto"/>
            <w:rPr>
              <w:b/>
              <w:bCs/>
            </w:rPr>
          </w:pPr>
          <w:r w:rsidRPr="002E15D5">
            <w:rPr>
              <w:b/>
              <w:bCs/>
            </w:rPr>
            <w:t>Supplementary figure 4. UVMR analysis of OA with blood glucose-related traits funnel plot</w:t>
          </w:r>
          <w:r>
            <w:t xml:space="preserve"> </w:t>
          </w:r>
          <w:r>
            <w:ptab w:relativeTo="margin" w:alignment="right" w:leader="dot"/>
          </w:r>
          <w:r w:rsidR="004E614A">
            <w:rPr>
              <w:b/>
              <w:bCs/>
            </w:rPr>
            <w:t>21</w:t>
          </w:r>
        </w:p>
        <w:p w14:paraId="371375D3" w14:textId="1AC12024" w:rsidR="00AB56B4" w:rsidRPr="00E50B6F" w:rsidRDefault="00644A12" w:rsidP="00AB56B4">
          <w:pPr>
            <w:rPr>
              <w:lang w:eastAsia="zh-CN"/>
            </w:rPr>
          </w:pPr>
        </w:p>
      </w:sdtContent>
    </w:sdt>
    <w:p w14:paraId="16E5FFD6" w14:textId="77777777" w:rsidR="009733BA" w:rsidRPr="00AB56B4" w:rsidRDefault="009733BA" w:rsidP="002D200E">
      <w:pPr>
        <w:rPr>
          <w:rFonts w:cs="Times New Roman"/>
          <w:b/>
          <w:bCs/>
          <w:lang w:eastAsia="zh-CN"/>
        </w:rPr>
      </w:pPr>
    </w:p>
    <w:p w14:paraId="26EF25DC" w14:textId="4B1E0B97" w:rsidR="002D200E" w:rsidRPr="00C834AC" w:rsidRDefault="00C834AC" w:rsidP="002D200E">
      <w:pPr>
        <w:rPr>
          <w:rFonts w:cs="Times New Roman"/>
          <w:b/>
          <w:bCs/>
          <w:lang w:eastAsia="zh-CN"/>
        </w:rPr>
      </w:pPr>
      <w:r w:rsidRPr="00C834AC">
        <w:rPr>
          <w:rFonts w:cs="Times New Roman"/>
          <w:b/>
          <w:bCs/>
          <w:lang w:eastAsia="zh-CN"/>
        </w:rPr>
        <w:lastRenderedPageBreak/>
        <w:t>Supplementary table 1. Details of SNPs used for UVMR analysis of FG on HOA</w:t>
      </w:r>
    </w:p>
    <w:tbl>
      <w:tblPr>
        <w:tblStyle w:val="affb"/>
        <w:tblW w:w="5000" w:type="pct"/>
        <w:tblLook w:val="04A0" w:firstRow="1" w:lastRow="0" w:firstColumn="1" w:lastColumn="0" w:noHBand="0" w:noVBand="1"/>
      </w:tblPr>
      <w:tblGrid>
        <w:gridCol w:w="476"/>
        <w:gridCol w:w="1099"/>
        <w:gridCol w:w="1066"/>
        <w:gridCol w:w="1081"/>
        <w:gridCol w:w="1068"/>
        <w:gridCol w:w="771"/>
        <w:gridCol w:w="772"/>
        <w:gridCol w:w="881"/>
        <w:gridCol w:w="971"/>
        <w:gridCol w:w="881"/>
        <w:gridCol w:w="711"/>
      </w:tblGrid>
      <w:tr w:rsidR="00C402E0" w:rsidRPr="00C834AC" w14:paraId="62CBB1A6" w14:textId="77777777" w:rsidTr="00C402E0">
        <w:trPr>
          <w:cnfStyle w:val="100000000000" w:firstRow="1" w:lastRow="0" w:firstColumn="0" w:lastColumn="0" w:oddVBand="0" w:evenVBand="0" w:oddHBand="0" w:evenHBand="0" w:firstRowFirstColumn="0" w:firstRowLastColumn="0" w:lastRowFirstColumn="0" w:lastRowLastColumn="0"/>
          <w:trHeight w:val="510"/>
        </w:trPr>
        <w:tc>
          <w:tcPr>
            <w:tcW w:w="311" w:type="pct"/>
            <w:noWrap/>
            <w:vAlign w:val="center"/>
            <w:hideMark/>
          </w:tcPr>
          <w:p w14:paraId="3D8BE1C6"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chr</w:t>
            </w:r>
            <w:proofErr w:type="spellEnd"/>
          </w:p>
        </w:tc>
        <w:tc>
          <w:tcPr>
            <w:tcW w:w="630" w:type="pct"/>
            <w:noWrap/>
            <w:vAlign w:val="center"/>
            <w:hideMark/>
          </w:tcPr>
          <w:p w14:paraId="3A6146F7"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pos</w:t>
            </w:r>
          </w:p>
        </w:tc>
        <w:tc>
          <w:tcPr>
            <w:tcW w:w="473" w:type="pct"/>
            <w:noWrap/>
            <w:vAlign w:val="center"/>
            <w:hideMark/>
          </w:tcPr>
          <w:p w14:paraId="40EC49FF"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SNP</w:t>
            </w:r>
          </w:p>
        </w:tc>
        <w:tc>
          <w:tcPr>
            <w:tcW w:w="355" w:type="pct"/>
            <w:noWrap/>
            <w:vAlign w:val="center"/>
            <w:hideMark/>
          </w:tcPr>
          <w:p w14:paraId="43DF946D"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effect allele</w:t>
            </w:r>
          </w:p>
        </w:tc>
        <w:tc>
          <w:tcPr>
            <w:tcW w:w="320" w:type="pct"/>
            <w:noWrap/>
            <w:vAlign w:val="center"/>
            <w:hideMark/>
          </w:tcPr>
          <w:p w14:paraId="734DFCCD" w14:textId="77777777" w:rsidR="00C402E0" w:rsidRPr="00C834AC" w:rsidRDefault="00C402E0" w:rsidP="00C402E0">
            <w:pPr>
              <w:spacing w:before="0" w:after="0"/>
              <w:rPr>
                <w:rFonts w:eastAsia="等线" w:cs="Times New Roman"/>
                <w:b/>
                <w:bCs/>
                <w:color w:val="000000"/>
                <w:sz w:val="18"/>
                <w:szCs w:val="18"/>
              </w:rPr>
            </w:pPr>
            <w:proofErr w:type="gramStart"/>
            <w:r w:rsidRPr="00C834AC">
              <w:rPr>
                <w:rFonts w:eastAsia="等线" w:cs="Times New Roman"/>
                <w:b/>
                <w:bCs/>
                <w:color w:val="000000"/>
                <w:sz w:val="18"/>
                <w:szCs w:val="18"/>
              </w:rPr>
              <w:t>other</w:t>
            </w:r>
            <w:proofErr w:type="gramEnd"/>
            <w:r w:rsidRPr="00C834AC">
              <w:rPr>
                <w:rFonts w:eastAsia="等线" w:cs="Times New Roman"/>
                <w:b/>
                <w:bCs/>
                <w:color w:val="000000"/>
                <w:sz w:val="18"/>
                <w:szCs w:val="18"/>
              </w:rPr>
              <w:t xml:space="preserve"> allele</w:t>
            </w:r>
          </w:p>
        </w:tc>
        <w:tc>
          <w:tcPr>
            <w:tcW w:w="462" w:type="pct"/>
            <w:noWrap/>
            <w:vAlign w:val="center"/>
            <w:hideMark/>
          </w:tcPr>
          <w:p w14:paraId="11E83132"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beta</w:t>
            </w:r>
          </w:p>
        </w:tc>
        <w:tc>
          <w:tcPr>
            <w:tcW w:w="462" w:type="pct"/>
            <w:noWrap/>
            <w:vAlign w:val="center"/>
            <w:hideMark/>
          </w:tcPr>
          <w:p w14:paraId="13B41439"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eaf</w:t>
            </w:r>
            <w:proofErr w:type="spellEnd"/>
          </w:p>
        </w:tc>
        <w:tc>
          <w:tcPr>
            <w:tcW w:w="462" w:type="pct"/>
            <w:noWrap/>
            <w:vAlign w:val="center"/>
            <w:hideMark/>
          </w:tcPr>
          <w:p w14:paraId="7E788600"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se</w:t>
            </w:r>
          </w:p>
        </w:tc>
        <w:tc>
          <w:tcPr>
            <w:tcW w:w="604" w:type="pct"/>
            <w:noWrap/>
            <w:vAlign w:val="center"/>
            <w:hideMark/>
          </w:tcPr>
          <w:p w14:paraId="70B9B026"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pval</w:t>
            </w:r>
            <w:proofErr w:type="spellEnd"/>
          </w:p>
        </w:tc>
        <w:tc>
          <w:tcPr>
            <w:tcW w:w="462" w:type="pct"/>
            <w:noWrap/>
            <w:vAlign w:val="center"/>
            <w:hideMark/>
          </w:tcPr>
          <w:p w14:paraId="1EA78F47"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R2</w:t>
            </w:r>
          </w:p>
        </w:tc>
        <w:tc>
          <w:tcPr>
            <w:tcW w:w="462" w:type="pct"/>
            <w:noWrap/>
            <w:vAlign w:val="center"/>
            <w:hideMark/>
          </w:tcPr>
          <w:p w14:paraId="1D3058CF"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F</w:t>
            </w:r>
          </w:p>
        </w:tc>
      </w:tr>
      <w:tr w:rsidR="00C402E0" w:rsidRPr="00C834AC" w14:paraId="1E896ED0" w14:textId="77777777" w:rsidTr="00C402E0">
        <w:trPr>
          <w:trHeight w:val="510"/>
        </w:trPr>
        <w:tc>
          <w:tcPr>
            <w:tcW w:w="311" w:type="pct"/>
            <w:noWrap/>
            <w:vAlign w:val="center"/>
            <w:hideMark/>
          </w:tcPr>
          <w:p w14:paraId="3B6B0CD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w:t>
            </w:r>
          </w:p>
        </w:tc>
        <w:tc>
          <w:tcPr>
            <w:tcW w:w="630" w:type="pct"/>
            <w:noWrap/>
            <w:vAlign w:val="center"/>
            <w:hideMark/>
          </w:tcPr>
          <w:p w14:paraId="14D85E4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100894419</w:t>
            </w:r>
          </w:p>
        </w:tc>
        <w:tc>
          <w:tcPr>
            <w:tcW w:w="473" w:type="pct"/>
            <w:noWrap/>
            <w:vAlign w:val="center"/>
            <w:hideMark/>
          </w:tcPr>
          <w:p w14:paraId="4BA5E99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rs6662924</w:t>
            </w:r>
          </w:p>
        </w:tc>
        <w:tc>
          <w:tcPr>
            <w:tcW w:w="355" w:type="pct"/>
            <w:noWrap/>
            <w:vAlign w:val="center"/>
            <w:hideMark/>
          </w:tcPr>
          <w:p w14:paraId="370016B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1974F6F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37329B2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0.0143</w:t>
            </w:r>
          </w:p>
        </w:tc>
        <w:tc>
          <w:tcPr>
            <w:tcW w:w="462" w:type="pct"/>
            <w:noWrap/>
            <w:vAlign w:val="center"/>
            <w:hideMark/>
          </w:tcPr>
          <w:p w14:paraId="2B76D69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0.198</w:t>
            </w:r>
          </w:p>
        </w:tc>
        <w:tc>
          <w:tcPr>
            <w:tcW w:w="462" w:type="pct"/>
            <w:noWrap/>
            <w:vAlign w:val="center"/>
            <w:hideMark/>
          </w:tcPr>
          <w:p w14:paraId="0913849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2.30E-03</w:t>
            </w:r>
          </w:p>
        </w:tc>
        <w:tc>
          <w:tcPr>
            <w:tcW w:w="604" w:type="pct"/>
            <w:noWrap/>
            <w:vAlign w:val="center"/>
            <w:hideMark/>
          </w:tcPr>
          <w:p w14:paraId="4CD2B35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3.34E-10</w:t>
            </w:r>
          </w:p>
        </w:tc>
        <w:tc>
          <w:tcPr>
            <w:tcW w:w="462" w:type="pct"/>
            <w:noWrap/>
            <w:vAlign w:val="center"/>
            <w:hideMark/>
          </w:tcPr>
          <w:p w14:paraId="4A367DE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6.49E-05</w:t>
            </w:r>
          </w:p>
        </w:tc>
        <w:tc>
          <w:tcPr>
            <w:tcW w:w="462" w:type="pct"/>
            <w:noWrap/>
            <w:vAlign w:val="center"/>
            <w:hideMark/>
          </w:tcPr>
          <w:p w14:paraId="2787C47B" w14:textId="77BD8A15"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13.03</w:t>
            </w:r>
          </w:p>
        </w:tc>
      </w:tr>
      <w:tr w:rsidR="00C402E0" w:rsidRPr="00C834AC" w14:paraId="18AE524F" w14:textId="77777777" w:rsidTr="00C402E0">
        <w:trPr>
          <w:trHeight w:val="510"/>
        </w:trPr>
        <w:tc>
          <w:tcPr>
            <w:tcW w:w="311" w:type="pct"/>
            <w:noWrap/>
            <w:vAlign w:val="center"/>
            <w:hideMark/>
          </w:tcPr>
          <w:p w14:paraId="196CEA0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w:t>
            </w:r>
          </w:p>
        </w:tc>
        <w:tc>
          <w:tcPr>
            <w:tcW w:w="630" w:type="pct"/>
            <w:noWrap/>
            <w:vAlign w:val="center"/>
            <w:hideMark/>
          </w:tcPr>
          <w:p w14:paraId="025A8E1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229672955</w:t>
            </w:r>
          </w:p>
        </w:tc>
        <w:tc>
          <w:tcPr>
            <w:tcW w:w="473" w:type="pct"/>
            <w:noWrap/>
            <w:vAlign w:val="center"/>
            <w:hideMark/>
          </w:tcPr>
          <w:p w14:paraId="670A051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rs348330</w:t>
            </w:r>
          </w:p>
        </w:tc>
        <w:tc>
          <w:tcPr>
            <w:tcW w:w="355" w:type="pct"/>
            <w:noWrap/>
            <w:vAlign w:val="center"/>
            <w:hideMark/>
          </w:tcPr>
          <w:p w14:paraId="0672ED9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0210E83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5DA82D5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-0.0122</w:t>
            </w:r>
          </w:p>
        </w:tc>
        <w:tc>
          <w:tcPr>
            <w:tcW w:w="462" w:type="pct"/>
            <w:noWrap/>
            <w:vAlign w:val="center"/>
            <w:hideMark/>
          </w:tcPr>
          <w:p w14:paraId="17E11DE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0.631</w:t>
            </w:r>
          </w:p>
        </w:tc>
        <w:tc>
          <w:tcPr>
            <w:tcW w:w="462" w:type="pct"/>
            <w:noWrap/>
            <w:vAlign w:val="center"/>
            <w:hideMark/>
          </w:tcPr>
          <w:p w14:paraId="324524F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604" w:type="pct"/>
            <w:noWrap/>
            <w:vAlign w:val="center"/>
            <w:hideMark/>
          </w:tcPr>
          <w:p w14:paraId="21A745B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3.04E-10</w:t>
            </w:r>
          </w:p>
        </w:tc>
        <w:tc>
          <w:tcPr>
            <w:tcW w:w="462" w:type="pct"/>
            <w:noWrap/>
            <w:vAlign w:val="center"/>
            <w:hideMark/>
          </w:tcPr>
          <w:p w14:paraId="2929286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6.93E-05</w:t>
            </w:r>
          </w:p>
        </w:tc>
        <w:tc>
          <w:tcPr>
            <w:tcW w:w="462" w:type="pct"/>
            <w:noWrap/>
            <w:vAlign w:val="center"/>
            <w:hideMark/>
          </w:tcPr>
          <w:p w14:paraId="2AFF2154" w14:textId="3D6750E6"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13.91</w:t>
            </w:r>
          </w:p>
        </w:tc>
      </w:tr>
      <w:tr w:rsidR="00C402E0" w:rsidRPr="00C834AC" w14:paraId="300EB5E9" w14:textId="77777777" w:rsidTr="00C402E0">
        <w:trPr>
          <w:trHeight w:val="510"/>
        </w:trPr>
        <w:tc>
          <w:tcPr>
            <w:tcW w:w="311" w:type="pct"/>
            <w:noWrap/>
            <w:vAlign w:val="center"/>
            <w:hideMark/>
          </w:tcPr>
          <w:p w14:paraId="72985C6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630" w:type="pct"/>
            <w:noWrap/>
            <w:vAlign w:val="center"/>
            <w:hideMark/>
          </w:tcPr>
          <w:p w14:paraId="5A1E45C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27324036</w:t>
            </w:r>
          </w:p>
        </w:tc>
        <w:tc>
          <w:tcPr>
            <w:tcW w:w="473" w:type="pct"/>
            <w:noWrap/>
            <w:vAlign w:val="center"/>
            <w:hideMark/>
          </w:tcPr>
          <w:p w14:paraId="56685D2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rs1057394</w:t>
            </w:r>
          </w:p>
        </w:tc>
        <w:tc>
          <w:tcPr>
            <w:tcW w:w="355" w:type="pct"/>
            <w:noWrap/>
            <w:vAlign w:val="center"/>
            <w:hideMark/>
          </w:tcPr>
          <w:p w14:paraId="7CCB7EC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25CBAD0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11B9AE7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-0.0124</w:t>
            </w:r>
          </w:p>
        </w:tc>
        <w:tc>
          <w:tcPr>
            <w:tcW w:w="462" w:type="pct"/>
            <w:noWrap/>
            <w:vAlign w:val="center"/>
            <w:hideMark/>
          </w:tcPr>
          <w:p w14:paraId="1B66418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0.625</w:t>
            </w:r>
          </w:p>
        </w:tc>
        <w:tc>
          <w:tcPr>
            <w:tcW w:w="462" w:type="pct"/>
            <w:noWrap/>
            <w:vAlign w:val="center"/>
            <w:hideMark/>
          </w:tcPr>
          <w:p w14:paraId="3CEBAF8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604" w:type="pct"/>
            <w:noWrap/>
            <w:vAlign w:val="center"/>
            <w:hideMark/>
          </w:tcPr>
          <w:p w14:paraId="38B9BAB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1.91E-12</w:t>
            </w:r>
          </w:p>
        </w:tc>
        <w:tc>
          <w:tcPr>
            <w:tcW w:w="462" w:type="pct"/>
            <w:noWrap/>
            <w:vAlign w:val="center"/>
            <w:hideMark/>
          </w:tcPr>
          <w:p w14:paraId="483BDA5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7.21E-05</w:t>
            </w:r>
          </w:p>
        </w:tc>
        <w:tc>
          <w:tcPr>
            <w:tcW w:w="462" w:type="pct"/>
            <w:noWrap/>
            <w:vAlign w:val="center"/>
            <w:hideMark/>
          </w:tcPr>
          <w:p w14:paraId="3B3309E0" w14:textId="3F97586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14.46</w:t>
            </w:r>
          </w:p>
        </w:tc>
      </w:tr>
      <w:tr w:rsidR="00C402E0" w:rsidRPr="00C834AC" w14:paraId="410ECED6" w14:textId="77777777" w:rsidTr="00C402E0">
        <w:trPr>
          <w:trHeight w:val="510"/>
        </w:trPr>
        <w:tc>
          <w:tcPr>
            <w:tcW w:w="311" w:type="pct"/>
            <w:noWrap/>
            <w:vAlign w:val="center"/>
            <w:hideMark/>
          </w:tcPr>
          <w:p w14:paraId="3F6575D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630" w:type="pct"/>
            <w:noWrap/>
            <w:vAlign w:val="center"/>
            <w:hideMark/>
          </w:tcPr>
          <w:p w14:paraId="3265F2C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43777964</w:t>
            </w:r>
          </w:p>
        </w:tc>
        <w:tc>
          <w:tcPr>
            <w:tcW w:w="473" w:type="pct"/>
            <w:noWrap/>
            <w:vAlign w:val="center"/>
            <w:hideMark/>
          </w:tcPr>
          <w:p w14:paraId="0C1E741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rs77981966</w:t>
            </w:r>
          </w:p>
        </w:tc>
        <w:tc>
          <w:tcPr>
            <w:tcW w:w="355" w:type="pct"/>
            <w:noWrap/>
            <w:vAlign w:val="center"/>
            <w:hideMark/>
          </w:tcPr>
          <w:p w14:paraId="07583CA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5F1B58C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372AF95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-0.0246</w:t>
            </w:r>
          </w:p>
        </w:tc>
        <w:tc>
          <w:tcPr>
            <w:tcW w:w="462" w:type="pct"/>
            <w:noWrap/>
            <w:vAlign w:val="center"/>
            <w:hideMark/>
          </w:tcPr>
          <w:p w14:paraId="06ACF11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0.055</w:t>
            </w:r>
          </w:p>
        </w:tc>
        <w:tc>
          <w:tcPr>
            <w:tcW w:w="462" w:type="pct"/>
            <w:noWrap/>
            <w:vAlign w:val="center"/>
            <w:hideMark/>
          </w:tcPr>
          <w:p w14:paraId="33A937A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3.50E-03</w:t>
            </w:r>
          </w:p>
        </w:tc>
        <w:tc>
          <w:tcPr>
            <w:tcW w:w="604" w:type="pct"/>
            <w:noWrap/>
            <w:vAlign w:val="center"/>
            <w:hideMark/>
          </w:tcPr>
          <w:p w14:paraId="7DC8BBA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1.58E-14</w:t>
            </w:r>
          </w:p>
        </w:tc>
        <w:tc>
          <w:tcPr>
            <w:tcW w:w="462" w:type="pct"/>
            <w:noWrap/>
            <w:vAlign w:val="center"/>
            <w:hideMark/>
          </w:tcPr>
          <w:p w14:paraId="18D432D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6.29E-05</w:t>
            </w:r>
          </w:p>
        </w:tc>
        <w:tc>
          <w:tcPr>
            <w:tcW w:w="462" w:type="pct"/>
            <w:noWrap/>
            <w:vAlign w:val="center"/>
            <w:hideMark/>
          </w:tcPr>
          <w:p w14:paraId="1FB0147D" w14:textId="2C2740E2"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12.62</w:t>
            </w:r>
          </w:p>
        </w:tc>
      </w:tr>
      <w:tr w:rsidR="00C402E0" w:rsidRPr="00C834AC" w14:paraId="639C0E9E" w14:textId="77777777" w:rsidTr="00C402E0">
        <w:trPr>
          <w:trHeight w:val="510"/>
        </w:trPr>
        <w:tc>
          <w:tcPr>
            <w:tcW w:w="311" w:type="pct"/>
            <w:noWrap/>
            <w:vAlign w:val="center"/>
            <w:hideMark/>
          </w:tcPr>
          <w:p w14:paraId="7021AFE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630" w:type="pct"/>
            <w:noWrap/>
            <w:vAlign w:val="center"/>
            <w:hideMark/>
          </w:tcPr>
          <w:p w14:paraId="5765E15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169774646</w:t>
            </w:r>
          </w:p>
        </w:tc>
        <w:tc>
          <w:tcPr>
            <w:tcW w:w="473" w:type="pct"/>
            <w:noWrap/>
            <w:vAlign w:val="center"/>
            <w:hideMark/>
          </w:tcPr>
          <w:p w14:paraId="7A81EDD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rs537183</w:t>
            </w:r>
          </w:p>
        </w:tc>
        <w:tc>
          <w:tcPr>
            <w:tcW w:w="355" w:type="pct"/>
            <w:noWrap/>
            <w:vAlign w:val="center"/>
            <w:hideMark/>
          </w:tcPr>
          <w:p w14:paraId="658D3B6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762C953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27644A2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0.0663</w:t>
            </w:r>
          </w:p>
        </w:tc>
        <w:tc>
          <w:tcPr>
            <w:tcW w:w="462" w:type="pct"/>
            <w:noWrap/>
            <w:vAlign w:val="center"/>
            <w:hideMark/>
          </w:tcPr>
          <w:p w14:paraId="4D7E5E0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0.64</w:t>
            </w:r>
          </w:p>
        </w:tc>
        <w:tc>
          <w:tcPr>
            <w:tcW w:w="462" w:type="pct"/>
            <w:noWrap/>
            <w:vAlign w:val="center"/>
            <w:hideMark/>
          </w:tcPr>
          <w:p w14:paraId="03E985B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604" w:type="pct"/>
            <w:noWrap/>
            <w:vAlign w:val="center"/>
            <w:hideMark/>
          </w:tcPr>
          <w:p w14:paraId="30BC65A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1.00E-200</w:t>
            </w:r>
          </w:p>
        </w:tc>
        <w:tc>
          <w:tcPr>
            <w:tcW w:w="462" w:type="pct"/>
            <w:noWrap/>
            <w:vAlign w:val="center"/>
            <w:hideMark/>
          </w:tcPr>
          <w:p w14:paraId="4695524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2.03E-03</w:t>
            </w:r>
          </w:p>
        </w:tc>
        <w:tc>
          <w:tcPr>
            <w:tcW w:w="462" w:type="pct"/>
            <w:noWrap/>
            <w:vAlign w:val="center"/>
            <w:hideMark/>
          </w:tcPr>
          <w:p w14:paraId="69830D24" w14:textId="78F0F34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407.19</w:t>
            </w:r>
          </w:p>
        </w:tc>
      </w:tr>
      <w:tr w:rsidR="00C402E0" w:rsidRPr="00C834AC" w14:paraId="59BDD00E" w14:textId="77777777" w:rsidTr="00C402E0">
        <w:trPr>
          <w:trHeight w:val="510"/>
        </w:trPr>
        <w:tc>
          <w:tcPr>
            <w:tcW w:w="311" w:type="pct"/>
            <w:noWrap/>
            <w:vAlign w:val="center"/>
            <w:hideMark/>
          </w:tcPr>
          <w:p w14:paraId="74E9BCD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w:t>
            </w:r>
          </w:p>
        </w:tc>
        <w:tc>
          <w:tcPr>
            <w:tcW w:w="630" w:type="pct"/>
            <w:noWrap/>
            <w:vAlign w:val="center"/>
            <w:hideMark/>
          </w:tcPr>
          <w:p w14:paraId="45FF084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141134818</w:t>
            </w:r>
          </w:p>
        </w:tc>
        <w:tc>
          <w:tcPr>
            <w:tcW w:w="473" w:type="pct"/>
            <w:noWrap/>
            <w:vAlign w:val="center"/>
            <w:hideMark/>
          </w:tcPr>
          <w:p w14:paraId="63EC98A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rs16851397</w:t>
            </w:r>
          </w:p>
        </w:tc>
        <w:tc>
          <w:tcPr>
            <w:tcW w:w="355" w:type="pct"/>
            <w:noWrap/>
            <w:vAlign w:val="center"/>
            <w:hideMark/>
          </w:tcPr>
          <w:p w14:paraId="06A82B5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7C943E3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5E239CF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-0.0327</w:t>
            </w:r>
          </w:p>
        </w:tc>
        <w:tc>
          <w:tcPr>
            <w:tcW w:w="462" w:type="pct"/>
            <w:noWrap/>
            <w:vAlign w:val="center"/>
            <w:hideMark/>
          </w:tcPr>
          <w:p w14:paraId="174AB46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0.045</w:t>
            </w:r>
          </w:p>
        </w:tc>
        <w:tc>
          <w:tcPr>
            <w:tcW w:w="462" w:type="pct"/>
            <w:noWrap/>
            <w:vAlign w:val="center"/>
            <w:hideMark/>
          </w:tcPr>
          <w:p w14:paraId="27F6F3F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4.20E-03</w:t>
            </w:r>
          </w:p>
        </w:tc>
        <w:tc>
          <w:tcPr>
            <w:tcW w:w="604" w:type="pct"/>
            <w:noWrap/>
            <w:vAlign w:val="center"/>
            <w:hideMark/>
          </w:tcPr>
          <w:p w14:paraId="47F9EE7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1.26E-12</w:t>
            </w:r>
          </w:p>
        </w:tc>
        <w:tc>
          <w:tcPr>
            <w:tcW w:w="462" w:type="pct"/>
            <w:noWrap/>
            <w:vAlign w:val="center"/>
            <w:hideMark/>
          </w:tcPr>
          <w:p w14:paraId="5A3E641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9.19E-05</w:t>
            </w:r>
          </w:p>
        </w:tc>
        <w:tc>
          <w:tcPr>
            <w:tcW w:w="462" w:type="pct"/>
            <w:noWrap/>
            <w:vAlign w:val="center"/>
            <w:hideMark/>
          </w:tcPr>
          <w:p w14:paraId="26926873" w14:textId="4EB2723E"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18.44</w:t>
            </w:r>
          </w:p>
        </w:tc>
      </w:tr>
      <w:tr w:rsidR="00C402E0" w:rsidRPr="00C834AC" w14:paraId="6DCC1305" w14:textId="77777777" w:rsidTr="00C402E0">
        <w:trPr>
          <w:trHeight w:val="510"/>
        </w:trPr>
        <w:tc>
          <w:tcPr>
            <w:tcW w:w="311" w:type="pct"/>
            <w:noWrap/>
            <w:vAlign w:val="center"/>
            <w:hideMark/>
          </w:tcPr>
          <w:p w14:paraId="61E37F7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w:t>
            </w:r>
          </w:p>
        </w:tc>
        <w:tc>
          <w:tcPr>
            <w:tcW w:w="630" w:type="pct"/>
            <w:noWrap/>
            <w:vAlign w:val="center"/>
            <w:hideMark/>
          </w:tcPr>
          <w:p w14:paraId="6F9E55B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152180329</w:t>
            </w:r>
          </w:p>
        </w:tc>
        <w:tc>
          <w:tcPr>
            <w:tcW w:w="473" w:type="pct"/>
            <w:noWrap/>
            <w:vAlign w:val="center"/>
            <w:hideMark/>
          </w:tcPr>
          <w:p w14:paraId="284B4AF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rs17437560</w:t>
            </w:r>
          </w:p>
        </w:tc>
        <w:tc>
          <w:tcPr>
            <w:tcW w:w="355" w:type="pct"/>
            <w:noWrap/>
            <w:vAlign w:val="center"/>
            <w:hideMark/>
          </w:tcPr>
          <w:p w14:paraId="6B8888F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6FFBBA1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271E9AC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-0.0175</w:t>
            </w:r>
          </w:p>
        </w:tc>
        <w:tc>
          <w:tcPr>
            <w:tcW w:w="462" w:type="pct"/>
            <w:noWrap/>
            <w:vAlign w:val="center"/>
            <w:hideMark/>
          </w:tcPr>
          <w:p w14:paraId="5C23EA4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0.11</w:t>
            </w:r>
          </w:p>
        </w:tc>
        <w:tc>
          <w:tcPr>
            <w:tcW w:w="462" w:type="pct"/>
            <w:noWrap/>
            <w:vAlign w:val="center"/>
            <w:hideMark/>
          </w:tcPr>
          <w:p w14:paraId="68E0866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3.20E-03</w:t>
            </w:r>
          </w:p>
        </w:tc>
        <w:tc>
          <w:tcPr>
            <w:tcW w:w="604" w:type="pct"/>
            <w:noWrap/>
            <w:vAlign w:val="center"/>
            <w:hideMark/>
          </w:tcPr>
          <w:p w14:paraId="089115F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3.33E-08</w:t>
            </w:r>
          </w:p>
        </w:tc>
        <w:tc>
          <w:tcPr>
            <w:tcW w:w="462" w:type="pct"/>
            <w:noWrap/>
            <w:vAlign w:val="center"/>
            <w:hideMark/>
          </w:tcPr>
          <w:p w14:paraId="4104FBA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6.00E-05</w:t>
            </w:r>
          </w:p>
        </w:tc>
        <w:tc>
          <w:tcPr>
            <w:tcW w:w="462" w:type="pct"/>
            <w:noWrap/>
            <w:vAlign w:val="center"/>
            <w:hideMark/>
          </w:tcPr>
          <w:p w14:paraId="773600DD" w14:textId="2ED580E0"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12.03</w:t>
            </w:r>
          </w:p>
        </w:tc>
      </w:tr>
      <w:tr w:rsidR="00C402E0" w:rsidRPr="00C834AC" w14:paraId="4D12192C" w14:textId="77777777" w:rsidTr="00C402E0">
        <w:trPr>
          <w:trHeight w:val="510"/>
        </w:trPr>
        <w:tc>
          <w:tcPr>
            <w:tcW w:w="311" w:type="pct"/>
            <w:noWrap/>
            <w:vAlign w:val="center"/>
            <w:hideMark/>
          </w:tcPr>
          <w:p w14:paraId="4902A70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w:t>
            </w:r>
          </w:p>
        </w:tc>
        <w:tc>
          <w:tcPr>
            <w:tcW w:w="630" w:type="pct"/>
            <w:noWrap/>
            <w:vAlign w:val="center"/>
            <w:hideMark/>
          </w:tcPr>
          <w:p w14:paraId="05CE3C9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185726548</w:t>
            </w:r>
          </w:p>
        </w:tc>
        <w:tc>
          <w:tcPr>
            <w:tcW w:w="473" w:type="pct"/>
            <w:noWrap/>
            <w:vAlign w:val="center"/>
            <w:hideMark/>
          </w:tcPr>
          <w:p w14:paraId="53F640A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rs4862423</w:t>
            </w:r>
          </w:p>
        </w:tc>
        <w:tc>
          <w:tcPr>
            <w:tcW w:w="355" w:type="pct"/>
            <w:noWrap/>
            <w:vAlign w:val="center"/>
            <w:hideMark/>
          </w:tcPr>
          <w:p w14:paraId="291BD09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2B1DFCF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387F180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0.0123</w:t>
            </w:r>
          </w:p>
        </w:tc>
        <w:tc>
          <w:tcPr>
            <w:tcW w:w="462" w:type="pct"/>
            <w:noWrap/>
            <w:vAlign w:val="center"/>
            <w:hideMark/>
          </w:tcPr>
          <w:p w14:paraId="7EC8AAA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0.401</w:t>
            </w:r>
          </w:p>
        </w:tc>
        <w:tc>
          <w:tcPr>
            <w:tcW w:w="462" w:type="pct"/>
            <w:noWrap/>
            <w:vAlign w:val="center"/>
            <w:hideMark/>
          </w:tcPr>
          <w:p w14:paraId="73472BF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604" w:type="pct"/>
            <w:noWrap/>
            <w:vAlign w:val="center"/>
            <w:hideMark/>
          </w:tcPr>
          <w:p w14:paraId="0C6EB39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4.45E-10</w:t>
            </w:r>
          </w:p>
        </w:tc>
        <w:tc>
          <w:tcPr>
            <w:tcW w:w="462" w:type="pct"/>
            <w:noWrap/>
            <w:vAlign w:val="center"/>
            <w:hideMark/>
          </w:tcPr>
          <w:p w14:paraId="0DEB9FD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7.27E-05</w:t>
            </w:r>
          </w:p>
        </w:tc>
        <w:tc>
          <w:tcPr>
            <w:tcW w:w="462" w:type="pct"/>
            <w:noWrap/>
            <w:vAlign w:val="center"/>
            <w:hideMark/>
          </w:tcPr>
          <w:p w14:paraId="2360A120" w14:textId="4FBDEEBC"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14.58</w:t>
            </w:r>
          </w:p>
        </w:tc>
      </w:tr>
      <w:tr w:rsidR="00C402E0" w:rsidRPr="00C834AC" w14:paraId="1DFC6AAE" w14:textId="77777777" w:rsidTr="00C402E0">
        <w:trPr>
          <w:trHeight w:val="510"/>
        </w:trPr>
        <w:tc>
          <w:tcPr>
            <w:tcW w:w="311" w:type="pct"/>
            <w:noWrap/>
            <w:vAlign w:val="center"/>
            <w:hideMark/>
          </w:tcPr>
          <w:p w14:paraId="4A5C90F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w:t>
            </w:r>
          </w:p>
        </w:tc>
        <w:tc>
          <w:tcPr>
            <w:tcW w:w="630" w:type="pct"/>
            <w:noWrap/>
            <w:vAlign w:val="center"/>
            <w:hideMark/>
          </w:tcPr>
          <w:p w14:paraId="5C312CD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76425867</w:t>
            </w:r>
          </w:p>
        </w:tc>
        <w:tc>
          <w:tcPr>
            <w:tcW w:w="473" w:type="pct"/>
            <w:noWrap/>
            <w:vAlign w:val="center"/>
            <w:hideMark/>
          </w:tcPr>
          <w:p w14:paraId="659306C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rs7708285</w:t>
            </w:r>
          </w:p>
        </w:tc>
        <w:tc>
          <w:tcPr>
            <w:tcW w:w="355" w:type="pct"/>
            <w:noWrap/>
            <w:vAlign w:val="center"/>
            <w:hideMark/>
          </w:tcPr>
          <w:p w14:paraId="5478011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1ACED8C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0C5F02B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-0.0133</w:t>
            </w:r>
          </w:p>
        </w:tc>
        <w:tc>
          <w:tcPr>
            <w:tcW w:w="462" w:type="pct"/>
            <w:noWrap/>
            <w:vAlign w:val="center"/>
            <w:hideMark/>
          </w:tcPr>
          <w:p w14:paraId="33F7F7B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0.686</w:t>
            </w:r>
          </w:p>
        </w:tc>
        <w:tc>
          <w:tcPr>
            <w:tcW w:w="462" w:type="pct"/>
            <w:noWrap/>
            <w:vAlign w:val="center"/>
            <w:hideMark/>
          </w:tcPr>
          <w:p w14:paraId="4AE68A5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604" w:type="pct"/>
            <w:noWrap/>
            <w:vAlign w:val="center"/>
            <w:hideMark/>
          </w:tcPr>
          <w:p w14:paraId="0955C5D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1.25E-09</w:t>
            </w:r>
          </w:p>
        </w:tc>
        <w:tc>
          <w:tcPr>
            <w:tcW w:w="462" w:type="pct"/>
            <w:noWrap/>
            <w:vAlign w:val="center"/>
            <w:hideMark/>
          </w:tcPr>
          <w:p w14:paraId="3A9345E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7.62E-05</w:t>
            </w:r>
          </w:p>
        </w:tc>
        <w:tc>
          <w:tcPr>
            <w:tcW w:w="462" w:type="pct"/>
            <w:noWrap/>
            <w:vAlign w:val="center"/>
            <w:hideMark/>
          </w:tcPr>
          <w:p w14:paraId="3EECD036" w14:textId="447C8893"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15.29</w:t>
            </w:r>
          </w:p>
        </w:tc>
      </w:tr>
      <w:tr w:rsidR="00C402E0" w:rsidRPr="00C834AC" w14:paraId="66006096" w14:textId="77777777" w:rsidTr="00C402E0">
        <w:trPr>
          <w:trHeight w:val="510"/>
        </w:trPr>
        <w:tc>
          <w:tcPr>
            <w:tcW w:w="311" w:type="pct"/>
            <w:noWrap/>
            <w:vAlign w:val="center"/>
            <w:hideMark/>
          </w:tcPr>
          <w:p w14:paraId="77955E7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w:t>
            </w:r>
          </w:p>
        </w:tc>
        <w:tc>
          <w:tcPr>
            <w:tcW w:w="630" w:type="pct"/>
            <w:noWrap/>
            <w:vAlign w:val="center"/>
            <w:hideMark/>
          </w:tcPr>
          <w:p w14:paraId="3856D3F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39034095</w:t>
            </w:r>
          </w:p>
        </w:tc>
        <w:tc>
          <w:tcPr>
            <w:tcW w:w="473" w:type="pct"/>
            <w:noWrap/>
            <w:vAlign w:val="center"/>
            <w:hideMark/>
          </w:tcPr>
          <w:p w14:paraId="760EED5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rs10305457</w:t>
            </w:r>
          </w:p>
        </w:tc>
        <w:tc>
          <w:tcPr>
            <w:tcW w:w="355" w:type="pct"/>
            <w:noWrap/>
            <w:vAlign w:val="center"/>
            <w:hideMark/>
          </w:tcPr>
          <w:p w14:paraId="35B331E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368EB0A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1B1BDDE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0.0235</w:t>
            </w:r>
          </w:p>
        </w:tc>
        <w:tc>
          <w:tcPr>
            <w:tcW w:w="462" w:type="pct"/>
            <w:noWrap/>
            <w:vAlign w:val="center"/>
            <w:hideMark/>
          </w:tcPr>
          <w:p w14:paraId="171D65C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0.065</w:t>
            </w:r>
          </w:p>
        </w:tc>
        <w:tc>
          <w:tcPr>
            <w:tcW w:w="462" w:type="pct"/>
            <w:noWrap/>
            <w:vAlign w:val="center"/>
            <w:hideMark/>
          </w:tcPr>
          <w:p w14:paraId="5DD5475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3.20E-03</w:t>
            </w:r>
          </w:p>
        </w:tc>
        <w:tc>
          <w:tcPr>
            <w:tcW w:w="604" w:type="pct"/>
            <w:noWrap/>
            <w:vAlign w:val="center"/>
            <w:hideMark/>
          </w:tcPr>
          <w:p w14:paraId="5A1FF26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1.21E-14</w:t>
            </w:r>
          </w:p>
        </w:tc>
        <w:tc>
          <w:tcPr>
            <w:tcW w:w="462" w:type="pct"/>
            <w:noWrap/>
            <w:vAlign w:val="center"/>
            <w:hideMark/>
          </w:tcPr>
          <w:p w14:paraId="16A46DE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6.71E-05</w:t>
            </w:r>
          </w:p>
        </w:tc>
        <w:tc>
          <w:tcPr>
            <w:tcW w:w="462" w:type="pct"/>
            <w:noWrap/>
            <w:vAlign w:val="center"/>
            <w:hideMark/>
          </w:tcPr>
          <w:p w14:paraId="3D183D9C" w14:textId="789046EA"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13.47</w:t>
            </w:r>
          </w:p>
        </w:tc>
      </w:tr>
      <w:tr w:rsidR="00C402E0" w:rsidRPr="00C834AC" w14:paraId="01F842AB" w14:textId="77777777" w:rsidTr="00C402E0">
        <w:trPr>
          <w:trHeight w:val="510"/>
        </w:trPr>
        <w:tc>
          <w:tcPr>
            <w:tcW w:w="311" w:type="pct"/>
            <w:noWrap/>
            <w:vAlign w:val="center"/>
            <w:hideMark/>
          </w:tcPr>
          <w:p w14:paraId="37864F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630" w:type="pct"/>
            <w:noWrap/>
            <w:vAlign w:val="center"/>
            <w:hideMark/>
          </w:tcPr>
          <w:p w14:paraId="369D43F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75654574</w:t>
            </w:r>
          </w:p>
        </w:tc>
        <w:tc>
          <w:tcPr>
            <w:tcW w:w="473" w:type="pct"/>
            <w:noWrap/>
            <w:vAlign w:val="center"/>
            <w:hideMark/>
          </w:tcPr>
          <w:p w14:paraId="4A464D4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rs58925536</w:t>
            </w:r>
          </w:p>
        </w:tc>
        <w:tc>
          <w:tcPr>
            <w:tcW w:w="355" w:type="pct"/>
            <w:noWrap/>
            <w:vAlign w:val="center"/>
            <w:hideMark/>
          </w:tcPr>
          <w:p w14:paraId="060E724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734217E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499CEA0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0.0306</w:t>
            </w:r>
          </w:p>
        </w:tc>
        <w:tc>
          <w:tcPr>
            <w:tcW w:w="462" w:type="pct"/>
            <w:noWrap/>
            <w:vAlign w:val="center"/>
            <w:hideMark/>
          </w:tcPr>
          <w:p w14:paraId="23CA6C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0.032</w:t>
            </w:r>
          </w:p>
        </w:tc>
        <w:tc>
          <w:tcPr>
            <w:tcW w:w="462" w:type="pct"/>
            <w:noWrap/>
            <w:vAlign w:val="center"/>
            <w:hideMark/>
          </w:tcPr>
          <w:p w14:paraId="27A99F7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5.30E-03</w:t>
            </w:r>
          </w:p>
        </w:tc>
        <w:tc>
          <w:tcPr>
            <w:tcW w:w="604" w:type="pct"/>
            <w:noWrap/>
            <w:vAlign w:val="center"/>
            <w:hideMark/>
          </w:tcPr>
          <w:p w14:paraId="315660E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5.82E-09</w:t>
            </w:r>
          </w:p>
        </w:tc>
        <w:tc>
          <w:tcPr>
            <w:tcW w:w="462" w:type="pct"/>
            <w:noWrap/>
            <w:vAlign w:val="center"/>
            <w:hideMark/>
          </w:tcPr>
          <w:p w14:paraId="59CF85B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5.80E-05</w:t>
            </w:r>
          </w:p>
        </w:tc>
        <w:tc>
          <w:tcPr>
            <w:tcW w:w="462" w:type="pct"/>
            <w:noWrap/>
            <w:vAlign w:val="center"/>
            <w:hideMark/>
          </w:tcPr>
          <w:p w14:paraId="094A49A7" w14:textId="51FD853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11.64</w:t>
            </w:r>
          </w:p>
        </w:tc>
      </w:tr>
      <w:tr w:rsidR="00C402E0" w:rsidRPr="00C834AC" w14:paraId="69FD463B" w14:textId="77777777" w:rsidTr="00C402E0">
        <w:trPr>
          <w:trHeight w:val="510"/>
        </w:trPr>
        <w:tc>
          <w:tcPr>
            <w:tcW w:w="311" w:type="pct"/>
            <w:noWrap/>
            <w:vAlign w:val="center"/>
            <w:hideMark/>
          </w:tcPr>
          <w:p w14:paraId="2C225A0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630" w:type="pct"/>
            <w:noWrap/>
            <w:vAlign w:val="center"/>
            <w:hideMark/>
          </w:tcPr>
          <w:p w14:paraId="3CE4E2C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89853149</w:t>
            </w:r>
          </w:p>
        </w:tc>
        <w:tc>
          <w:tcPr>
            <w:tcW w:w="473" w:type="pct"/>
            <w:noWrap/>
            <w:vAlign w:val="center"/>
            <w:hideMark/>
          </w:tcPr>
          <w:p w14:paraId="33DD2FD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rs194518</w:t>
            </w:r>
          </w:p>
        </w:tc>
        <w:tc>
          <w:tcPr>
            <w:tcW w:w="355" w:type="pct"/>
            <w:noWrap/>
            <w:vAlign w:val="center"/>
            <w:hideMark/>
          </w:tcPr>
          <w:p w14:paraId="4781C18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57EADB4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67EBB85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0.0102</w:t>
            </w:r>
          </w:p>
        </w:tc>
        <w:tc>
          <w:tcPr>
            <w:tcW w:w="462" w:type="pct"/>
            <w:noWrap/>
            <w:vAlign w:val="center"/>
            <w:hideMark/>
          </w:tcPr>
          <w:p w14:paraId="590CCC1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0.52</w:t>
            </w:r>
          </w:p>
        </w:tc>
        <w:tc>
          <w:tcPr>
            <w:tcW w:w="462" w:type="pct"/>
            <w:noWrap/>
            <w:vAlign w:val="center"/>
            <w:hideMark/>
          </w:tcPr>
          <w:p w14:paraId="5AFF1F7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604" w:type="pct"/>
            <w:noWrap/>
            <w:vAlign w:val="center"/>
            <w:hideMark/>
          </w:tcPr>
          <w:p w14:paraId="08671B8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8.76E-09</w:t>
            </w:r>
          </w:p>
        </w:tc>
        <w:tc>
          <w:tcPr>
            <w:tcW w:w="462" w:type="pct"/>
            <w:noWrap/>
            <w:vAlign w:val="center"/>
            <w:hideMark/>
          </w:tcPr>
          <w:p w14:paraId="769706B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5.19E-05</w:t>
            </w:r>
          </w:p>
        </w:tc>
        <w:tc>
          <w:tcPr>
            <w:tcW w:w="462" w:type="pct"/>
            <w:noWrap/>
            <w:vAlign w:val="center"/>
            <w:hideMark/>
          </w:tcPr>
          <w:p w14:paraId="1AE8A48C" w14:textId="05EC0206"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10.42</w:t>
            </w:r>
          </w:p>
        </w:tc>
      </w:tr>
      <w:tr w:rsidR="00C402E0" w:rsidRPr="00C834AC" w14:paraId="4D9D3788" w14:textId="77777777" w:rsidTr="00C402E0">
        <w:trPr>
          <w:trHeight w:val="510"/>
        </w:trPr>
        <w:tc>
          <w:tcPr>
            <w:tcW w:w="311" w:type="pct"/>
            <w:noWrap/>
            <w:vAlign w:val="center"/>
            <w:hideMark/>
          </w:tcPr>
          <w:p w14:paraId="347C283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w:t>
            </w:r>
          </w:p>
        </w:tc>
        <w:tc>
          <w:tcPr>
            <w:tcW w:w="630" w:type="pct"/>
            <w:noWrap/>
            <w:vAlign w:val="center"/>
            <w:hideMark/>
          </w:tcPr>
          <w:p w14:paraId="1A1EA2B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4291928</w:t>
            </w:r>
          </w:p>
        </w:tc>
        <w:tc>
          <w:tcPr>
            <w:tcW w:w="473" w:type="pct"/>
            <w:noWrap/>
            <w:vAlign w:val="center"/>
            <w:hideMark/>
          </w:tcPr>
          <w:p w14:paraId="245501D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rs10974438</w:t>
            </w:r>
          </w:p>
        </w:tc>
        <w:tc>
          <w:tcPr>
            <w:tcW w:w="355" w:type="pct"/>
            <w:noWrap/>
            <w:vAlign w:val="center"/>
            <w:hideMark/>
          </w:tcPr>
          <w:p w14:paraId="6C33D01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0" w:type="pct"/>
            <w:noWrap/>
            <w:vAlign w:val="center"/>
            <w:hideMark/>
          </w:tcPr>
          <w:p w14:paraId="1AC31DC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4A596AD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0.0198</w:t>
            </w:r>
          </w:p>
        </w:tc>
        <w:tc>
          <w:tcPr>
            <w:tcW w:w="462" w:type="pct"/>
            <w:noWrap/>
            <w:vAlign w:val="center"/>
            <w:hideMark/>
          </w:tcPr>
          <w:p w14:paraId="6364083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0.38</w:t>
            </w:r>
          </w:p>
        </w:tc>
        <w:tc>
          <w:tcPr>
            <w:tcW w:w="462" w:type="pct"/>
            <w:noWrap/>
            <w:vAlign w:val="center"/>
            <w:hideMark/>
          </w:tcPr>
          <w:p w14:paraId="0F9B8DC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604" w:type="pct"/>
            <w:noWrap/>
            <w:vAlign w:val="center"/>
            <w:hideMark/>
          </w:tcPr>
          <w:p w14:paraId="5D9AF1C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9.85E-31</w:t>
            </w:r>
          </w:p>
        </w:tc>
        <w:tc>
          <w:tcPr>
            <w:tcW w:w="462" w:type="pct"/>
            <w:noWrap/>
            <w:vAlign w:val="center"/>
            <w:hideMark/>
          </w:tcPr>
          <w:p w14:paraId="1C3AE52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1.85E-04</w:t>
            </w:r>
          </w:p>
        </w:tc>
        <w:tc>
          <w:tcPr>
            <w:tcW w:w="462" w:type="pct"/>
            <w:noWrap/>
            <w:vAlign w:val="center"/>
            <w:hideMark/>
          </w:tcPr>
          <w:p w14:paraId="1A767618" w14:textId="4A164365"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37.07</w:t>
            </w:r>
          </w:p>
        </w:tc>
      </w:tr>
      <w:tr w:rsidR="00C402E0" w:rsidRPr="00C834AC" w14:paraId="7983B346" w14:textId="77777777" w:rsidTr="00C402E0">
        <w:trPr>
          <w:trHeight w:val="510"/>
        </w:trPr>
        <w:tc>
          <w:tcPr>
            <w:tcW w:w="311" w:type="pct"/>
            <w:noWrap/>
            <w:vAlign w:val="center"/>
            <w:hideMark/>
          </w:tcPr>
          <w:p w14:paraId="23683AD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w:t>
            </w:r>
          </w:p>
        </w:tc>
        <w:tc>
          <w:tcPr>
            <w:tcW w:w="630" w:type="pct"/>
            <w:noWrap/>
            <w:vAlign w:val="center"/>
            <w:hideMark/>
          </w:tcPr>
          <w:p w14:paraId="70A538A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136149399</w:t>
            </w:r>
          </w:p>
        </w:tc>
        <w:tc>
          <w:tcPr>
            <w:tcW w:w="473" w:type="pct"/>
            <w:noWrap/>
            <w:vAlign w:val="center"/>
            <w:hideMark/>
          </w:tcPr>
          <w:p w14:paraId="0D7BE2A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rs507666</w:t>
            </w:r>
          </w:p>
        </w:tc>
        <w:tc>
          <w:tcPr>
            <w:tcW w:w="355" w:type="pct"/>
            <w:noWrap/>
            <w:vAlign w:val="center"/>
            <w:hideMark/>
          </w:tcPr>
          <w:p w14:paraId="64B39F5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59F5026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2769366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0.0164</w:t>
            </w:r>
          </w:p>
        </w:tc>
        <w:tc>
          <w:tcPr>
            <w:tcW w:w="462" w:type="pct"/>
            <w:noWrap/>
            <w:vAlign w:val="center"/>
            <w:hideMark/>
          </w:tcPr>
          <w:p w14:paraId="0A58EE3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0.189</w:t>
            </w:r>
          </w:p>
        </w:tc>
        <w:tc>
          <w:tcPr>
            <w:tcW w:w="462" w:type="pct"/>
            <w:noWrap/>
            <w:vAlign w:val="center"/>
            <w:hideMark/>
          </w:tcPr>
          <w:p w14:paraId="10B7F4A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604" w:type="pct"/>
            <w:noWrap/>
            <w:vAlign w:val="center"/>
            <w:hideMark/>
          </w:tcPr>
          <w:p w14:paraId="7C30518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6.99E-17</w:t>
            </w:r>
          </w:p>
        </w:tc>
        <w:tc>
          <w:tcPr>
            <w:tcW w:w="462" w:type="pct"/>
            <w:noWrap/>
            <w:vAlign w:val="center"/>
            <w:hideMark/>
          </w:tcPr>
          <w:p w14:paraId="64B472B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8.25E-05</w:t>
            </w:r>
          </w:p>
        </w:tc>
        <w:tc>
          <w:tcPr>
            <w:tcW w:w="462" w:type="pct"/>
            <w:noWrap/>
            <w:vAlign w:val="center"/>
            <w:hideMark/>
          </w:tcPr>
          <w:p w14:paraId="79A2E6F8" w14:textId="532461C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16.54</w:t>
            </w:r>
          </w:p>
        </w:tc>
      </w:tr>
      <w:tr w:rsidR="00C402E0" w:rsidRPr="00C834AC" w14:paraId="68414BC9" w14:textId="77777777" w:rsidTr="00C402E0">
        <w:trPr>
          <w:trHeight w:val="510"/>
        </w:trPr>
        <w:tc>
          <w:tcPr>
            <w:tcW w:w="311" w:type="pct"/>
            <w:noWrap/>
            <w:vAlign w:val="center"/>
            <w:hideMark/>
          </w:tcPr>
          <w:p w14:paraId="4C8175F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w:t>
            </w:r>
          </w:p>
        </w:tc>
        <w:tc>
          <w:tcPr>
            <w:tcW w:w="630" w:type="pct"/>
            <w:noWrap/>
            <w:vAlign w:val="center"/>
            <w:hideMark/>
          </w:tcPr>
          <w:p w14:paraId="1D96A5F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139256766</w:t>
            </w:r>
          </w:p>
        </w:tc>
        <w:tc>
          <w:tcPr>
            <w:tcW w:w="473" w:type="pct"/>
            <w:noWrap/>
            <w:vAlign w:val="center"/>
            <w:hideMark/>
          </w:tcPr>
          <w:p w14:paraId="3769175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rs3829109</w:t>
            </w:r>
          </w:p>
        </w:tc>
        <w:tc>
          <w:tcPr>
            <w:tcW w:w="355" w:type="pct"/>
            <w:noWrap/>
            <w:vAlign w:val="center"/>
            <w:hideMark/>
          </w:tcPr>
          <w:p w14:paraId="55B264E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37D630D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2F1C54B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-0.0163</w:t>
            </w:r>
          </w:p>
        </w:tc>
        <w:tc>
          <w:tcPr>
            <w:tcW w:w="462" w:type="pct"/>
            <w:noWrap/>
            <w:vAlign w:val="center"/>
            <w:hideMark/>
          </w:tcPr>
          <w:p w14:paraId="6CE9C0B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0.276</w:t>
            </w:r>
          </w:p>
        </w:tc>
        <w:tc>
          <w:tcPr>
            <w:tcW w:w="462" w:type="pct"/>
            <w:noWrap/>
            <w:vAlign w:val="center"/>
            <w:hideMark/>
          </w:tcPr>
          <w:p w14:paraId="5E9267E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604" w:type="pct"/>
            <w:noWrap/>
            <w:vAlign w:val="center"/>
            <w:hideMark/>
          </w:tcPr>
          <w:p w14:paraId="31A99AE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1.09E-15</w:t>
            </w:r>
          </w:p>
        </w:tc>
        <w:tc>
          <w:tcPr>
            <w:tcW w:w="462" w:type="pct"/>
            <w:noWrap/>
            <w:vAlign w:val="center"/>
            <w:hideMark/>
          </w:tcPr>
          <w:p w14:paraId="52A9804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1.06E-04</w:t>
            </w:r>
          </w:p>
        </w:tc>
        <w:tc>
          <w:tcPr>
            <w:tcW w:w="462" w:type="pct"/>
            <w:noWrap/>
            <w:vAlign w:val="center"/>
            <w:hideMark/>
          </w:tcPr>
          <w:p w14:paraId="4BAA8872" w14:textId="35C78182"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21.30</w:t>
            </w:r>
          </w:p>
        </w:tc>
      </w:tr>
      <w:tr w:rsidR="00C402E0" w:rsidRPr="00C834AC" w14:paraId="60C72834" w14:textId="77777777" w:rsidTr="00C402E0">
        <w:trPr>
          <w:trHeight w:val="510"/>
        </w:trPr>
        <w:tc>
          <w:tcPr>
            <w:tcW w:w="311" w:type="pct"/>
            <w:noWrap/>
            <w:vAlign w:val="center"/>
            <w:hideMark/>
          </w:tcPr>
          <w:p w14:paraId="2C055E1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w:t>
            </w:r>
          </w:p>
        </w:tc>
        <w:tc>
          <w:tcPr>
            <w:tcW w:w="630" w:type="pct"/>
            <w:noWrap/>
            <w:vAlign w:val="center"/>
            <w:hideMark/>
          </w:tcPr>
          <w:p w14:paraId="64F6C2A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95384152</w:t>
            </w:r>
          </w:p>
        </w:tc>
        <w:tc>
          <w:tcPr>
            <w:tcW w:w="473" w:type="pct"/>
            <w:noWrap/>
            <w:vAlign w:val="center"/>
            <w:hideMark/>
          </w:tcPr>
          <w:p w14:paraId="6995C8D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rs7095788</w:t>
            </w:r>
          </w:p>
        </w:tc>
        <w:tc>
          <w:tcPr>
            <w:tcW w:w="355" w:type="pct"/>
            <w:noWrap/>
            <w:vAlign w:val="center"/>
            <w:hideMark/>
          </w:tcPr>
          <w:p w14:paraId="3246FA4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67FD7B7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027785F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-0.0106</w:t>
            </w:r>
          </w:p>
        </w:tc>
        <w:tc>
          <w:tcPr>
            <w:tcW w:w="462" w:type="pct"/>
            <w:noWrap/>
            <w:vAlign w:val="center"/>
            <w:hideMark/>
          </w:tcPr>
          <w:p w14:paraId="3E5B0B8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0.358</w:t>
            </w:r>
          </w:p>
        </w:tc>
        <w:tc>
          <w:tcPr>
            <w:tcW w:w="462" w:type="pct"/>
            <w:noWrap/>
            <w:vAlign w:val="center"/>
            <w:hideMark/>
          </w:tcPr>
          <w:p w14:paraId="45D5253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604" w:type="pct"/>
            <w:noWrap/>
            <w:vAlign w:val="center"/>
            <w:hideMark/>
          </w:tcPr>
          <w:p w14:paraId="1D0269A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1.98E-09</w:t>
            </w:r>
          </w:p>
        </w:tc>
        <w:tc>
          <w:tcPr>
            <w:tcW w:w="462" w:type="pct"/>
            <w:noWrap/>
            <w:vAlign w:val="center"/>
            <w:hideMark/>
          </w:tcPr>
          <w:p w14:paraId="009D0DD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5.16E-05</w:t>
            </w:r>
          </w:p>
        </w:tc>
        <w:tc>
          <w:tcPr>
            <w:tcW w:w="462" w:type="pct"/>
            <w:noWrap/>
            <w:vAlign w:val="center"/>
            <w:hideMark/>
          </w:tcPr>
          <w:p w14:paraId="242955A4" w14:textId="41C021E2"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10.36</w:t>
            </w:r>
          </w:p>
        </w:tc>
      </w:tr>
      <w:tr w:rsidR="00C402E0" w:rsidRPr="00C834AC" w14:paraId="0C892682" w14:textId="77777777" w:rsidTr="00C402E0">
        <w:trPr>
          <w:trHeight w:val="510"/>
        </w:trPr>
        <w:tc>
          <w:tcPr>
            <w:tcW w:w="311" w:type="pct"/>
            <w:noWrap/>
            <w:vAlign w:val="center"/>
            <w:hideMark/>
          </w:tcPr>
          <w:p w14:paraId="535E3E0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w:t>
            </w:r>
          </w:p>
        </w:tc>
        <w:tc>
          <w:tcPr>
            <w:tcW w:w="630" w:type="pct"/>
            <w:noWrap/>
            <w:vAlign w:val="center"/>
            <w:hideMark/>
          </w:tcPr>
          <w:p w14:paraId="617D65C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113036354</w:t>
            </w:r>
          </w:p>
        </w:tc>
        <w:tc>
          <w:tcPr>
            <w:tcW w:w="473" w:type="pct"/>
            <w:noWrap/>
            <w:vAlign w:val="center"/>
            <w:hideMark/>
          </w:tcPr>
          <w:p w14:paraId="22B5A29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rs12784552</w:t>
            </w:r>
          </w:p>
        </w:tc>
        <w:tc>
          <w:tcPr>
            <w:tcW w:w="355" w:type="pct"/>
            <w:noWrap/>
            <w:vAlign w:val="center"/>
            <w:hideMark/>
          </w:tcPr>
          <w:p w14:paraId="2D2A350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4741D2D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4341846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-0.0329</w:t>
            </w:r>
          </w:p>
        </w:tc>
        <w:tc>
          <w:tcPr>
            <w:tcW w:w="462" w:type="pct"/>
            <w:noWrap/>
            <w:vAlign w:val="center"/>
            <w:hideMark/>
          </w:tcPr>
          <w:p w14:paraId="438038A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0.076</w:t>
            </w:r>
          </w:p>
        </w:tc>
        <w:tc>
          <w:tcPr>
            <w:tcW w:w="462" w:type="pct"/>
            <w:noWrap/>
            <w:vAlign w:val="center"/>
            <w:hideMark/>
          </w:tcPr>
          <w:p w14:paraId="290A607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3.00E-03</w:t>
            </w:r>
          </w:p>
        </w:tc>
        <w:tc>
          <w:tcPr>
            <w:tcW w:w="604" w:type="pct"/>
            <w:noWrap/>
            <w:vAlign w:val="center"/>
            <w:hideMark/>
          </w:tcPr>
          <w:p w14:paraId="0E22BFF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2.86E-31</w:t>
            </w:r>
          </w:p>
        </w:tc>
        <w:tc>
          <w:tcPr>
            <w:tcW w:w="462" w:type="pct"/>
            <w:noWrap/>
            <w:vAlign w:val="center"/>
            <w:hideMark/>
          </w:tcPr>
          <w:p w14:paraId="662B5CA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1.52E-04</w:t>
            </w:r>
          </w:p>
        </w:tc>
        <w:tc>
          <w:tcPr>
            <w:tcW w:w="462" w:type="pct"/>
            <w:noWrap/>
            <w:vAlign w:val="center"/>
            <w:hideMark/>
          </w:tcPr>
          <w:p w14:paraId="288EE237" w14:textId="02E0A3C9"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30.50</w:t>
            </w:r>
          </w:p>
        </w:tc>
      </w:tr>
      <w:tr w:rsidR="00C402E0" w:rsidRPr="00C834AC" w14:paraId="264EA6D7" w14:textId="77777777" w:rsidTr="00C402E0">
        <w:trPr>
          <w:trHeight w:val="510"/>
        </w:trPr>
        <w:tc>
          <w:tcPr>
            <w:tcW w:w="311" w:type="pct"/>
            <w:noWrap/>
            <w:vAlign w:val="center"/>
            <w:hideMark/>
          </w:tcPr>
          <w:p w14:paraId="04970A7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630" w:type="pct"/>
            <w:noWrap/>
            <w:vAlign w:val="center"/>
            <w:hideMark/>
          </w:tcPr>
          <w:p w14:paraId="317A3F4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45870177</w:t>
            </w:r>
          </w:p>
        </w:tc>
        <w:tc>
          <w:tcPr>
            <w:tcW w:w="473" w:type="pct"/>
            <w:noWrap/>
            <w:vAlign w:val="center"/>
            <w:hideMark/>
          </w:tcPr>
          <w:p w14:paraId="39D9F61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rs10838524</w:t>
            </w:r>
          </w:p>
        </w:tc>
        <w:tc>
          <w:tcPr>
            <w:tcW w:w="355" w:type="pct"/>
            <w:noWrap/>
            <w:vAlign w:val="center"/>
            <w:hideMark/>
          </w:tcPr>
          <w:p w14:paraId="79C2706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335FD58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7E902E8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-0.0238</w:t>
            </w:r>
          </w:p>
        </w:tc>
        <w:tc>
          <w:tcPr>
            <w:tcW w:w="462" w:type="pct"/>
            <w:noWrap/>
            <w:vAlign w:val="center"/>
            <w:hideMark/>
          </w:tcPr>
          <w:p w14:paraId="7C54F21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0.52</w:t>
            </w:r>
          </w:p>
        </w:tc>
        <w:tc>
          <w:tcPr>
            <w:tcW w:w="462" w:type="pct"/>
            <w:noWrap/>
            <w:vAlign w:val="center"/>
            <w:hideMark/>
          </w:tcPr>
          <w:p w14:paraId="61D9281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1.60E-03</w:t>
            </w:r>
          </w:p>
        </w:tc>
        <w:tc>
          <w:tcPr>
            <w:tcW w:w="604" w:type="pct"/>
            <w:noWrap/>
            <w:vAlign w:val="center"/>
            <w:hideMark/>
          </w:tcPr>
          <w:p w14:paraId="62E2CC7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1.56E-40</w:t>
            </w:r>
          </w:p>
        </w:tc>
        <w:tc>
          <w:tcPr>
            <w:tcW w:w="462" w:type="pct"/>
            <w:noWrap/>
            <w:vAlign w:val="center"/>
            <w:hideMark/>
          </w:tcPr>
          <w:p w14:paraId="31CA1B1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2.83E-04</w:t>
            </w:r>
          </w:p>
        </w:tc>
        <w:tc>
          <w:tcPr>
            <w:tcW w:w="462" w:type="pct"/>
            <w:noWrap/>
            <w:vAlign w:val="center"/>
            <w:hideMark/>
          </w:tcPr>
          <w:p w14:paraId="317D1300" w14:textId="7EF810D6"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56.74</w:t>
            </w:r>
          </w:p>
        </w:tc>
      </w:tr>
      <w:tr w:rsidR="00C402E0" w:rsidRPr="00C834AC" w14:paraId="18E923FD" w14:textId="77777777" w:rsidTr="00C402E0">
        <w:trPr>
          <w:trHeight w:val="510"/>
        </w:trPr>
        <w:tc>
          <w:tcPr>
            <w:tcW w:w="311" w:type="pct"/>
            <w:noWrap/>
            <w:vAlign w:val="center"/>
            <w:hideMark/>
          </w:tcPr>
          <w:p w14:paraId="326356A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630" w:type="pct"/>
            <w:noWrap/>
            <w:vAlign w:val="center"/>
            <w:hideMark/>
          </w:tcPr>
          <w:p w14:paraId="280028A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47350553</w:t>
            </w:r>
          </w:p>
        </w:tc>
        <w:tc>
          <w:tcPr>
            <w:tcW w:w="473" w:type="pct"/>
            <w:noWrap/>
            <w:vAlign w:val="center"/>
            <w:hideMark/>
          </w:tcPr>
          <w:p w14:paraId="2923417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rs10838693</w:t>
            </w:r>
          </w:p>
        </w:tc>
        <w:tc>
          <w:tcPr>
            <w:tcW w:w="355" w:type="pct"/>
            <w:noWrap/>
            <w:vAlign w:val="center"/>
            <w:hideMark/>
          </w:tcPr>
          <w:p w14:paraId="4892522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0" w:type="pct"/>
            <w:noWrap/>
            <w:vAlign w:val="center"/>
            <w:hideMark/>
          </w:tcPr>
          <w:p w14:paraId="3067AF8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14C517A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0.0177</w:t>
            </w:r>
          </w:p>
        </w:tc>
        <w:tc>
          <w:tcPr>
            <w:tcW w:w="462" w:type="pct"/>
            <w:noWrap/>
            <w:vAlign w:val="center"/>
            <w:hideMark/>
          </w:tcPr>
          <w:p w14:paraId="6828F3B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0.314</w:t>
            </w:r>
          </w:p>
        </w:tc>
        <w:tc>
          <w:tcPr>
            <w:tcW w:w="462" w:type="pct"/>
            <w:noWrap/>
            <w:vAlign w:val="center"/>
            <w:hideMark/>
          </w:tcPr>
          <w:p w14:paraId="061AF7C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604" w:type="pct"/>
            <w:noWrap/>
            <w:vAlign w:val="center"/>
            <w:hideMark/>
          </w:tcPr>
          <w:p w14:paraId="53A0FCB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3.44E-23</w:t>
            </w:r>
          </w:p>
        </w:tc>
        <w:tc>
          <w:tcPr>
            <w:tcW w:w="462" w:type="pct"/>
            <w:noWrap/>
            <w:vAlign w:val="center"/>
            <w:hideMark/>
          </w:tcPr>
          <w:p w14:paraId="620AD2E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1.35E-04</w:t>
            </w:r>
          </w:p>
        </w:tc>
        <w:tc>
          <w:tcPr>
            <w:tcW w:w="462" w:type="pct"/>
            <w:noWrap/>
            <w:vAlign w:val="center"/>
            <w:hideMark/>
          </w:tcPr>
          <w:p w14:paraId="54493E55" w14:textId="0DAAD22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27.08</w:t>
            </w:r>
          </w:p>
        </w:tc>
      </w:tr>
      <w:tr w:rsidR="00C402E0" w:rsidRPr="00C834AC" w14:paraId="02A300CF" w14:textId="77777777" w:rsidTr="00C402E0">
        <w:trPr>
          <w:trHeight w:val="510"/>
        </w:trPr>
        <w:tc>
          <w:tcPr>
            <w:tcW w:w="311" w:type="pct"/>
            <w:noWrap/>
            <w:vAlign w:val="center"/>
            <w:hideMark/>
          </w:tcPr>
          <w:p w14:paraId="431663F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630" w:type="pct"/>
            <w:noWrap/>
            <w:vAlign w:val="center"/>
            <w:hideMark/>
          </w:tcPr>
          <w:p w14:paraId="4D0610B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61609750</w:t>
            </w:r>
          </w:p>
        </w:tc>
        <w:tc>
          <w:tcPr>
            <w:tcW w:w="473" w:type="pct"/>
            <w:noWrap/>
            <w:vAlign w:val="center"/>
            <w:hideMark/>
          </w:tcPr>
          <w:p w14:paraId="7CBCEED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rs174583</w:t>
            </w:r>
          </w:p>
        </w:tc>
        <w:tc>
          <w:tcPr>
            <w:tcW w:w="355" w:type="pct"/>
            <w:noWrap/>
            <w:vAlign w:val="center"/>
            <w:hideMark/>
          </w:tcPr>
          <w:p w14:paraId="772463B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4A12054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3061254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-0.0168</w:t>
            </w:r>
          </w:p>
        </w:tc>
        <w:tc>
          <w:tcPr>
            <w:tcW w:w="462" w:type="pct"/>
            <w:noWrap/>
            <w:vAlign w:val="center"/>
            <w:hideMark/>
          </w:tcPr>
          <w:p w14:paraId="19DFB5E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0.375</w:t>
            </w:r>
          </w:p>
        </w:tc>
        <w:tc>
          <w:tcPr>
            <w:tcW w:w="462" w:type="pct"/>
            <w:noWrap/>
            <w:vAlign w:val="center"/>
            <w:hideMark/>
          </w:tcPr>
          <w:p w14:paraId="3652906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604" w:type="pct"/>
            <w:noWrap/>
            <w:vAlign w:val="center"/>
            <w:hideMark/>
          </w:tcPr>
          <w:p w14:paraId="187B64D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3.37E-22</w:t>
            </w:r>
          </w:p>
        </w:tc>
        <w:tc>
          <w:tcPr>
            <w:tcW w:w="462" w:type="pct"/>
            <w:noWrap/>
            <w:vAlign w:val="center"/>
            <w:hideMark/>
          </w:tcPr>
          <w:p w14:paraId="50D84B4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1.32E-04</w:t>
            </w:r>
          </w:p>
        </w:tc>
        <w:tc>
          <w:tcPr>
            <w:tcW w:w="462" w:type="pct"/>
            <w:noWrap/>
            <w:vAlign w:val="center"/>
            <w:hideMark/>
          </w:tcPr>
          <w:p w14:paraId="14CC74A1" w14:textId="6D4C64F3"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26.55</w:t>
            </w:r>
          </w:p>
        </w:tc>
      </w:tr>
      <w:tr w:rsidR="00C402E0" w:rsidRPr="00C834AC" w14:paraId="149CA5E7" w14:textId="77777777" w:rsidTr="00C402E0">
        <w:trPr>
          <w:trHeight w:val="510"/>
        </w:trPr>
        <w:tc>
          <w:tcPr>
            <w:tcW w:w="311" w:type="pct"/>
            <w:noWrap/>
            <w:vAlign w:val="center"/>
            <w:hideMark/>
          </w:tcPr>
          <w:p w14:paraId="4262C12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630" w:type="pct"/>
            <w:noWrap/>
            <w:vAlign w:val="center"/>
            <w:hideMark/>
          </w:tcPr>
          <w:p w14:paraId="619867E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72460694</w:t>
            </w:r>
          </w:p>
        </w:tc>
        <w:tc>
          <w:tcPr>
            <w:tcW w:w="473" w:type="pct"/>
            <w:noWrap/>
            <w:vAlign w:val="center"/>
            <w:hideMark/>
          </w:tcPr>
          <w:p w14:paraId="2ED71A5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rs11603349</w:t>
            </w:r>
          </w:p>
        </w:tc>
        <w:tc>
          <w:tcPr>
            <w:tcW w:w="355" w:type="pct"/>
            <w:noWrap/>
            <w:vAlign w:val="center"/>
            <w:hideMark/>
          </w:tcPr>
          <w:p w14:paraId="0D1ADE3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0" w:type="pct"/>
            <w:noWrap/>
            <w:vAlign w:val="center"/>
            <w:hideMark/>
          </w:tcPr>
          <w:p w14:paraId="5ACABC1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462" w:type="pct"/>
            <w:noWrap/>
            <w:vAlign w:val="center"/>
            <w:hideMark/>
          </w:tcPr>
          <w:p w14:paraId="2E9DAFD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-0.0236</w:t>
            </w:r>
          </w:p>
        </w:tc>
        <w:tc>
          <w:tcPr>
            <w:tcW w:w="462" w:type="pct"/>
            <w:noWrap/>
            <w:vAlign w:val="center"/>
            <w:hideMark/>
          </w:tcPr>
          <w:p w14:paraId="726FB8D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0.168</w:t>
            </w:r>
          </w:p>
        </w:tc>
        <w:tc>
          <w:tcPr>
            <w:tcW w:w="462" w:type="pct"/>
            <w:noWrap/>
            <w:vAlign w:val="center"/>
            <w:hideMark/>
          </w:tcPr>
          <w:p w14:paraId="4314472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2.20E-03</w:t>
            </w:r>
          </w:p>
        </w:tc>
        <w:tc>
          <w:tcPr>
            <w:tcW w:w="604" w:type="pct"/>
            <w:noWrap/>
            <w:vAlign w:val="center"/>
            <w:hideMark/>
          </w:tcPr>
          <w:p w14:paraId="7BFBBFC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3.12E-25</w:t>
            </w:r>
          </w:p>
        </w:tc>
        <w:tc>
          <w:tcPr>
            <w:tcW w:w="462" w:type="pct"/>
            <w:noWrap/>
            <w:vAlign w:val="center"/>
            <w:hideMark/>
          </w:tcPr>
          <w:p w14:paraId="03F9DA4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1.56E-04</w:t>
            </w:r>
          </w:p>
        </w:tc>
        <w:tc>
          <w:tcPr>
            <w:tcW w:w="462" w:type="pct"/>
            <w:noWrap/>
            <w:vAlign w:val="center"/>
            <w:hideMark/>
          </w:tcPr>
          <w:p w14:paraId="23371E93" w14:textId="26C9AF1F"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31.24</w:t>
            </w:r>
          </w:p>
        </w:tc>
      </w:tr>
      <w:tr w:rsidR="00C402E0" w:rsidRPr="00C834AC" w14:paraId="50D20033" w14:textId="77777777" w:rsidTr="00C402E0">
        <w:trPr>
          <w:trHeight w:val="510"/>
        </w:trPr>
        <w:tc>
          <w:tcPr>
            <w:tcW w:w="311" w:type="pct"/>
            <w:noWrap/>
            <w:vAlign w:val="center"/>
            <w:hideMark/>
          </w:tcPr>
          <w:p w14:paraId="589540B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w:t>
            </w:r>
          </w:p>
        </w:tc>
        <w:tc>
          <w:tcPr>
            <w:tcW w:w="630" w:type="pct"/>
            <w:noWrap/>
            <w:vAlign w:val="center"/>
            <w:hideMark/>
          </w:tcPr>
          <w:p w14:paraId="70E1B13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97848910</w:t>
            </w:r>
          </w:p>
        </w:tc>
        <w:tc>
          <w:tcPr>
            <w:tcW w:w="473" w:type="pct"/>
            <w:noWrap/>
            <w:vAlign w:val="center"/>
            <w:hideMark/>
          </w:tcPr>
          <w:p w14:paraId="1D58259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rs6538804</w:t>
            </w:r>
          </w:p>
        </w:tc>
        <w:tc>
          <w:tcPr>
            <w:tcW w:w="355" w:type="pct"/>
            <w:noWrap/>
            <w:vAlign w:val="center"/>
            <w:hideMark/>
          </w:tcPr>
          <w:p w14:paraId="59A68B3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653683E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62" w:type="pct"/>
            <w:noWrap/>
            <w:vAlign w:val="center"/>
            <w:hideMark/>
          </w:tcPr>
          <w:p w14:paraId="776F427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-0.0142</w:t>
            </w:r>
          </w:p>
        </w:tc>
        <w:tc>
          <w:tcPr>
            <w:tcW w:w="462" w:type="pct"/>
            <w:noWrap/>
            <w:vAlign w:val="center"/>
            <w:hideMark/>
          </w:tcPr>
          <w:p w14:paraId="025560E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0.377</w:t>
            </w:r>
          </w:p>
        </w:tc>
        <w:tc>
          <w:tcPr>
            <w:tcW w:w="462" w:type="pct"/>
            <w:noWrap/>
            <w:vAlign w:val="center"/>
            <w:hideMark/>
          </w:tcPr>
          <w:p w14:paraId="2073C5C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604" w:type="pct"/>
            <w:noWrap/>
            <w:vAlign w:val="center"/>
            <w:hideMark/>
          </w:tcPr>
          <w:p w14:paraId="147641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9.41E-14</w:t>
            </w:r>
          </w:p>
        </w:tc>
        <w:tc>
          <w:tcPr>
            <w:tcW w:w="462" w:type="pct"/>
            <w:noWrap/>
            <w:vAlign w:val="center"/>
            <w:hideMark/>
          </w:tcPr>
          <w:p w14:paraId="17B3FCB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9.47E-05</w:t>
            </w:r>
          </w:p>
        </w:tc>
        <w:tc>
          <w:tcPr>
            <w:tcW w:w="462" w:type="pct"/>
            <w:noWrap/>
            <w:vAlign w:val="center"/>
            <w:hideMark/>
          </w:tcPr>
          <w:p w14:paraId="6EF1E458" w14:textId="22500105"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19.00</w:t>
            </w:r>
          </w:p>
        </w:tc>
      </w:tr>
      <w:tr w:rsidR="00C402E0" w:rsidRPr="00C834AC" w14:paraId="6914BF87" w14:textId="77777777" w:rsidTr="00C402E0">
        <w:trPr>
          <w:trHeight w:val="510"/>
        </w:trPr>
        <w:tc>
          <w:tcPr>
            <w:tcW w:w="311" w:type="pct"/>
            <w:noWrap/>
            <w:vAlign w:val="center"/>
            <w:hideMark/>
          </w:tcPr>
          <w:p w14:paraId="235E84A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w:t>
            </w:r>
          </w:p>
        </w:tc>
        <w:tc>
          <w:tcPr>
            <w:tcW w:w="630" w:type="pct"/>
            <w:noWrap/>
            <w:vAlign w:val="center"/>
            <w:hideMark/>
          </w:tcPr>
          <w:p w14:paraId="7C1422F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121893626</w:t>
            </w:r>
          </w:p>
        </w:tc>
        <w:tc>
          <w:tcPr>
            <w:tcW w:w="473" w:type="pct"/>
            <w:noWrap/>
            <w:vAlign w:val="center"/>
            <w:hideMark/>
          </w:tcPr>
          <w:p w14:paraId="2B8DE97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rs6489811</w:t>
            </w:r>
          </w:p>
        </w:tc>
        <w:tc>
          <w:tcPr>
            <w:tcW w:w="355" w:type="pct"/>
            <w:noWrap/>
            <w:vAlign w:val="center"/>
            <w:hideMark/>
          </w:tcPr>
          <w:p w14:paraId="7E43748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7CDAD6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725C580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0.011</w:t>
            </w:r>
          </w:p>
        </w:tc>
        <w:tc>
          <w:tcPr>
            <w:tcW w:w="462" w:type="pct"/>
            <w:noWrap/>
            <w:vAlign w:val="center"/>
            <w:hideMark/>
          </w:tcPr>
          <w:p w14:paraId="5BAB1CA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0.512</w:t>
            </w:r>
          </w:p>
        </w:tc>
        <w:tc>
          <w:tcPr>
            <w:tcW w:w="462" w:type="pct"/>
            <w:noWrap/>
            <w:vAlign w:val="center"/>
            <w:hideMark/>
          </w:tcPr>
          <w:p w14:paraId="4E7801F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604" w:type="pct"/>
            <w:noWrap/>
            <w:vAlign w:val="center"/>
            <w:hideMark/>
          </w:tcPr>
          <w:p w14:paraId="6CF0813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3.27E-09</w:t>
            </w:r>
          </w:p>
        </w:tc>
        <w:tc>
          <w:tcPr>
            <w:tcW w:w="462" w:type="pct"/>
            <w:noWrap/>
            <w:vAlign w:val="center"/>
            <w:hideMark/>
          </w:tcPr>
          <w:p w14:paraId="619A6AC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6.05E-05</w:t>
            </w:r>
          </w:p>
        </w:tc>
        <w:tc>
          <w:tcPr>
            <w:tcW w:w="462" w:type="pct"/>
            <w:noWrap/>
            <w:vAlign w:val="center"/>
            <w:hideMark/>
          </w:tcPr>
          <w:p w14:paraId="7BFE6279" w14:textId="7243DE9A"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12.13</w:t>
            </w:r>
          </w:p>
        </w:tc>
      </w:tr>
      <w:tr w:rsidR="00C402E0" w:rsidRPr="00C834AC" w14:paraId="3A84D4DA" w14:textId="77777777" w:rsidTr="00C402E0">
        <w:trPr>
          <w:trHeight w:val="510"/>
        </w:trPr>
        <w:tc>
          <w:tcPr>
            <w:tcW w:w="311" w:type="pct"/>
            <w:noWrap/>
            <w:vAlign w:val="center"/>
            <w:hideMark/>
          </w:tcPr>
          <w:p w14:paraId="5C049CB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lastRenderedPageBreak/>
              <w:t>13</w:t>
            </w:r>
          </w:p>
        </w:tc>
        <w:tc>
          <w:tcPr>
            <w:tcW w:w="630" w:type="pct"/>
            <w:noWrap/>
            <w:vAlign w:val="center"/>
            <w:hideMark/>
          </w:tcPr>
          <w:p w14:paraId="37FE2B2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28487599</w:t>
            </w:r>
          </w:p>
        </w:tc>
        <w:tc>
          <w:tcPr>
            <w:tcW w:w="473" w:type="pct"/>
            <w:noWrap/>
            <w:vAlign w:val="center"/>
            <w:hideMark/>
          </w:tcPr>
          <w:p w14:paraId="2CCA098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rs11619319</w:t>
            </w:r>
          </w:p>
        </w:tc>
        <w:tc>
          <w:tcPr>
            <w:tcW w:w="355" w:type="pct"/>
            <w:noWrap/>
            <w:vAlign w:val="center"/>
            <w:hideMark/>
          </w:tcPr>
          <w:p w14:paraId="5DDC46C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669405C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57AD7F3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0.0173</w:t>
            </w:r>
          </w:p>
        </w:tc>
        <w:tc>
          <w:tcPr>
            <w:tcW w:w="462" w:type="pct"/>
            <w:noWrap/>
            <w:vAlign w:val="center"/>
            <w:hideMark/>
          </w:tcPr>
          <w:p w14:paraId="35F5A94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0.234</w:t>
            </w:r>
          </w:p>
        </w:tc>
        <w:tc>
          <w:tcPr>
            <w:tcW w:w="462" w:type="pct"/>
            <w:noWrap/>
            <w:vAlign w:val="center"/>
            <w:hideMark/>
          </w:tcPr>
          <w:p w14:paraId="2C6D171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604" w:type="pct"/>
            <w:noWrap/>
            <w:vAlign w:val="center"/>
            <w:hideMark/>
          </w:tcPr>
          <w:p w14:paraId="701C7E1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3.41E-20</w:t>
            </w:r>
          </w:p>
        </w:tc>
        <w:tc>
          <w:tcPr>
            <w:tcW w:w="462" w:type="pct"/>
            <w:noWrap/>
            <w:vAlign w:val="center"/>
            <w:hideMark/>
          </w:tcPr>
          <w:p w14:paraId="101E07E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1.07E-04</w:t>
            </w:r>
          </w:p>
        </w:tc>
        <w:tc>
          <w:tcPr>
            <w:tcW w:w="462" w:type="pct"/>
            <w:noWrap/>
            <w:vAlign w:val="center"/>
            <w:hideMark/>
          </w:tcPr>
          <w:p w14:paraId="6B230BB3" w14:textId="30BFA638"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21.53</w:t>
            </w:r>
          </w:p>
        </w:tc>
      </w:tr>
      <w:tr w:rsidR="00C402E0" w:rsidRPr="00C834AC" w14:paraId="326080A8" w14:textId="77777777" w:rsidTr="00C402E0">
        <w:trPr>
          <w:trHeight w:val="510"/>
        </w:trPr>
        <w:tc>
          <w:tcPr>
            <w:tcW w:w="311" w:type="pct"/>
            <w:noWrap/>
            <w:vAlign w:val="center"/>
            <w:hideMark/>
          </w:tcPr>
          <w:p w14:paraId="14E68EB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w:t>
            </w:r>
          </w:p>
        </w:tc>
        <w:tc>
          <w:tcPr>
            <w:tcW w:w="630" w:type="pct"/>
            <w:noWrap/>
            <w:vAlign w:val="center"/>
            <w:hideMark/>
          </w:tcPr>
          <w:p w14:paraId="6BFE661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90055468</w:t>
            </w:r>
          </w:p>
        </w:tc>
        <w:tc>
          <w:tcPr>
            <w:tcW w:w="473" w:type="pct"/>
            <w:noWrap/>
            <w:vAlign w:val="center"/>
            <w:hideMark/>
          </w:tcPr>
          <w:p w14:paraId="19A039A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rs35889227</w:t>
            </w:r>
          </w:p>
        </w:tc>
        <w:tc>
          <w:tcPr>
            <w:tcW w:w="355" w:type="pct"/>
            <w:noWrap/>
            <w:vAlign w:val="center"/>
            <w:hideMark/>
          </w:tcPr>
          <w:p w14:paraId="32CFC04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0" w:type="pct"/>
            <w:noWrap/>
            <w:vAlign w:val="center"/>
            <w:hideMark/>
          </w:tcPr>
          <w:p w14:paraId="670F9DF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5D2BB51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-0.013</w:t>
            </w:r>
          </w:p>
        </w:tc>
        <w:tc>
          <w:tcPr>
            <w:tcW w:w="462" w:type="pct"/>
            <w:noWrap/>
            <w:vAlign w:val="center"/>
            <w:hideMark/>
          </w:tcPr>
          <w:p w14:paraId="70D0161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0.617</w:t>
            </w:r>
          </w:p>
        </w:tc>
        <w:tc>
          <w:tcPr>
            <w:tcW w:w="462" w:type="pct"/>
            <w:noWrap/>
            <w:vAlign w:val="center"/>
            <w:hideMark/>
          </w:tcPr>
          <w:p w14:paraId="79EB5FA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604" w:type="pct"/>
            <w:noWrap/>
            <w:vAlign w:val="center"/>
            <w:hideMark/>
          </w:tcPr>
          <w:p w14:paraId="55C206B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3.37E-10</w:t>
            </w:r>
          </w:p>
        </w:tc>
        <w:tc>
          <w:tcPr>
            <w:tcW w:w="462" w:type="pct"/>
            <w:noWrap/>
            <w:vAlign w:val="center"/>
            <w:hideMark/>
          </w:tcPr>
          <w:p w14:paraId="0F87EA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7.99E-05</w:t>
            </w:r>
          </w:p>
        </w:tc>
        <w:tc>
          <w:tcPr>
            <w:tcW w:w="462" w:type="pct"/>
            <w:noWrap/>
            <w:vAlign w:val="center"/>
            <w:hideMark/>
          </w:tcPr>
          <w:p w14:paraId="6C346DAD" w14:textId="435877F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16.03</w:t>
            </w:r>
          </w:p>
        </w:tc>
      </w:tr>
      <w:tr w:rsidR="00C402E0" w:rsidRPr="00C834AC" w14:paraId="2D697171" w14:textId="77777777" w:rsidTr="00C402E0">
        <w:trPr>
          <w:trHeight w:val="510"/>
        </w:trPr>
        <w:tc>
          <w:tcPr>
            <w:tcW w:w="311" w:type="pct"/>
            <w:noWrap/>
            <w:vAlign w:val="center"/>
            <w:hideMark/>
          </w:tcPr>
          <w:p w14:paraId="3B347BC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w:t>
            </w:r>
          </w:p>
        </w:tc>
        <w:tc>
          <w:tcPr>
            <w:tcW w:w="630" w:type="pct"/>
            <w:noWrap/>
            <w:vAlign w:val="center"/>
            <w:hideMark/>
          </w:tcPr>
          <w:p w14:paraId="677D7DD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99271135</w:t>
            </w:r>
          </w:p>
        </w:tc>
        <w:tc>
          <w:tcPr>
            <w:tcW w:w="473" w:type="pct"/>
            <w:noWrap/>
            <w:vAlign w:val="center"/>
            <w:hideMark/>
          </w:tcPr>
          <w:p w14:paraId="5450DD2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rs6598541</w:t>
            </w:r>
          </w:p>
        </w:tc>
        <w:tc>
          <w:tcPr>
            <w:tcW w:w="355" w:type="pct"/>
            <w:noWrap/>
            <w:vAlign w:val="center"/>
            <w:hideMark/>
          </w:tcPr>
          <w:p w14:paraId="3D40B7F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0" w:type="pct"/>
            <w:noWrap/>
            <w:vAlign w:val="center"/>
            <w:hideMark/>
          </w:tcPr>
          <w:p w14:paraId="76DDA12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62" w:type="pct"/>
            <w:noWrap/>
            <w:vAlign w:val="center"/>
            <w:hideMark/>
          </w:tcPr>
          <w:p w14:paraId="2F7BE74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-0.0114</w:t>
            </w:r>
          </w:p>
        </w:tc>
        <w:tc>
          <w:tcPr>
            <w:tcW w:w="462" w:type="pct"/>
            <w:noWrap/>
            <w:vAlign w:val="center"/>
            <w:hideMark/>
          </w:tcPr>
          <w:p w14:paraId="3F654D5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0.648</w:t>
            </w:r>
          </w:p>
        </w:tc>
        <w:tc>
          <w:tcPr>
            <w:tcW w:w="462" w:type="pct"/>
            <w:noWrap/>
            <w:vAlign w:val="center"/>
            <w:hideMark/>
          </w:tcPr>
          <w:p w14:paraId="2C53D5D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604" w:type="pct"/>
            <w:noWrap/>
            <w:vAlign w:val="center"/>
            <w:hideMark/>
          </w:tcPr>
          <w:p w14:paraId="273EB86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4.12E-12</w:t>
            </w:r>
          </w:p>
        </w:tc>
        <w:tc>
          <w:tcPr>
            <w:tcW w:w="462" w:type="pct"/>
            <w:noWrap/>
            <w:vAlign w:val="center"/>
            <w:hideMark/>
          </w:tcPr>
          <w:p w14:paraId="2C34019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5.93E-05</w:t>
            </w:r>
          </w:p>
        </w:tc>
        <w:tc>
          <w:tcPr>
            <w:tcW w:w="462" w:type="pct"/>
            <w:noWrap/>
            <w:vAlign w:val="center"/>
            <w:hideMark/>
          </w:tcPr>
          <w:p w14:paraId="622E8321" w14:textId="33FE9BAA"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11.89</w:t>
            </w:r>
          </w:p>
        </w:tc>
      </w:tr>
      <w:tr w:rsidR="00C402E0" w:rsidRPr="00C834AC" w14:paraId="0994CFB7" w14:textId="77777777" w:rsidTr="00C402E0">
        <w:trPr>
          <w:trHeight w:val="510"/>
        </w:trPr>
        <w:tc>
          <w:tcPr>
            <w:tcW w:w="311" w:type="pct"/>
            <w:noWrap/>
            <w:vAlign w:val="center"/>
            <w:hideMark/>
          </w:tcPr>
          <w:p w14:paraId="4131B77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w:t>
            </w:r>
          </w:p>
        </w:tc>
        <w:tc>
          <w:tcPr>
            <w:tcW w:w="630" w:type="pct"/>
            <w:noWrap/>
            <w:vAlign w:val="center"/>
            <w:hideMark/>
          </w:tcPr>
          <w:p w14:paraId="2B58520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22557099</w:t>
            </w:r>
          </w:p>
        </w:tc>
        <w:tc>
          <w:tcPr>
            <w:tcW w:w="473" w:type="pct"/>
            <w:noWrap/>
            <w:vAlign w:val="center"/>
            <w:hideMark/>
          </w:tcPr>
          <w:p w14:paraId="764EE14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rs6113722</w:t>
            </w:r>
          </w:p>
        </w:tc>
        <w:tc>
          <w:tcPr>
            <w:tcW w:w="355" w:type="pct"/>
            <w:noWrap/>
            <w:vAlign w:val="center"/>
            <w:hideMark/>
          </w:tcPr>
          <w:p w14:paraId="4B2556B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0" w:type="pct"/>
            <w:noWrap/>
            <w:vAlign w:val="center"/>
            <w:hideMark/>
          </w:tcPr>
          <w:p w14:paraId="727D1A2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62" w:type="pct"/>
            <w:noWrap/>
            <w:vAlign w:val="center"/>
            <w:hideMark/>
          </w:tcPr>
          <w:p w14:paraId="44620CC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-0.0424</w:t>
            </w:r>
          </w:p>
        </w:tc>
        <w:tc>
          <w:tcPr>
            <w:tcW w:w="462" w:type="pct"/>
            <w:noWrap/>
            <w:vAlign w:val="center"/>
            <w:hideMark/>
          </w:tcPr>
          <w:p w14:paraId="009240B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0.066</w:t>
            </w:r>
          </w:p>
        </w:tc>
        <w:tc>
          <w:tcPr>
            <w:tcW w:w="462" w:type="pct"/>
            <w:noWrap/>
            <w:vAlign w:val="center"/>
            <w:hideMark/>
          </w:tcPr>
          <w:p w14:paraId="05CA367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4.40E-03</w:t>
            </w:r>
          </w:p>
        </w:tc>
        <w:tc>
          <w:tcPr>
            <w:tcW w:w="604" w:type="pct"/>
            <w:noWrap/>
            <w:vAlign w:val="center"/>
            <w:hideMark/>
          </w:tcPr>
          <w:p w14:paraId="3998B96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7.66E-25</w:t>
            </w:r>
          </w:p>
        </w:tc>
        <w:tc>
          <w:tcPr>
            <w:tcW w:w="462" w:type="pct"/>
            <w:noWrap/>
            <w:vAlign w:val="center"/>
            <w:hideMark/>
          </w:tcPr>
          <w:p w14:paraId="330E0DB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2.22E-04</w:t>
            </w:r>
          </w:p>
        </w:tc>
        <w:tc>
          <w:tcPr>
            <w:tcW w:w="462" w:type="pct"/>
            <w:noWrap/>
            <w:vAlign w:val="center"/>
            <w:hideMark/>
          </w:tcPr>
          <w:p w14:paraId="3D308616" w14:textId="49A6A24C"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44.48</w:t>
            </w:r>
          </w:p>
        </w:tc>
      </w:tr>
      <w:tr w:rsidR="00C402E0" w:rsidRPr="00C834AC" w14:paraId="64B16681" w14:textId="77777777" w:rsidTr="00C402E0">
        <w:trPr>
          <w:trHeight w:val="510"/>
        </w:trPr>
        <w:tc>
          <w:tcPr>
            <w:tcW w:w="311" w:type="pct"/>
            <w:noWrap/>
            <w:vAlign w:val="center"/>
            <w:hideMark/>
          </w:tcPr>
          <w:p w14:paraId="2CF14B2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w:t>
            </w:r>
          </w:p>
        </w:tc>
        <w:tc>
          <w:tcPr>
            <w:tcW w:w="630" w:type="pct"/>
            <w:noWrap/>
            <w:vAlign w:val="center"/>
            <w:hideMark/>
          </w:tcPr>
          <w:p w14:paraId="3FDD602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39832628</w:t>
            </w:r>
          </w:p>
        </w:tc>
        <w:tc>
          <w:tcPr>
            <w:tcW w:w="473" w:type="pct"/>
            <w:noWrap/>
            <w:vAlign w:val="center"/>
            <w:hideMark/>
          </w:tcPr>
          <w:p w14:paraId="2ABD8B9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rs17265513</w:t>
            </w:r>
          </w:p>
        </w:tc>
        <w:tc>
          <w:tcPr>
            <w:tcW w:w="355" w:type="pct"/>
            <w:noWrap/>
            <w:vAlign w:val="center"/>
            <w:hideMark/>
          </w:tcPr>
          <w:p w14:paraId="44A1AD4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0" w:type="pct"/>
            <w:noWrap/>
            <w:vAlign w:val="center"/>
            <w:hideMark/>
          </w:tcPr>
          <w:p w14:paraId="09821D5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462" w:type="pct"/>
            <w:noWrap/>
            <w:vAlign w:val="center"/>
            <w:hideMark/>
          </w:tcPr>
          <w:p w14:paraId="5FAC7F8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0.0158</w:t>
            </w:r>
          </w:p>
        </w:tc>
        <w:tc>
          <w:tcPr>
            <w:tcW w:w="462" w:type="pct"/>
            <w:noWrap/>
            <w:vAlign w:val="center"/>
            <w:hideMark/>
          </w:tcPr>
          <w:p w14:paraId="77A6221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0.204</w:t>
            </w:r>
          </w:p>
        </w:tc>
        <w:tc>
          <w:tcPr>
            <w:tcW w:w="462" w:type="pct"/>
            <w:noWrap/>
            <w:vAlign w:val="center"/>
            <w:hideMark/>
          </w:tcPr>
          <w:p w14:paraId="3B77568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604" w:type="pct"/>
            <w:noWrap/>
            <w:vAlign w:val="center"/>
            <w:hideMark/>
          </w:tcPr>
          <w:p w14:paraId="6C3E4D8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5.10E-14</w:t>
            </w:r>
          </w:p>
        </w:tc>
        <w:tc>
          <w:tcPr>
            <w:tcW w:w="462" w:type="pct"/>
            <w:noWrap/>
            <w:vAlign w:val="center"/>
            <w:hideMark/>
          </w:tcPr>
          <w:p w14:paraId="2D313CD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8.11E-05</w:t>
            </w:r>
          </w:p>
        </w:tc>
        <w:tc>
          <w:tcPr>
            <w:tcW w:w="462" w:type="pct"/>
            <w:noWrap/>
            <w:vAlign w:val="center"/>
            <w:hideMark/>
          </w:tcPr>
          <w:p w14:paraId="54F8B7D6" w14:textId="18AD19C6"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16.27</w:t>
            </w:r>
          </w:p>
        </w:tc>
      </w:tr>
    </w:tbl>
    <w:p w14:paraId="4A58E480" w14:textId="2BC8204E" w:rsidR="002D200E" w:rsidRPr="00C834AC" w:rsidRDefault="002D200E" w:rsidP="002D200E">
      <w:pPr>
        <w:jc w:val="both"/>
        <w:rPr>
          <w:rFonts w:cs="Times New Roman"/>
          <w:lang w:eastAsia="zh-CN"/>
        </w:rPr>
      </w:pPr>
    </w:p>
    <w:p w14:paraId="6C40FCF5" w14:textId="1C4D2177" w:rsidR="00C834AC" w:rsidRPr="00C834AC" w:rsidRDefault="00C834AC" w:rsidP="00C834AC">
      <w:pPr>
        <w:rPr>
          <w:rFonts w:cs="Times New Roman"/>
          <w:b/>
          <w:bCs/>
          <w:lang w:eastAsia="zh-CN"/>
        </w:rPr>
      </w:pPr>
      <w:r w:rsidRPr="00C834AC">
        <w:rPr>
          <w:rFonts w:cs="Times New Roman"/>
          <w:b/>
          <w:bCs/>
          <w:lang w:eastAsia="zh-CN"/>
        </w:rPr>
        <w:t>Supplementary table 2. Details of SNPs used for UVMR analysis of 2hGlu on HOA</w:t>
      </w:r>
    </w:p>
    <w:tbl>
      <w:tblPr>
        <w:tblStyle w:val="affb"/>
        <w:tblW w:w="5000" w:type="pct"/>
        <w:jc w:val="center"/>
        <w:tblLook w:val="04A0" w:firstRow="1" w:lastRow="0" w:firstColumn="1" w:lastColumn="0" w:noHBand="0" w:noVBand="1"/>
      </w:tblPr>
      <w:tblGrid>
        <w:gridCol w:w="476"/>
        <w:gridCol w:w="1026"/>
        <w:gridCol w:w="1150"/>
        <w:gridCol w:w="1081"/>
        <w:gridCol w:w="1068"/>
        <w:gridCol w:w="771"/>
        <w:gridCol w:w="745"/>
        <w:gridCol w:w="881"/>
        <w:gridCol w:w="881"/>
        <w:gridCol w:w="881"/>
        <w:gridCol w:w="817"/>
      </w:tblGrid>
      <w:tr w:rsidR="00C402E0" w:rsidRPr="00C834AC" w14:paraId="49669EF5" w14:textId="77777777" w:rsidTr="00C402E0">
        <w:trPr>
          <w:cnfStyle w:val="100000000000" w:firstRow="1" w:lastRow="0" w:firstColumn="0" w:lastColumn="0" w:oddVBand="0" w:evenVBand="0" w:oddHBand="0" w:evenHBand="0" w:firstRowFirstColumn="0" w:firstRowLastColumn="0" w:lastRowFirstColumn="0" w:lastRowLastColumn="0"/>
          <w:trHeight w:val="510"/>
          <w:jc w:val="center"/>
        </w:trPr>
        <w:tc>
          <w:tcPr>
            <w:tcW w:w="225" w:type="pct"/>
            <w:noWrap/>
            <w:vAlign w:val="center"/>
            <w:hideMark/>
          </w:tcPr>
          <w:p w14:paraId="070B3213"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chr</w:t>
            </w:r>
            <w:proofErr w:type="spellEnd"/>
          </w:p>
        </w:tc>
        <w:tc>
          <w:tcPr>
            <w:tcW w:w="545" w:type="pct"/>
            <w:noWrap/>
            <w:vAlign w:val="center"/>
            <w:hideMark/>
          </w:tcPr>
          <w:p w14:paraId="538CAE49"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pos</w:t>
            </w:r>
          </w:p>
        </w:tc>
        <w:tc>
          <w:tcPr>
            <w:tcW w:w="580" w:type="pct"/>
            <w:noWrap/>
            <w:vAlign w:val="center"/>
            <w:hideMark/>
          </w:tcPr>
          <w:p w14:paraId="570706E0"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SNP</w:t>
            </w:r>
          </w:p>
        </w:tc>
        <w:tc>
          <w:tcPr>
            <w:tcW w:w="343" w:type="pct"/>
            <w:noWrap/>
            <w:vAlign w:val="center"/>
            <w:hideMark/>
          </w:tcPr>
          <w:p w14:paraId="439FAFD8"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effect allele</w:t>
            </w:r>
          </w:p>
        </w:tc>
        <w:tc>
          <w:tcPr>
            <w:tcW w:w="313" w:type="pct"/>
            <w:noWrap/>
            <w:vAlign w:val="center"/>
            <w:hideMark/>
          </w:tcPr>
          <w:p w14:paraId="6029BD98" w14:textId="77777777" w:rsidR="00C402E0" w:rsidRPr="00C834AC" w:rsidRDefault="00C402E0" w:rsidP="00C402E0">
            <w:pPr>
              <w:spacing w:before="0" w:after="0"/>
              <w:rPr>
                <w:rFonts w:eastAsia="等线" w:cs="Times New Roman"/>
                <w:b/>
                <w:bCs/>
                <w:color w:val="000000"/>
                <w:sz w:val="18"/>
                <w:szCs w:val="18"/>
              </w:rPr>
            </w:pPr>
            <w:proofErr w:type="gramStart"/>
            <w:r w:rsidRPr="00C834AC">
              <w:rPr>
                <w:rFonts w:eastAsia="等线" w:cs="Times New Roman"/>
                <w:b/>
                <w:bCs/>
                <w:color w:val="000000"/>
                <w:sz w:val="18"/>
                <w:szCs w:val="18"/>
              </w:rPr>
              <w:t>other</w:t>
            </w:r>
            <w:proofErr w:type="gramEnd"/>
            <w:r w:rsidRPr="00C834AC">
              <w:rPr>
                <w:rFonts w:eastAsia="等线" w:cs="Times New Roman"/>
                <w:b/>
                <w:bCs/>
                <w:color w:val="000000"/>
                <w:sz w:val="18"/>
                <w:szCs w:val="18"/>
              </w:rPr>
              <w:t xml:space="preserve"> allele</w:t>
            </w:r>
          </w:p>
        </w:tc>
        <w:tc>
          <w:tcPr>
            <w:tcW w:w="373" w:type="pct"/>
            <w:noWrap/>
            <w:vAlign w:val="center"/>
            <w:hideMark/>
          </w:tcPr>
          <w:p w14:paraId="3C5B5F0A"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beta</w:t>
            </w:r>
          </w:p>
        </w:tc>
        <w:tc>
          <w:tcPr>
            <w:tcW w:w="524" w:type="pct"/>
            <w:noWrap/>
            <w:vAlign w:val="center"/>
            <w:hideMark/>
          </w:tcPr>
          <w:p w14:paraId="1859CEEA"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eaf</w:t>
            </w:r>
            <w:proofErr w:type="spellEnd"/>
          </w:p>
        </w:tc>
        <w:tc>
          <w:tcPr>
            <w:tcW w:w="524" w:type="pct"/>
            <w:noWrap/>
            <w:vAlign w:val="center"/>
            <w:hideMark/>
          </w:tcPr>
          <w:p w14:paraId="48639709"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se</w:t>
            </w:r>
          </w:p>
        </w:tc>
        <w:tc>
          <w:tcPr>
            <w:tcW w:w="524" w:type="pct"/>
            <w:noWrap/>
            <w:vAlign w:val="center"/>
            <w:hideMark/>
          </w:tcPr>
          <w:p w14:paraId="2FA61EAB"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pval</w:t>
            </w:r>
            <w:proofErr w:type="spellEnd"/>
          </w:p>
        </w:tc>
        <w:tc>
          <w:tcPr>
            <w:tcW w:w="524" w:type="pct"/>
            <w:noWrap/>
            <w:vAlign w:val="center"/>
            <w:hideMark/>
          </w:tcPr>
          <w:p w14:paraId="12F35D44"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R2</w:t>
            </w:r>
          </w:p>
        </w:tc>
        <w:tc>
          <w:tcPr>
            <w:tcW w:w="524" w:type="pct"/>
            <w:noWrap/>
            <w:vAlign w:val="center"/>
            <w:hideMark/>
          </w:tcPr>
          <w:p w14:paraId="1D4DB6B2"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F</w:t>
            </w:r>
          </w:p>
        </w:tc>
      </w:tr>
      <w:tr w:rsidR="00C402E0" w:rsidRPr="00C834AC" w14:paraId="34C84BC3" w14:textId="77777777" w:rsidTr="00C402E0">
        <w:trPr>
          <w:trHeight w:val="510"/>
          <w:jc w:val="center"/>
        </w:trPr>
        <w:tc>
          <w:tcPr>
            <w:tcW w:w="225" w:type="pct"/>
            <w:noWrap/>
            <w:vAlign w:val="center"/>
            <w:hideMark/>
          </w:tcPr>
          <w:p w14:paraId="00ED041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545" w:type="pct"/>
            <w:noWrap/>
            <w:vAlign w:val="center"/>
            <w:hideMark/>
          </w:tcPr>
          <w:p w14:paraId="1FC3574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44255643</w:t>
            </w:r>
          </w:p>
        </w:tc>
        <w:tc>
          <w:tcPr>
            <w:tcW w:w="580" w:type="pct"/>
            <w:noWrap/>
            <w:vAlign w:val="center"/>
            <w:hideMark/>
          </w:tcPr>
          <w:p w14:paraId="23F70B1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rs878521</w:t>
            </w:r>
          </w:p>
        </w:tc>
        <w:tc>
          <w:tcPr>
            <w:tcW w:w="343" w:type="pct"/>
            <w:noWrap/>
            <w:vAlign w:val="center"/>
            <w:hideMark/>
          </w:tcPr>
          <w:p w14:paraId="57724D3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13" w:type="pct"/>
            <w:noWrap/>
            <w:vAlign w:val="center"/>
            <w:hideMark/>
          </w:tcPr>
          <w:p w14:paraId="5708E18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73" w:type="pct"/>
            <w:noWrap/>
            <w:vAlign w:val="center"/>
            <w:hideMark/>
          </w:tcPr>
          <w:p w14:paraId="0ABFDB9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0.099</w:t>
            </w:r>
          </w:p>
        </w:tc>
        <w:tc>
          <w:tcPr>
            <w:tcW w:w="524" w:type="pct"/>
            <w:noWrap/>
            <w:vAlign w:val="center"/>
            <w:hideMark/>
          </w:tcPr>
          <w:p w14:paraId="7D5825D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0.249</w:t>
            </w:r>
          </w:p>
        </w:tc>
        <w:tc>
          <w:tcPr>
            <w:tcW w:w="524" w:type="pct"/>
            <w:noWrap/>
            <w:vAlign w:val="center"/>
            <w:hideMark/>
          </w:tcPr>
          <w:p w14:paraId="39B192B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9.40E-03</w:t>
            </w:r>
          </w:p>
        </w:tc>
        <w:tc>
          <w:tcPr>
            <w:tcW w:w="524" w:type="pct"/>
            <w:noWrap/>
            <w:vAlign w:val="center"/>
            <w:hideMark/>
          </w:tcPr>
          <w:p w14:paraId="6C561AA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1.25E-28</w:t>
            </w:r>
          </w:p>
        </w:tc>
        <w:tc>
          <w:tcPr>
            <w:tcW w:w="524" w:type="pct"/>
            <w:noWrap/>
            <w:vAlign w:val="center"/>
            <w:hideMark/>
          </w:tcPr>
          <w:p w14:paraId="3E4A080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3.67E-03</w:t>
            </w:r>
          </w:p>
        </w:tc>
        <w:tc>
          <w:tcPr>
            <w:tcW w:w="524" w:type="pct"/>
            <w:noWrap/>
            <w:vAlign w:val="center"/>
            <w:hideMark/>
          </w:tcPr>
          <w:p w14:paraId="3923FDB1" w14:textId="069CA72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232.88</w:t>
            </w:r>
          </w:p>
        </w:tc>
      </w:tr>
      <w:tr w:rsidR="00C402E0" w:rsidRPr="00C834AC" w14:paraId="4D1640E9" w14:textId="77777777" w:rsidTr="00C402E0">
        <w:trPr>
          <w:trHeight w:val="510"/>
          <w:jc w:val="center"/>
        </w:trPr>
        <w:tc>
          <w:tcPr>
            <w:tcW w:w="225" w:type="pct"/>
            <w:noWrap/>
            <w:vAlign w:val="center"/>
            <w:hideMark/>
          </w:tcPr>
          <w:p w14:paraId="030F573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w:t>
            </w:r>
          </w:p>
        </w:tc>
        <w:tc>
          <w:tcPr>
            <w:tcW w:w="545" w:type="pct"/>
            <w:noWrap/>
            <w:vAlign w:val="center"/>
            <w:hideMark/>
          </w:tcPr>
          <w:p w14:paraId="7E92084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9185146</w:t>
            </w:r>
          </w:p>
        </w:tc>
        <w:tc>
          <w:tcPr>
            <w:tcW w:w="580" w:type="pct"/>
            <w:noWrap/>
            <w:vAlign w:val="center"/>
            <w:hideMark/>
          </w:tcPr>
          <w:p w14:paraId="4355C06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rs2126259</w:t>
            </w:r>
          </w:p>
        </w:tc>
        <w:tc>
          <w:tcPr>
            <w:tcW w:w="343" w:type="pct"/>
            <w:noWrap/>
            <w:vAlign w:val="center"/>
            <w:hideMark/>
          </w:tcPr>
          <w:p w14:paraId="4BC30A0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13" w:type="pct"/>
            <w:noWrap/>
            <w:vAlign w:val="center"/>
            <w:hideMark/>
          </w:tcPr>
          <w:p w14:paraId="1463B95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73" w:type="pct"/>
            <w:noWrap/>
            <w:vAlign w:val="center"/>
            <w:hideMark/>
          </w:tcPr>
          <w:p w14:paraId="50CAAE9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-0.0716</w:t>
            </w:r>
          </w:p>
        </w:tc>
        <w:tc>
          <w:tcPr>
            <w:tcW w:w="524" w:type="pct"/>
            <w:noWrap/>
            <w:vAlign w:val="center"/>
            <w:hideMark/>
          </w:tcPr>
          <w:p w14:paraId="0A991BE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0.091</w:t>
            </w:r>
          </w:p>
        </w:tc>
        <w:tc>
          <w:tcPr>
            <w:tcW w:w="524" w:type="pct"/>
            <w:noWrap/>
            <w:vAlign w:val="center"/>
            <w:hideMark/>
          </w:tcPr>
          <w:p w14:paraId="2ED0D54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1.21E-02</w:t>
            </w:r>
          </w:p>
        </w:tc>
        <w:tc>
          <w:tcPr>
            <w:tcW w:w="524" w:type="pct"/>
            <w:noWrap/>
            <w:vAlign w:val="center"/>
            <w:hideMark/>
          </w:tcPr>
          <w:p w14:paraId="1C929C2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2.98E-10</w:t>
            </w:r>
          </w:p>
        </w:tc>
        <w:tc>
          <w:tcPr>
            <w:tcW w:w="524" w:type="pct"/>
            <w:noWrap/>
            <w:vAlign w:val="center"/>
            <w:hideMark/>
          </w:tcPr>
          <w:p w14:paraId="3F7E113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8.48E-04</w:t>
            </w:r>
          </w:p>
        </w:tc>
        <w:tc>
          <w:tcPr>
            <w:tcW w:w="524" w:type="pct"/>
            <w:noWrap/>
            <w:vAlign w:val="center"/>
            <w:hideMark/>
          </w:tcPr>
          <w:p w14:paraId="62680F0D" w14:textId="42C539A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53.81</w:t>
            </w:r>
          </w:p>
        </w:tc>
      </w:tr>
      <w:tr w:rsidR="00C402E0" w:rsidRPr="00C834AC" w14:paraId="5A02F024" w14:textId="77777777" w:rsidTr="00C402E0">
        <w:trPr>
          <w:trHeight w:val="510"/>
          <w:jc w:val="center"/>
        </w:trPr>
        <w:tc>
          <w:tcPr>
            <w:tcW w:w="225" w:type="pct"/>
            <w:noWrap/>
            <w:vAlign w:val="center"/>
            <w:hideMark/>
          </w:tcPr>
          <w:p w14:paraId="69C506A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w:t>
            </w:r>
          </w:p>
        </w:tc>
        <w:tc>
          <w:tcPr>
            <w:tcW w:w="545" w:type="pct"/>
            <w:noWrap/>
            <w:vAlign w:val="center"/>
            <w:hideMark/>
          </w:tcPr>
          <w:p w14:paraId="469D36F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136146597</w:t>
            </w:r>
          </w:p>
        </w:tc>
        <w:tc>
          <w:tcPr>
            <w:tcW w:w="580" w:type="pct"/>
            <w:noWrap/>
            <w:vAlign w:val="center"/>
            <w:hideMark/>
          </w:tcPr>
          <w:p w14:paraId="18529D1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rs550057</w:t>
            </w:r>
          </w:p>
        </w:tc>
        <w:tc>
          <w:tcPr>
            <w:tcW w:w="343" w:type="pct"/>
            <w:noWrap/>
            <w:vAlign w:val="center"/>
            <w:hideMark/>
          </w:tcPr>
          <w:p w14:paraId="346047E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13" w:type="pct"/>
            <w:noWrap/>
            <w:vAlign w:val="center"/>
            <w:hideMark/>
          </w:tcPr>
          <w:p w14:paraId="6CB341A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73" w:type="pct"/>
            <w:noWrap/>
            <w:vAlign w:val="center"/>
            <w:hideMark/>
          </w:tcPr>
          <w:p w14:paraId="33E9C01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0.0526</w:t>
            </w:r>
          </w:p>
        </w:tc>
        <w:tc>
          <w:tcPr>
            <w:tcW w:w="524" w:type="pct"/>
            <w:noWrap/>
            <w:vAlign w:val="center"/>
            <w:hideMark/>
          </w:tcPr>
          <w:p w14:paraId="297AFCE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0.286</w:t>
            </w:r>
          </w:p>
        </w:tc>
        <w:tc>
          <w:tcPr>
            <w:tcW w:w="524" w:type="pct"/>
            <w:noWrap/>
            <w:vAlign w:val="center"/>
            <w:hideMark/>
          </w:tcPr>
          <w:p w14:paraId="6E45463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8.50E-03</w:t>
            </w:r>
          </w:p>
        </w:tc>
        <w:tc>
          <w:tcPr>
            <w:tcW w:w="524" w:type="pct"/>
            <w:noWrap/>
            <w:vAlign w:val="center"/>
            <w:hideMark/>
          </w:tcPr>
          <w:p w14:paraId="72A3A86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3.62E-11</w:t>
            </w:r>
          </w:p>
        </w:tc>
        <w:tc>
          <w:tcPr>
            <w:tcW w:w="524" w:type="pct"/>
            <w:noWrap/>
            <w:vAlign w:val="center"/>
            <w:hideMark/>
          </w:tcPr>
          <w:p w14:paraId="0B819F4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1.13E-03</w:t>
            </w:r>
          </w:p>
        </w:tc>
        <w:tc>
          <w:tcPr>
            <w:tcW w:w="524" w:type="pct"/>
            <w:noWrap/>
            <w:vAlign w:val="center"/>
            <w:hideMark/>
          </w:tcPr>
          <w:p w14:paraId="06C8A231" w14:textId="23412471"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71.71</w:t>
            </w:r>
          </w:p>
        </w:tc>
      </w:tr>
      <w:tr w:rsidR="00C402E0" w:rsidRPr="00C834AC" w14:paraId="2AE5B0C7" w14:textId="77777777" w:rsidTr="00C402E0">
        <w:trPr>
          <w:trHeight w:val="510"/>
          <w:jc w:val="center"/>
        </w:trPr>
        <w:tc>
          <w:tcPr>
            <w:tcW w:w="225" w:type="pct"/>
            <w:noWrap/>
            <w:vAlign w:val="center"/>
            <w:hideMark/>
          </w:tcPr>
          <w:p w14:paraId="3DC373B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w:t>
            </w:r>
          </w:p>
        </w:tc>
        <w:tc>
          <w:tcPr>
            <w:tcW w:w="545" w:type="pct"/>
            <w:noWrap/>
            <w:vAlign w:val="center"/>
            <w:hideMark/>
          </w:tcPr>
          <w:p w14:paraId="0E3AF6C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38842759</w:t>
            </w:r>
          </w:p>
        </w:tc>
        <w:tc>
          <w:tcPr>
            <w:tcW w:w="580" w:type="pct"/>
            <w:noWrap/>
            <w:vAlign w:val="center"/>
            <w:hideMark/>
          </w:tcPr>
          <w:p w14:paraId="07199B6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rs112824462</w:t>
            </w:r>
          </w:p>
        </w:tc>
        <w:tc>
          <w:tcPr>
            <w:tcW w:w="343" w:type="pct"/>
            <w:noWrap/>
            <w:vAlign w:val="center"/>
            <w:hideMark/>
          </w:tcPr>
          <w:p w14:paraId="7C6B0B2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13" w:type="pct"/>
            <w:noWrap/>
            <w:vAlign w:val="center"/>
            <w:hideMark/>
          </w:tcPr>
          <w:p w14:paraId="3198412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73" w:type="pct"/>
            <w:noWrap/>
            <w:vAlign w:val="center"/>
            <w:hideMark/>
          </w:tcPr>
          <w:p w14:paraId="3908F2A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-0.0584</w:t>
            </w:r>
          </w:p>
        </w:tc>
        <w:tc>
          <w:tcPr>
            <w:tcW w:w="524" w:type="pct"/>
            <w:noWrap/>
            <w:vAlign w:val="center"/>
            <w:hideMark/>
          </w:tcPr>
          <w:p w14:paraId="2751B6F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0.276</w:t>
            </w:r>
          </w:p>
        </w:tc>
        <w:tc>
          <w:tcPr>
            <w:tcW w:w="524" w:type="pct"/>
            <w:noWrap/>
            <w:vAlign w:val="center"/>
            <w:hideMark/>
          </w:tcPr>
          <w:p w14:paraId="04E470A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1.02E-02</w:t>
            </w:r>
          </w:p>
        </w:tc>
        <w:tc>
          <w:tcPr>
            <w:tcW w:w="524" w:type="pct"/>
            <w:noWrap/>
            <w:vAlign w:val="center"/>
            <w:hideMark/>
          </w:tcPr>
          <w:p w14:paraId="4AC2917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6.73E-09</w:t>
            </w:r>
          </w:p>
        </w:tc>
        <w:tc>
          <w:tcPr>
            <w:tcW w:w="524" w:type="pct"/>
            <w:noWrap/>
            <w:vAlign w:val="center"/>
            <w:hideMark/>
          </w:tcPr>
          <w:p w14:paraId="2553FB3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1.36E-03</w:t>
            </w:r>
          </w:p>
        </w:tc>
        <w:tc>
          <w:tcPr>
            <w:tcW w:w="524" w:type="pct"/>
            <w:noWrap/>
            <w:vAlign w:val="center"/>
            <w:hideMark/>
          </w:tcPr>
          <w:p w14:paraId="21D95D86" w14:textId="151FD10E"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61.78</w:t>
            </w:r>
          </w:p>
        </w:tc>
      </w:tr>
      <w:tr w:rsidR="00C402E0" w:rsidRPr="00C834AC" w14:paraId="7FBA8D21" w14:textId="77777777" w:rsidTr="00C402E0">
        <w:trPr>
          <w:trHeight w:val="510"/>
          <w:jc w:val="center"/>
        </w:trPr>
        <w:tc>
          <w:tcPr>
            <w:tcW w:w="225" w:type="pct"/>
            <w:noWrap/>
            <w:vAlign w:val="center"/>
            <w:hideMark/>
          </w:tcPr>
          <w:p w14:paraId="48BB86A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w:t>
            </w:r>
          </w:p>
        </w:tc>
        <w:tc>
          <w:tcPr>
            <w:tcW w:w="545" w:type="pct"/>
            <w:noWrap/>
            <w:vAlign w:val="center"/>
            <w:hideMark/>
          </w:tcPr>
          <w:p w14:paraId="5D289B2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62332980</w:t>
            </w:r>
          </w:p>
        </w:tc>
        <w:tc>
          <w:tcPr>
            <w:tcW w:w="580" w:type="pct"/>
            <w:noWrap/>
            <w:vAlign w:val="center"/>
            <w:hideMark/>
          </w:tcPr>
          <w:p w14:paraId="79D486F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rs17271305</w:t>
            </w:r>
          </w:p>
        </w:tc>
        <w:tc>
          <w:tcPr>
            <w:tcW w:w="343" w:type="pct"/>
            <w:noWrap/>
            <w:vAlign w:val="center"/>
            <w:hideMark/>
          </w:tcPr>
          <w:p w14:paraId="6949EE1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13" w:type="pct"/>
            <w:noWrap/>
            <w:vAlign w:val="center"/>
            <w:hideMark/>
          </w:tcPr>
          <w:p w14:paraId="543F01A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73" w:type="pct"/>
            <w:noWrap/>
            <w:vAlign w:val="center"/>
            <w:hideMark/>
          </w:tcPr>
          <w:p w14:paraId="102E563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-0.0587</w:t>
            </w:r>
          </w:p>
        </w:tc>
        <w:tc>
          <w:tcPr>
            <w:tcW w:w="524" w:type="pct"/>
            <w:noWrap/>
            <w:vAlign w:val="center"/>
            <w:hideMark/>
          </w:tcPr>
          <w:p w14:paraId="5CADE52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0.591</w:t>
            </w:r>
          </w:p>
        </w:tc>
        <w:tc>
          <w:tcPr>
            <w:tcW w:w="524" w:type="pct"/>
            <w:noWrap/>
            <w:vAlign w:val="center"/>
            <w:hideMark/>
          </w:tcPr>
          <w:p w14:paraId="163BED7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7.70E-03</w:t>
            </w:r>
          </w:p>
        </w:tc>
        <w:tc>
          <w:tcPr>
            <w:tcW w:w="524" w:type="pct"/>
            <w:noWrap/>
            <w:vAlign w:val="center"/>
            <w:hideMark/>
          </w:tcPr>
          <w:p w14:paraId="1411DD3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2.88E-14</w:t>
            </w:r>
          </w:p>
        </w:tc>
        <w:tc>
          <w:tcPr>
            <w:tcW w:w="524" w:type="pct"/>
            <w:noWrap/>
            <w:vAlign w:val="center"/>
            <w:hideMark/>
          </w:tcPr>
          <w:p w14:paraId="0C5FC7B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1.67E-03</w:t>
            </w:r>
          </w:p>
        </w:tc>
        <w:tc>
          <w:tcPr>
            <w:tcW w:w="524" w:type="pct"/>
            <w:noWrap/>
            <w:vAlign w:val="center"/>
            <w:hideMark/>
          </w:tcPr>
          <w:p w14:paraId="517E922C" w14:textId="00A3BCF0"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105.78</w:t>
            </w:r>
          </w:p>
        </w:tc>
      </w:tr>
      <w:tr w:rsidR="00C402E0" w:rsidRPr="00C834AC" w14:paraId="7D4CDF1D" w14:textId="77777777" w:rsidTr="00C402E0">
        <w:trPr>
          <w:trHeight w:val="510"/>
          <w:jc w:val="center"/>
        </w:trPr>
        <w:tc>
          <w:tcPr>
            <w:tcW w:w="225" w:type="pct"/>
            <w:noWrap/>
            <w:vAlign w:val="center"/>
            <w:hideMark/>
          </w:tcPr>
          <w:p w14:paraId="32C5217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w:t>
            </w:r>
          </w:p>
        </w:tc>
        <w:tc>
          <w:tcPr>
            <w:tcW w:w="545" w:type="pct"/>
            <w:noWrap/>
            <w:vAlign w:val="center"/>
            <w:hideMark/>
          </w:tcPr>
          <w:p w14:paraId="4FA1195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7185779</w:t>
            </w:r>
          </w:p>
        </w:tc>
        <w:tc>
          <w:tcPr>
            <w:tcW w:w="580" w:type="pct"/>
            <w:noWrap/>
            <w:vAlign w:val="center"/>
            <w:hideMark/>
          </w:tcPr>
          <w:p w14:paraId="7256BD6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rs117643180</w:t>
            </w:r>
          </w:p>
        </w:tc>
        <w:tc>
          <w:tcPr>
            <w:tcW w:w="343" w:type="pct"/>
            <w:noWrap/>
            <w:vAlign w:val="center"/>
            <w:hideMark/>
          </w:tcPr>
          <w:p w14:paraId="04AE0B1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13" w:type="pct"/>
            <w:noWrap/>
            <w:vAlign w:val="center"/>
            <w:hideMark/>
          </w:tcPr>
          <w:p w14:paraId="23EC3B0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73" w:type="pct"/>
            <w:noWrap/>
            <w:vAlign w:val="center"/>
            <w:hideMark/>
          </w:tcPr>
          <w:p w14:paraId="38A0AAC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0.234</w:t>
            </w:r>
          </w:p>
        </w:tc>
        <w:tc>
          <w:tcPr>
            <w:tcW w:w="524" w:type="pct"/>
            <w:noWrap/>
            <w:vAlign w:val="center"/>
            <w:hideMark/>
          </w:tcPr>
          <w:p w14:paraId="06C428C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0.033</w:t>
            </w:r>
          </w:p>
        </w:tc>
        <w:tc>
          <w:tcPr>
            <w:tcW w:w="524" w:type="pct"/>
            <w:noWrap/>
            <w:vAlign w:val="center"/>
            <w:hideMark/>
          </w:tcPr>
          <w:p w14:paraId="2E5C17C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3.27E-02</w:t>
            </w:r>
          </w:p>
        </w:tc>
        <w:tc>
          <w:tcPr>
            <w:tcW w:w="524" w:type="pct"/>
            <w:noWrap/>
            <w:vAlign w:val="center"/>
            <w:hideMark/>
          </w:tcPr>
          <w:p w14:paraId="1E0918D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7.31E-14</w:t>
            </w:r>
          </w:p>
        </w:tc>
        <w:tc>
          <w:tcPr>
            <w:tcW w:w="524" w:type="pct"/>
            <w:noWrap/>
            <w:vAlign w:val="center"/>
            <w:hideMark/>
          </w:tcPr>
          <w:p w14:paraId="5E09D68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3.49E-03</w:t>
            </w:r>
          </w:p>
        </w:tc>
        <w:tc>
          <w:tcPr>
            <w:tcW w:w="524" w:type="pct"/>
            <w:noWrap/>
            <w:vAlign w:val="center"/>
            <w:hideMark/>
          </w:tcPr>
          <w:p w14:paraId="3A76DEC4" w14:textId="2493F52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134.31</w:t>
            </w:r>
          </w:p>
        </w:tc>
      </w:tr>
    </w:tbl>
    <w:p w14:paraId="015F86FF" w14:textId="77777777" w:rsidR="00844394" w:rsidRPr="00C834AC" w:rsidRDefault="00844394" w:rsidP="002D200E">
      <w:pPr>
        <w:jc w:val="both"/>
        <w:rPr>
          <w:rFonts w:cs="Times New Roman"/>
          <w:lang w:eastAsia="zh-CN"/>
        </w:rPr>
      </w:pPr>
    </w:p>
    <w:p w14:paraId="59F412D6" w14:textId="525D7550" w:rsidR="00C834AC" w:rsidRPr="00C834AC" w:rsidRDefault="00C834AC" w:rsidP="00C834AC">
      <w:pPr>
        <w:rPr>
          <w:rFonts w:cs="Times New Roman"/>
          <w:b/>
          <w:bCs/>
          <w:lang w:eastAsia="zh-CN"/>
        </w:rPr>
      </w:pPr>
      <w:r w:rsidRPr="00C834AC">
        <w:rPr>
          <w:rFonts w:cs="Times New Roman"/>
          <w:b/>
          <w:bCs/>
          <w:lang w:eastAsia="zh-CN"/>
        </w:rPr>
        <w:t>Supplementary table 3. Details of SNPs used for UVMR analysis of HbA1c on HOA</w:t>
      </w:r>
    </w:p>
    <w:tbl>
      <w:tblPr>
        <w:tblStyle w:val="affb"/>
        <w:tblW w:w="5000" w:type="pct"/>
        <w:jc w:val="center"/>
        <w:tblLook w:val="04A0" w:firstRow="1" w:lastRow="0" w:firstColumn="1" w:lastColumn="0" w:noHBand="0" w:noVBand="1"/>
      </w:tblPr>
      <w:tblGrid>
        <w:gridCol w:w="476"/>
        <w:gridCol w:w="1073"/>
        <w:gridCol w:w="1066"/>
        <w:gridCol w:w="1081"/>
        <w:gridCol w:w="1068"/>
        <w:gridCol w:w="771"/>
        <w:gridCol w:w="621"/>
        <w:gridCol w:w="932"/>
        <w:gridCol w:w="989"/>
        <w:gridCol w:w="989"/>
        <w:gridCol w:w="711"/>
      </w:tblGrid>
      <w:tr w:rsidR="00BF786C" w:rsidRPr="00C834AC" w14:paraId="5E2538B2" w14:textId="77777777" w:rsidTr="00BF786C">
        <w:trPr>
          <w:cnfStyle w:val="100000000000" w:firstRow="1" w:lastRow="0" w:firstColumn="0" w:lastColumn="0" w:oddVBand="0" w:evenVBand="0" w:oddHBand="0" w:evenHBand="0" w:firstRowFirstColumn="0" w:firstRowLastColumn="0" w:lastRowFirstColumn="0" w:lastRowLastColumn="0"/>
          <w:trHeight w:val="510"/>
          <w:jc w:val="center"/>
        </w:trPr>
        <w:tc>
          <w:tcPr>
            <w:tcW w:w="238" w:type="pct"/>
            <w:noWrap/>
            <w:vAlign w:val="center"/>
            <w:hideMark/>
          </w:tcPr>
          <w:p w14:paraId="08A0F894" w14:textId="77777777" w:rsidR="00BF786C" w:rsidRPr="00C834AC" w:rsidRDefault="00BF786C" w:rsidP="00BF786C">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chr</w:t>
            </w:r>
            <w:proofErr w:type="spellEnd"/>
          </w:p>
        </w:tc>
        <w:tc>
          <w:tcPr>
            <w:tcW w:w="608" w:type="pct"/>
            <w:noWrap/>
            <w:vAlign w:val="center"/>
            <w:hideMark/>
          </w:tcPr>
          <w:p w14:paraId="226D083B"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pos</w:t>
            </w:r>
          </w:p>
        </w:tc>
        <w:tc>
          <w:tcPr>
            <w:tcW w:w="568" w:type="pct"/>
            <w:noWrap/>
            <w:vAlign w:val="center"/>
            <w:hideMark/>
          </w:tcPr>
          <w:p w14:paraId="4BE17754"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SNP</w:t>
            </w:r>
          </w:p>
        </w:tc>
        <w:tc>
          <w:tcPr>
            <w:tcW w:w="352" w:type="pct"/>
            <w:noWrap/>
            <w:vAlign w:val="center"/>
            <w:hideMark/>
          </w:tcPr>
          <w:p w14:paraId="23ABBEB0"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effect allele</w:t>
            </w:r>
          </w:p>
        </w:tc>
        <w:tc>
          <w:tcPr>
            <w:tcW w:w="323" w:type="pct"/>
            <w:noWrap/>
            <w:vAlign w:val="center"/>
            <w:hideMark/>
          </w:tcPr>
          <w:p w14:paraId="0EBF325E" w14:textId="77777777" w:rsidR="00BF786C" w:rsidRPr="00C834AC" w:rsidRDefault="00BF786C" w:rsidP="00BF786C">
            <w:pPr>
              <w:spacing w:before="0" w:after="0"/>
              <w:rPr>
                <w:rFonts w:eastAsia="等线" w:cs="Times New Roman"/>
                <w:b/>
                <w:bCs/>
                <w:color w:val="000000"/>
                <w:sz w:val="18"/>
                <w:szCs w:val="18"/>
              </w:rPr>
            </w:pPr>
            <w:proofErr w:type="gramStart"/>
            <w:r w:rsidRPr="00C834AC">
              <w:rPr>
                <w:rFonts w:eastAsia="等线" w:cs="Times New Roman"/>
                <w:b/>
                <w:bCs/>
                <w:color w:val="000000"/>
                <w:sz w:val="18"/>
                <w:szCs w:val="18"/>
              </w:rPr>
              <w:t>other</w:t>
            </w:r>
            <w:proofErr w:type="gramEnd"/>
            <w:r w:rsidRPr="00C834AC">
              <w:rPr>
                <w:rFonts w:eastAsia="等线" w:cs="Times New Roman"/>
                <w:b/>
                <w:bCs/>
                <w:color w:val="000000"/>
                <w:sz w:val="18"/>
                <w:szCs w:val="18"/>
              </w:rPr>
              <w:t xml:space="preserve"> allele</w:t>
            </w:r>
          </w:p>
        </w:tc>
        <w:tc>
          <w:tcPr>
            <w:tcW w:w="448" w:type="pct"/>
            <w:noWrap/>
            <w:vAlign w:val="center"/>
            <w:hideMark/>
          </w:tcPr>
          <w:p w14:paraId="57FBFE1D"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beta</w:t>
            </w:r>
          </w:p>
        </w:tc>
        <w:tc>
          <w:tcPr>
            <w:tcW w:w="373" w:type="pct"/>
            <w:noWrap/>
            <w:vAlign w:val="center"/>
            <w:hideMark/>
          </w:tcPr>
          <w:p w14:paraId="795080B0" w14:textId="77777777" w:rsidR="00BF786C" w:rsidRPr="00C834AC" w:rsidRDefault="00BF786C" w:rsidP="00BF786C">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eaf</w:t>
            </w:r>
            <w:proofErr w:type="spellEnd"/>
          </w:p>
        </w:tc>
        <w:tc>
          <w:tcPr>
            <w:tcW w:w="565" w:type="pct"/>
            <w:noWrap/>
            <w:vAlign w:val="center"/>
            <w:hideMark/>
          </w:tcPr>
          <w:p w14:paraId="2065DE32"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se</w:t>
            </w:r>
          </w:p>
        </w:tc>
        <w:tc>
          <w:tcPr>
            <w:tcW w:w="565" w:type="pct"/>
            <w:noWrap/>
            <w:vAlign w:val="center"/>
            <w:hideMark/>
          </w:tcPr>
          <w:p w14:paraId="7F09DA2F" w14:textId="77777777" w:rsidR="00BF786C" w:rsidRPr="00C834AC" w:rsidRDefault="00BF786C" w:rsidP="00BF786C">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pval</w:t>
            </w:r>
            <w:proofErr w:type="spellEnd"/>
          </w:p>
        </w:tc>
        <w:tc>
          <w:tcPr>
            <w:tcW w:w="565" w:type="pct"/>
            <w:noWrap/>
            <w:vAlign w:val="center"/>
            <w:hideMark/>
          </w:tcPr>
          <w:p w14:paraId="38043BDB"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R2</w:t>
            </w:r>
          </w:p>
        </w:tc>
        <w:tc>
          <w:tcPr>
            <w:tcW w:w="395" w:type="pct"/>
            <w:noWrap/>
            <w:vAlign w:val="center"/>
            <w:hideMark/>
          </w:tcPr>
          <w:p w14:paraId="157900ED"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F</w:t>
            </w:r>
          </w:p>
        </w:tc>
      </w:tr>
      <w:tr w:rsidR="00BF786C" w:rsidRPr="00C834AC" w14:paraId="6517381E" w14:textId="77777777" w:rsidTr="00BF786C">
        <w:trPr>
          <w:trHeight w:val="510"/>
          <w:jc w:val="center"/>
        </w:trPr>
        <w:tc>
          <w:tcPr>
            <w:tcW w:w="238" w:type="pct"/>
            <w:noWrap/>
            <w:vAlign w:val="center"/>
            <w:hideMark/>
          </w:tcPr>
          <w:p w14:paraId="54FCF22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w:t>
            </w:r>
          </w:p>
        </w:tc>
        <w:tc>
          <w:tcPr>
            <w:tcW w:w="608" w:type="pct"/>
            <w:noWrap/>
            <w:vAlign w:val="center"/>
            <w:hideMark/>
          </w:tcPr>
          <w:p w14:paraId="06E1EAA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158607935</w:t>
            </w:r>
          </w:p>
        </w:tc>
        <w:tc>
          <w:tcPr>
            <w:tcW w:w="568" w:type="pct"/>
            <w:noWrap/>
            <w:vAlign w:val="center"/>
            <w:hideMark/>
          </w:tcPr>
          <w:p w14:paraId="23F3DC8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rs857725</w:t>
            </w:r>
          </w:p>
        </w:tc>
        <w:tc>
          <w:tcPr>
            <w:tcW w:w="352" w:type="pct"/>
            <w:noWrap/>
            <w:vAlign w:val="center"/>
            <w:hideMark/>
          </w:tcPr>
          <w:p w14:paraId="5D5F713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318847B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48" w:type="pct"/>
            <w:noWrap/>
            <w:vAlign w:val="center"/>
            <w:hideMark/>
          </w:tcPr>
          <w:p w14:paraId="543327EB"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-0.0208</w:t>
            </w:r>
          </w:p>
        </w:tc>
        <w:tc>
          <w:tcPr>
            <w:tcW w:w="373" w:type="pct"/>
            <w:noWrap/>
            <w:vAlign w:val="center"/>
            <w:hideMark/>
          </w:tcPr>
          <w:p w14:paraId="498F3B5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0.723</w:t>
            </w:r>
          </w:p>
        </w:tc>
        <w:tc>
          <w:tcPr>
            <w:tcW w:w="565" w:type="pct"/>
            <w:noWrap/>
            <w:vAlign w:val="center"/>
            <w:hideMark/>
          </w:tcPr>
          <w:p w14:paraId="16E336D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565" w:type="pct"/>
            <w:noWrap/>
            <w:vAlign w:val="center"/>
            <w:hideMark/>
          </w:tcPr>
          <w:p w14:paraId="25BBBA9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5.43E-55</w:t>
            </w:r>
          </w:p>
        </w:tc>
        <w:tc>
          <w:tcPr>
            <w:tcW w:w="565" w:type="pct"/>
            <w:noWrap/>
            <w:vAlign w:val="center"/>
            <w:hideMark/>
          </w:tcPr>
          <w:p w14:paraId="2DF1D63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1.73E-04</w:t>
            </w:r>
          </w:p>
        </w:tc>
        <w:tc>
          <w:tcPr>
            <w:tcW w:w="395" w:type="pct"/>
            <w:noWrap/>
            <w:vAlign w:val="center"/>
            <w:hideMark/>
          </w:tcPr>
          <w:p w14:paraId="31B4185B" w14:textId="06277AE6"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25.13</w:t>
            </w:r>
          </w:p>
        </w:tc>
      </w:tr>
      <w:tr w:rsidR="00BF786C" w:rsidRPr="00C834AC" w14:paraId="52DA8F09" w14:textId="77777777" w:rsidTr="00BF786C">
        <w:trPr>
          <w:trHeight w:val="510"/>
          <w:jc w:val="center"/>
        </w:trPr>
        <w:tc>
          <w:tcPr>
            <w:tcW w:w="238" w:type="pct"/>
            <w:noWrap/>
            <w:vAlign w:val="center"/>
            <w:hideMark/>
          </w:tcPr>
          <w:p w14:paraId="46D0C7A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608" w:type="pct"/>
            <w:noWrap/>
            <w:vAlign w:val="center"/>
            <w:hideMark/>
          </w:tcPr>
          <w:p w14:paraId="5288ACC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24093756</w:t>
            </w:r>
          </w:p>
        </w:tc>
        <w:tc>
          <w:tcPr>
            <w:tcW w:w="568" w:type="pct"/>
            <w:noWrap/>
            <w:vAlign w:val="center"/>
            <w:hideMark/>
          </w:tcPr>
          <w:p w14:paraId="60586CC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rs12612492</w:t>
            </w:r>
          </w:p>
        </w:tc>
        <w:tc>
          <w:tcPr>
            <w:tcW w:w="352" w:type="pct"/>
            <w:noWrap/>
            <w:vAlign w:val="center"/>
            <w:hideMark/>
          </w:tcPr>
          <w:p w14:paraId="3B53355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023212E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560C595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0.0188</w:t>
            </w:r>
          </w:p>
        </w:tc>
        <w:tc>
          <w:tcPr>
            <w:tcW w:w="373" w:type="pct"/>
            <w:noWrap/>
            <w:vAlign w:val="center"/>
            <w:hideMark/>
          </w:tcPr>
          <w:p w14:paraId="32CC89F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0.148</w:t>
            </w:r>
          </w:p>
        </w:tc>
        <w:tc>
          <w:tcPr>
            <w:tcW w:w="565" w:type="pct"/>
            <w:noWrap/>
            <w:vAlign w:val="center"/>
            <w:hideMark/>
          </w:tcPr>
          <w:p w14:paraId="6BD5C96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65" w:type="pct"/>
            <w:noWrap/>
            <w:vAlign w:val="center"/>
            <w:hideMark/>
          </w:tcPr>
          <w:p w14:paraId="039B89B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1.88E-26</w:t>
            </w:r>
          </w:p>
        </w:tc>
        <w:tc>
          <w:tcPr>
            <w:tcW w:w="565" w:type="pct"/>
            <w:noWrap/>
            <w:vAlign w:val="center"/>
            <w:hideMark/>
          </w:tcPr>
          <w:p w14:paraId="00FF3EE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8.91E-05</w:t>
            </w:r>
          </w:p>
        </w:tc>
        <w:tc>
          <w:tcPr>
            <w:tcW w:w="395" w:type="pct"/>
            <w:noWrap/>
            <w:vAlign w:val="center"/>
            <w:hideMark/>
          </w:tcPr>
          <w:p w14:paraId="5B1BC17C" w14:textId="33A28905"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12.81</w:t>
            </w:r>
          </w:p>
        </w:tc>
      </w:tr>
      <w:tr w:rsidR="00BF786C" w:rsidRPr="00C834AC" w14:paraId="2848893C" w14:textId="77777777" w:rsidTr="00BF786C">
        <w:trPr>
          <w:trHeight w:val="510"/>
          <w:jc w:val="center"/>
        </w:trPr>
        <w:tc>
          <w:tcPr>
            <w:tcW w:w="238" w:type="pct"/>
            <w:noWrap/>
            <w:vAlign w:val="center"/>
            <w:hideMark/>
          </w:tcPr>
          <w:p w14:paraId="25AE1B2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608" w:type="pct"/>
            <w:noWrap/>
            <w:vAlign w:val="center"/>
            <w:hideMark/>
          </w:tcPr>
          <w:p w14:paraId="235524B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169763148</w:t>
            </w:r>
          </w:p>
        </w:tc>
        <w:tc>
          <w:tcPr>
            <w:tcW w:w="568" w:type="pct"/>
            <w:noWrap/>
            <w:vAlign w:val="center"/>
            <w:hideMark/>
          </w:tcPr>
          <w:p w14:paraId="146EC0D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rs560887</w:t>
            </w:r>
          </w:p>
        </w:tc>
        <w:tc>
          <w:tcPr>
            <w:tcW w:w="352" w:type="pct"/>
            <w:noWrap/>
            <w:vAlign w:val="center"/>
            <w:hideMark/>
          </w:tcPr>
          <w:p w14:paraId="77E81C8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1E9BDBB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5C47A4A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-0.0307</w:t>
            </w:r>
          </w:p>
        </w:tc>
        <w:tc>
          <w:tcPr>
            <w:tcW w:w="373" w:type="pct"/>
            <w:noWrap/>
            <w:vAlign w:val="center"/>
            <w:hideMark/>
          </w:tcPr>
          <w:p w14:paraId="4384CA4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0.306</w:t>
            </w:r>
          </w:p>
        </w:tc>
        <w:tc>
          <w:tcPr>
            <w:tcW w:w="565" w:type="pct"/>
            <w:noWrap/>
            <w:vAlign w:val="center"/>
            <w:hideMark/>
          </w:tcPr>
          <w:p w14:paraId="5851BCD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565" w:type="pct"/>
            <w:noWrap/>
            <w:vAlign w:val="center"/>
            <w:hideMark/>
          </w:tcPr>
          <w:p w14:paraId="52C59DC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5.55E-122</w:t>
            </w:r>
          </w:p>
        </w:tc>
        <w:tc>
          <w:tcPr>
            <w:tcW w:w="565" w:type="pct"/>
            <w:noWrap/>
            <w:vAlign w:val="center"/>
            <w:hideMark/>
          </w:tcPr>
          <w:p w14:paraId="0241CA5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4.00E-04</w:t>
            </w:r>
          </w:p>
        </w:tc>
        <w:tc>
          <w:tcPr>
            <w:tcW w:w="395" w:type="pct"/>
            <w:noWrap/>
            <w:vAlign w:val="center"/>
            <w:hideMark/>
          </w:tcPr>
          <w:p w14:paraId="30FB0055" w14:textId="7D6F58E2"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58.30</w:t>
            </w:r>
          </w:p>
        </w:tc>
      </w:tr>
      <w:tr w:rsidR="00BF786C" w:rsidRPr="00C834AC" w14:paraId="53DE43B7" w14:textId="77777777" w:rsidTr="00BF786C">
        <w:trPr>
          <w:trHeight w:val="510"/>
          <w:jc w:val="center"/>
        </w:trPr>
        <w:tc>
          <w:tcPr>
            <w:tcW w:w="238" w:type="pct"/>
            <w:noWrap/>
            <w:vAlign w:val="center"/>
            <w:hideMark/>
          </w:tcPr>
          <w:p w14:paraId="01C590C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608" w:type="pct"/>
            <w:noWrap/>
            <w:vAlign w:val="center"/>
            <w:hideMark/>
          </w:tcPr>
          <w:p w14:paraId="1350BF5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169789512</w:t>
            </w:r>
          </w:p>
        </w:tc>
        <w:tc>
          <w:tcPr>
            <w:tcW w:w="568" w:type="pct"/>
            <w:noWrap/>
            <w:vAlign w:val="center"/>
            <w:hideMark/>
          </w:tcPr>
          <w:p w14:paraId="1BC8852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rs13389076</w:t>
            </w:r>
          </w:p>
        </w:tc>
        <w:tc>
          <w:tcPr>
            <w:tcW w:w="352" w:type="pct"/>
            <w:noWrap/>
            <w:vAlign w:val="center"/>
            <w:hideMark/>
          </w:tcPr>
          <w:p w14:paraId="76A839B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3" w:type="pct"/>
            <w:noWrap/>
            <w:vAlign w:val="center"/>
            <w:hideMark/>
          </w:tcPr>
          <w:p w14:paraId="2EBC50C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48" w:type="pct"/>
            <w:noWrap/>
            <w:vAlign w:val="center"/>
            <w:hideMark/>
          </w:tcPr>
          <w:p w14:paraId="09735D2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0.0332</w:t>
            </w:r>
          </w:p>
        </w:tc>
        <w:tc>
          <w:tcPr>
            <w:tcW w:w="373" w:type="pct"/>
            <w:noWrap/>
            <w:vAlign w:val="center"/>
            <w:hideMark/>
          </w:tcPr>
          <w:p w14:paraId="29C85A0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0.034</w:t>
            </w:r>
          </w:p>
        </w:tc>
        <w:tc>
          <w:tcPr>
            <w:tcW w:w="565" w:type="pct"/>
            <w:noWrap/>
            <w:vAlign w:val="center"/>
            <w:hideMark/>
          </w:tcPr>
          <w:p w14:paraId="0631E03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3.80E-03</w:t>
            </w:r>
          </w:p>
        </w:tc>
        <w:tc>
          <w:tcPr>
            <w:tcW w:w="565" w:type="pct"/>
            <w:noWrap/>
            <w:vAlign w:val="center"/>
            <w:hideMark/>
          </w:tcPr>
          <w:p w14:paraId="4273372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3.04E-18</w:t>
            </w:r>
          </w:p>
        </w:tc>
        <w:tc>
          <w:tcPr>
            <w:tcW w:w="565" w:type="pct"/>
            <w:noWrap/>
            <w:vAlign w:val="center"/>
            <w:hideMark/>
          </w:tcPr>
          <w:p w14:paraId="5917D49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7.24E-05</w:t>
            </w:r>
          </w:p>
        </w:tc>
        <w:tc>
          <w:tcPr>
            <w:tcW w:w="395" w:type="pct"/>
            <w:noWrap/>
            <w:vAlign w:val="center"/>
            <w:hideMark/>
          </w:tcPr>
          <w:p w14:paraId="0242B31E" w14:textId="33B1CEAA"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10.63</w:t>
            </w:r>
          </w:p>
        </w:tc>
      </w:tr>
      <w:tr w:rsidR="00BF786C" w:rsidRPr="00C834AC" w14:paraId="43961A2F" w14:textId="77777777" w:rsidTr="00BF786C">
        <w:trPr>
          <w:trHeight w:val="510"/>
          <w:jc w:val="center"/>
        </w:trPr>
        <w:tc>
          <w:tcPr>
            <w:tcW w:w="238" w:type="pct"/>
            <w:noWrap/>
            <w:vAlign w:val="center"/>
            <w:hideMark/>
          </w:tcPr>
          <w:p w14:paraId="10D897B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w:t>
            </w:r>
          </w:p>
        </w:tc>
        <w:tc>
          <w:tcPr>
            <w:tcW w:w="608" w:type="pct"/>
            <w:noWrap/>
            <w:vAlign w:val="center"/>
            <w:hideMark/>
          </w:tcPr>
          <w:p w14:paraId="6040A52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144659795</w:t>
            </w:r>
          </w:p>
        </w:tc>
        <w:tc>
          <w:tcPr>
            <w:tcW w:w="568" w:type="pct"/>
            <w:noWrap/>
            <w:vAlign w:val="center"/>
            <w:hideMark/>
          </w:tcPr>
          <w:p w14:paraId="2B0D0EC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rs13134327</w:t>
            </w:r>
          </w:p>
        </w:tc>
        <w:tc>
          <w:tcPr>
            <w:tcW w:w="352" w:type="pct"/>
            <w:noWrap/>
            <w:vAlign w:val="center"/>
            <w:hideMark/>
          </w:tcPr>
          <w:p w14:paraId="2EFBDB6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3" w:type="pct"/>
            <w:noWrap/>
            <w:vAlign w:val="center"/>
            <w:hideMark/>
          </w:tcPr>
          <w:p w14:paraId="0F1DD23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48" w:type="pct"/>
            <w:noWrap/>
            <w:vAlign w:val="center"/>
            <w:hideMark/>
          </w:tcPr>
          <w:p w14:paraId="06167E3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0.0144</w:t>
            </w:r>
          </w:p>
        </w:tc>
        <w:tc>
          <w:tcPr>
            <w:tcW w:w="373" w:type="pct"/>
            <w:noWrap/>
            <w:vAlign w:val="center"/>
            <w:hideMark/>
          </w:tcPr>
          <w:p w14:paraId="27F4F5F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0.331</w:t>
            </w:r>
          </w:p>
        </w:tc>
        <w:tc>
          <w:tcPr>
            <w:tcW w:w="565" w:type="pct"/>
            <w:noWrap/>
            <w:vAlign w:val="center"/>
            <w:hideMark/>
          </w:tcPr>
          <w:p w14:paraId="7B8C295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565" w:type="pct"/>
            <w:noWrap/>
            <w:vAlign w:val="center"/>
            <w:hideMark/>
          </w:tcPr>
          <w:p w14:paraId="4B19F18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2.81E-26</w:t>
            </w:r>
          </w:p>
        </w:tc>
        <w:tc>
          <w:tcPr>
            <w:tcW w:w="565" w:type="pct"/>
            <w:noWrap/>
            <w:vAlign w:val="center"/>
            <w:hideMark/>
          </w:tcPr>
          <w:p w14:paraId="3D54821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9.18E-05</w:t>
            </w:r>
          </w:p>
        </w:tc>
        <w:tc>
          <w:tcPr>
            <w:tcW w:w="395" w:type="pct"/>
            <w:noWrap/>
            <w:vAlign w:val="center"/>
            <w:hideMark/>
          </w:tcPr>
          <w:p w14:paraId="6E0EA9D4" w14:textId="47520D46"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13.20</w:t>
            </w:r>
          </w:p>
        </w:tc>
      </w:tr>
      <w:tr w:rsidR="00BF786C" w:rsidRPr="00C834AC" w14:paraId="151949D9" w14:textId="77777777" w:rsidTr="00BF786C">
        <w:trPr>
          <w:trHeight w:val="510"/>
          <w:jc w:val="center"/>
        </w:trPr>
        <w:tc>
          <w:tcPr>
            <w:tcW w:w="238" w:type="pct"/>
            <w:noWrap/>
            <w:vAlign w:val="center"/>
            <w:hideMark/>
          </w:tcPr>
          <w:p w14:paraId="707753C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6</w:t>
            </w:r>
          </w:p>
        </w:tc>
        <w:tc>
          <w:tcPr>
            <w:tcW w:w="608" w:type="pct"/>
            <w:noWrap/>
            <w:vAlign w:val="center"/>
            <w:hideMark/>
          </w:tcPr>
          <w:p w14:paraId="2CD5661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135411228</w:t>
            </w:r>
          </w:p>
        </w:tc>
        <w:tc>
          <w:tcPr>
            <w:tcW w:w="568" w:type="pct"/>
            <w:noWrap/>
            <w:vAlign w:val="center"/>
            <w:hideMark/>
          </w:tcPr>
          <w:p w14:paraId="11BB2D3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rs9376090</w:t>
            </w:r>
          </w:p>
        </w:tc>
        <w:tc>
          <w:tcPr>
            <w:tcW w:w="352" w:type="pct"/>
            <w:noWrap/>
            <w:vAlign w:val="center"/>
            <w:hideMark/>
          </w:tcPr>
          <w:p w14:paraId="54C195A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2197143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3BF0499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0.0247</w:t>
            </w:r>
          </w:p>
        </w:tc>
        <w:tc>
          <w:tcPr>
            <w:tcW w:w="373" w:type="pct"/>
            <w:noWrap/>
            <w:vAlign w:val="center"/>
            <w:hideMark/>
          </w:tcPr>
          <w:p w14:paraId="0C431E9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0.728</w:t>
            </w:r>
          </w:p>
        </w:tc>
        <w:tc>
          <w:tcPr>
            <w:tcW w:w="565" w:type="pct"/>
            <w:noWrap/>
            <w:vAlign w:val="center"/>
            <w:hideMark/>
          </w:tcPr>
          <w:p w14:paraId="05FA25D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565" w:type="pct"/>
            <w:noWrap/>
            <w:vAlign w:val="center"/>
            <w:hideMark/>
          </w:tcPr>
          <w:p w14:paraId="688A2A1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1.90E-62</w:t>
            </w:r>
          </w:p>
        </w:tc>
        <w:tc>
          <w:tcPr>
            <w:tcW w:w="565" w:type="pct"/>
            <w:noWrap/>
            <w:vAlign w:val="center"/>
            <w:hideMark/>
          </w:tcPr>
          <w:p w14:paraId="177D28F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2.42E-04</w:t>
            </w:r>
          </w:p>
        </w:tc>
        <w:tc>
          <w:tcPr>
            <w:tcW w:w="395" w:type="pct"/>
            <w:noWrap/>
            <w:vAlign w:val="center"/>
            <w:hideMark/>
          </w:tcPr>
          <w:p w14:paraId="3799748E" w14:textId="31D41524"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34.22</w:t>
            </w:r>
          </w:p>
        </w:tc>
      </w:tr>
      <w:tr w:rsidR="00BF786C" w:rsidRPr="00C834AC" w14:paraId="670D8BA9" w14:textId="77777777" w:rsidTr="00BF786C">
        <w:trPr>
          <w:trHeight w:val="510"/>
          <w:jc w:val="center"/>
        </w:trPr>
        <w:tc>
          <w:tcPr>
            <w:tcW w:w="238" w:type="pct"/>
            <w:noWrap/>
            <w:vAlign w:val="center"/>
            <w:hideMark/>
          </w:tcPr>
          <w:p w14:paraId="0632D0A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608" w:type="pct"/>
            <w:noWrap/>
            <w:vAlign w:val="center"/>
            <w:hideMark/>
          </w:tcPr>
          <w:p w14:paraId="667AF00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44226101</w:t>
            </w:r>
          </w:p>
        </w:tc>
        <w:tc>
          <w:tcPr>
            <w:tcW w:w="568" w:type="pct"/>
            <w:noWrap/>
            <w:vAlign w:val="center"/>
            <w:hideMark/>
          </w:tcPr>
          <w:p w14:paraId="15563AB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rs2971670</w:t>
            </w:r>
          </w:p>
        </w:tc>
        <w:tc>
          <w:tcPr>
            <w:tcW w:w="352" w:type="pct"/>
            <w:noWrap/>
            <w:vAlign w:val="center"/>
            <w:hideMark/>
          </w:tcPr>
          <w:p w14:paraId="28167A7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0164B26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0F1CA90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0.0316</w:t>
            </w:r>
          </w:p>
        </w:tc>
        <w:tc>
          <w:tcPr>
            <w:tcW w:w="373" w:type="pct"/>
            <w:noWrap/>
            <w:vAlign w:val="center"/>
            <w:hideMark/>
          </w:tcPr>
          <w:p w14:paraId="598C5CC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0.181</w:t>
            </w:r>
          </w:p>
        </w:tc>
        <w:tc>
          <w:tcPr>
            <w:tcW w:w="565" w:type="pct"/>
            <w:noWrap/>
            <w:vAlign w:val="center"/>
            <w:hideMark/>
          </w:tcPr>
          <w:p w14:paraId="78D1678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565" w:type="pct"/>
            <w:noWrap/>
            <w:vAlign w:val="center"/>
            <w:hideMark/>
          </w:tcPr>
          <w:p w14:paraId="147E4F1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5.10E-88</w:t>
            </w:r>
          </w:p>
        </w:tc>
        <w:tc>
          <w:tcPr>
            <w:tcW w:w="565" w:type="pct"/>
            <w:noWrap/>
            <w:vAlign w:val="center"/>
            <w:hideMark/>
          </w:tcPr>
          <w:p w14:paraId="4CABCD3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2.96E-04</w:t>
            </w:r>
          </w:p>
        </w:tc>
        <w:tc>
          <w:tcPr>
            <w:tcW w:w="395" w:type="pct"/>
            <w:noWrap/>
            <w:vAlign w:val="center"/>
            <w:hideMark/>
          </w:tcPr>
          <w:p w14:paraId="75EB8300" w14:textId="303BD055"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43.47</w:t>
            </w:r>
          </w:p>
        </w:tc>
      </w:tr>
      <w:tr w:rsidR="00BF786C" w:rsidRPr="00C834AC" w14:paraId="6B9A3ABC" w14:textId="77777777" w:rsidTr="00BF786C">
        <w:trPr>
          <w:trHeight w:val="510"/>
          <w:jc w:val="center"/>
        </w:trPr>
        <w:tc>
          <w:tcPr>
            <w:tcW w:w="238" w:type="pct"/>
            <w:noWrap/>
            <w:vAlign w:val="center"/>
            <w:hideMark/>
          </w:tcPr>
          <w:p w14:paraId="0DB3CB8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lastRenderedPageBreak/>
              <w:t>8</w:t>
            </w:r>
          </w:p>
        </w:tc>
        <w:tc>
          <w:tcPr>
            <w:tcW w:w="608" w:type="pct"/>
            <w:noWrap/>
            <w:vAlign w:val="center"/>
            <w:hideMark/>
          </w:tcPr>
          <w:p w14:paraId="4594D56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41549194</w:t>
            </w:r>
          </w:p>
        </w:tc>
        <w:tc>
          <w:tcPr>
            <w:tcW w:w="568" w:type="pct"/>
            <w:noWrap/>
            <w:vAlign w:val="center"/>
            <w:hideMark/>
          </w:tcPr>
          <w:p w14:paraId="79CBFA4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rs6474359</w:t>
            </w:r>
          </w:p>
        </w:tc>
        <w:tc>
          <w:tcPr>
            <w:tcW w:w="352" w:type="pct"/>
            <w:noWrap/>
            <w:vAlign w:val="center"/>
            <w:hideMark/>
          </w:tcPr>
          <w:p w14:paraId="214D6D8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326FB81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02F5773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0.0427</w:t>
            </w:r>
          </w:p>
        </w:tc>
        <w:tc>
          <w:tcPr>
            <w:tcW w:w="373" w:type="pct"/>
            <w:noWrap/>
            <w:vAlign w:val="center"/>
            <w:hideMark/>
          </w:tcPr>
          <w:p w14:paraId="1DEA2E7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0.978</w:t>
            </w:r>
          </w:p>
        </w:tc>
        <w:tc>
          <w:tcPr>
            <w:tcW w:w="565" w:type="pct"/>
            <w:noWrap/>
            <w:vAlign w:val="center"/>
            <w:hideMark/>
          </w:tcPr>
          <w:p w14:paraId="3C04CC9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3.80E-03</w:t>
            </w:r>
          </w:p>
        </w:tc>
        <w:tc>
          <w:tcPr>
            <w:tcW w:w="565" w:type="pct"/>
            <w:noWrap/>
            <w:vAlign w:val="center"/>
            <w:hideMark/>
          </w:tcPr>
          <w:p w14:paraId="1F29B36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1.91E-33</w:t>
            </w:r>
          </w:p>
        </w:tc>
        <w:tc>
          <w:tcPr>
            <w:tcW w:w="565" w:type="pct"/>
            <w:noWrap/>
            <w:vAlign w:val="center"/>
            <w:hideMark/>
          </w:tcPr>
          <w:p w14:paraId="1DD3EAC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7.85E-05</w:t>
            </w:r>
          </w:p>
        </w:tc>
        <w:tc>
          <w:tcPr>
            <w:tcW w:w="395" w:type="pct"/>
            <w:noWrap/>
            <w:vAlign w:val="center"/>
            <w:hideMark/>
          </w:tcPr>
          <w:p w14:paraId="65E3B4C1" w14:textId="01B426F2"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11.28</w:t>
            </w:r>
          </w:p>
        </w:tc>
      </w:tr>
      <w:tr w:rsidR="00BF786C" w:rsidRPr="00C834AC" w14:paraId="6B920A41" w14:textId="77777777" w:rsidTr="00BF786C">
        <w:trPr>
          <w:trHeight w:val="510"/>
          <w:jc w:val="center"/>
        </w:trPr>
        <w:tc>
          <w:tcPr>
            <w:tcW w:w="238" w:type="pct"/>
            <w:noWrap/>
            <w:vAlign w:val="center"/>
            <w:hideMark/>
          </w:tcPr>
          <w:p w14:paraId="16CC2A5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w:t>
            </w:r>
          </w:p>
        </w:tc>
        <w:tc>
          <w:tcPr>
            <w:tcW w:w="608" w:type="pct"/>
            <w:noWrap/>
            <w:vAlign w:val="center"/>
            <w:hideMark/>
          </w:tcPr>
          <w:p w14:paraId="3181491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41630405</w:t>
            </w:r>
          </w:p>
        </w:tc>
        <w:tc>
          <w:tcPr>
            <w:tcW w:w="568" w:type="pct"/>
            <w:noWrap/>
            <w:vAlign w:val="center"/>
            <w:hideMark/>
          </w:tcPr>
          <w:p w14:paraId="47DE9A8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rs4737009</w:t>
            </w:r>
          </w:p>
        </w:tc>
        <w:tc>
          <w:tcPr>
            <w:tcW w:w="352" w:type="pct"/>
            <w:noWrap/>
            <w:vAlign w:val="center"/>
            <w:hideMark/>
          </w:tcPr>
          <w:p w14:paraId="41DB015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3" w:type="pct"/>
            <w:noWrap/>
            <w:vAlign w:val="center"/>
            <w:hideMark/>
          </w:tcPr>
          <w:p w14:paraId="09CF275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48" w:type="pct"/>
            <w:noWrap/>
            <w:vAlign w:val="center"/>
            <w:hideMark/>
          </w:tcPr>
          <w:p w14:paraId="6B25326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0.0228</w:t>
            </w:r>
          </w:p>
        </w:tc>
        <w:tc>
          <w:tcPr>
            <w:tcW w:w="373" w:type="pct"/>
            <w:noWrap/>
            <w:vAlign w:val="center"/>
            <w:hideMark/>
          </w:tcPr>
          <w:p w14:paraId="0D0BBF0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0.262</w:t>
            </w:r>
          </w:p>
        </w:tc>
        <w:tc>
          <w:tcPr>
            <w:tcW w:w="565" w:type="pct"/>
            <w:noWrap/>
            <w:vAlign w:val="center"/>
            <w:hideMark/>
          </w:tcPr>
          <w:p w14:paraId="16AB9A0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1.50E-03</w:t>
            </w:r>
          </w:p>
        </w:tc>
        <w:tc>
          <w:tcPr>
            <w:tcW w:w="565" w:type="pct"/>
            <w:noWrap/>
            <w:vAlign w:val="center"/>
            <w:hideMark/>
          </w:tcPr>
          <w:p w14:paraId="5041B4E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8.29E-56</w:t>
            </w:r>
          </w:p>
        </w:tc>
        <w:tc>
          <w:tcPr>
            <w:tcW w:w="565" w:type="pct"/>
            <w:noWrap/>
            <w:vAlign w:val="center"/>
            <w:hideMark/>
          </w:tcPr>
          <w:p w14:paraId="03C59CA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2.01E-04</w:t>
            </w:r>
          </w:p>
        </w:tc>
        <w:tc>
          <w:tcPr>
            <w:tcW w:w="395" w:type="pct"/>
            <w:noWrap/>
            <w:vAlign w:val="center"/>
            <w:hideMark/>
          </w:tcPr>
          <w:p w14:paraId="4F18200A" w14:textId="7746D220"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28.91</w:t>
            </w:r>
          </w:p>
        </w:tc>
      </w:tr>
      <w:tr w:rsidR="00BF786C" w:rsidRPr="00C834AC" w14:paraId="62AF1F39" w14:textId="77777777" w:rsidTr="00BF786C">
        <w:trPr>
          <w:trHeight w:val="510"/>
          <w:jc w:val="center"/>
        </w:trPr>
        <w:tc>
          <w:tcPr>
            <w:tcW w:w="238" w:type="pct"/>
            <w:noWrap/>
            <w:vAlign w:val="center"/>
            <w:hideMark/>
          </w:tcPr>
          <w:p w14:paraId="5CA04BA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10</w:t>
            </w:r>
          </w:p>
        </w:tc>
        <w:tc>
          <w:tcPr>
            <w:tcW w:w="608" w:type="pct"/>
            <w:noWrap/>
            <w:vAlign w:val="center"/>
            <w:hideMark/>
          </w:tcPr>
          <w:p w14:paraId="0C83698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71093392</w:t>
            </w:r>
          </w:p>
        </w:tc>
        <w:tc>
          <w:tcPr>
            <w:tcW w:w="568" w:type="pct"/>
            <w:noWrap/>
            <w:vAlign w:val="center"/>
            <w:hideMark/>
          </w:tcPr>
          <w:p w14:paraId="2874902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rs16926246</w:t>
            </w:r>
          </w:p>
        </w:tc>
        <w:tc>
          <w:tcPr>
            <w:tcW w:w="352" w:type="pct"/>
            <w:noWrap/>
            <w:vAlign w:val="center"/>
            <w:hideMark/>
          </w:tcPr>
          <w:p w14:paraId="1AC9EFE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5005F17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0F0D866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-0.0727</w:t>
            </w:r>
          </w:p>
        </w:tc>
        <w:tc>
          <w:tcPr>
            <w:tcW w:w="373" w:type="pct"/>
            <w:noWrap/>
            <w:vAlign w:val="center"/>
            <w:hideMark/>
          </w:tcPr>
          <w:p w14:paraId="14E9CFE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0.136</w:t>
            </w:r>
          </w:p>
        </w:tc>
        <w:tc>
          <w:tcPr>
            <w:tcW w:w="565" w:type="pct"/>
            <w:noWrap/>
            <w:vAlign w:val="center"/>
            <w:hideMark/>
          </w:tcPr>
          <w:p w14:paraId="68DA548B"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565" w:type="pct"/>
            <w:noWrap/>
            <w:vAlign w:val="center"/>
            <w:hideMark/>
          </w:tcPr>
          <w:p w14:paraId="1AEA411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1.00E-200</w:t>
            </w:r>
          </w:p>
        </w:tc>
        <w:tc>
          <w:tcPr>
            <w:tcW w:w="565" w:type="pct"/>
            <w:noWrap/>
            <w:vAlign w:val="center"/>
            <w:hideMark/>
          </w:tcPr>
          <w:p w14:paraId="27D0257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1.24E-03</w:t>
            </w:r>
          </w:p>
        </w:tc>
        <w:tc>
          <w:tcPr>
            <w:tcW w:w="395" w:type="pct"/>
            <w:noWrap/>
            <w:vAlign w:val="center"/>
            <w:hideMark/>
          </w:tcPr>
          <w:p w14:paraId="77390CDB" w14:textId="72F80904"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167.74</w:t>
            </w:r>
          </w:p>
        </w:tc>
      </w:tr>
      <w:tr w:rsidR="00BF786C" w:rsidRPr="00C834AC" w14:paraId="2614CD8F" w14:textId="77777777" w:rsidTr="00BF786C">
        <w:trPr>
          <w:trHeight w:val="510"/>
          <w:jc w:val="center"/>
        </w:trPr>
        <w:tc>
          <w:tcPr>
            <w:tcW w:w="238" w:type="pct"/>
            <w:noWrap/>
            <w:vAlign w:val="center"/>
            <w:hideMark/>
          </w:tcPr>
          <w:p w14:paraId="734DBCA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13</w:t>
            </w:r>
          </w:p>
        </w:tc>
        <w:tc>
          <w:tcPr>
            <w:tcW w:w="608" w:type="pct"/>
            <w:noWrap/>
            <w:vAlign w:val="center"/>
            <w:hideMark/>
          </w:tcPr>
          <w:p w14:paraId="084C131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113352916</w:t>
            </w:r>
          </w:p>
        </w:tc>
        <w:tc>
          <w:tcPr>
            <w:tcW w:w="568" w:type="pct"/>
            <w:noWrap/>
            <w:vAlign w:val="center"/>
            <w:hideMark/>
          </w:tcPr>
          <w:p w14:paraId="69841AF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rs76533333</w:t>
            </w:r>
          </w:p>
        </w:tc>
        <w:tc>
          <w:tcPr>
            <w:tcW w:w="352" w:type="pct"/>
            <w:noWrap/>
            <w:vAlign w:val="center"/>
            <w:hideMark/>
          </w:tcPr>
          <w:p w14:paraId="0C0B3A8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3" w:type="pct"/>
            <w:noWrap/>
            <w:vAlign w:val="center"/>
            <w:hideMark/>
          </w:tcPr>
          <w:p w14:paraId="25D0AA0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48" w:type="pct"/>
            <w:noWrap/>
            <w:vAlign w:val="center"/>
            <w:hideMark/>
          </w:tcPr>
          <w:p w14:paraId="5118953B"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-0.0265</w:t>
            </w:r>
          </w:p>
        </w:tc>
        <w:tc>
          <w:tcPr>
            <w:tcW w:w="373" w:type="pct"/>
            <w:noWrap/>
            <w:vAlign w:val="center"/>
            <w:hideMark/>
          </w:tcPr>
          <w:p w14:paraId="3721D07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0.913</w:t>
            </w:r>
          </w:p>
        </w:tc>
        <w:tc>
          <w:tcPr>
            <w:tcW w:w="565" w:type="pct"/>
            <w:noWrap/>
            <w:vAlign w:val="center"/>
            <w:hideMark/>
          </w:tcPr>
          <w:p w14:paraId="27479C3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2.50E-03</w:t>
            </w:r>
          </w:p>
        </w:tc>
        <w:tc>
          <w:tcPr>
            <w:tcW w:w="565" w:type="pct"/>
            <w:noWrap/>
            <w:vAlign w:val="center"/>
            <w:hideMark/>
          </w:tcPr>
          <w:p w14:paraId="0140667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2.81E-29</w:t>
            </w:r>
          </w:p>
        </w:tc>
        <w:tc>
          <w:tcPr>
            <w:tcW w:w="565" w:type="pct"/>
            <w:noWrap/>
            <w:vAlign w:val="center"/>
            <w:hideMark/>
          </w:tcPr>
          <w:p w14:paraId="1EA7821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1.12E-04</w:t>
            </w:r>
          </w:p>
        </w:tc>
        <w:tc>
          <w:tcPr>
            <w:tcW w:w="395" w:type="pct"/>
            <w:noWrap/>
            <w:vAlign w:val="center"/>
            <w:hideMark/>
          </w:tcPr>
          <w:p w14:paraId="1B36F2FE" w14:textId="307EC4E2"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14.35</w:t>
            </w:r>
          </w:p>
        </w:tc>
      </w:tr>
      <w:tr w:rsidR="00BF786C" w:rsidRPr="00C834AC" w14:paraId="151A802D" w14:textId="77777777" w:rsidTr="00BF786C">
        <w:trPr>
          <w:trHeight w:val="510"/>
          <w:jc w:val="center"/>
        </w:trPr>
        <w:tc>
          <w:tcPr>
            <w:tcW w:w="238" w:type="pct"/>
            <w:noWrap/>
            <w:vAlign w:val="center"/>
            <w:hideMark/>
          </w:tcPr>
          <w:p w14:paraId="071EA98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16</w:t>
            </w:r>
          </w:p>
        </w:tc>
        <w:tc>
          <w:tcPr>
            <w:tcW w:w="608" w:type="pct"/>
            <w:noWrap/>
            <w:vAlign w:val="center"/>
            <w:hideMark/>
          </w:tcPr>
          <w:p w14:paraId="3E5A4F3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88853729</w:t>
            </w:r>
          </w:p>
        </w:tc>
        <w:tc>
          <w:tcPr>
            <w:tcW w:w="568" w:type="pct"/>
            <w:noWrap/>
            <w:vAlign w:val="center"/>
            <w:hideMark/>
          </w:tcPr>
          <w:p w14:paraId="299D9E6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rs837763</w:t>
            </w:r>
          </w:p>
        </w:tc>
        <w:tc>
          <w:tcPr>
            <w:tcW w:w="352" w:type="pct"/>
            <w:noWrap/>
            <w:vAlign w:val="center"/>
            <w:hideMark/>
          </w:tcPr>
          <w:p w14:paraId="1ED388A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342D317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44CFD68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0.0176</w:t>
            </w:r>
          </w:p>
        </w:tc>
        <w:tc>
          <w:tcPr>
            <w:tcW w:w="373" w:type="pct"/>
            <w:noWrap/>
            <w:vAlign w:val="center"/>
            <w:hideMark/>
          </w:tcPr>
          <w:p w14:paraId="7465141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0.578</w:t>
            </w:r>
          </w:p>
        </w:tc>
        <w:tc>
          <w:tcPr>
            <w:tcW w:w="565" w:type="pct"/>
            <w:noWrap/>
            <w:vAlign w:val="center"/>
            <w:hideMark/>
          </w:tcPr>
          <w:p w14:paraId="64C1830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1.30E-03</w:t>
            </w:r>
          </w:p>
        </w:tc>
        <w:tc>
          <w:tcPr>
            <w:tcW w:w="565" w:type="pct"/>
            <w:noWrap/>
            <w:vAlign w:val="center"/>
            <w:hideMark/>
          </w:tcPr>
          <w:p w14:paraId="6ECCDCB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5.20E-38</w:t>
            </w:r>
          </w:p>
        </w:tc>
        <w:tc>
          <w:tcPr>
            <w:tcW w:w="565" w:type="pct"/>
            <w:noWrap/>
            <w:vAlign w:val="center"/>
            <w:hideMark/>
          </w:tcPr>
          <w:p w14:paraId="443B45C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1.51E-04</w:t>
            </w:r>
          </w:p>
        </w:tc>
        <w:tc>
          <w:tcPr>
            <w:tcW w:w="395" w:type="pct"/>
            <w:noWrap/>
            <w:vAlign w:val="center"/>
            <w:hideMark/>
          </w:tcPr>
          <w:p w14:paraId="30F07DE5" w14:textId="0A53D145"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20.59</w:t>
            </w:r>
          </w:p>
        </w:tc>
      </w:tr>
      <w:tr w:rsidR="00BF786C" w:rsidRPr="00C834AC" w14:paraId="779D2AB0" w14:textId="77777777" w:rsidTr="00BF786C">
        <w:trPr>
          <w:trHeight w:val="510"/>
          <w:jc w:val="center"/>
        </w:trPr>
        <w:tc>
          <w:tcPr>
            <w:tcW w:w="238" w:type="pct"/>
            <w:noWrap/>
            <w:vAlign w:val="center"/>
            <w:hideMark/>
          </w:tcPr>
          <w:p w14:paraId="34B40AD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17</w:t>
            </w:r>
          </w:p>
        </w:tc>
        <w:tc>
          <w:tcPr>
            <w:tcW w:w="608" w:type="pct"/>
            <w:noWrap/>
            <w:vAlign w:val="center"/>
            <w:hideMark/>
          </w:tcPr>
          <w:p w14:paraId="7A11122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76121864</w:t>
            </w:r>
          </w:p>
        </w:tc>
        <w:tc>
          <w:tcPr>
            <w:tcW w:w="568" w:type="pct"/>
            <w:noWrap/>
            <w:vAlign w:val="center"/>
            <w:hideMark/>
          </w:tcPr>
          <w:p w14:paraId="7BF15A0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rs2748427</w:t>
            </w:r>
          </w:p>
        </w:tc>
        <w:tc>
          <w:tcPr>
            <w:tcW w:w="352" w:type="pct"/>
            <w:noWrap/>
            <w:vAlign w:val="center"/>
            <w:hideMark/>
          </w:tcPr>
          <w:p w14:paraId="7517708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3" w:type="pct"/>
            <w:noWrap/>
            <w:vAlign w:val="center"/>
            <w:hideMark/>
          </w:tcPr>
          <w:p w14:paraId="1F447E2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48" w:type="pct"/>
            <w:noWrap/>
            <w:vAlign w:val="center"/>
            <w:hideMark/>
          </w:tcPr>
          <w:p w14:paraId="21A85DE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-0.0307</w:t>
            </w:r>
          </w:p>
        </w:tc>
        <w:tc>
          <w:tcPr>
            <w:tcW w:w="373" w:type="pct"/>
            <w:noWrap/>
            <w:vAlign w:val="center"/>
            <w:hideMark/>
          </w:tcPr>
          <w:p w14:paraId="5328636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0.803</w:t>
            </w:r>
          </w:p>
        </w:tc>
        <w:tc>
          <w:tcPr>
            <w:tcW w:w="565" w:type="pct"/>
            <w:noWrap/>
            <w:vAlign w:val="center"/>
            <w:hideMark/>
          </w:tcPr>
          <w:p w14:paraId="4F7A4E7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2.20E-03</w:t>
            </w:r>
          </w:p>
        </w:tc>
        <w:tc>
          <w:tcPr>
            <w:tcW w:w="565" w:type="pct"/>
            <w:noWrap/>
            <w:vAlign w:val="center"/>
            <w:hideMark/>
          </w:tcPr>
          <w:p w14:paraId="22221D1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9.82E-49</w:t>
            </w:r>
          </w:p>
        </w:tc>
        <w:tc>
          <w:tcPr>
            <w:tcW w:w="565" w:type="pct"/>
            <w:noWrap/>
            <w:vAlign w:val="center"/>
            <w:hideMark/>
          </w:tcPr>
          <w:p w14:paraId="11C251E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2.98E-04</w:t>
            </w:r>
          </w:p>
        </w:tc>
        <w:tc>
          <w:tcPr>
            <w:tcW w:w="395" w:type="pct"/>
            <w:noWrap/>
            <w:vAlign w:val="center"/>
            <w:hideMark/>
          </w:tcPr>
          <w:p w14:paraId="66CD936A" w14:textId="4C8FFC43"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29.79</w:t>
            </w:r>
          </w:p>
        </w:tc>
      </w:tr>
      <w:tr w:rsidR="00BF786C" w:rsidRPr="00C834AC" w14:paraId="44B4340C" w14:textId="77777777" w:rsidTr="00BF786C">
        <w:trPr>
          <w:trHeight w:val="510"/>
          <w:jc w:val="center"/>
        </w:trPr>
        <w:tc>
          <w:tcPr>
            <w:tcW w:w="238" w:type="pct"/>
            <w:noWrap/>
            <w:vAlign w:val="center"/>
            <w:hideMark/>
          </w:tcPr>
          <w:p w14:paraId="637B925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17</w:t>
            </w:r>
          </w:p>
        </w:tc>
        <w:tc>
          <w:tcPr>
            <w:tcW w:w="608" w:type="pct"/>
            <w:noWrap/>
            <w:vAlign w:val="center"/>
            <w:hideMark/>
          </w:tcPr>
          <w:p w14:paraId="16A98C0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80689036</w:t>
            </w:r>
          </w:p>
        </w:tc>
        <w:tc>
          <w:tcPr>
            <w:tcW w:w="568" w:type="pct"/>
            <w:noWrap/>
            <w:vAlign w:val="center"/>
            <w:hideMark/>
          </w:tcPr>
          <w:p w14:paraId="016E283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rs9909940</w:t>
            </w:r>
          </w:p>
        </w:tc>
        <w:tc>
          <w:tcPr>
            <w:tcW w:w="352" w:type="pct"/>
            <w:noWrap/>
            <w:vAlign w:val="center"/>
            <w:hideMark/>
          </w:tcPr>
          <w:p w14:paraId="7A096B8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566EA73B"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6E12669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0.0322</w:t>
            </w:r>
          </w:p>
        </w:tc>
        <w:tc>
          <w:tcPr>
            <w:tcW w:w="373" w:type="pct"/>
            <w:noWrap/>
            <w:vAlign w:val="center"/>
            <w:hideMark/>
          </w:tcPr>
          <w:p w14:paraId="52F7694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0.323</w:t>
            </w:r>
          </w:p>
        </w:tc>
        <w:tc>
          <w:tcPr>
            <w:tcW w:w="565" w:type="pct"/>
            <w:noWrap/>
            <w:vAlign w:val="center"/>
            <w:hideMark/>
          </w:tcPr>
          <w:p w14:paraId="788DC2B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565" w:type="pct"/>
            <w:noWrap/>
            <w:vAlign w:val="center"/>
            <w:hideMark/>
          </w:tcPr>
          <w:p w14:paraId="7174F4F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1.43E-116</w:t>
            </w:r>
          </w:p>
        </w:tc>
        <w:tc>
          <w:tcPr>
            <w:tcW w:w="565" w:type="pct"/>
            <w:noWrap/>
            <w:vAlign w:val="center"/>
            <w:hideMark/>
          </w:tcPr>
          <w:p w14:paraId="2EE5E6EB"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4.53E-04</w:t>
            </w:r>
          </w:p>
        </w:tc>
        <w:tc>
          <w:tcPr>
            <w:tcW w:w="395" w:type="pct"/>
            <w:noWrap/>
            <w:vAlign w:val="center"/>
            <w:hideMark/>
          </w:tcPr>
          <w:p w14:paraId="44D89AB7" w14:textId="4ACD7905"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66.38</w:t>
            </w:r>
          </w:p>
        </w:tc>
      </w:tr>
      <w:tr w:rsidR="00BF786C" w:rsidRPr="00C834AC" w14:paraId="5FDAAEA9" w14:textId="77777777" w:rsidTr="00BF786C">
        <w:trPr>
          <w:trHeight w:val="510"/>
          <w:jc w:val="center"/>
        </w:trPr>
        <w:tc>
          <w:tcPr>
            <w:tcW w:w="238" w:type="pct"/>
            <w:noWrap/>
            <w:vAlign w:val="center"/>
            <w:hideMark/>
          </w:tcPr>
          <w:p w14:paraId="503D9AD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19</w:t>
            </w:r>
          </w:p>
        </w:tc>
        <w:tc>
          <w:tcPr>
            <w:tcW w:w="608" w:type="pct"/>
            <w:noWrap/>
            <w:vAlign w:val="center"/>
            <w:hideMark/>
          </w:tcPr>
          <w:p w14:paraId="6669BB7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17257802</w:t>
            </w:r>
          </w:p>
        </w:tc>
        <w:tc>
          <w:tcPr>
            <w:tcW w:w="568" w:type="pct"/>
            <w:noWrap/>
            <w:vAlign w:val="center"/>
            <w:hideMark/>
          </w:tcPr>
          <w:p w14:paraId="014A89A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rs17533945</w:t>
            </w:r>
          </w:p>
        </w:tc>
        <w:tc>
          <w:tcPr>
            <w:tcW w:w="352" w:type="pct"/>
            <w:noWrap/>
            <w:vAlign w:val="center"/>
            <w:hideMark/>
          </w:tcPr>
          <w:p w14:paraId="238F539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3" w:type="pct"/>
            <w:noWrap/>
            <w:vAlign w:val="center"/>
            <w:hideMark/>
          </w:tcPr>
          <w:p w14:paraId="4C876B4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48" w:type="pct"/>
            <w:noWrap/>
            <w:vAlign w:val="center"/>
            <w:hideMark/>
          </w:tcPr>
          <w:p w14:paraId="022A6AF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-0.0128</w:t>
            </w:r>
          </w:p>
        </w:tc>
        <w:tc>
          <w:tcPr>
            <w:tcW w:w="373" w:type="pct"/>
            <w:noWrap/>
            <w:vAlign w:val="center"/>
            <w:hideMark/>
          </w:tcPr>
          <w:p w14:paraId="3055D5A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0.582</w:t>
            </w:r>
          </w:p>
        </w:tc>
        <w:tc>
          <w:tcPr>
            <w:tcW w:w="565" w:type="pct"/>
            <w:noWrap/>
            <w:vAlign w:val="center"/>
            <w:hideMark/>
          </w:tcPr>
          <w:p w14:paraId="67F143C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565" w:type="pct"/>
            <w:noWrap/>
            <w:vAlign w:val="center"/>
            <w:hideMark/>
          </w:tcPr>
          <w:p w14:paraId="2DC2F6C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1.62E-23</w:t>
            </w:r>
          </w:p>
        </w:tc>
        <w:tc>
          <w:tcPr>
            <w:tcW w:w="565" w:type="pct"/>
            <w:noWrap/>
            <w:vAlign w:val="center"/>
            <w:hideMark/>
          </w:tcPr>
          <w:p w14:paraId="2B82DC7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7.97E-05</w:t>
            </w:r>
          </w:p>
        </w:tc>
        <w:tc>
          <w:tcPr>
            <w:tcW w:w="395" w:type="pct"/>
            <w:noWrap/>
            <w:vAlign w:val="center"/>
            <w:hideMark/>
          </w:tcPr>
          <w:p w14:paraId="56504101" w14:textId="47A8971F"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11.12</w:t>
            </w:r>
          </w:p>
        </w:tc>
      </w:tr>
    </w:tbl>
    <w:p w14:paraId="124275F3" w14:textId="77777777" w:rsidR="00BA7F92" w:rsidRPr="00C834AC" w:rsidRDefault="00BA7F92" w:rsidP="002D200E">
      <w:pPr>
        <w:jc w:val="both"/>
        <w:rPr>
          <w:rFonts w:cs="Times New Roman"/>
          <w:lang w:eastAsia="zh-CN"/>
        </w:rPr>
      </w:pPr>
    </w:p>
    <w:p w14:paraId="366AFEEC" w14:textId="7BABA598" w:rsidR="00C834AC" w:rsidRPr="00C834AC" w:rsidRDefault="00C834AC" w:rsidP="00C834AC">
      <w:pPr>
        <w:rPr>
          <w:rFonts w:cs="Times New Roman"/>
          <w:b/>
          <w:bCs/>
          <w:lang w:eastAsia="zh-CN"/>
        </w:rPr>
      </w:pPr>
      <w:r w:rsidRPr="00C834AC">
        <w:rPr>
          <w:rFonts w:cs="Times New Roman"/>
          <w:b/>
          <w:bCs/>
          <w:lang w:eastAsia="zh-CN"/>
        </w:rPr>
        <w:t>Supplementary table 4. Details of SNPs used for UVMR analysis of FG on KOA</w:t>
      </w:r>
    </w:p>
    <w:tbl>
      <w:tblPr>
        <w:tblStyle w:val="affb"/>
        <w:tblW w:w="5000" w:type="pct"/>
        <w:jc w:val="center"/>
        <w:tblLook w:val="04A0" w:firstRow="1" w:lastRow="0" w:firstColumn="1" w:lastColumn="0" w:noHBand="0" w:noVBand="1"/>
      </w:tblPr>
      <w:tblGrid>
        <w:gridCol w:w="476"/>
        <w:gridCol w:w="1026"/>
        <w:gridCol w:w="1066"/>
        <w:gridCol w:w="1081"/>
        <w:gridCol w:w="1068"/>
        <w:gridCol w:w="792"/>
        <w:gridCol w:w="816"/>
        <w:gridCol w:w="881"/>
        <w:gridCol w:w="971"/>
        <w:gridCol w:w="881"/>
        <w:gridCol w:w="719"/>
      </w:tblGrid>
      <w:tr w:rsidR="00C402E0" w:rsidRPr="00C834AC" w14:paraId="7922B248" w14:textId="77777777" w:rsidTr="00C402E0">
        <w:trPr>
          <w:cnfStyle w:val="100000000000" w:firstRow="1" w:lastRow="0" w:firstColumn="0" w:lastColumn="0" w:oddVBand="0" w:evenVBand="0" w:oddHBand="0" w:evenHBand="0" w:firstRowFirstColumn="0" w:firstRowLastColumn="0" w:lastRowFirstColumn="0" w:lastRowLastColumn="0"/>
          <w:trHeight w:val="510"/>
          <w:jc w:val="center"/>
        </w:trPr>
        <w:tc>
          <w:tcPr>
            <w:tcW w:w="212" w:type="pct"/>
            <w:noWrap/>
            <w:vAlign w:val="center"/>
            <w:hideMark/>
          </w:tcPr>
          <w:p w14:paraId="36E3146F"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chr</w:t>
            </w:r>
            <w:proofErr w:type="spellEnd"/>
          </w:p>
        </w:tc>
        <w:tc>
          <w:tcPr>
            <w:tcW w:w="591" w:type="pct"/>
            <w:noWrap/>
            <w:vAlign w:val="center"/>
            <w:hideMark/>
          </w:tcPr>
          <w:p w14:paraId="4093B2AD"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pos</w:t>
            </w:r>
          </w:p>
        </w:tc>
        <w:tc>
          <w:tcPr>
            <w:tcW w:w="508" w:type="pct"/>
            <w:noWrap/>
            <w:vAlign w:val="center"/>
            <w:hideMark/>
          </w:tcPr>
          <w:p w14:paraId="7D3A7434"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SNP</w:t>
            </w:r>
          </w:p>
        </w:tc>
        <w:tc>
          <w:tcPr>
            <w:tcW w:w="298" w:type="pct"/>
            <w:noWrap/>
            <w:vAlign w:val="center"/>
            <w:hideMark/>
          </w:tcPr>
          <w:p w14:paraId="4688FB88"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effect allele</w:t>
            </w:r>
          </w:p>
        </w:tc>
        <w:tc>
          <w:tcPr>
            <w:tcW w:w="324" w:type="pct"/>
            <w:noWrap/>
            <w:vAlign w:val="center"/>
            <w:hideMark/>
          </w:tcPr>
          <w:p w14:paraId="10266800" w14:textId="77777777" w:rsidR="00C402E0" w:rsidRPr="00C834AC" w:rsidRDefault="00C402E0" w:rsidP="00C402E0">
            <w:pPr>
              <w:spacing w:before="0" w:after="0"/>
              <w:rPr>
                <w:rFonts w:eastAsia="等线" w:cs="Times New Roman"/>
                <w:b/>
                <w:bCs/>
                <w:color w:val="000000"/>
                <w:sz w:val="18"/>
                <w:szCs w:val="18"/>
              </w:rPr>
            </w:pPr>
            <w:proofErr w:type="gramStart"/>
            <w:r w:rsidRPr="00C834AC">
              <w:rPr>
                <w:rFonts w:eastAsia="等线" w:cs="Times New Roman"/>
                <w:b/>
                <w:bCs/>
                <w:color w:val="000000"/>
                <w:sz w:val="18"/>
                <w:szCs w:val="18"/>
              </w:rPr>
              <w:t>other</w:t>
            </w:r>
            <w:proofErr w:type="gramEnd"/>
            <w:r w:rsidRPr="00C834AC">
              <w:rPr>
                <w:rFonts w:eastAsia="等线" w:cs="Times New Roman"/>
                <w:b/>
                <w:bCs/>
                <w:color w:val="000000"/>
                <w:sz w:val="18"/>
                <w:szCs w:val="18"/>
              </w:rPr>
              <w:t xml:space="preserve"> allele</w:t>
            </w:r>
          </w:p>
        </w:tc>
        <w:tc>
          <w:tcPr>
            <w:tcW w:w="495" w:type="pct"/>
            <w:noWrap/>
            <w:vAlign w:val="center"/>
            <w:hideMark/>
          </w:tcPr>
          <w:p w14:paraId="2C708871"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beta</w:t>
            </w:r>
          </w:p>
        </w:tc>
        <w:tc>
          <w:tcPr>
            <w:tcW w:w="495" w:type="pct"/>
            <w:noWrap/>
            <w:vAlign w:val="center"/>
            <w:hideMark/>
          </w:tcPr>
          <w:p w14:paraId="742F129E"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eaf</w:t>
            </w:r>
            <w:proofErr w:type="spellEnd"/>
          </w:p>
        </w:tc>
        <w:tc>
          <w:tcPr>
            <w:tcW w:w="495" w:type="pct"/>
            <w:noWrap/>
            <w:vAlign w:val="center"/>
            <w:hideMark/>
          </w:tcPr>
          <w:p w14:paraId="4CEA20BF"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se</w:t>
            </w:r>
          </w:p>
        </w:tc>
        <w:tc>
          <w:tcPr>
            <w:tcW w:w="591" w:type="pct"/>
            <w:noWrap/>
            <w:vAlign w:val="center"/>
            <w:hideMark/>
          </w:tcPr>
          <w:p w14:paraId="4CF72836" w14:textId="77777777" w:rsidR="00C402E0" w:rsidRPr="00C834AC" w:rsidRDefault="00C402E0" w:rsidP="00C402E0">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pval</w:t>
            </w:r>
            <w:proofErr w:type="spellEnd"/>
          </w:p>
        </w:tc>
        <w:tc>
          <w:tcPr>
            <w:tcW w:w="495" w:type="pct"/>
            <w:noWrap/>
            <w:vAlign w:val="center"/>
            <w:hideMark/>
          </w:tcPr>
          <w:p w14:paraId="40CE7DE1"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R2</w:t>
            </w:r>
          </w:p>
        </w:tc>
        <w:tc>
          <w:tcPr>
            <w:tcW w:w="495" w:type="pct"/>
            <w:noWrap/>
            <w:vAlign w:val="center"/>
            <w:hideMark/>
          </w:tcPr>
          <w:p w14:paraId="4CBFE78C" w14:textId="77777777" w:rsidR="00C402E0" w:rsidRPr="00C834AC" w:rsidRDefault="00C402E0" w:rsidP="00C402E0">
            <w:pPr>
              <w:spacing w:before="0" w:after="0"/>
              <w:rPr>
                <w:rFonts w:eastAsia="等线" w:cs="Times New Roman"/>
                <w:b/>
                <w:bCs/>
                <w:color w:val="000000"/>
                <w:sz w:val="18"/>
                <w:szCs w:val="18"/>
              </w:rPr>
            </w:pPr>
            <w:r w:rsidRPr="00C834AC">
              <w:rPr>
                <w:rFonts w:eastAsia="等线" w:cs="Times New Roman"/>
                <w:b/>
                <w:bCs/>
                <w:color w:val="000000"/>
                <w:sz w:val="18"/>
                <w:szCs w:val="18"/>
              </w:rPr>
              <w:t>F</w:t>
            </w:r>
          </w:p>
        </w:tc>
      </w:tr>
      <w:tr w:rsidR="00C402E0" w:rsidRPr="00C834AC" w14:paraId="60460E5D" w14:textId="77777777" w:rsidTr="00C402E0">
        <w:trPr>
          <w:trHeight w:val="510"/>
          <w:jc w:val="center"/>
        </w:trPr>
        <w:tc>
          <w:tcPr>
            <w:tcW w:w="212" w:type="pct"/>
            <w:noWrap/>
            <w:vAlign w:val="center"/>
            <w:hideMark/>
          </w:tcPr>
          <w:p w14:paraId="431E7ED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w:t>
            </w:r>
          </w:p>
        </w:tc>
        <w:tc>
          <w:tcPr>
            <w:tcW w:w="591" w:type="pct"/>
            <w:noWrap/>
            <w:vAlign w:val="center"/>
            <w:hideMark/>
          </w:tcPr>
          <w:p w14:paraId="03F52D1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100894419</w:t>
            </w:r>
          </w:p>
        </w:tc>
        <w:tc>
          <w:tcPr>
            <w:tcW w:w="508" w:type="pct"/>
            <w:noWrap/>
            <w:vAlign w:val="center"/>
            <w:hideMark/>
          </w:tcPr>
          <w:p w14:paraId="6FCE9DA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rs6662924</w:t>
            </w:r>
          </w:p>
        </w:tc>
        <w:tc>
          <w:tcPr>
            <w:tcW w:w="298" w:type="pct"/>
            <w:noWrap/>
            <w:vAlign w:val="center"/>
            <w:hideMark/>
          </w:tcPr>
          <w:p w14:paraId="6483A7A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29C469B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6F198C5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0.0143</w:t>
            </w:r>
          </w:p>
        </w:tc>
        <w:tc>
          <w:tcPr>
            <w:tcW w:w="495" w:type="pct"/>
            <w:noWrap/>
            <w:vAlign w:val="center"/>
            <w:hideMark/>
          </w:tcPr>
          <w:p w14:paraId="4228E7A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0.198</w:t>
            </w:r>
          </w:p>
        </w:tc>
        <w:tc>
          <w:tcPr>
            <w:tcW w:w="495" w:type="pct"/>
            <w:noWrap/>
            <w:vAlign w:val="center"/>
            <w:hideMark/>
          </w:tcPr>
          <w:p w14:paraId="364BBE9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2.30E-03</w:t>
            </w:r>
          </w:p>
        </w:tc>
        <w:tc>
          <w:tcPr>
            <w:tcW w:w="591" w:type="pct"/>
            <w:noWrap/>
            <w:vAlign w:val="center"/>
            <w:hideMark/>
          </w:tcPr>
          <w:p w14:paraId="12DCA22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3.34E-10</w:t>
            </w:r>
          </w:p>
        </w:tc>
        <w:tc>
          <w:tcPr>
            <w:tcW w:w="495" w:type="pct"/>
            <w:noWrap/>
            <w:vAlign w:val="center"/>
            <w:hideMark/>
          </w:tcPr>
          <w:p w14:paraId="35452AC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6.49E-05</w:t>
            </w:r>
          </w:p>
        </w:tc>
        <w:tc>
          <w:tcPr>
            <w:tcW w:w="495" w:type="pct"/>
            <w:noWrap/>
            <w:vAlign w:val="center"/>
            <w:hideMark/>
          </w:tcPr>
          <w:p w14:paraId="3985E244" w14:textId="65D91DF5"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13.03</w:t>
            </w:r>
          </w:p>
        </w:tc>
      </w:tr>
      <w:tr w:rsidR="00C402E0" w:rsidRPr="00C834AC" w14:paraId="7D201083" w14:textId="77777777" w:rsidTr="00C402E0">
        <w:trPr>
          <w:trHeight w:val="510"/>
          <w:jc w:val="center"/>
        </w:trPr>
        <w:tc>
          <w:tcPr>
            <w:tcW w:w="212" w:type="pct"/>
            <w:noWrap/>
            <w:vAlign w:val="center"/>
            <w:hideMark/>
          </w:tcPr>
          <w:p w14:paraId="7AA1E07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w:t>
            </w:r>
          </w:p>
        </w:tc>
        <w:tc>
          <w:tcPr>
            <w:tcW w:w="591" w:type="pct"/>
            <w:noWrap/>
            <w:vAlign w:val="center"/>
            <w:hideMark/>
          </w:tcPr>
          <w:p w14:paraId="2F2C6D6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229672955</w:t>
            </w:r>
          </w:p>
        </w:tc>
        <w:tc>
          <w:tcPr>
            <w:tcW w:w="508" w:type="pct"/>
            <w:noWrap/>
            <w:vAlign w:val="center"/>
            <w:hideMark/>
          </w:tcPr>
          <w:p w14:paraId="566CCE5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rs348330</w:t>
            </w:r>
          </w:p>
        </w:tc>
        <w:tc>
          <w:tcPr>
            <w:tcW w:w="298" w:type="pct"/>
            <w:noWrap/>
            <w:vAlign w:val="center"/>
            <w:hideMark/>
          </w:tcPr>
          <w:p w14:paraId="2735EBD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5AA4EB4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03E2AC4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-0.0122</w:t>
            </w:r>
          </w:p>
        </w:tc>
        <w:tc>
          <w:tcPr>
            <w:tcW w:w="495" w:type="pct"/>
            <w:noWrap/>
            <w:vAlign w:val="center"/>
            <w:hideMark/>
          </w:tcPr>
          <w:p w14:paraId="29F8F7F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0.631</w:t>
            </w:r>
          </w:p>
        </w:tc>
        <w:tc>
          <w:tcPr>
            <w:tcW w:w="495" w:type="pct"/>
            <w:noWrap/>
            <w:vAlign w:val="center"/>
            <w:hideMark/>
          </w:tcPr>
          <w:p w14:paraId="4F4C969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591" w:type="pct"/>
            <w:noWrap/>
            <w:vAlign w:val="center"/>
            <w:hideMark/>
          </w:tcPr>
          <w:p w14:paraId="483A07F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3.04E-10</w:t>
            </w:r>
          </w:p>
        </w:tc>
        <w:tc>
          <w:tcPr>
            <w:tcW w:w="495" w:type="pct"/>
            <w:noWrap/>
            <w:vAlign w:val="center"/>
            <w:hideMark/>
          </w:tcPr>
          <w:p w14:paraId="7550FBF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6.93E-05</w:t>
            </w:r>
          </w:p>
        </w:tc>
        <w:tc>
          <w:tcPr>
            <w:tcW w:w="495" w:type="pct"/>
            <w:noWrap/>
            <w:vAlign w:val="center"/>
            <w:hideMark/>
          </w:tcPr>
          <w:p w14:paraId="3EDE9C54" w14:textId="555F31F8"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13.91</w:t>
            </w:r>
          </w:p>
        </w:tc>
      </w:tr>
      <w:tr w:rsidR="00C402E0" w:rsidRPr="00C834AC" w14:paraId="7186DEE3" w14:textId="77777777" w:rsidTr="00C402E0">
        <w:trPr>
          <w:trHeight w:val="510"/>
          <w:jc w:val="center"/>
        </w:trPr>
        <w:tc>
          <w:tcPr>
            <w:tcW w:w="212" w:type="pct"/>
            <w:noWrap/>
            <w:vAlign w:val="center"/>
            <w:hideMark/>
          </w:tcPr>
          <w:p w14:paraId="5226752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591" w:type="pct"/>
            <w:noWrap/>
            <w:vAlign w:val="center"/>
            <w:hideMark/>
          </w:tcPr>
          <w:p w14:paraId="2869A49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43777964</w:t>
            </w:r>
          </w:p>
        </w:tc>
        <w:tc>
          <w:tcPr>
            <w:tcW w:w="508" w:type="pct"/>
            <w:noWrap/>
            <w:vAlign w:val="center"/>
            <w:hideMark/>
          </w:tcPr>
          <w:p w14:paraId="77DC615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rs77981966</w:t>
            </w:r>
          </w:p>
        </w:tc>
        <w:tc>
          <w:tcPr>
            <w:tcW w:w="298" w:type="pct"/>
            <w:noWrap/>
            <w:vAlign w:val="center"/>
            <w:hideMark/>
          </w:tcPr>
          <w:p w14:paraId="5C8F25B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7AA5BE1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437B049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-0.0246</w:t>
            </w:r>
          </w:p>
        </w:tc>
        <w:tc>
          <w:tcPr>
            <w:tcW w:w="495" w:type="pct"/>
            <w:noWrap/>
            <w:vAlign w:val="center"/>
            <w:hideMark/>
          </w:tcPr>
          <w:p w14:paraId="616C45E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0.055</w:t>
            </w:r>
          </w:p>
        </w:tc>
        <w:tc>
          <w:tcPr>
            <w:tcW w:w="495" w:type="pct"/>
            <w:noWrap/>
            <w:vAlign w:val="center"/>
            <w:hideMark/>
          </w:tcPr>
          <w:p w14:paraId="11C2DDC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3.50E-03</w:t>
            </w:r>
          </w:p>
        </w:tc>
        <w:tc>
          <w:tcPr>
            <w:tcW w:w="591" w:type="pct"/>
            <w:noWrap/>
            <w:vAlign w:val="center"/>
            <w:hideMark/>
          </w:tcPr>
          <w:p w14:paraId="7BC3D95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1.58E-14</w:t>
            </w:r>
          </w:p>
        </w:tc>
        <w:tc>
          <w:tcPr>
            <w:tcW w:w="495" w:type="pct"/>
            <w:noWrap/>
            <w:vAlign w:val="center"/>
            <w:hideMark/>
          </w:tcPr>
          <w:p w14:paraId="2376A11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6.29E-05</w:t>
            </w:r>
          </w:p>
        </w:tc>
        <w:tc>
          <w:tcPr>
            <w:tcW w:w="495" w:type="pct"/>
            <w:noWrap/>
            <w:vAlign w:val="center"/>
            <w:hideMark/>
          </w:tcPr>
          <w:p w14:paraId="190F0D88" w14:textId="400CDB7F"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12.62</w:t>
            </w:r>
          </w:p>
        </w:tc>
      </w:tr>
      <w:tr w:rsidR="00C402E0" w:rsidRPr="00C834AC" w14:paraId="5103F666" w14:textId="77777777" w:rsidTr="00C402E0">
        <w:trPr>
          <w:trHeight w:val="510"/>
          <w:jc w:val="center"/>
        </w:trPr>
        <w:tc>
          <w:tcPr>
            <w:tcW w:w="212" w:type="pct"/>
            <w:noWrap/>
            <w:vAlign w:val="center"/>
            <w:hideMark/>
          </w:tcPr>
          <w:p w14:paraId="5E21AB6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591" w:type="pct"/>
            <w:noWrap/>
            <w:vAlign w:val="center"/>
            <w:hideMark/>
          </w:tcPr>
          <w:p w14:paraId="4CB9F29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54941112</w:t>
            </w:r>
          </w:p>
        </w:tc>
        <w:tc>
          <w:tcPr>
            <w:tcW w:w="508" w:type="pct"/>
            <w:noWrap/>
            <w:vAlign w:val="center"/>
            <w:hideMark/>
          </w:tcPr>
          <w:p w14:paraId="149BCEE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rs189548</w:t>
            </w:r>
          </w:p>
        </w:tc>
        <w:tc>
          <w:tcPr>
            <w:tcW w:w="298" w:type="pct"/>
            <w:noWrap/>
            <w:vAlign w:val="center"/>
            <w:hideMark/>
          </w:tcPr>
          <w:p w14:paraId="385DB4D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7DF02B3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01B5FDC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-0.0123</w:t>
            </w:r>
          </w:p>
        </w:tc>
        <w:tc>
          <w:tcPr>
            <w:tcW w:w="495" w:type="pct"/>
            <w:noWrap/>
            <w:vAlign w:val="center"/>
            <w:hideMark/>
          </w:tcPr>
          <w:p w14:paraId="3DD4677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0.723</w:t>
            </w:r>
          </w:p>
        </w:tc>
        <w:tc>
          <w:tcPr>
            <w:tcW w:w="495" w:type="pct"/>
            <w:noWrap/>
            <w:vAlign w:val="center"/>
            <w:hideMark/>
          </w:tcPr>
          <w:p w14:paraId="189253B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591" w:type="pct"/>
            <w:noWrap/>
            <w:vAlign w:val="center"/>
            <w:hideMark/>
          </w:tcPr>
          <w:p w14:paraId="40A189C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2.81E-09</w:t>
            </w:r>
          </w:p>
        </w:tc>
        <w:tc>
          <w:tcPr>
            <w:tcW w:w="495" w:type="pct"/>
            <w:noWrap/>
            <w:vAlign w:val="center"/>
            <w:hideMark/>
          </w:tcPr>
          <w:p w14:paraId="102EDD3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6.06E-05</w:t>
            </w:r>
          </w:p>
        </w:tc>
        <w:tc>
          <w:tcPr>
            <w:tcW w:w="495" w:type="pct"/>
            <w:noWrap/>
            <w:vAlign w:val="center"/>
            <w:hideMark/>
          </w:tcPr>
          <w:p w14:paraId="70E9B64F" w14:textId="484D8043"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12.16</w:t>
            </w:r>
          </w:p>
        </w:tc>
      </w:tr>
      <w:tr w:rsidR="00C402E0" w:rsidRPr="00C834AC" w14:paraId="1EBFD7DE" w14:textId="77777777" w:rsidTr="00C402E0">
        <w:trPr>
          <w:trHeight w:val="510"/>
          <w:jc w:val="center"/>
        </w:trPr>
        <w:tc>
          <w:tcPr>
            <w:tcW w:w="212" w:type="pct"/>
            <w:noWrap/>
            <w:vAlign w:val="center"/>
            <w:hideMark/>
          </w:tcPr>
          <w:p w14:paraId="2010911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591" w:type="pct"/>
            <w:noWrap/>
            <w:vAlign w:val="center"/>
            <w:hideMark/>
          </w:tcPr>
          <w:p w14:paraId="369A86E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169774646</w:t>
            </w:r>
          </w:p>
        </w:tc>
        <w:tc>
          <w:tcPr>
            <w:tcW w:w="508" w:type="pct"/>
            <w:noWrap/>
            <w:vAlign w:val="center"/>
            <w:hideMark/>
          </w:tcPr>
          <w:p w14:paraId="61372A0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rs537183</w:t>
            </w:r>
          </w:p>
        </w:tc>
        <w:tc>
          <w:tcPr>
            <w:tcW w:w="298" w:type="pct"/>
            <w:noWrap/>
            <w:vAlign w:val="center"/>
            <w:hideMark/>
          </w:tcPr>
          <w:p w14:paraId="1C5553D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107F645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0239E8C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0.0663</w:t>
            </w:r>
          </w:p>
        </w:tc>
        <w:tc>
          <w:tcPr>
            <w:tcW w:w="495" w:type="pct"/>
            <w:noWrap/>
            <w:vAlign w:val="center"/>
            <w:hideMark/>
          </w:tcPr>
          <w:p w14:paraId="02A4CFF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0.64</w:t>
            </w:r>
          </w:p>
        </w:tc>
        <w:tc>
          <w:tcPr>
            <w:tcW w:w="495" w:type="pct"/>
            <w:noWrap/>
            <w:vAlign w:val="center"/>
            <w:hideMark/>
          </w:tcPr>
          <w:p w14:paraId="07CB529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591" w:type="pct"/>
            <w:noWrap/>
            <w:vAlign w:val="center"/>
            <w:hideMark/>
          </w:tcPr>
          <w:p w14:paraId="1E2C07C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1.00E-200</w:t>
            </w:r>
          </w:p>
        </w:tc>
        <w:tc>
          <w:tcPr>
            <w:tcW w:w="495" w:type="pct"/>
            <w:noWrap/>
            <w:vAlign w:val="center"/>
            <w:hideMark/>
          </w:tcPr>
          <w:p w14:paraId="1A330D7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2.03E-03</w:t>
            </w:r>
          </w:p>
        </w:tc>
        <w:tc>
          <w:tcPr>
            <w:tcW w:w="495" w:type="pct"/>
            <w:noWrap/>
            <w:vAlign w:val="center"/>
            <w:hideMark/>
          </w:tcPr>
          <w:p w14:paraId="339964E1" w14:textId="603E5E1C"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407.19</w:t>
            </w:r>
          </w:p>
        </w:tc>
      </w:tr>
      <w:tr w:rsidR="00C402E0" w:rsidRPr="00C834AC" w14:paraId="337FD7D1" w14:textId="77777777" w:rsidTr="00C402E0">
        <w:trPr>
          <w:trHeight w:val="510"/>
          <w:jc w:val="center"/>
        </w:trPr>
        <w:tc>
          <w:tcPr>
            <w:tcW w:w="212" w:type="pct"/>
            <w:noWrap/>
            <w:vAlign w:val="center"/>
            <w:hideMark/>
          </w:tcPr>
          <w:p w14:paraId="40C9281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w:t>
            </w:r>
          </w:p>
        </w:tc>
        <w:tc>
          <w:tcPr>
            <w:tcW w:w="591" w:type="pct"/>
            <w:noWrap/>
            <w:vAlign w:val="center"/>
            <w:hideMark/>
          </w:tcPr>
          <w:p w14:paraId="0014601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141134818</w:t>
            </w:r>
          </w:p>
        </w:tc>
        <w:tc>
          <w:tcPr>
            <w:tcW w:w="508" w:type="pct"/>
            <w:noWrap/>
            <w:vAlign w:val="center"/>
            <w:hideMark/>
          </w:tcPr>
          <w:p w14:paraId="28B7026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rs16851397</w:t>
            </w:r>
          </w:p>
        </w:tc>
        <w:tc>
          <w:tcPr>
            <w:tcW w:w="298" w:type="pct"/>
            <w:noWrap/>
            <w:vAlign w:val="center"/>
            <w:hideMark/>
          </w:tcPr>
          <w:p w14:paraId="0FE3540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4" w:type="pct"/>
            <w:noWrap/>
            <w:vAlign w:val="center"/>
            <w:hideMark/>
          </w:tcPr>
          <w:p w14:paraId="1F1A68C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95" w:type="pct"/>
            <w:noWrap/>
            <w:vAlign w:val="center"/>
            <w:hideMark/>
          </w:tcPr>
          <w:p w14:paraId="53327FE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-0.0327</w:t>
            </w:r>
          </w:p>
        </w:tc>
        <w:tc>
          <w:tcPr>
            <w:tcW w:w="495" w:type="pct"/>
            <w:noWrap/>
            <w:vAlign w:val="center"/>
            <w:hideMark/>
          </w:tcPr>
          <w:p w14:paraId="536159B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0.045</w:t>
            </w:r>
          </w:p>
        </w:tc>
        <w:tc>
          <w:tcPr>
            <w:tcW w:w="495" w:type="pct"/>
            <w:noWrap/>
            <w:vAlign w:val="center"/>
            <w:hideMark/>
          </w:tcPr>
          <w:p w14:paraId="58BBC66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4.20E-03</w:t>
            </w:r>
          </w:p>
        </w:tc>
        <w:tc>
          <w:tcPr>
            <w:tcW w:w="591" w:type="pct"/>
            <w:noWrap/>
            <w:vAlign w:val="center"/>
            <w:hideMark/>
          </w:tcPr>
          <w:p w14:paraId="36B7401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1.26E-12</w:t>
            </w:r>
          </w:p>
        </w:tc>
        <w:tc>
          <w:tcPr>
            <w:tcW w:w="495" w:type="pct"/>
            <w:noWrap/>
            <w:vAlign w:val="center"/>
            <w:hideMark/>
          </w:tcPr>
          <w:p w14:paraId="2F22E16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9.19E-05</w:t>
            </w:r>
          </w:p>
        </w:tc>
        <w:tc>
          <w:tcPr>
            <w:tcW w:w="495" w:type="pct"/>
            <w:noWrap/>
            <w:vAlign w:val="center"/>
            <w:hideMark/>
          </w:tcPr>
          <w:p w14:paraId="682D78CA" w14:textId="53AD34D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18.44</w:t>
            </w:r>
          </w:p>
        </w:tc>
      </w:tr>
      <w:tr w:rsidR="00C402E0" w:rsidRPr="00C834AC" w14:paraId="26DC7352" w14:textId="77777777" w:rsidTr="00C402E0">
        <w:trPr>
          <w:trHeight w:val="510"/>
          <w:jc w:val="center"/>
        </w:trPr>
        <w:tc>
          <w:tcPr>
            <w:tcW w:w="212" w:type="pct"/>
            <w:noWrap/>
            <w:vAlign w:val="center"/>
            <w:hideMark/>
          </w:tcPr>
          <w:p w14:paraId="4A873F1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w:t>
            </w:r>
          </w:p>
        </w:tc>
        <w:tc>
          <w:tcPr>
            <w:tcW w:w="591" w:type="pct"/>
            <w:noWrap/>
            <w:vAlign w:val="center"/>
            <w:hideMark/>
          </w:tcPr>
          <w:p w14:paraId="418D6C1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152180329</w:t>
            </w:r>
          </w:p>
        </w:tc>
        <w:tc>
          <w:tcPr>
            <w:tcW w:w="508" w:type="pct"/>
            <w:noWrap/>
            <w:vAlign w:val="center"/>
            <w:hideMark/>
          </w:tcPr>
          <w:p w14:paraId="69779FE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rs17437560</w:t>
            </w:r>
          </w:p>
        </w:tc>
        <w:tc>
          <w:tcPr>
            <w:tcW w:w="298" w:type="pct"/>
            <w:noWrap/>
            <w:vAlign w:val="center"/>
            <w:hideMark/>
          </w:tcPr>
          <w:p w14:paraId="2D3EC8B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5CA8211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3909C00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-0.0175</w:t>
            </w:r>
          </w:p>
        </w:tc>
        <w:tc>
          <w:tcPr>
            <w:tcW w:w="495" w:type="pct"/>
            <w:noWrap/>
            <w:vAlign w:val="center"/>
            <w:hideMark/>
          </w:tcPr>
          <w:p w14:paraId="4617A1A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0.11</w:t>
            </w:r>
          </w:p>
        </w:tc>
        <w:tc>
          <w:tcPr>
            <w:tcW w:w="495" w:type="pct"/>
            <w:noWrap/>
            <w:vAlign w:val="center"/>
            <w:hideMark/>
          </w:tcPr>
          <w:p w14:paraId="13A0915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3.20E-03</w:t>
            </w:r>
          </w:p>
        </w:tc>
        <w:tc>
          <w:tcPr>
            <w:tcW w:w="591" w:type="pct"/>
            <w:noWrap/>
            <w:vAlign w:val="center"/>
            <w:hideMark/>
          </w:tcPr>
          <w:p w14:paraId="11F4165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3.33E-08</w:t>
            </w:r>
          </w:p>
        </w:tc>
        <w:tc>
          <w:tcPr>
            <w:tcW w:w="495" w:type="pct"/>
            <w:noWrap/>
            <w:vAlign w:val="center"/>
            <w:hideMark/>
          </w:tcPr>
          <w:p w14:paraId="5C08C9E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6.00E-05</w:t>
            </w:r>
          </w:p>
        </w:tc>
        <w:tc>
          <w:tcPr>
            <w:tcW w:w="495" w:type="pct"/>
            <w:noWrap/>
            <w:vAlign w:val="center"/>
            <w:hideMark/>
          </w:tcPr>
          <w:p w14:paraId="5835E699" w14:textId="36D1A9D9"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12.03</w:t>
            </w:r>
          </w:p>
        </w:tc>
      </w:tr>
      <w:tr w:rsidR="00C402E0" w:rsidRPr="00C834AC" w14:paraId="70660DC4" w14:textId="77777777" w:rsidTr="00C402E0">
        <w:trPr>
          <w:trHeight w:val="510"/>
          <w:jc w:val="center"/>
        </w:trPr>
        <w:tc>
          <w:tcPr>
            <w:tcW w:w="212" w:type="pct"/>
            <w:noWrap/>
            <w:vAlign w:val="center"/>
            <w:hideMark/>
          </w:tcPr>
          <w:p w14:paraId="7240CE4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w:t>
            </w:r>
          </w:p>
        </w:tc>
        <w:tc>
          <w:tcPr>
            <w:tcW w:w="591" w:type="pct"/>
            <w:noWrap/>
            <w:vAlign w:val="center"/>
            <w:hideMark/>
          </w:tcPr>
          <w:p w14:paraId="3B37650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185726548</w:t>
            </w:r>
          </w:p>
        </w:tc>
        <w:tc>
          <w:tcPr>
            <w:tcW w:w="508" w:type="pct"/>
            <w:noWrap/>
            <w:vAlign w:val="center"/>
            <w:hideMark/>
          </w:tcPr>
          <w:p w14:paraId="572C479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rs4862423</w:t>
            </w:r>
          </w:p>
        </w:tc>
        <w:tc>
          <w:tcPr>
            <w:tcW w:w="298" w:type="pct"/>
            <w:noWrap/>
            <w:vAlign w:val="center"/>
            <w:hideMark/>
          </w:tcPr>
          <w:p w14:paraId="58C42C1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78DCA1A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43329D6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0.0123</w:t>
            </w:r>
          </w:p>
        </w:tc>
        <w:tc>
          <w:tcPr>
            <w:tcW w:w="495" w:type="pct"/>
            <w:noWrap/>
            <w:vAlign w:val="center"/>
            <w:hideMark/>
          </w:tcPr>
          <w:p w14:paraId="07CE079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0.401</w:t>
            </w:r>
          </w:p>
        </w:tc>
        <w:tc>
          <w:tcPr>
            <w:tcW w:w="495" w:type="pct"/>
            <w:noWrap/>
            <w:vAlign w:val="center"/>
            <w:hideMark/>
          </w:tcPr>
          <w:p w14:paraId="0605C6A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91" w:type="pct"/>
            <w:noWrap/>
            <w:vAlign w:val="center"/>
            <w:hideMark/>
          </w:tcPr>
          <w:p w14:paraId="26A3DC1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4.45E-10</w:t>
            </w:r>
          </w:p>
        </w:tc>
        <w:tc>
          <w:tcPr>
            <w:tcW w:w="495" w:type="pct"/>
            <w:noWrap/>
            <w:vAlign w:val="center"/>
            <w:hideMark/>
          </w:tcPr>
          <w:p w14:paraId="773F919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7.27E-05</w:t>
            </w:r>
          </w:p>
        </w:tc>
        <w:tc>
          <w:tcPr>
            <w:tcW w:w="495" w:type="pct"/>
            <w:noWrap/>
            <w:vAlign w:val="center"/>
            <w:hideMark/>
          </w:tcPr>
          <w:p w14:paraId="5CC0ED8C" w14:textId="246DC01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14.58</w:t>
            </w:r>
          </w:p>
        </w:tc>
      </w:tr>
      <w:tr w:rsidR="00C402E0" w:rsidRPr="00C834AC" w14:paraId="50D2DB18" w14:textId="77777777" w:rsidTr="00C402E0">
        <w:trPr>
          <w:trHeight w:val="510"/>
          <w:jc w:val="center"/>
        </w:trPr>
        <w:tc>
          <w:tcPr>
            <w:tcW w:w="212" w:type="pct"/>
            <w:noWrap/>
            <w:vAlign w:val="center"/>
            <w:hideMark/>
          </w:tcPr>
          <w:p w14:paraId="162B065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w:t>
            </w:r>
          </w:p>
        </w:tc>
        <w:tc>
          <w:tcPr>
            <w:tcW w:w="591" w:type="pct"/>
            <w:noWrap/>
            <w:vAlign w:val="center"/>
            <w:hideMark/>
          </w:tcPr>
          <w:p w14:paraId="0B9F5EC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55809127</w:t>
            </w:r>
          </w:p>
        </w:tc>
        <w:tc>
          <w:tcPr>
            <w:tcW w:w="508" w:type="pct"/>
            <w:noWrap/>
            <w:vAlign w:val="center"/>
            <w:hideMark/>
          </w:tcPr>
          <w:p w14:paraId="7C038E9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rs157512</w:t>
            </w:r>
          </w:p>
        </w:tc>
        <w:tc>
          <w:tcPr>
            <w:tcW w:w="298" w:type="pct"/>
            <w:noWrap/>
            <w:vAlign w:val="center"/>
            <w:hideMark/>
          </w:tcPr>
          <w:p w14:paraId="2F83488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4" w:type="pct"/>
            <w:noWrap/>
            <w:vAlign w:val="center"/>
            <w:hideMark/>
          </w:tcPr>
          <w:p w14:paraId="5A82F42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495" w:type="pct"/>
            <w:noWrap/>
            <w:vAlign w:val="center"/>
            <w:hideMark/>
          </w:tcPr>
          <w:p w14:paraId="6CDD7F7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-0.0134</w:t>
            </w:r>
          </w:p>
        </w:tc>
        <w:tc>
          <w:tcPr>
            <w:tcW w:w="495" w:type="pct"/>
            <w:noWrap/>
            <w:vAlign w:val="center"/>
            <w:hideMark/>
          </w:tcPr>
          <w:p w14:paraId="086EF4E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0.27</w:t>
            </w:r>
          </w:p>
        </w:tc>
        <w:tc>
          <w:tcPr>
            <w:tcW w:w="495" w:type="pct"/>
            <w:noWrap/>
            <w:vAlign w:val="center"/>
            <w:hideMark/>
          </w:tcPr>
          <w:p w14:paraId="23B54C0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591" w:type="pct"/>
            <w:noWrap/>
            <w:vAlign w:val="center"/>
            <w:hideMark/>
          </w:tcPr>
          <w:p w14:paraId="7D3399A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5.43E-10</w:t>
            </w:r>
          </w:p>
        </w:tc>
        <w:tc>
          <w:tcPr>
            <w:tcW w:w="495" w:type="pct"/>
            <w:noWrap/>
            <w:vAlign w:val="center"/>
            <w:hideMark/>
          </w:tcPr>
          <w:p w14:paraId="3F99F94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7.08E-05</w:t>
            </w:r>
          </w:p>
        </w:tc>
        <w:tc>
          <w:tcPr>
            <w:tcW w:w="495" w:type="pct"/>
            <w:noWrap/>
            <w:vAlign w:val="center"/>
            <w:hideMark/>
          </w:tcPr>
          <w:p w14:paraId="10FCE466" w14:textId="216E755E"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14.20</w:t>
            </w:r>
          </w:p>
        </w:tc>
      </w:tr>
      <w:tr w:rsidR="00C402E0" w:rsidRPr="00C834AC" w14:paraId="6DD986BD" w14:textId="77777777" w:rsidTr="00C402E0">
        <w:trPr>
          <w:trHeight w:val="510"/>
          <w:jc w:val="center"/>
        </w:trPr>
        <w:tc>
          <w:tcPr>
            <w:tcW w:w="212" w:type="pct"/>
            <w:noWrap/>
            <w:vAlign w:val="center"/>
            <w:hideMark/>
          </w:tcPr>
          <w:p w14:paraId="442C10D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w:t>
            </w:r>
          </w:p>
        </w:tc>
        <w:tc>
          <w:tcPr>
            <w:tcW w:w="591" w:type="pct"/>
            <w:noWrap/>
            <w:vAlign w:val="center"/>
            <w:hideMark/>
          </w:tcPr>
          <w:p w14:paraId="698F023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76425867</w:t>
            </w:r>
          </w:p>
        </w:tc>
        <w:tc>
          <w:tcPr>
            <w:tcW w:w="508" w:type="pct"/>
            <w:noWrap/>
            <w:vAlign w:val="center"/>
            <w:hideMark/>
          </w:tcPr>
          <w:p w14:paraId="2E55BAD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rs7708285</w:t>
            </w:r>
          </w:p>
        </w:tc>
        <w:tc>
          <w:tcPr>
            <w:tcW w:w="298" w:type="pct"/>
            <w:noWrap/>
            <w:vAlign w:val="center"/>
            <w:hideMark/>
          </w:tcPr>
          <w:p w14:paraId="29EDE4C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266DBCB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5AEDBB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-0.0133</w:t>
            </w:r>
          </w:p>
        </w:tc>
        <w:tc>
          <w:tcPr>
            <w:tcW w:w="495" w:type="pct"/>
            <w:noWrap/>
            <w:vAlign w:val="center"/>
            <w:hideMark/>
          </w:tcPr>
          <w:p w14:paraId="6D377EB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0.686</w:t>
            </w:r>
          </w:p>
        </w:tc>
        <w:tc>
          <w:tcPr>
            <w:tcW w:w="495" w:type="pct"/>
            <w:noWrap/>
            <w:vAlign w:val="center"/>
            <w:hideMark/>
          </w:tcPr>
          <w:p w14:paraId="05053B7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91" w:type="pct"/>
            <w:noWrap/>
            <w:vAlign w:val="center"/>
            <w:hideMark/>
          </w:tcPr>
          <w:p w14:paraId="34C6861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1.25E-09</w:t>
            </w:r>
          </w:p>
        </w:tc>
        <w:tc>
          <w:tcPr>
            <w:tcW w:w="495" w:type="pct"/>
            <w:noWrap/>
            <w:vAlign w:val="center"/>
            <w:hideMark/>
          </w:tcPr>
          <w:p w14:paraId="3F13F07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7.62E-05</w:t>
            </w:r>
          </w:p>
        </w:tc>
        <w:tc>
          <w:tcPr>
            <w:tcW w:w="495" w:type="pct"/>
            <w:noWrap/>
            <w:vAlign w:val="center"/>
            <w:hideMark/>
          </w:tcPr>
          <w:p w14:paraId="7AFD98BD" w14:textId="2599502C"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15.29</w:t>
            </w:r>
          </w:p>
        </w:tc>
      </w:tr>
      <w:tr w:rsidR="00C402E0" w:rsidRPr="00C834AC" w14:paraId="09EBAEFD" w14:textId="77777777" w:rsidTr="00C402E0">
        <w:trPr>
          <w:trHeight w:val="510"/>
          <w:jc w:val="center"/>
        </w:trPr>
        <w:tc>
          <w:tcPr>
            <w:tcW w:w="212" w:type="pct"/>
            <w:noWrap/>
            <w:vAlign w:val="center"/>
            <w:hideMark/>
          </w:tcPr>
          <w:p w14:paraId="4D12F91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591" w:type="pct"/>
            <w:noWrap/>
            <w:vAlign w:val="center"/>
            <w:hideMark/>
          </w:tcPr>
          <w:p w14:paraId="6BE9FD7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75654574</w:t>
            </w:r>
          </w:p>
        </w:tc>
        <w:tc>
          <w:tcPr>
            <w:tcW w:w="508" w:type="pct"/>
            <w:noWrap/>
            <w:vAlign w:val="center"/>
            <w:hideMark/>
          </w:tcPr>
          <w:p w14:paraId="0AAE3EA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rs58925536</w:t>
            </w:r>
          </w:p>
        </w:tc>
        <w:tc>
          <w:tcPr>
            <w:tcW w:w="298" w:type="pct"/>
            <w:noWrap/>
            <w:vAlign w:val="center"/>
            <w:hideMark/>
          </w:tcPr>
          <w:p w14:paraId="59A5BCD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464B7FB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596E8A7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0.0306</w:t>
            </w:r>
          </w:p>
        </w:tc>
        <w:tc>
          <w:tcPr>
            <w:tcW w:w="495" w:type="pct"/>
            <w:noWrap/>
            <w:vAlign w:val="center"/>
            <w:hideMark/>
          </w:tcPr>
          <w:p w14:paraId="00C3811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0.032</w:t>
            </w:r>
          </w:p>
        </w:tc>
        <w:tc>
          <w:tcPr>
            <w:tcW w:w="495" w:type="pct"/>
            <w:noWrap/>
            <w:vAlign w:val="center"/>
            <w:hideMark/>
          </w:tcPr>
          <w:p w14:paraId="673BA16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5.30E-03</w:t>
            </w:r>
          </w:p>
        </w:tc>
        <w:tc>
          <w:tcPr>
            <w:tcW w:w="591" w:type="pct"/>
            <w:noWrap/>
            <w:vAlign w:val="center"/>
            <w:hideMark/>
          </w:tcPr>
          <w:p w14:paraId="75AC9F2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5.82E-09</w:t>
            </w:r>
          </w:p>
        </w:tc>
        <w:tc>
          <w:tcPr>
            <w:tcW w:w="495" w:type="pct"/>
            <w:noWrap/>
            <w:vAlign w:val="center"/>
            <w:hideMark/>
          </w:tcPr>
          <w:p w14:paraId="7A6358B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5.80E-05</w:t>
            </w:r>
          </w:p>
        </w:tc>
        <w:tc>
          <w:tcPr>
            <w:tcW w:w="495" w:type="pct"/>
            <w:noWrap/>
            <w:vAlign w:val="center"/>
            <w:hideMark/>
          </w:tcPr>
          <w:p w14:paraId="504F3687" w14:textId="05A5643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11.64</w:t>
            </w:r>
          </w:p>
        </w:tc>
      </w:tr>
      <w:tr w:rsidR="00C402E0" w:rsidRPr="00C834AC" w14:paraId="0313E02F" w14:textId="77777777" w:rsidTr="00C402E0">
        <w:trPr>
          <w:trHeight w:val="510"/>
          <w:jc w:val="center"/>
        </w:trPr>
        <w:tc>
          <w:tcPr>
            <w:tcW w:w="212" w:type="pct"/>
            <w:noWrap/>
            <w:vAlign w:val="center"/>
            <w:hideMark/>
          </w:tcPr>
          <w:p w14:paraId="31A4E08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591" w:type="pct"/>
            <w:noWrap/>
            <w:vAlign w:val="center"/>
            <w:hideMark/>
          </w:tcPr>
          <w:p w14:paraId="1D45580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89853149</w:t>
            </w:r>
          </w:p>
        </w:tc>
        <w:tc>
          <w:tcPr>
            <w:tcW w:w="508" w:type="pct"/>
            <w:noWrap/>
            <w:vAlign w:val="center"/>
            <w:hideMark/>
          </w:tcPr>
          <w:p w14:paraId="084DFF7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rs194518</w:t>
            </w:r>
          </w:p>
        </w:tc>
        <w:tc>
          <w:tcPr>
            <w:tcW w:w="298" w:type="pct"/>
            <w:noWrap/>
            <w:vAlign w:val="center"/>
            <w:hideMark/>
          </w:tcPr>
          <w:p w14:paraId="334E880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66C4F11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2C62184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0.0102</w:t>
            </w:r>
          </w:p>
        </w:tc>
        <w:tc>
          <w:tcPr>
            <w:tcW w:w="495" w:type="pct"/>
            <w:noWrap/>
            <w:vAlign w:val="center"/>
            <w:hideMark/>
          </w:tcPr>
          <w:p w14:paraId="4A4A77F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0.52</w:t>
            </w:r>
          </w:p>
        </w:tc>
        <w:tc>
          <w:tcPr>
            <w:tcW w:w="495" w:type="pct"/>
            <w:noWrap/>
            <w:vAlign w:val="center"/>
            <w:hideMark/>
          </w:tcPr>
          <w:p w14:paraId="25E8471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591" w:type="pct"/>
            <w:noWrap/>
            <w:vAlign w:val="center"/>
            <w:hideMark/>
          </w:tcPr>
          <w:p w14:paraId="5AFB544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8.76E-09</w:t>
            </w:r>
          </w:p>
        </w:tc>
        <w:tc>
          <w:tcPr>
            <w:tcW w:w="495" w:type="pct"/>
            <w:noWrap/>
            <w:vAlign w:val="center"/>
            <w:hideMark/>
          </w:tcPr>
          <w:p w14:paraId="76DE1B3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5.19E-05</w:t>
            </w:r>
          </w:p>
        </w:tc>
        <w:tc>
          <w:tcPr>
            <w:tcW w:w="495" w:type="pct"/>
            <w:noWrap/>
            <w:vAlign w:val="center"/>
            <w:hideMark/>
          </w:tcPr>
          <w:p w14:paraId="41C6CF84" w14:textId="3502E069"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10.42</w:t>
            </w:r>
          </w:p>
        </w:tc>
      </w:tr>
      <w:tr w:rsidR="00C402E0" w:rsidRPr="00C834AC" w14:paraId="0797013D" w14:textId="77777777" w:rsidTr="00C402E0">
        <w:trPr>
          <w:trHeight w:val="510"/>
          <w:jc w:val="center"/>
        </w:trPr>
        <w:tc>
          <w:tcPr>
            <w:tcW w:w="212" w:type="pct"/>
            <w:noWrap/>
            <w:vAlign w:val="center"/>
            <w:hideMark/>
          </w:tcPr>
          <w:p w14:paraId="2C8C2DC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w:t>
            </w:r>
          </w:p>
        </w:tc>
        <w:tc>
          <w:tcPr>
            <w:tcW w:w="591" w:type="pct"/>
            <w:noWrap/>
            <w:vAlign w:val="center"/>
            <w:hideMark/>
          </w:tcPr>
          <w:p w14:paraId="18C45EA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81076874</w:t>
            </w:r>
          </w:p>
        </w:tc>
        <w:tc>
          <w:tcPr>
            <w:tcW w:w="508" w:type="pct"/>
            <w:noWrap/>
            <w:vAlign w:val="center"/>
            <w:hideMark/>
          </w:tcPr>
          <w:p w14:paraId="406FB16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rs12541643</w:t>
            </w:r>
          </w:p>
        </w:tc>
        <w:tc>
          <w:tcPr>
            <w:tcW w:w="298" w:type="pct"/>
            <w:noWrap/>
            <w:vAlign w:val="center"/>
            <w:hideMark/>
          </w:tcPr>
          <w:p w14:paraId="17F50DD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2F1FBF2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6FF505C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0.0118</w:t>
            </w:r>
          </w:p>
        </w:tc>
        <w:tc>
          <w:tcPr>
            <w:tcW w:w="495" w:type="pct"/>
            <w:noWrap/>
            <w:vAlign w:val="center"/>
            <w:hideMark/>
          </w:tcPr>
          <w:p w14:paraId="25EC39A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0.479</w:t>
            </w:r>
          </w:p>
        </w:tc>
        <w:tc>
          <w:tcPr>
            <w:tcW w:w="495" w:type="pct"/>
            <w:noWrap/>
            <w:vAlign w:val="center"/>
            <w:hideMark/>
          </w:tcPr>
          <w:p w14:paraId="726C8DB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91" w:type="pct"/>
            <w:noWrap/>
            <w:vAlign w:val="center"/>
            <w:hideMark/>
          </w:tcPr>
          <w:p w14:paraId="49857B5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4.51E-09</w:t>
            </w:r>
          </w:p>
        </w:tc>
        <w:tc>
          <w:tcPr>
            <w:tcW w:w="495" w:type="pct"/>
            <w:noWrap/>
            <w:vAlign w:val="center"/>
            <w:hideMark/>
          </w:tcPr>
          <w:p w14:paraId="20D9E57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6.95E-05</w:t>
            </w:r>
          </w:p>
        </w:tc>
        <w:tc>
          <w:tcPr>
            <w:tcW w:w="495" w:type="pct"/>
            <w:noWrap/>
            <w:vAlign w:val="center"/>
            <w:hideMark/>
          </w:tcPr>
          <w:p w14:paraId="6244E1CB" w14:textId="4A67DFB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13.94</w:t>
            </w:r>
          </w:p>
        </w:tc>
      </w:tr>
      <w:tr w:rsidR="00C402E0" w:rsidRPr="00C834AC" w14:paraId="3827A4DB" w14:textId="77777777" w:rsidTr="00C402E0">
        <w:trPr>
          <w:trHeight w:val="510"/>
          <w:jc w:val="center"/>
        </w:trPr>
        <w:tc>
          <w:tcPr>
            <w:tcW w:w="212" w:type="pct"/>
            <w:noWrap/>
            <w:vAlign w:val="center"/>
            <w:hideMark/>
          </w:tcPr>
          <w:p w14:paraId="4717487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w:t>
            </w:r>
          </w:p>
        </w:tc>
        <w:tc>
          <w:tcPr>
            <w:tcW w:w="591" w:type="pct"/>
            <w:noWrap/>
            <w:vAlign w:val="center"/>
            <w:hideMark/>
          </w:tcPr>
          <w:p w14:paraId="6344E09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136149399</w:t>
            </w:r>
          </w:p>
        </w:tc>
        <w:tc>
          <w:tcPr>
            <w:tcW w:w="508" w:type="pct"/>
            <w:noWrap/>
            <w:vAlign w:val="center"/>
            <w:hideMark/>
          </w:tcPr>
          <w:p w14:paraId="6469D4E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rs507666</w:t>
            </w:r>
          </w:p>
        </w:tc>
        <w:tc>
          <w:tcPr>
            <w:tcW w:w="298" w:type="pct"/>
            <w:noWrap/>
            <w:vAlign w:val="center"/>
            <w:hideMark/>
          </w:tcPr>
          <w:p w14:paraId="4B18A08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0AD2CD8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5424A61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0.0164</w:t>
            </w:r>
          </w:p>
        </w:tc>
        <w:tc>
          <w:tcPr>
            <w:tcW w:w="495" w:type="pct"/>
            <w:noWrap/>
            <w:vAlign w:val="center"/>
            <w:hideMark/>
          </w:tcPr>
          <w:p w14:paraId="1D05851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0.189</w:t>
            </w:r>
          </w:p>
        </w:tc>
        <w:tc>
          <w:tcPr>
            <w:tcW w:w="495" w:type="pct"/>
            <w:noWrap/>
            <w:vAlign w:val="center"/>
            <w:hideMark/>
          </w:tcPr>
          <w:p w14:paraId="77CFCC6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591" w:type="pct"/>
            <w:noWrap/>
            <w:vAlign w:val="center"/>
            <w:hideMark/>
          </w:tcPr>
          <w:p w14:paraId="79E1475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6.99E-17</w:t>
            </w:r>
          </w:p>
        </w:tc>
        <w:tc>
          <w:tcPr>
            <w:tcW w:w="495" w:type="pct"/>
            <w:noWrap/>
            <w:vAlign w:val="center"/>
            <w:hideMark/>
          </w:tcPr>
          <w:p w14:paraId="527B7A4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8.25E-05</w:t>
            </w:r>
          </w:p>
        </w:tc>
        <w:tc>
          <w:tcPr>
            <w:tcW w:w="495" w:type="pct"/>
            <w:noWrap/>
            <w:vAlign w:val="center"/>
            <w:hideMark/>
          </w:tcPr>
          <w:p w14:paraId="660DBD64" w14:textId="0DFEDCA2"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16.54</w:t>
            </w:r>
          </w:p>
        </w:tc>
      </w:tr>
      <w:tr w:rsidR="00C402E0" w:rsidRPr="00C834AC" w14:paraId="1A8F9E8C" w14:textId="77777777" w:rsidTr="00C402E0">
        <w:trPr>
          <w:trHeight w:val="510"/>
          <w:jc w:val="center"/>
        </w:trPr>
        <w:tc>
          <w:tcPr>
            <w:tcW w:w="212" w:type="pct"/>
            <w:noWrap/>
            <w:vAlign w:val="center"/>
            <w:hideMark/>
          </w:tcPr>
          <w:p w14:paraId="63EC453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lastRenderedPageBreak/>
              <w:t>9</w:t>
            </w:r>
          </w:p>
        </w:tc>
        <w:tc>
          <w:tcPr>
            <w:tcW w:w="591" w:type="pct"/>
            <w:noWrap/>
            <w:vAlign w:val="center"/>
            <w:hideMark/>
          </w:tcPr>
          <w:p w14:paraId="7A2933A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139256766</w:t>
            </w:r>
          </w:p>
        </w:tc>
        <w:tc>
          <w:tcPr>
            <w:tcW w:w="508" w:type="pct"/>
            <w:noWrap/>
            <w:vAlign w:val="center"/>
            <w:hideMark/>
          </w:tcPr>
          <w:p w14:paraId="19AEE56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rs3829109</w:t>
            </w:r>
          </w:p>
        </w:tc>
        <w:tc>
          <w:tcPr>
            <w:tcW w:w="298" w:type="pct"/>
            <w:noWrap/>
            <w:vAlign w:val="center"/>
            <w:hideMark/>
          </w:tcPr>
          <w:p w14:paraId="65A4987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767A999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58645B0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-0.0163</w:t>
            </w:r>
          </w:p>
        </w:tc>
        <w:tc>
          <w:tcPr>
            <w:tcW w:w="495" w:type="pct"/>
            <w:noWrap/>
            <w:vAlign w:val="center"/>
            <w:hideMark/>
          </w:tcPr>
          <w:p w14:paraId="1D04F58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0.276</w:t>
            </w:r>
          </w:p>
        </w:tc>
        <w:tc>
          <w:tcPr>
            <w:tcW w:w="495" w:type="pct"/>
            <w:noWrap/>
            <w:vAlign w:val="center"/>
            <w:hideMark/>
          </w:tcPr>
          <w:p w14:paraId="624C420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591" w:type="pct"/>
            <w:noWrap/>
            <w:vAlign w:val="center"/>
            <w:hideMark/>
          </w:tcPr>
          <w:p w14:paraId="228D649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1.09E-15</w:t>
            </w:r>
          </w:p>
        </w:tc>
        <w:tc>
          <w:tcPr>
            <w:tcW w:w="495" w:type="pct"/>
            <w:noWrap/>
            <w:vAlign w:val="center"/>
            <w:hideMark/>
          </w:tcPr>
          <w:p w14:paraId="255936E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1.06E-04</w:t>
            </w:r>
          </w:p>
        </w:tc>
        <w:tc>
          <w:tcPr>
            <w:tcW w:w="495" w:type="pct"/>
            <w:noWrap/>
            <w:vAlign w:val="center"/>
            <w:hideMark/>
          </w:tcPr>
          <w:p w14:paraId="6A9CC071" w14:textId="0562E236"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21.30</w:t>
            </w:r>
          </w:p>
        </w:tc>
      </w:tr>
      <w:tr w:rsidR="00C402E0" w:rsidRPr="00C834AC" w14:paraId="1B4743A0" w14:textId="77777777" w:rsidTr="00C402E0">
        <w:trPr>
          <w:trHeight w:val="510"/>
          <w:jc w:val="center"/>
        </w:trPr>
        <w:tc>
          <w:tcPr>
            <w:tcW w:w="212" w:type="pct"/>
            <w:noWrap/>
            <w:vAlign w:val="center"/>
            <w:hideMark/>
          </w:tcPr>
          <w:p w14:paraId="12C21F2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w:t>
            </w:r>
          </w:p>
        </w:tc>
        <w:tc>
          <w:tcPr>
            <w:tcW w:w="591" w:type="pct"/>
            <w:noWrap/>
            <w:vAlign w:val="center"/>
            <w:hideMark/>
          </w:tcPr>
          <w:p w14:paraId="3C30E64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26505822</w:t>
            </w:r>
          </w:p>
        </w:tc>
        <w:tc>
          <w:tcPr>
            <w:tcW w:w="508" w:type="pct"/>
            <w:noWrap/>
            <w:vAlign w:val="center"/>
            <w:hideMark/>
          </w:tcPr>
          <w:p w14:paraId="3AFF92A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rs2839671</w:t>
            </w:r>
          </w:p>
        </w:tc>
        <w:tc>
          <w:tcPr>
            <w:tcW w:w="298" w:type="pct"/>
            <w:noWrap/>
            <w:vAlign w:val="center"/>
            <w:hideMark/>
          </w:tcPr>
          <w:p w14:paraId="79A9EE7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072EA80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23F1933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-0.016</w:t>
            </w:r>
          </w:p>
        </w:tc>
        <w:tc>
          <w:tcPr>
            <w:tcW w:w="495" w:type="pct"/>
            <w:noWrap/>
            <w:vAlign w:val="center"/>
            <w:hideMark/>
          </w:tcPr>
          <w:p w14:paraId="05A9DAC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0.164</w:t>
            </w:r>
          </w:p>
        </w:tc>
        <w:tc>
          <w:tcPr>
            <w:tcW w:w="495" w:type="pct"/>
            <w:noWrap/>
            <w:vAlign w:val="center"/>
            <w:hideMark/>
          </w:tcPr>
          <w:p w14:paraId="603A114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2.20E-03</w:t>
            </w:r>
          </w:p>
        </w:tc>
        <w:tc>
          <w:tcPr>
            <w:tcW w:w="591" w:type="pct"/>
            <w:noWrap/>
            <w:vAlign w:val="center"/>
            <w:hideMark/>
          </w:tcPr>
          <w:p w14:paraId="2EB5B19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8.38E-14</w:t>
            </w:r>
          </w:p>
        </w:tc>
        <w:tc>
          <w:tcPr>
            <w:tcW w:w="495" w:type="pct"/>
            <w:noWrap/>
            <w:vAlign w:val="center"/>
            <w:hideMark/>
          </w:tcPr>
          <w:p w14:paraId="0B6B2E8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7.02E-05</w:t>
            </w:r>
          </w:p>
        </w:tc>
        <w:tc>
          <w:tcPr>
            <w:tcW w:w="495" w:type="pct"/>
            <w:noWrap/>
            <w:vAlign w:val="center"/>
            <w:hideMark/>
          </w:tcPr>
          <w:p w14:paraId="29E397E7" w14:textId="3D8CDD4D"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14.08</w:t>
            </w:r>
          </w:p>
        </w:tc>
      </w:tr>
      <w:tr w:rsidR="00C402E0" w:rsidRPr="00C834AC" w14:paraId="6AE4C79E" w14:textId="77777777" w:rsidTr="00C402E0">
        <w:trPr>
          <w:trHeight w:val="510"/>
          <w:jc w:val="center"/>
        </w:trPr>
        <w:tc>
          <w:tcPr>
            <w:tcW w:w="212" w:type="pct"/>
            <w:noWrap/>
            <w:vAlign w:val="center"/>
            <w:hideMark/>
          </w:tcPr>
          <w:p w14:paraId="17FA084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w:t>
            </w:r>
          </w:p>
        </w:tc>
        <w:tc>
          <w:tcPr>
            <w:tcW w:w="591" w:type="pct"/>
            <w:noWrap/>
            <w:vAlign w:val="center"/>
            <w:hideMark/>
          </w:tcPr>
          <w:p w14:paraId="6E1C334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95384152</w:t>
            </w:r>
          </w:p>
        </w:tc>
        <w:tc>
          <w:tcPr>
            <w:tcW w:w="508" w:type="pct"/>
            <w:noWrap/>
            <w:vAlign w:val="center"/>
            <w:hideMark/>
          </w:tcPr>
          <w:p w14:paraId="4AE8206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rs7095788</w:t>
            </w:r>
          </w:p>
        </w:tc>
        <w:tc>
          <w:tcPr>
            <w:tcW w:w="298" w:type="pct"/>
            <w:noWrap/>
            <w:vAlign w:val="center"/>
            <w:hideMark/>
          </w:tcPr>
          <w:p w14:paraId="4630FCB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605AFF3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1DFEF1C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-0.0106</w:t>
            </w:r>
          </w:p>
        </w:tc>
        <w:tc>
          <w:tcPr>
            <w:tcW w:w="495" w:type="pct"/>
            <w:noWrap/>
            <w:vAlign w:val="center"/>
            <w:hideMark/>
          </w:tcPr>
          <w:p w14:paraId="588E034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0.358</w:t>
            </w:r>
          </w:p>
        </w:tc>
        <w:tc>
          <w:tcPr>
            <w:tcW w:w="495" w:type="pct"/>
            <w:noWrap/>
            <w:vAlign w:val="center"/>
            <w:hideMark/>
          </w:tcPr>
          <w:p w14:paraId="5B1FDC0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591" w:type="pct"/>
            <w:noWrap/>
            <w:vAlign w:val="center"/>
            <w:hideMark/>
          </w:tcPr>
          <w:p w14:paraId="70481B2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1.98E-09</w:t>
            </w:r>
          </w:p>
        </w:tc>
        <w:tc>
          <w:tcPr>
            <w:tcW w:w="495" w:type="pct"/>
            <w:noWrap/>
            <w:vAlign w:val="center"/>
            <w:hideMark/>
          </w:tcPr>
          <w:p w14:paraId="1947A77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5.16E-05</w:t>
            </w:r>
          </w:p>
        </w:tc>
        <w:tc>
          <w:tcPr>
            <w:tcW w:w="495" w:type="pct"/>
            <w:noWrap/>
            <w:vAlign w:val="center"/>
            <w:hideMark/>
          </w:tcPr>
          <w:p w14:paraId="6CF0BF38" w14:textId="6012A8D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10.36</w:t>
            </w:r>
          </w:p>
        </w:tc>
      </w:tr>
      <w:tr w:rsidR="00C402E0" w:rsidRPr="00C834AC" w14:paraId="2A7523BE" w14:textId="77777777" w:rsidTr="00C402E0">
        <w:trPr>
          <w:trHeight w:val="510"/>
          <w:jc w:val="center"/>
        </w:trPr>
        <w:tc>
          <w:tcPr>
            <w:tcW w:w="212" w:type="pct"/>
            <w:noWrap/>
            <w:vAlign w:val="center"/>
            <w:hideMark/>
          </w:tcPr>
          <w:p w14:paraId="65CAF76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591" w:type="pct"/>
            <w:noWrap/>
            <w:vAlign w:val="center"/>
            <w:hideMark/>
          </w:tcPr>
          <w:p w14:paraId="3681FFC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45870177</w:t>
            </w:r>
          </w:p>
        </w:tc>
        <w:tc>
          <w:tcPr>
            <w:tcW w:w="508" w:type="pct"/>
            <w:noWrap/>
            <w:vAlign w:val="center"/>
            <w:hideMark/>
          </w:tcPr>
          <w:p w14:paraId="343DB16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rs10838524</w:t>
            </w:r>
          </w:p>
        </w:tc>
        <w:tc>
          <w:tcPr>
            <w:tcW w:w="298" w:type="pct"/>
            <w:noWrap/>
            <w:vAlign w:val="center"/>
            <w:hideMark/>
          </w:tcPr>
          <w:p w14:paraId="3DCBCD4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4" w:type="pct"/>
            <w:noWrap/>
            <w:vAlign w:val="center"/>
            <w:hideMark/>
          </w:tcPr>
          <w:p w14:paraId="4E8E14B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95" w:type="pct"/>
            <w:noWrap/>
            <w:vAlign w:val="center"/>
            <w:hideMark/>
          </w:tcPr>
          <w:p w14:paraId="3BBDDC7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-0.0238</w:t>
            </w:r>
          </w:p>
        </w:tc>
        <w:tc>
          <w:tcPr>
            <w:tcW w:w="495" w:type="pct"/>
            <w:noWrap/>
            <w:vAlign w:val="center"/>
            <w:hideMark/>
          </w:tcPr>
          <w:p w14:paraId="7DBEAFB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0.52</w:t>
            </w:r>
          </w:p>
        </w:tc>
        <w:tc>
          <w:tcPr>
            <w:tcW w:w="495" w:type="pct"/>
            <w:noWrap/>
            <w:vAlign w:val="center"/>
            <w:hideMark/>
          </w:tcPr>
          <w:p w14:paraId="1768096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1.60E-03</w:t>
            </w:r>
          </w:p>
        </w:tc>
        <w:tc>
          <w:tcPr>
            <w:tcW w:w="591" w:type="pct"/>
            <w:noWrap/>
            <w:vAlign w:val="center"/>
            <w:hideMark/>
          </w:tcPr>
          <w:p w14:paraId="0D3E5D8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1.56E-40</w:t>
            </w:r>
          </w:p>
        </w:tc>
        <w:tc>
          <w:tcPr>
            <w:tcW w:w="495" w:type="pct"/>
            <w:noWrap/>
            <w:vAlign w:val="center"/>
            <w:hideMark/>
          </w:tcPr>
          <w:p w14:paraId="2C9625E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2.83E-04</w:t>
            </w:r>
          </w:p>
        </w:tc>
        <w:tc>
          <w:tcPr>
            <w:tcW w:w="495" w:type="pct"/>
            <w:noWrap/>
            <w:vAlign w:val="center"/>
            <w:hideMark/>
          </w:tcPr>
          <w:p w14:paraId="173A1645" w14:textId="46E4201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56.74</w:t>
            </w:r>
          </w:p>
        </w:tc>
      </w:tr>
      <w:tr w:rsidR="00C402E0" w:rsidRPr="00C834AC" w14:paraId="1BA89C64" w14:textId="77777777" w:rsidTr="00C402E0">
        <w:trPr>
          <w:trHeight w:val="510"/>
          <w:jc w:val="center"/>
        </w:trPr>
        <w:tc>
          <w:tcPr>
            <w:tcW w:w="212" w:type="pct"/>
            <w:noWrap/>
            <w:vAlign w:val="center"/>
            <w:hideMark/>
          </w:tcPr>
          <w:p w14:paraId="6AE8FF3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591" w:type="pct"/>
            <w:noWrap/>
            <w:vAlign w:val="center"/>
            <w:hideMark/>
          </w:tcPr>
          <w:p w14:paraId="0794075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47350553</w:t>
            </w:r>
          </w:p>
        </w:tc>
        <w:tc>
          <w:tcPr>
            <w:tcW w:w="508" w:type="pct"/>
            <w:noWrap/>
            <w:vAlign w:val="center"/>
            <w:hideMark/>
          </w:tcPr>
          <w:p w14:paraId="54E9B7E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rs10838693</w:t>
            </w:r>
          </w:p>
        </w:tc>
        <w:tc>
          <w:tcPr>
            <w:tcW w:w="298" w:type="pct"/>
            <w:noWrap/>
            <w:vAlign w:val="center"/>
            <w:hideMark/>
          </w:tcPr>
          <w:p w14:paraId="2541982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4" w:type="pct"/>
            <w:noWrap/>
            <w:vAlign w:val="center"/>
            <w:hideMark/>
          </w:tcPr>
          <w:p w14:paraId="6075D0B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22D545E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0.0177</w:t>
            </w:r>
          </w:p>
        </w:tc>
        <w:tc>
          <w:tcPr>
            <w:tcW w:w="495" w:type="pct"/>
            <w:noWrap/>
            <w:vAlign w:val="center"/>
            <w:hideMark/>
          </w:tcPr>
          <w:p w14:paraId="6AE6F8E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0.314</w:t>
            </w:r>
          </w:p>
        </w:tc>
        <w:tc>
          <w:tcPr>
            <w:tcW w:w="495" w:type="pct"/>
            <w:noWrap/>
            <w:vAlign w:val="center"/>
            <w:hideMark/>
          </w:tcPr>
          <w:p w14:paraId="39E7447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591" w:type="pct"/>
            <w:noWrap/>
            <w:vAlign w:val="center"/>
            <w:hideMark/>
          </w:tcPr>
          <w:p w14:paraId="7839F94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3.44E-23</w:t>
            </w:r>
          </w:p>
        </w:tc>
        <w:tc>
          <w:tcPr>
            <w:tcW w:w="495" w:type="pct"/>
            <w:noWrap/>
            <w:vAlign w:val="center"/>
            <w:hideMark/>
          </w:tcPr>
          <w:p w14:paraId="631CB1D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1.35E-04</w:t>
            </w:r>
          </w:p>
        </w:tc>
        <w:tc>
          <w:tcPr>
            <w:tcW w:w="495" w:type="pct"/>
            <w:noWrap/>
            <w:vAlign w:val="center"/>
            <w:hideMark/>
          </w:tcPr>
          <w:p w14:paraId="5EDE928A" w14:textId="38AFDFF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27.08</w:t>
            </w:r>
          </w:p>
        </w:tc>
      </w:tr>
      <w:tr w:rsidR="00C402E0" w:rsidRPr="00C834AC" w14:paraId="3D237113" w14:textId="77777777" w:rsidTr="00C402E0">
        <w:trPr>
          <w:trHeight w:val="510"/>
          <w:jc w:val="center"/>
        </w:trPr>
        <w:tc>
          <w:tcPr>
            <w:tcW w:w="212" w:type="pct"/>
            <w:noWrap/>
            <w:vAlign w:val="center"/>
            <w:hideMark/>
          </w:tcPr>
          <w:p w14:paraId="2E845D2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w:t>
            </w:r>
          </w:p>
        </w:tc>
        <w:tc>
          <w:tcPr>
            <w:tcW w:w="591" w:type="pct"/>
            <w:noWrap/>
            <w:vAlign w:val="center"/>
            <w:hideMark/>
          </w:tcPr>
          <w:p w14:paraId="26F67D2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97848910</w:t>
            </w:r>
          </w:p>
        </w:tc>
        <w:tc>
          <w:tcPr>
            <w:tcW w:w="508" w:type="pct"/>
            <w:noWrap/>
            <w:vAlign w:val="center"/>
            <w:hideMark/>
          </w:tcPr>
          <w:p w14:paraId="592D29A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rs6538804</w:t>
            </w:r>
          </w:p>
        </w:tc>
        <w:tc>
          <w:tcPr>
            <w:tcW w:w="298" w:type="pct"/>
            <w:noWrap/>
            <w:vAlign w:val="center"/>
            <w:hideMark/>
          </w:tcPr>
          <w:p w14:paraId="34A39A4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4" w:type="pct"/>
            <w:noWrap/>
            <w:vAlign w:val="center"/>
            <w:hideMark/>
          </w:tcPr>
          <w:p w14:paraId="0362488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95" w:type="pct"/>
            <w:noWrap/>
            <w:vAlign w:val="center"/>
            <w:hideMark/>
          </w:tcPr>
          <w:p w14:paraId="6C84EF0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-0.0142</w:t>
            </w:r>
          </w:p>
        </w:tc>
        <w:tc>
          <w:tcPr>
            <w:tcW w:w="495" w:type="pct"/>
            <w:noWrap/>
            <w:vAlign w:val="center"/>
            <w:hideMark/>
          </w:tcPr>
          <w:p w14:paraId="42D2E22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0.377</w:t>
            </w:r>
          </w:p>
        </w:tc>
        <w:tc>
          <w:tcPr>
            <w:tcW w:w="495" w:type="pct"/>
            <w:noWrap/>
            <w:vAlign w:val="center"/>
            <w:hideMark/>
          </w:tcPr>
          <w:p w14:paraId="2F3A6FF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91" w:type="pct"/>
            <w:noWrap/>
            <w:vAlign w:val="center"/>
            <w:hideMark/>
          </w:tcPr>
          <w:p w14:paraId="6FE7593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9.41E-14</w:t>
            </w:r>
          </w:p>
        </w:tc>
        <w:tc>
          <w:tcPr>
            <w:tcW w:w="495" w:type="pct"/>
            <w:noWrap/>
            <w:vAlign w:val="center"/>
            <w:hideMark/>
          </w:tcPr>
          <w:p w14:paraId="195642B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9.47E-05</w:t>
            </w:r>
          </w:p>
        </w:tc>
        <w:tc>
          <w:tcPr>
            <w:tcW w:w="495" w:type="pct"/>
            <w:noWrap/>
            <w:vAlign w:val="center"/>
            <w:hideMark/>
          </w:tcPr>
          <w:p w14:paraId="1D4A0EB8" w14:textId="4E3080EA"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19.00</w:t>
            </w:r>
          </w:p>
        </w:tc>
      </w:tr>
      <w:tr w:rsidR="00C402E0" w:rsidRPr="00C834AC" w14:paraId="5D1C484F" w14:textId="77777777" w:rsidTr="00C402E0">
        <w:trPr>
          <w:trHeight w:val="510"/>
          <w:jc w:val="center"/>
        </w:trPr>
        <w:tc>
          <w:tcPr>
            <w:tcW w:w="212" w:type="pct"/>
            <w:noWrap/>
            <w:vAlign w:val="center"/>
            <w:hideMark/>
          </w:tcPr>
          <w:p w14:paraId="13B5C3A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w:t>
            </w:r>
          </w:p>
        </w:tc>
        <w:tc>
          <w:tcPr>
            <w:tcW w:w="591" w:type="pct"/>
            <w:noWrap/>
            <w:vAlign w:val="center"/>
            <w:hideMark/>
          </w:tcPr>
          <w:p w14:paraId="3F1F26F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121893626</w:t>
            </w:r>
          </w:p>
        </w:tc>
        <w:tc>
          <w:tcPr>
            <w:tcW w:w="508" w:type="pct"/>
            <w:noWrap/>
            <w:vAlign w:val="center"/>
            <w:hideMark/>
          </w:tcPr>
          <w:p w14:paraId="2926E15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rs6489811</w:t>
            </w:r>
          </w:p>
        </w:tc>
        <w:tc>
          <w:tcPr>
            <w:tcW w:w="298" w:type="pct"/>
            <w:noWrap/>
            <w:vAlign w:val="center"/>
            <w:hideMark/>
          </w:tcPr>
          <w:p w14:paraId="53A0B4D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4" w:type="pct"/>
            <w:noWrap/>
            <w:vAlign w:val="center"/>
            <w:hideMark/>
          </w:tcPr>
          <w:p w14:paraId="57470A0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95" w:type="pct"/>
            <w:noWrap/>
            <w:vAlign w:val="center"/>
            <w:hideMark/>
          </w:tcPr>
          <w:p w14:paraId="5B57970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0.011</w:t>
            </w:r>
          </w:p>
        </w:tc>
        <w:tc>
          <w:tcPr>
            <w:tcW w:w="495" w:type="pct"/>
            <w:noWrap/>
            <w:vAlign w:val="center"/>
            <w:hideMark/>
          </w:tcPr>
          <w:p w14:paraId="4A4A29D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0.512</w:t>
            </w:r>
          </w:p>
        </w:tc>
        <w:tc>
          <w:tcPr>
            <w:tcW w:w="495" w:type="pct"/>
            <w:noWrap/>
            <w:vAlign w:val="center"/>
            <w:hideMark/>
          </w:tcPr>
          <w:p w14:paraId="1A33A9F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1.80E-03</w:t>
            </w:r>
          </w:p>
        </w:tc>
        <w:tc>
          <w:tcPr>
            <w:tcW w:w="591" w:type="pct"/>
            <w:noWrap/>
            <w:vAlign w:val="center"/>
            <w:hideMark/>
          </w:tcPr>
          <w:p w14:paraId="4B0D586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3.27E-09</w:t>
            </w:r>
          </w:p>
        </w:tc>
        <w:tc>
          <w:tcPr>
            <w:tcW w:w="495" w:type="pct"/>
            <w:noWrap/>
            <w:vAlign w:val="center"/>
            <w:hideMark/>
          </w:tcPr>
          <w:p w14:paraId="5A054D2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6.05E-05</w:t>
            </w:r>
          </w:p>
        </w:tc>
        <w:tc>
          <w:tcPr>
            <w:tcW w:w="495" w:type="pct"/>
            <w:noWrap/>
            <w:vAlign w:val="center"/>
            <w:hideMark/>
          </w:tcPr>
          <w:p w14:paraId="186E5E17" w14:textId="35CE7DF4"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12.13</w:t>
            </w:r>
          </w:p>
        </w:tc>
      </w:tr>
      <w:tr w:rsidR="00C402E0" w:rsidRPr="00C834AC" w14:paraId="6DEC25A6" w14:textId="77777777" w:rsidTr="00C402E0">
        <w:trPr>
          <w:trHeight w:val="510"/>
          <w:jc w:val="center"/>
        </w:trPr>
        <w:tc>
          <w:tcPr>
            <w:tcW w:w="212" w:type="pct"/>
            <w:noWrap/>
            <w:vAlign w:val="center"/>
            <w:hideMark/>
          </w:tcPr>
          <w:p w14:paraId="210EE22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12</w:t>
            </w:r>
          </w:p>
        </w:tc>
        <w:tc>
          <w:tcPr>
            <w:tcW w:w="591" w:type="pct"/>
            <w:noWrap/>
            <w:vAlign w:val="center"/>
            <w:hideMark/>
          </w:tcPr>
          <w:p w14:paraId="5305E74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133063768</w:t>
            </w:r>
          </w:p>
        </w:tc>
        <w:tc>
          <w:tcPr>
            <w:tcW w:w="508" w:type="pct"/>
            <w:noWrap/>
            <w:vAlign w:val="center"/>
            <w:hideMark/>
          </w:tcPr>
          <w:p w14:paraId="2485653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rs11610045</w:t>
            </w:r>
          </w:p>
        </w:tc>
        <w:tc>
          <w:tcPr>
            <w:tcW w:w="298" w:type="pct"/>
            <w:noWrap/>
            <w:vAlign w:val="center"/>
            <w:hideMark/>
          </w:tcPr>
          <w:p w14:paraId="2C89604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2D3E4C9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4A0D38C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0.0144</w:t>
            </w:r>
          </w:p>
        </w:tc>
        <w:tc>
          <w:tcPr>
            <w:tcW w:w="495" w:type="pct"/>
            <w:noWrap/>
            <w:vAlign w:val="center"/>
            <w:hideMark/>
          </w:tcPr>
          <w:p w14:paraId="7848617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0.454</w:t>
            </w:r>
          </w:p>
        </w:tc>
        <w:tc>
          <w:tcPr>
            <w:tcW w:w="495" w:type="pct"/>
            <w:noWrap/>
            <w:vAlign w:val="center"/>
            <w:hideMark/>
          </w:tcPr>
          <w:p w14:paraId="0BD0FCE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91" w:type="pct"/>
            <w:noWrap/>
            <w:vAlign w:val="center"/>
            <w:hideMark/>
          </w:tcPr>
          <w:p w14:paraId="6B82495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3.26E-13</w:t>
            </w:r>
          </w:p>
        </w:tc>
        <w:tc>
          <w:tcPr>
            <w:tcW w:w="495" w:type="pct"/>
            <w:noWrap/>
            <w:vAlign w:val="center"/>
            <w:hideMark/>
          </w:tcPr>
          <w:p w14:paraId="00443CE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1.03E-04</w:t>
            </w:r>
          </w:p>
        </w:tc>
        <w:tc>
          <w:tcPr>
            <w:tcW w:w="495" w:type="pct"/>
            <w:noWrap/>
            <w:vAlign w:val="center"/>
            <w:hideMark/>
          </w:tcPr>
          <w:p w14:paraId="54E19A60" w14:textId="4DC2D786"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20.63</w:t>
            </w:r>
          </w:p>
        </w:tc>
      </w:tr>
      <w:tr w:rsidR="00C402E0" w:rsidRPr="00C834AC" w14:paraId="29C9BF7C" w14:textId="77777777" w:rsidTr="00C402E0">
        <w:trPr>
          <w:trHeight w:val="510"/>
          <w:jc w:val="center"/>
        </w:trPr>
        <w:tc>
          <w:tcPr>
            <w:tcW w:w="212" w:type="pct"/>
            <w:noWrap/>
            <w:vAlign w:val="center"/>
            <w:hideMark/>
          </w:tcPr>
          <w:p w14:paraId="176D323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13</w:t>
            </w:r>
          </w:p>
        </w:tc>
        <w:tc>
          <w:tcPr>
            <w:tcW w:w="591" w:type="pct"/>
            <w:noWrap/>
            <w:vAlign w:val="center"/>
            <w:hideMark/>
          </w:tcPr>
          <w:p w14:paraId="532B300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28487599</w:t>
            </w:r>
          </w:p>
        </w:tc>
        <w:tc>
          <w:tcPr>
            <w:tcW w:w="508" w:type="pct"/>
            <w:noWrap/>
            <w:vAlign w:val="center"/>
            <w:hideMark/>
          </w:tcPr>
          <w:p w14:paraId="3ADE7F8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rs11619319</w:t>
            </w:r>
          </w:p>
        </w:tc>
        <w:tc>
          <w:tcPr>
            <w:tcW w:w="298" w:type="pct"/>
            <w:noWrap/>
            <w:vAlign w:val="center"/>
            <w:hideMark/>
          </w:tcPr>
          <w:p w14:paraId="04CED847"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4" w:type="pct"/>
            <w:noWrap/>
            <w:vAlign w:val="center"/>
            <w:hideMark/>
          </w:tcPr>
          <w:p w14:paraId="0E4BCFC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95" w:type="pct"/>
            <w:noWrap/>
            <w:vAlign w:val="center"/>
            <w:hideMark/>
          </w:tcPr>
          <w:p w14:paraId="0D6F7AD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0.0173</w:t>
            </w:r>
          </w:p>
        </w:tc>
        <w:tc>
          <w:tcPr>
            <w:tcW w:w="495" w:type="pct"/>
            <w:noWrap/>
            <w:vAlign w:val="center"/>
            <w:hideMark/>
          </w:tcPr>
          <w:p w14:paraId="08C8204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0.234</w:t>
            </w:r>
          </w:p>
        </w:tc>
        <w:tc>
          <w:tcPr>
            <w:tcW w:w="495" w:type="pct"/>
            <w:noWrap/>
            <w:vAlign w:val="center"/>
            <w:hideMark/>
          </w:tcPr>
          <w:p w14:paraId="008B615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2.00E-03</w:t>
            </w:r>
          </w:p>
        </w:tc>
        <w:tc>
          <w:tcPr>
            <w:tcW w:w="591" w:type="pct"/>
            <w:noWrap/>
            <w:vAlign w:val="center"/>
            <w:hideMark/>
          </w:tcPr>
          <w:p w14:paraId="7E232C9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3.41E-20</w:t>
            </w:r>
          </w:p>
        </w:tc>
        <w:tc>
          <w:tcPr>
            <w:tcW w:w="495" w:type="pct"/>
            <w:noWrap/>
            <w:vAlign w:val="center"/>
            <w:hideMark/>
          </w:tcPr>
          <w:p w14:paraId="2673583B"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1.07E-04</w:t>
            </w:r>
          </w:p>
        </w:tc>
        <w:tc>
          <w:tcPr>
            <w:tcW w:w="495" w:type="pct"/>
            <w:noWrap/>
            <w:vAlign w:val="center"/>
            <w:hideMark/>
          </w:tcPr>
          <w:p w14:paraId="320CA2AE" w14:textId="46D3205F"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21.53</w:t>
            </w:r>
          </w:p>
        </w:tc>
      </w:tr>
      <w:tr w:rsidR="00C402E0" w:rsidRPr="00C834AC" w14:paraId="0BA31973" w14:textId="77777777" w:rsidTr="00C402E0">
        <w:trPr>
          <w:trHeight w:val="510"/>
          <w:jc w:val="center"/>
        </w:trPr>
        <w:tc>
          <w:tcPr>
            <w:tcW w:w="212" w:type="pct"/>
            <w:noWrap/>
            <w:vAlign w:val="center"/>
            <w:hideMark/>
          </w:tcPr>
          <w:p w14:paraId="3BC3BC7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14</w:t>
            </w:r>
          </w:p>
        </w:tc>
        <w:tc>
          <w:tcPr>
            <w:tcW w:w="591" w:type="pct"/>
            <w:noWrap/>
            <w:vAlign w:val="center"/>
            <w:hideMark/>
          </w:tcPr>
          <w:p w14:paraId="5F21A81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90055468</w:t>
            </w:r>
          </w:p>
        </w:tc>
        <w:tc>
          <w:tcPr>
            <w:tcW w:w="508" w:type="pct"/>
            <w:noWrap/>
            <w:vAlign w:val="center"/>
            <w:hideMark/>
          </w:tcPr>
          <w:p w14:paraId="293BA26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rs35889227</w:t>
            </w:r>
          </w:p>
        </w:tc>
        <w:tc>
          <w:tcPr>
            <w:tcW w:w="298" w:type="pct"/>
            <w:noWrap/>
            <w:vAlign w:val="center"/>
            <w:hideMark/>
          </w:tcPr>
          <w:p w14:paraId="6FD1130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4" w:type="pct"/>
            <w:noWrap/>
            <w:vAlign w:val="center"/>
            <w:hideMark/>
          </w:tcPr>
          <w:p w14:paraId="42D4627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68D338F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-0.013</w:t>
            </w:r>
          </w:p>
        </w:tc>
        <w:tc>
          <w:tcPr>
            <w:tcW w:w="495" w:type="pct"/>
            <w:noWrap/>
            <w:vAlign w:val="center"/>
            <w:hideMark/>
          </w:tcPr>
          <w:p w14:paraId="0A3E2B1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0.617</w:t>
            </w:r>
          </w:p>
        </w:tc>
        <w:tc>
          <w:tcPr>
            <w:tcW w:w="495" w:type="pct"/>
            <w:noWrap/>
            <w:vAlign w:val="center"/>
            <w:hideMark/>
          </w:tcPr>
          <w:p w14:paraId="0E08ABE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591" w:type="pct"/>
            <w:noWrap/>
            <w:vAlign w:val="center"/>
            <w:hideMark/>
          </w:tcPr>
          <w:p w14:paraId="7DB7E23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3.37E-10</w:t>
            </w:r>
          </w:p>
        </w:tc>
        <w:tc>
          <w:tcPr>
            <w:tcW w:w="495" w:type="pct"/>
            <w:noWrap/>
            <w:vAlign w:val="center"/>
            <w:hideMark/>
          </w:tcPr>
          <w:p w14:paraId="126DFFE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7.99E-05</w:t>
            </w:r>
          </w:p>
        </w:tc>
        <w:tc>
          <w:tcPr>
            <w:tcW w:w="495" w:type="pct"/>
            <w:noWrap/>
            <w:vAlign w:val="center"/>
            <w:hideMark/>
          </w:tcPr>
          <w:p w14:paraId="20FFAD2B" w14:textId="2C8DBD8C"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16.03</w:t>
            </w:r>
          </w:p>
        </w:tc>
      </w:tr>
      <w:tr w:rsidR="00C402E0" w:rsidRPr="00C834AC" w14:paraId="26B32DC8" w14:textId="77777777" w:rsidTr="00C402E0">
        <w:trPr>
          <w:trHeight w:val="510"/>
          <w:jc w:val="center"/>
        </w:trPr>
        <w:tc>
          <w:tcPr>
            <w:tcW w:w="212" w:type="pct"/>
            <w:noWrap/>
            <w:vAlign w:val="center"/>
            <w:hideMark/>
          </w:tcPr>
          <w:p w14:paraId="0B14078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15</w:t>
            </w:r>
          </w:p>
        </w:tc>
        <w:tc>
          <w:tcPr>
            <w:tcW w:w="591" w:type="pct"/>
            <w:noWrap/>
            <w:vAlign w:val="center"/>
            <w:hideMark/>
          </w:tcPr>
          <w:p w14:paraId="1A727D9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99271135</w:t>
            </w:r>
          </w:p>
        </w:tc>
        <w:tc>
          <w:tcPr>
            <w:tcW w:w="508" w:type="pct"/>
            <w:noWrap/>
            <w:vAlign w:val="center"/>
            <w:hideMark/>
          </w:tcPr>
          <w:p w14:paraId="35491419"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rs6598541</w:t>
            </w:r>
          </w:p>
        </w:tc>
        <w:tc>
          <w:tcPr>
            <w:tcW w:w="298" w:type="pct"/>
            <w:noWrap/>
            <w:vAlign w:val="center"/>
            <w:hideMark/>
          </w:tcPr>
          <w:p w14:paraId="4F94E1C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324" w:type="pct"/>
            <w:noWrap/>
            <w:vAlign w:val="center"/>
            <w:hideMark/>
          </w:tcPr>
          <w:p w14:paraId="1DA6F30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495" w:type="pct"/>
            <w:noWrap/>
            <w:vAlign w:val="center"/>
            <w:hideMark/>
          </w:tcPr>
          <w:p w14:paraId="28C52111"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-0.0114</w:t>
            </w:r>
          </w:p>
        </w:tc>
        <w:tc>
          <w:tcPr>
            <w:tcW w:w="495" w:type="pct"/>
            <w:noWrap/>
            <w:vAlign w:val="center"/>
            <w:hideMark/>
          </w:tcPr>
          <w:p w14:paraId="2D92496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0.648</w:t>
            </w:r>
          </w:p>
        </w:tc>
        <w:tc>
          <w:tcPr>
            <w:tcW w:w="495" w:type="pct"/>
            <w:noWrap/>
            <w:vAlign w:val="center"/>
            <w:hideMark/>
          </w:tcPr>
          <w:p w14:paraId="60164E5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591" w:type="pct"/>
            <w:noWrap/>
            <w:vAlign w:val="center"/>
            <w:hideMark/>
          </w:tcPr>
          <w:p w14:paraId="52C8C86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4.12E-12</w:t>
            </w:r>
          </w:p>
        </w:tc>
        <w:tc>
          <w:tcPr>
            <w:tcW w:w="495" w:type="pct"/>
            <w:noWrap/>
            <w:vAlign w:val="center"/>
            <w:hideMark/>
          </w:tcPr>
          <w:p w14:paraId="7BBD2554"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5.93E-05</w:t>
            </w:r>
          </w:p>
        </w:tc>
        <w:tc>
          <w:tcPr>
            <w:tcW w:w="495" w:type="pct"/>
            <w:noWrap/>
            <w:vAlign w:val="center"/>
            <w:hideMark/>
          </w:tcPr>
          <w:p w14:paraId="224E08C5" w14:textId="54AD5FF3"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11.89</w:t>
            </w:r>
          </w:p>
        </w:tc>
      </w:tr>
      <w:tr w:rsidR="00C402E0" w:rsidRPr="00C834AC" w14:paraId="065A7F24" w14:textId="77777777" w:rsidTr="00C402E0">
        <w:trPr>
          <w:trHeight w:val="510"/>
          <w:jc w:val="center"/>
        </w:trPr>
        <w:tc>
          <w:tcPr>
            <w:tcW w:w="212" w:type="pct"/>
            <w:noWrap/>
            <w:vAlign w:val="center"/>
            <w:hideMark/>
          </w:tcPr>
          <w:p w14:paraId="42F01EA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w:t>
            </w:r>
          </w:p>
        </w:tc>
        <w:tc>
          <w:tcPr>
            <w:tcW w:w="591" w:type="pct"/>
            <w:noWrap/>
            <w:vAlign w:val="center"/>
            <w:hideMark/>
          </w:tcPr>
          <w:p w14:paraId="10D5EEE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22557099</w:t>
            </w:r>
          </w:p>
        </w:tc>
        <w:tc>
          <w:tcPr>
            <w:tcW w:w="508" w:type="pct"/>
            <w:noWrap/>
            <w:vAlign w:val="center"/>
            <w:hideMark/>
          </w:tcPr>
          <w:p w14:paraId="7A3BBB4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rs6113722</w:t>
            </w:r>
          </w:p>
        </w:tc>
        <w:tc>
          <w:tcPr>
            <w:tcW w:w="298" w:type="pct"/>
            <w:noWrap/>
            <w:vAlign w:val="center"/>
            <w:hideMark/>
          </w:tcPr>
          <w:p w14:paraId="608CBA68"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4" w:type="pct"/>
            <w:noWrap/>
            <w:vAlign w:val="center"/>
            <w:hideMark/>
          </w:tcPr>
          <w:p w14:paraId="11D80E5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95" w:type="pct"/>
            <w:noWrap/>
            <w:vAlign w:val="center"/>
            <w:hideMark/>
          </w:tcPr>
          <w:p w14:paraId="28ABAC73"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-0.0424</w:t>
            </w:r>
          </w:p>
        </w:tc>
        <w:tc>
          <w:tcPr>
            <w:tcW w:w="495" w:type="pct"/>
            <w:noWrap/>
            <w:vAlign w:val="center"/>
            <w:hideMark/>
          </w:tcPr>
          <w:p w14:paraId="5D03872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0.066</w:t>
            </w:r>
          </w:p>
        </w:tc>
        <w:tc>
          <w:tcPr>
            <w:tcW w:w="495" w:type="pct"/>
            <w:noWrap/>
            <w:vAlign w:val="center"/>
            <w:hideMark/>
          </w:tcPr>
          <w:p w14:paraId="6B63BE2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4.40E-03</w:t>
            </w:r>
          </w:p>
        </w:tc>
        <w:tc>
          <w:tcPr>
            <w:tcW w:w="591" w:type="pct"/>
            <w:noWrap/>
            <w:vAlign w:val="center"/>
            <w:hideMark/>
          </w:tcPr>
          <w:p w14:paraId="6C839F3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7.66E-25</w:t>
            </w:r>
          </w:p>
        </w:tc>
        <w:tc>
          <w:tcPr>
            <w:tcW w:w="495" w:type="pct"/>
            <w:noWrap/>
            <w:vAlign w:val="center"/>
            <w:hideMark/>
          </w:tcPr>
          <w:p w14:paraId="1080A760"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2.22E-04</w:t>
            </w:r>
          </w:p>
        </w:tc>
        <w:tc>
          <w:tcPr>
            <w:tcW w:w="495" w:type="pct"/>
            <w:noWrap/>
            <w:vAlign w:val="center"/>
            <w:hideMark/>
          </w:tcPr>
          <w:p w14:paraId="32A1DAFA" w14:textId="1A46E10B"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44.48</w:t>
            </w:r>
          </w:p>
        </w:tc>
      </w:tr>
      <w:tr w:rsidR="00C402E0" w:rsidRPr="00C834AC" w14:paraId="2536C17D" w14:textId="77777777" w:rsidTr="00C402E0">
        <w:trPr>
          <w:trHeight w:val="510"/>
          <w:jc w:val="center"/>
        </w:trPr>
        <w:tc>
          <w:tcPr>
            <w:tcW w:w="212" w:type="pct"/>
            <w:noWrap/>
            <w:vAlign w:val="center"/>
            <w:hideMark/>
          </w:tcPr>
          <w:p w14:paraId="58CC452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20</w:t>
            </w:r>
          </w:p>
        </w:tc>
        <w:tc>
          <w:tcPr>
            <w:tcW w:w="591" w:type="pct"/>
            <w:noWrap/>
            <w:vAlign w:val="center"/>
            <w:hideMark/>
          </w:tcPr>
          <w:p w14:paraId="2F8577B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39832628</w:t>
            </w:r>
          </w:p>
        </w:tc>
        <w:tc>
          <w:tcPr>
            <w:tcW w:w="508" w:type="pct"/>
            <w:noWrap/>
            <w:vAlign w:val="center"/>
            <w:hideMark/>
          </w:tcPr>
          <w:p w14:paraId="2E4E175F"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rs17265513</w:t>
            </w:r>
          </w:p>
        </w:tc>
        <w:tc>
          <w:tcPr>
            <w:tcW w:w="298" w:type="pct"/>
            <w:noWrap/>
            <w:vAlign w:val="center"/>
            <w:hideMark/>
          </w:tcPr>
          <w:p w14:paraId="04E36F55"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324" w:type="pct"/>
            <w:noWrap/>
            <w:vAlign w:val="center"/>
            <w:hideMark/>
          </w:tcPr>
          <w:p w14:paraId="2432BEDC"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495" w:type="pct"/>
            <w:noWrap/>
            <w:vAlign w:val="center"/>
            <w:hideMark/>
          </w:tcPr>
          <w:p w14:paraId="49D0D37D"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0.0158</w:t>
            </w:r>
          </w:p>
        </w:tc>
        <w:tc>
          <w:tcPr>
            <w:tcW w:w="495" w:type="pct"/>
            <w:noWrap/>
            <w:vAlign w:val="center"/>
            <w:hideMark/>
          </w:tcPr>
          <w:p w14:paraId="6B4E4CE2"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0.204</w:t>
            </w:r>
          </w:p>
        </w:tc>
        <w:tc>
          <w:tcPr>
            <w:tcW w:w="495" w:type="pct"/>
            <w:noWrap/>
            <w:vAlign w:val="center"/>
            <w:hideMark/>
          </w:tcPr>
          <w:p w14:paraId="35E85836"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591" w:type="pct"/>
            <w:noWrap/>
            <w:vAlign w:val="center"/>
            <w:hideMark/>
          </w:tcPr>
          <w:p w14:paraId="2D8CEEDA"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5.10E-14</w:t>
            </w:r>
          </w:p>
        </w:tc>
        <w:tc>
          <w:tcPr>
            <w:tcW w:w="495" w:type="pct"/>
            <w:noWrap/>
            <w:vAlign w:val="center"/>
            <w:hideMark/>
          </w:tcPr>
          <w:p w14:paraId="12B3F5DE" w14:textId="77777777"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8.11E-05</w:t>
            </w:r>
          </w:p>
        </w:tc>
        <w:tc>
          <w:tcPr>
            <w:tcW w:w="495" w:type="pct"/>
            <w:noWrap/>
            <w:vAlign w:val="center"/>
            <w:hideMark/>
          </w:tcPr>
          <w:p w14:paraId="1CEC02DE" w14:textId="2C342ED3" w:rsidR="00C402E0" w:rsidRPr="00C834AC" w:rsidRDefault="00C402E0" w:rsidP="00C402E0">
            <w:pPr>
              <w:spacing w:before="0" w:after="0"/>
              <w:rPr>
                <w:rFonts w:eastAsia="等线" w:cs="Times New Roman"/>
                <w:color w:val="000000"/>
                <w:sz w:val="18"/>
                <w:szCs w:val="18"/>
              </w:rPr>
            </w:pPr>
            <w:r w:rsidRPr="00C834AC">
              <w:rPr>
                <w:rFonts w:eastAsia="等线" w:cs="Times New Roman"/>
                <w:color w:val="000000"/>
                <w:sz w:val="18"/>
                <w:szCs w:val="18"/>
              </w:rPr>
              <w:t>16.27</w:t>
            </w:r>
          </w:p>
        </w:tc>
      </w:tr>
    </w:tbl>
    <w:p w14:paraId="57A50DD3" w14:textId="77777777" w:rsidR="00B15A45" w:rsidRPr="00C834AC" w:rsidRDefault="00B15A45" w:rsidP="002D200E">
      <w:pPr>
        <w:jc w:val="both"/>
        <w:rPr>
          <w:rFonts w:cs="Times New Roman"/>
          <w:lang w:eastAsia="zh-CN"/>
        </w:rPr>
      </w:pPr>
    </w:p>
    <w:p w14:paraId="178C1937" w14:textId="59E79874" w:rsidR="00C834AC" w:rsidRPr="00C834AC" w:rsidRDefault="00C834AC" w:rsidP="00C834AC">
      <w:pPr>
        <w:rPr>
          <w:rFonts w:cs="Times New Roman"/>
          <w:b/>
          <w:bCs/>
          <w:lang w:eastAsia="zh-CN"/>
        </w:rPr>
      </w:pPr>
      <w:r w:rsidRPr="00C834AC">
        <w:rPr>
          <w:rFonts w:cs="Times New Roman"/>
          <w:b/>
          <w:bCs/>
          <w:lang w:eastAsia="zh-CN"/>
        </w:rPr>
        <w:t>Supplementary table 5. Details of SNPs used for UVMR analysis of 2hGlu on KOA</w:t>
      </w:r>
    </w:p>
    <w:tbl>
      <w:tblPr>
        <w:tblStyle w:val="affb"/>
        <w:tblW w:w="5000" w:type="pct"/>
        <w:tblLook w:val="04A0" w:firstRow="1" w:lastRow="0" w:firstColumn="1" w:lastColumn="0" w:noHBand="0" w:noVBand="1"/>
      </w:tblPr>
      <w:tblGrid>
        <w:gridCol w:w="476"/>
        <w:gridCol w:w="1026"/>
        <w:gridCol w:w="1066"/>
        <w:gridCol w:w="1081"/>
        <w:gridCol w:w="1068"/>
        <w:gridCol w:w="771"/>
        <w:gridCol w:w="686"/>
        <w:gridCol w:w="964"/>
        <w:gridCol w:w="964"/>
        <w:gridCol w:w="964"/>
        <w:gridCol w:w="711"/>
      </w:tblGrid>
      <w:tr w:rsidR="00BF786C" w:rsidRPr="00C834AC" w14:paraId="068696C7" w14:textId="77777777" w:rsidTr="00BF786C">
        <w:trPr>
          <w:cnfStyle w:val="100000000000" w:firstRow="1" w:lastRow="0" w:firstColumn="0" w:lastColumn="0" w:oddVBand="0" w:evenVBand="0" w:oddHBand="0" w:evenHBand="0" w:firstRowFirstColumn="0" w:firstRowLastColumn="0" w:lastRowFirstColumn="0" w:lastRowLastColumn="0"/>
          <w:trHeight w:val="510"/>
        </w:trPr>
        <w:tc>
          <w:tcPr>
            <w:tcW w:w="248" w:type="pct"/>
            <w:noWrap/>
            <w:vAlign w:val="center"/>
            <w:hideMark/>
          </w:tcPr>
          <w:p w14:paraId="7F1F5698" w14:textId="77777777" w:rsidR="00BF786C" w:rsidRPr="00C834AC" w:rsidRDefault="00BF786C" w:rsidP="00BF786C">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chr</w:t>
            </w:r>
            <w:proofErr w:type="spellEnd"/>
          </w:p>
        </w:tc>
        <w:tc>
          <w:tcPr>
            <w:tcW w:w="594" w:type="pct"/>
            <w:noWrap/>
            <w:vAlign w:val="center"/>
            <w:hideMark/>
          </w:tcPr>
          <w:p w14:paraId="704A09EA"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pos</w:t>
            </w:r>
          </w:p>
        </w:tc>
        <w:tc>
          <w:tcPr>
            <w:tcW w:w="555" w:type="pct"/>
            <w:noWrap/>
            <w:vAlign w:val="center"/>
            <w:hideMark/>
          </w:tcPr>
          <w:p w14:paraId="636B4A38"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SNP</w:t>
            </w:r>
          </w:p>
        </w:tc>
        <w:tc>
          <w:tcPr>
            <w:tcW w:w="331" w:type="pct"/>
            <w:noWrap/>
            <w:vAlign w:val="center"/>
            <w:hideMark/>
          </w:tcPr>
          <w:p w14:paraId="260B3C0F"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effect allele</w:t>
            </w:r>
          </w:p>
        </w:tc>
        <w:tc>
          <w:tcPr>
            <w:tcW w:w="326" w:type="pct"/>
            <w:noWrap/>
            <w:vAlign w:val="center"/>
            <w:hideMark/>
          </w:tcPr>
          <w:p w14:paraId="180BCCA4" w14:textId="77777777" w:rsidR="00BF786C" w:rsidRPr="00C834AC" w:rsidRDefault="00BF786C" w:rsidP="00BF786C">
            <w:pPr>
              <w:spacing w:before="0" w:after="0"/>
              <w:rPr>
                <w:rFonts w:eastAsia="等线" w:cs="Times New Roman"/>
                <w:b/>
                <w:bCs/>
                <w:color w:val="000000"/>
                <w:sz w:val="18"/>
                <w:szCs w:val="18"/>
              </w:rPr>
            </w:pPr>
            <w:proofErr w:type="gramStart"/>
            <w:r w:rsidRPr="00C834AC">
              <w:rPr>
                <w:rFonts w:eastAsia="等线" w:cs="Times New Roman"/>
                <w:b/>
                <w:bCs/>
                <w:color w:val="000000"/>
                <w:sz w:val="18"/>
                <w:szCs w:val="18"/>
              </w:rPr>
              <w:t>other</w:t>
            </w:r>
            <w:proofErr w:type="gramEnd"/>
            <w:r w:rsidRPr="00C834AC">
              <w:rPr>
                <w:rFonts w:eastAsia="等线" w:cs="Times New Roman"/>
                <w:b/>
                <w:bCs/>
                <w:color w:val="000000"/>
                <w:sz w:val="18"/>
                <w:szCs w:val="18"/>
              </w:rPr>
              <w:t xml:space="preserve"> allele</w:t>
            </w:r>
          </w:p>
        </w:tc>
        <w:tc>
          <w:tcPr>
            <w:tcW w:w="412" w:type="pct"/>
            <w:noWrap/>
            <w:vAlign w:val="center"/>
            <w:hideMark/>
          </w:tcPr>
          <w:p w14:paraId="17B6641B"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beta</w:t>
            </w:r>
          </w:p>
        </w:tc>
        <w:tc>
          <w:tcPr>
            <w:tcW w:w="504" w:type="pct"/>
            <w:noWrap/>
            <w:vAlign w:val="center"/>
            <w:hideMark/>
          </w:tcPr>
          <w:p w14:paraId="4B2B1FF2" w14:textId="77777777" w:rsidR="00BF786C" w:rsidRPr="00C834AC" w:rsidRDefault="00BF786C" w:rsidP="00BF786C">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eaf</w:t>
            </w:r>
            <w:proofErr w:type="spellEnd"/>
          </w:p>
        </w:tc>
        <w:tc>
          <w:tcPr>
            <w:tcW w:w="552" w:type="pct"/>
            <w:noWrap/>
            <w:vAlign w:val="center"/>
            <w:hideMark/>
          </w:tcPr>
          <w:p w14:paraId="50757356"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se</w:t>
            </w:r>
          </w:p>
        </w:tc>
        <w:tc>
          <w:tcPr>
            <w:tcW w:w="552" w:type="pct"/>
            <w:noWrap/>
            <w:vAlign w:val="center"/>
            <w:hideMark/>
          </w:tcPr>
          <w:p w14:paraId="44D67DB6" w14:textId="77777777" w:rsidR="00BF786C" w:rsidRPr="00C834AC" w:rsidRDefault="00BF786C" w:rsidP="00BF786C">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pval</w:t>
            </w:r>
            <w:proofErr w:type="spellEnd"/>
          </w:p>
        </w:tc>
        <w:tc>
          <w:tcPr>
            <w:tcW w:w="552" w:type="pct"/>
            <w:noWrap/>
            <w:vAlign w:val="center"/>
            <w:hideMark/>
          </w:tcPr>
          <w:p w14:paraId="73A1964A"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R2</w:t>
            </w:r>
          </w:p>
        </w:tc>
        <w:tc>
          <w:tcPr>
            <w:tcW w:w="375" w:type="pct"/>
            <w:noWrap/>
            <w:vAlign w:val="center"/>
            <w:hideMark/>
          </w:tcPr>
          <w:p w14:paraId="190F99A9" w14:textId="77777777" w:rsidR="00BF786C" w:rsidRPr="00C834AC" w:rsidRDefault="00BF786C" w:rsidP="00BF786C">
            <w:pPr>
              <w:spacing w:before="0" w:after="0"/>
              <w:rPr>
                <w:rFonts w:eastAsia="等线" w:cs="Times New Roman"/>
                <w:b/>
                <w:bCs/>
                <w:color w:val="000000"/>
                <w:sz w:val="18"/>
                <w:szCs w:val="18"/>
              </w:rPr>
            </w:pPr>
            <w:r w:rsidRPr="00C834AC">
              <w:rPr>
                <w:rFonts w:eastAsia="等线" w:cs="Times New Roman"/>
                <w:b/>
                <w:bCs/>
                <w:color w:val="000000"/>
                <w:sz w:val="18"/>
                <w:szCs w:val="18"/>
              </w:rPr>
              <w:t>F</w:t>
            </w:r>
          </w:p>
        </w:tc>
      </w:tr>
      <w:tr w:rsidR="00BF786C" w:rsidRPr="00C834AC" w14:paraId="6E62CFCA" w14:textId="77777777" w:rsidTr="00BF786C">
        <w:trPr>
          <w:trHeight w:val="510"/>
        </w:trPr>
        <w:tc>
          <w:tcPr>
            <w:tcW w:w="248" w:type="pct"/>
            <w:noWrap/>
            <w:vAlign w:val="center"/>
            <w:hideMark/>
          </w:tcPr>
          <w:p w14:paraId="7453147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594" w:type="pct"/>
            <w:noWrap/>
            <w:vAlign w:val="center"/>
            <w:hideMark/>
          </w:tcPr>
          <w:p w14:paraId="3245716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44255643</w:t>
            </w:r>
          </w:p>
        </w:tc>
        <w:tc>
          <w:tcPr>
            <w:tcW w:w="555" w:type="pct"/>
            <w:noWrap/>
            <w:vAlign w:val="center"/>
            <w:hideMark/>
          </w:tcPr>
          <w:p w14:paraId="2D1C313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rs878521</w:t>
            </w:r>
          </w:p>
        </w:tc>
        <w:tc>
          <w:tcPr>
            <w:tcW w:w="331" w:type="pct"/>
            <w:noWrap/>
            <w:vAlign w:val="center"/>
            <w:hideMark/>
          </w:tcPr>
          <w:p w14:paraId="2D99F38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6" w:type="pct"/>
            <w:noWrap/>
            <w:vAlign w:val="center"/>
            <w:hideMark/>
          </w:tcPr>
          <w:p w14:paraId="0620AAB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12" w:type="pct"/>
            <w:noWrap/>
            <w:vAlign w:val="center"/>
            <w:hideMark/>
          </w:tcPr>
          <w:p w14:paraId="2E41B6B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0.099</w:t>
            </w:r>
          </w:p>
        </w:tc>
        <w:tc>
          <w:tcPr>
            <w:tcW w:w="504" w:type="pct"/>
            <w:noWrap/>
            <w:vAlign w:val="center"/>
            <w:hideMark/>
          </w:tcPr>
          <w:p w14:paraId="2A0BB04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0.249</w:t>
            </w:r>
          </w:p>
        </w:tc>
        <w:tc>
          <w:tcPr>
            <w:tcW w:w="552" w:type="pct"/>
            <w:noWrap/>
            <w:vAlign w:val="center"/>
            <w:hideMark/>
          </w:tcPr>
          <w:p w14:paraId="1D772C54"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9.40E-03</w:t>
            </w:r>
          </w:p>
        </w:tc>
        <w:tc>
          <w:tcPr>
            <w:tcW w:w="552" w:type="pct"/>
            <w:noWrap/>
            <w:vAlign w:val="center"/>
            <w:hideMark/>
          </w:tcPr>
          <w:p w14:paraId="7FEC486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1.25E-28</w:t>
            </w:r>
          </w:p>
        </w:tc>
        <w:tc>
          <w:tcPr>
            <w:tcW w:w="552" w:type="pct"/>
            <w:noWrap/>
            <w:vAlign w:val="center"/>
            <w:hideMark/>
          </w:tcPr>
          <w:p w14:paraId="26A1EEC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3.67E-03</w:t>
            </w:r>
          </w:p>
        </w:tc>
        <w:tc>
          <w:tcPr>
            <w:tcW w:w="375" w:type="pct"/>
            <w:noWrap/>
            <w:vAlign w:val="center"/>
            <w:hideMark/>
          </w:tcPr>
          <w:p w14:paraId="2D5343F5" w14:textId="5C8228C6"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232.88</w:t>
            </w:r>
          </w:p>
        </w:tc>
      </w:tr>
      <w:tr w:rsidR="00BF786C" w:rsidRPr="00C834AC" w14:paraId="58FB316C" w14:textId="77777777" w:rsidTr="00BF786C">
        <w:trPr>
          <w:trHeight w:val="510"/>
        </w:trPr>
        <w:tc>
          <w:tcPr>
            <w:tcW w:w="248" w:type="pct"/>
            <w:noWrap/>
            <w:vAlign w:val="center"/>
            <w:hideMark/>
          </w:tcPr>
          <w:p w14:paraId="5FCA64A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w:t>
            </w:r>
          </w:p>
        </w:tc>
        <w:tc>
          <w:tcPr>
            <w:tcW w:w="594" w:type="pct"/>
            <w:noWrap/>
            <w:vAlign w:val="center"/>
            <w:hideMark/>
          </w:tcPr>
          <w:p w14:paraId="728446A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9185146</w:t>
            </w:r>
          </w:p>
        </w:tc>
        <w:tc>
          <w:tcPr>
            <w:tcW w:w="555" w:type="pct"/>
            <w:noWrap/>
            <w:vAlign w:val="center"/>
            <w:hideMark/>
          </w:tcPr>
          <w:p w14:paraId="5796D19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rs2126259</w:t>
            </w:r>
          </w:p>
        </w:tc>
        <w:tc>
          <w:tcPr>
            <w:tcW w:w="331" w:type="pct"/>
            <w:noWrap/>
            <w:vAlign w:val="center"/>
            <w:hideMark/>
          </w:tcPr>
          <w:p w14:paraId="4FF3DA7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6" w:type="pct"/>
            <w:noWrap/>
            <w:vAlign w:val="center"/>
            <w:hideMark/>
          </w:tcPr>
          <w:p w14:paraId="5911A33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12" w:type="pct"/>
            <w:noWrap/>
            <w:vAlign w:val="center"/>
            <w:hideMark/>
          </w:tcPr>
          <w:p w14:paraId="14AF122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-0.0716</w:t>
            </w:r>
          </w:p>
        </w:tc>
        <w:tc>
          <w:tcPr>
            <w:tcW w:w="504" w:type="pct"/>
            <w:noWrap/>
            <w:vAlign w:val="center"/>
            <w:hideMark/>
          </w:tcPr>
          <w:p w14:paraId="1B5748B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0.091</w:t>
            </w:r>
          </w:p>
        </w:tc>
        <w:tc>
          <w:tcPr>
            <w:tcW w:w="552" w:type="pct"/>
            <w:noWrap/>
            <w:vAlign w:val="center"/>
            <w:hideMark/>
          </w:tcPr>
          <w:p w14:paraId="7E8D6E51"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1.21E-02</w:t>
            </w:r>
          </w:p>
        </w:tc>
        <w:tc>
          <w:tcPr>
            <w:tcW w:w="552" w:type="pct"/>
            <w:noWrap/>
            <w:vAlign w:val="center"/>
            <w:hideMark/>
          </w:tcPr>
          <w:p w14:paraId="12CE117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2.98E-10</w:t>
            </w:r>
          </w:p>
        </w:tc>
        <w:tc>
          <w:tcPr>
            <w:tcW w:w="552" w:type="pct"/>
            <w:noWrap/>
            <w:vAlign w:val="center"/>
            <w:hideMark/>
          </w:tcPr>
          <w:p w14:paraId="0680B56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8.48E-04</w:t>
            </w:r>
          </w:p>
        </w:tc>
        <w:tc>
          <w:tcPr>
            <w:tcW w:w="375" w:type="pct"/>
            <w:noWrap/>
            <w:vAlign w:val="center"/>
            <w:hideMark/>
          </w:tcPr>
          <w:p w14:paraId="12BC32F2" w14:textId="086328BF"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53.81</w:t>
            </w:r>
          </w:p>
        </w:tc>
      </w:tr>
      <w:tr w:rsidR="00BF786C" w:rsidRPr="00C834AC" w14:paraId="209028E4" w14:textId="77777777" w:rsidTr="00BF786C">
        <w:trPr>
          <w:trHeight w:val="510"/>
        </w:trPr>
        <w:tc>
          <w:tcPr>
            <w:tcW w:w="248" w:type="pct"/>
            <w:noWrap/>
            <w:vAlign w:val="center"/>
            <w:hideMark/>
          </w:tcPr>
          <w:p w14:paraId="37A3EF53"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9</w:t>
            </w:r>
          </w:p>
        </w:tc>
        <w:tc>
          <w:tcPr>
            <w:tcW w:w="594" w:type="pct"/>
            <w:noWrap/>
            <w:vAlign w:val="center"/>
            <w:hideMark/>
          </w:tcPr>
          <w:p w14:paraId="27211CF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136146597</w:t>
            </w:r>
          </w:p>
        </w:tc>
        <w:tc>
          <w:tcPr>
            <w:tcW w:w="555" w:type="pct"/>
            <w:noWrap/>
            <w:vAlign w:val="center"/>
            <w:hideMark/>
          </w:tcPr>
          <w:p w14:paraId="3C620DF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rs550057</w:t>
            </w:r>
          </w:p>
        </w:tc>
        <w:tc>
          <w:tcPr>
            <w:tcW w:w="331" w:type="pct"/>
            <w:noWrap/>
            <w:vAlign w:val="center"/>
            <w:hideMark/>
          </w:tcPr>
          <w:p w14:paraId="18BDD64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6" w:type="pct"/>
            <w:noWrap/>
            <w:vAlign w:val="center"/>
            <w:hideMark/>
          </w:tcPr>
          <w:p w14:paraId="45D33C9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12" w:type="pct"/>
            <w:noWrap/>
            <w:vAlign w:val="center"/>
            <w:hideMark/>
          </w:tcPr>
          <w:p w14:paraId="53C72C1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0.0526</w:t>
            </w:r>
          </w:p>
        </w:tc>
        <w:tc>
          <w:tcPr>
            <w:tcW w:w="504" w:type="pct"/>
            <w:noWrap/>
            <w:vAlign w:val="center"/>
            <w:hideMark/>
          </w:tcPr>
          <w:p w14:paraId="1AF25428"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0.286</w:t>
            </w:r>
          </w:p>
        </w:tc>
        <w:tc>
          <w:tcPr>
            <w:tcW w:w="552" w:type="pct"/>
            <w:noWrap/>
            <w:vAlign w:val="center"/>
            <w:hideMark/>
          </w:tcPr>
          <w:p w14:paraId="5D933D0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8.50E-03</w:t>
            </w:r>
          </w:p>
        </w:tc>
        <w:tc>
          <w:tcPr>
            <w:tcW w:w="552" w:type="pct"/>
            <w:noWrap/>
            <w:vAlign w:val="center"/>
            <w:hideMark/>
          </w:tcPr>
          <w:p w14:paraId="7499F03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3.62E-11</w:t>
            </w:r>
          </w:p>
        </w:tc>
        <w:tc>
          <w:tcPr>
            <w:tcW w:w="552" w:type="pct"/>
            <w:noWrap/>
            <w:vAlign w:val="center"/>
            <w:hideMark/>
          </w:tcPr>
          <w:p w14:paraId="50A2502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1.13E-03</w:t>
            </w:r>
          </w:p>
        </w:tc>
        <w:tc>
          <w:tcPr>
            <w:tcW w:w="375" w:type="pct"/>
            <w:noWrap/>
            <w:vAlign w:val="center"/>
            <w:hideMark/>
          </w:tcPr>
          <w:p w14:paraId="7DEA4CC5" w14:textId="5F1EE1AE"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71.71</w:t>
            </w:r>
          </w:p>
        </w:tc>
      </w:tr>
      <w:tr w:rsidR="00BF786C" w:rsidRPr="00C834AC" w14:paraId="3DCF263D" w14:textId="77777777" w:rsidTr="00BF786C">
        <w:trPr>
          <w:trHeight w:val="510"/>
        </w:trPr>
        <w:tc>
          <w:tcPr>
            <w:tcW w:w="248" w:type="pct"/>
            <w:noWrap/>
            <w:vAlign w:val="center"/>
            <w:hideMark/>
          </w:tcPr>
          <w:p w14:paraId="557D681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12</w:t>
            </w:r>
          </w:p>
        </w:tc>
        <w:tc>
          <w:tcPr>
            <w:tcW w:w="594" w:type="pct"/>
            <w:noWrap/>
            <w:vAlign w:val="center"/>
            <w:hideMark/>
          </w:tcPr>
          <w:p w14:paraId="470F8CE7"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121380544</w:t>
            </w:r>
          </w:p>
        </w:tc>
        <w:tc>
          <w:tcPr>
            <w:tcW w:w="555" w:type="pct"/>
            <w:noWrap/>
            <w:vAlign w:val="center"/>
            <w:hideMark/>
          </w:tcPr>
          <w:p w14:paraId="3A9D637E"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rs2649999</w:t>
            </w:r>
          </w:p>
        </w:tc>
        <w:tc>
          <w:tcPr>
            <w:tcW w:w="331" w:type="pct"/>
            <w:noWrap/>
            <w:vAlign w:val="center"/>
            <w:hideMark/>
          </w:tcPr>
          <w:p w14:paraId="42FEAFFD"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326" w:type="pct"/>
            <w:noWrap/>
            <w:vAlign w:val="center"/>
            <w:hideMark/>
          </w:tcPr>
          <w:p w14:paraId="3FB2673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12" w:type="pct"/>
            <w:noWrap/>
            <w:vAlign w:val="center"/>
            <w:hideMark/>
          </w:tcPr>
          <w:p w14:paraId="3A2F38F9"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0.0498</w:t>
            </w:r>
          </w:p>
        </w:tc>
        <w:tc>
          <w:tcPr>
            <w:tcW w:w="504" w:type="pct"/>
            <w:noWrap/>
            <w:vAlign w:val="center"/>
            <w:hideMark/>
          </w:tcPr>
          <w:p w14:paraId="40A9699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0.359</w:t>
            </w:r>
          </w:p>
        </w:tc>
        <w:tc>
          <w:tcPr>
            <w:tcW w:w="552" w:type="pct"/>
            <w:noWrap/>
            <w:vAlign w:val="center"/>
            <w:hideMark/>
          </w:tcPr>
          <w:p w14:paraId="3E43D9F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8.20E-03</w:t>
            </w:r>
          </w:p>
        </w:tc>
        <w:tc>
          <w:tcPr>
            <w:tcW w:w="552" w:type="pct"/>
            <w:noWrap/>
            <w:vAlign w:val="center"/>
            <w:hideMark/>
          </w:tcPr>
          <w:p w14:paraId="4C0D76A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2.01E-10</w:t>
            </w:r>
          </w:p>
        </w:tc>
        <w:tc>
          <w:tcPr>
            <w:tcW w:w="552" w:type="pct"/>
            <w:noWrap/>
            <w:vAlign w:val="center"/>
            <w:hideMark/>
          </w:tcPr>
          <w:p w14:paraId="3B8CC42C"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1.14E-03</w:t>
            </w:r>
          </w:p>
        </w:tc>
        <w:tc>
          <w:tcPr>
            <w:tcW w:w="375" w:type="pct"/>
            <w:noWrap/>
            <w:vAlign w:val="center"/>
            <w:hideMark/>
          </w:tcPr>
          <w:p w14:paraId="224EA2FA" w14:textId="3EC4B630"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72.44</w:t>
            </w:r>
          </w:p>
        </w:tc>
      </w:tr>
      <w:tr w:rsidR="00BF786C" w:rsidRPr="00C834AC" w14:paraId="0EAEF506" w14:textId="77777777" w:rsidTr="00BF786C">
        <w:trPr>
          <w:trHeight w:val="510"/>
        </w:trPr>
        <w:tc>
          <w:tcPr>
            <w:tcW w:w="248" w:type="pct"/>
            <w:noWrap/>
            <w:vAlign w:val="center"/>
            <w:hideMark/>
          </w:tcPr>
          <w:p w14:paraId="4EFACEB2"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15</w:t>
            </w:r>
          </w:p>
        </w:tc>
        <w:tc>
          <w:tcPr>
            <w:tcW w:w="594" w:type="pct"/>
            <w:noWrap/>
            <w:vAlign w:val="center"/>
            <w:hideMark/>
          </w:tcPr>
          <w:p w14:paraId="06D8690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62332980</w:t>
            </w:r>
          </w:p>
        </w:tc>
        <w:tc>
          <w:tcPr>
            <w:tcW w:w="555" w:type="pct"/>
            <w:noWrap/>
            <w:vAlign w:val="center"/>
            <w:hideMark/>
          </w:tcPr>
          <w:p w14:paraId="37419CF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rs17271305</w:t>
            </w:r>
          </w:p>
        </w:tc>
        <w:tc>
          <w:tcPr>
            <w:tcW w:w="331" w:type="pct"/>
            <w:noWrap/>
            <w:vAlign w:val="center"/>
            <w:hideMark/>
          </w:tcPr>
          <w:p w14:paraId="6B2E7EE6"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326" w:type="pct"/>
            <w:noWrap/>
            <w:vAlign w:val="center"/>
            <w:hideMark/>
          </w:tcPr>
          <w:p w14:paraId="71C723FB"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12" w:type="pct"/>
            <w:noWrap/>
            <w:vAlign w:val="center"/>
            <w:hideMark/>
          </w:tcPr>
          <w:p w14:paraId="7FBC39B5"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-0.0587</w:t>
            </w:r>
          </w:p>
        </w:tc>
        <w:tc>
          <w:tcPr>
            <w:tcW w:w="504" w:type="pct"/>
            <w:noWrap/>
            <w:vAlign w:val="center"/>
            <w:hideMark/>
          </w:tcPr>
          <w:p w14:paraId="72FED9C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0.591</w:t>
            </w:r>
          </w:p>
        </w:tc>
        <w:tc>
          <w:tcPr>
            <w:tcW w:w="552" w:type="pct"/>
            <w:noWrap/>
            <w:vAlign w:val="center"/>
            <w:hideMark/>
          </w:tcPr>
          <w:p w14:paraId="35F4847A"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7.70E-03</w:t>
            </w:r>
          </w:p>
        </w:tc>
        <w:tc>
          <w:tcPr>
            <w:tcW w:w="552" w:type="pct"/>
            <w:noWrap/>
            <w:vAlign w:val="center"/>
            <w:hideMark/>
          </w:tcPr>
          <w:p w14:paraId="008AFB30"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2.88E-14</w:t>
            </w:r>
          </w:p>
        </w:tc>
        <w:tc>
          <w:tcPr>
            <w:tcW w:w="552" w:type="pct"/>
            <w:noWrap/>
            <w:vAlign w:val="center"/>
            <w:hideMark/>
          </w:tcPr>
          <w:p w14:paraId="6ED3231F" w14:textId="77777777"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1.67E-03</w:t>
            </w:r>
          </w:p>
        </w:tc>
        <w:tc>
          <w:tcPr>
            <w:tcW w:w="375" w:type="pct"/>
            <w:noWrap/>
            <w:vAlign w:val="center"/>
            <w:hideMark/>
          </w:tcPr>
          <w:p w14:paraId="34F74F6E" w14:textId="1B8E3172" w:rsidR="00BF786C" w:rsidRPr="00C834AC" w:rsidRDefault="00BF786C" w:rsidP="00BF786C">
            <w:pPr>
              <w:spacing w:before="0" w:after="0"/>
              <w:rPr>
                <w:rFonts w:eastAsia="等线" w:cs="Times New Roman"/>
                <w:color w:val="000000"/>
                <w:sz w:val="18"/>
                <w:szCs w:val="18"/>
              </w:rPr>
            </w:pPr>
            <w:r w:rsidRPr="00C834AC">
              <w:rPr>
                <w:rFonts w:eastAsia="等线" w:cs="Times New Roman"/>
                <w:color w:val="000000"/>
                <w:sz w:val="18"/>
                <w:szCs w:val="18"/>
              </w:rPr>
              <w:t>105.78</w:t>
            </w:r>
          </w:p>
        </w:tc>
      </w:tr>
    </w:tbl>
    <w:p w14:paraId="1FD2A725" w14:textId="3F90307E" w:rsidR="00BF786C" w:rsidRDefault="00BF786C" w:rsidP="002D200E">
      <w:pPr>
        <w:jc w:val="both"/>
        <w:rPr>
          <w:rFonts w:cs="Times New Roman"/>
          <w:lang w:eastAsia="zh-CN"/>
        </w:rPr>
      </w:pPr>
    </w:p>
    <w:p w14:paraId="19A12A1E" w14:textId="56D97A4B" w:rsidR="00E33B89" w:rsidRDefault="00E33B89" w:rsidP="002D200E">
      <w:pPr>
        <w:jc w:val="both"/>
        <w:rPr>
          <w:rFonts w:cs="Times New Roman"/>
          <w:lang w:eastAsia="zh-CN"/>
        </w:rPr>
      </w:pPr>
    </w:p>
    <w:p w14:paraId="70356E54" w14:textId="4CD6799C" w:rsidR="00E33B89" w:rsidRDefault="00E33B89" w:rsidP="002D200E">
      <w:pPr>
        <w:jc w:val="both"/>
        <w:rPr>
          <w:rFonts w:cs="Times New Roman"/>
          <w:lang w:eastAsia="zh-CN"/>
        </w:rPr>
      </w:pPr>
    </w:p>
    <w:p w14:paraId="5B04417E" w14:textId="77777777" w:rsidR="00E33B89" w:rsidRPr="00C834AC" w:rsidRDefault="00E33B89" w:rsidP="002D200E">
      <w:pPr>
        <w:jc w:val="both"/>
        <w:rPr>
          <w:rFonts w:cs="Times New Roman" w:hint="eastAsia"/>
          <w:lang w:eastAsia="zh-CN"/>
        </w:rPr>
      </w:pPr>
    </w:p>
    <w:p w14:paraId="3494F50C" w14:textId="0E3EC643" w:rsidR="00C834AC" w:rsidRPr="00C834AC" w:rsidRDefault="00C834AC" w:rsidP="00C834AC">
      <w:pPr>
        <w:rPr>
          <w:rFonts w:cs="Times New Roman"/>
          <w:b/>
          <w:bCs/>
          <w:lang w:eastAsia="zh-CN"/>
        </w:rPr>
      </w:pPr>
      <w:r w:rsidRPr="00C834AC">
        <w:rPr>
          <w:rFonts w:cs="Times New Roman"/>
          <w:b/>
          <w:bCs/>
          <w:lang w:eastAsia="zh-CN"/>
        </w:rPr>
        <w:lastRenderedPageBreak/>
        <w:t>Supplementary table 6. Details of SNPs used for UVMR analysis of HbA1c on KOA</w:t>
      </w:r>
    </w:p>
    <w:tbl>
      <w:tblPr>
        <w:tblStyle w:val="affb"/>
        <w:tblW w:w="5000" w:type="pct"/>
        <w:jc w:val="center"/>
        <w:tblLook w:val="04A0" w:firstRow="1" w:lastRow="0" w:firstColumn="1" w:lastColumn="0" w:noHBand="0" w:noVBand="1"/>
      </w:tblPr>
      <w:tblGrid>
        <w:gridCol w:w="476"/>
        <w:gridCol w:w="1026"/>
        <w:gridCol w:w="1066"/>
        <w:gridCol w:w="1081"/>
        <w:gridCol w:w="1068"/>
        <w:gridCol w:w="791"/>
        <w:gridCol w:w="822"/>
        <w:gridCol w:w="882"/>
        <w:gridCol w:w="972"/>
        <w:gridCol w:w="882"/>
        <w:gridCol w:w="711"/>
      </w:tblGrid>
      <w:tr w:rsidR="00BF786C" w:rsidRPr="00C834AC" w14:paraId="447B431E" w14:textId="77777777" w:rsidTr="00F93E81">
        <w:trPr>
          <w:cnfStyle w:val="100000000000" w:firstRow="1" w:lastRow="0" w:firstColumn="0" w:lastColumn="0" w:oddVBand="0" w:evenVBand="0" w:oddHBand="0" w:evenHBand="0" w:firstRowFirstColumn="0" w:firstRowLastColumn="0" w:lastRowFirstColumn="0" w:lastRowLastColumn="0"/>
          <w:trHeight w:val="510"/>
          <w:jc w:val="center"/>
        </w:trPr>
        <w:tc>
          <w:tcPr>
            <w:tcW w:w="243" w:type="pct"/>
            <w:noWrap/>
            <w:vAlign w:val="center"/>
            <w:hideMark/>
          </w:tcPr>
          <w:p w14:paraId="5EC31432" w14:textId="77777777" w:rsidR="00BF786C" w:rsidRPr="00C834AC" w:rsidRDefault="00BF786C" w:rsidP="003952A7">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chr</w:t>
            </w:r>
            <w:proofErr w:type="spellEnd"/>
          </w:p>
        </w:tc>
        <w:tc>
          <w:tcPr>
            <w:tcW w:w="525" w:type="pct"/>
            <w:noWrap/>
            <w:vAlign w:val="center"/>
            <w:hideMark/>
          </w:tcPr>
          <w:p w14:paraId="7CEABB9F"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pos</w:t>
            </w:r>
          </w:p>
        </w:tc>
        <w:tc>
          <w:tcPr>
            <w:tcW w:w="545" w:type="pct"/>
            <w:noWrap/>
            <w:vAlign w:val="center"/>
            <w:hideMark/>
          </w:tcPr>
          <w:p w14:paraId="542CAD75"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SNP</w:t>
            </w:r>
          </w:p>
        </w:tc>
        <w:tc>
          <w:tcPr>
            <w:tcW w:w="553" w:type="pct"/>
            <w:noWrap/>
            <w:vAlign w:val="center"/>
            <w:hideMark/>
          </w:tcPr>
          <w:p w14:paraId="51075485"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effect allele</w:t>
            </w:r>
          </w:p>
        </w:tc>
        <w:tc>
          <w:tcPr>
            <w:tcW w:w="546" w:type="pct"/>
            <w:noWrap/>
            <w:vAlign w:val="center"/>
            <w:hideMark/>
          </w:tcPr>
          <w:p w14:paraId="21424530" w14:textId="77777777" w:rsidR="00BF786C" w:rsidRPr="00C834AC" w:rsidRDefault="00BF786C" w:rsidP="003952A7">
            <w:pPr>
              <w:spacing w:before="0" w:after="0"/>
              <w:rPr>
                <w:rFonts w:eastAsia="等线" w:cs="Times New Roman"/>
                <w:b/>
                <w:bCs/>
                <w:color w:val="000000"/>
                <w:sz w:val="18"/>
                <w:szCs w:val="18"/>
              </w:rPr>
            </w:pPr>
            <w:proofErr w:type="gramStart"/>
            <w:r w:rsidRPr="00C834AC">
              <w:rPr>
                <w:rFonts w:eastAsia="等线" w:cs="Times New Roman"/>
                <w:b/>
                <w:bCs/>
                <w:color w:val="000000"/>
                <w:sz w:val="18"/>
                <w:szCs w:val="18"/>
              </w:rPr>
              <w:t>other</w:t>
            </w:r>
            <w:proofErr w:type="gramEnd"/>
            <w:r w:rsidRPr="00C834AC">
              <w:rPr>
                <w:rFonts w:eastAsia="等线" w:cs="Times New Roman"/>
                <w:b/>
                <w:bCs/>
                <w:color w:val="000000"/>
                <w:sz w:val="18"/>
                <w:szCs w:val="18"/>
              </w:rPr>
              <w:t xml:space="preserve"> allele</w:t>
            </w:r>
          </w:p>
        </w:tc>
        <w:tc>
          <w:tcPr>
            <w:tcW w:w="405" w:type="pct"/>
            <w:noWrap/>
            <w:vAlign w:val="center"/>
            <w:hideMark/>
          </w:tcPr>
          <w:p w14:paraId="0665183C"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beta</w:t>
            </w:r>
          </w:p>
        </w:tc>
        <w:tc>
          <w:tcPr>
            <w:tcW w:w="421" w:type="pct"/>
            <w:noWrap/>
            <w:vAlign w:val="center"/>
            <w:hideMark/>
          </w:tcPr>
          <w:p w14:paraId="6F5F6872" w14:textId="77777777" w:rsidR="00BF786C" w:rsidRPr="00C834AC" w:rsidRDefault="00BF786C" w:rsidP="003952A7">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eaf</w:t>
            </w:r>
            <w:proofErr w:type="spellEnd"/>
          </w:p>
        </w:tc>
        <w:tc>
          <w:tcPr>
            <w:tcW w:w="451" w:type="pct"/>
            <w:noWrap/>
            <w:vAlign w:val="center"/>
            <w:hideMark/>
          </w:tcPr>
          <w:p w14:paraId="3A36D586"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se</w:t>
            </w:r>
          </w:p>
        </w:tc>
        <w:tc>
          <w:tcPr>
            <w:tcW w:w="497" w:type="pct"/>
            <w:noWrap/>
            <w:vAlign w:val="center"/>
            <w:hideMark/>
          </w:tcPr>
          <w:p w14:paraId="64AA561C" w14:textId="77777777" w:rsidR="00BF786C" w:rsidRPr="00C834AC" w:rsidRDefault="00BF786C" w:rsidP="003952A7">
            <w:pPr>
              <w:spacing w:before="0" w:after="0"/>
              <w:rPr>
                <w:rFonts w:eastAsia="等线" w:cs="Times New Roman"/>
                <w:b/>
                <w:bCs/>
                <w:color w:val="000000"/>
                <w:sz w:val="18"/>
                <w:szCs w:val="18"/>
              </w:rPr>
            </w:pPr>
            <w:proofErr w:type="spellStart"/>
            <w:r w:rsidRPr="00C834AC">
              <w:rPr>
                <w:rFonts w:eastAsia="等线" w:cs="Times New Roman"/>
                <w:b/>
                <w:bCs/>
                <w:color w:val="000000"/>
                <w:sz w:val="18"/>
                <w:szCs w:val="18"/>
              </w:rPr>
              <w:t>pval</w:t>
            </w:r>
            <w:proofErr w:type="spellEnd"/>
          </w:p>
        </w:tc>
        <w:tc>
          <w:tcPr>
            <w:tcW w:w="451" w:type="pct"/>
            <w:noWrap/>
            <w:vAlign w:val="center"/>
            <w:hideMark/>
          </w:tcPr>
          <w:p w14:paraId="75B6679B"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R2</w:t>
            </w:r>
          </w:p>
        </w:tc>
        <w:tc>
          <w:tcPr>
            <w:tcW w:w="364" w:type="pct"/>
            <w:noWrap/>
            <w:vAlign w:val="center"/>
            <w:hideMark/>
          </w:tcPr>
          <w:p w14:paraId="71B193AD" w14:textId="77777777" w:rsidR="00BF786C" w:rsidRPr="00C834AC" w:rsidRDefault="00BF786C" w:rsidP="003952A7">
            <w:pPr>
              <w:spacing w:before="0" w:after="0"/>
              <w:rPr>
                <w:rFonts w:eastAsia="等线" w:cs="Times New Roman"/>
                <w:b/>
                <w:bCs/>
                <w:color w:val="000000"/>
                <w:sz w:val="18"/>
                <w:szCs w:val="18"/>
              </w:rPr>
            </w:pPr>
            <w:r w:rsidRPr="00C834AC">
              <w:rPr>
                <w:rFonts w:eastAsia="等线" w:cs="Times New Roman"/>
                <w:b/>
                <w:bCs/>
                <w:color w:val="000000"/>
                <w:sz w:val="18"/>
                <w:szCs w:val="18"/>
              </w:rPr>
              <w:t>F</w:t>
            </w:r>
          </w:p>
        </w:tc>
      </w:tr>
      <w:tr w:rsidR="00BF786C" w:rsidRPr="00C834AC" w14:paraId="3964BA00" w14:textId="77777777" w:rsidTr="00F93E81">
        <w:trPr>
          <w:trHeight w:val="510"/>
          <w:jc w:val="center"/>
        </w:trPr>
        <w:tc>
          <w:tcPr>
            <w:tcW w:w="243" w:type="pct"/>
            <w:noWrap/>
            <w:vAlign w:val="center"/>
            <w:hideMark/>
          </w:tcPr>
          <w:p w14:paraId="47CAA5B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w:t>
            </w:r>
          </w:p>
        </w:tc>
        <w:tc>
          <w:tcPr>
            <w:tcW w:w="525" w:type="pct"/>
            <w:noWrap/>
            <w:vAlign w:val="center"/>
            <w:hideMark/>
          </w:tcPr>
          <w:p w14:paraId="444388A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24093756</w:t>
            </w:r>
          </w:p>
        </w:tc>
        <w:tc>
          <w:tcPr>
            <w:tcW w:w="545" w:type="pct"/>
            <w:noWrap/>
            <w:vAlign w:val="center"/>
            <w:hideMark/>
          </w:tcPr>
          <w:p w14:paraId="6DDEA3E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rs12612492</w:t>
            </w:r>
          </w:p>
        </w:tc>
        <w:tc>
          <w:tcPr>
            <w:tcW w:w="553" w:type="pct"/>
            <w:noWrap/>
            <w:vAlign w:val="center"/>
            <w:hideMark/>
          </w:tcPr>
          <w:p w14:paraId="1143572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5F7217B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37042D4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0.0188</w:t>
            </w:r>
          </w:p>
        </w:tc>
        <w:tc>
          <w:tcPr>
            <w:tcW w:w="421" w:type="pct"/>
            <w:noWrap/>
            <w:vAlign w:val="center"/>
            <w:hideMark/>
          </w:tcPr>
          <w:p w14:paraId="364900CA"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0.148</w:t>
            </w:r>
          </w:p>
        </w:tc>
        <w:tc>
          <w:tcPr>
            <w:tcW w:w="451" w:type="pct"/>
            <w:noWrap/>
            <w:vAlign w:val="center"/>
            <w:hideMark/>
          </w:tcPr>
          <w:p w14:paraId="29B0079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1.90E-03</w:t>
            </w:r>
          </w:p>
        </w:tc>
        <w:tc>
          <w:tcPr>
            <w:tcW w:w="497" w:type="pct"/>
            <w:noWrap/>
            <w:vAlign w:val="center"/>
            <w:hideMark/>
          </w:tcPr>
          <w:p w14:paraId="6121281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1.88E-26</w:t>
            </w:r>
          </w:p>
        </w:tc>
        <w:tc>
          <w:tcPr>
            <w:tcW w:w="451" w:type="pct"/>
            <w:noWrap/>
            <w:vAlign w:val="center"/>
            <w:hideMark/>
          </w:tcPr>
          <w:p w14:paraId="500CDA1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8.91E-05</w:t>
            </w:r>
          </w:p>
        </w:tc>
        <w:tc>
          <w:tcPr>
            <w:tcW w:w="364" w:type="pct"/>
            <w:noWrap/>
            <w:vAlign w:val="center"/>
            <w:hideMark/>
          </w:tcPr>
          <w:p w14:paraId="1816AFD8" w14:textId="2A8622F1"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12.81</w:t>
            </w:r>
          </w:p>
        </w:tc>
      </w:tr>
      <w:tr w:rsidR="00BF786C" w:rsidRPr="00C834AC" w14:paraId="0F7C16C2" w14:textId="77777777" w:rsidTr="00F93E81">
        <w:trPr>
          <w:trHeight w:val="510"/>
          <w:jc w:val="center"/>
        </w:trPr>
        <w:tc>
          <w:tcPr>
            <w:tcW w:w="243" w:type="pct"/>
            <w:noWrap/>
            <w:vAlign w:val="center"/>
            <w:hideMark/>
          </w:tcPr>
          <w:p w14:paraId="6840653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4</w:t>
            </w:r>
          </w:p>
        </w:tc>
        <w:tc>
          <w:tcPr>
            <w:tcW w:w="525" w:type="pct"/>
            <w:noWrap/>
            <w:vAlign w:val="center"/>
            <w:hideMark/>
          </w:tcPr>
          <w:p w14:paraId="0978F42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144659795</w:t>
            </w:r>
          </w:p>
        </w:tc>
        <w:tc>
          <w:tcPr>
            <w:tcW w:w="545" w:type="pct"/>
            <w:noWrap/>
            <w:vAlign w:val="center"/>
            <w:hideMark/>
          </w:tcPr>
          <w:p w14:paraId="003B8D4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rs13134327</w:t>
            </w:r>
          </w:p>
        </w:tc>
        <w:tc>
          <w:tcPr>
            <w:tcW w:w="553" w:type="pct"/>
            <w:noWrap/>
            <w:vAlign w:val="center"/>
            <w:hideMark/>
          </w:tcPr>
          <w:p w14:paraId="07A8BCF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546" w:type="pct"/>
            <w:noWrap/>
            <w:vAlign w:val="center"/>
            <w:hideMark/>
          </w:tcPr>
          <w:p w14:paraId="6F65D1C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302CBDA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0.0144</w:t>
            </w:r>
          </w:p>
        </w:tc>
        <w:tc>
          <w:tcPr>
            <w:tcW w:w="421" w:type="pct"/>
            <w:noWrap/>
            <w:vAlign w:val="center"/>
            <w:hideMark/>
          </w:tcPr>
          <w:p w14:paraId="3F74BDF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0.331</w:t>
            </w:r>
          </w:p>
        </w:tc>
        <w:tc>
          <w:tcPr>
            <w:tcW w:w="451" w:type="pct"/>
            <w:noWrap/>
            <w:vAlign w:val="center"/>
            <w:hideMark/>
          </w:tcPr>
          <w:p w14:paraId="7CA8375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497" w:type="pct"/>
            <w:noWrap/>
            <w:vAlign w:val="center"/>
            <w:hideMark/>
          </w:tcPr>
          <w:p w14:paraId="5C61096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2.81E-26</w:t>
            </w:r>
          </w:p>
        </w:tc>
        <w:tc>
          <w:tcPr>
            <w:tcW w:w="451" w:type="pct"/>
            <w:noWrap/>
            <w:vAlign w:val="center"/>
            <w:hideMark/>
          </w:tcPr>
          <w:p w14:paraId="11B2C92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9.18E-05</w:t>
            </w:r>
          </w:p>
        </w:tc>
        <w:tc>
          <w:tcPr>
            <w:tcW w:w="364" w:type="pct"/>
            <w:noWrap/>
            <w:vAlign w:val="center"/>
            <w:hideMark/>
          </w:tcPr>
          <w:p w14:paraId="12DBA600" w14:textId="76F7531C"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13.20</w:t>
            </w:r>
          </w:p>
        </w:tc>
      </w:tr>
      <w:tr w:rsidR="00BF786C" w:rsidRPr="00C834AC" w14:paraId="59D17D3B" w14:textId="77777777" w:rsidTr="00F93E81">
        <w:trPr>
          <w:trHeight w:val="510"/>
          <w:jc w:val="center"/>
        </w:trPr>
        <w:tc>
          <w:tcPr>
            <w:tcW w:w="243" w:type="pct"/>
            <w:noWrap/>
            <w:vAlign w:val="center"/>
            <w:hideMark/>
          </w:tcPr>
          <w:p w14:paraId="2681D24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6</w:t>
            </w:r>
          </w:p>
        </w:tc>
        <w:tc>
          <w:tcPr>
            <w:tcW w:w="525" w:type="pct"/>
            <w:noWrap/>
            <w:vAlign w:val="center"/>
            <w:hideMark/>
          </w:tcPr>
          <w:p w14:paraId="5D6C409C"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26093141</w:t>
            </w:r>
          </w:p>
        </w:tc>
        <w:tc>
          <w:tcPr>
            <w:tcW w:w="545" w:type="pct"/>
            <w:noWrap/>
            <w:vAlign w:val="center"/>
            <w:hideMark/>
          </w:tcPr>
          <w:p w14:paraId="1CF78C9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rs1800562</w:t>
            </w:r>
          </w:p>
        </w:tc>
        <w:tc>
          <w:tcPr>
            <w:tcW w:w="553" w:type="pct"/>
            <w:noWrap/>
            <w:vAlign w:val="center"/>
            <w:hideMark/>
          </w:tcPr>
          <w:p w14:paraId="5FD8861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546" w:type="pct"/>
            <w:noWrap/>
            <w:vAlign w:val="center"/>
            <w:hideMark/>
          </w:tcPr>
          <w:p w14:paraId="109D246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7789790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-0.0383</w:t>
            </w:r>
          </w:p>
        </w:tc>
        <w:tc>
          <w:tcPr>
            <w:tcW w:w="421" w:type="pct"/>
            <w:noWrap/>
            <w:vAlign w:val="center"/>
            <w:hideMark/>
          </w:tcPr>
          <w:p w14:paraId="6FF4C89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0.046</w:t>
            </w:r>
          </w:p>
        </w:tc>
        <w:tc>
          <w:tcPr>
            <w:tcW w:w="451" w:type="pct"/>
            <w:noWrap/>
            <w:vAlign w:val="center"/>
            <w:hideMark/>
          </w:tcPr>
          <w:p w14:paraId="1CBF90B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2.70E-03</w:t>
            </w:r>
          </w:p>
        </w:tc>
        <w:tc>
          <w:tcPr>
            <w:tcW w:w="497" w:type="pct"/>
            <w:noWrap/>
            <w:vAlign w:val="center"/>
            <w:hideMark/>
          </w:tcPr>
          <w:p w14:paraId="7C20545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2.33E-50</w:t>
            </w:r>
          </w:p>
        </w:tc>
        <w:tc>
          <w:tcPr>
            <w:tcW w:w="451" w:type="pct"/>
            <w:noWrap/>
            <w:vAlign w:val="center"/>
            <w:hideMark/>
          </w:tcPr>
          <w:p w14:paraId="7F50517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1.29E-04</w:t>
            </w:r>
          </w:p>
        </w:tc>
        <w:tc>
          <w:tcPr>
            <w:tcW w:w="364" w:type="pct"/>
            <w:noWrap/>
            <w:vAlign w:val="center"/>
            <w:hideMark/>
          </w:tcPr>
          <w:p w14:paraId="47531821" w14:textId="093C580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18.90</w:t>
            </w:r>
          </w:p>
        </w:tc>
      </w:tr>
      <w:tr w:rsidR="00BF786C" w:rsidRPr="00C834AC" w14:paraId="020E01DA" w14:textId="77777777" w:rsidTr="00F93E81">
        <w:trPr>
          <w:trHeight w:val="510"/>
          <w:jc w:val="center"/>
        </w:trPr>
        <w:tc>
          <w:tcPr>
            <w:tcW w:w="243" w:type="pct"/>
            <w:noWrap/>
            <w:vAlign w:val="center"/>
            <w:hideMark/>
          </w:tcPr>
          <w:p w14:paraId="54BE391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6</w:t>
            </w:r>
          </w:p>
        </w:tc>
        <w:tc>
          <w:tcPr>
            <w:tcW w:w="525" w:type="pct"/>
            <w:noWrap/>
            <w:vAlign w:val="center"/>
            <w:hideMark/>
          </w:tcPr>
          <w:p w14:paraId="20A02BF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135411228</w:t>
            </w:r>
          </w:p>
        </w:tc>
        <w:tc>
          <w:tcPr>
            <w:tcW w:w="545" w:type="pct"/>
            <w:noWrap/>
            <w:vAlign w:val="center"/>
            <w:hideMark/>
          </w:tcPr>
          <w:p w14:paraId="3BC2DCE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rs9376090</w:t>
            </w:r>
          </w:p>
        </w:tc>
        <w:tc>
          <w:tcPr>
            <w:tcW w:w="553" w:type="pct"/>
            <w:noWrap/>
            <w:vAlign w:val="center"/>
            <w:hideMark/>
          </w:tcPr>
          <w:p w14:paraId="3DA1324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6C13B08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4A671A5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0.0247</w:t>
            </w:r>
          </w:p>
        </w:tc>
        <w:tc>
          <w:tcPr>
            <w:tcW w:w="421" w:type="pct"/>
            <w:noWrap/>
            <w:vAlign w:val="center"/>
            <w:hideMark/>
          </w:tcPr>
          <w:p w14:paraId="706AF8A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0.728</w:t>
            </w:r>
          </w:p>
        </w:tc>
        <w:tc>
          <w:tcPr>
            <w:tcW w:w="451" w:type="pct"/>
            <w:noWrap/>
            <w:vAlign w:val="center"/>
            <w:hideMark/>
          </w:tcPr>
          <w:p w14:paraId="52D16E6A"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497" w:type="pct"/>
            <w:noWrap/>
            <w:vAlign w:val="center"/>
            <w:hideMark/>
          </w:tcPr>
          <w:p w14:paraId="4785B33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1.90E-62</w:t>
            </w:r>
          </w:p>
        </w:tc>
        <w:tc>
          <w:tcPr>
            <w:tcW w:w="451" w:type="pct"/>
            <w:noWrap/>
            <w:vAlign w:val="center"/>
            <w:hideMark/>
          </w:tcPr>
          <w:p w14:paraId="6F3A507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2.42E-04</w:t>
            </w:r>
          </w:p>
        </w:tc>
        <w:tc>
          <w:tcPr>
            <w:tcW w:w="364" w:type="pct"/>
            <w:noWrap/>
            <w:vAlign w:val="center"/>
            <w:hideMark/>
          </w:tcPr>
          <w:p w14:paraId="2B2D4071" w14:textId="6B09CBF3"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34.22</w:t>
            </w:r>
          </w:p>
        </w:tc>
      </w:tr>
      <w:tr w:rsidR="00BF786C" w:rsidRPr="00C834AC" w14:paraId="5FFE7BD3" w14:textId="77777777" w:rsidTr="00F93E81">
        <w:trPr>
          <w:trHeight w:val="510"/>
          <w:jc w:val="center"/>
        </w:trPr>
        <w:tc>
          <w:tcPr>
            <w:tcW w:w="243" w:type="pct"/>
            <w:noWrap/>
            <w:vAlign w:val="center"/>
            <w:hideMark/>
          </w:tcPr>
          <w:p w14:paraId="6E69B0A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7</w:t>
            </w:r>
          </w:p>
        </w:tc>
        <w:tc>
          <w:tcPr>
            <w:tcW w:w="525" w:type="pct"/>
            <w:noWrap/>
            <w:vAlign w:val="center"/>
            <w:hideMark/>
          </w:tcPr>
          <w:p w14:paraId="67AAFA2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44226101</w:t>
            </w:r>
          </w:p>
        </w:tc>
        <w:tc>
          <w:tcPr>
            <w:tcW w:w="545" w:type="pct"/>
            <w:noWrap/>
            <w:vAlign w:val="center"/>
            <w:hideMark/>
          </w:tcPr>
          <w:p w14:paraId="254C2C0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rs2971670</w:t>
            </w:r>
          </w:p>
        </w:tc>
        <w:tc>
          <w:tcPr>
            <w:tcW w:w="553" w:type="pct"/>
            <w:noWrap/>
            <w:vAlign w:val="center"/>
            <w:hideMark/>
          </w:tcPr>
          <w:p w14:paraId="7640B07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2ABE0B5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57C4C65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0.0316</w:t>
            </w:r>
          </w:p>
        </w:tc>
        <w:tc>
          <w:tcPr>
            <w:tcW w:w="421" w:type="pct"/>
            <w:noWrap/>
            <w:vAlign w:val="center"/>
            <w:hideMark/>
          </w:tcPr>
          <w:p w14:paraId="32F8EB7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0.181</w:t>
            </w:r>
          </w:p>
        </w:tc>
        <w:tc>
          <w:tcPr>
            <w:tcW w:w="451" w:type="pct"/>
            <w:noWrap/>
            <w:vAlign w:val="center"/>
            <w:hideMark/>
          </w:tcPr>
          <w:p w14:paraId="126F00F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1.70E-03</w:t>
            </w:r>
          </w:p>
        </w:tc>
        <w:tc>
          <w:tcPr>
            <w:tcW w:w="497" w:type="pct"/>
            <w:noWrap/>
            <w:vAlign w:val="center"/>
            <w:hideMark/>
          </w:tcPr>
          <w:p w14:paraId="4785B6F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5.10E-88</w:t>
            </w:r>
          </w:p>
        </w:tc>
        <w:tc>
          <w:tcPr>
            <w:tcW w:w="451" w:type="pct"/>
            <w:noWrap/>
            <w:vAlign w:val="center"/>
            <w:hideMark/>
          </w:tcPr>
          <w:p w14:paraId="6FC7E48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2.96E-04</w:t>
            </w:r>
          </w:p>
        </w:tc>
        <w:tc>
          <w:tcPr>
            <w:tcW w:w="364" w:type="pct"/>
            <w:noWrap/>
            <w:vAlign w:val="center"/>
            <w:hideMark/>
          </w:tcPr>
          <w:p w14:paraId="62974352" w14:textId="71E20716"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43.47</w:t>
            </w:r>
          </w:p>
        </w:tc>
      </w:tr>
      <w:tr w:rsidR="00BF786C" w:rsidRPr="00C834AC" w14:paraId="26404776" w14:textId="77777777" w:rsidTr="00F93E81">
        <w:trPr>
          <w:trHeight w:val="510"/>
          <w:jc w:val="center"/>
        </w:trPr>
        <w:tc>
          <w:tcPr>
            <w:tcW w:w="243" w:type="pct"/>
            <w:noWrap/>
            <w:vAlign w:val="center"/>
            <w:hideMark/>
          </w:tcPr>
          <w:p w14:paraId="40E1421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8</w:t>
            </w:r>
          </w:p>
        </w:tc>
        <w:tc>
          <w:tcPr>
            <w:tcW w:w="525" w:type="pct"/>
            <w:noWrap/>
            <w:vAlign w:val="center"/>
            <w:hideMark/>
          </w:tcPr>
          <w:p w14:paraId="1CB1508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41630405</w:t>
            </w:r>
          </w:p>
        </w:tc>
        <w:tc>
          <w:tcPr>
            <w:tcW w:w="545" w:type="pct"/>
            <w:noWrap/>
            <w:vAlign w:val="center"/>
            <w:hideMark/>
          </w:tcPr>
          <w:p w14:paraId="596B6BF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rs4737009</w:t>
            </w:r>
          </w:p>
        </w:tc>
        <w:tc>
          <w:tcPr>
            <w:tcW w:w="553" w:type="pct"/>
            <w:noWrap/>
            <w:vAlign w:val="center"/>
            <w:hideMark/>
          </w:tcPr>
          <w:p w14:paraId="091AA90C"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546" w:type="pct"/>
            <w:noWrap/>
            <w:vAlign w:val="center"/>
            <w:hideMark/>
          </w:tcPr>
          <w:p w14:paraId="5ED3E68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0240D47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0.0228</w:t>
            </w:r>
          </w:p>
        </w:tc>
        <w:tc>
          <w:tcPr>
            <w:tcW w:w="421" w:type="pct"/>
            <w:noWrap/>
            <w:vAlign w:val="center"/>
            <w:hideMark/>
          </w:tcPr>
          <w:p w14:paraId="0C22BA6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0.262</w:t>
            </w:r>
          </w:p>
        </w:tc>
        <w:tc>
          <w:tcPr>
            <w:tcW w:w="451" w:type="pct"/>
            <w:noWrap/>
            <w:vAlign w:val="center"/>
            <w:hideMark/>
          </w:tcPr>
          <w:p w14:paraId="2B55187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1.50E-03</w:t>
            </w:r>
          </w:p>
        </w:tc>
        <w:tc>
          <w:tcPr>
            <w:tcW w:w="497" w:type="pct"/>
            <w:noWrap/>
            <w:vAlign w:val="center"/>
            <w:hideMark/>
          </w:tcPr>
          <w:p w14:paraId="7A97ABE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8.29E-56</w:t>
            </w:r>
          </w:p>
        </w:tc>
        <w:tc>
          <w:tcPr>
            <w:tcW w:w="451" w:type="pct"/>
            <w:noWrap/>
            <w:vAlign w:val="center"/>
            <w:hideMark/>
          </w:tcPr>
          <w:p w14:paraId="27AA164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2.01E-04</w:t>
            </w:r>
          </w:p>
        </w:tc>
        <w:tc>
          <w:tcPr>
            <w:tcW w:w="364" w:type="pct"/>
            <w:noWrap/>
            <w:vAlign w:val="center"/>
            <w:hideMark/>
          </w:tcPr>
          <w:p w14:paraId="43260FFD" w14:textId="0736C0B8"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28.91</w:t>
            </w:r>
          </w:p>
        </w:tc>
      </w:tr>
      <w:tr w:rsidR="00BF786C" w:rsidRPr="00C834AC" w14:paraId="7F19B75C" w14:textId="77777777" w:rsidTr="00F93E81">
        <w:trPr>
          <w:trHeight w:val="510"/>
          <w:jc w:val="center"/>
        </w:trPr>
        <w:tc>
          <w:tcPr>
            <w:tcW w:w="243" w:type="pct"/>
            <w:noWrap/>
            <w:vAlign w:val="center"/>
            <w:hideMark/>
          </w:tcPr>
          <w:p w14:paraId="0B02389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10</w:t>
            </w:r>
          </w:p>
        </w:tc>
        <w:tc>
          <w:tcPr>
            <w:tcW w:w="525" w:type="pct"/>
            <w:noWrap/>
            <w:vAlign w:val="center"/>
            <w:hideMark/>
          </w:tcPr>
          <w:p w14:paraId="6F41873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71093392</w:t>
            </w:r>
          </w:p>
        </w:tc>
        <w:tc>
          <w:tcPr>
            <w:tcW w:w="545" w:type="pct"/>
            <w:noWrap/>
            <w:vAlign w:val="center"/>
            <w:hideMark/>
          </w:tcPr>
          <w:p w14:paraId="3FEE2A9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rs16926246</w:t>
            </w:r>
          </w:p>
        </w:tc>
        <w:tc>
          <w:tcPr>
            <w:tcW w:w="553" w:type="pct"/>
            <w:noWrap/>
            <w:vAlign w:val="center"/>
            <w:hideMark/>
          </w:tcPr>
          <w:p w14:paraId="2EE3DCC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769ACCC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2BAE2D5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-0.0727</w:t>
            </w:r>
          </w:p>
        </w:tc>
        <w:tc>
          <w:tcPr>
            <w:tcW w:w="421" w:type="pct"/>
            <w:noWrap/>
            <w:vAlign w:val="center"/>
            <w:hideMark/>
          </w:tcPr>
          <w:p w14:paraId="540DDD4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0.136</w:t>
            </w:r>
          </w:p>
        </w:tc>
        <w:tc>
          <w:tcPr>
            <w:tcW w:w="451" w:type="pct"/>
            <w:noWrap/>
            <w:vAlign w:val="center"/>
            <w:hideMark/>
          </w:tcPr>
          <w:p w14:paraId="32EF175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2.10E-03</w:t>
            </w:r>
          </w:p>
        </w:tc>
        <w:tc>
          <w:tcPr>
            <w:tcW w:w="497" w:type="pct"/>
            <w:noWrap/>
            <w:vAlign w:val="center"/>
            <w:hideMark/>
          </w:tcPr>
          <w:p w14:paraId="195EDB3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1.00E-200</w:t>
            </w:r>
          </w:p>
        </w:tc>
        <w:tc>
          <w:tcPr>
            <w:tcW w:w="451" w:type="pct"/>
            <w:noWrap/>
            <w:vAlign w:val="center"/>
            <w:hideMark/>
          </w:tcPr>
          <w:p w14:paraId="670D985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1.24E-03</w:t>
            </w:r>
          </w:p>
        </w:tc>
        <w:tc>
          <w:tcPr>
            <w:tcW w:w="364" w:type="pct"/>
            <w:noWrap/>
            <w:vAlign w:val="center"/>
            <w:hideMark/>
          </w:tcPr>
          <w:p w14:paraId="0F991726" w14:textId="5A8C11B5"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167.74</w:t>
            </w:r>
          </w:p>
        </w:tc>
      </w:tr>
      <w:tr w:rsidR="00BF786C" w:rsidRPr="00C834AC" w14:paraId="6D7BEB8D" w14:textId="77777777" w:rsidTr="00F93E81">
        <w:trPr>
          <w:trHeight w:val="510"/>
          <w:jc w:val="center"/>
        </w:trPr>
        <w:tc>
          <w:tcPr>
            <w:tcW w:w="243" w:type="pct"/>
            <w:noWrap/>
            <w:vAlign w:val="center"/>
            <w:hideMark/>
          </w:tcPr>
          <w:p w14:paraId="189C4B3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11</w:t>
            </w:r>
          </w:p>
        </w:tc>
        <w:tc>
          <w:tcPr>
            <w:tcW w:w="525" w:type="pct"/>
            <w:noWrap/>
            <w:vAlign w:val="center"/>
            <w:hideMark/>
          </w:tcPr>
          <w:p w14:paraId="3EFE747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92708710</w:t>
            </w:r>
          </w:p>
        </w:tc>
        <w:tc>
          <w:tcPr>
            <w:tcW w:w="545" w:type="pct"/>
            <w:noWrap/>
            <w:vAlign w:val="center"/>
            <w:hideMark/>
          </w:tcPr>
          <w:p w14:paraId="42C7D4B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rs10830963</w:t>
            </w:r>
          </w:p>
        </w:tc>
        <w:tc>
          <w:tcPr>
            <w:tcW w:w="553" w:type="pct"/>
            <w:noWrap/>
            <w:vAlign w:val="center"/>
            <w:hideMark/>
          </w:tcPr>
          <w:p w14:paraId="07398E7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546" w:type="pct"/>
            <w:noWrap/>
            <w:vAlign w:val="center"/>
            <w:hideMark/>
          </w:tcPr>
          <w:p w14:paraId="461B0DF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16F4D44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-0.0197</w:t>
            </w:r>
          </w:p>
        </w:tc>
        <w:tc>
          <w:tcPr>
            <w:tcW w:w="421" w:type="pct"/>
            <w:noWrap/>
            <w:vAlign w:val="center"/>
            <w:hideMark/>
          </w:tcPr>
          <w:p w14:paraId="49800C5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0.714</w:t>
            </w:r>
          </w:p>
        </w:tc>
        <w:tc>
          <w:tcPr>
            <w:tcW w:w="451" w:type="pct"/>
            <w:noWrap/>
            <w:vAlign w:val="center"/>
            <w:hideMark/>
          </w:tcPr>
          <w:p w14:paraId="50675FE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1.50E-03</w:t>
            </w:r>
          </w:p>
        </w:tc>
        <w:tc>
          <w:tcPr>
            <w:tcW w:w="497" w:type="pct"/>
            <w:noWrap/>
            <w:vAlign w:val="center"/>
            <w:hideMark/>
          </w:tcPr>
          <w:p w14:paraId="28D7982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1.54E-36</w:t>
            </w:r>
          </w:p>
        </w:tc>
        <w:tc>
          <w:tcPr>
            <w:tcW w:w="451" w:type="pct"/>
            <w:noWrap/>
            <w:vAlign w:val="center"/>
            <w:hideMark/>
          </w:tcPr>
          <w:p w14:paraId="71F6066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1.58E-04</w:t>
            </w:r>
          </w:p>
        </w:tc>
        <w:tc>
          <w:tcPr>
            <w:tcW w:w="364" w:type="pct"/>
            <w:noWrap/>
            <w:vAlign w:val="center"/>
            <w:hideMark/>
          </w:tcPr>
          <w:p w14:paraId="0661B57B" w14:textId="4A9035CE"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23.08</w:t>
            </w:r>
          </w:p>
        </w:tc>
      </w:tr>
      <w:tr w:rsidR="00BF786C" w:rsidRPr="00C834AC" w14:paraId="5341C1EE" w14:textId="77777777" w:rsidTr="00F93E81">
        <w:trPr>
          <w:trHeight w:val="510"/>
          <w:jc w:val="center"/>
        </w:trPr>
        <w:tc>
          <w:tcPr>
            <w:tcW w:w="243" w:type="pct"/>
            <w:noWrap/>
            <w:vAlign w:val="center"/>
            <w:hideMark/>
          </w:tcPr>
          <w:p w14:paraId="46085F1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13</w:t>
            </w:r>
          </w:p>
        </w:tc>
        <w:tc>
          <w:tcPr>
            <w:tcW w:w="525" w:type="pct"/>
            <w:noWrap/>
            <w:vAlign w:val="center"/>
            <w:hideMark/>
          </w:tcPr>
          <w:p w14:paraId="4A3480F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113352916</w:t>
            </w:r>
          </w:p>
        </w:tc>
        <w:tc>
          <w:tcPr>
            <w:tcW w:w="545" w:type="pct"/>
            <w:noWrap/>
            <w:vAlign w:val="center"/>
            <w:hideMark/>
          </w:tcPr>
          <w:p w14:paraId="5B4489DA"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rs76533333</w:t>
            </w:r>
          </w:p>
        </w:tc>
        <w:tc>
          <w:tcPr>
            <w:tcW w:w="553" w:type="pct"/>
            <w:noWrap/>
            <w:vAlign w:val="center"/>
            <w:hideMark/>
          </w:tcPr>
          <w:p w14:paraId="6F694F4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546" w:type="pct"/>
            <w:noWrap/>
            <w:vAlign w:val="center"/>
            <w:hideMark/>
          </w:tcPr>
          <w:p w14:paraId="361343E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1C20474A"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-0.0265</w:t>
            </w:r>
          </w:p>
        </w:tc>
        <w:tc>
          <w:tcPr>
            <w:tcW w:w="421" w:type="pct"/>
            <w:noWrap/>
            <w:vAlign w:val="center"/>
            <w:hideMark/>
          </w:tcPr>
          <w:p w14:paraId="1D5BA3F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0.913</w:t>
            </w:r>
          </w:p>
        </w:tc>
        <w:tc>
          <w:tcPr>
            <w:tcW w:w="451" w:type="pct"/>
            <w:noWrap/>
            <w:vAlign w:val="center"/>
            <w:hideMark/>
          </w:tcPr>
          <w:p w14:paraId="5FAE42E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2.50E-03</w:t>
            </w:r>
          </w:p>
        </w:tc>
        <w:tc>
          <w:tcPr>
            <w:tcW w:w="497" w:type="pct"/>
            <w:noWrap/>
            <w:vAlign w:val="center"/>
            <w:hideMark/>
          </w:tcPr>
          <w:p w14:paraId="3B4866CA"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2.81E-29</w:t>
            </w:r>
          </w:p>
        </w:tc>
        <w:tc>
          <w:tcPr>
            <w:tcW w:w="451" w:type="pct"/>
            <w:noWrap/>
            <w:vAlign w:val="center"/>
            <w:hideMark/>
          </w:tcPr>
          <w:p w14:paraId="639C1DE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1.12E-04</w:t>
            </w:r>
          </w:p>
        </w:tc>
        <w:tc>
          <w:tcPr>
            <w:tcW w:w="364" w:type="pct"/>
            <w:noWrap/>
            <w:vAlign w:val="center"/>
            <w:hideMark/>
          </w:tcPr>
          <w:p w14:paraId="77354FC2" w14:textId="196CECA4"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14.35</w:t>
            </w:r>
          </w:p>
        </w:tc>
      </w:tr>
      <w:tr w:rsidR="00BF786C" w:rsidRPr="00C834AC" w14:paraId="1946757C" w14:textId="77777777" w:rsidTr="00F93E81">
        <w:trPr>
          <w:trHeight w:val="510"/>
          <w:jc w:val="center"/>
        </w:trPr>
        <w:tc>
          <w:tcPr>
            <w:tcW w:w="243" w:type="pct"/>
            <w:noWrap/>
            <w:vAlign w:val="center"/>
            <w:hideMark/>
          </w:tcPr>
          <w:p w14:paraId="1CB9BC6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16</w:t>
            </w:r>
          </w:p>
        </w:tc>
        <w:tc>
          <w:tcPr>
            <w:tcW w:w="525" w:type="pct"/>
            <w:noWrap/>
            <w:vAlign w:val="center"/>
            <w:hideMark/>
          </w:tcPr>
          <w:p w14:paraId="1C7E69D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88853729</w:t>
            </w:r>
          </w:p>
        </w:tc>
        <w:tc>
          <w:tcPr>
            <w:tcW w:w="545" w:type="pct"/>
            <w:noWrap/>
            <w:vAlign w:val="center"/>
            <w:hideMark/>
          </w:tcPr>
          <w:p w14:paraId="38AEC7C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rs837763</w:t>
            </w:r>
          </w:p>
        </w:tc>
        <w:tc>
          <w:tcPr>
            <w:tcW w:w="553" w:type="pct"/>
            <w:noWrap/>
            <w:vAlign w:val="center"/>
            <w:hideMark/>
          </w:tcPr>
          <w:p w14:paraId="2431F38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2B57852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579B716C"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0.0176</w:t>
            </w:r>
          </w:p>
        </w:tc>
        <w:tc>
          <w:tcPr>
            <w:tcW w:w="421" w:type="pct"/>
            <w:noWrap/>
            <w:vAlign w:val="center"/>
            <w:hideMark/>
          </w:tcPr>
          <w:p w14:paraId="015B10A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0.578</w:t>
            </w:r>
          </w:p>
        </w:tc>
        <w:tc>
          <w:tcPr>
            <w:tcW w:w="451" w:type="pct"/>
            <w:noWrap/>
            <w:vAlign w:val="center"/>
            <w:hideMark/>
          </w:tcPr>
          <w:p w14:paraId="1D9BB1E3"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1.30E-03</w:t>
            </w:r>
          </w:p>
        </w:tc>
        <w:tc>
          <w:tcPr>
            <w:tcW w:w="497" w:type="pct"/>
            <w:noWrap/>
            <w:vAlign w:val="center"/>
            <w:hideMark/>
          </w:tcPr>
          <w:p w14:paraId="790420A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5.20E-38</w:t>
            </w:r>
          </w:p>
        </w:tc>
        <w:tc>
          <w:tcPr>
            <w:tcW w:w="451" w:type="pct"/>
            <w:noWrap/>
            <w:vAlign w:val="center"/>
            <w:hideMark/>
          </w:tcPr>
          <w:p w14:paraId="2E65FEE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1.51E-04</w:t>
            </w:r>
          </w:p>
        </w:tc>
        <w:tc>
          <w:tcPr>
            <w:tcW w:w="364" w:type="pct"/>
            <w:noWrap/>
            <w:vAlign w:val="center"/>
            <w:hideMark/>
          </w:tcPr>
          <w:p w14:paraId="19EFA2D5" w14:textId="02BF0A0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20.59</w:t>
            </w:r>
          </w:p>
        </w:tc>
      </w:tr>
      <w:tr w:rsidR="00BF786C" w:rsidRPr="00C834AC" w14:paraId="508663BF" w14:textId="77777777" w:rsidTr="00F93E81">
        <w:trPr>
          <w:trHeight w:val="510"/>
          <w:jc w:val="center"/>
        </w:trPr>
        <w:tc>
          <w:tcPr>
            <w:tcW w:w="243" w:type="pct"/>
            <w:noWrap/>
            <w:vAlign w:val="center"/>
            <w:hideMark/>
          </w:tcPr>
          <w:p w14:paraId="3F15E10D"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17</w:t>
            </w:r>
          </w:p>
        </w:tc>
        <w:tc>
          <w:tcPr>
            <w:tcW w:w="525" w:type="pct"/>
            <w:noWrap/>
            <w:vAlign w:val="center"/>
            <w:hideMark/>
          </w:tcPr>
          <w:p w14:paraId="456782B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76121864</w:t>
            </w:r>
          </w:p>
        </w:tc>
        <w:tc>
          <w:tcPr>
            <w:tcW w:w="545" w:type="pct"/>
            <w:noWrap/>
            <w:vAlign w:val="center"/>
            <w:hideMark/>
          </w:tcPr>
          <w:p w14:paraId="2F0F96C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rs2748427</w:t>
            </w:r>
          </w:p>
        </w:tc>
        <w:tc>
          <w:tcPr>
            <w:tcW w:w="553" w:type="pct"/>
            <w:noWrap/>
            <w:vAlign w:val="center"/>
            <w:hideMark/>
          </w:tcPr>
          <w:p w14:paraId="04173AE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546" w:type="pct"/>
            <w:noWrap/>
            <w:vAlign w:val="center"/>
            <w:hideMark/>
          </w:tcPr>
          <w:p w14:paraId="0A3AE8F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1107FEA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-0.0307</w:t>
            </w:r>
          </w:p>
        </w:tc>
        <w:tc>
          <w:tcPr>
            <w:tcW w:w="421" w:type="pct"/>
            <w:noWrap/>
            <w:vAlign w:val="center"/>
            <w:hideMark/>
          </w:tcPr>
          <w:p w14:paraId="7AC246D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0.803</w:t>
            </w:r>
          </w:p>
        </w:tc>
        <w:tc>
          <w:tcPr>
            <w:tcW w:w="451" w:type="pct"/>
            <w:noWrap/>
            <w:vAlign w:val="center"/>
            <w:hideMark/>
          </w:tcPr>
          <w:p w14:paraId="0A24294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2.20E-03</w:t>
            </w:r>
          </w:p>
        </w:tc>
        <w:tc>
          <w:tcPr>
            <w:tcW w:w="497" w:type="pct"/>
            <w:noWrap/>
            <w:vAlign w:val="center"/>
            <w:hideMark/>
          </w:tcPr>
          <w:p w14:paraId="284F6E5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9.82E-49</w:t>
            </w:r>
          </w:p>
        </w:tc>
        <w:tc>
          <w:tcPr>
            <w:tcW w:w="451" w:type="pct"/>
            <w:noWrap/>
            <w:vAlign w:val="center"/>
            <w:hideMark/>
          </w:tcPr>
          <w:p w14:paraId="0A49D82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2.98E-04</w:t>
            </w:r>
          </w:p>
        </w:tc>
        <w:tc>
          <w:tcPr>
            <w:tcW w:w="364" w:type="pct"/>
            <w:noWrap/>
            <w:vAlign w:val="center"/>
            <w:hideMark/>
          </w:tcPr>
          <w:p w14:paraId="4DF52482" w14:textId="75F055BA"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29.79</w:t>
            </w:r>
          </w:p>
        </w:tc>
      </w:tr>
      <w:tr w:rsidR="00BF786C" w:rsidRPr="00C834AC" w14:paraId="5315D5C3" w14:textId="77777777" w:rsidTr="00F93E81">
        <w:trPr>
          <w:trHeight w:val="510"/>
          <w:jc w:val="center"/>
        </w:trPr>
        <w:tc>
          <w:tcPr>
            <w:tcW w:w="243" w:type="pct"/>
            <w:noWrap/>
            <w:vAlign w:val="center"/>
            <w:hideMark/>
          </w:tcPr>
          <w:p w14:paraId="4EAD6C0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17</w:t>
            </w:r>
          </w:p>
        </w:tc>
        <w:tc>
          <w:tcPr>
            <w:tcW w:w="525" w:type="pct"/>
            <w:noWrap/>
            <w:vAlign w:val="center"/>
            <w:hideMark/>
          </w:tcPr>
          <w:p w14:paraId="6E1639F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80689036</w:t>
            </w:r>
          </w:p>
        </w:tc>
        <w:tc>
          <w:tcPr>
            <w:tcW w:w="545" w:type="pct"/>
            <w:noWrap/>
            <w:vAlign w:val="center"/>
            <w:hideMark/>
          </w:tcPr>
          <w:p w14:paraId="65BB528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rs9909940</w:t>
            </w:r>
          </w:p>
        </w:tc>
        <w:tc>
          <w:tcPr>
            <w:tcW w:w="553" w:type="pct"/>
            <w:noWrap/>
            <w:vAlign w:val="center"/>
            <w:hideMark/>
          </w:tcPr>
          <w:p w14:paraId="5E5A317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4528074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2BAB39D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0.0322</w:t>
            </w:r>
          </w:p>
        </w:tc>
        <w:tc>
          <w:tcPr>
            <w:tcW w:w="421" w:type="pct"/>
            <w:noWrap/>
            <w:vAlign w:val="center"/>
            <w:hideMark/>
          </w:tcPr>
          <w:p w14:paraId="62D6657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0.323</w:t>
            </w:r>
          </w:p>
        </w:tc>
        <w:tc>
          <w:tcPr>
            <w:tcW w:w="451" w:type="pct"/>
            <w:noWrap/>
            <w:vAlign w:val="center"/>
            <w:hideMark/>
          </w:tcPr>
          <w:p w14:paraId="55FF4BD6"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497" w:type="pct"/>
            <w:noWrap/>
            <w:vAlign w:val="center"/>
            <w:hideMark/>
          </w:tcPr>
          <w:p w14:paraId="3E0D4721"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1.43E-116</w:t>
            </w:r>
          </w:p>
        </w:tc>
        <w:tc>
          <w:tcPr>
            <w:tcW w:w="451" w:type="pct"/>
            <w:noWrap/>
            <w:vAlign w:val="center"/>
            <w:hideMark/>
          </w:tcPr>
          <w:p w14:paraId="1E6E968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4.53E-04</w:t>
            </w:r>
          </w:p>
        </w:tc>
        <w:tc>
          <w:tcPr>
            <w:tcW w:w="364" w:type="pct"/>
            <w:noWrap/>
            <w:vAlign w:val="center"/>
            <w:hideMark/>
          </w:tcPr>
          <w:p w14:paraId="13919535" w14:textId="2015C0B4"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66.38</w:t>
            </w:r>
          </w:p>
        </w:tc>
      </w:tr>
      <w:tr w:rsidR="00BF786C" w:rsidRPr="00C834AC" w14:paraId="355A9480" w14:textId="77777777" w:rsidTr="00F93E81">
        <w:trPr>
          <w:trHeight w:val="510"/>
          <w:jc w:val="center"/>
        </w:trPr>
        <w:tc>
          <w:tcPr>
            <w:tcW w:w="243" w:type="pct"/>
            <w:noWrap/>
            <w:vAlign w:val="center"/>
            <w:hideMark/>
          </w:tcPr>
          <w:p w14:paraId="07B68CEF"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19</w:t>
            </w:r>
          </w:p>
        </w:tc>
        <w:tc>
          <w:tcPr>
            <w:tcW w:w="525" w:type="pct"/>
            <w:noWrap/>
            <w:vAlign w:val="center"/>
            <w:hideMark/>
          </w:tcPr>
          <w:p w14:paraId="0149604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17257802</w:t>
            </w:r>
          </w:p>
        </w:tc>
        <w:tc>
          <w:tcPr>
            <w:tcW w:w="545" w:type="pct"/>
            <w:noWrap/>
            <w:vAlign w:val="center"/>
            <w:hideMark/>
          </w:tcPr>
          <w:p w14:paraId="77003BA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rs17533945</w:t>
            </w:r>
          </w:p>
        </w:tc>
        <w:tc>
          <w:tcPr>
            <w:tcW w:w="553" w:type="pct"/>
            <w:noWrap/>
            <w:vAlign w:val="center"/>
            <w:hideMark/>
          </w:tcPr>
          <w:p w14:paraId="5EFD025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T</w:t>
            </w:r>
          </w:p>
        </w:tc>
        <w:tc>
          <w:tcPr>
            <w:tcW w:w="546" w:type="pct"/>
            <w:noWrap/>
            <w:vAlign w:val="center"/>
            <w:hideMark/>
          </w:tcPr>
          <w:p w14:paraId="2B4F50B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C</w:t>
            </w:r>
          </w:p>
        </w:tc>
        <w:tc>
          <w:tcPr>
            <w:tcW w:w="405" w:type="pct"/>
            <w:noWrap/>
            <w:vAlign w:val="center"/>
            <w:hideMark/>
          </w:tcPr>
          <w:p w14:paraId="1CD8748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-0.0128</w:t>
            </w:r>
          </w:p>
        </w:tc>
        <w:tc>
          <w:tcPr>
            <w:tcW w:w="421" w:type="pct"/>
            <w:noWrap/>
            <w:vAlign w:val="center"/>
            <w:hideMark/>
          </w:tcPr>
          <w:p w14:paraId="36FAC558"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0.582</w:t>
            </w:r>
          </w:p>
        </w:tc>
        <w:tc>
          <w:tcPr>
            <w:tcW w:w="451" w:type="pct"/>
            <w:noWrap/>
            <w:vAlign w:val="center"/>
            <w:hideMark/>
          </w:tcPr>
          <w:p w14:paraId="4D718F3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1.40E-03</w:t>
            </w:r>
          </w:p>
        </w:tc>
        <w:tc>
          <w:tcPr>
            <w:tcW w:w="497" w:type="pct"/>
            <w:noWrap/>
            <w:vAlign w:val="center"/>
            <w:hideMark/>
          </w:tcPr>
          <w:p w14:paraId="188F3CE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1.62E-23</w:t>
            </w:r>
          </w:p>
        </w:tc>
        <w:tc>
          <w:tcPr>
            <w:tcW w:w="451" w:type="pct"/>
            <w:noWrap/>
            <w:vAlign w:val="center"/>
            <w:hideMark/>
          </w:tcPr>
          <w:p w14:paraId="4A20CF59"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7.97E-05</w:t>
            </w:r>
          </w:p>
        </w:tc>
        <w:tc>
          <w:tcPr>
            <w:tcW w:w="364" w:type="pct"/>
            <w:noWrap/>
            <w:vAlign w:val="center"/>
            <w:hideMark/>
          </w:tcPr>
          <w:p w14:paraId="67BF6A36" w14:textId="7D8E74CE"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11.12</w:t>
            </w:r>
          </w:p>
        </w:tc>
      </w:tr>
      <w:tr w:rsidR="00BF786C" w:rsidRPr="00C834AC" w14:paraId="462ED084" w14:textId="77777777" w:rsidTr="00F93E81">
        <w:trPr>
          <w:trHeight w:val="510"/>
          <w:jc w:val="center"/>
        </w:trPr>
        <w:tc>
          <w:tcPr>
            <w:tcW w:w="243" w:type="pct"/>
            <w:noWrap/>
            <w:vAlign w:val="center"/>
            <w:hideMark/>
          </w:tcPr>
          <w:p w14:paraId="6EFFC82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22</w:t>
            </w:r>
          </w:p>
        </w:tc>
        <w:tc>
          <w:tcPr>
            <w:tcW w:w="525" w:type="pct"/>
            <w:noWrap/>
            <w:vAlign w:val="center"/>
            <w:hideMark/>
          </w:tcPr>
          <w:p w14:paraId="65ADFE85"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37462936</w:t>
            </w:r>
          </w:p>
        </w:tc>
        <w:tc>
          <w:tcPr>
            <w:tcW w:w="545" w:type="pct"/>
            <w:noWrap/>
            <w:vAlign w:val="center"/>
            <w:hideMark/>
          </w:tcPr>
          <w:p w14:paraId="5F0A0E7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rs855791</w:t>
            </w:r>
          </w:p>
        </w:tc>
        <w:tc>
          <w:tcPr>
            <w:tcW w:w="553" w:type="pct"/>
            <w:noWrap/>
            <w:vAlign w:val="center"/>
            <w:hideMark/>
          </w:tcPr>
          <w:p w14:paraId="1FD965B0"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A</w:t>
            </w:r>
          </w:p>
        </w:tc>
        <w:tc>
          <w:tcPr>
            <w:tcW w:w="546" w:type="pct"/>
            <w:noWrap/>
            <w:vAlign w:val="center"/>
            <w:hideMark/>
          </w:tcPr>
          <w:p w14:paraId="721ED9D7"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G</w:t>
            </w:r>
          </w:p>
        </w:tc>
        <w:tc>
          <w:tcPr>
            <w:tcW w:w="405" w:type="pct"/>
            <w:noWrap/>
            <w:vAlign w:val="center"/>
            <w:hideMark/>
          </w:tcPr>
          <w:p w14:paraId="24980332"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0.0188</w:t>
            </w:r>
          </w:p>
        </w:tc>
        <w:tc>
          <w:tcPr>
            <w:tcW w:w="421" w:type="pct"/>
            <w:noWrap/>
            <w:vAlign w:val="center"/>
            <w:hideMark/>
          </w:tcPr>
          <w:p w14:paraId="76BF52D4"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0.4</w:t>
            </w:r>
          </w:p>
        </w:tc>
        <w:tc>
          <w:tcPr>
            <w:tcW w:w="451" w:type="pct"/>
            <w:noWrap/>
            <w:vAlign w:val="center"/>
            <w:hideMark/>
          </w:tcPr>
          <w:p w14:paraId="24D97BAA"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1.30E-03</w:t>
            </w:r>
          </w:p>
        </w:tc>
        <w:tc>
          <w:tcPr>
            <w:tcW w:w="497" w:type="pct"/>
            <w:noWrap/>
            <w:vAlign w:val="center"/>
            <w:hideMark/>
          </w:tcPr>
          <w:p w14:paraId="4669EAEB"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1.34E-56</w:t>
            </w:r>
          </w:p>
        </w:tc>
        <w:tc>
          <w:tcPr>
            <w:tcW w:w="451" w:type="pct"/>
            <w:noWrap/>
            <w:vAlign w:val="center"/>
            <w:hideMark/>
          </w:tcPr>
          <w:p w14:paraId="6866221E" w14:textId="77777777"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1.70E-04</w:t>
            </w:r>
          </w:p>
        </w:tc>
        <w:tc>
          <w:tcPr>
            <w:tcW w:w="364" w:type="pct"/>
            <w:noWrap/>
            <w:vAlign w:val="center"/>
            <w:hideMark/>
          </w:tcPr>
          <w:p w14:paraId="3137D68E" w14:textId="5D24049C" w:rsidR="00BF786C" w:rsidRPr="00C834AC" w:rsidRDefault="00BF786C" w:rsidP="003952A7">
            <w:pPr>
              <w:spacing w:before="0" w:after="0"/>
              <w:rPr>
                <w:rFonts w:eastAsia="等线" w:cs="Times New Roman"/>
                <w:color w:val="000000"/>
                <w:sz w:val="18"/>
                <w:szCs w:val="18"/>
              </w:rPr>
            </w:pPr>
            <w:r w:rsidRPr="00C834AC">
              <w:rPr>
                <w:rFonts w:eastAsia="等线" w:cs="Times New Roman"/>
                <w:color w:val="000000"/>
                <w:sz w:val="18"/>
                <w:szCs w:val="18"/>
              </w:rPr>
              <w:t>24.60</w:t>
            </w:r>
          </w:p>
        </w:tc>
      </w:tr>
    </w:tbl>
    <w:p w14:paraId="62E3C5CA" w14:textId="77777777" w:rsidR="00F93E81" w:rsidRDefault="00F93E81" w:rsidP="00F93E81">
      <w:pPr>
        <w:rPr>
          <w:rFonts w:cs="Times New Roman"/>
          <w:b/>
          <w:bCs/>
          <w:lang w:eastAsia="zh-CN"/>
        </w:rPr>
      </w:pPr>
    </w:p>
    <w:p w14:paraId="7EEB7763" w14:textId="5D6C6C41" w:rsidR="00BF786C" w:rsidRPr="00F93E81" w:rsidRDefault="00F93E81" w:rsidP="00F93E81">
      <w:pPr>
        <w:rPr>
          <w:rFonts w:cs="Times New Roman"/>
          <w:b/>
          <w:bCs/>
          <w:lang w:eastAsia="zh-CN"/>
        </w:rPr>
      </w:pPr>
      <w:r w:rsidRPr="00C834AC">
        <w:rPr>
          <w:rFonts w:cs="Times New Roman"/>
          <w:b/>
          <w:bCs/>
          <w:lang w:eastAsia="zh-CN"/>
        </w:rPr>
        <w:t xml:space="preserve">Supplementary table </w:t>
      </w:r>
      <w:r>
        <w:rPr>
          <w:rFonts w:cs="Times New Roman"/>
          <w:b/>
          <w:bCs/>
          <w:lang w:eastAsia="zh-CN"/>
        </w:rPr>
        <w:t>7</w:t>
      </w:r>
      <w:r w:rsidRPr="00C834AC">
        <w:rPr>
          <w:rFonts w:cs="Times New Roman"/>
          <w:b/>
          <w:bCs/>
          <w:lang w:eastAsia="zh-CN"/>
        </w:rPr>
        <w:t>. Details of SNPs used for UVMR analysis of H</w:t>
      </w:r>
      <w:r>
        <w:rPr>
          <w:rFonts w:cs="Times New Roman"/>
          <w:b/>
          <w:bCs/>
          <w:lang w:eastAsia="zh-CN"/>
        </w:rPr>
        <w:t>OA</w:t>
      </w:r>
      <w:r w:rsidRPr="00C834AC">
        <w:rPr>
          <w:rFonts w:cs="Times New Roman"/>
          <w:b/>
          <w:bCs/>
          <w:lang w:eastAsia="zh-CN"/>
        </w:rPr>
        <w:t xml:space="preserve"> on </w:t>
      </w:r>
      <w:r>
        <w:rPr>
          <w:rFonts w:cs="Times New Roman"/>
          <w:b/>
          <w:bCs/>
          <w:lang w:eastAsia="zh-CN"/>
        </w:rPr>
        <w:t>FG</w:t>
      </w:r>
    </w:p>
    <w:tbl>
      <w:tblPr>
        <w:tblStyle w:val="affb"/>
        <w:tblW w:w="5000" w:type="pct"/>
        <w:jc w:val="center"/>
        <w:tblLook w:val="04A0" w:firstRow="1" w:lastRow="0" w:firstColumn="1" w:lastColumn="0" w:noHBand="0" w:noVBand="1"/>
      </w:tblPr>
      <w:tblGrid>
        <w:gridCol w:w="479"/>
        <w:gridCol w:w="1030"/>
        <w:gridCol w:w="1156"/>
        <w:gridCol w:w="1085"/>
        <w:gridCol w:w="1075"/>
        <w:gridCol w:w="774"/>
        <w:gridCol w:w="714"/>
        <w:gridCol w:w="886"/>
        <w:gridCol w:w="886"/>
        <w:gridCol w:w="886"/>
        <w:gridCol w:w="806"/>
      </w:tblGrid>
      <w:tr w:rsidR="00F93E81" w:rsidRPr="00F93E81" w14:paraId="710744A8" w14:textId="77777777" w:rsidTr="00F93E81">
        <w:trPr>
          <w:cnfStyle w:val="100000000000" w:firstRow="1" w:lastRow="0" w:firstColumn="0" w:lastColumn="0" w:oddVBand="0" w:evenVBand="0" w:oddHBand="0" w:evenHBand="0" w:firstRowFirstColumn="0" w:firstRowLastColumn="0" w:lastRowFirstColumn="0" w:lastRowLastColumn="0"/>
          <w:trHeight w:val="510"/>
          <w:jc w:val="center"/>
        </w:trPr>
        <w:tc>
          <w:tcPr>
            <w:tcW w:w="245" w:type="pct"/>
            <w:noWrap/>
            <w:vAlign w:val="center"/>
            <w:hideMark/>
          </w:tcPr>
          <w:p w14:paraId="6EE63529" w14:textId="77777777" w:rsidR="00F93E81" w:rsidRPr="00F93E81" w:rsidRDefault="00F93E81" w:rsidP="00F93E81">
            <w:pPr>
              <w:spacing w:before="0" w:after="0"/>
              <w:rPr>
                <w:rFonts w:eastAsia="等线" w:cs="Times New Roman"/>
                <w:b/>
                <w:bCs/>
                <w:color w:val="000000"/>
                <w:sz w:val="18"/>
                <w:szCs w:val="18"/>
              </w:rPr>
            </w:pPr>
            <w:proofErr w:type="spellStart"/>
            <w:r w:rsidRPr="00F93E81">
              <w:rPr>
                <w:rFonts w:eastAsia="等线" w:cs="Times New Roman"/>
                <w:b/>
                <w:bCs/>
                <w:color w:val="000000"/>
                <w:sz w:val="18"/>
                <w:szCs w:val="18"/>
              </w:rPr>
              <w:t>chr</w:t>
            </w:r>
            <w:proofErr w:type="spellEnd"/>
          </w:p>
        </w:tc>
        <w:tc>
          <w:tcPr>
            <w:tcW w:w="527" w:type="pct"/>
            <w:noWrap/>
            <w:vAlign w:val="center"/>
            <w:hideMark/>
          </w:tcPr>
          <w:p w14:paraId="1092553E"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pos</w:t>
            </w:r>
          </w:p>
        </w:tc>
        <w:tc>
          <w:tcPr>
            <w:tcW w:w="591" w:type="pct"/>
            <w:noWrap/>
            <w:vAlign w:val="center"/>
            <w:hideMark/>
          </w:tcPr>
          <w:p w14:paraId="58DCDC00"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SNP</w:t>
            </w:r>
          </w:p>
        </w:tc>
        <w:tc>
          <w:tcPr>
            <w:tcW w:w="555" w:type="pct"/>
            <w:noWrap/>
            <w:vAlign w:val="center"/>
            <w:hideMark/>
          </w:tcPr>
          <w:p w14:paraId="2BF0D9D9"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effect allele</w:t>
            </w:r>
          </w:p>
        </w:tc>
        <w:tc>
          <w:tcPr>
            <w:tcW w:w="550" w:type="pct"/>
            <w:noWrap/>
            <w:vAlign w:val="center"/>
            <w:hideMark/>
          </w:tcPr>
          <w:p w14:paraId="51E2183F" w14:textId="77777777" w:rsidR="00F93E81" w:rsidRPr="00F93E81" w:rsidRDefault="00F93E81" w:rsidP="00F93E81">
            <w:pPr>
              <w:spacing w:before="0" w:after="0"/>
              <w:rPr>
                <w:rFonts w:eastAsia="等线" w:cs="Times New Roman"/>
                <w:b/>
                <w:bCs/>
                <w:color w:val="000000"/>
                <w:sz w:val="18"/>
                <w:szCs w:val="18"/>
              </w:rPr>
            </w:pPr>
            <w:proofErr w:type="gramStart"/>
            <w:r w:rsidRPr="00F93E81">
              <w:rPr>
                <w:rFonts w:eastAsia="等线" w:cs="Times New Roman"/>
                <w:b/>
                <w:bCs/>
                <w:color w:val="000000"/>
                <w:sz w:val="18"/>
                <w:szCs w:val="18"/>
              </w:rPr>
              <w:t>other</w:t>
            </w:r>
            <w:proofErr w:type="gramEnd"/>
            <w:r w:rsidRPr="00F93E81">
              <w:rPr>
                <w:rFonts w:eastAsia="等线" w:cs="Times New Roman"/>
                <w:b/>
                <w:bCs/>
                <w:color w:val="000000"/>
                <w:sz w:val="18"/>
                <w:szCs w:val="18"/>
              </w:rPr>
              <w:t xml:space="preserve"> allele</w:t>
            </w:r>
          </w:p>
        </w:tc>
        <w:tc>
          <w:tcPr>
            <w:tcW w:w="396" w:type="pct"/>
            <w:noWrap/>
            <w:vAlign w:val="center"/>
            <w:hideMark/>
          </w:tcPr>
          <w:p w14:paraId="69C90E7D"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beta</w:t>
            </w:r>
          </w:p>
        </w:tc>
        <w:tc>
          <w:tcPr>
            <w:tcW w:w="365" w:type="pct"/>
            <w:noWrap/>
            <w:vAlign w:val="center"/>
            <w:hideMark/>
          </w:tcPr>
          <w:p w14:paraId="613DB6F0" w14:textId="77777777" w:rsidR="00F93E81" w:rsidRPr="00F93E81" w:rsidRDefault="00F93E81" w:rsidP="00F93E81">
            <w:pPr>
              <w:spacing w:before="0" w:after="0"/>
              <w:rPr>
                <w:rFonts w:eastAsia="等线" w:cs="Times New Roman"/>
                <w:b/>
                <w:bCs/>
                <w:color w:val="000000"/>
                <w:sz w:val="18"/>
                <w:szCs w:val="18"/>
              </w:rPr>
            </w:pPr>
            <w:proofErr w:type="spellStart"/>
            <w:r w:rsidRPr="00F93E81">
              <w:rPr>
                <w:rFonts w:eastAsia="等线" w:cs="Times New Roman"/>
                <w:b/>
                <w:bCs/>
                <w:color w:val="000000"/>
                <w:sz w:val="18"/>
                <w:szCs w:val="18"/>
              </w:rPr>
              <w:t>eaf</w:t>
            </w:r>
            <w:proofErr w:type="spellEnd"/>
          </w:p>
        </w:tc>
        <w:tc>
          <w:tcPr>
            <w:tcW w:w="453" w:type="pct"/>
            <w:noWrap/>
            <w:vAlign w:val="center"/>
            <w:hideMark/>
          </w:tcPr>
          <w:p w14:paraId="179FF3C0"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se</w:t>
            </w:r>
          </w:p>
        </w:tc>
        <w:tc>
          <w:tcPr>
            <w:tcW w:w="453" w:type="pct"/>
            <w:noWrap/>
            <w:vAlign w:val="center"/>
            <w:hideMark/>
          </w:tcPr>
          <w:p w14:paraId="6E56C911" w14:textId="77777777" w:rsidR="00F93E81" w:rsidRPr="00F93E81" w:rsidRDefault="00F93E81" w:rsidP="00F93E81">
            <w:pPr>
              <w:spacing w:before="0" w:after="0"/>
              <w:rPr>
                <w:rFonts w:eastAsia="等线" w:cs="Times New Roman"/>
                <w:b/>
                <w:bCs/>
                <w:color w:val="000000"/>
                <w:sz w:val="18"/>
                <w:szCs w:val="18"/>
              </w:rPr>
            </w:pPr>
            <w:proofErr w:type="spellStart"/>
            <w:r w:rsidRPr="00F93E81">
              <w:rPr>
                <w:rFonts w:eastAsia="等线" w:cs="Times New Roman"/>
                <w:b/>
                <w:bCs/>
                <w:color w:val="000000"/>
                <w:sz w:val="18"/>
                <w:szCs w:val="18"/>
              </w:rPr>
              <w:t>pval</w:t>
            </w:r>
            <w:proofErr w:type="spellEnd"/>
          </w:p>
        </w:tc>
        <w:tc>
          <w:tcPr>
            <w:tcW w:w="453" w:type="pct"/>
            <w:noWrap/>
            <w:vAlign w:val="center"/>
            <w:hideMark/>
          </w:tcPr>
          <w:p w14:paraId="126C737C"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R2</w:t>
            </w:r>
          </w:p>
        </w:tc>
        <w:tc>
          <w:tcPr>
            <w:tcW w:w="412" w:type="pct"/>
            <w:noWrap/>
            <w:vAlign w:val="center"/>
            <w:hideMark/>
          </w:tcPr>
          <w:p w14:paraId="65971B82" w14:textId="77777777" w:rsidR="00F93E81" w:rsidRPr="00F93E81" w:rsidRDefault="00F93E81" w:rsidP="00F93E81">
            <w:pPr>
              <w:spacing w:before="0" w:after="0"/>
              <w:rPr>
                <w:rFonts w:eastAsia="等线" w:cs="Times New Roman"/>
                <w:b/>
                <w:bCs/>
                <w:color w:val="000000"/>
                <w:sz w:val="18"/>
                <w:szCs w:val="18"/>
              </w:rPr>
            </w:pPr>
            <w:r w:rsidRPr="00F93E81">
              <w:rPr>
                <w:rFonts w:eastAsia="等线" w:cs="Times New Roman"/>
                <w:b/>
                <w:bCs/>
                <w:color w:val="000000"/>
                <w:sz w:val="18"/>
                <w:szCs w:val="18"/>
              </w:rPr>
              <w:t>F</w:t>
            </w:r>
          </w:p>
        </w:tc>
      </w:tr>
      <w:tr w:rsidR="00F93E81" w:rsidRPr="00F93E81" w14:paraId="666787AA" w14:textId="77777777" w:rsidTr="00F93E81">
        <w:trPr>
          <w:trHeight w:val="510"/>
          <w:jc w:val="center"/>
        </w:trPr>
        <w:tc>
          <w:tcPr>
            <w:tcW w:w="245" w:type="pct"/>
            <w:noWrap/>
            <w:vAlign w:val="center"/>
            <w:hideMark/>
          </w:tcPr>
          <w:p w14:paraId="3EE1D99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w:t>
            </w:r>
          </w:p>
        </w:tc>
        <w:tc>
          <w:tcPr>
            <w:tcW w:w="527" w:type="pct"/>
            <w:noWrap/>
            <w:vAlign w:val="center"/>
            <w:hideMark/>
          </w:tcPr>
          <w:p w14:paraId="796559B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103572927</w:t>
            </w:r>
          </w:p>
        </w:tc>
        <w:tc>
          <w:tcPr>
            <w:tcW w:w="591" w:type="pct"/>
            <w:noWrap/>
            <w:vAlign w:val="center"/>
            <w:hideMark/>
          </w:tcPr>
          <w:p w14:paraId="4030600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rs4338381</w:t>
            </w:r>
          </w:p>
        </w:tc>
        <w:tc>
          <w:tcPr>
            <w:tcW w:w="555" w:type="pct"/>
            <w:noWrap/>
            <w:vAlign w:val="center"/>
            <w:hideMark/>
          </w:tcPr>
          <w:p w14:paraId="1ADFF6F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1D12D54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768BB87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-0.095</w:t>
            </w:r>
          </w:p>
        </w:tc>
        <w:tc>
          <w:tcPr>
            <w:tcW w:w="365" w:type="pct"/>
            <w:noWrap/>
            <w:vAlign w:val="center"/>
            <w:hideMark/>
          </w:tcPr>
          <w:p w14:paraId="69307A4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0.3681</w:t>
            </w:r>
          </w:p>
        </w:tc>
        <w:tc>
          <w:tcPr>
            <w:tcW w:w="453" w:type="pct"/>
            <w:noWrap/>
            <w:vAlign w:val="center"/>
            <w:hideMark/>
          </w:tcPr>
          <w:p w14:paraId="03CF055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1.21E-02</w:t>
            </w:r>
          </w:p>
        </w:tc>
        <w:tc>
          <w:tcPr>
            <w:tcW w:w="453" w:type="pct"/>
            <w:noWrap/>
            <w:vAlign w:val="center"/>
            <w:hideMark/>
          </w:tcPr>
          <w:p w14:paraId="380C28B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4.37E-15</w:t>
            </w:r>
          </w:p>
        </w:tc>
        <w:tc>
          <w:tcPr>
            <w:tcW w:w="453" w:type="pct"/>
            <w:noWrap/>
            <w:vAlign w:val="center"/>
            <w:hideMark/>
          </w:tcPr>
          <w:p w14:paraId="45825C4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4.20E-03</w:t>
            </w:r>
          </w:p>
        </w:tc>
        <w:tc>
          <w:tcPr>
            <w:tcW w:w="412" w:type="pct"/>
            <w:noWrap/>
            <w:vAlign w:val="center"/>
            <w:hideMark/>
          </w:tcPr>
          <w:p w14:paraId="351AF64C" w14:textId="70C654D1"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1660.63</w:t>
            </w:r>
          </w:p>
        </w:tc>
      </w:tr>
      <w:tr w:rsidR="00F93E81" w:rsidRPr="00F93E81" w14:paraId="4879EFD8" w14:textId="77777777" w:rsidTr="00F93E81">
        <w:trPr>
          <w:trHeight w:val="510"/>
          <w:jc w:val="center"/>
        </w:trPr>
        <w:tc>
          <w:tcPr>
            <w:tcW w:w="245" w:type="pct"/>
            <w:noWrap/>
            <w:vAlign w:val="center"/>
            <w:hideMark/>
          </w:tcPr>
          <w:p w14:paraId="2CCC7E9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w:t>
            </w:r>
          </w:p>
        </w:tc>
        <w:tc>
          <w:tcPr>
            <w:tcW w:w="527" w:type="pct"/>
            <w:noWrap/>
            <w:vAlign w:val="center"/>
            <w:hideMark/>
          </w:tcPr>
          <w:p w14:paraId="3C214E0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150447462</w:t>
            </w:r>
          </w:p>
        </w:tc>
        <w:tc>
          <w:tcPr>
            <w:tcW w:w="591" w:type="pct"/>
            <w:noWrap/>
            <w:vAlign w:val="center"/>
            <w:hideMark/>
          </w:tcPr>
          <w:p w14:paraId="64BB675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rs12040949</w:t>
            </w:r>
          </w:p>
        </w:tc>
        <w:tc>
          <w:tcPr>
            <w:tcW w:w="555" w:type="pct"/>
            <w:noWrap/>
            <w:vAlign w:val="center"/>
            <w:hideMark/>
          </w:tcPr>
          <w:p w14:paraId="0477632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550" w:type="pct"/>
            <w:noWrap/>
            <w:vAlign w:val="center"/>
            <w:hideMark/>
          </w:tcPr>
          <w:p w14:paraId="7324532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396" w:type="pct"/>
            <w:noWrap/>
            <w:vAlign w:val="center"/>
            <w:hideMark/>
          </w:tcPr>
          <w:p w14:paraId="53977DB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-0.0665</w:t>
            </w:r>
          </w:p>
        </w:tc>
        <w:tc>
          <w:tcPr>
            <w:tcW w:w="365" w:type="pct"/>
            <w:noWrap/>
            <w:vAlign w:val="center"/>
            <w:hideMark/>
          </w:tcPr>
          <w:p w14:paraId="75BE173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0.3843</w:t>
            </w:r>
          </w:p>
        </w:tc>
        <w:tc>
          <w:tcPr>
            <w:tcW w:w="453" w:type="pct"/>
            <w:noWrap/>
            <w:vAlign w:val="center"/>
            <w:hideMark/>
          </w:tcPr>
          <w:p w14:paraId="188D74F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1.20E-02</w:t>
            </w:r>
          </w:p>
        </w:tc>
        <w:tc>
          <w:tcPr>
            <w:tcW w:w="453" w:type="pct"/>
            <w:noWrap/>
            <w:vAlign w:val="center"/>
            <w:hideMark/>
          </w:tcPr>
          <w:p w14:paraId="05CE103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2.83E-08</w:t>
            </w:r>
          </w:p>
        </w:tc>
        <w:tc>
          <w:tcPr>
            <w:tcW w:w="453" w:type="pct"/>
            <w:noWrap/>
            <w:vAlign w:val="center"/>
            <w:hideMark/>
          </w:tcPr>
          <w:p w14:paraId="4D50BC9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2.09E-03</w:t>
            </w:r>
          </w:p>
        </w:tc>
        <w:tc>
          <w:tcPr>
            <w:tcW w:w="412" w:type="pct"/>
            <w:noWrap/>
            <w:vAlign w:val="center"/>
            <w:hideMark/>
          </w:tcPr>
          <w:p w14:paraId="2D5F9F95" w14:textId="03B0D589"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825.99</w:t>
            </w:r>
          </w:p>
        </w:tc>
      </w:tr>
      <w:tr w:rsidR="00F93E81" w:rsidRPr="00F93E81" w14:paraId="2EBD5297" w14:textId="77777777" w:rsidTr="00F93E81">
        <w:trPr>
          <w:trHeight w:val="510"/>
          <w:jc w:val="center"/>
        </w:trPr>
        <w:tc>
          <w:tcPr>
            <w:tcW w:w="245" w:type="pct"/>
            <w:noWrap/>
            <w:vAlign w:val="center"/>
            <w:hideMark/>
          </w:tcPr>
          <w:p w14:paraId="08F30DB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w:t>
            </w:r>
          </w:p>
        </w:tc>
        <w:tc>
          <w:tcPr>
            <w:tcW w:w="527" w:type="pct"/>
            <w:noWrap/>
            <w:vAlign w:val="center"/>
            <w:hideMark/>
          </w:tcPr>
          <w:p w14:paraId="6F61A33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183906245</w:t>
            </w:r>
          </w:p>
        </w:tc>
        <w:tc>
          <w:tcPr>
            <w:tcW w:w="591" w:type="pct"/>
            <w:noWrap/>
            <w:vAlign w:val="center"/>
            <w:hideMark/>
          </w:tcPr>
          <w:p w14:paraId="0FBFFD6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rs11583641</w:t>
            </w:r>
          </w:p>
        </w:tc>
        <w:tc>
          <w:tcPr>
            <w:tcW w:w="555" w:type="pct"/>
            <w:noWrap/>
            <w:vAlign w:val="center"/>
            <w:hideMark/>
          </w:tcPr>
          <w:p w14:paraId="536932B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550" w:type="pct"/>
            <w:noWrap/>
            <w:vAlign w:val="center"/>
            <w:hideMark/>
          </w:tcPr>
          <w:p w14:paraId="05CB1EE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396" w:type="pct"/>
            <w:noWrap/>
            <w:vAlign w:val="center"/>
            <w:hideMark/>
          </w:tcPr>
          <w:p w14:paraId="5C6C380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-0.0811</w:t>
            </w:r>
          </w:p>
        </w:tc>
        <w:tc>
          <w:tcPr>
            <w:tcW w:w="365" w:type="pct"/>
            <w:noWrap/>
            <w:vAlign w:val="center"/>
            <w:hideMark/>
          </w:tcPr>
          <w:p w14:paraId="3EAEA81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0.2764</w:t>
            </w:r>
          </w:p>
        </w:tc>
        <w:tc>
          <w:tcPr>
            <w:tcW w:w="453" w:type="pct"/>
            <w:noWrap/>
            <w:vAlign w:val="center"/>
            <w:hideMark/>
          </w:tcPr>
          <w:p w14:paraId="4D73F0C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1.31E-02</w:t>
            </w:r>
          </w:p>
        </w:tc>
        <w:tc>
          <w:tcPr>
            <w:tcW w:w="453" w:type="pct"/>
            <w:noWrap/>
            <w:vAlign w:val="center"/>
            <w:hideMark/>
          </w:tcPr>
          <w:p w14:paraId="73E9858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5.57E-10</w:t>
            </w:r>
          </w:p>
        </w:tc>
        <w:tc>
          <w:tcPr>
            <w:tcW w:w="453" w:type="pct"/>
            <w:noWrap/>
            <w:vAlign w:val="center"/>
            <w:hideMark/>
          </w:tcPr>
          <w:p w14:paraId="60B5119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2.63E-03</w:t>
            </w:r>
          </w:p>
        </w:tc>
        <w:tc>
          <w:tcPr>
            <w:tcW w:w="412" w:type="pct"/>
            <w:noWrap/>
            <w:vAlign w:val="center"/>
            <w:hideMark/>
          </w:tcPr>
          <w:p w14:paraId="1D71B870" w14:textId="31FC8E4F"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1038.98</w:t>
            </w:r>
          </w:p>
        </w:tc>
      </w:tr>
      <w:tr w:rsidR="00F93E81" w:rsidRPr="00F93E81" w14:paraId="4C3BA4CA" w14:textId="77777777" w:rsidTr="00F93E81">
        <w:trPr>
          <w:trHeight w:val="510"/>
          <w:jc w:val="center"/>
        </w:trPr>
        <w:tc>
          <w:tcPr>
            <w:tcW w:w="245" w:type="pct"/>
            <w:noWrap/>
            <w:vAlign w:val="center"/>
            <w:hideMark/>
          </w:tcPr>
          <w:p w14:paraId="301643A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w:t>
            </w:r>
          </w:p>
        </w:tc>
        <w:tc>
          <w:tcPr>
            <w:tcW w:w="527" w:type="pct"/>
            <w:noWrap/>
            <w:vAlign w:val="center"/>
            <w:hideMark/>
          </w:tcPr>
          <w:p w14:paraId="612DF42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184006128</w:t>
            </w:r>
          </w:p>
        </w:tc>
        <w:tc>
          <w:tcPr>
            <w:tcW w:w="591" w:type="pct"/>
            <w:noWrap/>
            <w:vAlign w:val="center"/>
            <w:hideMark/>
          </w:tcPr>
          <w:p w14:paraId="3AFC1C2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rs74767794</w:t>
            </w:r>
          </w:p>
        </w:tc>
        <w:tc>
          <w:tcPr>
            <w:tcW w:w="555" w:type="pct"/>
            <w:noWrap/>
            <w:vAlign w:val="center"/>
            <w:hideMark/>
          </w:tcPr>
          <w:p w14:paraId="74D1403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1A9A3AD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29D09D2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-0.0751</w:t>
            </w:r>
          </w:p>
        </w:tc>
        <w:tc>
          <w:tcPr>
            <w:tcW w:w="365" w:type="pct"/>
            <w:noWrap/>
            <w:vAlign w:val="center"/>
            <w:hideMark/>
          </w:tcPr>
          <w:p w14:paraId="432ABB5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0.3171</w:t>
            </w:r>
          </w:p>
        </w:tc>
        <w:tc>
          <w:tcPr>
            <w:tcW w:w="453" w:type="pct"/>
            <w:noWrap/>
            <w:vAlign w:val="center"/>
            <w:hideMark/>
          </w:tcPr>
          <w:p w14:paraId="5961B2F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1.26E-02</w:t>
            </w:r>
          </w:p>
        </w:tc>
        <w:tc>
          <w:tcPr>
            <w:tcW w:w="453" w:type="pct"/>
            <w:noWrap/>
            <w:vAlign w:val="center"/>
            <w:hideMark/>
          </w:tcPr>
          <w:p w14:paraId="141BE76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2.56E-09</w:t>
            </w:r>
          </w:p>
        </w:tc>
        <w:tc>
          <w:tcPr>
            <w:tcW w:w="453" w:type="pct"/>
            <w:noWrap/>
            <w:vAlign w:val="center"/>
            <w:hideMark/>
          </w:tcPr>
          <w:p w14:paraId="0D89384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2.44E-03</w:t>
            </w:r>
          </w:p>
        </w:tc>
        <w:tc>
          <w:tcPr>
            <w:tcW w:w="412" w:type="pct"/>
            <w:noWrap/>
            <w:vAlign w:val="center"/>
            <w:hideMark/>
          </w:tcPr>
          <w:p w14:paraId="6441D2AA" w14:textId="40EC469D"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964.45</w:t>
            </w:r>
          </w:p>
        </w:tc>
      </w:tr>
      <w:tr w:rsidR="00F93E81" w:rsidRPr="00F93E81" w14:paraId="31DDDB53" w14:textId="77777777" w:rsidTr="00F93E81">
        <w:trPr>
          <w:trHeight w:val="510"/>
          <w:jc w:val="center"/>
        </w:trPr>
        <w:tc>
          <w:tcPr>
            <w:tcW w:w="245" w:type="pct"/>
            <w:noWrap/>
            <w:vAlign w:val="center"/>
            <w:hideMark/>
          </w:tcPr>
          <w:p w14:paraId="272DBBD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w:t>
            </w:r>
          </w:p>
        </w:tc>
        <w:tc>
          <w:tcPr>
            <w:tcW w:w="527" w:type="pct"/>
            <w:noWrap/>
            <w:vAlign w:val="center"/>
            <w:hideMark/>
          </w:tcPr>
          <w:p w14:paraId="208BF48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219744138</w:t>
            </w:r>
          </w:p>
        </w:tc>
        <w:tc>
          <w:tcPr>
            <w:tcW w:w="591" w:type="pct"/>
            <w:noWrap/>
            <w:vAlign w:val="center"/>
            <w:hideMark/>
          </w:tcPr>
          <w:p w14:paraId="342FEB0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rs2785988</w:t>
            </w:r>
          </w:p>
        </w:tc>
        <w:tc>
          <w:tcPr>
            <w:tcW w:w="555" w:type="pct"/>
            <w:noWrap/>
            <w:vAlign w:val="center"/>
            <w:hideMark/>
          </w:tcPr>
          <w:p w14:paraId="2D594B0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550" w:type="pct"/>
            <w:noWrap/>
            <w:vAlign w:val="center"/>
            <w:hideMark/>
          </w:tcPr>
          <w:p w14:paraId="55A04EA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396" w:type="pct"/>
            <w:noWrap/>
            <w:vAlign w:val="center"/>
            <w:hideMark/>
          </w:tcPr>
          <w:p w14:paraId="01F6CB0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0.0828</w:t>
            </w:r>
          </w:p>
        </w:tc>
        <w:tc>
          <w:tcPr>
            <w:tcW w:w="365" w:type="pct"/>
            <w:noWrap/>
            <w:vAlign w:val="center"/>
            <w:hideMark/>
          </w:tcPr>
          <w:p w14:paraId="73D72A9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0.2988</w:t>
            </w:r>
          </w:p>
        </w:tc>
        <w:tc>
          <w:tcPr>
            <w:tcW w:w="453" w:type="pct"/>
            <w:noWrap/>
            <w:vAlign w:val="center"/>
            <w:hideMark/>
          </w:tcPr>
          <w:p w14:paraId="2089263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1.27E-02</w:t>
            </w:r>
          </w:p>
        </w:tc>
        <w:tc>
          <w:tcPr>
            <w:tcW w:w="453" w:type="pct"/>
            <w:noWrap/>
            <w:vAlign w:val="center"/>
            <w:hideMark/>
          </w:tcPr>
          <w:p w14:paraId="488CE50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7.30E-11</w:t>
            </w:r>
          </w:p>
        </w:tc>
        <w:tc>
          <w:tcPr>
            <w:tcW w:w="453" w:type="pct"/>
            <w:noWrap/>
            <w:vAlign w:val="center"/>
            <w:hideMark/>
          </w:tcPr>
          <w:p w14:paraId="603B027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2.87E-03</w:t>
            </w:r>
          </w:p>
        </w:tc>
        <w:tc>
          <w:tcPr>
            <w:tcW w:w="412" w:type="pct"/>
            <w:noWrap/>
            <w:vAlign w:val="center"/>
            <w:hideMark/>
          </w:tcPr>
          <w:p w14:paraId="52DAE05B" w14:textId="435DCDAD"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1134.79</w:t>
            </w:r>
          </w:p>
        </w:tc>
      </w:tr>
      <w:tr w:rsidR="00F93E81" w:rsidRPr="00F93E81" w14:paraId="4602379F" w14:textId="77777777" w:rsidTr="00F93E81">
        <w:trPr>
          <w:trHeight w:val="510"/>
          <w:jc w:val="center"/>
        </w:trPr>
        <w:tc>
          <w:tcPr>
            <w:tcW w:w="245" w:type="pct"/>
            <w:noWrap/>
            <w:vAlign w:val="center"/>
            <w:hideMark/>
          </w:tcPr>
          <w:p w14:paraId="2733D7F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w:t>
            </w:r>
          </w:p>
        </w:tc>
        <w:tc>
          <w:tcPr>
            <w:tcW w:w="527" w:type="pct"/>
            <w:noWrap/>
            <w:vAlign w:val="center"/>
            <w:hideMark/>
          </w:tcPr>
          <w:p w14:paraId="0AF01BC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43512130</w:t>
            </w:r>
          </w:p>
        </w:tc>
        <w:tc>
          <w:tcPr>
            <w:tcW w:w="591" w:type="pct"/>
            <w:noWrap/>
            <w:vAlign w:val="center"/>
            <w:hideMark/>
          </w:tcPr>
          <w:p w14:paraId="3865A7D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rs1835323</w:t>
            </w:r>
          </w:p>
        </w:tc>
        <w:tc>
          <w:tcPr>
            <w:tcW w:w="555" w:type="pct"/>
            <w:noWrap/>
            <w:vAlign w:val="center"/>
            <w:hideMark/>
          </w:tcPr>
          <w:p w14:paraId="2EE485B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550" w:type="pct"/>
            <w:noWrap/>
            <w:vAlign w:val="center"/>
            <w:hideMark/>
          </w:tcPr>
          <w:p w14:paraId="0FEAE0E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396" w:type="pct"/>
            <w:noWrap/>
            <w:vAlign w:val="center"/>
            <w:hideMark/>
          </w:tcPr>
          <w:p w14:paraId="40C2B77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-0.0673</w:t>
            </w:r>
          </w:p>
        </w:tc>
        <w:tc>
          <w:tcPr>
            <w:tcW w:w="365" w:type="pct"/>
            <w:noWrap/>
            <w:vAlign w:val="center"/>
            <w:hideMark/>
          </w:tcPr>
          <w:p w14:paraId="090516E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0.3428</w:t>
            </w:r>
          </w:p>
        </w:tc>
        <w:tc>
          <w:tcPr>
            <w:tcW w:w="453" w:type="pct"/>
            <w:noWrap/>
            <w:vAlign w:val="center"/>
            <w:hideMark/>
          </w:tcPr>
          <w:p w14:paraId="234BE75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1.23E-02</w:t>
            </w:r>
          </w:p>
        </w:tc>
        <w:tc>
          <w:tcPr>
            <w:tcW w:w="453" w:type="pct"/>
            <w:noWrap/>
            <w:vAlign w:val="center"/>
            <w:hideMark/>
          </w:tcPr>
          <w:p w14:paraId="31F5FB0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4.56E-08</w:t>
            </w:r>
          </w:p>
        </w:tc>
        <w:tc>
          <w:tcPr>
            <w:tcW w:w="453" w:type="pct"/>
            <w:noWrap/>
            <w:vAlign w:val="center"/>
            <w:hideMark/>
          </w:tcPr>
          <w:p w14:paraId="44AAEA0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2.04E-03</w:t>
            </w:r>
          </w:p>
        </w:tc>
        <w:tc>
          <w:tcPr>
            <w:tcW w:w="412" w:type="pct"/>
            <w:noWrap/>
            <w:vAlign w:val="center"/>
            <w:hideMark/>
          </w:tcPr>
          <w:p w14:paraId="6BE186EE" w14:textId="00A83B1F"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805.45</w:t>
            </w:r>
          </w:p>
        </w:tc>
      </w:tr>
      <w:tr w:rsidR="00F93E81" w:rsidRPr="00F93E81" w14:paraId="02D30438" w14:textId="77777777" w:rsidTr="00F93E81">
        <w:trPr>
          <w:trHeight w:val="510"/>
          <w:jc w:val="center"/>
        </w:trPr>
        <w:tc>
          <w:tcPr>
            <w:tcW w:w="245" w:type="pct"/>
            <w:noWrap/>
            <w:vAlign w:val="center"/>
            <w:hideMark/>
          </w:tcPr>
          <w:p w14:paraId="5E1C9C9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lastRenderedPageBreak/>
              <w:t>2</w:t>
            </w:r>
          </w:p>
        </w:tc>
        <w:tc>
          <w:tcPr>
            <w:tcW w:w="527" w:type="pct"/>
            <w:noWrap/>
            <w:vAlign w:val="center"/>
            <w:hideMark/>
          </w:tcPr>
          <w:p w14:paraId="0AB1025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70714793</w:t>
            </w:r>
          </w:p>
        </w:tc>
        <w:tc>
          <w:tcPr>
            <w:tcW w:w="591" w:type="pct"/>
            <w:noWrap/>
            <w:vAlign w:val="center"/>
            <w:hideMark/>
          </w:tcPr>
          <w:p w14:paraId="43B2714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rs7571789</w:t>
            </w:r>
          </w:p>
        </w:tc>
        <w:tc>
          <w:tcPr>
            <w:tcW w:w="555" w:type="pct"/>
            <w:noWrap/>
            <w:vAlign w:val="center"/>
            <w:hideMark/>
          </w:tcPr>
          <w:p w14:paraId="2FB0B62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550" w:type="pct"/>
            <w:noWrap/>
            <w:vAlign w:val="center"/>
            <w:hideMark/>
          </w:tcPr>
          <w:p w14:paraId="29494F6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396" w:type="pct"/>
            <w:noWrap/>
            <w:vAlign w:val="center"/>
            <w:hideMark/>
          </w:tcPr>
          <w:p w14:paraId="7C77528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-0.0886</w:t>
            </w:r>
          </w:p>
        </w:tc>
        <w:tc>
          <w:tcPr>
            <w:tcW w:w="365" w:type="pct"/>
            <w:noWrap/>
            <w:vAlign w:val="center"/>
            <w:hideMark/>
          </w:tcPr>
          <w:p w14:paraId="08A6869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0.5239</w:t>
            </w:r>
          </w:p>
        </w:tc>
        <w:tc>
          <w:tcPr>
            <w:tcW w:w="453" w:type="pct"/>
            <w:noWrap/>
            <w:vAlign w:val="center"/>
            <w:hideMark/>
          </w:tcPr>
          <w:p w14:paraId="7785746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1.17E-02</w:t>
            </w:r>
          </w:p>
        </w:tc>
        <w:tc>
          <w:tcPr>
            <w:tcW w:w="453" w:type="pct"/>
            <w:noWrap/>
            <w:vAlign w:val="center"/>
            <w:hideMark/>
          </w:tcPr>
          <w:p w14:paraId="55CFFD7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3.26E-14</w:t>
            </w:r>
          </w:p>
        </w:tc>
        <w:tc>
          <w:tcPr>
            <w:tcW w:w="453" w:type="pct"/>
            <w:noWrap/>
            <w:vAlign w:val="center"/>
            <w:hideMark/>
          </w:tcPr>
          <w:p w14:paraId="273CB5B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3.92E-03</w:t>
            </w:r>
          </w:p>
        </w:tc>
        <w:tc>
          <w:tcPr>
            <w:tcW w:w="412" w:type="pct"/>
            <w:noWrap/>
            <w:vAlign w:val="center"/>
            <w:hideMark/>
          </w:tcPr>
          <w:p w14:paraId="5F134F38" w14:textId="50F0BC7F"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1548.47</w:t>
            </w:r>
          </w:p>
        </w:tc>
      </w:tr>
      <w:tr w:rsidR="00F93E81" w:rsidRPr="00F93E81" w14:paraId="0F54915C" w14:textId="77777777" w:rsidTr="00F93E81">
        <w:trPr>
          <w:trHeight w:val="510"/>
          <w:jc w:val="center"/>
        </w:trPr>
        <w:tc>
          <w:tcPr>
            <w:tcW w:w="245" w:type="pct"/>
            <w:noWrap/>
            <w:vAlign w:val="center"/>
            <w:hideMark/>
          </w:tcPr>
          <w:p w14:paraId="745588E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w:t>
            </w:r>
          </w:p>
        </w:tc>
        <w:tc>
          <w:tcPr>
            <w:tcW w:w="527" w:type="pct"/>
            <w:noWrap/>
            <w:vAlign w:val="center"/>
            <w:hideMark/>
          </w:tcPr>
          <w:p w14:paraId="1071AE0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1716770</w:t>
            </w:r>
          </w:p>
        </w:tc>
        <w:tc>
          <w:tcPr>
            <w:tcW w:w="591" w:type="pct"/>
            <w:noWrap/>
            <w:vAlign w:val="center"/>
            <w:hideMark/>
          </w:tcPr>
          <w:p w14:paraId="742D540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rs798748</w:t>
            </w:r>
          </w:p>
        </w:tc>
        <w:tc>
          <w:tcPr>
            <w:tcW w:w="555" w:type="pct"/>
            <w:noWrap/>
            <w:vAlign w:val="center"/>
            <w:hideMark/>
          </w:tcPr>
          <w:p w14:paraId="09FD471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550" w:type="pct"/>
            <w:noWrap/>
            <w:vAlign w:val="center"/>
            <w:hideMark/>
          </w:tcPr>
          <w:p w14:paraId="549D202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396" w:type="pct"/>
            <w:noWrap/>
            <w:vAlign w:val="center"/>
            <w:hideMark/>
          </w:tcPr>
          <w:p w14:paraId="2AE89B5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0.0715</w:t>
            </w:r>
          </w:p>
        </w:tc>
        <w:tc>
          <w:tcPr>
            <w:tcW w:w="365" w:type="pct"/>
            <w:noWrap/>
            <w:vAlign w:val="center"/>
            <w:hideMark/>
          </w:tcPr>
          <w:p w14:paraId="389B500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0.6183</w:t>
            </w:r>
          </w:p>
        </w:tc>
        <w:tc>
          <w:tcPr>
            <w:tcW w:w="453" w:type="pct"/>
            <w:noWrap/>
            <w:vAlign w:val="center"/>
            <w:hideMark/>
          </w:tcPr>
          <w:p w14:paraId="395957E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1.20E-02</w:t>
            </w:r>
          </w:p>
        </w:tc>
        <w:tc>
          <w:tcPr>
            <w:tcW w:w="453" w:type="pct"/>
            <w:noWrap/>
            <w:vAlign w:val="center"/>
            <w:hideMark/>
          </w:tcPr>
          <w:p w14:paraId="338E50C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2.50E-09</w:t>
            </w:r>
          </w:p>
        </w:tc>
        <w:tc>
          <w:tcPr>
            <w:tcW w:w="453" w:type="pct"/>
            <w:noWrap/>
            <w:vAlign w:val="center"/>
            <w:hideMark/>
          </w:tcPr>
          <w:p w14:paraId="75BE831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2.41E-03</w:t>
            </w:r>
          </w:p>
        </w:tc>
        <w:tc>
          <w:tcPr>
            <w:tcW w:w="412" w:type="pct"/>
            <w:noWrap/>
            <w:vAlign w:val="center"/>
            <w:hideMark/>
          </w:tcPr>
          <w:p w14:paraId="28B6FEAA" w14:textId="3E7C42BC"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952.72</w:t>
            </w:r>
          </w:p>
        </w:tc>
      </w:tr>
      <w:tr w:rsidR="00F93E81" w:rsidRPr="00F93E81" w14:paraId="5618612F" w14:textId="77777777" w:rsidTr="00F93E81">
        <w:trPr>
          <w:trHeight w:val="510"/>
          <w:jc w:val="center"/>
        </w:trPr>
        <w:tc>
          <w:tcPr>
            <w:tcW w:w="245" w:type="pct"/>
            <w:noWrap/>
            <w:vAlign w:val="center"/>
            <w:hideMark/>
          </w:tcPr>
          <w:p w14:paraId="3A59227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w:t>
            </w:r>
          </w:p>
        </w:tc>
        <w:tc>
          <w:tcPr>
            <w:tcW w:w="527" w:type="pct"/>
            <w:noWrap/>
            <w:vAlign w:val="center"/>
            <w:hideMark/>
          </w:tcPr>
          <w:p w14:paraId="088C9B0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13039440</w:t>
            </w:r>
          </w:p>
        </w:tc>
        <w:tc>
          <w:tcPr>
            <w:tcW w:w="591" w:type="pct"/>
            <w:noWrap/>
            <w:vAlign w:val="center"/>
            <w:hideMark/>
          </w:tcPr>
          <w:p w14:paraId="15244D4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rs1913707</w:t>
            </w:r>
          </w:p>
        </w:tc>
        <w:tc>
          <w:tcPr>
            <w:tcW w:w="555" w:type="pct"/>
            <w:noWrap/>
            <w:vAlign w:val="center"/>
            <w:hideMark/>
          </w:tcPr>
          <w:p w14:paraId="2CB5B90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5287C3F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3D74C73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-0.0795</w:t>
            </w:r>
          </w:p>
        </w:tc>
        <w:tc>
          <w:tcPr>
            <w:tcW w:w="365" w:type="pct"/>
            <w:noWrap/>
            <w:vAlign w:val="center"/>
            <w:hideMark/>
          </w:tcPr>
          <w:p w14:paraId="440AB06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0.3877</w:t>
            </w:r>
          </w:p>
        </w:tc>
        <w:tc>
          <w:tcPr>
            <w:tcW w:w="453" w:type="pct"/>
            <w:noWrap/>
            <w:vAlign w:val="center"/>
            <w:hideMark/>
          </w:tcPr>
          <w:p w14:paraId="691EB7E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1.20E-02</w:t>
            </w:r>
          </w:p>
        </w:tc>
        <w:tc>
          <w:tcPr>
            <w:tcW w:w="453" w:type="pct"/>
            <w:noWrap/>
            <w:vAlign w:val="center"/>
            <w:hideMark/>
          </w:tcPr>
          <w:p w14:paraId="5A81501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2.96E-11</w:t>
            </w:r>
          </w:p>
        </w:tc>
        <w:tc>
          <w:tcPr>
            <w:tcW w:w="453" w:type="pct"/>
            <w:noWrap/>
            <w:vAlign w:val="center"/>
            <w:hideMark/>
          </w:tcPr>
          <w:p w14:paraId="2DEA46E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3.00E-03</w:t>
            </w:r>
          </w:p>
        </w:tc>
        <w:tc>
          <w:tcPr>
            <w:tcW w:w="412" w:type="pct"/>
            <w:noWrap/>
            <w:vAlign w:val="center"/>
            <w:hideMark/>
          </w:tcPr>
          <w:p w14:paraId="0FAF6091" w14:textId="4018E922"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1185.45</w:t>
            </w:r>
          </w:p>
        </w:tc>
      </w:tr>
      <w:tr w:rsidR="00F93E81" w:rsidRPr="00F93E81" w14:paraId="7BCDADFA" w14:textId="77777777" w:rsidTr="00F93E81">
        <w:trPr>
          <w:trHeight w:val="510"/>
          <w:jc w:val="center"/>
        </w:trPr>
        <w:tc>
          <w:tcPr>
            <w:tcW w:w="245" w:type="pct"/>
            <w:noWrap/>
            <w:vAlign w:val="center"/>
            <w:hideMark/>
          </w:tcPr>
          <w:p w14:paraId="00551EF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6</w:t>
            </w:r>
          </w:p>
        </w:tc>
        <w:tc>
          <w:tcPr>
            <w:tcW w:w="527" w:type="pct"/>
            <w:noWrap/>
            <w:vAlign w:val="center"/>
            <w:hideMark/>
          </w:tcPr>
          <w:p w14:paraId="5C92C4B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26123502</w:t>
            </w:r>
          </w:p>
        </w:tc>
        <w:tc>
          <w:tcPr>
            <w:tcW w:w="591" w:type="pct"/>
            <w:noWrap/>
            <w:vAlign w:val="center"/>
            <w:hideMark/>
          </w:tcPr>
          <w:p w14:paraId="0591CDD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rs115740542</w:t>
            </w:r>
          </w:p>
        </w:tc>
        <w:tc>
          <w:tcPr>
            <w:tcW w:w="555" w:type="pct"/>
            <w:noWrap/>
            <w:vAlign w:val="center"/>
            <w:hideMark/>
          </w:tcPr>
          <w:p w14:paraId="45938BA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550" w:type="pct"/>
            <w:noWrap/>
            <w:vAlign w:val="center"/>
            <w:hideMark/>
          </w:tcPr>
          <w:p w14:paraId="48613C8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396" w:type="pct"/>
            <w:noWrap/>
            <w:vAlign w:val="center"/>
            <w:hideMark/>
          </w:tcPr>
          <w:p w14:paraId="555B6C4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0.1263</w:t>
            </w:r>
          </w:p>
        </w:tc>
        <w:tc>
          <w:tcPr>
            <w:tcW w:w="365" w:type="pct"/>
            <w:noWrap/>
            <w:vAlign w:val="center"/>
            <w:hideMark/>
          </w:tcPr>
          <w:p w14:paraId="2F56590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0.0741</w:t>
            </w:r>
          </w:p>
        </w:tc>
        <w:tc>
          <w:tcPr>
            <w:tcW w:w="453" w:type="pct"/>
            <w:noWrap/>
            <w:vAlign w:val="center"/>
            <w:hideMark/>
          </w:tcPr>
          <w:p w14:paraId="1EA15A7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2.24E-02</w:t>
            </w:r>
          </w:p>
        </w:tc>
        <w:tc>
          <w:tcPr>
            <w:tcW w:w="453" w:type="pct"/>
            <w:noWrap/>
            <w:vAlign w:val="center"/>
            <w:hideMark/>
          </w:tcPr>
          <w:p w14:paraId="2F17B48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1.60E-08</w:t>
            </w:r>
          </w:p>
        </w:tc>
        <w:tc>
          <w:tcPr>
            <w:tcW w:w="453" w:type="pct"/>
            <w:noWrap/>
            <w:vAlign w:val="center"/>
            <w:hideMark/>
          </w:tcPr>
          <w:p w14:paraId="3B74CB0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2.19E-03</w:t>
            </w:r>
          </w:p>
        </w:tc>
        <w:tc>
          <w:tcPr>
            <w:tcW w:w="412" w:type="pct"/>
            <w:noWrap/>
            <w:vAlign w:val="center"/>
            <w:hideMark/>
          </w:tcPr>
          <w:p w14:paraId="0A9E73D0" w14:textId="16B49818"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864.02</w:t>
            </w:r>
          </w:p>
        </w:tc>
      </w:tr>
      <w:tr w:rsidR="00F93E81" w:rsidRPr="00F93E81" w14:paraId="10CA41C1" w14:textId="77777777" w:rsidTr="00F93E81">
        <w:trPr>
          <w:trHeight w:val="510"/>
          <w:jc w:val="center"/>
        </w:trPr>
        <w:tc>
          <w:tcPr>
            <w:tcW w:w="245" w:type="pct"/>
            <w:noWrap/>
            <w:vAlign w:val="center"/>
            <w:hideMark/>
          </w:tcPr>
          <w:p w14:paraId="1C98519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6</w:t>
            </w:r>
          </w:p>
        </w:tc>
        <w:tc>
          <w:tcPr>
            <w:tcW w:w="527" w:type="pct"/>
            <w:noWrap/>
            <w:vAlign w:val="center"/>
            <w:hideMark/>
          </w:tcPr>
          <w:p w14:paraId="1A7F252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45357699</w:t>
            </w:r>
          </w:p>
        </w:tc>
        <w:tc>
          <w:tcPr>
            <w:tcW w:w="591" w:type="pct"/>
            <w:noWrap/>
            <w:vAlign w:val="center"/>
            <w:hideMark/>
          </w:tcPr>
          <w:p w14:paraId="1AC07F4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rs2396502</w:t>
            </w:r>
          </w:p>
        </w:tc>
        <w:tc>
          <w:tcPr>
            <w:tcW w:w="555" w:type="pct"/>
            <w:noWrap/>
            <w:vAlign w:val="center"/>
            <w:hideMark/>
          </w:tcPr>
          <w:p w14:paraId="65E00FF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550" w:type="pct"/>
            <w:noWrap/>
            <w:vAlign w:val="center"/>
            <w:hideMark/>
          </w:tcPr>
          <w:p w14:paraId="5FD1B85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0B99EF9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0.0842</w:t>
            </w:r>
          </w:p>
        </w:tc>
        <w:tc>
          <w:tcPr>
            <w:tcW w:w="365" w:type="pct"/>
            <w:noWrap/>
            <w:vAlign w:val="center"/>
            <w:hideMark/>
          </w:tcPr>
          <w:p w14:paraId="2B897C1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0.6018</w:t>
            </w:r>
          </w:p>
        </w:tc>
        <w:tc>
          <w:tcPr>
            <w:tcW w:w="453" w:type="pct"/>
            <w:noWrap/>
            <w:vAlign w:val="center"/>
            <w:hideMark/>
          </w:tcPr>
          <w:p w14:paraId="5469C74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1.20E-02</w:t>
            </w:r>
          </w:p>
        </w:tc>
        <w:tc>
          <w:tcPr>
            <w:tcW w:w="453" w:type="pct"/>
            <w:noWrap/>
            <w:vAlign w:val="center"/>
            <w:hideMark/>
          </w:tcPr>
          <w:p w14:paraId="790F01F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2.12E-12</w:t>
            </w:r>
          </w:p>
        </w:tc>
        <w:tc>
          <w:tcPr>
            <w:tcW w:w="453" w:type="pct"/>
            <w:noWrap/>
            <w:vAlign w:val="center"/>
            <w:hideMark/>
          </w:tcPr>
          <w:p w14:paraId="4FCABD9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3.40E-03</w:t>
            </w:r>
          </w:p>
        </w:tc>
        <w:tc>
          <w:tcPr>
            <w:tcW w:w="412" w:type="pct"/>
            <w:noWrap/>
            <w:vAlign w:val="center"/>
            <w:hideMark/>
          </w:tcPr>
          <w:p w14:paraId="2FD81C81" w14:textId="293B82EC"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1342.89</w:t>
            </w:r>
          </w:p>
        </w:tc>
      </w:tr>
      <w:tr w:rsidR="00F93E81" w:rsidRPr="00F93E81" w14:paraId="700DC508" w14:textId="77777777" w:rsidTr="00F93E81">
        <w:trPr>
          <w:trHeight w:val="510"/>
          <w:jc w:val="center"/>
        </w:trPr>
        <w:tc>
          <w:tcPr>
            <w:tcW w:w="245" w:type="pct"/>
            <w:noWrap/>
            <w:vAlign w:val="center"/>
            <w:hideMark/>
          </w:tcPr>
          <w:p w14:paraId="3A49482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6</w:t>
            </w:r>
          </w:p>
        </w:tc>
        <w:tc>
          <w:tcPr>
            <w:tcW w:w="527" w:type="pct"/>
            <w:noWrap/>
            <w:vAlign w:val="center"/>
            <w:hideMark/>
          </w:tcPr>
          <w:p w14:paraId="2860EA9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55636940</w:t>
            </w:r>
          </w:p>
        </w:tc>
        <w:tc>
          <w:tcPr>
            <w:tcW w:w="591" w:type="pct"/>
            <w:noWrap/>
            <w:vAlign w:val="center"/>
            <w:hideMark/>
          </w:tcPr>
          <w:p w14:paraId="29154D9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rs80287694</w:t>
            </w:r>
          </w:p>
        </w:tc>
        <w:tc>
          <w:tcPr>
            <w:tcW w:w="555" w:type="pct"/>
            <w:noWrap/>
            <w:vAlign w:val="center"/>
            <w:hideMark/>
          </w:tcPr>
          <w:p w14:paraId="314EA1C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30A115C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2ECE306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0.1093</w:t>
            </w:r>
          </w:p>
        </w:tc>
        <w:tc>
          <w:tcPr>
            <w:tcW w:w="365" w:type="pct"/>
            <w:noWrap/>
            <w:vAlign w:val="center"/>
            <w:hideMark/>
          </w:tcPr>
          <w:p w14:paraId="37233AC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0.1131</w:t>
            </w:r>
          </w:p>
        </w:tc>
        <w:tc>
          <w:tcPr>
            <w:tcW w:w="453" w:type="pct"/>
            <w:noWrap/>
            <w:vAlign w:val="center"/>
            <w:hideMark/>
          </w:tcPr>
          <w:p w14:paraId="5D92C4F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1.84E-02</w:t>
            </w:r>
          </w:p>
        </w:tc>
        <w:tc>
          <w:tcPr>
            <w:tcW w:w="453" w:type="pct"/>
            <w:noWrap/>
            <w:vAlign w:val="center"/>
            <w:hideMark/>
          </w:tcPr>
          <w:p w14:paraId="629A844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2.66E-09</w:t>
            </w:r>
          </w:p>
        </w:tc>
        <w:tc>
          <w:tcPr>
            <w:tcW w:w="453" w:type="pct"/>
            <w:noWrap/>
            <w:vAlign w:val="center"/>
            <w:hideMark/>
          </w:tcPr>
          <w:p w14:paraId="5CD0939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2.40E-03</w:t>
            </w:r>
          </w:p>
        </w:tc>
        <w:tc>
          <w:tcPr>
            <w:tcW w:w="412" w:type="pct"/>
            <w:noWrap/>
            <w:vAlign w:val="center"/>
            <w:hideMark/>
          </w:tcPr>
          <w:p w14:paraId="48BC04B7" w14:textId="6B1A6608"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946.25</w:t>
            </w:r>
          </w:p>
        </w:tc>
      </w:tr>
      <w:tr w:rsidR="00F93E81" w:rsidRPr="00F93E81" w14:paraId="105A6F55" w14:textId="77777777" w:rsidTr="00F93E81">
        <w:trPr>
          <w:trHeight w:val="510"/>
          <w:jc w:val="center"/>
        </w:trPr>
        <w:tc>
          <w:tcPr>
            <w:tcW w:w="245" w:type="pct"/>
            <w:noWrap/>
            <w:vAlign w:val="center"/>
            <w:hideMark/>
          </w:tcPr>
          <w:p w14:paraId="5B4CBAF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6</w:t>
            </w:r>
          </w:p>
        </w:tc>
        <w:tc>
          <w:tcPr>
            <w:tcW w:w="527" w:type="pct"/>
            <w:noWrap/>
            <w:vAlign w:val="center"/>
            <w:hideMark/>
          </w:tcPr>
          <w:p w14:paraId="29AD87B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76164589</w:t>
            </w:r>
          </w:p>
        </w:tc>
        <w:tc>
          <w:tcPr>
            <w:tcW w:w="591" w:type="pct"/>
            <w:noWrap/>
            <w:vAlign w:val="center"/>
            <w:hideMark/>
          </w:tcPr>
          <w:p w14:paraId="013B9C1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rs12209223</w:t>
            </w:r>
          </w:p>
        </w:tc>
        <w:tc>
          <w:tcPr>
            <w:tcW w:w="555" w:type="pct"/>
            <w:noWrap/>
            <w:vAlign w:val="center"/>
            <w:hideMark/>
          </w:tcPr>
          <w:p w14:paraId="66DF214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550" w:type="pct"/>
            <w:noWrap/>
            <w:vAlign w:val="center"/>
            <w:hideMark/>
          </w:tcPr>
          <w:p w14:paraId="190D5AB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396" w:type="pct"/>
            <w:noWrap/>
            <w:vAlign w:val="center"/>
            <w:hideMark/>
          </w:tcPr>
          <w:p w14:paraId="305F132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0.1558</w:t>
            </w:r>
          </w:p>
        </w:tc>
        <w:tc>
          <w:tcPr>
            <w:tcW w:w="365" w:type="pct"/>
            <w:noWrap/>
            <w:vAlign w:val="center"/>
            <w:hideMark/>
          </w:tcPr>
          <w:p w14:paraId="4A6F6B4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0.1032</w:t>
            </w:r>
          </w:p>
        </w:tc>
        <w:tc>
          <w:tcPr>
            <w:tcW w:w="453" w:type="pct"/>
            <w:noWrap/>
            <w:vAlign w:val="center"/>
            <w:hideMark/>
          </w:tcPr>
          <w:p w14:paraId="2F72888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1.91E-02</w:t>
            </w:r>
          </w:p>
        </w:tc>
        <w:tc>
          <w:tcPr>
            <w:tcW w:w="453" w:type="pct"/>
            <w:noWrap/>
            <w:vAlign w:val="center"/>
            <w:hideMark/>
          </w:tcPr>
          <w:p w14:paraId="57EBD2A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3.88E-16</w:t>
            </w:r>
          </w:p>
        </w:tc>
        <w:tc>
          <w:tcPr>
            <w:tcW w:w="453" w:type="pct"/>
            <w:noWrap/>
            <w:vAlign w:val="center"/>
            <w:hideMark/>
          </w:tcPr>
          <w:p w14:paraId="0CFCE19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4.49E-03</w:t>
            </w:r>
          </w:p>
        </w:tc>
        <w:tc>
          <w:tcPr>
            <w:tcW w:w="412" w:type="pct"/>
            <w:noWrap/>
            <w:vAlign w:val="center"/>
            <w:hideMark/>
          </w:tcPr>
          <w:p w14:paraId="5C67ACBB" w14:textId="6EC939FD"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1777.66</w:t>
            </w:r>
          </w:p>
        </w:tc>
      </w:tr>
      <w:tr w:rsidR="00F93E81" w:rsidRPr="00F93E81" w14:paraId="28D19955" w14:textId="77777777" w:rsidTr="00F93E81">
        <w:trPr>
          <w:trHeight w:val="510"/>
          <w:jc w:val="center"/>
        </w:trPr>
        <w:tc>
          <w:tcPr>
            <w:tcW w:w="245" w:type="pct"/>
            <w:noWrap/>
            <w:vAlign w:val="center"/>
            <w:hideMark/>
          </w:tcPr>
          <w:p w14:paraId="786DCAD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9</w:t>
            </w:r>
          </w:p>
        </w:tc>
        <w:tc>
          <w:tcPr>
            <w:tcW w:w="527" w:type="pct"/>
            <w:noWrap/>
            <w:vAlign w:val="center"/>
            <w:hideMark/>
          </w:tcPr>
          <w:p w14:paraId="270BBEC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129412938</w:t>
            </w:r>
          </w:p>
        </w:tc>
        <w:tc>
          <w:tcPr>
            <w:tcW w:w="591" w:type="pct"/>
            <w:noWrap/>
            <w:vAlign w:val="center"/>
            <w:hideMark/>
          </w:tcPr>
          <w:p w14:paraId="08A37B8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rs13300602</w:t>
            </w:r>
          </w:p>
        </w:tc>
        <w:tc>
          <w:tcPr>
            <w:tcW w:w="555" w:type="pct"/>
            <w:noWrap/>
            <w:vAlign w:val="center"/>
            <w:hideMark/>
          </w:tcPr>
          <w:p w14:paraId="02C7386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2FCB5DA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27D5674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0.0716</w:t>
            </w:r>
          </w:p>
        </w:tc>
        <w:tc>
          <w:tcPr>
            <w:tcW w:w="365" w:type="pct"/>
            <w:noWrap/>
            <w:vAlign w:val="center"/>
            <w:hideMark/>
          </w:tcPr>
          <w:p w14:paraId="40E8E15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0.4508</w:t>
            </w:r>
          </w:p>
        </w:tc>
        <w:tc>
          <w:tcPr>
            <w:tcW w:w="453" w:type="pct"/>
            <w:noWrap/>
            <w:vAlign w:val="center"/>
            <w:hideMark/>
          </w:tcPr>
          <w:p w14:paraId="4118D34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1.19E-02</w:t>
            </w:r>
          </w:p>
        </w:tc>
        <w:tc>
          <w:tcPr>
            <w:tcW w:w="453" w:type="pct"/>
            <w:noWrap/>
            <w:vAlign w:val="center"/>
            <w:hideMark/>
          </w:tcPr>
          <w:p w14:paraId="706EA92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1.65E-09</w:t>
            </w:r>
          </w:p>
        </w:tc>
        <w:tc>
          <w:tcPr>
            <w:tcW w:w="453" w:type="pct"/>
            <w:noWrap/>
            <w:vAlign w:val="center"/>
            <w:hideMark/>
          </w:tcPr>
          <w:p w14:paraId="605D27B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2.54E-03</w:t>
            </w:r>
          </w:p>
        </w:tc>
        <w:tc>
          <w:tcPr>
            <w:tcW w:w="412" w:type="pct"/>
            <w:noWrap/>
            <w:vAlign w:val="center"/>
            <w:hideMark/>
          </w:tcPr>
          <w:p w14:paraId="70CAA2B9" w14:textId="38C28D21"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1002.37</w:t>
            </w:r>
          </w:p>
        </w:tc>
      </w:tr>
      <w:tr w:rsidR="00F93E81" w:rsidRPr="00F93E81" w14:paraId="1DACF364" w14:textId="77777777" w:rsidTr="00F93E81">
        <w:trPr>
          <w:trHeight w:val="510"/>
          <w:jc w:val="center"/>
        </w:trPr>
        <w:tc>
          <w:tcPr>
            <w:tcW w:w="245" w:type="pct"/>
            <w:noWrap/>
            <w:vAlign w:val="center"/>
            <w:hideMark/>
          </w:tcPr>
          <w:p w14:paraId="0BF40AC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w:t>
            </w:r>
          </w:p>
        </w:tc>
        <w:tc>
          <w:tcPr>
            <w:tcW w:w="527" w:type="pct"/>
            <w:noWrap/>
            <w:vAlign w:val="center"/>
            <w:hideMark/>
          </w:tcPr>
          <w:p w14:paraId="2C4D3C6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65323725</w:t>
            </w:r>
          </w:p>
        </w:tc>
        <w:tc>
          <w:tcPr>
            <w:tcW w:w="591" w:type="pct"/>
            <w:noWrap/>
            <w:vAlign w:val="center"/>
            <w:hideMark/>
          </w:tcPr>
          <w:p w14:paraId="2A13B87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rs10896015</w:t>
            </w:r>
          </w:p>
        </w:tc>
        <w:tc>
          <w:tcPr>
            <w:tcW w:w="555" w:type="pct"/>
            <w:noWrap/>
            <w:vAlign w:val="center"/>
            <w:hideMark/>
          </w:tcPr>
          <w:p w14:paraId="5197FCF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550" w:type="pct"/>
            <w:noWrap/>
            <w:vAlign w:val="center"/>
            <w:hideMark/>
          </w:tcPr>
          <w:p w14:paraId="4ED0DD8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396" w:type="pct"/>
            <w:noWrap/>
            <w:vAlign w:val="center"/>
            <w:hideMark/>
          </w:tcPr>
          <w:p w14:paraId="3DD08F8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-0.0782</w:t>
            </w:r>
          </w:p>
        </w:tc>
        <w:tc>
          <w:tcPr>
            <w:tcW w:w="365" w:type="pct"/>
            <w:noWrap/>
            <w:vAlign w:val="center"/>
            <w:hideMark/>
          </w:tcPr>
          <w:p w14:paraId="051E894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0.2695</w:t>
            </w:r>
          </w:p>
        </w:tc>
        <w:tc>
          <w:tcPr>
            <w:tcW w:w="453" w:type="pct"/>
            <w:noWrap/>
            <w:vAlign w:val="center"/>
            <w:hideMark/>
          </w:tcPr>
          <w:p w14:paraId="7F84555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1.32E-02</w:t>
            </w:r>
          </w:p>
        </w:tc>
        <w:tc>
          <w:tcPr>
            <w:tcW w:w="453" w:type="pct"/>
            <w:noWrap/>
            <w:vAlign w:val="center"/>
            <w:hideMark/>
          </w:tcPr>
          <w:p w14:paraId="12CA8C1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2.74E-09</w:t>
            </w:r>
          </w:p>
        </w:tc>
        <w:tc>
          <w:tcPr>
            <w:tcW w:w="453" w:type="pct"/>
            <w:noWrap/>
            <w:vAlign w:val="center"/>
            <w:hideMark/>
          </w:tcPr>
          <w:p w14:paraId="7F6D7C6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2.41E-03</w:t>
            </w:r>
          </w:p>
        </w:tc>
        <w:tc>
          <w:tcPr>
            <w:tcW w:w="412" w:type="pct"/>
            <w:noWrap/>
            <w:vAlign w:val="center"/>
            <w:hideMark/>
          </w:tcPr>
          <w:p w14:paraId="264AC67A" w14:textId="1AAD0C53"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950.66</w:t>
            </w:r>
          </w:p>
        </w:tc>
      </w:tr>
      <w:tr w:rsidR="00F93E81" w:rsidRPr="00F93E81" w14:paraId="3A7F329D" w14:textId="77777777" w:rsidTr="00F93E81">
        <w:trPr>
          <w:trHeight w:val="510"/>
          <w:jc w:val="center"/>
        </w:trPr>
        <w:tc>
          <w:tcPr>
            <w:tcW w:w="245" w:type="pct"/>
            <w:noWrap/>
            <w:vAlign w:val="center"/>
            <w:hideMark/>
          </w:tcPr>
          <w:p w14:paraId="0F01F83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w:t>
            </w:r>
          </w:p>
        </w:tc>
        <w:tc>
          <w:tcPr>
            <w:tcW w:w="527" w:type="pct"/>
            <w:noWrap/>
            <w:vAlign w:val="center"/>
            <w:hideMark/>
          </w:tcPr>
          <w:p w14:paraId="599CAC0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28014970</w:t>
            </w:r>
          </w:p>
        </w:tc>
        <w:tc>
          <w:tcPr>
            <w:tcW w:w="591" w:type="pct"/>
            <w:noWrap/>
            <w:vAlign w:val="center"/>
            <w:hideMark/>
          </w:tcPr>
          <w:p w14:paraId="6A81468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rs10492367</w:t>
            </w:r>
          </w:p>
        </w:tc>
        <w:tc>
          <w:tcPr>
            <w:tcW w:w="555" w:type="pct"/>
            <w:noWrap/>
            <w:vAlign w:val="center"/>
            <w:hideMark/>
          </w:tcPr>
          <w:p w14:paraId="7C7BF17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550" w:type="pct"/>
            <w:noWrap/>
            <w:vAlign w:val="center"/>
            <w:hideMark/>
          </w:tcPr>
          <w:p w14:paraId="39EBAAE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396" w:type="pct"/>
            <w:noWrap/>
            <w:vAlign w:val="center"/>
            <w:hideMark/>
          </w:tcPr>
          <w:p w14:paraId="2107B11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0.1518</w:t>
            </w:r>
          </w:p>
        </w:tc>
        <w:tc>
          <w:tcPr>
            <w:tcW w:w="365" w:type="pct"/>
            <w:noWrap/>
            <w:vAlign w:val="center"/>
            <w:hideMark/>
          </w:tcPr>
          <w:p w14:paraId="3F21850A"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0.19</w:t>
            </w:r>
          </w:p>
        </w:tc>
        <w:tc>
          <w:tcPr>
            <w:tcW w:w="453" w:type="pct"/>
            <w:noWrap/>
            <w:vAlign w:val="center"/>
            <w:hideMark/>
          </w:tcPr>
          <w:p w14:paraId="03F9A7A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1.48E-02</w:t>
            </w:r>
          </w:p>
        </w:tc>
        <w:tc>
          <w:tcPr>
            <w:tcW w:w="453" w:type="pct"/>
            <w:noWrap/>
            <w:vAlign w:val="center"/>
            <w:hideMark/>
          </w:tcPr>
          <w:p w14:paraId="1BA07A8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1.25E-24</w:t>
            </w:r>
          </w:p>
        </w:tc>
        <w:tc>
          <w:tcPr>
            <w:tcW w:w="453" w:type="pct"/>
            <w:noWrap/>
            <w:vAlign w:val="center"/>
            <w:hideMark/>
          </w:tcPr>
          <w:p w14:paraId="768A030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7.09E-03</w:t>
            </w:r>
          </w:p>
        </w:tc>
        <w:tc>
          <w:tcPr>
            <w:tcW w:w="412" w:type="pct"/>
            <w:noWrap/>
            <w:vAlign w:val="center"/>
            <w:hideMark/>
          </w:tcPr>
          <w:p w14:paraId="27A33043" w14:textId="7BBE7DC0"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2813.57</w:t>
            </w:r>
          </w:p>
        </w:tc>
      </w:tr>
      <w:tr w:rsidR="00F93E81" w:rsidRPr="00F93E81" w14:paraId="2E0E298A" w14:textId="77777777" w:rsidTr="00F93E81">
        <w:trPr>
          <w:trHeight w:val="510"/>
          <w:jc w:val="center"/>
        </w:trPr>
        <w:tc>
          <w:tcPr>
            <w:tcW w:w="245" w:type="pct"/>
            <w:noWrap/>
            <w:vAlign w:val="center"/>
            <w:hideMark/>
          </w:tcPr>
          <w:p w14:paraId="3CC5745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w:t>
            </w:r>
          </w:p>
        </w:tc>
        <w:tc>
          <w:tcPr>
            <w:tcW w:w="527" w:type="pct"/>
            <w:noWrap/>
            <w:vAlign w:val="center"/>
            <w:hideMark/>
          </w:tcPr>
          <w:p w14:paraId="7E0C4BF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59289598</w:t>
            </w:r>
          </w:p>
        </w:tc>
        <w:tc>
          <w:tcPr>
            <w:tcW w:w="591" w:type="pct"/>
            <w:noWrap/>
            <w:vAlign w:val="center"/>
            <w:hideMark/>
          </w:tcPr>
          <w:p w14:paraId="38CB75A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rs79056043</w:t>
            </w:r>
          </w:p>
        </w:tc>
        <w:tc>
          <w:tcPr>
            <w:tcW w:w="555" w:type="pct"/>
            <w:noWrap/>
            <w:vAlign w:val="center"/>
            <w:hideMark/>
          </w:tcPr>
          <w:p w14:paraId="706DA4F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395D958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563D5BB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0.1625</w:t>
            </w:r>
          </w:p>
        </w:tc>
        <w:tc>
          <w:tcPr>
            <w:tcW w:w="365" w:type="pct"/>
            <w:noWrap/>
            <w:vAlign w:val="center"/>
            <w:hideMark/>
          </w:tcPr>
          <w:p w14:paraId="0AF3696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0.0503</w:t>
            </w:r>
          </w:p>
        </w:tc>
        <w:tc>
          <w:tcPr>
            <w:tcW w:w="453" w:type="pct"/>
            <w:noWrap/>
            <w:vAlign w:val="center"/>
            <w:hideMark/>
          </w:tcPr>
          <w:p w14:paraId="371E33B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2.68E-02</w:t>
            </w:r>
          </w:p>
        </w:tc>
        <w:tc>
          <w:tcPr>
            <w:tcW w:w="453" w:type="pct"/>
            <w:noWrap/>
            <w:vAlign w:val="center"/>
            <w:hideMark/>
          </w:tcPr>
          <w:p w14:paraId="1CB28A9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1.33E-09</w:t>
            </w:r>
          </w:p>
        </w:tc>
        <w:tc>
          <w:tcPr>
            <w:tcW w:w="453" w:type="pct"/>
            <w:noWrap/>
            <w:vAlign w:val="center"/>
            <w:hideMark/>
          </w:tcPr>
          <w:p w14:paraId="087A67B2"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2.52E-03</w:t>
            </w:r>
          </w:p>
        </w:tc>
        <w:tc>
          <w:tcPr>
            <w:tcW w:w="412" w:type="pct"/>
            <w:noWrap/>
            <w:vAlign w:val="center"/>
            <w:hideMark/>
          </w:tcPr>
          <w:p w14:paraId="5AE8BFAD" w14:textId="55EB3864"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996.19</w:t>
            </w:r>
          </w:p>
        </w:tc>
      </w:tr>
      <w:tr w:rsidR="00F93E81" w:rsidRPr="00F93E81" w14:paraId="6C29E693" w14:textId="77777777" w:rsidTr="00F93E81">
        <w:trPr>
          <w:trHeight w:val="510"/>
          <w:jc w:val="center"/>
        </w:trPr>
        <w:tc>
          <w:tcPr>
            <w:tcW w:w="245" w:type="pct"/>
            <w:noWrap/>
            <w:vAlign w:val="center"/>
            <w:hideMark/>
          </w:tcPr>
          <w:p w14:paraId="705C56D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17</w:t>
            </w:r>
          </w:p>
        </w:tc>
        <w:tc>
          <w:tcPr>
            <w:tcW w:w="527" w:type="pct"/>
            <w:noWrap/>
            <w:vAlign w:val="center"/>
            <w:hideMark/>
          </w:tcPr>
          <w:p w14:paraId="217D644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44038785</w:t>
            </w:r>
          </w:p>
        </w:tc>
        <w:tc>
          <w:tcPr>
            <w:tcW w:w="591" w:type="pct"/>
            <w:noWrap/>
            <w:vAlign w:val="center"/>
            <w:hideMark/>
          </w:tcPr>
          <w:p w14:paraId="627CEBB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rs62063281</w:t>
            </w:r>
          </w:p>
        </w:tc>
        <w:tc>
          <w:tcPr>
            <w:tcW w:w="555" w:type="pct"/>
            <w:noWrap/>
            <w:vAlign w:val="center"/>
            <w:hideMark/>
          </w:tcPr>
          <w:p w14:paraId="6D6B588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550" w:type="pct"/>
            <w:noWrap/>
            <w:vAlign w:val="center"/>
            <w:hideMark/>
          </w:tcPr>
          <w:p w14:paraId="4A2FB10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396" w:type="pct"/>
            <w:noWrap/>
            <w:vAlign w:val="center"/>
            <w:hideMark/>
          </w:tcPr>
          <w:p w14:paraId="22A6EA6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0.0964</w:t>
            </w:r>
          </w:p>
        </w:tc>
        <w:tc>
          <w:tcPr>
            <w:tcW w:w="365" w:type="pct"/>
            <w:noWrap/>
            <w:vAlign w:val="center"/>
            <w:hideMark/>
          </w:tcPr>
          <w:p w14:paraId="787B463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0.2229</w:t>
            </w:r>
          </w:p>
        </w:tc>
        <w:tc>
          <w:tcPr>
            <w:tcW w:w="453" w:type="pct"/>
            <w:noWrap/>
            <w:vAlign w:val="center"/>
            <w:hideMark/>
          </w:tcPr>
          <w:p w14:paraId="2C425D5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1.40E-02</w:t>
            </w:r>
          </w:p>
        </w:tc>
        <w:tc>
          <w:tcPr>
            <w:tcW w:w="453" w:type="pct"/>
            <w:noWrap/>
            <w:vAlign w:val="center"/>
            <w:hideMark/>
          </w:tcPr>
          <w:p w14:paraId="0902A71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5.30E-12</w:t>
            </w:r>
          </w:p>
        </w:tc>
        <w:tc>
          <w:tcPr>
            <w:tcW w:w="453" w:type="pct"/>
            <w:noWrap/>
            <w:vAlign w:val="center"/>
            <w:hideMark/>
          </w:tcPr>
          <w:p w14:paraId="45D1262D"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3.22E-03</w:t>
            </w:r>
          </w:p>
        </w:tc>
        <w:tc>
          <w:tcPr>
            <w:tcW w:w="412" w:type="pct"/>
            <w:noWrap/>
            <w:vAlign w:val="center"/>
            <w:hideMark/>
          </w:tcPr>
          <w:p w14:paraId="03B259C1" w14:textId="3BDF4818"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1272.11</w:t>
            </w:r>
          </w:p>
        </w:tc>
      </w:tr>
      <w:tr w:rsidR="00F93E81" w:rsidRPr="00F93E81" w14:paraId="3C29D0A6" w14:textId="77777777" w:rsidTr="00F93E81">
        <w:trPr>
          <w:trHeight w:val="510"/>
          <w:jc w:val="center"/>
        </w:trPr>
        <w:tc>
          <w:tcPr>
            <w:tcW w:w="245" w:type="pct"/>
            <w:noWrap/>
            <w:vAlign w:val="center"/>
            <w:hideMark/>
          </w:tcPr>
          <w:p w14:paraId="1E7F8EB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17</w:t>
            </w:r>
          </w:p>
        </w:tc>
        <w:tc>
          <w:tcPr>
            <w:tcW w:w="527" w:type="pct"/>
            <w:noWrap/>
            <w:vAlign w:val="center"/>
            <w:hideMark/>
          </w:tcPr>
          <w:p w14:paraId="1E92B8F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59652282</w:t>
            </w:r>
          </w:p>
        </w:tc>
        <w:tc>
          <w:tcPr>
            <w:tcW w:w="591" w:type="pct"/>
            <w:noWrap/>
            <w:vAlign w:val="center"/>
            <w:hideMark/>
          </w:tcPr>
          <w:p w14:paraId="7DCE448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rs7222178</w:t>
            </w:r>
          </w:p>
        </w:tc>
        <w:tc>
          <w:tcPr>
            <w:tcW w:w="555" w:type="pct"/>
            <w:noWrap/>
            <w:vAlign w:val="center"/>
            <w:hideMark/>
          </w:tcPr>
          <w:p w14:paraId="6D26D6D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550" w:type="pct"/>
            <w:noWrap/>
            <w:vAlign w:val="center"/>
            <w:hideMark/>
          </w:tcPr>
          <w:p w14:paraId="060DB99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396" w:type="pct"/>
            <w:noWrap/>
            <w:vAlign w:val="center"/>
            <w:hideMark/>
          </w:tcPr>
          <w:p w14:paraId="5794F56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0.0965</w:t>
            </w:r>
          </w:p>
        </w:tc>
        <w:tc>
          <w:tcPr>
            <w:tcW w:w="365" w:type="pct"/>
            <w:noWrap/>
            <w:vAlign w:val="center"/>
            <w:hideMark/>
          </w:tcPr>
          <w:p w14:paraId="089812D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0.1991</w:t>
            </w:r>
          </w:p>
        </w:tc>
        <w:tc>
          <w:tcPr>
            <w:tcW w:w="453" w:type="pct"/>
            <w:noWrap/>
            <w:vAlign w:val="center"/>
            <w:hideMark/>
          </w:tcPr>
          <w:p w14:paraId="4D179D7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1.46E-02</w:t>
            </w:r>
          </w:p>
        </w:tc>
        <w:tc>
          <w:tcPr>
            <w:tcW w:w="453" w:type="pct"/>
            <w:noWrap/>
            <w:vAlign w:val="center"/>
            <w:hideMark/>
          </w:tcPr>
          <w:p w14:paraId="1DFFE20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3.77E-11</w:t>
            </w:r>
          </w:p>
        </w:tc>
        <w:tc>
          <w:tcPr>
            <w:tcW w:w="453" w:type="pct"/>
            <w:noWrap/>
            <w:vAlign w:val="center"/>
            <w:hideMark/>
          </w:tcPr>
          <w:p w14:paraId="7C8DEDB1"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2.97E-03</w:t>
            </w:r>
          </w:p>
        </w:tc>
        <w:tc>
          <w:tcPr>
            <w:tcW w:w="412" w:type="pct"/>
            <w:noWrap/>
            <w:vAlign w:val="center"/>
            <w:hideMark/>
          </w:tcPr>
          <w:p w14:paraId="6BE49B61" w14:textId="7FDD8C8B"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1173.22</w:t>
            </w:r>
          </w:p>
        </w:tc>
      </w:tr>
      <w:tr w:rsidR="00F93E81" w:rsidRPr="00F93E81" w14:paraId="37FFBE79" w14:textId="77777777" w:rsidTr="00F93E81">
        <w:trPr>
          <w:trHeight w:val="510"/>
          <w:jc w:val="center"/>
        </w:trPr>
        <w:tc>
          <w:tcPr>
            <w:tcW w:w="245" w:type="pct"/>
            <w:noWrap/>
            <w:vAlign w:val="center"/>
            <w:hideMark/>
          </w:tcPr>
          <w:p w14:paraId="2B36464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19</w:t>
            </w:r>
          </w:p>
        </w:tc>
        <w:tc>
          <w:tcPr>
            <w:tcW w:w="527" w:type="pct"/>
            <w:noWrap/>
            <w:vAlign w:val="center"/>
            <w:hideMark/>
          </w:tcPr>
          <w:p w14:paraId="5C31C5D6"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55879672</w:t>
            </w:r>
          </w:p>
        </w:tc>
        <w:tc>
          <w:tcPr>
            <w:tcW w:w="591" w:type="pct"/>
            <w:noWrap/>
            <w:vAlign w:val="center"/>
            <w:hideMark/>
          </w:tcPr>
          <w:p w14:paraId="7C7F929B"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rs4252548</w:t>
            </w:r>
          </w:p>
        </w:tc>
        <w:tc>
          <w:tcPr>
            <w:tcW w:w="555" w:type="pct"/>
            <w:noWrap/>
            <w:vAlign w:val="center"/>
            <w:hideMark/>
          </w:tcPr>
          <w:p w14:paraId="45284BC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T</w:t>
            </w:r>
          </w:p>
        </w:tc>
        <w:tc>
          <w:tcPr>
            <w:tcW w:w="550" w:type="pct"/>
            <w:noWrap/>
            <w:vAlign w:val="center"/>
            <w:hideMark/>
          </w:tcPr>
          <w:p w14:paraId="35EFFAB8"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C</w:t>
            </w:r>
          </w:p>
        </w:tc>
        <w:tc>
          <w:tcPr>
            <w:tcW w:w="396" w:type="pct"/>
            <w:noWrap/>
            <w:vAlign w:val="center"/>
            <w:hideMark/>
          </w:tcPr>
          <w:p w14:paraId="52722E1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0.2785</w:t>
            </w:r>
          </w:p>
        </w:tc>
        <w:tc>
          <w:tcPr>
            <w:tcW w:w="365" w:type="pct"/>
            <w:noWrap/>
            <w:vAlign w:val="center"/>
            <w:hideMark/>
          </w:tcPr>
          <w:p w14:paraId="01604DD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0.022</w:t>
            </w:r>
          </w:p>
        </w:tc>
        <w:tc>
          <w:tcPr>
            <w:tcW w:w="453" w:type="pct"/>
            <w:noWrap/>
            <w:vAlign w:val="center"/>
            <w:hideMark/>
          </w:tcPr>
          <w:p w14:paraId="66968D7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3.96E-02</w:t>
            </w:r>
          </w:p>
        </w:tc>
        <w:tc>
          <w:tcPr>
            <w:tcW w:w="453" w:type="pct"/>
            <w:noWrap/>
            <w:vAlign w:val="center"/>
            <w:hideMark/>
          </w:tcPr>
          <w:p w14:paraId="38BCF035"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1.96E-12</w:t>
            </w:r>
          </w:p>
        </w:tc>
        <w:tc>
          <w:tcPr>
            <w:tcW w:w="453" w:type="pct"/>
            <w:noWrap/>
            <w:vAlign w:val="center"/>
            <w:hideMark/>
          </w:tcPr>
          <w:p w14:paraId="4358037C"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3.34E-03</w:t>
            </w:r>
          </w:p>
        </w:tc>
        <w:tc>
          <w:tcPr>
            <w:tcW w:w="412" w:type="pct"/>
            <w:noWrap/>
            <w:vAlign w:val="center"/>
            <w:hideMark/>
          </w:tcPr>
          <w:p w14:paraId="228A8AE9" w14:textId="7165A9CD"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1319.01</w:t>
            </w:r>
          </w:p>
        </w:tc>
      </w:tr>
      <w:tr w:rsidR="00F93E81" w:rsidRPr="00F93E81" w14:paraId="20900D2B" w14:textId="77777777" w:rsidTr="00F93E81">
        <w:trPr>
          <w:trHeight w:val="510"/>
          <w:jc w:val="center"/>
        </w:trPr>
        <w:tc>
          <w:tcPr>
            <w:tcW w:w="245" w:type="pct"/>
            <w:noWrap/>
            <w:vAlign w:val="center"/>
            <w:hideMark/>
          </w:tcPr>
          <w:p w14:paraId="693AF9C7"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21</w:t>
            </w:r>
          </w:p>
        </w:tc>
        <w:tc>
          <w:tcPr>
            <w:tcW w:w="527" w:type="pct"/>
            <w:noWrap/>
            <w:vAlign w:val="center"/>
            <w:hideMark/>
          </w:tcPr>
          <w:p w14:paraId="168D2E9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40048295</w:t>
            </w:r>
          </w:p>
        </w:tc>
        <w:tc>
          <w:tcPr>
            <w:tcW w:w="591" w:type="pct"/>
            <w:noWrap/>
            <w:vAlign w:val="center"/>
            <w:hideMark/>
          </w:tcPr>
          <w:p w14:paraId="41424FB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rs2836618</w:t>
            </w:r>
          </w:p>
        </w:tc>
        <w:tc>
          <w:tcPr>
            <w:tcW w:w="555" w:type="pct"/>
            <w:noWrap/>
            <w:vAlign w:val="center"/>
            <w:hideMark/>
          </w:tcPr>
          <w:p w14:paraId="27FA1EE4"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A</w:t>
            </w:r>
          </w:p>
        </w:tc>
        <w:tc>
          <w:tcPr>
            <w:tcW w:w="550" w:type="pct"/>
            <w:noWrap/>
            <w:vAlign w:val="center"/>
            <w:hideMark/>
          </w:tcPr>
          <w:p w14:paraId="417FD5C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G</w:t>
            </w:r>
          </w:p>
        </w:tc>
        <w:tc>
          <w:tcPr>
            <w:tcW w:w="396" w:type="pct"/>
            <w:noWrap/>
            <w:vAlign w:val="center"/>
            <w:hideMark/>
          </w:tcPr>
          <w:p w14:paraId="603877E0"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0.0876</w:t>
            </w:r>
          </w:p>
        </w:tc>
        <w:tc>
          <w:tcPr>
            <w:tcW w:w="365" w:type="pct"/>
            <w:noWrap/>
            <w:vAlign w:val="center"/>
            <w:hideMark/>
          </w:tcPr>
          <w:p w14:paraId="715BA4A3"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0.2613</w:t>
            </w:r>
          </w:p>
        </w:tc>
        <w:tc>
          <w:tcPr>
            <w:tcW w:w="453" w:type="pct"/>
            <w:noWrap/>
            <w:vAlign w:val="center"/>
            <w:hideMark/>
          </w:tcPr>
          <w:p w14:paraId="63C8005E"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1.32E-02</w:t>
            </w:r>
          </w:p>
        </w:tc>
        <w:tc>
          <w:tcPr>
            <w:tcW w:w="453" w:type="pct"/>
            <w:noWrap/>
            <w:vAlign w:val="center"/>
            <w:hideMark/>
          </w:tcPr>
          <w:p w14:paraId="0AC2F96F"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3.20E-11</w:t>
            </w:r>
          </w:p>
        </w:tc>
        <w:tc>
          <w:tcPr>
            <w:tcW w:w="453" w:type="pct"/>
            <w:noWrap/>
            <w:vAlign w:val="center"/>
            <w:hideMark/>
          </w:tcPr>
          <w:p w14:paraId="74E7BE49" w14:textId="77777777"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2.96E-03</w:t>
            </w:r>
          </w:p>
        </w:tc>
        <w:tc>
          <w:tcPr>
            <w:tcW w:w="412" w:type="pct"/>
            <w:noWrap/>
            <w:vAlign w:val="center"/>
            <w:hideMark/>
          </w:tcPr>
          <w:p w14:paraId="797BE1BD" w14:textId="643020AC" w:rsidR="00F93E81" w:rsidRPr="00F93E81" w:rsidRDefault="00F93E81" w:rsidP="00F93E81">
            <w:pPr>
              <w:spacing w:before="0" w:after="0"/>
              <w:rPr>
                <w:rFonts w:eastAsia="等线" w:cs="Times New Roman"/>
                <w:color w:val="000000"/>
                <w:sz w:val="18"/>
                <w:szCs w:val="18"/>
              </w:rPr>
            </w:pPr>
            <w:r w:rsidRPr="00F93E81">
              <w:rPr>
                <w:rFonts w:eastAsia="等线" w:cs="Times New Roman"/>
                <w:color w:val="000000"/>
                <w:sz w:val="18"/>
                <w:szCs w:val="18"/>
              </w:rPr>
              <w:t>1170.28</w:t>
            </w:r>
          </w:p>
        </w:tc>
      </w:tr>
    </w:tbl>
    <w:p w14:paraId="72798A30" w14:textId="77777777" w:rsidR="00C834AC" w:rsidRPr="00C834AC" w:rsidRDefault="00C834AC" w:rsidP="002D200E">
      <w:pPr>
        <w:jc w:val="both"/>
        <w:rPr>
          <w:rFonts w:cs="Times New Roman"/>
          <w:lang w:eastAsia="zh-CN"/>
        </w:rPr>
      </w:pPr>
    </w:p>
    <w:p w14:paraId="2381E49D" w14:textId="03E96931" w:rsidR="00F93E81" w:rsidRPr="00C834AC" w:rsidRDefault="00F93E81" w:rsidP="00F93E81">
      <w:pPr>
        <w:rPr>
          <w:rFonts w:cs="Times New Roman"/>
          <w:b/>
          <w:bCs/>
          <w:lang w:eastAsia="zh-CN"/>
        </w:rPr>
      </w:pPr>
      <w:r w:rsidRPr="00C834AC">
        <w:rPr>
          <w:rFonts w:cs="Times New Roman"/>
          <w:b/>
          <w:bCs/>
          <w:lang w:eastAsia="zh-CN"/>
        </w:rPr>
        <w:t xml:space="preserve">Supplementary table </w:t>
      </w:r>
      <w:r>
        <w:rPr>
          <w:rFonts w:cs="Times New Roman"/>
          <w:b/>
          <w:bCs/>
          <w:lang w:eastAsia="zh-CN"/>
        </w:rPr>
        <w:t>8</w:t>
      </w:r>
      <w:r w:rsidRPr="00C834AC">
        <w:rPr>
          <w:rFonts w:cs="Times New Roman"/>
          <w:b/>
          <w:bCs/>
          <w:lang w:eastAsia="zh-CN"/>
        </w:rPr>
        <w:t>. Details of SNPs used for UVMR analysis of H</w:t>
      </w:r>
      <w:r>
        <w:rPr>
          <w:rFonts w:cs="Times New Roman"/>
          <w:b/>
          <w:bCs/>
          <w:lang w:eastAsia="zh-CN"/>
        </w:rPr>
        <w:t>OA</w:t>
      </w:r>
      <w:r w:rsidRPr="00C834AC">
        <w:rPr>
          <w:rFonts w:cs="Times New Roman"/>
          <w:b/>
          <w:bCs/>
          <w:lang w:eastAsia="zh-CN"/>
        </w:rPr>
        <w:t xml:space="preserve"> on 2hGlu</w:t>
      </w:r>
    </w:p>
    <w:tbl>
      <w:tblPr>
        <w:tblStyle w:val="affb"/>
        <w:tblW w:w="5000" w:type="pct"/>
        <w:jc w:val="center"/>
        <w:tblLook w:val="04A0" w:firstRow="1" w:lastRow="0" w:firstColumn="1" w:lastColumn="0" w:noHBand="0" w:noVBand="1"/>
      </w:tblPr>
      <w:tblGrid>
        <w:gridCol w:w="479"/>
        <w:gridCol w:w="1030"/>
        <w:gridCol w:w="1156"/>
        <w:gridCol w:w="1085"/>
        <w:gridCol w:w="1075"/>
        <w:gridCol w:w="774"/>
        <w:gridCol w:w="714"/>
        <w:gridCol w:w="886"/>
        <w:gridCol w:w="886"/>
        <w:gridCol w:w="886"/>
        <w:gridCol w:w="806"/>
      </w:tblGrid>
      <w:tr w:rsidR="00A55EE4" w:rsidRPr="00A55EE4" w14:paraId="0121BAB0" w14:textId="77777777" w:rsidTr="00A55EE4">
        <w:trPr>
          <w:cnfStyle w:val="100000000000" w:firstRow="1" w:lastRow="0" w:firstColumn="0" w:lastColumn="0" w:oddVBand="0" w:evenVBand="0" w:oddHBand="0" w:evenHBand="0" w:firstRowFirstColumn="0" w:firstRowLastColumn="0" w:lastRowFirstColumn="0" w:lastRowLastColumn="0"/>
          <w:trHeight w:val="510"/>
          <w:jc w:val="center"/>
        </w:trPr>
        <w:tc>
          <w:tcPr>
            <w:tcW w:w="245" w:type="pct"/>
            <w:noWrap/>
            <w:vAlign w:val="center"/>
            <w:hideMark/>
          </w:tcPr>
          <w:p w14:paraId="1073FBC8" w14:textId="77777777" w:rsidR="00A55EE4" w:rsidRPr="00A55EE4" w:rsidRDefault="00A55EE4" w:rsidP="00A55EE4">
            <w:pPr>
              <w:spacing w:before="0" w:after="0"/>
              <w:rPr>
                <w:rFonts w:eastAsia="等线" w:cs="Times New Roman"/>
                <w:b/>
                <w:bCs/>
                <w:color w:val="000000"/>
                <w:sz w:val="18"/>
                <w:szCs w:val="18"/>
              </w:rPr>
            </w:pPr>
            <w:proofErr w:type="spellStart"/>
            <w:r w:rsidRPr="00A55EE4">
              <w:rPr>
                <w:rFonts w:eastAsia="等线" w:cs="Times New Roman"/>
                <w:b/>
                <w:bCs/>
                <w:color w:val="000000"/>
                <w:sz w:val="18"/>
                <w:szCs w:val="18"/>
              </w:rPr>
              <w:t>chr</w:t>
            </w:r>
            <w:proofErr w:type="spellEnd"/>
          </w:p>
        </w:tc>
        <w:tc>
          <w:tcPr>
            <w:tcW w:w="527" w:type="pct"/>
            <w:noWrap/>
            <w:vAlign w:val="center"/>
            <w:hideMark/>
          </w:tcPr>
          <w:p w14:paraId="4C8EE7B8"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pos</w:t>
            </w:r>
          </w:p>
        </w:tc>
        <w:tc>
          <w:tcPr>
            <w:tcW w:w="591" w:type="pct"/>
            <w:noWrap/>
            <w:vAlign w:val="center"/>
            <w:hideMark/>
          </w:tcPr>
          <w:p w14:paraId="215C634D"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SNP</w:t>
            </w:r>
          </w:p>
        </w:tc>
        <w:tc>
          <w:tcPr>
            <w:tcW w:w="555" w:type="pct"/>
            <w:noWrap/>
            <w:vAlign w:val="center"/>
            <w:hideMark/>
          </w:tcPr>
          <w:p w14:paraId="705A3233"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effect allele</w:t>
            </w:r>
          </w:p>
        </w:tc>
        <w:tc>
          <w:tcPr>
            <w:tcW w:w="550" w:type="pct"/>
            <w:noWrap/>
            <w:vAlign w:val="center"/>
            <w:hideMark/>
          </w:tcPr>
          <w:p w14:paraId="4F44B554" w14:textId="77777777" w:rsidR="00A55EE4" w:rsidRPr="00A55EE4" w:rsidRDefault="00A55EE4" w:rsidP="00A55EE4">
            <w:pPr>
              <w:spacing w:before="0" w:after="0"/>
              <w:rPr>
                <w:rFonts w:eastAsia="等线" w:cs="Times New Roman"/>
                <w:b/>
                <w:bCs/>
                <w:color w:val="000000"/>
                <w:sz w:val="18"/>
                <w:szCs w:val="18"/>
              </w:rPr>
            </w:pPr>
            <w:proofErr w:type="gramStart"/>
            <w:r w:rsidRPr="00A55EE4">
              <w:rPr>
                <w:rFonts w:eastAsia="等线" w:cs="Times New Roman"/>
                <w:b/>
                <w:bCs/>
                <w:color w:val="000000"/>
                <w:sz w:val="18"/>
                <w:szCs w:val="18"/>
              </w:rPr>
              <w:t>other</w:t>
            </w:r>
            <w:proofErr w:type="gramEnd"/>
            <w:r w:rsidRPr="00A55EE4">
              <w:rPr>
                <w:rFonts w:eastAsia="等线" w:cs="Times New Roman"/>
                <w:b/>
                <w:bCs/>
                <w:color w:val="000000"/>
                <w:sz w:val="18"/>
                <w:szCs w:val="18"/>
              </w:rPr>
              <w:t xml:space="preserve"> allele</w:t>
            </w:r>
          </w:p>
        </w:tc>
        <w:tc>
          <w:tcPr>
            <w:tcW w:w="396" w:type="pct"/>
            <w:noWrap/>
            <w:vAlign w:val="center"/>
            <w:hideMark/>
          </w:tcPr>
          <w:p w14:paraId="19ED3973"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beta</w:t>
            </w:r>
          </w:p>
        </w:tc>
        <w:tc>
          <w:tcPr>
            <w:tcW w:w="365" w:type="pct"/>
            <w:noWrap/>
            <w:vAlign w:val="center"/>
            <w:hideMark/>
          </w:tcPr>
          <w:p w14:paraId="3CC1B3C4" w14:textId="77777777" w:rsidR="00A55EE4" w:rsidRPr="00A55EE4" w:rsidRDefault="00A55EE4" w:rsidP="00A55EE4">
            <w:pPr>
              <w:spacing w:before="0" w:after="0"/>
              <w:rPr>
                <w:rFonts w:eastAsia="等线" w:cs="Times New Roman"/>
                <w:b/>
                <w:bCs/>
                <w:color w:val="000000"/>
                <w:sz w:val="18"/>
                <w:szCs w:val="18"/>
              </w:rPr>
            </w:pPr>
            <w:proofErr w:type="spellStart"/>
            <w:r w:rsidRPr="00A55EE4">
              <w:rPr>
                <w:rFonts w:eastAsia="等线" w:cs="Times New Roman"/>
                <w:b/>
                <w:bCs/>
                <w:color w:val="000000"/>
                <w:sz w:val="18"/>
                <w:szCs w:val="18"/>
              </w:rPr>
              <w:t>eaf</w:t>
            </w:r>
            <w:proofErr w:type="spellEnd"/>
          </w:p>
        </w:tc>
        <w:tc>
          <w:tcPr>
            <w:tcW w:w="453" w:type="pct"/>
            <w:noWrap/>
            <w:vAlign w:val="center"/>
            <w:hideMark/>
          </w:tcPr>
          <w:p w14:paraId="6E1A2883"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se</w:t>
            </w:r>
          </w:p>
        </w:tc>
        <w:tc>
          <w:tcPr>
            <w:tcW w:w="453" w:type="pct"/>
            <w:noWrap/>
            <w:vAlign w:val="center"/>
            <w:hideMark/>
          </w:tcPr>
          <w:p w14:paraId="7C912046" w14:textId="77777777" w:rsidR="00A55EE4" w:rsidRPr="00A55EE4" w:rsidRDefault="00A55EE4" w:rsidP="00A55EE4">
            <w:pPr>
              <w:spacing w:before="0" w:after="0"/>
              <w:rPr>
                <w:rFonts w:eastAsia="等线" w:cs="Times New Roman"/>
                <w:b/>
                <w:bCs/>
                <w:color w:val="000000"/>
                <w:sz w:val="18"/>
                <w:szCs w:val="18"/>
              </w:rPr>
            </w:pPr>
            <w:proofErr w:type="spellStart"/>
            <w:r w:rsidRPr="00A55EE4">
              <w:rPr>
                <w:rFonts w:eastAsia="等线" w:cs="Times New Roman"/>
                <w:b/>
                <w:bCs/>
                <w:color w:val="000000"/>
                <w:sz w:val="18"/>
                <w:szCs w:val="18"/>
              </w:rPr>
              <w:t>pval</w:t>
            </w:r>
            <w:proofErr w:type="spellEnd"/>
          </w:p>
        </w:tc>
        <w:tc>
          <w:tcPr>
            <w:tcW w:w="453" w:type="pct"/>
            <w:noWrap/>
            <w:vAlign w:val="center"/>
            <w:hideMark/>
          </w:tcPr>
          <w:p w14:paraId="669012D7"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R2</w:t>
            </w:r>
          </w:p>
        </w:tc>
        <w:tc>
          <w:tcPr>
            <w:tcW w:w="412" w:type="pct"/>
            <w:noWrap/>
            <w:vAlign w:val="center"/>
            <w:hideMark/>
          </w:tcPr>
          <w:p w14:paraId="402FB439"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F</w:t>
            </w:r>
          </w:p>
        </w:tc>
      </w:tr>
      <w:tr w:rsidR="00A55EE4" w:rsidRPr="00A55EE4" w14:paraId="264C9306" w14:textId="77777777" w:rsidTr="00A55EE4">
        <w:trPr>
          <w:trHeight w:val="510"/>
          <w:jc w:val="center"/>
        </w:trPr>
        <w:tc>
          <w:tcPr>
            <w:tcW w:w="245" w:type="pct"/>
            <w:noWrap/>
            <w:vAlign w:val="center"/>
            <w:hideMark/>
          </w:tcPr>
          <w:p w14:paraId="0603AC7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7" w:type="pct"/>
            <w:noWrap/>
            <w:vAlign w:val="center"/>
            <w:hideMark/>
          </w:tcPr>
          <w:p w14:paraId="55FBD90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103572927</w:t>
            </w:r>
          </w:p>
        </w:tc>
        <w:tc>
          <w:tcPr>
            <w:tcW w:w="591" w:type="pct"/>
            <w:noWrap/>
            <w:vAlign w:val="center"/>
            <w:hideMark/>
          </w:tcPr>
          <w:p w14:paraId="39C19C5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rs4338381</w:t>
            </w:r>
          </w:p>
        </w:tc>
        <w:tc>
          <w:tcPr>
            <w:tcW w:w="555" w:type="pct"/>
            <w:noWrap/>
            <w:vAlign w:val="center"/>
            <w:hideMark/>
          </w:tcPr>
          <w:p w14:paraId="5396C7E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50" w:type="pct"/>
            <w:noWrap/>
            <w:vAlign w:val="center"/>
            <w:hideMark/>
          </w:tcPr>
          <w:p w14:paraId="5A80127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7E51D48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-0.095</w:t>
            </w:r>
          </w:p>
        </w:tc>
        <w:tc>
          <w:tcPr>
            <w:tcW w:w="365" w:type="pct"/>
            <w:noWrap/>
            <w:vAlign w:val="center"/>
            <w:hideMark/>
          </w:tcPr>
          <w:p w14:paraId="2453CCD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0.3681</w:t>
            </w:r>
          </w:p>
        </w:tc>
        <w:tc>
          <w:tcPr>
            <w:tcW w:w="453" w:type="pct"/>
            <w:noWrap/>
            <w:vAlign w:val="center"/>
            <w:hideMark/>
          </w:tcPr>
          <w:p w14:paraId="3DE6F13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1.21E-02</w:t>
            </w:r>
          </w:p>
        </w:tc>
        <w:tc>
          <w:tcPr>
            <w:tcW w:w="453" w:type="pct"/>
            <w:noWrap/>
            <w:vAlign w:val="center"/>
            <w:hideMark/>
          </w:tcPr>
          <w:p w14:paraId="5FC05D9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4.37E-15</w:t>
            </w:r>
          </w:p>
        </w:tc>
        <w:tc>
          <w:tcPr>
            <w:tcW w:w="453" w:type="pct"/>
            <w:noWrap/>
            <w:vAlign w:val="center"/>
            <w:hideMark/>
          </w:tcPr>
          <w:p w14:paraId="71D238F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4.20E-03</w:t>
            </w:r>
          </w:p>
        </w:tc>
        <w:tc>
          <w:tcPr>
            <w:tcW w:w="412" w:type="pct"/>
            <w:noWrap/>
            <w:vAlign w:val="center"/>
            <w:hideMark/>
          </w:tcPr>
          <w:p w14:paraId="28DFA1BD" w14:textId="5329BDBD"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1660.63</w:t>
            </w:r>
          </w:p>
        </w:tc>
      </w:tr>
      <w:tr w:rsidR="00A55EE4" w:rsidRPr="00A55EE4" w14:paraId="49F8DD72" w14:textId="77777777" w:rsidTr="00A55EE4">
        <w:trPr>
          <w:trHeight w:val="510"/>
          <w:jc w:val="center"/>
        </w:trPr>
        <w:tc>
          <w:tcPr>
            <w:tcW w:w="245" w:type="pct"/>
            <w:noWrap/>
            <w:vAlign w:val="center"/>
            <w:hideMark/>
          </w:tcPr>
          <w:p w14:paraId="62B10BF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7" w:type="pct"/>
            <w:noWrap/>
            <w:vAlign w:val="center"/>
            <w:hideMark/>
          </w:tcPr>
          <w:p w14:paraId="3D250B2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150447462</w:t>
            </w:r>
          </w:p>
        </w:tc>
        <w:tc>
          <w:tcPr>
            <w:tcW w:w="591" w:type="pct"/>
            <w:noWrap/>
            <w:vAlign w:val="center"/>
            <w:hideMark/>
          </w:tcPr>
          <w:p w14:paraId="512A8E4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rs12040949</w:t>
            </w:r>
          </w:p>
        </w:tc>
        <w:tc>
          <w:tcPr>
            <w:tcW w:w="555" w:type="pct"/>
            <w:noWrap/>
            <w:vAlign w:val="center"/>
            <w:hideMark/>
          </w:tcPr>
          <w:p w14:paraId="68A0CD7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50" w:type="pct"/>
            <w:noWrap/>
            <w:vAlign w:val="center"/>
            <w:hideMark/>
          </w:tcPr>
          <w:p w14:paraId="7BF8789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396" w:type="pct"/>
            <w:noWrap/>
            <w:vAlign w:val="center"/>
            <w:hideMark/>
          </w:tcPr>
          <w:p w14:paraId="0636676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-0.0665</w:t>
            </w:r>
          </w:p>
        </w:tc>
        <w:tc>
          <w:tcPr>
            <w:tcW w:w="365" w:type="pct"/>
            <w:noWrap/>
            <w:vAlign w:val="center"/>
            <w:hideMark/>
          </w:tcPr>
          <w:p w14:paraId="7029F00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0.3843</w:t>
            </w:r>
          </w:p>
        </w:tc>
        <w:tc>
          <w:tcPr>
            <w:tcW w:w="453" w:type="pct"/>
            <w:noWrap/>
            <w:vAlign w:val="center"/>
            <w:hideMark/>
          </w:tcPr>
          <w:p w14:paraId="13EAF27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3" w:type="pct"/>
            <w:noWrap/>
            <w:vAlign w:val="center"/>
            <w:hideMark/>
          </w:tcPr>
          <w:p w14:paraId="3763E37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2.83E-08</w:t>
            </w:r>
          </w:p>
        </w:tc>
        <w:tc>
          <w:tcPr>
            <w:tcW w:w="453" w:type="pct"/>
            <w:noWrap/>
            <w:vAlign w:val="center"/>
            <w:hideMark/>
          </w:tcPr>
          <w:p w14:paraId="0E1952B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2.09E-03</w:t>
            </w:r>
          </w:p>
        </w:tc>
        <w:tc>
          <w:tcPr>
            <w:tcW w:w="412" w:type="pct"/>
            <w:noWrap/>
            <w:vAlign w:val="center"/>
            <w:hideMark/>
          </w:tcPr>
          <w:p w14:paraId="7C865F09" w14:textId="0360DCFF"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825.99</w:t>
            </w:r>
          </w:p>
        </w:tc>
      </w:tr>
      <w:tr w:rsidR="00A55EE4" w:rsidRPr="00A55EE4" w14:paraId="5C0074CF" w14:textId="77777777" w:rsidTr="00A55EE4">
        <w:trPr>
          <w:trHeight w:val="510"/>
          <w:jc w:val="center"/>
        </w:trPr>
        <w:tc>
          <w:tcPr>
            <w:tcW w:w="245" w:type="pct"/>
            <w:noWrap/>
            <w:vAlign w:val="center"/>
            <w:hideMark/>
          </w:tcPr>
          <w:p w14:paraId="6B543DF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7" w:type="pct"/>
            <w:noWrap/>
            <w:vAlign w:val="center"/>
            <w:hideMark/>
          </w:tcPr>
          <w:p w14:paraId="19D95D7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183906245</w:t>
            </w:r>
          </w:p>
        </w:tc>
        <w:tc>
          <w:tcPr>
            <w:tcW w:w="591" w:type="pct"/>
            <w:noWrap/>
            <w:vAlign w:val="center"/>
            <w:hideMark/>
          </w:tcPr>
          <w:p w14:paraId="42E324C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rs11583641</w:t>
            </w:r>
          </w:p>
        </w:tc>
        <w:tc>
          <w:tcPr>
            <w:tcW w:w="555" w:type="pct"/>
            <w:noWrap/>
            <w:vAlign w:val="center"/>
            <w:hideMark/>
          </w:tcPr>
          <w:p w14:paraId="1F05AC0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50" w:type="pct"/>
            <w:noWrap/>
            <w:vAlign w:val="center"/>
            <w:hideMark/>
          </w:tcPr>
          <w:p w14:paraId="37A5269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396" w:type="pct"/>
            <w:noWrap/>
            <w:vAlign w:val="center"/>
            <w:hideMark/>
          </w:tcPr>
          <w:p w14:paraId="55C6427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-0.0811</w:t>
            </w:r>
          </w:p>
        </w:tc>
        <w:tc>
          <w:tcPr>
            <w:tcW w:w="365" w:type="pct"/>
            <w:noWrap/>
            <w:vAlign w:val="center"/>
            <w:hideMark/>
          </w:tcPr>
          <w:p w14:paraId="31F1111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0.2764</w:t>
            </w:r>
          </w:p>
        </w:tc>
        <w:tc>
          <w:tcPr>
            <w:tcW w:w="453" w:type="pct"/>
            <w:noWrap/>
            <w:vAlign w:val="center"/>
            <w:hideMark/>
          </w:tcPr>
          <w:p w14:paraId="0828B5B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1.31E-02</w:t>
            </w:r>
          </w:p>
        </w:tc>
        <w:tc>
          <w:tcPr>
            <w:tcW w:w="453" w:type="pct"/>
            <w:noWrap/>
            <w:vAlign w:val="center"/>
            <w:hideMark/>
          </w:tcPr>
          <w:p w14:paraId="1CCFB64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5.57E-10</w:t>
            </w:r>
          </w:p>
        </w:tc>
        <w:tc>
          <w:tcPr>
            <w:tcW w:w="453" w:type="pct"/>
            <w:noWrap/>
            <w:vAlign w:val="center"/>
            <w:hideMark/>
          </w:tcPr>
          <w:p w14:paraId="678F726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2.63E-03</w:t>
            </w:r>
          </w:p>
        </w:tc>
        <w:tc>
          <w:tcPr>
            <w:tcW w:w="412" w:type="pct"/>
            <w:noWrap/>
            <w:vAlign w:val="center"/>
            <w:hideMark/>
          </w:tcPr>
          <w:p w14:paraId="05244890" w14:textId="360AD43D"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1038.98</w:t>
            </w:r>
          </w:p>
        </w:tc>
      </w:tr>
      <w:tr w:rsidR="00A55EE4" w:rsidRPr="00A55EE4" w14:paraId="652ADEAF" w14:textId="77777777" w:rsidTr="00A55EE4">
        <w:trPr>
          <w:trHeight w:val="510"/>
          <w:jc w:val="center"/>
        </w:trPr>
        <w:tc>
          <w:tcPr>
            <w:tcW w:w="245" w:type="pct"/>
            <w:noWrap/>
            <w:vAlign w:val="center"/>
            <w:hideMark/>
          </w:tcPr>
          <w:p w14:paraId="188E016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7" w:type="pct"/>
            <w:noWrap/>
            <w:vAlign w:val="center"/>
            <w:hideMark/>
          </w:tcPr>
          <w:p w14:paraId="1AD82B2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184006128</w:t>
            </w:r>
          </w:p>
        </w:tc>
        <w:tc>
          <w:tcPr>
            <w:tcW w:w="591" w:type="pct"/>
            <w:noWrap/>
            <w:vAlign w:val="center"/>
            <w:hideMark/>
          </w:tcPr>
          <w:p w14:paraId="71FC382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rs74767794</w:t>
            </w:r>
          </w:p>
        </w:tc>
        <w:tc>
          <w:tcPr>
            <w:tcW w:w="555" w:type="pct"/>
            <w:noWrap/>
            <w:vAlign w:val="center"/>
            <w:hideMark/>
          </w:tcPr>
          <w:p w14:paraId="7402365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50" w:type="pct"/>
            <w:noWrap/>
            <w:vAlign w:val="center"/>
            <w:hideMark/>
          </w:tcPr>
          <w:p w14:paraId="13EB4DE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45181D2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-0.0751</w:t>
            </w:r>
          </w:p>
        </w:tc>
        <w:tc>
          <w:tcPr>
            <w:tcW w:w="365" w:type="pct"/>
            <w:noWrap/>
            <w:vAlign w:val="center"/>
            <w:hideMark/>
          </w:tcPr>
          <w:p w14:paraId="4922A47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0.3171</w:t>
            </w:r>
          </w:p>
        </w:tc>
        <w:tc>
          <w:tcPr>
            <w:tcW w:w="453" w:type="pct"/>
            <w:noWrap/>
            <w:vAlign w:val="center"/>
            <w:hideMark/>
          </w:tcPr>
          <w:p w14:paraId="510CB13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1.26E-02</w:t>
            </w:r>
          </w:p>
        </w:tc>
        <w:tc>
          <w:tcPr>
            <w:tcW w:w="453" w:type="pct"/>
            <w:noWrap/>
            <w:vAlign w:val="center"/>
            <w:hideMark/>
          </w:tcPr>
          <w:p w14:paraId="6EF75D1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2.56E-09</w:t>
            </w:r>
          </w:p>
        </w:tc>
        <w:tc>
          <w:tcPr>
            <w:tcW w:w="453" w:type="pct"/>
            <w:noWrap/>
            <w:vAlign w:val="center"/>
            <w:hideMark/>
          </w:tcPr>
          <w:p w14:paraId="22BB8B4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2.44E-03</w:t>
            </w:r>
          </w:p>
        </w:tc>
        <w:tc>
          <w:tcPr>
            <w:tcW w:w="412" w:type="pct"/>
            <w:noWrap/>
            <w:vAlign w:val="center"/>
            <w:hideMark/>
          </w:tcPr>
          <w:p w14:paraId="0FDB2519" w14:textId="587D0B70"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964.45</w:t>
            </w:r>
          </w:p>
        </w:tc>
      </w:tr>
      <w:tr w:rsidR="00A55EE4" w:rsidRPr="00A55EE4" w14:paraId="4E79AC7C" w14:textId="77777777" w:rsidTr="00A55EE4">
        <w:trPr>
          <w:trHeight w:val="510"/>
          <w:jc w:val="center"/>
        </w:trPr>
        <w:tc>
          <w:tcPr>
            <w:tcW w:w="245" w:type="pct"/>
            <w:noWrap/>
            <w:vAlign w:val="center"/>
            <w:hideMark/>
          </w:tcPr>
          <w:p w14:paraId="38ADDF0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7" w:type="pct"/>
            <w:noWrap/>
            <w:vAlign w:val="center"/>
            <w:hideMark/>
          </w:tcPr>
          <w:p w14:paraId="0151E84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219744138</w:t>
            </w:r>
          </w:p>
        </w:tc>
        <w:tc>
          <w:tcPr>
            <w:tcW w:w="591" w:type="pct"/>
            <w:noWrap/>
            <w:vAlign w:val="center"/>
            <w:hideMark/>
          </w:tcPr>
          <w:p w14:paraId="3E48083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rs2785988</w:t>
            </w:r>
          </w:p>
        </w:tc>
        <w:tc>
          <w:tcPr>
            <w:tcW w:w="555" w:type="pct"/>
            <w:noWrap/>
            <w:vAlign w:val="center"/>
            <w:hideMark/>
          </w:tcPr>
          <w:p w14:paraId="6C6FF07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50" w:type="pct"/>
            <w:noWrap/>
            <w:vAlign w:val="center"/>
            <w:hideMark/>
          </w:tcPr>
          <w:p w14:paraId="1D68B2F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396" w:type="pct"/>
            <w:noWrap/>
            <w:vAlign w:val="center"/>
            <w:hideMark/>
          </w:tcPr>
          <w:p w14:paraId="54A5738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0.0828</w:t>
            </w:r>
          </w:p>
        </w:tc>
        <w:tc>
          <w:tcPr>
            <w:tcW w:w="365" w:type="pct"/>
            <w:noWrap/>
            <w:vAlign w:val="center"/>
            <w:hideMark/>
          </w:tcPr>
          <w:p w14:paraId="6A4E1A2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0.2988</w:t>
            </w:r>
          </w:p>
        </w:tc>
        <w:tc>
          <w:tcPr>
            <w:tcW w:w="453" w:type="pct"/>
            <w:noWrap/>
            <w:vAlign w:val="center"/>
            <w:hideMark/>
          </w:tcPr>
          <w:p w14:paraId="514DF34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1.27E-02</w:t>
            </w:r>
          </w:p>
        </w:tc>
        <w:tc>
          <w:tcPr>
            <w:tcW w:w="453" w:type="pct"/>
            <w:noWrap/>
            <w:vAlign w:val="center"/>
            <w:hideMark/>
          </w:tcPr>
          <w:p w14:paraId="367BC67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7.30E-11</w:t>
            </w:r>
          </w:p>
        </w:tc>
        <w:tc>
          <w:tcPr>
            <w:tcW w:w="453" w:type="pct"/>
            <w:noWrap/>
            <w:vAlign w:val="center"/>
            <w:hideMark/>
          </w:tcPr>
          <w:p w14:paraId="45796F8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2.87E-03</w:t>
            </w:r>
          </w:p>
        </w:tc>
        <w:tc>
          <w:tcPr>
            <w:tcW w:w="412" w:type="pct"/>
            <w:noWrap/>
            <w:vAlign w:val="center"/>
            <w:hideMark/>
          </w:tcPr>
          <w:p w14:paraId="5EB7DBD7" w14:textId="502CBB60"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1134.79</w:t>
            </w:r>
          </w:p>
        </w:tc>
      </w:tr>
      <w:tr w:rsidR="00A55EE4" w:rsidRPr="00A55EE4" w14:paraId="31409D23" w14:textId="77777777" w:rsidTr="00A55EE4">
        <w:trPr>
          <w:trHeight w:val="510"/>
          <w:jc w:val="center"/>
        </w:trPr>
        <w:tc>
          <w:tcPr>
            <w:tcW w:w="245" w:type="pct"/>
            <w:noWrap/>
            <w:vAlign w:val="center"/>
            <w:hideMark/>
          </w:tcPr>
          <w:p w14:paraId="2CDAE1A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w:t>
            </w:r>
          </w:p>
        </w:tc>
        <w:tc>
          <w:tcPr>
            <w:tcW w:w="527" w:type="pct"/>
            <w:noWrap/>
            <w:vAlign w:val="center"/>
            <w:hideMark/>
          </w:tcPr>
          <w:p w14:paraId="6410480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43512130</w:t>
            </w:r>
          </w:p>
        </w:tc>
        <w:tc>
          <w:tcPr>
            <w:tcW w:w="591" w:type="pct"/>
            <w:noWrap/>
            <w:vAlign w:val="center"/>
            <w:hideMark/>
          </w:tcPr>
          <w:p w14:paraId="5FA8AF8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rs1835323</w:t>
            </w:r>
          </w:p>
        </w:tc>
        <w:tc>
          <w:tcPr>
            <w:tcW w:w="555" w:type="pct"/>
            <w:noWrap/>
            <w:vAlign w:val="center"/>
            <w:hideMark/>
          </w:tcPr>
          <w:p w14:paraId="6563A11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50" w:type="pct"/>
            <w:noWrap/>
            <w:vAlign w:val="center"/>
            <w:hideMark/>
          </w:tcPr>
          <w:p w14:paraId="3A27ECA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396" w:type="pct"/>
            <w:noWrap/>
            <w:vAlign w:val="center"/>
            <w:hideMark/>
          </w:tcPr>
          <w:p w14:paraId="28ADF7A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-0.0673</w:t>
            </w:r>
          </w:p>
        </w:tc>
        <w:tc>
          <w:tcPr>
            <w:tcW w:w="365" w:type="pct"/>
            <w:noWrap/>
            <w:vAlign w:val="center"/>
            <w:hideMark/>
          </w:tcPr>
          <w:p w14:paraId="3503156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0.3428</w:t>
            </w:r>
          </w:p>
        </w:tc>
        <w:tc>
          <w:tcPr>
            <w:tcW w:w="453" w:type="pct"/>
            <w:noWrap/>
            <w:vAlign w:val="center"/>
            <w:hideMark/>
          </w:tcPr>
          <w:p w14:paraId="5259697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1.23E-02</w:t>
            </w:r>
          </w:p>
        </w:tc>
        <w:tc>
          <w:tcPr>
            <w:tcW w:w="453" w:type="pct"/>
            <w:noWrap/>
            <w:vAlign w:val="center"/>
            <w:hideMark/>
          </w:tcPr>
          <w:p w14:paraId="4B309C0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4.56E-08</w:t>
            </w:r>
          </w:p>
        </w:tc>
        <w:tc>
          <w:tcPr>
            <w:tcW w:w="453" w:type="pct"/>
            <w:noWrap/>
            <w:vAlign w:val="center"/>
            <w:hideMark/>
          </w:tcPr>
          <w:p w14:paraId="22DF8F0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2.04E-03</w:t>
            </w:r>
          </w:p>
        </w:tc>
        <w:tc>
          <w:tcPr>
            <w:tcW w:w="412" w:type="pct"/>
            <w:noWrap/>
            <w:vAlign w:val="center"/>
            <w:hideMark/>
          </w:tcPr>
          <w:p w14:paraId="757F572F" w14:textId="5F1D3D19"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805.45</w:t>
            </w:r>
          </w:p>
        </w:tc>
      </w:tr>
      <w:tr w:rsidR="00A55EE4" w:rsidRPr="00A55EE4" w14:paraId="4DFB2FF3" w14:textId="77777777" w:rsidTr="00A55EE4">
        <w:trPr>
          <w:trHeight w:val="510"/>
          <w:jc w:val="center"/>
        </w:trPr>
        <w:tc>
          <w:tcPr>
            <w:tcW w:w="245" w:type="pct"/>
            <w:noWrap/>
            <w:vAlign w:val="center"/>
            <w:hideMark/>
          </w:tcPr>
          <w:p w14:paraId="16D9135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w:t>
            </w:r>
          </w:p>
        </w:tc>
        <w:tc>
          <w:tcPr>
            <w:tcW w:w="527" w:type="pct"/>
            <w:noWrap/>
            <w:vAlign w:val="center"/>
            <w:hideMark/>
          </w:tcPr>
          <w:p w14:paraId="20C6EED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70714793</w:t>
            </w:r>
          </w:p>
        </w:tc>
        <w:tc>
          <w:tcPr>
            <w:tcW w:w="591" w:type="pct"/>
            <w:noWrap/>
            <w:vAlign w:val="center"/>
            <w:hideMark/>
          </w:tcPr>
          <w:p w14:paraId="0AC5242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rs7571789</w:t>
            </w:r>
          </w:p>
        </w:tc>
        <w:tc>
          <w:tcPr>
            <w:tcW w:w="555" w:type="pct"/>
            <w:noWrap/>
            <w:vAlign w:val="center"/>
            <w:hideMark/>
          </w:tcPr>
          <w:p w14:paraId="48084CD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50" w:type="pct"/>
            <w:noWrap/>
            <w:vAlign w:val="center"/>
            <w:hideMark/>
          </w:tcPr>
          <w:p w14:paraId="0178FD8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396" w:type="pct"/>
            <w:noWrap/>
            <w:vAlign w:val="center"/>
            <w:hideMark/>
          </w:tcPr>
          <w:p w14:paraId="19A2A53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-0.0886</w:t>
            </w:r>
          </w:p>
        </w:tc>
        <w:tc>
          <w:tcPr>
            <w:tcW w:w="365" w:type="pct"/>
            <w:noWrap/>
            <w:vAlign w:val="center"/>
            <w:hideMark/>
          </w:tcPr>
          <w:p w14:paraId="0FAA11C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0.5239</w:t>
            </w:r>
          </w:p>
        </w:tc>
        <w:tc>
          <w:tcPr>
            <w:tcW w:w="453" w:type="pct"/>
            <w:noWrap/>
            <w:vAlign w:val="center"/>
            <w:hideMark/>
          </w:tcPr>
          <w:p w14:paraId="0A78742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1.17E-02</w:t>
            </w:r>
          </w:p>
        </w:tc>
        <w:tc>
          <w:tcPr>
            <w:tcW w:w="453" w:type="pct"/>
            <w:noWrap/>
            <w:vAlign w:val="center"/>
            <w:hideMark/>
          </w:tcPr>
          <w:p w14:paraId="4A0D5D4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3.26E-14</w:t>
            </w:r>
          </w:p>
        </w:tc>
        <w:tc>
          <w:tcPr>
            <w:tcW w:w="453" w:type="pct"/>
            <w:noWrap/>
            <w:vAlign w:val="center"/>
            <w:hideMark/>
          </w:tcPr>
          <w:p w14:paraId="7DC0C2E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3.92E-03</w:t>
            </w:r>
          </w:p>
        </w:tc>
        <w:tc>
          <w:tcPr>
            <w:tcW w:w="412" w:type="pct"/>
            <w:noWrap/>
            <w:vAlign w:val="center"/>
            <w:hideMark/>
          </w:tcPr>
          <w:p w14:paraId="6701DFFF" w14:textId="7FBDBF25"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1548.47</w:t>
            </w:r>
          </w:p>
        </w:tc>
      </w:tr>
      <w:tr w:rsidR="00A55EE4" w:rsidRPr="00A55EE4" w14:paraId="4338051D" w14:textId="77777777" w:rsidTr="00A55EE4">
        <w:trPr>
          <w:trHeight w:val="510"/>
          <w:jc w:val="center"/>
        </w:trPr>
        <w:tc>
          <w:tcPr>
            <w:tcW w:w="245" w:type="pct"/>
            <w:noWrap/>
            <w:vAlign w:val="center"/>
            <w:hideMark/>
          </w:tcPr>
          <w:p w14:paraId="386B4FD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lastRenderedPageBreak/>
              <w:t>4</w:t>
            </w:r>
          </w:p>
        </w:tc>
        <w:tc>
          <w:tcPr>
            <w:tcW w:w="527" w:type="pct"/>
            <w:noWrap/>
            <w:vAlign w:val="center"/>
            <w:hideMark/>
          </w:tcPr>
          <w:p w14:paraId="07E3181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1716770</w:t>
            </w:r>
          </w:p>
        </w:tc>
        <w:tc>
          <w:tcPr>
            <w:tcW w:w="591" w:type="pct"/>
            <w:noWrap/>
            <w:vAlign w:val="center"/>
            <w:hideMark/>
          </w:tcPr>
          <w:p w14:paraId="2E20FA0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rs798748</w:t>
            </w:r>
          </w:p>
        </w:tc>
        <w:tc>
          <w:tcPr>
            <w:tcW w:w="555" w:type="pct"/>
            <w:noWrap/>
            <w:vAlign w:val="center"/>
            <w:hideMark/>
          </w:tcPr>
          <w:p w14:paraId="4224FB8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50" w:type="pct"/>
            <w:noWrap/>
            <w:vAlign w:val="center"/>
            <w:hideMark/>
          </w:tcPr>
          <w:p w14:paraId="1FD1E56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396" w:type="pct"/>
            <w:noWrap/>
            <w:vAlign w:val="center"/>
            <w:hideMark/>
          </w:tcPr>
          <w:p w14:paraId="525A49D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0.0715</w:t>
            </w:r>
          </w:p>
        </w:tc>
        <w:tc>
          <w:tcPr>
            <w:tcW w:w="365" w:type="pct"/>
            <w:noWrap/>
            <w:vAlign w:val="center"/>
            <w:hideMark/>
          </w:tcPr>
          <w:p w14:paraId="6CD01B3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0.6183</w:t>
            </w:r>
          </w:p>
        </w:tc>
        <w:tc>
          <w:tcPr>
            <w:tcW w:w="453" w:type="pct"/>
            <w:noWrap/>
            <w:vAlign w:val="center"/>
            <w:hideMark/>
          </w:tcPr>
          <w:p w14:paraId="06B00F5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3" w:type="pct"/>
            <w:noWrap/>
            <w:vAlign w:val="center"/>
            <w:hideMark/>
          </w:tcPr>
          <w:p w14:paraId="2B48CBF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2.50E-09</w:t>
            </w:r>
          </w:p>
        </w:tc>
        <w:tc>
          <w:tcPr>
            <w:tcW w:w="453" w:type="pct"/>
            <w:noWrap/>
            <w:vAlign w:val="center"/>
            <w:hideMark/>
          </w:tcPr>
          <w:p w14:paraId="22C6141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2.41E-03</w:t>
            </w:r>
          </w:p>
        </w:tc>
        <w:tc>
          <w:tcPr>
            <w:tcW w:w="412" w:type="pct"/>
            <w:noWrap/>
            <w:vAlign w:val="center"/>
            <w:hideMark/>
          </w:tcPr>
          <w:p w14:paraId="23FD3070" w14:textId="2D5AF131"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952.72</w:t>
            </w:r>
          </w:p>
        </w:tc>
      </w:tr>
      <w:tr w:rsidR="00A55EE4" w:rsidRPr="00A55EE4" w14:paraId="7C019FE1" w14:textId="77777777" w:rsidTr="00A55EE4">
        <w:trPr>
          <w:trHeight w:val="510"/>
          <w:jc w:val="center"/>
        </w:trPr>
        <w:tc>
          <w:tcPr>
            <w:tcW w:w="245" w:type="pct"/>
            <w:noWrap/>
            <w:vAlign w:val="center"/>
            <w:hideMark/>
          </w:tcPr>
          <w:p w14:paraId="57290DD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w:t>
            </w:r>
          </w:p>
        </w:tc>
        <w:tc>
          <w:tcPr>
            <w:tcW w:w="527" w:type="pct"/>
            <w:noWrap/>
            <w:vAlign w:val="center"/>
            <w:hideMark/>
          </w:tcPr>
          <w:p w14:paraId="5D05B97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13039440</w:t>
            </w:r>
          </w:p>
        </w:tc>
        <w:tc>
          <w:tcPr>
            <w:tcW w:w="591" w:type="pct"/>
            <w:noWrap/>
            <w:vAlign w:val="center"/>
            <w:hideMark/>
          </w:tcPr>
          <w:p w14:paraId="3FA7FBF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rs1913707</w:t>
            </w:r>
          </w:p>
        </w:tc>
        <w:tc>
          <w:tcPr>
            <w:tcW w:w="555" w:type="pct"/>
            <w:noWrap/>
            <w:vAlign w:val="center"/>
            <w:hideMark/>
          </w:tcPr>
          <w:p w14:paraId="2A7928D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50" w:type="pct"/>
            <w:noWrap/>
            <w:vAlign w:val="center"/>
            <w:hideMark/>
          </w:tcPr>
          <w:p w14:paraId="052177B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6FFB2BC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-0.0795</w:t>
            </w:r>
          </w:p>
        </w:tc>
        <w:tc>
          <w:tcPr>
            <w:tcW w:w="365" w:type="pct"/>
            <w:noWrap/>
            <w:vAlign w:val="center"/>
            <w:hideMark/>
          </w:tcPr>
          <w:p w14:paraId="11CB723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0.3877</w:t>
            </w:r>
          </w:p>
        </w:tc>
        <w:tc>
          <w:tcPr>
            <w:tcW w:w="453" w:type="pct"/>
            <w:noWrap/>
            <w:vAlign w:val="center"/>
            <w:hideMark/>
          </w:tcPr>
          <w:p w14:paraId="44EAA59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3" w:type="pct"/>
            <w:noWrap/>
            <w:vAlign w:val="center"/>
            <w:hideMark/>
          </w:tcPr>
          <w:p w14:paraId="78DF6F5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2.96E-11</w:t>
            </w:r>
          </w:p>
        </w:tc>
        <w:tc>
          <w:tcPr>
            <w:tcW w:w="453" w:type="pct"/>
            <w:noWrap/>
            <w:vAlign w:val="center"/>
            <w:hideMark/>
          </w:tcPr>
          <w:p w14:paraId="2EC0370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3.00E-03</w:t>
            </w:r>
          </w:p>
        </w:tc>
        <w:tc>
          <w:tcPr>
            <w:tcW w:w="412" w:type="pct"/>
            <w:noWrap/>
            <w:vAlign w:val="center"/>
            <w:hideMark/>
          </w:tcPr>
          <w:p w14:paraId="1F0ACA5A" w14:textId="14E3BD4B"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1185.45</w:t>
            </w:r>
          </w:p>
        </w:tc>
      </w:tr>
      <w:tr w:rsidR="00A55EE4" w:rsidRPr="00A55EE4" w14:paraId="019BB6A2" w14:textId="77777777" w:rsidTr="00A55EE4">
        <w:trPr>
          <w:trHeight w:val="510"/>
          <w:jc w:val="center"/>
        </w:trPr>
        <w:tc>
          <w:tcPr>
            <w:tcW w:w="245" w:type="pct"/>
            <w:noWrap/>
            <w:vAlign w:val="center"/>
            <w:hideMark/>
          </w:tcPr>
          <w:p w14:paraId="655F7BF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w:t>
            </w:r>
          </w:p>
        </w:tc>
        <w:tc>
          <w:tcPr>
            <w:tcW w:w="527" w:type="pct"/>
            <w:noWrap/>
            <w:vAlign w:val="center"/>
            <w:hideMark/>
          </w:tcPr>
          <w:p w14:paraId="1B247F7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26123502</w:t>
            </w:r>
          </w:p>
        </w:tc>
        <w:tc>
          <w:tcPr>
            <w:tcW w:w="591" w:type="pct"/>
            <w:noWrap/>
            <w:vAlign w:val="center"/>
            <w:hideMark/>
          </w:tcPr>
          <w:p w14:paraId="623BAB6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rs115740542</w:t>
            </w:r>
          </w:p>
        </w:tc>
        <w:tc>
          <w:tcPr>
            <w:tcW w:w="555" w:type="pct"/>
            <w:noWrap/>
            <w:vAlign w:val="center"/>
            <w:hideMark/>
          </w:tcPr>
          <w:p w14:paraId="262CB70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50" w:type="pct"/>
            <w:noWrap/>
            <w:vAlign w:val="center"/>
            <w:hideMark/>
          </w:tcPr>
          <w:p w14:paraId="1C76BBD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396" w:type="pct"/>
            <w:noWrap/>
            <w:vAlign w:val="center"/>
            <w:hideMark/>
          </w:tcPr>
          <w:p w14:paraId="1210422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0.1263</w:t>
            </w:r>
          </w:p>
        </w:tc>
        <w:tc>
          <w:tcPr>
            <w:tcW w:w="365" w:type="pct"/>
            <w:noWrap/>
            <w:vAlign w:val="center"/>
            <w:hideMark/>
          </w:tcPr>
          <w:p w14:paraId="14C79ED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0.0741</w:t>
            </w:r>
          </w:p>
        </w:tc>
        <w:tc>
          <w:tcPr>
            <w:tcW w:w="453" w:type="pct"/>
            <w:noWrap/>
            <w:vAlign w:val="center"/>
            <w:hideMark/>
          </w:tcPr>
          <w:p w14:paraId="4925D74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2.24E-02</w:t>
            </w:r>
          </w:p>
        </w:tc>
        <w:tc>
          <w:tcPr>
            <w:tcW w:w="453" w:type="pct"/>
            <w:noWrap/>
            <w:vAlign w:val="center"/>
            <w:hideMark/>
          </w:tcPr>
          <w:p w14:paraId="4BBFAC1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1.60E-08</w:t>
            </w:r>
          </w:p>
        </w:tc>
        <w:tc>
          <w:tcPr>
            <w:tcW w:w="453" w:type="pct"/>
            <w:noWrap/>
            <w:vAlign w:val="center"/>
            <w:hideMark/>
          </w:tcPr>
          <w:p w14:paraId="133988C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2.19E-03</w:t>
            </w:r>
          </w:p>
        </w:tc>
        <w:tc>
          <w:tcPr>
            <w:tcW w:w="412" w:type="pct"/>
            <w:noWrap/>
            <w:vAlign w:val="center"/>
            <w:hideMark/>
          </w:tcPr>
          <w:p w14:paraId="2142253F" w14:textId="7FE1AD93"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864.02</w:t>
            </w:r>
          </w:p>
        </w:tc>
      </w:tr>
      <w:tr w:rsidR="00A55EE4" w:rsidRPr="00A55EE4" w14:paraId="37CD03C7" w14:textId="77777777" w:rsidTr="00A55EE4">
        <w:trPr>
          <w:trHeight w:val="510"/>
          <w:jc w:val="center"/>
        </w:trPr>
        <w:tc>
          <w:tcPr>
            <w:tcW w:w="245" w:type="pct"/>
            <w:noWrap/>
            <w:vAlign w:val="center"/>
            <w:hideMark/>
          </w:tcPr>
          <w:p w14:paraId="4DBA290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w:t>
            </w:r>
          </w:p>
        </w:tc>
        <w:tc>
          <w:tcPr>
            <w:tcW w:w="527" w:type="pct"/>
            <w:noWrap/>
            <w:vAlign w:val="center"/>
            <w:hideMark/>
          </w:tcPr>
          <w:p w14:paraId="79C5235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45357699</w:t>
            </w:r>
          </w:p>
        </w:tc>
        <w:tc>
          <w:tcPr>
            <w:tcW w:w="591" w:type="pct"/>
            <w:noWrap/>
            <w:vAlign w:val="center"/>
            <w:hideMark/>
          </w:tcPr>
          <w:p w14:paraId="1AE9F3E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rs2396502</w:t>
            </w:r>
          </w:p>
        </w:tc>
        <w:tc>
          <w:tcPr>
            <w:tcW w:w="555" w:type="pct"/>
            <w:noWrap/>
            <w:vAlign w:val="center"/>
            <w:hideMark/>
          </w:tcPr>
          <w:p w14:paraId="1C3EFEC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50" w:type="pct"/>
            <w:noWrap/>
            <w:vAlign w:val="center"/>
            <w:hideMark/>
          </w:tcPr>
          <w:p w14:paraId="37BFBBB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5190CBD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0.0842</w:t>
            </w:r>
          </w:p>
        </w:tc>
        <w:tc>
          <w:tcPr>
            <w:tcW w:w="365" w:type="pct"/>
            <w:noWrap/>
            <w:vAlign w:val="center"/>
            <w:hideMark/>
          </w:tcPr>
          <w:p w14:paraId="3AE8128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0.6018</w:t>
            </w:r>
          </w:p>
        </w:tc>
        <w:tc>
          <w:tcPr>
            <w:tcW w:w="453" w:type="pct"/>
            <w:noWrap/>
            <w:vAlign w:val="center"/>
            <w:hideMark/>
          </w:tcPr>
          <w:p w14:paraId="741C8E3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3" w:type="pct"/>
            <w:noWrap/>
            <w:vAlign w:val="center"/>
            <w:hideMark/>
          </w:tcPr>
          <w:p w14:paraId="068838B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2.12E-12</w:t>
            </w:r>
          </w:p>
        </w:tc>
        <w:tc>
          <w:tcPr>
            <w:tcW w:w="453" w:type="pct"/>
            <w:noWrap/>
            <w:vAlign w:val="center"/>
            <w:hideMark/>
          </w:tcPr>
          <w:p w14:paraId="32F44D1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3.40E-03</w:t>
            </w:r>
          </w:p>
        </w:tc>
        <w:tc>
          <w:tcPr>
            <w:tcW w:w="412" w:type="pct"/>
            <w:noWrap/>
            <w:vAlign w:val="center"/>
            <w:hideMark/>
          </w:tcPr>
          <w:p w14:paraId="613E8DA6" w14:textId="0FCCDD9C"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1342.89</w:t>
            </w:r>
          </w:p>
        </w:tc>
      </w:tr>
      <w:tr w:rsidR="00A55EE4" w:rsidRPr="00A55EE4" w14:paraId="616E0B41" w14:textId="77777777" w:rsidTr="00A55EE4">
        <w:trPr>
          <w:trHeight w:val="510"/>
          <w:jc w:val="center"/>
        </w:trPr>
        <w:tc>
          <w:tcPr>
            <w:tcW w:w="245" w:type="pct"/>
            <w:noWrap/>
            <w:vAlign w:val="center"/>
            <w:hideMark/>
          </w:tcPr>
          <w:p w14:paraId="4F16C76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w:t>
            </w:r>
          </w:p>
        </w:tc>
        <w:tc>
          <w:tcPr>
            <w:tcW w:w="527" w:type="pct"/>
            <w:noWrap/>
            <w:vAlign w:val="center"/>
            <w:hideMark/>
          </w:tcPr>
          <w:p w14:paraId="37EC99A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55636940</w:t>
            </w:r>
          </w:p>
        </w:tc>
        <w:tc>
          <w:tcPr>
            <w:tcW w:w="591" w:type="pct"/>
            <w:noWrap/>
            <w:vAlign w:val="center"/>
            <w:hideMark/>
          </w:tcPr>
          <w:p w14:paraId="0ACF705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rs80287694</w:t>
            </w:r>
          </w:p>
        </w:tc>
        <w:tc>
          <w:tcPr>
            <w:tcW w:w="555" w:type="pct"/>
            <w:noWrap/>
            <w:vAlign w:val="center"/>
            <w:hideMark/>
          </w:tcPr>
          <w:p w14:paraId="531576D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50" w:type="pct"/>
            <w:noWrap/>
            <w:vAlign w:val="center"/>
            <w:hideMark/>
          </w:tcPr>
          <w:p w14:paraId="797C3F7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2E9C792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0.1093</w:t>
            </w:r>
          </w:p>
        </w:tc>
        <w:tc>
          <w:tcPr>
            <w:tcW w:w="365" w:type="pct"/>
            <w:noWrap/>
            <w:vAlign w:val="center"/>
            <w:hideMark/>
          </w:tcPr>
          <w:p w14:paraId="43E07F7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0.1131</w:t>
            </w:r>
          </w:p>
        </w:tc>
        <w:tc>
          <w:tcPr>
            <w:tcW w:w="453" w:type="pct"/>
            <w:noWrap/>
            <w:vAlign w:val="center"/>
            <w:hideMark/>
          </w:tcPr>
          <w:p w14:paraId="16860DA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1.84E-02</w:t>
            </w:r>
          </w:p>
        </w:tc>
        <w:tc>
          <w:tcPr>
            <w:tcW w:w="453" w:type="pct"/>
            <w:noWrap/>
            <w:vAlign w:val="center"/>
            <w:hideMark/>
          </w:tcPr>
          <w:p w14:paraId="2FC7C12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2.66E-09</w:t>
            </w:r>
          </w:p>
        </w:tc>
        <w:tc>
          <w:tcPr>
            <w:tcW w:w="453" w:type="pct"/>
            <w:noWrap/>
            <w:vAlign w:val="center"/>
            <w:hideMark/>
          </w:tcPr>
          <w:p w14:paraId="1D4AA39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2.40E-03</w:t>
            </w:r>
          </w:p>
        </w:tc>
        <w:tc>
          <w:tcPr>
            <w:tcW w:w="412" w:type="pct"/>
            <w:noWrap/>
            <w:vAlign w:val="center"/>
            <w:hideMark/>
          </w:tcPr>
          <w:p w14:paraId="53724280" w14:textId="415E713B"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946.25</w:t>
            </w:r>
          </w:p>
        </w:tc>
      </w:tr>
      <w:tr w:rsidR="00A55EE4" w:rsidRPr="00A55EE4" w14:paraId="0900DD7A" w14:textId="77777777" w:rsidTr="00A55EE4">
        <w:trPr>
          <w:trHeight w:val="510"/>
          <w:jc w:val="center"/>
        </w:trPr>
        <w:tc>
          <w:tcPr>
            <w:tcW w:w="245" w:type="pct"/>
            <w:noWrap/>
            <w:vAlign w:val="center"/>
            <w:hideMark/>
          </w:tcPr>
          <w:p w14:paraId="55B2A5E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w:t>
            </w:r>
          </w:p>
        </w:tc>
        <w:tc>
          <w:tcPr>
            <w:tcW w:w="527" w:type="pct"/>
            <w:noWrap/>
            <w:vAlign w:val="center"/>
            <w:hideMark/>
          </w:tcPr>
          <w:p w14:paraId="4192D72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76164589</w:t>
            </w:r>
          </w:p>
        </w:tc>
        <w:tc>
          <w:tcPr>
            <w:tcW w:w="591" w:type="pct"/>
            <w:noWrap/>
            <w:vAlign w:val="center"/>
            <w:hideMark/>
          </w:tcPr>
          <w:p w14:paraId="3955876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rs12209223</w:t>
            </w:r>
          </w:p>
        </w:tc>
        <w:tc>
          <w:tcPr>
            <w:tcW w:w="555" w:type="pct"/>
            <w:noWrap/>
            <w:vAlign w:val="center"/>
            <w:hideMark/>
          </w:tcPr>
          <w:p w14:paraId="213955A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50" w:type="pct"/>
            <w:noWrap/>
            <w:vAlign w:val="center"/>
            <w:hideMark/>
          </w:tcPr>
          <w:p w14:paraId="2F971D6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396" w:type="pct"/>
            <w:noWrap/>
            <w:vAlign w:val="center"/>
            <w:hideMark/>
          </w:tcPr>
          <w:p w14:paraId="5350451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0.1558</w:t>
            </w:r>
          </w:p>
        </w:tc>
        <w:tc>
          <w:tcPr>
            <w:tcW w:w="365" w:type="pct"/>
            <w:noWrap/>
            <w:vAlign w:val="center"/>
            <w:hideMark/>
          </w:tcPr>
          <w:p w14:paraId="4978996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0.1032</w:t>
            </w:r>
          </w:p>
        </w:tc>
        <w:tc>
          <w:tcPr>
            <w:tcW w:w="453" w:type="pct"/>
            <w:noWrap/>
            <w:vAlign w:val="center"/>
            <w:hideMark/>
          </w:tcPr>
          <w:p w14:paraId="32A1771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1.91E-02</w:t>
            </w:r>
          </w:p>
        </w:tc>
        <w:tc>
          <w:tcPr>
            <w:tcW w:w="453" w:type="pct"/>
            <w:noWrap/>
            <w:vAlign w:val="center"/>
            <w:hideMark/>
          </w:tcPr>
          <w:p w14:paraId="77622DB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3.88E-16</w:t>
            </w:r>
          </w:p>
        </w:tc>
        <w:tc>
          <w:tcPr>
            <w:tcW w:w="453" w:type="pct"/>
            <w:noWrap/>
            <w:vAlign w:val="center"/>
            <w:hideMark/>
          </w:tcPr>
          <w:p w14:paraId="0C81354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4.49E-03</w:t>
            </w:r>
          </w:p>
        </w:tc>
        <w:tc>
          <w:tcPr>
            <w:tcW w:w="412" w:type="pct"/>
            <w:noWrap/>
            <w:vAlign w:val="center"/>
            <w:hideMark/>
          </w:tcPr>
          <w:p w14:paraId="53E4BBAE" w14:textId="5F2AA9D1"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1777.66</w:t>
            </w:r>
          </w:p>
        </w:tc>
      </w:tr>
      <w:tr w:rsidR="00A55EE4" w:rsidRPr="00A55EE4" w14:paraId="7ABF5D0B" w14:textId="77777777" w:rsidTr="00A55EE4">
        <w:trPr>
          <w:trHeight w:val="510"/>
          <w:jc w:val="center"/>
        </w:trPr>
        <w:tc>
          <w:tcPr>
            <w:tcW w:w="245" w:type="pct"/>
            <w:noWrap/>
            <w:vAlign w:val="center"/>
            <w:hideMark/>
          </w:tcPr>
          <w:p w14:paraId="013D4DF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w:t>
            </w:r>
          </w:p>
        </w:tc>
        <w:tc>
          <w:tcPr>
            <w:tcW w:w="527" w:type="pct"/>
            <w:noWrap/>
            <w:vAlign w:val="center"/>
            <w:hideMark/>
          </w:tcPr>
          <w:p w14:paraId="27E3C80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129412938</w:t>
            </w:r>
          </w:p>
        </w:tc>
        <w:tc>
          <w:tcPr>
            <w:tcW w:w="591" w:type="pct"/>
            <w:noWrap/>
            <w:vAlign w:val="center"/>
            <w:hideMark/>
          </w:tcPr>
          <w:p w14:paraId="687CA3B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rs13300602</w:t>
            </w:r>
          </w:p>
        </w:tc>
        <w:tc>
          <w:tcPr>
            <w:tcW w:w="555" w:type="pct"/>
            <w:noWrap/>
            <w:vAlign w:val="center"/>
            <w:hideMark/>
          </w:tcPr>
          <w:p w14:paraId="10A137D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50" w:type="pct"/>
            <w:noWrap/>
            <w:vAlign w:val="center"/>
            <w:hideMark/>
          </w:tcPr>
          <w:p w14:paraId="13E76C6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303566B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0.0716</w:t>
            </w:r>
          </w:p>
        </w:tc>
        <w:tc>
          <w:tcPr>
            <w:tcW w:w="365" w:type="pct"/>
            <w:noWrap/>
            <w:vAlign w:val="center"/>
            <w:hideMark/>
          </w:tcPr>
          <w:p w14:paraId="0BB2F53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0.4508</w:t>
            </w:r>
          </w:p>
        </w:tc>
        <w:tc>
          <w:tcPr>
            <w:tcW w:w="453" w:type="pct"/>
            <w:noWrap/>
            <w:vAlign w:val="center"/>
            <w:hideMark/>
          </w:tcPr>
          <w:p w14:paraId="6B7529C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1.19E-02</w:t>
            </w:r>
          </w:p>
        </w:tc>
        <w:tc>
          <w:tcPr>
            <w:tcW w:w="453" w:type="pct"/>
            <w:noWrap/>
            <w:vAlign w:val="center"/>
            <w:hideMark/>
          </w:tcPr>
          <w:p w14:paraId="08D15E8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1.65E-09</w:t>
            </w:r>
          </w:p>
        </w:tc>
        <w:tc>
          <w:tcPr>
            <w:tcW w:w="453" w:type="pct"/>
            <w:noWrap/>
            <w:vAlign w:val="center"/>
            <w:hideMark/>
          </w:tcPr>
          <w:p w14:paraId="6323948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2.54E-03</w:t>
            </w:r>
          </w:p>
        </w:tc>
        <w:tc>
          <w:tcPr>
            <w:tcW w:w="412" w:type="pct"/>
            <w:noWrap/>
            <w:vAlign w:val="center"/>
            <w:hideMark/>
          </w:tcPr>
          <w:p w14:paraId="670660E0" w14:textId="02C19869"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1002.37</w:t>
            </w:r>
          </w:p>
        </w:tc>
      </w:tr>
      <w:tr w:rsidR="00A55EE4" w:rsidRPr="00A55EE4" w14:paraId="5B207A72" w14:textId="77777777" w:rsidTr="00A55EE4">
        <w:trPr>
          <w:trHeight w:val="510"/>
          <w:jc w:val="center"/>
        </w:trPr>
        <w:tc>
          <w:tcPr>
            <w:tcW w:w="245" w:type="pct"/>
            <w:noWrap/>
            <w:vAlign w:val="center"/>
            <w:hideMark/>
          </w:tcPr>
          <w:p w14:paraId="1A616FE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w:t>
            </w:r>
          </w:p>
        </w:tc>
        <w:tc>
          <w:tcPr>
            <w:tcW w:w="527" w:type="pct"/>
            <w:noWrap/>
            <w:vAlign w:val="center"/>
            <w:hideMark/>
          </w:tcPr>
          <w:p w14:paraId="270DA80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65323725</w:t>
            </w:r>
          </w:p>
        </w:tc>
        <w:tc>
          <w:tcPr>
            <w:tcW w:w="591" w:type="pct"/>
            <w:noWrap/>
            <w:vAlign w:val="center"/>
            <w:hideMark/>
          </w:tcPr>
          <w:p w14:paraId="51F43BE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rs10896015</w:t>
            </w:r>
          </w:p>
        </w:tc>
        <w:tc>
          <w:tcPr>
            <w:tcW w:w="555" w:type="pct"/>
            <w:noWrap/>
            <w:vAlign w:val="center"/>
            <w:hideMark/>
          </w:tcPr>
          <w:p w14:paraId="21AC116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50" w:type="pct"/>
            <w:noWrap/>
            <w:vAlign w:val="center"/>
            <w:hideMark/>
          </w:tcPr>
          <w:p w14:paraId="61252EA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396" w:type="pct"/>
            <w:noWrap/>
            <w:vAlign w:val="center"/>
            <w:hideMark/>
          </w:tcPr>
          <w:p w14:paraId="6A7BB56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-0.0782</w:t>
            </w:r>
          </w:p>
        </w:tc>
        <w:tc>
          <w:tcPr>
            <w:tcW w:w="365" w:type="pct"/>
            <w:noWrap/>
            <w:vAlign w:val="center"/>
            <w:hideMark/>
          </w:tcPr>
          <w:p w14:paraId="26EA159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0.2695</w:t>
            </w:r>
          </w:p>
        </w:tc>
        <w:tc>
          <w:tcPr>
            <w:tcW w:w="453" w:type="pct"/>
            <w:noWrap/>
            <w:vAlign w:val="center"/>
            <w:hideMark/>
          </w:tcPr>
          <w:p w14:paraId="7D4C1DE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1.32E-02</w:t>
            </w:r>
          </w:p>
        </w:tc>
        <w:tc>
          <w:tcPr>
            <w:tcW w:w="453" w:type="pct"/>
            <w:noWrap/>
            <w:vAlign w:val="center"/>
            <w:hideMark/>
          </w:tcPr>
          <w:p w14:paraId="6C23CFA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2.74E-09</w:t>
            </w:r>
          </w:p>
        </w:tc>
        <w:tc>
          <w:tcPr>
            <w:tcW w:w="453" w:type="pct"/>
            <w:noWrap/>
            <w:vAlign w:val="center"/>
            <w:hideMark/>
          </w:tcPr>
          <w:p w14:paraId="34E318D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2.41E-03</w:t>
            </w:r>
          </w:p>
        </w:tc>
        <w:tc>
          <w:tcPr>
            <w:tcW w:w="412" w:type="pct"/>
            <w:noWrap/>
            <w:vAlign w:val="center"/>
            <w:hideMark/>
          </w:tcPr>
          <w:p w14:paraId="073D70E3" w14:textId="5800B3AF"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950.66</w:t>
            </w:r>
          </w:p>
        </w:tc>
      </w:tr>
      <w:tr w:rsidR="00A55EE4" w:rsidRPr="00A55EE4" w14:paraId="1E55564B" w14:textId="77777777" w:rsidTr="00A55EE4">
        <w:trPr>
          <w:trHeight w:val="510"/>
          <w:jc w:val="center"/>
        </w:trPr>
        <w:tc>
          <w:tcPr>
            <w:tcW w:w="245" w:type="pct"/>
            <w:noWrap/>
            <w:vAlign w:val="center"/>
            <w:hideMark/>
          </w:tcPr>
          <w:p w14:paraId="08065A4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w:t>
            </w:r>
          </w:p>
        </w:tc>
        <w:tc>
          <w:tcPr>
            <w:tcW w:w="527" w:type="pct"/>
            <w:noWrap/>
            <w:vAlign w:val="center"/>
            <w:hideMark/>
          </w:tcPr>
          <w:p w14:paraId="76C2411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28014970</w:t>
            </w:r>
          </w:p>
        </w:tc>
        <w:tc>
          <w:tcPr>
            <w:tcW w:w="591" w:type="pct"/>
            <w:noWrap/>
            <w:vAlign w:val="center"/>
            <w:hideMark/>
          </w:tcPr>
          <w:p w14:paraId="1547ED6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rs10492367</w:t>
            </w:r>
          </w:p>
        </w:tc>
        <w:tc>
          <w:tcPr>
            <w:tcW w:w="555" w:type="pct"/>
            <w:noWrap/>
            <w:vAlign w:val="center"/>
            <w:hideMark/>
          </w:tcPr>
          <w:p w14:paraId="036AEDA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50" w:type="pct"/>
            <w:noWrap/>
            <w:vAlign w:val="center"/>
            <w:hideMark/>
          </w:tcPr>
          <w:p w14:paraId="382C98E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396" w:type="pct"/>
            <w:noWrap/>
            <w:vAlign w:val="center"/>
            <w:hideMark/>
          </w:tcPr>
          <w:p w14:paraId="21F1CED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0.1518</w:t>
            </w:r>
          </w:p>
        </w:tc>
        <w:tc>
          <w:tcPr>
            <w:tcW w:w="365" w:type="pct"/>
            <w:noWrap/>
            <w:vAlign w:val="center"/>
            <w:hideMark/>
          </w:tcPr>
          <w:p w14:paraId="54983B6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0.19</w:t>
            </w:r>
          </w:p>
        </w:tc>
        <w:tc>
          <w:tcPr>
            <w:tcW w:w="453" w:type="pct"/>
            <w:noWrap/>
            <w:vAlign w:val="center"/>
            <w:hideMark/>
          </w:tcPr>
          <w:p w14:paraId="6F2B0A6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1.48E-02</w:t>
            </w:r>
          </w:p>
        </w:tc>
        <w:tc>
          <w:tcPr>
            <w:tcW w:w="453" w:type="pct"/>
            <w:noWrap/>
            <w:vAlign w:val="center"/>
            <w:hideMark/>
          </w:tcPr>
          <w:p w14:paraId="613BB9A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1.25E-24</w:t>
            </w:r>
          </w:p>
        </w:tc>
        <w:tc>
          <w:tcPr>
            <w:tcW w:w="453" w:type="pct"/>
            <w:noWrap/>
            <w:vAlign w:val="center"/>
            <w:hideMark/>
          </w:tcPr>
          <w:p w14:paraId="4B4F508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7.09E-03</w:t>
            </w:r>
          </w:p>
        </w:tc>
        <w:tc>
          <w:tcPr>
            <w:tcW w:w="412" w:type="pct"/>
            <w:noWrap/>
            <w:vAlign w:val="center"/>
            <w:hideMark/>
          </w:tcPr>
          <w:p w14:paraId="3CD04E37" w14:textId="2DFA1B9E"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2813.57</w:t>
            </w:r>
          </w:p>
        </w:tc>
      </w:tr>
      <w:tr w:rsidR="00A55EE4" w:rsidRPr="00A55EE4" w14:paraId="5399688D" w14:textId="77777777" w:rsidTr="00A55EE4">
        <w:trPr>
          <w:trHeight w:val="510"/>
          <w:jc w:val="center"/>
        </w:trPr>
        <w:tc>
          <w:tcPr>
            <w:tcW w:w="245" w:type="pct"/>
            <w:noWrap/>
            <w:vAlign w:val="center"/>
            <w:hideMark/>
          </w:tcPr>
          <w:p w14:paraId="4ADC4B9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w:t>
            </w:r>
          </w:p>
        </w:tc>
        <w:tc>
          <w:tcPr>
            <w:tcW w:w="527" w:type="pct"/>
            <w:noWrap/>
            <w:vAlign w:val="center"/>
            <w:hideMark/>
          </w:tcPr>
          <w:p w14:paraId="004BEF1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59289598</w:t>
            </w:r>
          </w:p>
        </w:tc>
        <w:tc>
          <w:tcPr>
            <w:tcW w:w="591" w:type="pct"/>
            <w:noWrap/>
            <w:vAlign w:val="center"/>
            <w:hideMark/>
          </w:tcPr>
          <w:p w14:paraId="7C20110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rs79056043</w:t>
            </w:r>
          </w:p>
        </w:tc>
        <w:tc>
          <w:tcPr>
            <w:tcW w:w="555" w:type="pct"/>
            <w:noWrap/>
            <w:vAlign w:val="center"/>
            <w:hideMark/>
          </w:tcPr>
          <w:p w14:paraId="753A4B4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50" w:type="pct"/>
            <w:noWrap/>
            <w:vAlign w:val="center"/>
            <w:hideMark/>
          </w:tcPr>
          <w:p w14:paraId="5866D64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396" w:type="pct"/>
            <w:noWrap/>
            <w:vAlign w:val="center"/>
            <w:hideMark/>
          </w:tcPr>
          <w:p w14:paraId="7C36785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0.1625</w:t>
            </w:r>
          </w:p>
        </w:tc>
        <w:tc>
          <w:tcPr>
            <w:tcW w:w="365" w:type="pct"/>
            <w:noWrap/>
            <w:vAlign w:val="center"/>
            <w:hideMark/>
          </w:tcPr>
          <w:p w14:paraId="50B4988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0.0503</w:t>
            </w:r>
          </w:p>
        </w:tc>
        <w:tc>
          <w:tcPr>
            <w:tcW w:w="453" w:type="pct"/>
            <w:noWrap/>
            <w:vAlign w:val="center"/>
            <w:hideMark/>
          </w:tcPr>
          <w:p w14:paraId="3B4D0A0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2.68E-02</w:t>
            </w:r>
          </w:p>
        </w:tc>
        <w:tc>
          <w:tcPr>
            <w:tcW w:w="453" w:type="pct"/>
            <w:noWrap/>
            <w:vAlign w:val="center"/>
            <w:hideMark/>
          </w:tcPr>
          <w:p w14:paraId="1585855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1.33E-09</w:t>
            </w:r>
          </w:p>
        </w:tc>
        <w:tc>
          <w:tcPr>
            <w:tcW w:w="453" w:type="pct"/>
            <w:noWrap/>
            <w:vAlign w:val="center"/>
            <w:hideMark/>
          </w:tcPr>
          <w:p w14:paraId="3E59C85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2.52E-03</w:t>
            </w:r>
          </w:p>
        </w:tc>
        <w:tc>
          <w:tcPr>
            <w:tcW w:w="412" w:type="pct"/>
            <w:noWrap/>
            <w:vAlign w:val="center"/>
            <w:hideMark/>
          </w:tcPr>
          <w:p w14:paraId="15680BCD" w14:textId="6F023B1C"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996.19</w:t>
            </w:r>
          </w:p>
        </w:tc>
      </w:tr>
      <w:tr w:rsidR="00A55EE4" w:rsidRPr="00A55EE4" w14:paraId="20CB8077" w14:textId="77777777" w:rsidTr="00A55EE4">
        <w:trPr>
          <w:trHeight w:val="510"/>
          <w:jc w:val="center"/>
        </w:trPr>
        <w:tc>
          <w:tcPr>
            <w:tcW w:w="245" w:type="pct"/>
            <w:noWrap/>
            <w:vAlign w:val="center"/>
            <w:hideMark/>
          </w:tcPr>
          <w:p w14:paraId="3F4CC21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w:t>
            </w:r>
          </w:p>
        </w:tc>
        <w:tc>
          <w:tcPr>
            <w:tcW w:w="527" w:type="pct"/>
            <w:noWrap/>
            <w:vAlign w:val="center"/>
            <w:hideMark/>
          </w:tcPr>
          <w:p w14:paraId="7EBEB02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59652282</w:t>
            </w:r>
          </w:p>
        </w:tc>
        <w:tc>
          <w:tcPr>
            <w:tcW w:w="591" w:type="pct"/>
            <w:noWrap/>
            <w:vAlign w:val="center"/>
            <w:hideMark/>
          </w:tcPr>
          <w:p w14:paraId="747923D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rs7222178</w:t>
            </w:r>
          </w:p>
        </w:tc>
        <w:tc>
          <w:tcPr>
            <w:tcW w:w="555" w:type="pct"/>
            <w:noWrap/>
            <w:vAlign w:val="center"/>
            <w:hideMark/>
          </w:tcPr>
          <w:p w14:paraId="6661784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50" w:type="pct"/>
            <w:noWrap/>
            <w:vAlign w:val="center"/>
            <w:hideMark/>
          </w:tcPr>
          <w:p w14:paraId="44500F0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396" w:type="pct"/>
            <w:noWrap/>
            <w:vAlign w:val="center"/>
            <w:hideMark/>
          </w:tcPr>
          <w:p w14:paraId="4E5DC4E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0.0965</w:t>
            </w:r>
          </w:p>
        </w:tc>
        <w:tc>
          <w:tcPr>
            <w:tcW w:w="365" w:type="pct"/>
            <w:noWrap/>
            <w:vAlign w:val="center"/>
            <w:hideMark/>
          </w:tcPr>
          <w:p w14:paraId="7E57BCB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0.1991</w:t>
            </w:r>
          </w:p>
        </w:tc>
        <w:tc>
          <w:tcPr>
            <w:tcW w:w="453" w:type="pct"/>
            <w:noWrap/>
            <w:vAlign w:val="center"/>
            <w:hideMark/>
          </w:tcPr>
          <w:p w14:paraId="06EEA5E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1.46E-02</w:t>
            </w:r>
          </w:p>
        </w:tc>
        <w:tc>
          <w:tcPr>
            <w:tcW w:w="453" w:type="pct"/>
            <w:noWrap/>
            <w:vAlign w:val="center"/>
            <w:hideMark/>
          </w:tcPr>
          <w:p w14:paraId="0C601D7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3.77E-11</w:t>
            </w:r>
          </w:p>
        </w:tc>
        <w:tc>
          <w:tcPr>
            <w:tcW w:w="453" w:type="pct"/>
            <w:noWrap/>
            <w:vAlign w:val="center"/>
            <w:hideMark/>
          </w:tcPr>
          <w:p w14:paraId="5E57F43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2.97E-03</w:t>
            </w:r>
          </w:p>
        </w:tc>
        <w:tc>
          <w:tcPr>
            <w:tcW w:w="412" w:type="pct"/>
            <w:noWrap/>
            <w:vAlign w:val="center"/>
            <w:hideMark/>
          </w:tcPr>
          <w:p w14:paraId="6F40B779" w14:textId="43A2A2A6"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1173.22</w:t>
            </w:r>
          </w:p>
        </w:tc>
      </w:tr>
      <w:tr w:rsidR="00A55EE4" w:rsidRPr="00A55EE4" w14:paraId="79BD3C73" w14:textId="77777777" w:rsidTr="00A55EE4">
        <w:trPr>
          <w:trHeight w:val="510"/>
          <w:jc w:val="center"/>
        </w:trPr>
        <w:tc>
          <w:tcPr>
            <w:tcW w:w="245" w:type="pct"/>
            <w:noWrap/>
            <w:vAlign w:val="center"/>
            <w:hideMark/>
          </w:tcPr>
          <w:p w14:paraId="3A0C111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19</w:t>
            </w:r>
          </w:p>
        </w:tc>
        <w:tc>
          <w:tcPr>
            <w:tcW w:w="527" w:type="pct"/>
            <w:noWrap/>
            <w:vAlign w:val="center"/>
            <w:hideMark/>
          </w:tcPr>
          <w:p w14:paraId="7BF8CAF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55879672</w:t>
            </w:r>
          </w:p>
        </w:tc>
        <w:tc>
          <w:tcPr>
            <w:tcW w:w="591" w:type="pct"/>
            <w:noWrap/>
            <w:vAlign w:val="center"/>
            <w:hideMark/>
          </w:tcPr>
          <w:p w14:paraId="128E57B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rs4252548</w:t>
            </w:r>
          </w:p>
        </w:tc>
        <w:tc>
          <w:tcPr>
            <w:tcW w:w="555" w:type="pct"/>
            <w:noWrap/>
            <w:vAlign w:val="center"/>
            <w:hideMark/>
          </w:tcPr>
          <w:p w14:paraId="79C8E5E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50" w:type="pct"/>
            <w:noWrap/>
            <w:vAlign w:val="center"/>
            <w:hideMark/>
          </w:tcPr>
          <w:p w14:paraId="2B2956A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396" w:type="pct"/>
            <w:noWrap/>
            <w:vAlign w:val="center"/>
            <w:hideMark/>
          </w:tcPr>
          <w:p w14:paraId="6BEE9FF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0.2785</w:t>
            </w:r>
          </w:p>
        </w:tc>
        <w:tc>
          <w:tcPr>
            <w:tcW w:w="365" w:type="pct"/>
            <w:noWrap/>
            <w:vAlign w:val="center"/>
            <w:hideMark/>
          </w:tcPr>
          <w:p w14:paraId="3C7C536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0.022</w:t>
            </w:r>
          </w:p>
        </w:tc>
        <w:tc>
          <w:tcPr>
            <w:tcW w:w="453" w:type="pct"/>
            <w:noWrap/>
            <w:vAlign w:val="center"/>
            <w:hideMark/>
          </w:tcPr>
          <w:p w14:paraId="08993E2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3.96E-02</w:t>
            </w:r>
          </w:p>
        </w:tc>
        <w:tc>
          <w:tcPr>
            <w:tcW w:w="453" w:type="pct"/>
            <w:noWrap/>
            <w:vAlign w:val="center"/>
            <w:hideMark/>
          </w:tcPr>
          <w:p w14:paraId="79F2824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1.96E-12</w:t>
            </w:r>
          </w:p>
        </w:tc>
        <w:tc>
          <w:tcPr>
            <w:tcW w:w="453" w:type="pct"/>
            <w:noWrap/>
            <w:vAlign w:val="center"/>
            <w:hideMark/>
          </w:tcPr>
          <w:p w14:paraId="677C163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3.34E-03</w:t>
            </w:r>
          </w:p>
        </w:tc>
        <w:tc>
          <w:tcPr>
            <w:tcW w:w="412" w:type="pct"/>
            <w:noWrap/>
            <w:vAlign w:val="center"/>
            <w:hideMark/>
          </w:tcPr>
          <w:p w14:paraId="1E6DEA2B" w14:textId="51468F59"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1319.01</w:t>
            </w:r>
          </w:p>
        </w:tc>
      </w:tr>
      <w:tr w:rsidR="00A55EE4" w:rsidRPr="00A55EE4" w14:paraId="6DB0A4D8" w14:textId="77777777" w:rsidTr="00A55EE4">
        <w:trPr>
          <w:trHeight w:val="510"/>
          <w:jc w:val="center"/>
        </w:trPr>
        <w:tc>
          <w:tcPr>
            <w:tcW w:w="245" w:type="pct"/>
            <w:noWrap/>
            <w:vAlign w:val="center"/>
            <w:hideMark/>
          </w:tcPr>
          <w:p w14:paraId="6BC4F6E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w:t>
            </w:r>
          </w:p>
        </w:tc>
        <w:tc>
          <w:tcPr>
            <w:tcW w:w="527" w:type="pct"/>
            <w:noWrap/>
            <w:vAlign w:val="center"/>
            <w:hideMark/>
          </w:tcPr>
          <w:p w14:paraId="7E40976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40048295</w:t>
            </w:r>
          </w:p>
        </w:tc>
        <w:tc>
          <w:tcPr>
            <w:tcW w:w="591" w:type="pct"/>
            <w:noWrap/>
            <w:vAlign w:val="center"/>
            <w:hideMark/>
          </w:tcPr>
          <w:p w14:paraId="0EFDB0D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rs2836618</w:t>
            </w:r>
          </w:p>
        </w:tc>
        <w:tc>
          <w:tcPr>
            <w:tcW w:w="555" w:type="pct"/>
            <w:noWrap/>
            <w:vAlign w:val="center"/>
            <w:hideMark/>
          </w:tcPr>
          <w:p w14:paraId="3575571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50" w:type="pct"/>
            <w:noWrap/>
            <w:vAlign w:val="center"/>
            <w:hideMark/>
          </w:tcPr>
          <w:p w14:paraId="719B997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396" w:type="pct"/>
            <w:noWrap/>
            <w:vAlign w:val="center"/>
            <w:hideMark/>
          </w:tcPr>
          <w:p w14:paraId="795AA72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0.0876</w:t>
            </w:r>
          </w:p>
        </w:tc>
        <w:tc>
          <w:tcPr>
            <w:tcW w:w="365" w:type="pct"/>
            <w:noWrap/>
            <w:vAlign w:val="center"/>
            <w:hideMark/>
          </w:tcPr>
          <w:p w14:paraId="25CC071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0.2613</w:t>
            </w:r>
          </w:p>
        </w:tc>
        <w:tc>
          <w:tcPr>
            <w:tcW w:w="453" w:type="pct"/>
            <w:noWrap/>
            <w:vAlign w:val="center"/>
            <w:hideMark/>
          </w:tcPr>
          <w:p w14:paraId="1F3901E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1.32E-02</w:t>
            </w:r>
          </w:p>
        </w:tc>
        <w:tc>
          <w:tcPr>
            <w:tcW w:w="453" w:type="pct"/>
            <w:noWrap/>
            <w:vAlign w:val="center"/>
            <w:hideMark/>
          </w:tcPr>
          <w:p w14:paraId="690AE11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3.20E-11</w:t>
            </w:r>
          </w:p>
        </w:tc>
        <w:tc>
          <w:tcPr>
            <w:tcW w:w="453" w:type="pct"/>
            <w:noWrap/>
            <w:vAlign w:val="center"/>
            <w:hideMark/>
          </w:tcPr>
          <w:p w14:paraId="616B32C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2.96E-03</w:t>
            </w:r>
          </w:p>
        </w:tc>
        <w:tc>
          <w:tcPr>
            <w:tcW w:w="412" w:type="pct"/>
            <w:noWrap/>
            <w:vAlign w:val="center"/>
            <w:hideMark/>
          </w:tcPr>
          <w:p w14:paraId="68891327" w14:textId="1AF62965"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1170.28</w:t>
            </w:r>
          </w:p>
        </w:tc>
      </w:tr>
    </w:tbl>
    <w:p w14:paraId="00DA45E2" w14:textId="77777777" w:rsidR="00C834AC" w:rsidRPr="00F93E81" w:rsidRDefault="00C834AC" w:rsidP="002D200E">
      <w:pPr>
        <w:jc w:val="both"/>
        <w:rPr>
          <w:rFonts w:cs="Times New Roman"/>
          <w:lang w:eastAsia="zh-CN"/>
        </w:rPr>
      </w:pPr>
    </w:p>
    <w:p w14:paraId="13B5FB59" w14:textId="21640EB6" w:rsidR="00A55EE4" w:rsidRPr="00C834AC" w:rsidRDefault="00A55EE4" w:rsidP="00A55EE4">
      <w:pPr>
        <w:rPr>
          <w:rFonts w:cs="Times New Roman"/>
          <w:b/>
          <w:bCs/>
          <w:lang w:eastAsia="zh-CN"/>
        </w:rPr>
      </w:pPr>
      <w:r w:rsidRPr="00C834AC">
        <w:rPr>
          <w:rFonts w:cs="Times New Roman"/>
          <w:b/>
          <w:bCs/>
          <w:lang w:eastAsia="zh-CN"/>
        </w:rPr>
        <w:t xml:space="preserve">Supplementary table </w:t>
      </w:r>
      <w:r>
        <w:rPr>
          <w:rFonts w:cs="Times New Roman"/>
          <w:b/>
          <w:bCs/>
          <w:lang w:eastAsia="zh-CN"/>
        </w:rPr>
        <w:t>9</w:t>
      </w:r>
      <w:r w:rsidRPr="00C834AC">
        <w:rPr>
          <w:rFonts w:cs="Times New Roman"/>
          <w:b/>
          <w:bCs/>
          <w:lang w:eastAsia="zh-CN"/>
        </w:rPr>
        <w:t>. Details of SNPs used for UVMR analysis of H</w:t>
      </w:r>
      <w:r>
        <w:rPr>
          <w:rFonts w:cs="Times New Roman"/>
          <w:b/>
          <w:bCs/>
          <w:lang w:eastAsia="zh-CN"/>
        </w:rPr>
        <w:t>OA</w:t>
      </w:r>
      <w:r w:rsidRPr="00C834AC">
        <w:rPr>
          <w:rFonts w:cs="Times New Roman"/>
          <w:b/>
          <w:bCs/>
          <w:lang w:eastAsia="zh-CN"/>
        </w:rPr>
        <w:t xml:space="preserve"> on </w:t>
      </w:r>
      <w:r>
        <w:rPr>
          <w:rFonts w:cs="Times New Roman"/>
          <w:b/>
          <w:bCs/>
          <w:lang w:eastAsia="zh-CN"/>
        </w:rPr>
        <w:t>HbA1c</w:t>
      </w:r>
    </w:p>
    <w:tbl>
      <w:tblPr>
        <w:tblStyle w:val="affb"/>
        <w:tblW w:w="5000" w:type="pct"/>
        <w:jc w:val="center"/>
        <w:tblLook w:val="04A0" w:firstRow="1" w:lastRow="0" w:firstColumn="1" w:lastColumn="0" w:noHBand="0" w:noVBand="1"/>
      </w:tblPr>
      <w:tblGrid>
        <w:gridCol w:w="476"/>
        <w:gridCol w:w="1026"/>
        <w:gridCol w:w="1066"/>
        <w:gridCol w:w="1081"/>
        <w:gridCol w:w="1071"/>
        <w:gridCol w:w="795"/>
        <w:gridCol w:w="816"/>
        <w:gridCol w:w="881"/>
        <w:gridCol w:w="882"/>
        <w:gridCol w:w="882"/>
        <w:gridCol w:w="801"/>
      </w:tblGrid>
      <w:tr w:rsidR="00A55EE4" w:rsidRPr="00A55EE4" w14:paraId="06897912" w14:textId="77777777" w:rsidTr="00A55EE4">
        <w:trPr>
          <w:cnfStyle w:val="100000000000" w:firstRow="1" w:lastRow="0" w:firstColumn="0" w:lastColumn="0" w:oddVBand="0" w:evenVBand="0" w:oddHBand="0" w:evenHBand="0" w:firstRowFirstColumn="0" w:firstRowLastColumn="0" w:lastRowFirstColumn="0" w:lastRowLastColumn="0"/>
          <w:trHeight w:val="510"/>
          <w:jc w:val="center"/>
        </w:trPr>
        <w:tc>
          <w:tcPr>
            <w:tcW w:w="243" w:type="pct"/>
            <w:noWrap/>
            <w:vAlign w:val="center"/>
            <w:hideMark/>
          </w:tcPr>
          <w:p w14:paraId="27E56910" w14:textId="77777777" w:rsidR="00A55EE4" w:rsidRPr="00A55EE4" w:rsidRDefault="00A55EE4" w:rsidP="00A55EE4">
            <w:pPr>
              <w:spacing w:before="0" w:after="0"/>
              <w:rPr>
                <w:rFonts w:eastAsia="等线" w:cs="Times New Roman"/>
                <w:b/>
                <w:bCs/>
                <w:color w:val="000000"/>
                <w:sz w:val="18"/>
                <w:szCs w:val="18"/>
              </w:rPr>
            </w:pPr>
            <w:proofErr w:type="spellStart"/>
            <w:r w:rsidRPr="00A55EE4">
              <w:rPr>
                <w:rFonts w:eastAsia="等线" w:cs="Times New Roman"/>
                <w:b/>
                <w:bCs/>
                <w:color w:val="000000"/>
                <w:sz w:val="18"/>
                <w:szCs w:val="18"/>
              </w:rPr>
              <w:t>chr</w:t>
            </w:r>
            <w:proofErr w:type="spellEnd"/>
          </w:p>
        </w:tc>
        <w:tc>
          <w:tcPr>
            <w:tcW w:w="525" w:type="pct"/>
            <w:noWrap/>
            <w:vAlign w:val="center"/>
            <w:hideMark/>
          </w:tcPr>
          <w:p w14:paraId="26FC5538"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pos</w:t>
            </w:r>
          </w:p>
        </w:tc>
        <w:tc>
          <w:tcPr>
            <w:tcW w:w="545" w:type="pct"/>
            <w:noWrap/>
            <w:vAlign w:val="center"/>
            <w:hideMark/>
          </w:tcPr>
          <w:p w14:paraId="395E06FB"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SNP</w:t>
            </w:r>
          </w:p>
        </w:tc>
        <w:tc>
          <w:tcPr>
            <w:tcW w:w="553" w:type="pct"/>
            <w:noWrap/>
            <w:vAlign w:val="center"/>
            <w:hideMark/>
          </w:tcPr>
          <w:p w14:paraId="673EA984"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effect allele</w:t>
            </w:r>
          </w:p>
        </w:tc>
        <w:tc>
          <w:tcPr>
            <w:tcW w:w="548" w:type="pct"/>
            <w:noWrap/>
            <w:vAlign w:val="center"/>
            <w:hideMark/>
          </w:tcPr>
          <w:p w14:paraId="69FA2117" w14:textId="77777777" w:rsidR="00A55EE4" w:rsidRPr="00A55EE4" w:rsidRDefault="00A55EE4" w:rsidP="00A55EE4">
            <w:pPr>
              <w:spacing w:before="0" w:after="0"/>
              <w:rPr>
                <w:rFonts w:eastAsia="等线" w:cs="Times New Roman"/>
                <w:b/>
                <w:bCs/>
                <w:color w:val="000000"/>
                <w:sz w:val="18"/>
                <w:szCs w:val="18"/>
              </w:rPr>
            </w:pPr>
            <w:proofErr w:type="gramStart"/>
            <w:r w:rsidRPr="00A55EE4">
              <w:rPr>
                <w:rFonts w:eastAsia="等线" w:cs="Times New Roman"/>
                <w:b/>
                <w:bCs/>
                <w:color w:val="000000"/>
                <w:sz w:val="18"/>
                <w:szCs w:val="18"/>
              </w:rPr>
              <w:t>other</w:t>
            </w:r>
            <w:proofErr w:type="gramEnd"/>
            <w:r w:rsidRPr="00A55EE4">
              <w:rPr>
                <w:rFonts w:eastAsia="等线" w:cs="Times New Roman"/>
                <w:b/>
                <w:bCs/>
                <w:color w:val="000000"/>
                <w:sz w:val="18"/>
                <w:szCs w:val="18"/>
              </w:rPr>
              <w:t xml:space="preserve"> allele</w:t>
            </w:r>
          </w:p>
        </w:tc>
        <w:tc>
          <w:tcPr>
            <w:tcW w:w="407" w:type="pct"/>
            <w:noWrap/>
            <w:vAlign w:val="center"/>
            <w:hideMark/>
          </w:tcPr>
          <w:p w14:paraId="3BD45E06"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beta</w:t>
            </w:r>
          </w:p>
        </w:tc>
        <w:tc>
          <w:tcPr>
            <w:tcW w:w="418" w:type="pct"/>
            <w:noWrap/>
            <w:vAlign w:val="center"/>
            <w:hideMark/>
          </w:tcPr>
          <w:p w14:paraId="5D27F0E2" w14:textId="77777777" w:rsidR="00A55EE4" w:rsidRPr="00A55EE4" w:rsidRDefault="00A55EE4" w:rsidP="00A55EE4">
            <w:pPr>
              <w:spacing w:before="0" w:after="0"/>
              <w:rPr>
                <w:rFonts w:eastAsia="等线" w:cs="Times New Roman"/>
                <w:b/>
                <w:bCs/>
                <w:color w:val="000000"/>
                <w:sz w:val="18"/>
                <w:szCs w:val="18"/>
              </w:rPr>
            </w:pPr>
            <w:proofErr w:type="spellStart"/>
            <w:r w:rsidRPr="00A55EE4">
              <w:rPr>
                <w:rFonts w:eastAsia="等线" w:cs="Times New Roman"/>
                <w:b/>
                <w:bCs/>
                <w:color w:val="000000"/>
                <w:sz w:val="18"/>
                <w:szCs w:val="18"/>
              </w:rPr>
              <w:t>eaf</w:t>
            </w:r>
            <w:proofErr w:type="spellEnd"/>
          </w:p>
        </w:tc>
        <w:tc>
          <w:tcPr>
            <w:tcW w:w="451" w:type="pct"/>
            <w:noWrap/>
            <w:vAlign w:val="center"/>
            <w:hideMark/>
          </w:tcPr>
          <w:p w14:paraId="6050ECBC"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se</w:t>
            </w:r>
          </w:p>
        </w:tc>
        <w:tc>
          <w:tcPr>
            <w:tcW w:w="451" w:type="pct"/>
            <w:noWrap/>
            <w:vAlign w:val="center"/>
            <w:hideMark/>
          </w:tcPr>
          <w:p w14:paraId="1B96D1F3" w14:textId="77777777" w:rsidR="00A55EE4" w:rsidRPr="00A55EE4" w:rsidRDefault="00A55EE4" w:rsidP="00A55EE4">
            <w:pPr>
              <w:spacing w:before="0" w:after="0"/>
              <w:rPr>
                <w:rFonts w:eastAsia="等线" w:cs="Times New Roman"/>
                <w:b/>
                <w:bCs/>
                <w:color w:val="000000"/>
                <w:sz w:val="18"/>
                <w:szCs w:val="18"/>
              </w:rPr>
            </w:pPr>
            <w:proofErr w:type="spellStart"/>
            <w:r w:rsidRPr="00A55EE4">
              <w:rPr>
                <w:rFonts w:eastAsia="等线" w:cs="Times New Roman"/>
                <w:b/>
                <w:bCs/>
                <w:color w:val="000000"/>
                <w:sz w:val="18"/>
                <w:szCs w:val="18"/>
              </w:rPr>
              <w:t>pval</w:t>
            </w:r>
            <w:proofErr w:type="spellEnd"/>
          </w:p>
        </w:tc>
        <w:tc>
          <w:tcPr>
            <w:tcW w:w="451" w:type="pct"/>
            <w:noWrap/>
            <w:vAlign w:val="center"/>
            <w:hideMark/>
          </w:tcPr>
          <w:p w14:paraId="04010F1A"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R2</w:t>
            </w:r>
          </w:p>
        </w:tc>
        <w:tc>
          <w:tcPr>
            <w:tcW w:w="410" w:type="pct"/>
            <w:noWrap/>
            <w:vAlign w:val="center"/>
            <w:hideMark/>
          </w:tcPr>
          <w:p w14:paraId="37AD1849" w14:textId="77777777" w:rsidR="00A55EE4" w:rsidRPr="00A55EE4" w:rsidRDefault="00A55EE4" w:rsidP="00A55EE4">
            <w:pPr>
              <w:spacing w:before="0" w:after="0"/>
              <w:rPr>
                <w:rFonts w:eastAsia="等线" w:cs="Times New Roman"/>
                <w:b/>
                <w:bCs/>
                <w:color w:val="000000"/>
                <w:sz w:val="18"/>
                <w:szCs w:val="18"/>
              </w:rPr>
            </w:pPr>
            <w:r w:rsidRPr="00A55EE4">
              <w:rPr>
                <w:rFonts w:eastAsia="等线" w:cs="Times New Roman"/>
                <w:b/>
                <w:bCs/>
                <w:color w:val="000000"/>
                <w:sz w:val="18"/>
                <w:szCs w:val="18"/>
              </w:rPr>
              <w:t>F</w:t>
            </w:r>
          </w:p>
        </w:tc>
      </w:tr>
      <w:tr w:rsidR="00A55EE4" w:rsidRPr="00A55EE4" w14:paraId="09C6B43A" w14:textId="77777777" w:rsidTr="00A55EE4">
        <w:trPr>
          <w:trHeight w:val="510"/>
          <w:jc w:val="center"/>
        </w:trPr>
        <w:tc>
          <w:tcPr>
            <w:tcW w:w="243" w:type="pct"/>
            <w:noWrap/>
            <w:vAlign w:val="center"/>
            <w:hideMark/>
          </w:tcPr>
          <w:p w14:paraId="62F6652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5" w:type="pct"/>
            <w:noWrap/>
            <w:vAlign w:val="center"/>
            <w:hideMark/>
          </w:tcPr>
          <w:p w14:paraId="219288A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103572927</w:t>
            </w:r>
          </w:p>
        </w:tc>
        <w:tc>
          <w:tcPr>
            <w:tcW w:w="545" w:type="pct"/>
            <w:noWrap/>
            <w:vAlign w:val="center"/>
            <w:hideMark/>
          </w:tcPr>
          <w:p w14:paraId="0D91CE4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rs4338381</w:t>
            </w:r>
          </w:p>
        </w:tc>
        <w:tc>
          <w:tcPr>
            <w:tcW w:w="553" w:type="pct"/>
            <w:noWrap/>
            <w:vAlign w:val="center"/>
            <w:hideMark/>
          </w:tcPr>
          <w:p w14:paraId="2DA26E0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4B64CBC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74EA701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-0.095</w:t>
            </w:r>
          </w:p>
        </w:tc>
        <w:tc>
          <w:tcPr>
            <w:tcW w:w="418" w:type="pct"/>
            <w:noWrap/>
            <w:vAlign w:val="center"/>
            <w:hideMark/>
          </w:tcPr>
          <w:p w14:paraId="60DA807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0.3681</w:t>
            </w:r>
          </w:p>
        </w:tc>
        <w:tc>
          <w:tcPr>
            <w:tcW w:w="451" w:type="pct"/>
            <w:noWrap/>
            <w:vAlign w:val="center"/>
            <w:hideMark/>
          </w:tcPr>
          <w:p w14:paraId="3980115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1.21E-02</w:t>
            </w:r>
          </w:p>
        </w:tc>
        <w:tc>
          <w:tcPr>
            <w:tcW w:w="451" w:type="pct"/>
            <w:noWrap/>
            <w:vAlign w:val="center"/>
            <w:hideMark/>
          </w:tcPr>
          <w:p w14:paraId="012690A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4.37E-15</w:t>
            </w:r>
          </w:p>
        </w:tc>
        <w:tc>
          <w:tcPr>
            <w:tcW w:w="451" w:type="pct"/>
            <w:noWrap/>
            <w:vAlign w:val="center"/>
            <w:hideMark/>
          </w:tcPr>
          <w:p w14:paraId="3F87F9C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4.20E-03</w:t>
            </w:r>
          </w:p>
        </w:tc>
        <w:tc>
          <w:tcPr>
            <w:tcW w:w="410" w:type="pct"/>
            <w:noWrap/>
            <w:vAlign w:val="center"/>
            <w:hideMark/>
          </w:tcPr>
          <w:p w14:paraId="5E875B4E" w14:textId="794D7935"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1660.63</w:t>
            </w:r>
          </w:p>
        </w:tc>
      </w:tr>
      <w:tr w:rsidR="00A55EE4" w:rsidRPr="00A55EE4" w14:paraId="17999D34" w14:textId="77777777" w:rsidTr="00A55EE4">
        <w:trPr>
          <w:trHeight w:val="510"/>
          <w:jc w:val="center"/>
        </w:trPr>
        <w:tc>
          <w:tcPr>
            <w:tcW w:w="243" w:type="pct"/>
            <w:noWrap/>
            <w:vAlign w:val="center"/>
            <w:hideMark/>
          </w:tcPr>
          <w:p w14:paraId="26FCD65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5" w:type="pct"/>
            <w:noWrap/>
            <w:vAlign w:val="center"/>
            <w:hideMark/>
          </w:tcPr>
          <w:p w14:paraId="4CB75CB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150447462</w:t>
            </w:r>
          </w:p>
        </w:tc>
        <w:tc>
          <w:tcPr>
            <w:tcW w:w="545" w:type="pct"/>
            <w:noWrap/>
            <w:vAlign w:val="center"/>
            <w:hideMark/>
          </w:tcPr>
          <w:p w14:paraId="316D7AA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rs12040949</w:t>
            </w:r>
          </w:p>
        </w:tc>
        <w:tc>
          <w:tcPr>
            <w:tcW w:w="553" w:type="pct"/>
            <w:noWrap/>
            <w:vAlign w:val="center"/>
            <w:hideMark/>
          </w:tcPr>
          <w:p w14:paraId="50082BA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48" w:type="pct"/>
            <w:noWrap/>
            <w:vAlign w:val="center"/>
            <w:hideMark/>
          </w:tcPr>
          <w:p w14:paraId="647F28E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407" w:type="pct"/>
            <w:noWrap/>
            <w:vAlign w:val="center"/>
            <w:hideMark/>
          </w:tcPr>
          <w:p w14:paraId="7D50856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-0.0665</w:t>
            </w:r>
          </w:p>
        </w:tc>
        <w:tc>
          <w:tcPr>
            <w:tcW w:w="418" w:type="pct"/>
            <w:noWrap/>
            <w:vAlign w:val="center"/>
            <w:hideMark/>
          </w:tcPr>
          <w:p w14:paraId="151A7A5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0.3843</w:t>
            </w:r>
          </w:p>
        </w:tc>
        <w:tc>
          <w:tcPr>
            <w:tcW w:w="451" w:type="pct"/>
            <w:noWrap/>
            <w:vAlign w:val="center"/>
            <w:hideMark/>
          </w:tcPr>
          <w:p w14:paraId="33D41ED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1" w:type="pct"/>
            <w:noWrap/>
            <w:vAlign w:val="center"/>
            <w:hideMark/>
          </w:tcPr>
          <w:p w14:paraId="6BAF0F2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2.83E-08</w:t>
            </w:r>
          </w:p>
        </w:tc>
        <w:tc>
          <w:tcPr>
            <w:tcW w:w="451" w:type="pct"/>
            <w:noWrap/>
            <w:vAlign w:val="center"/>
            <w:hideMark/>
          </w:tcPr>
          <w:p w14:paraId="35E4C26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2.09E-03</w:t>
            </w:r>
          </w:p>
        </w:tc>
        <w:tc>
          <w:tcPr>
            <w:tcW w:w="410" w:type="pct"/>
            <w:noWrap/>
            <w:vAlign w:val="center"/>
            <w:hideMark/>
          </w:tcPr>
          <w:p w14:paraId="2402B9AB" w14:textId="2C2FE8A1"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825.99</w:t>
            </w:r>
          </w:p>
        </w:tc>
      </w:tr>
      <w:tr w:rsidR="00A55EE4" w:rsidRPr="00A55EE4" w14:paraId="228FC7C1" w14:textId="77777777" w:rsidTr="00A55EE4">
        <w:trPr>
          <w:trHeight w:val="510"/>
          <w:jc w:val="center"/>
        </w:trPr>
        <w:tc>
          <w:tcPr>
            <w:tcW w:w="243" w:type="pct"/>
            <w:noWrap/>
            <w:vAlign w:val="center"/>
            <w:hideMark/>
          </w:tcPr>
          <w:p w14:paraId="7B30A3B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5" w:type="pct"/>
            <w:noWrap/>
            <w:vAlign w:val="center"/>
            <w:hideMark/>
          </w:tcPr>
          <w:p w14:paraId="140481F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183906245</w:t>
            </w:r>
          </w:p>
        </w:tc>
        <w:tc>
          <w:tcPr>
            <w:tcW w:w="545" w:type="pct"/>
            <w:noWrap/>
            <w:vAlign w:val="center"/>
            <w:hideMark/>
          </w:tcPr>
          <w:p w14:paraId="0BF9965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rs11583641</w:t>
            </w:r>
          </w:p>
        </w:tc>
        <w:tc>
          <w:tcPr>
            <w:tcW w:w="553" w:type="pct"/>
            <w:noWrap/>
            <w:vAlign w:val="center"/>
            <w:hideMark/>
          </w:tcPr>
          <w:p w14:paraId="0109BD1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48" w:type="pct"/>
            <w:noWrap/>
            <w:vAlign w:val="center"/>
            <w:hideMark/>
          </w:tcPr>
          <w:p w14:paraId="6DA7A5E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407" w:type="pct"/>
            <w:noWrap/>
            <w:vAlign w:val="center"/>
            <w:hideMark/>
          </w:tcPr>
          <w:p w14:paraId="539519A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-0.0811</w:t>
            </w:r>
          </w:p>
        </w:tc>
        <w:tc>
          <w:tcPr>
            <w:tcW w:w="418" w:type="pct"/>
            <w:noWrap/>
            <w:vAlign w:val="center"/>
            <w:hideMark/>
          </w:tcPr>
          <w:p w14:paraId="1A06665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0.2764</w:t>
            </w:r>
          </w:p>
        </w:tc>
        <w:tc>
          <w:tcPr>
            <w:tcW w:w="451" w:type="pct"/>
            <w:noWrap/>
            <w:vAlign w:val="center"/>
            <w:hideMark/>
          </w:tcPr>
          <w:p w14:paraId="02914B2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1.31E-02</w:t>
            </w:r>
          </w:p>
        </w:tc>
        <w:tc>
          <w:tcPr>
            <w:tcW w:w="451" w:type="pct"/>
            <w:noWrap/>
            <w:vAlign w:val="center"/>
            <w:hideMark/>
          </w:tcPr>
          <w:p w14:paraId="1AFC394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5.57E-10</w:t>
            </w:r>
          </w:p>
        </w:tc>
        <w:tc>
          <w:tcPr>
            <w:tcW w:w="451" w:type="pct"/>
            <w:noWrap/>
            <w:vAlign w:val="center"/>
            <w:hideMark/>
          </w:tcPr>
          <w:p w14:paraId="592E688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2.63E-03</w:t>
            </w:r>
          </w:p>
        </w:tc>
        <w:tc>
          <w:tcPr>
            <w:tcW w:w="410" w:type="pct"/>
            <w:noWrap/>
            <w:vAlign w:val="center"/>
            <w:hideMark/>
          </w:tcPr>
          <w:p w14:paraId="646C1C8A" w14:textId="44FC446D"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1038.98</w:t>
            </w:r>
          </w:p>
        </w:tc>
      </w:tr>
      <w:tr w:rsidR="00A55EE4" w:rsidRPr="00A55EE4" w14:paraId="66EA8F05" w14:textId="77777777" w:rsidTr="00A55EE4">
        <w:trPr>
          <w:trHeight w:val="510"/>
          <w:jc w:val="center"/>
        </w:trPr>
        <w:tc>
          <w:tcPr>
            <w:tcW w:w="243" w:type="pct"/>
            <w:noWrap/>
            <w:vAlign w:val="center"/>
            <w:hideMark/>
          </w:tcPr>
          <w:p w14:paraId="00EF06F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5" w:type="pct"/>
            <w:noWrap/>
            <w:vAlign w:val="center"/>
            <w:hideMark/>
          </w:tcPr>
          <w:p w14:paraId="6CEBE38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184006128</w:t>
            </w:r>
          </w:p>
        </w:tc>
        <w:tc>
          <w:tcPr>
            <w:tcW w:w="545" w:type="pct"/>
            <w:noWrap/>
            <w:vAlign w:val="center"/>
            <w:hideMark/>
          </w:tcPr>
          <w:p w14:paraId="3083FCF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rs74767794</w:t>
            </w:r>
          </w:p>
        </w:tc>
        <w:tc>
          <w:tcPr>
            <w:tcW w:w="553" w:type="pct"/>
            <w:noWrap/>
            <w:vAlign w:val="center"/>
            <w:hideMark/>
          </w:tcPr>
          <w:p w14:paraId="528D90F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1BFE19E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7E34C77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-0.0751</w:t>
            </w:r>
          </w:p>
        </w:tc>
        <w:tc>
          <w:tcPr>
            <w:tcW w:w="418" w:type="pct"/>
            <w:noWrap/>
            <w:vAlign w:val="center"/>
            <w:hideMark/>
          </w:tcPr>
          <w:p w14:paraId="49D65AC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0.3171</w:t>
            </w:r>
          </w:p>
        </w:tc>
        <w:tc>
          <w:tcPr>
            <w:tcW w:w="451" w:type="pct"/>
            <w:noWrap/>
            <w:vAlign w:val="center"/>
            <w:hideMark/>
          </w:tcPr>
          <w:p w14:paraId="3F6495A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1.26E-02</w:t>
            </w:r>
          </w:p>
        </w:tc>
        <w:tc>
          <w:tcPr>
            <w:tcW w:w="451" w:type="pct"/>
            <w:noWrap/>
            <w:vAlign w:val="center"/>
            <w:hideMark/>
          </w:tcPr>
          <w:p w14:paraId="10CCEA1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2.56E-09</w:t>
            </w:r>
          </w:p>
        </w:tc>
        <w:tc>
          <w:tcPr>
            <w:tcW w:w="451" w:type="pct"/>
            <w:noWrap/>
            <w:vAlign w:val="center"/>
            <w:hideMark/>
          </w:tcPr>
          <w:p w14:paraId="203DAC2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2.44E-03</w:t>
            </w:r>
          </w:p>
        </w:tc>
        <w:tc>
          <w:tcPr>
            <w:tcW w:w="410" w:type="pct"/>
            <w:noWrap/>
            <w:vAlign w:val="center"/>
            <w:hideMark/>
          </w:tcPr>
          <w:p w14:paraId="790243A8" w14:textId="1CD9DE92"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964.45</w:t>
            </w:r>
          </w:p>
        </w:tc>
      </w:tr>
      <w:tr w:rsidR="00A55EE4" w:rsidRPr="00A55EE4" w14:paraId="44FCDD31" w14:textId="77777777" w:rsidTr="00A55EE4">
        <w:trPr>
          <w:trHeight w:val="510"/>
          <w:jc w:val="center"/>
        </w:trPr>
        <w:tc>
          <w:tcPr>
            <w:tcW w:w="243" w:type="pct"/>
            <w:noWrap/>
            <w:vAlign w:val="center"/>
            <w:hideMark/>
          </w:tcPr>
          <w:p w14:paraId="4F7DB0E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w:t>
            </w:r>
          </w:p>
        </w:tc>
        <w:tc>
          <w:tcPr>
            <w:tcW w:w="525" w:type="pct"/>
            <w:noWrap/>
            <w:vAlign w:val="center"/>
            <w:hideMark/>
          </w:tcPr>
          <w:p w14:paraId="23F91C1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219744138</w:t>
            </w:r>
          </w:p>
        </w:tc>
        <w:tc>
          <w:tcPr>
            <w:tcW w:w="545" w:type="pct"/>
            <w:noWrap/>
            <w:vAlign w:val="center"/>
            <w:hideMark/>
          </w:tcPr>
          <w:p w14:paraId="26B837D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rs2785988</w:t>
            </w:r>
          </w:p>
        </w:tc>
        <w:tc>
          <w:tcPr>
            <w:tcW w:w="553" w:type="pct"/>
            <w:noWrap/>
            <w:vAlign w:val="center"/>
            <w:hideMark/>
          </w:tcPr>
          <w:p w14:paraId="0443DD0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48" w:type="pct"/>
            <w:noWrap/>
            <w:vAlign w:val="center"/>
            <w:hideMark/>
          </w:tcPr>
          <w:p w14:paraId="3A82EA7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407" w:type="pct"/>
            <w:noWrap/>
            <w:vAlign w:val="center"/>
            <w:hideMark/>
          </w:tcPr>
          <w:p w14:paraId="4B690B4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0.0828</w:t>
            </w:r>
          </w:p>
        </w:tc>
        <w:tc>
          <w:tcPr>
            <w:tcW w:w="418" w:type="pct"/>
            <w:noWrap/>
            <w:vAlign w:val="center"/>
            <w:hideMark/>
          </w:tcPr>
          <w:p w14:paraId="17E18F6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0.2988</w:t>
            </w:r>
          </w:p>
        </w:tc>
        <w:tc>
          <w:tcPr>
            <w:tcW w:w="451" w:type="pct"/>
            <w:noWrap/>
            <w:vAlign w:val="center"/>
            <w:hideMark/>
          </w:tcPr>
          <w:p w14:paraId="43477DF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1.27E-02</w:t>
            </w:r>
          </w:p>
        </w:tc>
        <w:tc>
          <w:tcPr>
            <w:tcW w:w="451" w:type="pct"/>
            <w:noWrap/>
            <w:vAlign w:val="center"/>
            <w:hideMark/>
          </w:tcPr>
          <w:p w14:paraId="28B8703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7.30E-11</w:t>
            </w:r>
          </w:p>
        </w:tc>
        <w:tc>
          <w:tcPr>
            <w:tcW w:w="451" w:type="pct"/>
            <w:noWrap/>
            <w:vAlign w:val="center"/>
            <w:hideMark/>
          </w:tcPr>
          <w:p w14:paraId="46B658C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2.87E-03</w:t>
            </w:r>
          </w:p>
        </w:tc>
        <w:tc>
          <w:tcPr>
            <w:tcW w:w="410" w:type="pct"/>
            <w:noWrap/>
            <w:vAlign w:val="center"/>
            <w:hideMark/>
          </w:tcPr>
          <w:p w14:paraId="5C79BAB7" w14:textId="6D3C39C3"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1134.79</w:t>
            </w:r>
          </w:p>
        </w:tc>
      </w:tr>
      <w:tr w:rsidR="00A55EE4" w:rsidRPr="00A55EE4" w14:paraId="4DBAD0F4" w14:textId="77777777" w:rsidTr="00A55EE4">
        <w:trPr>
          <w:trHeight w:val="510"/>
          <w:jc w:val="center"/>
        </w:trPr>
        <w:tc>
          <w:tcPr>
            <w:tcW w:w="243" w:type="pct"/>
            <w:noWrap/>
            <w:vAlign w:val="center"/>
            <w:hideMark/>
          </w:tcPr>
          <w:p w14:paraId="33BE6B0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w:t>
            </w:r>
          </w:p>
        </w:tc>
        <w:tc>
          <w:tcPr>
            <w:tcW w:w="525" w:type="pct"/>
            <w:noWrap/>
            <w:vAlign w:val="center"/>
            <w:hideMark/>
          </w:tcPr>
          <w:p w14:paraId="2B1DD22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43512130</w:t>
            </w:r>
          </w:p>
        </w:tc>
        <w:tc>
          <w:tcPr>
            <w:tcW w:w="545" w:type="pct"/>
            <w:noWrap/>
            <w:vAlign w:val="center"/>
            <w:hideMark/>
          </w:tcPr>
          <w:p w14:paraId="3213E26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rs1835323</w:t>
            </w:r>
          </w:p>
        </w:tc>
        <w:tc>
          <w:tcPr>
            <w:tcW w:w="553" w:type="pct"/>
            <w:noWrap/>
            <w:vAlign w:val="center"/>
            <w:hideMark/>
          </w:tcPr>
          <w:p w14:paraId="3FE096A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48" w:type="pct"/>
            <w:noWrap/>
            <w:vAlign w:val="center"/>
            <w:hideMark/>
          </w:tcPr>
          <w:p w14:paraId="25FF6DD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407" w:type="pct"/>
            <w:noWrap/>
            <w:vAlign w:val="center"/>
            <w:hideMark/>
          </w:tcPr>
          <w:p w14:paraId="5325924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-0.0673</w:t>
            </w:r>
          </w:p>
        </w:tc>
        <w:tc>
          <w:tcPr>
            <w:tcW w:w="418" w:type="pct"/>
            <w:noWrap/>
            <w:vAlign w:val="center"/>
            <w:hideMark/>
          </w:tcPr>
          <w:p w14:paraId="636A222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0.3428</w:t>
            </w:r>
          </w:p>
        </w:tc>
        <w:tc>
          <w:tcPr>
            <w:tcW w:w="451" w:type="pct"/>
            <w:noWrap/>
            <w:vAlign w:val="center"/>
            <w:hideMark/>
          </w:tcPr>
          <w:p w14:paraId="79AC58D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1.23E-02</w:t>
            </w:r>
          </w:p>
        </w:tc>
        <w:tc>
          <w:tcPr>
            <w:tcW w:w="451" w:type="pct"/>
            <w:noWrap/>
            <w:vAlign w:val="center"/>
            <w:hideMark/>
          </w:tcPr>
          <w:p w14:paraId="63D98F9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4.56E-08</w:t>
            </w:r>
          </w:p>
        </w:tc>
        <w:tc>
          <w:tcPr>
            <w:tcW w:w="451" w:type="pct"/>
            <w:noWrap/>
            <w:vAlign w:val="center"/>
            <w:hideMark/>
          </w:tcPr>
          <w:p w14:paraId="2C6773F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2.04E-03</w:t>
            </w:r>
          </w:p>
        </w:tc>
        <w:tc>
          <w:tcPr>
            <w:tcW w:w="410" w:type="pct"/>
            <w:noWrap/>
            <w:vAlign w:val="center"/>
            <w:hideMark/>
          </w:tcPr>
          <w:p w14:paraId="17D7D2B3" w14:textId="3A80ECEB"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805.45</w:t>
            </w:r>
          </w:p>
        </w:tc>
      </w:tr>
      <w:tr w:rsidR="00A55EE4" w:rsidRPr="00A55EE4" w14:paraId="0AAD80BD" w14:textId="77777777" w:rsidTr="00A55EE4">
        <w:trPr>
          <w:trHeight w:val="510"/>
          <w:jc w:val="center"/>
        </w:trPr>
        <w:tc>
          <w:tcPr>
            <w:tcW w:w="243" w:type="pct"/>
            <w:noWrap/>
            <w:vAlign w:val="center"/>
            <w:hideMark/>
          </w:tcPr>
          <w:p w14:paraId="12EEF5C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w:t>
            </w:r>
          </w:p>
        </w:tc>
        <w:tc>
          <w:tcPr>
            <w:tcW w:w="525" w:type="pct"/>
            <w:noWrap/>
            <w:vAlign w:val="center"/>
            <w:hideMark/>
          </w:tcPr>
          <w:p w14:paraId="7456FA8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70714793</w:t>
            </w:r>
          </w:p>
        </w:tc>
        <w:tc>
          <w:tcPr>
            <w:tcW w:w="545" w:type="pct"/>
            <w:noWrap/>
            <w:vAlign w:val="center"/>
            <w:hideMark/>
          </w:tcPr>
          <w:p w14:paraId="47D4F75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rs7571789</w:t>
            </w:r>
          </w:p>
        </w:tc>
        <w:tc>
          <w:tcPr>
            <w:tcW w:w="553" w:type="pct"/>
            <w:noWrap/>
            <w:vAlign w:val="center"/>
            <w:hideMark/>
          </w:tcPr>
          <w:p w14:paraId="50217B6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48" w:type="pct"/>
            <w:noWrap/>
            <w:vAlign w:val="center"/>
            <w:hideMark/>
          </w:tcPr>
          <w:p w14:paraId="2F87099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407" w:type="pct"/>
            <w:noWrap/>
            <w:vAlign w:val="center"/>
            <w:hideMark/>
          </w:tcPr>
          <w:p w14:paraId="6A88898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-0.0886</w:t>
            </w:r>
          </w:p>
        </w:tc>
        <w:tc>
          <w:tcPr>
            <w:tcW w:w="418" w:type="pct"/>
            <w:noWrap/>
            <w:vAlign w:val="center"/>
            <w:hideMark/>
          </w:tcPr>
          <w:p w14:paraId="1311C4E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0.5239</w:t>
            </w:r>
          </w:p>
        </w:tc>
        <w:tc>
          <w:tcPr>
            <w:tcW w:w="451" w:type="pct"/>
            <w:noWrap/>
            <w:vAlign w:val="center"/>
            <w:hideMark/>
          </w:tcPr>
          <w:p w14:paraId="2BBCCF1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1.17E-02</w:t>
            </w:r>
          </w:p>
        </w:tc>
        <w:tc>
          <w:tcPr>
            <w:tcW w:w="451" w:type="pct"/>
            <w:noWrap/>
            <w:vAlign w:val="center"/>
            <w:hideMark/>
          </w:tcPr>
          <w:p w14:paraId="05610C5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3.26E-14</w:t>
            </w:r>
          </w:p>
        </w:tc>
        <w:tc>
          <w:tcPr>
            <w:tcW w:w="451" w:type="pct"/>
            <w:noWrap/>
            <w:vAlign w:val="center"/>
            <w:hideMark/>
          </w:tcPr>
          <w:p w14:paraId="7722D91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3.92E-03</w:t>
            </w:r>
          </w:p>
        </w:tc>
        <w:tc>
          <w:tcPr>
            <w:tcW w:w="410" w:type="pct"/>
            <w:noWrap/>
            <w:vAlign w:val="center"/>
            <w:hideMark/>
          </w:tcPr>
          <w:p w14:paraId="0EEF3AC0" w14:textId="7F0DCF9B"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1548.47</w:t>
            </w:r>
          </w:p>
        </w:tc>
      </w:tr>
      <w:tr w:rsidR="00A55EE4" w:rsidRPr="00A55EE4" w14:paraId="46FA1B0E" w14:textId="77777777" w:rsidTr="00A55EE4">
        <w:trPr>
          <w:trHeight w:val="510"/>
          <w:jc w:val="center"/>
        </w:trPr>
        <w:tc>
          <w:tcPr>
            <w:tcW w:w="243" w:type="pct"/>
            <w:noWrap/>
            <w:vAlign w:val="center"/>
            <w:hideMark/>
          </w:tcPr>
          <w:p w14:paraId="3D3093D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w:t>
            </w:r>
          </w:p>
        </w:tc>
        <w:tc>
          <w:tcPr>
            <w:tcW w:w="525" w:type="pct"/>
            <w:noWrap/>
            <w:vAlign w:val="center"/>
            <w:hideMark/>
          </w:tcPr>
          <w:p w14:paraId="0BA4C6B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1716770</w:t>
            </w:r>
          </w:p>
        </w:tc>
        <w:tc>
          <w:tcPr>
            <w:tcW w:w="545" w:type="pct"/>
            <w:noWrap/>
            <w:vAlign w:val="center"/>
            <w:hideMark/>
          </w:tcPr>
          <w:p w14:paraId="4B68675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rs798748</w:t>
            </w:r>
          </w:p>
        </w:tc>
        <w:tc>
          <w:tcPr>
            <w:tcW w:w="553" w:type="pct"/>
            <w:noWrap/>
            <w:vAlign w:val="center"/>
            <w:hideMark/>
          </w:tcPr>
          <w:p w14:paraId="7F51876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48" w:type="pct"/>
            <w:noWrap/>
            <w:vAlign w:val="center"/>
            <w:hideMark/>
          </w:tcPr>
          <w:p w14:paraId="75C3DAC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407" w:type="pct"/>
            <w:noWrap/>
            <w:vAlign w:val="center"/>
            <w:hideMark/>
          </w:tcPr>
          <w:p w14:paraId="75ADAB6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0.0715</w:t>
            </w:r>
          </w:p>
        </w:tc>
        <w:tc>
          <w:tcPr>
            <w:tcW w:w="418" w:type="pct"/>
            <w:noWrap/>
            <w:vAlign w:val="center"/>
            <w:hideMark/>
          </w:tcPr>
          <w:p w14:paraId="2296ADB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0.6183</w:t>
            </w:r>
          </w:p>
        </w:tc>
        <w:tc>
          <w:tcPr>
            <w:tcW w:w="451" w:type="pct"/>
            <w:noWrap/>
            <w:vAlign w:val="center"/>
            <w:hideMark/>
          </w:tcPr>
          <w:p w14:paraId="09944BE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1" w:type="pct"/>
            <w:noWrap/>
            <w:vAlign w:val="center"/>
            <w:hideMark/>
          </w:tcPr>
          <w:p w14:paraId="1931D79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2.50E-09</w:t>
            </w:r>
          </w:p>
        </w:tc>
        <w:tc>
          <w:tcPr>
            <w:tcW w:w="451" w:type="pct"/>
            <w:noWrap/>
            <w:vAlign w:val="center"/>
            <w:hideMark/>
          </w:tcPr>
          <w:p w14:paraId="28292F9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2.41E-03</w:t>
            </w:r>
          </w:p>
        </w:tc>
        <w:tc>
          <w:tcPr>
            <w:tcW w:w="410" w:type="pct"/>
            <w:noWrap/>
            <w:vAlign w:val="center"/>
            <w:hideMark/>
          </w:tcPr>
          <w:p w14:paraId="4F13D5B3" w14:textId="4FE25E26"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952.72</w:t>
            </w:r>
          </w:p>
        </w:tc>
      </w:tr>
      <w:tr w:rsidR="00A55EE4" w:rsidRPr="00A55EE4" w14:paraId="41D2F04B" w14:textId="77777777" w:rsidTr="00A55EE4">
        <w:trPr>
          <w:trHeight w:val="510"/>
          <w:jc w:val="center"/>
        </w:trPr>
        <w:tc>
          <w:tcPr>
            <w:tcW w:w="243" w:type="pct"/>
            <w:noWrap/>
            <w:vAlign w:val="center"/>
            <w:hideMark/>
          </w:tcPr>
          <w:p w14:paraId="03ECB89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w:t>
            </w:r>
          </w:p>
        </w:tc>
        <w:tc>
          <w:tcPr>
            <w:tcW w:w="525" w:type="pct"/>
            <w:noWrap/>
            <w:vAlign w:val="center"/>
            <w:hideMark/>
          </w:tcPr>
          <w:p w14:paraId="2B7122F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13039440</w:t>
            </w:r>
          </w:p>
        </w:tc>
        <w:tc>
          <w:tcPr>
            <w:tcW w:w="545" w:type="pct"/>
            <w:noWrap/>
            <w:vAlign w:val="center"/>
            <w:hideMark/>
          </w:tcPr>
          <w:p w14:paraId="2E5614A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rs1913707</w:t>
            </w:r>
          </w:p>
        </w:tc>
        <w:tc>
          <w:tcPr>
            <w:tcW w:w="553" w:type="pct"/>
            <w:noWrap/>
            <w:vAlign w:val="center"/>
            <w:hideMark/>
          </w:tcPr>
          <w:p w14:paraId="376203E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463BD31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001CDE1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-0.0795</w:t>
            </w:r>
          </w:p>
        </w:tc>
        <w:tc>
          <w:tcPr>
            <w:tcW w:w="418" w:type="pct"/>
            <w:noWrap/>
            <w:vAlign w:val="center"/>
            <w:hideMark/>
          </w:tcPr>
          <w:p w14:paraId="6E81B51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0.3877</w:t>
            </w:r>
          </w:p>
        </w:tc>
        <w:tc>
          <w:tcPr>
            <w:tcW w:w="451" w:type="pct"/>
            <w:noWrap/>
            <w:vAlign w:val="center"/>
            <w:hideMark/>
          </w:tcPr>
          <w:p w14:paraId="010CC97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1" w:type="pct"/>
            <w:noWrap/>
            <w:vAlign w:val="center"/>
            <w:hideMark/>
          </w:tcPr>
          <w:p w14:paraId="62998C3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2.96E-11</w:t>
            </w:r>
          </w:p>
        </w:tc>
        <w:tc>
          <w:tcPr>
            <w:tcW w:w="451" w:type="pct"/>
            <w:noWrap/>
            <w:vAlign w:val="center"/>
            <w:hideMark/>
          </w:tcPr>
          <w:p w14:paraId="37A4AD0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3.00E-03</w:t>
            </w:r>
          </w:p>
        </w:tc>
        <w:tc>
          <w:tcPr>
            <w:tcW w:w="410" w:type="pct"/>
            <w:noWrap/>
            <w:vAlign w:val="center"/>
            <w:hideMark/>
          </w:tcPr>
          <w:p w14:paraId="438E36A3" w14:textId="3A42C6ED"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1185.45</w:t>
            </w:r>
          </w:p>
        </w:tc>
      </w:tr>
      <w:tr w:rsidR="00A55EE4" w:rsidRPr="00A55EE4" w14:paraId="63FBB328" w14:textId="77777777" w:rsidTr="00A55EE4">
        <w:trPr>
          <w:trHeight w:val="510"/>
          <w:jc w:val="center"/>
        </w:trPr>
        <w:tc>
          <w:tcPr>
            <w:tcW w:w="243" w:type="pct"/>
            <w:noWrap/>
            <w:vAlign w:val="center"/>
            <w:hideMark/>
          </w:tcPr>
          <w:p w14:paraId="5459485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lastRenderedPageBreak/>
              <w:t>6</w:t>
            </w:r>
          </w:p>
        </w:tc>
        <w:tc>
          <w:tcPr>
            <w:tcW w:w="525" w:type="pct"/>
            <w:noWrap/>
            <w:vAlign w:val="center"/>
            <w:hideMark/>
          </w:tcPr>
          <w:p w14:paraId="0039C67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45357699</w:t>
            </w:r>
          </w:p>
        </w:tc>
        <w:tc>
          <w:tcPr>
            <w:tcW w:w="545" w:type="pct"/>
            <w:noWrap/>
            <w:vAlign w:val="center"/>
            <w:hideMark/>
          </w:tcPr>
          <w:p w14:paraId="437FA34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rs2396502</w:t>
            </w:r>
          </w:p>
        </w:tc>
        <w:tc>
          <w:tcPr>
            <w:tcW w:w="553" w:type="pct"/>
            <w:noWrap/>
            <w:vAlign w:val="center"/>
            <w:hideMark/>
          </w:tcPr>
          <w:p w14:paraId="12A8227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548" w:type="pct"/>
            <w:noWrap/>
            <w:vAlign w:val="center"/>
            <w:hideMark/>
          </w:tcPr>
          <w:p w14:paraId="573F8D5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3C1D44F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0.0842</w:t>
            </w:r>
          </w:p>
        </w:tc>
        <w:tc>
          <w:tcPr>
            <w:tcW w:w="418" w:type="pct"/>
            <w:noWrap/>
            <w:vAlign w:val="center"/>
            <w:hideMark/>
          </w:tcPr>
          <w:p w14:paraId="49EB070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0.6018</w:t>
            </w:r>
          </w:p>
        </w:tc>
        <w:tc>
          <w:tcPr>
            <w:tcW w:w="451" w:type="pct"/>
            <w:noWrap/>
            <w:vAlign w:val="center"/>
            <w:hideMark/>
          </w:tcPr>
          <w:p w14:paraId="58796ED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1.20E-02</w:t>
            </w:r>
          </w:p>
        </w:tc>
        <w:tc>
          <w:tcPr>
            <w:tcW w:w="451" w:type="pct"/>
            <w:noWrap/>
            <w:vAlign w:val="center"/>
            <w:hideMark/>
          </w:tcPr>
          <w:p w14:paraId="459DD2A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2.12E-12</w:t>
            </w:r>
          </w:p>
        </w:tc>
        <w:tc>
          <w:tcPr>
            <w:tcW w:w="451" w:type="pct"/>
            <w:noWrap/>
            <w:vAlign w:val="center"/>
            <w:hideMark/>
          </w:tcPr>
          <w:p w14:paraId="52A7DC8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3.40E-03</w:t>
            </w:r>
          </w:p>
        </w:tc>
        <w:tc>
          <w:tcPr>
            <w:tcW w:w="410" w:type="pct"/>
            <w:noWrap/>
            <w:vAlign w:val="center"/>
            <w:hideMark/>
          </w:tcPr>
          <w:p w14:paraId="0CC45BA0" w14:textId="2ED633E3"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1342.89</w:t>
            </w:r>
          </w:p>
        </w:tc>
      </w:tr>
      <w:tr w:rsidR="00A55EE4" w:rsidRPr="00A55EE4" w14:paraId="11B4846A" w14:textId="77777777" w:rsidTr="00A55EE4">
        <w:trPr>
          <w:trHeight w:val="510"/>
          <w:jc w:val="center"/>
        </w:trPr>
        <w:tc>
          <w:tcPr>
            <w:tcW w:w="243" w:type="pct"/>
            <w:noWrap/>
            <w:vAlign w:val="center"/>
            <w:hideMark/>
          </w:tcPr>
          <w:p w14:paraId="4A1501E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w:t>
            </w:r>
          </w:p>
        </w:tc>
        <w:tc>
          <w:tcPr>
            <w:tcW w:w="525" w:type="pct"/>
            <w:noWrap/>
            <w:vAlign w:val="center"/>
            <w:hideMark/>
          </w:tcPr>
          <w:p w14:paraId="22F7359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55636940</w:t>
            </w:r>
          </w:p>
        </w:tc>
        <w:tc>
          <w:tcPr>
            <w:tcW w:w="545" w:type="pct"/>
            <w:noWrap/>
            <w:vAlign w:val="center"/>
            <w:hideMark/>
          </w:tcPr>
          <w:p w14:paraId="00CEC11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rs80287694</w:t>
            </w:r>
          </w:p>
        </w:tc>
        <w:tc>
          <w:tcPr>
            <w:tcW w:w="553" w:type="pct"/>
            <w:noWrap/>
            <w:vAlign w:val="center"/>
            <w:hideMark/>
          </w:tcPr>
          <w:p w14:paraId="16D13DE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7441B95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18710B5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0.1093</w:t>
            </w:r>
          </w:p>
        </w:tc>
        <w:tc>
          <w:tcPr>
            <w:tcW w:w="418" w:type="pct"/>
            <w:noWrap/>
            <w:vAlign w:val="center"/>
            <w:hideMark/>
          </w:tcPr>
          <w:p w14:paraId="43CC4BF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0.1131</w:t>
            </w:r>
          </w:p>
        </w:tc>
        <w:tc>
          <w:tcPr>
            <w:tcW w:w="451" w:type="pct"/>
            <w:noWrap/>
            <w:vAlign w:val="center"/>
            <w:hideMark/>
          </w:tcPr>
          <w:p w14:paraId="0F8C04C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1.84E-02</w:t>
            </w:r>
          </w:p>
        </w:tc>
        <w:tc>
          <w:tcPr>
            <w:tcW w:w="451" w:type="pct"/>
            <w:noWrap/>
            <w:vAlign w:val="center"/>
            <w:hideMark/>
          </w:tcPr>
          <w:p w14:paraId="099FEDE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2.66E-09</w:t>
            </w:r>
          </w:p>
        </w:tc>
        <w:tc>
          <w:tcPr>
            <w:tcW w:w="451" w:type="pct"/>
            <w:noWrap/>
            <w:vAlign w:val="center"/>
            <w:hideMark/>
          </w:tcPr>
          <w:p w14:paraId="5777A0A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2.40E-03</w:t>
            </w:r>
          </w:p>
        </w:tc>
        <w:tc>
          <w:tcPr>
            <w:tcW w:w="410" w:type="pct"/>
            <w:noWrap/>
            <w:vAlign w:val="center"/>
            <w:hideMark/>
          </w:tcPr>
          <w:p w14:paraId="235BBED4" w14:textId="6A91515F"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946.25</w:t>
            </w:r>
          </w:p>
        </w:tc>
      </w:tr>
      <w:tr w:rsidR="00A55EE4" w:rsidRPr="00A55EE4" w14:paraId="6A6274FB" w14:textId="77777777" w:rsidTr="00A55EE4">
        <w:trPr>
          <w:trHeight w:val="510"/>
          <w:jc w:val="center"/>
        </w:trPr>
        <w:tc>
          <w:tcPr>
            <w:tcW w:w="243" w:type="pct"/>
            <w:noWrap/>
            <w:vAlign w:val="center"/>
            <w:hideMark/>
          </w:tcPr>
          <w:p w14:paraId="55488F3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w:t>
            </w:r>
          </w:p>
        </w:tc>
        <w:tc>
          <w:tcPr>
            <w:tcW w:w="525" w:type="pct"/>
            <w:noWrap/>
            <w:vAlign w:val="center"/>
            <w:hideMark/>
          </w:tcPr>
          <w:p w14:paraId="5BAB912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76164589</w:t>
            </w:r>
          </w:p>
        </w:tc>
        <w:tc>
          <w:tcPr>
            <w:tcW w:w="545" w:type="pct"/>
            <w:noWrap/>
            <w:vAlign w:val="center"/>
            <w:hideMark/>
          </w:tcPr>
          <w:p w14:paraId="5FECE41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rs12209223</w:t>
            </w:r>
          </w:p>
        </w:tc>
        <w:tc>
          <w:tcPr>
            <w:tcW w:w="553" w:type="pct"/>
            <w:noWrap/>
            <w:vAlign w:val="center"/>
            <w:hideMark/>
          </w:tcPr>
          <w:p w14:paraId="1DF6BBB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48" w:type="pct"/>
            <w:noWrap/>
            <w:vAlign w:val="center"/>
            <w:hideMark/>
          </w:tcPr>
          <w:p w14:paraId="1D8C3D4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407" w:type="pct"/>
            <w:noWrap/>
            <w:vAlign w:val="center"/>
            <w:hideMark/>
          </w:tcPr>
          <w:p w14:paraId="28170EC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0.1558</w:t>
            </w:r>
          </w:p>
        </w:tc>
        <w:tc>
          <w:tcPr>
            <w:tcW w:w="418" w:type="pct"/>
            <w:noWrap/>
            <w:vAlign w:val="center"/>
            <w:hideMark/>
          </w:tcPr>
          <w:p w14:paraId="179DCCA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0.1032</w:t>
            </w:r>
          </w:p>
        </w:tc>
        <w:tc>
          <w:tcPr>
            <w:tcW w:w="451" w:type="pct"/>
            <w:noWrap/>
            <w:vAlign w:val="center"/>
            <w:hideMark/>
          </w:tcPr>
          <w:p w14:paraId="1BC18BB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1.91E-02</w:t>
            </w:r>
          </w:p>
        </w:tc>
        <w:tc>
          <w:tcPr>
            <w:tcW w:w="451" w:type="pct"/>
            <w:noWrap/>
            <w:vAlign w:val="center"/>
            <w:hideMark/>
          </w:tcPr>
          <w:p w14:paraId="6B1901C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3.88E-16</w:t>
            </w:r>
          </w:p>
        </w:tc>
        <w:tc>
          <w:tcPr>
            <w:tcW w:w="451" w:type="pct"/>
            <w:noWrap/>
            <w:vAlign w:val="center"/>
            <w:hideMark/>
          </w:tcPr>
          <w:p w14:paraId="39653E0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4.49E-03</w:t>
            </w:r>
          </w:p>
        </w:tc>
        <w:tc>
          <w:tcPr>
            <w:tcW w:w="410" w:type="pct"/>
            <w:noWrap/>
            <w:vAlign w:val="center"/>
            <w:hideMark/>
          </w:tcPr>
          <w:p w14:paraId="7C086D9F" w14:textId="63EB9568"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1777.66</w:t>
            </w:r>
          </w:p>
        </w:tc>
      </w:tr>
      <w:tr w:rsidR="00A55EE4" w:rsidRPr="00A55EE4" w14:paraId="713AFD63" w14:textId="77777777" w:rsidTr="00A55EE4">
        <w:trPr>
          <w:trHeight w:val="510"/>
          <w:jc w:val="center"/>
        </w:trPr>
        <w:tc>
          <w:tcPr>
            <w:tcW w:w="243" w:type="pct"/>
            <w:noWrap/>
            <w:vAlign w:val="center"/>
            <w:hideMark/>
          </w:tcPr>
          <w:p w14:paraId="5E2EA3B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w:t>
            </w:r>
          </w:p>
        </w:tc>
        <w:tc>
          <w:tcPr>
            <w:tcW w:w="525" w:type="pct"/>
            <w:noWrap/>
            <w:vAlign w:val="center"/>
            <w:hideMark/>
          </w:tcPr>
          <w:p w14:paraId="3E4B77D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129412938</w:t>
            </w:r>
          </w:p>
        </w:tc>
        <w:tc>
          <w:tcPr>
            <w:tcW w:w="545" w:type="pct"/>
            <w:noWrap/>
            <w:vAlign w:val="center"/>
            <w:hideMark/>
          </w:tcPr>
          <w:p w14:paraId="7041ADE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rs13300602</w:t>
            </w:r>
          </w:p>
        </w:tc>
        <w:tc>
          <w:tcPr>
            <w:tcW w:w="553" w:type="pct"/>
            <w:noWrap/>
            <w:vAlign w:val="center"/>
            <w:hideMark/>
          </w:tcPr>
          <w:p w14:paraId="22B94A3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3961DF6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7AC432B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0.0716</w:t>
            </w:r>
          </w:p>
        </w:tc>
        <w:tc>
          <w:tcPr>
            <w:tcW w:w="418" w:type="pct"/>
            <w:noWrap/>
            <w:vAlign w:val="center"/>
            <w:hideMark/>
          </w:tcPr>
          <w:p w14:paraId="53DA1DB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0.4508</w:t>
            </w:r>
          </w:p>
        </w:tc>
        <w:tc>
          <w:tcPr>
            <w:tcW w:w="451" w:type="pct"/>
            <w:noWrap/>
            <w:vAlign w:val="center"/>
            <w:hideMark/>
          </w:tcPr>
          <w:p w14:paraId="71B41A0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1.19E-02</w:t>
            </w:r>
          </w:p>
        </w:tc>
        <w:tc>
          <w:tcPr>
            <w:tcW w:w="451" w:type="pct"/>
            <w:noWrap/>
            <w:vAlign w:val="center"/>
            <w:hideMark/>
          </w:tcPr>
          <w:p w14:paraId="2558539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1.65E-09</w:t>
            </w:r>
          </w:p>
        </w:tc>
        <w:tc>
          <w:tcPr>
            <w:tcW w:w="451" w:type="pct"/>
            <w:noWrap/>
            <w:vAlign w:val="center"/>
            <w:hideMark/>
          </w:tcPr>
          <w:p w14:paraId="488CA7A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2.54E-03</w:t>
            </w:r>
          </w:p>
        </w:tc>
        <w:tc>
          <w:tcPr>
            <w:tcW w:w="410" w:type="pct"/>
            <w:noWrap/>
            <w:vAlign w:val="center"/>
            <w:hideMark/>
          </w:tcPr>
          <w:p w14:paraId="57083736" w14:textId="5FCFA633"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1002.37</w:t>
            </w:r>
          </w:p>
        </w:tc>
      </w:tr>
      <w:tr w:rsidR="00A55EE4" w:rsidRPr="00A55EE4" w14:paraId="3B12A4B5" w14:textId="77777777" w:rsidTr="00A55EE4">
        <w:trPr>
          <w:trHeight w:val="510"/>
          <w:jc w:val="center"/>
        </w:trPr>
        <w:tc>
          <w:tcPr>
            <w:tcW w:w="243" w:type="pct"/>
            <w:noWrap/>
            <w:vAlign w:val="center"/>
            <w:hideMark/>
          </w:tcPr>
          <w:p w14:paraId="7F17B8F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w:t>
            </w:r>
          </w:p>
        </w:tc>
        <w:tc>
          <w:tcPr>
            <w:tcW w:w="525" w:type="pct"/>
            <w:noWrap/>
            <w:vAlign w:val="center"/>
            <w:hideMark/>
          </w:tcPr>
          <w:p w14:paraId="4C1F110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65323725</w:t>
            </w:r>
          </w:p>
        </w:tc>
        <w:tc>
          <w:tcPr>
            <w:tcW w:w="545" w:type="pct"/>
            <w:noWrap/>
            <w:vAlign w:val="center"/>
            <w:hideMark/>
          </w:tcPr>
          <w:p w14:paraId="5EDD0FC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rs10896015</w:t>
            </w:r>
          </w:p>
        </w:tc>
        <w:tc>
          <w:tcPr>
            <w:tcW w:w="553" w:type="pct"/>
            <w:noWrap/>
            <w:vAlign w:val="center"/>
            <w:hideMark/>
          </w:tcPr>
          <w:p w14:paraId="61B36E7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48" w:type="pct"/>
            <w:noWrap/>
            <w:vAlign w:val="center"/>
            <w:hideMark/>
          </w:tcPr>
          <w:p w14:paraId="3BA2441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407" w:type="pct"/>
            <w:noWrap/>
            <w:vAlign w:val="center"/>
            <w:hideMark/>
          </w:tcPr>
          <w:p w14:paraId="5B1A22C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-0.0782</w:t>
            </w:r>
          </w:p>
        </w:tc>
        <w:tc>
          <w:tcPr>
            <w:tcW w:w="418" w:type="pct"/>
            <w:noWrap/>
            <w:vAlign w:val="center"/>
            <w:hideMark/>
          </w:tcPr>
          <w:p w14:paraId="14B52DFF"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0.2695</w:t>
            </w:r>
          </w:p>
        </w:tc>
        <w:tc>
          <w:tcPr>
            <w:tcW w:w="451" w:type="pct"/>
            <w:noWrap/>
            <w:vAlign w:val="center"/>
            <w:hideMark/>
          </w:tcPr>
          <w:p w14:paraId="05B2533A"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1.32E-02</w:t>
            </w:r>
          </w:p>
        </w:tc>
        <w:tc>
          <w:tcPr>
            <w:tcW w:w="451" w:type="pct"/>
            <w:noWrap/>
            <w:vAlign w:val="center"/>
            <w:hideMark/>
          </w:tcPr>
          <w:p w14:paraId="252F856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2.74E-09</w:t>
            </w:r>
          </w:p>
        </w:tc>
        <w:tc>
          <w:tcPr>
            <w:tcW w:w="451" w:type="pct"/>
            <w:noWrap/>
            <w:vAlign w:val="center"/>
            <w:hideMark/>
          </w:tcPr>
          <w:p w14:paraId="2B1D962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2.41E-03</w:t>
            </w:r>
          </w:p>
        </w:tc>
        <w:tc>
          <w:tcPr>
            <w:tcW w:w="410" w:type="pct"/>
            <w:noWrap/>
            <w:vAlign w:val="center"/>
            <w:hideMark/>
          </w:tcPr>
          <w:p w14:paraId="29158EC3" w14:textId="3C27D030"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950.66</w:t>
            </w:r>
          </w:p>
        </w:tc>
      </w:tr>
      <w:tr w:rsidR="00A55EE4" w:rsidRPr="00A55EE4" w14:paraId="5420083A" w14:textId="77777777" w:rsidTr="00A55EE4">
        <w:trPr>
          <w:trHeight w:val="510"/>
          <w:jc w:val="center"/>
        </w:trPr>
        <w:tc>
          <w:tcPr>
            <w:tcW w:w="243" w:type="pct"/>
            <w:noWrap/>
            <w:vAlign w:val="center"/>
            <w:hideMark/>
          </w:tcPr>
          <w:p w14:paraId="554593B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w:t>
            </w:r>
          </w:p>
        </w:tc>
        <w:tc>
          <w:tcPr>
            <w:tcW w:w="525" w:type="pct"/>
            <w:noWrap/>
            <w:vAlign w:val="center"/>
            <w:hideMark/>
          </w:tcPr>
          <w:p w14:paraId="6941874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28014970</w:t>
            </w:r>
          </w:p>
        </w:tc>
        <w:tc>
          <w:tcPr>
            <w:tcW w:w="545" w:type="pct"/>
            <w:noWrap/>
            <w:vAlign w:val="center"/>
            <w:hideMark/>
          </w:tcPr>
          <w:p w14:paraId="11EFDC4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rs10492367</w:t>
            </w:r>
          </w:p>
        </w:tc>
        <w:tc>
          <w:tcPr>
            <w:tcW w:w="553" w:type="pct"/>
            <w:noWrap/>
            <w:vAlign w:val="center"/>
            <w:hideMark/>
          </w:tcPr>
          <w:p w14:paraId="39E1703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48" w:type="pct"/>
            <w:noWrap/>
            <w:vAlign w:val="center"/>
            <w:hideMark/>
          </w:tcPr>
          <w:p w14:paraId="189A0C0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407" w:type="pct"/>
            <w:noWrap/>
            <w:vAlign w:val="center"/>
            <w:hideMark/>
          </w:tcPr>
          <w:p w14:paraId="68CD190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0.1518</w:t>
            </w:r>
          </w:p>
        </w:tc>
        <w:tc>
          <w:tcPr>
            <w:tcW w:w="418" w:type="pct"/>
            <w:noWrap/>
            <w:vAlign w:val="center"/>
            <w:hideMark/>
          </w:tcPr>
          <w:p w14:paraId="1F46E8C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0.19</w:t>
            </w:r>
          </w:p>
        </w:tc>
        <w:tc>
          <w:tcPr>
            <w:tcW w:w="451" w:type="pct"/>
            <w:noWrap/>
            <w:vAlign w:val="center"/>
            <w:hideMark/>
          </w:tcPr>
          <w:p w14:paraId="7E5C169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1.48E-02</w:t>
            </w:r>
          </w:p>
        </w:tc>
        <w:tc>
          <w:tcPr>
            <w:tcW w:w="451" w:type="pct"/>
            <w:noWrap/>
            <w:vAlign w:val="center"/>
            <w:hideMark/>
          </w:tcPr>
          <w:p w14:paraId="2DDAAC7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1.25E-24</w:t>
            </w:r>
          </w:p>
        </w:tc>
        <w:tc>
          <w:tcPr>
            <w:tcW w:w="451" w:type="pct"/>
            <w:noWrap/>
            <w:vAlign w:val="center"/>
            <w:hideMark/>
          </w:tcPr>
          <w:p w14:paraId="391636F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7.09E-03</w:t>
            </w:r>
          </w:p>
        </w:tc>
        <w:tc>
          <w:tcPr>
            <w:tcW w:w="410" w:type="pct"/>
            <w:noWrap/>
            <w:vAlign w:val="center"/>
            <w:hideMark/>
          </w:tcPr>
          <w:p w14:paraId="2447088E" w14:textId="5E6A9D39"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2813.57</w:t>
            </w:r>
          </w:p>
        </w:tc>
      </w:tr>
      <w:tr w:rsidR="00A55EE4" w:rsidRPr="00A55EE4" w14:paraId="171F2D85" w14:textId="77777777" w:rsidTr="00A55EE4">
        <w:trPr>
          <w:trHeight w:val="510"/>
          <w:jc w:val="center"/>
        </w:trPr>
        <w:tc>
          <w:tcPr>
            <w:tcW w:w="243" w:type="pct"/>
            <w:noWrap/>
            <w:vAlign w:val="center"/>
            <w:hideMark/>
          </w:tcPr>
          <w:p w14:paraId="6BE86E5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w:t>
            </w:r>
          </w:p>
        </w:tc>
        <w:tc>
          <w:tcPr>
            <w:tcW w:w="525" w:type="pct"/>
            <w:noWrap/>
            <w:vAlign w:val="center"/>
            <w:hideMark/>
          </w:tcPr>
          <w:p w14:paraId="4EDDCE3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59289598</w:t>
            </w:r>
          </w:p>
        </w:tc>
        <w:tc>
          <w:tcPr>
            <w:tcW w:w="545" w:type="pct"/>
            <w:noWrap/>
            <w:vAlign w:val="center"/>
            <w:hideMark/>
          </w:tcPr>
          <w:p w14:paraId="2E3C8F90"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rs79056043</w:t>
            </w:r>
          </w:p>
        </w:tc>
        <w:tc>
          <w:tcPr>
            <w:tcW w:w="553" w:type="pct"/>
            <w:noWrap/>
            <w:vAlign w:val="center"/>
            <w:hideMark/>
          </w:tcPr>
          <w:p w14:paraId="645C45A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42E8F64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7E3DD19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0.1625</w:t>
            </w:r>
          </w:p>
        </w:tc>
        <w:tc>
          <w:tcPr>
            <w:tcW w:w="418" w:type="pct"/>
            <w:noWrap/>
            <w:vAlign w:val="center"/>
            <w:hideMark/>
          </w:tcPr>
          <w:p w14:paraId="249F9EF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0.0503</w:t>
            </w:r>
          </w:p>
        </w:tc>
        <w:tc>
          <w:tcPr>
            <w:tcW w:w="451" w:type="pct"/>
            <w:noWrap/>
            <w:vAlign w:val="center"/>
            <w:hideMark/>
          </w:tcPr>
          <w:p w14:paraId="1AA19032"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2.68E-02</w:t>
            </w:r>
          </w:p>
        </w:tc>
        <w:tc>
          <w:tcPr>
            <w:tcW w:w="451" w:type="pct"/>
            <w:noWrap/>
            <w:vAlign w:val="center"/>
            <w:hideMark/>
          </w:tcPr>
          <w:p w14:paraId="43257F5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1.33E-09</w:t>
            </w:r>
          </w:p>
        </w:tc>
        <w:tc>
          <w:tcPr>
            <w:tcW w:w="451" w:type="pct"/>
            <w:noWrap/>
            <w:vAlign w:val="center"/>
            <w:hideMark/>
          </w:tcPr>
          <w:p w14:paraId="1092264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2.52E-03</w:t>
            </w:r>
          </w:p>
        </w:tc>
        <w:tc>
          <w:tcPr>
            <w:tcW w:w="410" w:type="pct"/>
            <w:noWrap/>
            <w:vAlign w:val="center"/>
            <w:hideMark/>
          </w:tcPr>
          <w:p w14:paraId="51D29807" w14:textId="3B1E811A"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996.19</w:t>
            </w:r>
          </w:p>
        </w:tc>
      </w:tr>
      <w:tr w:rsidR="00A55EE4" w:rsidRPr="00A55EE4" w14:paraId="7AD2D69F" w14:textId="77777777" w:rsidTr="00A55EE4">
        <w:trPr>
          <w:trHeight w:val="510"/>
          <w:jc w:val="center"/>
        </w:trPr>
        <w:tc>
          <w:tcPr>
            <w:tcW w:w="243" w:type="pct"/>
            <w:noWrap/>
            <w:vAlign w:val="center"/>
            <w:hideMark/>
          </w:tcPr>
          <w:p w14:paraId="22220D2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w:t>
            </w:r>
          </w:p>
        </w:tc>
        <w:tc>
          <w:tcPr>
            <w:tcW w:w="525" w:type="pct"/>
            <w:noWrap/>
            <w:vAlign w:val="center"/>
            <w:hideMark/>
          </w:tcPr>
          <w:p w14:paraId="0F5F4FB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44038785</w:t>
            </w:r>
          </w:p>
        </w:tc>
        <w:tc>
          <w:tcPr>
            <w:tcW w:w="545" w:type="pct"/>
            <w:noWrap/>
            <w:vAlign w:val="center"/>
            <w:hideMark/>
          </w:tcPr>
          <w:p w14:paraId="5682AC7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rs62063281</w:t>
            </w:r>
          </w:p>
        </w:tc>
        <w:tc>
          <w:tcPr>
            <w:tcW w:w="553" w:type="pct"/>
            <w:noWrap/>
            <w:vAlign w:val="center"/>
            <w:hideMark/>
          </w:tcPr>
          <w:p w14:paraId="6E1F7B3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548" w:type="pct"/>
            <w:noWrap/>
            <w:vAlign w:val="center"/>
            <w:hideMark/>
          </w:tcPr>
          <w:p w14:paraId="48C7D8D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407" w:type="pct"/>
            <w:noWrap/>
            <w:vAlign w:val="center"/>
            <w:hideMark/>
          </w:tcPr>
          <w:p w14:paraId="35D63F0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0.0964</w:t>
            </w:r>
          </w:p>
        </w:tc>
        <w:tc>
          <w:tcPr>
            <w:tcW w:w="418" w:type="pct"/>
            <w:noWrap/>
            <w:vAlign w:val="center"/>
            <w:hideMark/>
          </w:tcPr>
          <w:p w14:paraId="773C5BE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0.2229</w:t>
            </w:r>
          </w:p>
        </w:tc>
        <w:tc>
          <w:tcPr>
            <w:tcW w:w="451" w:type="pct"/>
            <w:noWrap/>
            <w:vAlign w:val="center"/>
            <w:hideMark/>
          </w:tcPr>
          <w:p w14:paraId="619EE33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1.40E-02</w:t>
            </w:r>
          </w:p>
        </w:tc>
        <w:tc>
          <w:tcPr>
            <w:tcW w:w="451" w:type="pct"/>
            <w:noWrap/>
            <w:vAlign w:val="center"/>
            <w:hideMark/>
          </w:tcPr>
          <w:p w14:paraId="277FB2A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5.30E-12</w:t>
            </w:r>
          </w:p>
        </w:tc>
        <w:tc>
          <w:tcPr>
            <w:tcW w:w="451" w:type="pct"/>
            <w:noWrap/>
            <w:vAlign w:val="center"/>
            <w:hideMark/>
          </w:tcPr>
          <w:p w14:paraId="68F4E22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3.22E-03</w:t>
            </w:r>
          </w:p>
        </w:tc>
        <w:tc>
          <w:tcPr>
            <w:tcW w:w="410" w:type="pct"/>
            <w:noWrap/>
            <w:vAlign w:val="center"/>
            <w:hideMark/>
          </w:tcPr>
          <w:p w14:paraId="1594717F" w14:textId="1C4BA3C8"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1272.11</w:t>
            </w:r>
          </w:p>
        </w:tc>
      </w:tr>
      <w:tr w:rsidR="00A55EE4" w:rsidRPr="00A55EE4" w14:paraId="6F0FE6FC" w14:textId="77777777" w:rsidTr="00A55EE4">
        <w:trPr>
          <w:trHeight w:val="510"/>
          <w:jc w:val="center"/>
        </w:trPr>
        <w:tc>
          <w:tcPr>
            <w:tcW w:w="243" w:type="pct"/>
            <w:noWrap/>
            <w:vAlign w:val="center"/>
            <w:hideMark/>
          </w:tcPr>
          <w:p w14:paraId="0580888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17</w:t>
            </w:r>
          </w:p>
        </w:tc>
        <w:tc>
          <w:tcPr>
            <w:tcW w:w="525" w:type="pct"/>
            <w:noWrap/>
            <w:vAlign w:val="center"/>
            <w:hideMark/>
          </w:tcPr>
          <w:p w14:paraId="2F0252C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59652282</w:t>
            </w:r>
          </w:p>
        </w:tc>
        <w:tc>
          <w:tcPr>
            <w:tcW w:w="545" w:type="pct"/>
            <w:noWrap/>
            <w:vAlign w:val="center"/>
            <w:hideMark/>
          </w:tcPr>
          <w:p w14:paraId="072E447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rs7222178</w:t>
            </w:r>
          </w:p>
        </w:tc>
        <w:tc>
          <w:tcPr>
            <w:tcW w:w="553" w:type="pct"/>
            <w:noWrap/>
            <w:vAlign w:val="center"/>
            <w:hideMark/>
          </w:tcPr>
          <w:p w14:paraId="1504FDC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48" w:type="pct"/>
            <w:noWrap/>
            <w:vAlign w:val="center"/>
            <w:hideMark/>
          </w:tcPr>
          <w:p w14:paraId="7B882A0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407" w:type="pct"/>
            <w:noWrap/>
            <w:vAlign w:val="center"/>
            <w:hideMark/>
          </w:tcPr>
          <w:p w14:paraId="31C263D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0.0965</w:t>
            </w:r>
          </w:p>
        </w:tc>
        <w:tc>
          <w:tcPr>
            <w:tcW w:w="418" w:type="pct"/>
            <w:noWrap/>
            <w:vAlign w:val="center"/>
            <w:hideMark/>
          </w:tcPr>
          <w:p w14:paraId="097CA8E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0.1991</w:t>
            </w:r>
          </w:p>
        </w:tc>
        <w:tc>
          <w:tcPr>
            <w:tcW w:w="451" w:type="pct"/>
            <w:noWrap/>
            <w:vAlign w:val="center"/>
            <w:hideMark/>
          </w:tcPr>
          <w:p w14:paraId="0E67E363"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1.46E-02</w:t>
            </w:r>
          </w:p>
        </w:tc>
        <w:tc>
          <w:tcPr>
            <w:tcW w:w="451" w:type="pct"/>
            <w:noWrap/>
            <w:vAlign w:val="center"/>
            <w:hideMark/>
          </w:tcPr>
          <w:p w14:paraId="428AF50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3.77E-11</w:t>
            </w:r>
          </w:p>
        </w:tc>
        <w:tc>
          <w:tcPr>
            <w:tcW w:w="451" w:type="pct"/>
            <w:noWrap/>
            <w:vAlign w:val="center"/>
            <w:hideMark/>
          </w:tcPr>
          <w:p w14:paraId="67E7D46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2.97E-03</w:t>
            </w:r>
          </w:p>
        </w:tc>
        <w:tc>
          <w:tcPr>
            <w:tcW w:w="410" w:type="pct"/>
            <w:noWrap/>
            <w:vAlign w:val="center"/>
            <w:hideMark/>
          </w:tcPr>
          <w:p w14:paraId="43CB7337" w14:textId="1CD6E143"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1173.22</w:t>
            </w:r>
          </w:p>
        </w:tc>
      </w:tr>
      <w:tr w:rsidR="00A55EE4" w:rsidRPr="00A55EE4" w14:paraId="51EB001F" w14:textId="77777777" w:rsidTr="00A55EE4">
        <w:trPr>
          <w:trHeight w:val="510"/>
          <w:jc w:val="center"/>
        </w:trPr>
        <w:tc>
          <w:tcPr>
            <w:tcW w:w="243" w:type="pct"/>
            <w:noWrap/>
            <w:vAlign w:val="center"/>
            <w:hideMark/>
          </w:tcPr>
          <w:p w14:paraId="501D41DD"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19</w:t>
            </w:r>
          </w:p>
        </w:tc>
        <w:tc>
          <w:tcPr>
            <w:tcW w:w="525" w:type="pct"/>
            <w:noWrap/>
            <w:vAlign w:val="center"/>
            <w:hideMark/>
          </w:tcPr>
          <w:p w14:paraId="0D749FEB"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55879672</w:t>
            </w:r>
          </w:p>
        </w:tc>
        <w:tc>
          <w:tcPr>
            <w:tcW w:w="545" w:type="pct"/>
            <w:noWrap/>
            <w:vAlign w:val="center"/>
            <w:hideMark/>
          </w:tcPr>
          <w:p w14:paraId="4E27ABA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rs4252548</w:t>
            </w:r>
          </w:p>
        </w:tc>
        <w:tc>
          <w:tcPr>
            <w:tcW w:w="553" w:type="pct"/>
            <w:noWrap/>
            <w:vAlign w:val="center"/>
            <w:hideMark/>
          </w:tcPr>
          <w:p w14:paraId="62F1D341"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T</w:t>
            </w:r>
          </w:p>
        </w:tc>
        <w:tc>
          <w:tcPr>
            <w:tcW w:w="548" w:type="pct"/>
            <w:noWrap/>
            <w:vAlign w:val="center"/>
            <w:hideMark/>
          </w:tcPr>
          <w:p w14:paraId="7242426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C</w:t>
            </w:r>
          </w:p>
        </w:tc>
        <w:tc>
          <w:tcPr>
            <w:tcW w:w="407" w:type="pct"/>
            <w:noWrap/>
            <w:vAlign w:val="center"/>
            <w:hideMark/>
          </w:tcPr>
          <w:p w14:paraId="72FB12F5"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0.2785</w:t>
            </w:r>
          </w:p>
        </w:tc>
        <w:tc>
          <w:tcPr>
            <w:tcW w:w="418" w:type="pct"/>
            <w:noWrap/>
            <w:vAlign w:val="center"/>
            <w:hideMark/>
          </w:tcPr>
          <w:p w14:paraId="2513263C"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0.022</w:t>
            </w:r>
          </w:p>
        </w:tc>
        <w:tc>
          <w:tcPr>
            <w:tcW w:w="451" w:type="pct"/>
            <w:noWrap/>
            <w:vAlign w:val="center"/>
            <w:hideMark/>
          </w:tcPr>
          <w:p w14:paraId="6AAE8E8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3.96E-02</w:t>
            </w:r>
          </w:p>
        </w:tc>
        <w:tc>
          <w:tcPr>
            <w:tcW w:w="451" w:type="pct"/>
            <w:noWrap/>
            <w:vAlign w:val="center"/>
            <w:hideMark/>
          </w:tcPr>
          <w:p w14:paraId="459FD7B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1.96E-12</w:t>
            </w:r>
          </w:p>
        </w:tc>
        <w:tc>
          <w:tcPr>
            <w:tcW w:w="451" w:type="pct"/>
            <w:noWrap/>
            <w:vAlign w:val="center"/>
            <w:hideMark/>
          </w:tcPr>
          <w:p w14:paraId="20238A8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3.34E-03</w:t>
            </w:r>
          </w:p>
        </w:tc>
        <w:tc>
          <w:tcPr>
            <w:tcW w:w="410" w:type="pct"/>
            <w:noWrap/>
            <w:vAlign w:val="center"/>
            <w:hideMark/>
          </w:tcPr>
          <w:p w14:paraId="0E865156" w14:textId="7A8C8441"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1319.01</w:t>
            </w:r>
          </w:p>
        </w:tc>
      </w:tr>
      <w:tr w:rsidR="00A55EE4" w:rsidRPr="00A55EE4" w14:paraId="32FFA132" w14:textId="77777777" w:rsidTr="00A55EE4">
        <w:trPr>
          <w:trHeight w:val="510"/>
          <w:jc w:val="center"/>
        </w:trPr>
        <w:tc>
          <w:tcPr>
            <w:tcW w:w="243" w:type="pct"/>
            <w:noWrap/>
            <w:vAlign w:val="center"/>
            <w:hideMark/>
          </w:tcPr>
          <w:p w14:paraId="3F7081B9"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21</w:t>
            </w:r>
          </w:p>
        </w:tc>
        <w:tc>
          <w:tcPr>
            <w:tcW w:w="525" w:type="pct"/>
            <w:noWrap/>
            <w:vAlign w:val="center"/>
            <w:hideMark/>
          </w:tcPr>
          <w:p w14:paraId="5A2D759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40048295</w:t>
            </w:r>
          </w:p>
        </w:tc>
        <w:tc>
          <w:tcPr>
            <w:tcW w:w="545" w:type="pct"/>
            <w:noWrap/>
            <w:vAlign w:val="center"/>
            <w:hideMark/>
          </w:tcPr>
          <w:p w14:paraId="1D05047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rs2836618</w:t>
            </w:r>
          </w:p>
        </w:tc>
        <w:tc>
          <w:tcPr>
            <w:tcW w:w="553" w:type="pct"/>
            <w:noWrap/>
            <w:vAlign w:val="center"/>
            <w:hideMark/>
          </w:tcPr>
          <w:p w14:paraId="6488FE3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A</w:t>
            </w:r>
          </w:p>
        </w:tc>
        <w:tc>
          <w:tcPr>
            <w:tcW w:w="548" w:type="pct"/>
            <w:noWrap/>
            <w:vAlign w:val="center"/>
            <w:hideMark/>
          </w:tcPr>
          <w:p w14:paraId="768CFAD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G</w:t>
            </w:r>
          </w:p>
        </w:tc>
        <w:tc>
          <w:tcPr>
            <w:tcW w:w="407" w:type="pct"/>
            <w:noWrap/>
            <w:vAlign w:val="center"/>
            <w:hideMark/>
          </w:tcPr>
          <w:p w14:paraId="197FDDCE"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0.0876</w:t>
            </w:r>
          </w:p>
        </w:tc>
        <w:tc>
          <w:tcPr>
            <w:tcW w:w="418" w:type="pct"/>
            <w:noWrap/>
            <w:vAlign w:val="center"/>
            <w:hideMark/>
          </w:tcPr>
          <w:p w14:paraId="596CD744"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0.2613</w:t>
            </w:r>
          </w:p>
        </w:tc>
        <w:tc>
          <w:tcPr>
            <w:tcW w:w="451" w:type="pct"/>
            <w:noWrap/>
            <w:vAlign w:val="center"/>
            <w:hideMark/>
          </w:tcPr>
          <w:p w14:paraId="3F8B24B8"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1.32E-02</w:t>
            </w:r>
          </w:p>
        </w:tc>
        <w:tc>
          <w:tcPr>
            <w:tcW w:w="451" w:type="pct"/>
            <w:noWrap/>
            <w:vAlign w:val="center"/>
            <w:hideMark/>
          </w:tcPr>
          <w:p w14:paraId="580C7897"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3.20E-11</w:t>
            </w:r>
          </w:p>
        </w:tc>
        <w:tc>
          <w:tcPr>
            <w:tcW w:w="451" w:type="pct"/>
            <w:noWrap/>
            <w:vAlign w:val="center"/>
            <w:hideMark/>
          </w:tcPr>
          <w:p w14:paraId="717B1936" w14:textId="77777777"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2.96E-03</w:t>
            </w:r>
          </w:p>
        </w:tc>
        <w:tc>
          <w:tcPr>
            <w:tcW w:w="410" w:type="pct"/>
            <w:noWrap/>
            <w:vAlign w:val="center"/>
            <w:hideMark/>
          </w:tcPr>
          <w:p w14:paraId="1A831D16" w14:textId="7BBAA54D" w:rsidR="00A55EE4" w:rsidRPr="00A55EE4" w:rsidRDefault="00A55EE4" w:rsidP="00A55EE4">
            <w:pPr>
              <w:spacing w:before="0" w:after="0"/>
              <w:rPr>
                <w:rFonts w:eastAsia="等线" w:cs="Times New Roman"/>
                <w:color w:val="000000"/>
                <w:sz w:val="18"/>
                <w:szCs w:val="18"/>
              </w:rPr>
            </w:pPr>
            <w:r w:rsidRPr="00A55EE4">
              <w:rPr>
                <w:rFonts w:eastAsia="等线" w:cs="Times New Roman"/>
                <w:color w:val="000000"/>
                <w:sz w:val="18"/>
                <w:szCs w:val="18"/>
              </w:rPr>
              <w:t>1170.28</w:t>
            </w:r>
          </w:p>
        </w:tc>
      </w:tr>
    </w:tbl>
    <w:p w14:paraId="2D1919A4" w14:textId="77777777" w:rsidR="00C834AC" w:rsidRPr="00A55EE4" w:rsidRDefault="00C834AC" w:rsidP="002D200E">
      <w:pPr>
        <w:jc w:val="both"/>
        <w:rPr>
          <w:rFonts w:cs="Times New Roman"/>
          <w:lang w:eastAsia="zh-CN"/>
        </w:rPr>
      </w:pPr>
    </w:p>
    <w:p w14:paraId="4C2F089C" w14:textId="7E64B143" w:rsidR="00A55EE4" w:rsidRPr="00C834AC" w:rsidRDefault="00A55EE4" w:rsidP="00A55EE4">
      <w:pPr>
        <w:rPr>
          <w:rFonts w:cs="Times New Roman"/>
          <w:b/>
          <w:bCs/>
          <w:lang w:eastAsia="zh-CN"/>
        </w:rPr>
      </w:pPr>
      <w:r w:rsidRPr="00C834AC">
        <w:rPr>
          <w:rFonts w:cs="Times New Roman"/>
          <w:b/>
          <w:bCs/>
          <w:lang w:eastAsia="zh-CN"/>
        </w:rPr>
        <w:t xml:space="preserve">Supplementary table </w:t>
      </w:r>
      <w:r>
        <w:rPr>
          <w:rFonts w:cs="Times New Roman"/>
          <w:b/>
          <w:bCs/>
          <w:lang w:eastAsia="zh-CN"/>
        </w:rPr>
        <w:t>10</w:t>
      </w:r>
      <w:r w:rsidRPr="00C834AC">
        <w:rPr>
          <w:rFonts w:cs="Times New Roman"/>
          <w:b/>
          <w:bCs/>
          <w:lang w:eastAsia="zh-CN"/>
        </w:rPr>
        <w:t xml:space="preserve">. Details of SNPs used for UVMR analysis of </w:t>
      </w:r>
      <w:r>
        <w:rPr>
          <w:rFonts w:cs="Times New Roman"/>
          <w:b/>
          <w:bCs/>
          <w:lang w:eastAsia="zh-CN"/>
        </w:rPr>
        <w:t>KOA</w:t>
      </w:r>
      <w:r w:rsidRPr="00C834AC">
        <w:rPr>
          <w:rFonts w:cs="Times New Roman"/>
          <w:b/>
          <w:bCs/>
          <w:lang w:eastAsia="zh-CN"/>
        </w:rPr>
        <w:t xml:space="preserve"> on </w:t>
      </w:r>
      <w:r>
        <w:rPr>
          <w:rFonts w:cs="Times New Roman"/>
          <w:b/>
          <w:bCs/>
          <w:lang w:eastAsia="zh-CN"/>
        </w:rPr>
        <w:t>FG</w:t>
      </w:r>
    </w:p>
    <w:tbl>
      <w:tblPr>
        <w:tblStyle w:val="affb"/>
        <w:tblW w:w="5000" w:type="pct"/>
        <w:jc w:val="center"/>
        <w:tblLook w:val="04A0" w:firstRow="1" w:lastRow="0" w:firstColumn="1" w:lastColumn="0" w:noHBand="0" w:noVBand="1"/>
      </w:tblPr>
      <w:tblGrid>
        <w:gridCol w:w="605"/>
        <w:gridCol w:w="1026"/>
        <w:gridCol w:w="1066"/>
        <w:gridCol w:w="1081"/>
        <w:gridCol w:w="1071"/>
        <w:gridCol w:w="771"/>
        <w:gridCol w:w="711"/>
        <w:gridCol w:w="881"/>
        <w:gridCol w:w="882"/>
        <w:gridCol w:w="882"/>
        <w:gridCol w:w="801"/>
      </w:tblGrid>
      <w:tr w:rsidR="00CA284B" w:rsidRPr="00CA284B" w14:paraId="0AFB5462" w14:textId="77777777" w:rsidTr="00CA284B">
        <w:trPr>
          <w:cnfStyle w:val="100000000000" w:firstRow="1" w:lastRow="0" w:firstColumn="0" w:lastColumn="0" w:oddVBand="0" w:evenVBand="0" w:oddHBand="0" w:evenHBand="0" w:firstRowFirstColumn="0" w:firstRowLastColumn="0" w:lastRowFirstColumn="0" w:lastRowLastColumn="0"/>
          <w:trHeight w:val="510"/>
          <w:jc w:val="center"/>
        </w:trPr>
        <w:tc>
          <w:tcPr>
            <w:tcW w:w="310" w:type="pct"/>
            <w:noWrap/>
            <w:vAlign w:val="center"/>
            <w:hideMark/>
          </w:tcPr>
          <w:p w14:paraId="73D4569D"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chr</w:t>
            </w:r>
            <w:proofErr w:type="spellEnd"/>
          </w:p>
        </w:tc>
        <w:tc>
          <w:tcPr>
            <w:tcW w:w="525" w:type="pct"/>
            <w:noWrap/>
            <w:vAlign w:val="center"/>
            <w:hideMark/>
          </w:tcPr>
          <w:p w14:paraId="340BAD69"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pos</w:t>
            </w:r>
          </w:p>
        </w:tc>
        <w:tc>
          <w:tcPr>
            <w:tcW w:w="545" w:type="pct"/>
            <w:noWrap/>
            <w:vAlign w:val="center"/>
            <w:hideMark/>
          </w:tcPr>
          <w:p w14:paraId="3F087008"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SNP</w:t>
            </w:r>
          </w:p>
        </w:tc>
        <w:tc>
          <w:tcPr>
            <w:tcW w:w="553" w:type="pct"/>
            <w:noWrap/>
            <w:vAlign w:val="center"/>
            <w:hideMark/>
          </w:tcPr>
          <w:p w14:paraId="41BEC969"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effect allele</w:t>
            </w:r>
          </w:p>
        </w:tc>
        <w:tc>
          <w:tcPr>
            <w:tcW w:w="548" w:type="pct"/>
            <w:noWrap/>
            <w:vAlign w:val="center"/>
            <w:hideMark/>
          </w:tcPr>
          <w:p w14:paraId="4F418734" w14:textId="77777777" w:rsidR="00CA284B" w:rsidRPr="00CA284B" w:rsidRDefault="00CA284B" w:rsidP="00CA284B">
            <w:pPr>
              <w:spacing w:before="0" w:after="0"/>
              <w:rPr>
                <w:rFonts w:eastAsia="等线" w:cs="Times New Roman"/>
                <w:b/>
                <w:bCs/>
                <w:color w:val="000000"/>
                <w:sz w:val="18"/>
                <w:szCs w:val="18"/>
              </w:rPr>
            </w:pPr>
            <w:proofErr w:type="gramStart"/>
            <w:r w:rsidRPr="00CA284B">
              <w:rPr>
                <w:rFonts w:eastAsia="等线" w:cs="Times New Roman"/>
                <w:b/>
                <w:bCs/>
                <w:color w:val="000000"/>
                <w:sz w:val="18"/>
                <w:szCs w:val="18"/>
              </w:rPr>
              <w:t>other</w:t>
            </w:r>
            <w:proofErr w:type="gramEnd"/>
            <w:r w:rsidRPr="00CA284B">
              <w:rPr>
                <w:rFonts w:eastAsia="等线" w:cs="Times New Roman"/>
                <w:b/>
                <w:bCs/>
                <w:color w:val="000000"/>
                <w:sz w:val="18"/>
                <w:szCs w:val="18"/>
              </w:rPr>
              <w:t xml:space="preserve"> allele</w:t>
            </w:r>
          </w:p>
        </w:tc>
        <w:tc>
          <w:tcPr>
            <w:tcW w:w="394" w:type="pct"/>
            <w:noWrap/>
            <w:vAlign w:val="center"/>
            <w:hideMark/>
          </w:tcPr>
          <w:p w14:paraId="1FECA95D"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beta</w:t>
            </w:r>
          </w:p>
        </w:tc>
        <w:tc>
          <w:tcPr>
            <w:tcW w:w="364" w:type="pct"/>
            <w:noWrap/>
            <w:vAlign w:val="center"/>
            <w:hideMark/>
          </w:tcPr>
          <w:p w14:paraId="552A1599"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eaf</w:t>
            </w:r>
            <w:proofErr w:type="spellEnd"/>
          </w:p>
        </w:tc>
        <w:tc>
          <w:tcPr>
            <w:tcW w:w="451" w:type="pct"/>
            <w:noWrap/>
            <w:vAlign w:val="center"/>
            <w:hideMark/>
          </w:tcPr>
          <w:p w14:paraId="4A8B6CFE"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se</w:t>
            </w:r>
          </w:p>
        </w:tc>
        <w:tc>
          <w:tcPr>
            <w:tcW w:w="451" w:type="pct"/>
            <w:noWrap/>
            <w:vAlign w:val="center"/>
            <w:hideMark/>
          </w:tcPr>
          <w:p w14:paraId="61E12104"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pval</w:t>
            </w:r>
            <w:proofErr w:type="spellEnd"/>
          </w:p>
        </w:tc>
        <w:tc>
          <w:tcPr>
            <w:tcW w:w="451" w:type="pct"/>
            <w:noWrap/>
            <w:vAlign w:val="center"/>
            <w:hideMark/>
          </w:tcPr>
          <w:p w14:paraId="14BC8101"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R2</w:t>
            </w:r>
          </w:p>
        </w:tc>
        <w:tc>
          <w:tcPr>
            <w:tcW w:w="410" w:type="pct"/>
            <w:noWrap/>
            <w:vAlign w:val="center"/>
            <w:hideMark/>
          </w:tcPr>
          <w:p w14:paraId="1EADC215"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F</w:t>
            </w:r>
          </w:p>
        </w:tc>
      </w:tr>
      <w:tr w:rsidR="00CA284B" w:rsidRPr="00CA284B" w14:paraId="6D3520EF" w14:textId="77777777" w:rsidTr="00CA284B">
        <w:trPr>
          <w:trHeight w:val="510"/>
          <w:jc w:val="center"/>
        </w:trPr>
        <w:tc>
          <w:tcPr>
            <w:tcW w:w="310" w:type="pct"/>
            <w:noWrap/>
            <w:vAlign w:val="center"/>
            <w:hideMark/>
          </w:tcPr>
          <w:p w14:paraId="66E0E24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w:t>
            </w:r>
          </w:p>
        </w:tc>
        <w:tc>
          <w:tcPr>
            <w:tcW w:w="525" w:type="pct"/>
            <w:noWrap/>
            <w:vAlign w:val="center"/>
            <w:hideMark/>
          </w:tcPr>
          <w:p w14:paraId="5C55C43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192671981</w:t>
            </w:r>
          </w:p>
        </w:tc>
        <w:tc>
          <w:tcPr>
            <w:tcW w:w="545" w:type="pct"/>
            <w:noWrap/>
            <w:vAlign w:val="center"/>
            <w:hideMark/>
          </w:tcPr>
          <w:p w14:paraId="6155469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rs12470967</w:t>
            </w:r>
          </w:p>
        </w:tc>
        <w:tc>
          <w:tcPr>
            <w:tcW w:w="553" w:type="pct"/>
            <w:noWrap/>
            <w:vAlign w:val="center"/>
            <w:hideMark/>
          </w:tcPr>
          <w:p w14:paraId="1F81520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548" w:type="pct"/>
            <w:noWrap/>
            <w:vAlign w:val="center"/>
            <w:hideMark/>
          </w:tcPr>
          <w:p w14:paraId="3F342A6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4F4BD88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-0.0584</w:t>
            </w:r>
          </w:p>
        </w:tc>
        <w:tc>
          <w:tcPr>
            <w:tcW w:w="364" w:type="pct"/>
            <w:noWrap/>
            <w:vAlign w:val="center"/>
            <w:hideMark/>
          </w:tcPr>
          <w:p w14:paraId="2BBDCF5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0.5746</w:t>
            </w:r>
          </w:p>
        </w:tc>
        <w:tc>
          <w:tcPr>
            <w:tcW w:w="451" w:type="pct"/>
            <w:noWrap/>
            <w:vAlign w:val="center"/>
            <w:hideMark/>
          </w:tcPr>
          <w:p w14:paraId="2BC712F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1.03E-02</w:t>
            </w:r>
          </w:p>
        </w:tc>
        <w:tc>
          <w:tcPr>
            <w:tcW w:w="451" w:type="pct"/>
            <w:noWrap/>
            <w:vAlign w:val="center"/>
            <w:hideMark/>
          </w:tcPr>
          <w:p w14:paraId="0F2F84F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1.50E-08</w:t>
            </w:r>
          </w:p>
        </w:tc>
        <w:tc>
          <w:tcPr>
            <w:tcW w:w="451" w:type="pct"/>
            <w:noWrap/>
            <w:vAlign w:val="center"/>
            <w:hideMark/>
          </w:tcPr>
          <w:p w14:paraId="2D0BEB0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1.67E-03</w:t>
            </w:r>
          </w:p>
        </w:tc>
        <w:tc>
          <w:tcPr>
            <w:tcW w:w="410" w:type="pct"/>
            <w:noWrap/>
            <w:vAlign w:val="center"/>
            <w:hideMark/>
          </w:tcPr>
          <w:p w14:paraId="3D43CDA6" w14:textId="2E7A6C26"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673.26</w:t>
            </w:r>
          </w:p>
        </w:tc>
      </w:tr>
      <w:tr w:rsidR="00CA284B" w:rsidRPr="00CA284B" w14:paraId="575CAD2A" w14:textId="77777777" w:rsidTr="00CA284B">
        <w:trPr>
          <w:trHeight w:val="510"/>
          <w:jc w:val="center"/>
        </w:trPr>
        <w:tc>
          <w:tcPr>
            <w:tcW w:w="310" w:type="pct"/>
            <w:noWrap/>
            <w:vAlign w:val="center"/>
            <w:hideMark/>
          </w:tcPr>
          <w:p w14:paraId="2A3D638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w:t>
            </w:r>
          </w:p>
        </w:tc>
        <w:tc>
          <w:tcPr>
            <w:tcW w:w="525" w:type="pct"/>
            <w:noWrap/>
            <w:vAlign w:val="center"/>
            <w:hideMark/>
          </w:tcPr>
          <w:p w14:paraId="1020829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33055501</w:t>
            </w:r>
          </w:p>
        </w:tc>
        <w:tc>
          <w:tcPr>
            <w:tcW w:w="545" w:type="pct"/>
            <w:noWrap/>
            <w:vAlign w:val="center"/>
            <w:hideMark/>
          </w:tcPr>
          <w:p w14:paraId="4A3DE1E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rs9277552</w:t>
            </w:r>
          </w:p>
        </w:tc>
        <w:tc>
          <w:tcPr>
            <w:tcW w:w="553" w:type="pct"/>
            <w:noWrap/>
            <w:vAlign w:val="center"/>
            <w:hideMark/>
          </w:tcPr>
          <w:p w14:paraId="4310EE2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T</w:t>
            </w:r>
          </w:p>
        </w:tc>
        <w:tc>
          <w:tcPr>
            <w:tcW w:w="548" w:type="pct"/>
            <w:noWrap/>
            <w:vAlign w:val="center"/>
            <w:hideMark/>
          </w:tcPr>
          <w:p w14:paraId="7B8C483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C</w:t>
            </w:r>
          </w:p>
        </w:tc>
        <w:tc>
          <w:tcPr>
            <w:tcW w:w="394" w:type="pct"/>
            <w:noWrap/>
            <w:vAlign w:val="center"/>
            <w:hideMark/>
          </w:tcPr>
          <w:p w14:paraId="4FBA88B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-0.064</w:t>
            </w:r>
          </w:p>
        </w:tc>
        <w:tc>
          <w:tcPr>
            <w:tcW w:w="364" w:type="pct"/>
            <w:noWrap/>
            <w:vAlign w:val="center"/>
            <w:hideMark/>
          </w:tcPr>
          <w:p w14:paraId="421AE91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0.2105</w:t>
            </w:r>
          </w:p>
        </w:tc>
        <w:tc>
          <w:tcPr>
            <w:tcW w:w="451" w:type="pct"/>
            <w:noWrap/>
            <w:vAlign w:val="center"/>
            <w:hideMark/>
          </w:tcPr>
          <w:p w14:paraId="1D6DA5D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1.14E-02</w:t>
            </w:r>
          </w:p>
        </w:tc>
        <w:tc>
          <w:tcPr>
            <w:tcW w:w="451" w:type="pct"/>
            <w:noWrap/>
            <w:vAlign w:val="center"/>
            <w:hideMark/>
          </w:tcPr>
          <w:p w14:paraId="1280450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1.97E-08</w:t>
            </w:r>
          </w:p>
        </w:tc>
        <w:tc>
          <w:tcPr>
            <w:tcW w:w="451" w:type="pct"/>
            <w:noWrap/>
            <w:vAlign w:val="center"/>
            <w:hideMark/>
          </w:tcPr>
          <w:p w14:paraId="5DE51D85"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1.36E-03</w:t>
            </w:r>
          </w:p>
        </w:tc>
        <w:tc>
          <w:tcPr>
            <w:tcW w:w="410" w:type="pct"/>
            <w:noWrap/>
            <w:vAlign w:val="center"/>
            <w:hideMark/>
          </w:tcPr>
          <w:p w14:paraId="39AA5A72" w14:textId="2993B391"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549.57</w:t>
            </w:r>
          </w:p>
        </w:tc>
      </w:tr>
      <w:tr w:rsidR="00CA284B" w:rsidRPr="00CA284B" w14:paraId="2A16B1B6" w14:textId="77777777" w:rsidTr="00CA284B">
        <w:trPr>
          <w:trHeight w:val="510"/>
          <w:jc w:val="center"/>
        </w:trPr>
        <w:tc>
          <w:tcPr>
            <w:tcW w:w="310" w:type="pct"/>
            <w:noWrap/>
            <w:vAlign w:val="center"/>
            <w:hideMark/>
          </w:tcPr>
          <w:p w14:paraId="196C17B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w:t>
            </w:r>
          </w:p>
        </w:tc>
        <w:tc>
          <w:tcPr>
            <w:tcW w:w="525" w:type="pct"/>
            <w:noWrap/>
            <w:vAlign w:val="center"/>
            <w:hideMark/>
          </w:tcPr>
          <w:p w14:paraId="62D6EA8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116909146</w:t>
            </w:r>
          </w:p>
        </w:tc>
        <w:tc>
          <w:tcPr>
            <w:tcW w:w="545" w:type="pct"/>
            <w:noWrap/>
            <w:vAlign w:val="center"/>
            <w:hideMark/>
          </w:tcPr>
          <w:p w14:paraId="69EFFA1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rs1078301</w:t>
            </w:r>
          </w:p>
        </w:tc>
        <w:tc>
          <w:tcPr>
            <w:tcW w:w="553" w:type="pct"/>
            <w:noWrap/>
            <w:vAlign w:val="center"/>
            <w:hideMark/>
          </w:tcPr>
          <w:p w14:paraId="365ADF6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T</w:t>
            </w:r>
          </w:p>
        </w:tc>
        <w:tc>
          <w:tcPr>
            <w:tcW w:w="548" w:type="pct"/>
            <w:noWrap/>
            <w:vAlign w:val="center"/>
            <w:hideMark/>
          </w:tcPr>
          <w:p w14:paraId="573A884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7B8BF02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0.0679</w:t>
            </w:r>
          </w:p>
        </w:tc>
        <w:tc>
          <w:tcPr>
            <w:tcW w:w="364" w:type="pct"/>
            <w:noWrap/>
            <w:vAlign w:val="center"/>
            <w:hideMark/>
          </w:tcPr>
          <w:p w14:paraId="4288DD8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0.2685</w:t>
            </w:r>
          </w:p>
        </w:tc>
        <w:tc>
          <w:tcPr>
            <w:tcW w:w="451" w:type="pct"/>
            <w:noWrap/>
            <w:vAlign w:val="center"/>
            <w:hideMark/>
          </w:tcPr>
          <w:p w14:paraId="17A6C03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1.06E-02</w:t>
            </w:r>
          </w:p>
        </w:tc>
        <w:tc>
          <w:tcPr>
            <w:tcW w:w="451" w:type="pct"/>
            <w:noWrap/>
            <w:vAlign w:val="center"/>
            <w:hideMark/>
          </w:tcPr>
          <w:p w14:paraId="732988D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1.27E-10</w:t>
            </w:r>
          </w:p>
        </w:tc>
        <w:tc>
          <w:tcPr>
            <w:tcW w:w="451" w:type="pct"/>
            <w:noWrap/>
            <w:vAlign w:val="center"/>
            <w:hideMark/>
          </w:tcPr>
          <w:p w14:paraId="1B74D35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1.81E-03</w:t>
            </w:r>
          </w:p>
        </w:tc>
        <w:tc>
          <w:tcPr>
            <w:tcW w:w="410" w:type="pct"/>
            <w:noWrap/>
            <w:vAlign w:val="center"/>
            <w:hideMark/>
          </w:tcPr>
          <w:p w14:paraId="6BDD7677" w14:textId="225C7946"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731.39</w:t>
            </w:r>
          </w:p>
        </w:tc>
      </w:tr>
      <w:tr w:rsidR="00CA284B" w:rsidRPr="00CA284B" w14:paraId="1FF3AA0D" w14:textId="77777777" w:rsidTr="00CA284B">
        <w:trPr>
          <w:trHeight w:val="510"/>
          <w:jc w:val="center"/>
        </w:trPr>
        <w:tc>
          <w:tcPr>
            <w:tcW w:w="310" w:type="pct"/>
            <w:noWrap/>
            <w:vAlign w:val="center"/>
            <w:hideMark/>
          </w:tcPr>
          <w:p w14:paraId="43AC5DF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w:t>
            </w:r>
          </w:p>
        </w:tc>
        <w:tc>
          <w:tcPr>
            <w:tcW w:w="525" w:type="pct"/>
            <w:noWrap/>
            <w:vAlign w:val="center"/>
            <w:hideMark/>
          </w:tcPr>
          <w:p w14:paraId="469DDE8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58215727</w:t>
            </w:r>
          </w:p>
        </w:tc>
        <w:tc>
          <w:tcPr>
            <w:tcW w:w="545" w:type="pct"/>
            <w:noWrap/>
            <w:vAlign w:val="center"/>
            <w:hideMark/>
          </w:tcPr>
          <w:p w14:paraId="316F401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rs4775006</w:t>
            </w:r>
          </w:p>
        </w:tc>
        <w:tc>
          <w:tcPr>
            <w:tcW w:w="553" w:type="pct"/>
            <w:noWrap/>
            <w:vAlign w:val="center"/>
            <w:hideMark/>
          </w:tcPr>
          <w:p w14:paraId="13FB1BD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548" w:type="pct"/>
            <w:noWrap/>
            <w:vAlign w:val="center"/>
            <w:hideMark/>
          </w:tcPr>
          <w:p w14:paraId="236793E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C</w:t>
            </w:r>
          </w:p>
        </w:tc>
        <w:tc>
          <w:tcPr>
            <w:tcW w:w="394" w:type="pct"/>
            <w:noWrap/>
            <w:vAlign w:val="center"/>
            <w:hideMark/>
          </w:tcPr>
          <w:p w14:paraId="57A27A8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0.0578</w:t>
            </w:r>
          </w:p>
        </w:tc>
        <w:tc>
          <w:tcPr>
            <w:tcW w:w="364" w:type="pct"/>
            <w:noWrap/>
            <w:vAlign w:val="center"/>
            <w:hideMark/>
          </w:tcPr>
          <w:p w14:paraId="0F439D4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0.4114</w:t>
            </w:r>
          </w:p>
        </w:tc>
        <w:tc>
          <w:tcPr>
            <w:tcW w:w="451" w:type="pct"/>
            <w:noWrap/>
            <w:vAlign w:val="center"/>
            <w:hideMark/>
          </w:tcPr>
          <w:p w14:paraId="2FF59FE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9.40E-03</w:t>
            </w:r>
          </w:p>
        </w:tc>
        <w:tc>
          <w:tcPr>
            <w:tcW w:w="451" w:type="pct"/>
            <w:noWrap/>
            <w:vAlign w:val="center"/>
            <w:hideMark/>
          </w:tcPr>
          <w:p w14:paraId="7D037AF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8.40E-10</w:t>
            </w:r>
          </w:p>
        </w:tc>
        <w:tc>
          <w:tcPr>
            <w:tcW w:w="451" w:type="pct"/>
            <w:noWrap/>
            <w:vAlign w:val="center"/>
            <w:hideMark/>
          </w:tcPr>
          <w:p w14:paraId="0990413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1.62E-03</w:t>
            </w:r>
          </w:p>
        </w:tc>
        <w:tc>
          <w:tcPr>
            <w:tcW w:w="410" w:type="pct"/>
            <w:noWrap/>
            <w:vAlign w:val="center"/>
            <w:hideMark/>
          </w:tcPr>
          <w:p w14:paraId="7E23013E" w14:textId="50A543BA"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653.30</w:t>
            </w:r>
          </w:p>
        </w:tc>
      </w:tr>
      <w:tr w:rsidR="00CA284B" w:rsidRPr="00CA284B" w14:paraId="13927D25" w14:textId="77777777" w:rsidTr="00CA284B">
        <w:trPr>
          <w:trHeight w:val="510"/>
          <w:jc w:val="center"/>
        </w:trPr>
        <w:tc>
          <w:tcPr>
            <w:tcW w:w="310" w:type="pct"/>
            <w:noWrap/>
            <w:vAlign w:val="center"/>
            <w:hideMark/>
          </w:tcPr>
          <w:p w14:paraId="61CF786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w:t>
            </w:r>
          </w:p>
        </w:tc>
        <w:tc>
          <w:tcPr>
            <w:tcW w:w="525" w:type="pct"/>
            <w:noWrap/>
            <w:vAlign w:val="center"/>
            <w:hideMark/>
          </w:tcPr>
          <w:p w14:paraId="6F4A224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70012939</w:t>
            </w:r>
          </w:p>
        </w:tc>
        <w:tc>
          <w:tcPr>
            <w:tcW w:w="545" w:type="pct"/>
            <w:noWrap/>
            <w:vAlign w:val="center"/>
            <w:hideMark/>
          </w:tcPr>
          <w:p w14:paraId="0A115C4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rs8067763</w:t>
            </w:r>
          </w:p>
        </w:tc>
        <w:tc>
          <w:tcPr>
            <w:tcW w:w="553" w:type="pct"/>
            <w:noWrap/>
            <w:vAlign w:val="center"/>
            <w:hideMark/>
          </w:tcPr>
          <w:p w14:paraId="570EC87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548" w:type="pct"/>
            <w:noWrap/>
            <w:vAlign w:val="center"/>
            <w:hideMark/>
          </w:tcPr>
          <w:p w14:paraId="6D2D7CE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394" w:type="pct"/>
            <w:noWrap/>
            <w:vAlign w:val="center"/>
            <w:hideMark/>
          </w:tcPr>
          <w:p w14:paraId="051DBDE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-0.0566</w:t>
            </w:r>
          </w:p>
        </w:tc>
        <w:tc>
          <w:tcPr>
            <w:tcW w:w="364" w:type="pct"/>
            <w:noWrap/>
            <w:vAlign w:val="center"/>
            <w:hideMark/>
          </w:tcPr>
          <w:p w14:paraId="610B16D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0.5936</w:t>
            </w:r>
          </w:p>
        </w:tc>
        <w:tc>
          <w:tcPr>
            <w:tcW w:w="451" w:type="pct"/>
            <w:noWrap/>
            <w:vAlign w:val="center"/>
            <w:hideMark/>
          </w:tcPr>
          <w:p w14:paraId="0179153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9.50E-03</w:t>
            </w:r>
          </w:p>
        </w:tc>
        <w:tc>
          <w:tcPr>
            <w:tcW w:w="451" w:type="pct"/>
            <w:noWrap/>
            <w:vAlign w:val="center"/>
            <w:hideMark/>
          </w:tcPr>
          <w:p w14:paraId="1D2FE5A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2.39E-09</w:t>
            </w:r>
          </w:p>
        </w:tc>
        <w:tc>
          <w:tcPr>
            <w:tcW w:w="451" w:type="pct"/>
            <w:noWrap/>
            <w:vAlign w:val="center"/>
            <w:hideMark/>
          </w:tcPr>
          <w:p w14:paraId="518914A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1.55E-03</w:t>
            </w:r>
          </w:p>
        </w:tc>
        <w:tc>
          <w:tcPr>
            <w:tcW w:w="410" w:type="pct"/>
            <w:noWrap/>
            <w:vAlign w:val="center"/>
            <w:hideMark/>
          </w:tcPr>
          <w:p w14:paraId="12E919E1" w14:textId="6F24137B"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624.05</w:t>
            </w:r>
          </w:p>
        </w:tc>
      </w:tr>
      <w:tr w:rsidR="00CA284B" w:rsidRPr="00CA284B" w14:paraId="28F98452" w14:textId="77777777" w:rsidTr="00CA284B">
        <w:trPr>
          <w:trHeight w:val="510"/>
          <w:jc w:val="center"/>
        </w:trPr>
        <w:tc>
          <w:tcPr>
            <w:tcW w:w="310" w:type="pct"/>
            <w:noWrap/>
            <w:vAlign w:val="center"/>
            <w:hideMark/>
          </w:tcPr>
          <w:p w14:paraId="75D7B4F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20</w:t>
            </w:r>
          </w:p>
        </w:tc>
        <w:tc>
          <w:tcPr>
            <w:tcW w:w="525" w:type="pct"/>
            <w:noWrap/>
            <w:vAlign w:val="center"/>
            <w:hideMark/>
          </w:tcPr>
          <w:p w14:paraId="6F45DD8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34025756</w:t>
            </w:r>
          </w:p>
        </w:tc>
        <w:tc>
          <w:tcPr>
            <w:tcW w:w="545" w:type="pct"/>
            <w:noWrap/>
            <w:vAlign w:val="center"/>
            <w:hideMark/>
          </w:tcPr>
          <w:p w14:paraId="6650DC5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rs143384</w:t>
            </w:r>
          </w:p>
        </w:tc>
        <w:tc>
          <w:tcPr>
            <w:tcW w:w="553" w:type="pct"/>
            <w:noWrap/>
            <w:vAlign w:val="center"/>
            <w:hideMark/>
          </w:tcPr>
          <w:p w14:paraId="47229E8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548" w:type="pct"/>
            <w:noWrap/>
            <w:vAlign w:val="center"/>
            <w:hideMark/>
          </w:tcPr>
          <w:p w14:paraId="162934A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45D4E12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-0.0935</w:t>
            </w:r>
          </w:p>
        </w:tc>
        <w:tc>
          <w:tcPr>
            <w:tcW w:w="364" w:type="pct"/>
            <w:noWrap/>
            <w:vAlign w:val="center"/>
            <w:hideMark/>
          </w:tcPr>
          <w:p w14:paraId="12CF494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0.4034</w:t>
            </w:r>
          </w:p>
        </w:tc>
        <w:tc>
          <w:tcPr>
            <w:tcW w:w="451" w:type="pct"/>
            <w:noWrap/>
            <w:vAlign w:val="center"/>
            <w:hideMark/>
          </w:tcPr>
          <w:p w14:paraId="353AD8A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9.50E-03</w:t>
            </w:r>
          </w:p>
        </w:tc>
        <w:tc>
          <w:tcPr>
            <w:tcW w:w="451" w:type="pct"/>
            <w:noWrap/>
            <w:vAlign w:val="center"/>
            <w:hideMark/>
          </w:tcPr>
          <w:p w14:paraId="2D971AF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4.77E-23</w:t>
            </w:r>
          </w:p>
        </w:tc>
        <w:tc>
          <w:tcPr>
            <w:tcW w:w="451" w:type="pct"/>
            <w:noWrap/>
            <w:vAlign w:val="center"/>
            <w:hideMark/>
          </w:tcPr>
          <w:p w14:paraId="18F1954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4.21E-03</w:t>
            </w:r>
          </w:p>
        </w:tc>
        <w:tc>
          <w:tcPr>
            <w:tcW w:w="410" w:type="pct"/>
            <w:noWrap/>
            <w:vAlign w:val="center"/>
            <w:hideMark/>
          </w:tcPr>
          <w:p w14:paraId="06F96738" w14:textId="560C3883"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1703.49</w:t>
            </w:r>
          </w:p>
        </w:tc>
      </w:tr>
    </w:tbl>
    <w:p w14:paraId="1D40D238" w14:textId="4D516739" w:rsidR="00C834AC" w:rsidRDefault="00C834AC" w:rsidP="002D200E">
      <w:pPr>
        <w:jc w:val="both"/>
        <w:rPr>
          <w:rFonts w:cs="Times New Roman"/>
          <w:lang w:eastAsia="zh-CN"/>
        </w:rPr>
      </w:pPr>
    </w:p>
    <w:p w14:paraId="46F1D77D" w14:textId="46E4B1D3" w:rsidR="00E33B89" w:rsidRDefault="00E33B89" w:rsidP="002D200E">
      <w:pPr>
        <w:jc w:val="both"/>
        <w:rPr>
          <w:rFonts w:cs="Times New Roman"/>
          <w:lang w:eastAsia="zh-CN"/>
        </w:rPr>
      </w:pPr>
    </w:p>
    <w:p w14:paraId="4E86B635" w14:textId="2108DED4" w:rsidR="00E33B89" w:rsidRDefault="00E33B89" w:rsidP="002D200E">
      <w:pPr>
        <w:jc w:val="both"/>
        <w:rPr>
          <w:rFonts w:cs="Times New Roman"/>
          <w:lang w:eastAsia="zh-CN"/>
        </w:rPr>
      </w:pPr>
    </w:p>
    <w:p w14:paraId="6C59411B" w14:textId="77777777" w:rsidR="00E33B89" w:rsidRDefault="00E33B89" w:rsidP="002D200E">
      <w:pPr>
        <w:jc w:val="both"/>
        <w:rPr>
          <w:rFonts w:cs="Times New Roman" w:hint="eastAsia"/>
          <w:lang w:eastAsia="zh-CN"/>
        </w:rPr>
      </w:pPr>
    </w:p>
    <w:p w14:paraId="7BF33C34" w14:textId="77777777" w:rsidR="00CA284B" w:rsidRPr="00A55EE4" w:rsidRDefault="00CA284B" w:rsidP="002D200E">
      <w:pPr>
        <w:jc w:val="both"/>
        <w:rPr>
          <w:rFonts w:cs="Times New Roman"/>
          <w:lang w:eastAsia="zh-CN"/>
        </w:rPr>
      </w:pPr>
    </w:p>
    <w:p w14:paraId="287A4DD6" w14:textId="2C82E9E7" w:rsidR="00CA284B" w:rsidRPr="00C834AC" w:rsidRDefault="00CA284B" w:rsidP="00CA284B">
      <w:pPr>
        <w:rPr>
          <w:rFonts w:cs="Times New Roman"/>
          <w:b/>
          <w:bCs/>
          <w:lang w:eastAsia="zh-CN"/>
        </w:rPr>
      </w:pPr>
      <w:r w:rsidRPr="00C834AC">
        <w:rPr>
          <w:rFonts w:cs="Times New Roman"/>
          <w:b/>
          <w:bCs/>
          <w:lang w:eastAsia="zh-CN"/>
        </w:rPr>
        <w:lastRenderedPageBreak/>
        <w:t xml:space="preserve">Supplementary table </w:t>
      </w:r>
      <w:r>
        <w:rPr>
          <w:rFonts w:cs="Times New Roman"/>
          <w:b/>
          <w:bCs/>
          <w:lang w:eastAsia="zh-CN"/>
        </w:rPr>
        <w:t>11</w:t>
      </w:r>
      <w:r w:rsidRPr="00C834AC">
        <w:rPr>
          <w:rFonts w:cs="Times New Roman"/>
          <w:b/>
          <w:bCs/>
          <w:lang w:eastAsia="zh-CN"/>
        </w:rPr>
        <w:t xml:space="preserve">. Details of SNPs used for UVMR analysis of </w:t>
      </w:r>
      <w:r>
        <w:rPr>
          <w:rFonts w:cs="Times New Roman"/>
          <w:b/>
          <w:bCs/>
          <w:lang w:eastAsia="zh-CN"/>
        </w:rPr>
        <w:t>KOA</w:t>
      </w:r>
      <w:r w:rsidRPr="00C834AC">
        <w:rPr>
          <w:rFonts w:cs="Times New Roman"/>
          <w:b/>
          <w:bCs/>
          <w:lang w:eastAsia="zh-CN"/>
        </w:rPr>
        <w:t xml:space="preserve"> on 2hGlu</w:t>
      </w:r>
    </w:p>
    <w:tbl>
      <w:tblPr>
        <w:tblStyle w:val="affb"/>
        <w:tblW w:w="5000" w:type="pct"/>
        <w:jc w:val="center"/>
        <w:tblLook w:val="04A0" w:firstRow="1" w:lastRow="0" w:firstColumn="1" w:lastColumn="0" w:noHBand="0" w:noVBand="1"/>
      </w:tblPr>
      <w:tblGrid>
        <w:gridCol w:w="605"/>
        <w:gridCol w:w="1026"/>
        <w:gridCol w:w="1066"/>
        <w:gridCol w:w="1081"/>
        <w:gridCol w:w="1071"/>
        <w:gridCol w:w="771"/>
        <w:gridCol w:w="711"/>
        <w:gridCol w:w="881"/>
        <w:gridCol w:w="882"/>
        <w:gridCol w:w="882"/>
        <w:gridCol w:w="801"/>
      </w:tblGrid>
      <w:tr w:rsidR="00CA284B" w:rsidRPr="00CA284B" w14:paraId="539C1CB3" w14:textId="77777777" w:rsidTr="00CA284B">
        <w:trPr>
          <w:cnfStyle w:val="100000000000" w:firstRow="1" w:lastRow="0" w:firstColumn="0" w:lastColumn="0" w:oddVBand="0" w:evenVBand="0" w:oddHBand="0" w:evenHBand="0" w:firstRowFirstColumn="0" w:firstRowLastColumn="0" w:lastRowFirstColumn="0" w:lastRowLastColumn="0"/>
          <w:trHeight w:val="510"/>
          <w:jc w:val="center"/>
        </w:trPr>
        <w:tc>
          <w:tcPr>
            <w:tcW w:w="310" w:type="pct"/>
            <w:noWrap/>
            <w:vAlign w:val="center"/>
            <w:hideMark/>
          </w:tcPr>
          <w:p w14:paraId="1558D988"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chr</w:t>
            </w:r>
            <w:proofErr w:type="spellEnd"/>
          </w:p>
        </w:tc>
        <w:tc>
          <w:tcPr>
            <w:tcW w:w="525" w:type="pct"/>
            <w:noWrap/>
            <w:vAlign w:val="center"/>
            <w:hideMark/>
          </w:tcPr>
          <w:p w14:paraId="0C9DE76A"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pos</w:t>
            </w:r>
          </w:p>
        </w:tc>
        <w:tc>
          <w:tcPr>
            <w:tcW w:w="545" w:type="pct"/>
            <w:noWrap/>
            <w:vAlign w:val="center"/>
            <w:hideMark/>
          </w:tcPr>
          <w:p w14:paraId="20C3790B"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SNP</w:t>
            </w:r>
          </w:p>
        </w:tc>
        <w:tc>
          <w:tcPr>
            <w:tcW w:w="553" w:type="pct"/>
            <w:noWrap/>
            <w:vAlign w:val="center"/>
            <w:hideMark/>
          </w:tcPr>
          <w:p w14:paraId="060762EE"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effect allele</w:t>
            </w:r>
          </w:p>
        </w:tc>
        <w:tc>
          <w:tcPr>
            <w:tcW w:w="548" w:type="pct"/>
            <w:noWrap/>
            <w:vAlign w:val="center"/>
            <w:hideMark/>
          </w:tcPr>
          <w:p w14:paraId="646B0652" w14:textId="77777777" w:rsidR="00CA284B" w:rsidRPr="00CA284B" w:rsidRDefault="00CA284B" w:rsidP="00CA284B">
            <w:pPr>
              <w:spacing w:before="0" w:after="0"/>
              <w:rPr>
                <w:rFonts w:eastAsia="等线" w:cs="Times New Roman"/>
                <w:b/>
                <w:bCs/>
                <w:color w:val="000000"/>
                <w:sz w:val="18"/>
                <w:szCs w:val="18"/>
              </w:rPr>
            </w:pPr>
            <w:proofErr w:type="gramStart"/>
            <w:r w:rsidRPr="00CA284B">
              <w:rPr>
                <w:rFonts w:eastAsia="等线" w:cs="Times New Roman"/>
                <w:b/>
                <w:bCs/>
                <w:color w:val="000000"/>
                <w:sz w:val="18"/>
                <w:szCs w:val="18"/>
              </w:rPr>
              <w:t>other</w:t>
            </w:r>
            <w:proofErr w:type="gramEnd"/>
            <w:r w:rsidRPr="00CA284B">
              <w:rPr>
                <w:rFonts w:eastAsia="等线" w:cs="Times New Roman"/>
                <w:b/>
                <w:bCs/>
                <w:color w:val="000000"/>
                <w:sz w:val="18"/>
                <w:szCs w:val="18"/>
              </w:rPr>
              <w:t xml:space="preserve"> allele</w:t>
            </w:r>
          </w:p>
        </w:tc>
        <w:tc>
          <w:tcPr>
            <w:tcW w:w="394" w:type="pct"/>
            <w:noWrap/>
            <w:vAlign w:val="center"/>
            <w:hideMark/>
          </w:tcPr>
          <w:p w14:paraId="78DE6B07"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beta</w:t>
            </w:r>
          </w:p>
        </w:tc>
        <w:tc>
          <w:tcPr>
            <w:tcW w:w="364" w:type="pct"/>
            <w:noWrap/>
            <w:vAlign w:val="center"/>
            <w:hideMark/>
          </w:tcPr>
          <w:p w14:paraId="07BCD353"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eaf</w:t>
            </w:r>
            <w:proofErr w:type="spellEnd"/>
          </w:p>
        </w:tc>
        <w:tc>
          <w:tcPr>
            <w:tcW w:w="451" w:type="pct"/>
            <w:noWrap/>
            <w:vAlign w:val="center"/>
            <w:hideMark/>
          </w:tcPr>
          <w:p w14:paraId="7203BA4A"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se</w:t>
            </w:r>
          </w:p>
        </w:tc>
        <w:tc>
          <w:tcPr>
            <w:tcW w:w="451" w:type="pct"/>
            <w:noWrap/>
            <w:vAlign w:val="center"/>
            <w:hideMark/>
          </w:tcPr>
          <w:p w14:paraId="140EB05B"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pval</w:t>
            </w:r>
            <w:proofErr w:type="spellEnd"/>
          </w:p>
        </w:tc>
        <w:tc>
          <w:tcPr>
            <w:tcW w:w="451" w:type="pct"/>
            <w:noWrap/>
            <w:vAlign w:val="center"/>
            <w:hideMark/>
          </w:tcPr>
          <w:p w14:paraId="1290561F"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R2</w:t>
            </w:r>
          </w:p>
        </w:tc>
        <w:tc>
          <w:tcPr>
            <w:tcW w:w="410" w:type="pct"/>
            <w:noWrap/>
            <w:vAlign w:val="center"/>
            <w:hideMark/>
          </w:tcPr>
          <w:p w14:paraId="4644AC8B"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F</w:t>
            </w:r>
          </w:p>
        </w:tc>
      </w:tr>
      <w:tr w:rsidR="00CA284B" w:rsidRPr="00CA284B" w14:paraId="0A382E8B" w14:textId="77777777" w:rsidTr="00CA284B">
        <w:trPr>
          <w:trHeight w:val="510"/>
          <w:jc w:val="center"/>
        </w:trPr>
        <w:tc>
          <w:tcPr>
            <w:tcW w:w="310" w:type="pct"/>
            <w:noWrap/>
            <w:vAlign w:val="center"/>
            <w:hideMark/>
          </w:tcPr>
          <w:p w14:paraId="2705CE7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w:t>
            </w:r>
          </w:p>
        </w:tc>
        <w:tc>
          <w:tcPr>
            <w:tcW w:w="525" w:type="pct"/>
            <w:noWrap/>
            <w:vAlign w:val="center"/>
            <w:hideMark/>
          </w:tcPr>
          <w:p w14:paraId="24CE004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192671981</w:t>
            </w:r>
          </w:p>
        </w:tc>
        <w:tc>
          <w:tcPr>
            <w:tcW w:w="545" w:type="pct"/>
            <w:noWrap/>
            <w:vAlign w:val="center"/>
            <w:hideMark/>
          </w:tcPr>
          <w:p w14:paraId="0DEE3A6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rs12470967</w:t>
            </w:r>
          </w:p>
        </w:tc>
        <w:tc>
          <w:tcPr>
            <w:tcW w:w="553" w:type="pct"/>
            <w:noWrap/>
            <w:vAlign w:val="center"/>
            <w:hideMark/>
          </w:tcPr>
          <w:p w14:paraId="07425BC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548" w:type="pct"/>
            <w:noWrap/>
            <w:vAlign w:val="center"/>
            <w:hideMark/>
          </w:tcPr>
          <w:p w14:paraId="17C6BDA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3E666E8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-0.0584</w:t>
            </w:r>
          </w:p>
        </w:tc>
        <w:tc>
          <w:tcPr>
            <w:tcW w:w="364" w:type="pct"/>
            <w:noWrap/>
            <w:vAlign w:val="center"/>
            <w:hideMark/>
          </w:tcPr>
          <w:p w14:paraId="7AAB407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0.5746</w:t>
            </w:r>
          </w:p>
        </w:tc>
        <w:tc>
          <w:tcPr>
            <w:tcW w:w="451" w:type="pct"/>
            <w:noWrap/>
            <w:vAlign w:val="center"/>
            <w:hideMark/>
          </w:tcPr>
          <w:p w14:paraId="16D4954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1.03E-02</w:t>
            </w:r>
          </w:p>
        </w:tc>
        <w:tc>
          <w:tcPr>
            <w:tcW w:w="451" w:type="pct"/>
            <w:noWrap/>
            <w:vAlign w:val="center"/>
            <w:hideMark/>
          </w:tcPr>
          <w:p w14:paraId="7470B23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1.50E-08</w:t>
            </w:r>
          </w:p>
        </w:tc>
        <w:tc>
          <w:tcPr>
            <w:tcW w:w="451" w:type="pct"/>
            <w:noWrap/>
            <w:vAlign w:val="center"/>
            <w:hideMark/>
          </w:tcPr>
          <w:p w14:paraId="2271E2D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1.67E-03</w:t>
            </w:r>
          </w:p>
        </w:tc>
        <w:tc>
          <w:tcPr>
            <w:tcW w:w="410" w:type="pct"/>
            <w:noWrap/>
            <w:vAlign w:val="center"/>
            <w:hideMark/>
          </w:tcPr>
          <w:p w14:paraId="06190DEF" w14:textId="3A60E379"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673.26</w:t>
            </w:r>
          </w:p>
        </w:tc>
      </w:tr>
      <w:tr w:rsidR="00CA284B" w:rsidRPr="00CA284B" w14:paraId="76B0D5F8" w14:textId="77777777" w:rsidTr="00CA284B">
        <w:trPr>
          <w:trHeight w:val="510"/>
          <w:jc w:val="center"/>
        </w:trPr>
        <w:tc>
          <w:tcPr>
            <w:tcW w:w="310" w:type="pct"/>
            <w:noWrap/>
            <w:vAlign w:val="center"/>
            <w:hideMark/>
          </w:tcPr>
          <w:p w14:paraId="285E3E2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w:t>
            </w:r>
          </w:p>
        </w:tc>
        <w:tc>
          <w:tcPr>
            <w:tcW w:w="525" w:type="pct"/>
            <w:noWrap/>
            <w:vAlign w:val="center"/>
            <w:hideMark/>
          </w:tcPr>
          <w:p w14:paraId="42820AD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33055501</w:t>
            </w:r>
          </w:p>
        </w:tc>
        <w:tc>
          <w:tcPr>
            <w:tcW w:w="545" w:type="pct"/>
            <w:noWrap/>
            <w:vAlign w:val="center"/>
            <w:hideMark/>
          </w:tcPr>
          <w:p w14:paraId="11E7DE2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rs9277552</w:t>
            </w:r>
          </w:p>
        </w:tc>
        <w:tc>
          <w:tcPr>
            <w:tcW w:w="553" w:type="pct"/>
            <w:noWrap/>
            <w:vAlign w:val="center"/>
            <w:hideMark/>
          </w:tcPr>
          <w:p w14:paraId="074299D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T</w:t>
            </w:r>
          </w:p>
        </w:tc>
        <w:tc>
          <w:tcPr>
            <w:tcW w:w="548" w:type="pct"/>
            <w:noWrap/>
            <w:vAlign w:val="center"/>
            <w:hideMark/>
          </w:tcPr>
          <w:p w14:paraId="2115C4B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C</w:t>
            </w:r>
          </w:p>
        </w:tc>
        <w:tc>
          <w:tcPr>
            <w:tcW w:w="394" w:type="pct"/>
            <w:noWrap/>
            <w:vAlign w:val="center"/>
            <w:hideMark/>
          </w:tcPr>
          <w:p w14:paraId="5B28B65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-0.064</w:t>
            </w:r>
          </w:p>
        </w:tc>
        <w:tc>
          <w:tcPr>
            <w:tcW w:w="364" w:type="pct"/>
            <w:noWrap/>
            <w:vAlign w:val="center"/>
            <w:hideMark/>
          </w:tcPr>
          <w:p w14:paraId="43E7E5D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0.2105</w:t>
            </w:r>
          </w:p>
        </w:tc>
        <w:tc>
          <w:tcPr>
            <w:tcW w:w="451" w:type="pct"/>
            <w:noWrap/>
            <w:vAlign w:val="center"/>
            <w:hideMark/>
          </w:tcPr>
          <w:p w14:paraId="326A73A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1.14E-02</w:t>
            </w:r>
          </w:p>
        </w:tc>
        <w:tc>
          <w:tcPr>
            <w:tcW w:w="451" w:type="pct"/>
            <w:noWrap/>
            <w:vAlign w:val="center"/>
            <w:hideMark/>
          </w:tcPr>
          <w:p w14:paraId="38E4A19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1.97E-08</w:t>
            </w:r>
          </w:p>
        </w:tc>
        <w:tc>
          <w:tcPr>
            <w:tcW w:w="451" w:type="pct"/>
            <w:noWrap/>
            <w:vAlign w:val="center"/>
            <w:hideMark/>
          </w:tcPr>
          <w:p w14:paraId="3619083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1.36E-03</w:t>
            </w:r>
          </w:p>
        </w:tc>
        <w:tc>
          <w:tcPr>
            <w:tcW w:w="410" w:type="pct"/>
            <w:noWrap/>
            <w:vAlign w:val="center"/>
            <w:hideMark/>
          </w:tcPr>
          <w:p w14:paraId="795CC2F9" w14:textId="32035979"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549.57</w:t>
            </w:r>
          </w:p>
        </w:tc>
      </w:tr>
      <w:tr w:rsidR="00CA284B" w:rsidRPr="00CA284B" w14:paraId="35E8925A" w14:textId="77777777" w:rsidTr="00CA284B">
        <w:trPr>
          <w:trHeight w:val="510"/>
          <w:jc w:val="center"/>
        </w:trPr>
        <w:tc>
          <w:tcPr>
            <w:tcW w:w="310" w:type="pct"/>
            <w:noWrap/>
            <w:vAlign w:val="center"/>
            <w:hideMark/>
          </w:tcPr>
          <w:p w14:paraId="790D93A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w:t>
            </w:r>
          </w:p>
        </w:tc>
        <w:tc>
          <w:tcPr>
            <w:tcW w:w="525" w:type="pct"/>
            <w:noWrap/>
            <w:vAlign w:val="center"/>
            <w:hideMark/>
          </w:tcPr>
          <w:p w14:paraId="18E7A5E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116909146</w:t>
            </w:r>
          </w:p>
        </w:tc>
        <w:tc>
          <w:tcPr>
            <w:tcW w:w="545" w:type="pct"/>
            <w:noWrap/>
            <w:vAlign w:val="center"/>
            <w:hideMark/>
          </w:tcPr>
          <w:p w14:paraId="09D33B4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rs1078301</w:t>
            </w:r>
          </w:p>
        </w:tc>
        <w:tc>
          <w:tcPr>
            <w:tcW w:w="553" w:type="pct"/>
            <w:noWrap/>
            <w:vAlign w:val="center"/>
            <w:hideMark/>
          </w:tcPr>
          <w:p w14:paraId="0794B48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T</w:t>
            </w:r>
          </w:p>
        </w:tc>
        <w:tc>
          <w:tcPr>
            <w:tcW w:w="548" w:type="pct"/>
            <w:noWrap/>
            <w:vAlign w:val="center"/>
            <w:hideMark/>
          </w:tcPr>
          <w:p w14:paraId="6EDF8F2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1184277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0.0679</w:t>
            </w:r>
          </w:p>
        </w:tc>
        <w:tc>
          <w:tcPr>
            <w:tcW w:w="364" w:type="pct"/>
            <w:noWrap/>
            <w:vAlign w:val="center"/>
            <w:hideMark/>
          </w:tcPr>
          <w:p w14:paraId="15EA8E3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0.2685</w:t>
            </w:r>
          </w:p>
        </w:tc>
        <w:tc>
          <w:tcPr>
            <w:tcW w:w="451" w:type="pct"/>
            <w:noWrap/>
            <w:vAlign w:val="center"/>
            <w:hideMark/>
          </w:tcPr>
          <w:p w14:paraId="625FB91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1.06E-02</w:t>
            </w:r>
          </w:p>
        </w:tc>
        <w:tc>
          <w:tcPr>
            <w:tcW w:w="451" w:type="pct"/>
            <w:noWrap/>
            <w:vAlign w:val="center"/>
            <w:hideMark/>
          </w:tcPr>
          <w:p w14:paraId="0D4C75A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1.27E-10</w:t>
            </w:r>
          </w:p>
        </w:tc>
        <w:tc>
          <w:tcPr>
            <w:tcW w:w="451" w:type="pct"/>
            <w:noWrap/>
            <w:vAlign w:val="center"/>
            <w:hideMark/>
          </w:tcPr>
          <w:p w14:paraId="494A80C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1.81E-03</w:t>
            </w:r>
          </w:p>
        </w:tc>
        <w:tc>
          <w:tcPr>
            <w:tcW w:w="410" w:type="pct"/>
            <w:noWrap/>
            <w:vAlign w:val="center"/>
            <w:hideMark/>
          </w:tcPr>
          <w:p w14:paraId="4A3A33F8" w14:textId="458C397E"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731.39</w:t>
            </w:r>
          </w:p>
        </w:tc>
      </w:tr>
      <w:tr w:rsidR="00CA284B" w:rsidRPr="00CA284B" w14:paraId="30283CB3" w14:textId="77777777" w:rsidTr="00CA284B">
        <w:trPr>
          <w:trHeight w:val="510"/>
          <w:jc w:val="center"/>
        </w:trPr>
        <w:tc>
          <w:tcPr>
            <w:tcW w:w="310" w:type="pct"/>
            <w:noWrap/>
            <w:vAlign w:val="center"/>
            <w:hideMark/>
          </w:tcPr>
          <w:p w14:paraId="364357B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w:t>
            </w:r>
          </w:p>
        </w:tc>
        <w:tc>
          <w:tcPr>
            <w:tcW w:w="525" w:type="pct"/>
            <w:noWrap/>
            <w:vAlign w:val="center"/>
            <w:hideMark/>
          </w:tcPr>
          <w:p w14:paraId="508808B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58215727</w:t>
            </w:r>
          </w:p>
        </w:tc>
        <w:tc>
          <w:tcPr>
            <w:tcW w:w="545" w:type="pct"/>
            <w:noWrap/>
            <w:vAlign w:val="center"/>
            <w:hideMark/>
          </w:tcPr>
          <w:p w14:paraId="0DC2AE5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rs4775006</w:t>
            </w:r>
          </w:p>
        </w:tc>
        <w:tc>
          <w:tcPr>
            <w:tcW w:w="553" w:type="pct"/>
            <w:noWrap/>
            <w:vAlign w:val="center"/>
            <w:hideMark/>
          </w:tcPr>
          <w:p w14:paraId="00A72E5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548" w:type="pct"/>
            <w:noWrap/>
            <w:vAlign w:val="center"/>
            <w:hideMark/>
          </w:tcPr>
          <w:p w14:paraId="28A9F80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C</w:t>
            </w:r>
          </w:p>
        </w:tc>
        <w:tc>
          <w:tcPr>
            <w:tcW w:w="394" w:type="pct"/>
            <w:noWrap/>
            <w:vAlign w:val="center"/>
            <w:hideMark/>
          </w:tcPr>
          <w:p w14:paraId="1B9C18E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0.0578</w:t>
            </w:r>
          </w:p>
        </w:tc>
        <w:tc>
          <w:tcPr>
            <w:tcW w:w="364" w:type="pct"/>
            <w:noWrap/>
            <w:vAlign w:val="center"/>
            <w:hideMark/>
          </w:tcPr>
          <w:p w14:paraId="4E733EE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0.4114</w:t>
            </w:r>
          </w:p>
        </w:tc>
        <w:tc>
          <w:tcPr>
            <w:tcW w:w="451" w:type="pct"/>
            <w:noWrap/>
            <w:vAlign w:val="center"/>
            <w:hideMark/>
          </w:tcPr>
          <w:p w14:paraId="3640E6D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9.40E-03</w:t>
            </w:r>
          </w:p>
        </w:tc>
        <w:tc>
          <w:tcPr>
            <w:tcW w:w="451" w:type="pct"/>
            <w:noWrap/>
            <w:vAlign w:val="center"/>
            <w:hideMark/>
          </w:tcPr>
          <w:p w14:paraId="72E5A49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8.40E-10</w:t>
            </w:r>
          </w:p>
        </w:tc>
        <w:tc>
          <w:tcPr>
            <w:tcW w:w="451" w:type="pct"/>
            <w:noWrap/>
            <w:vAlign w:val="center"/>
            <w:hideMark/>
          </w:tcPr>
          <w:p w14:paraId="6EE936A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1.62E-03</w:t>
            </w:r>
          </w:p>
        </w:tc>
        <w:tc>
          <w:tcPr>
            <w:tcW w:w="410" w:type="pct"/>
            <w:noWrap/>
            <w:vAlign w:val="center"/>
            <w:hideMark/>
          </w:tcPr>
          <w:p w14:paraId="03E2D594" w14:textId="2F867C01"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653.30</w:t>
            </w:r>
          </w:p>
        </w:tc>
      </w:tr>
      <w:tr w:rsidR="00CA284B" w:rsidRPr="00CA284B" w14:paraId="3362BC27" w14:textId="77777777" w:rsidTr="00CA284B">
        <w:trPr>
          <w:trHeight w:val="510"/>
          <w:jc w:val="center"/>
        </w:trPr>
        <w:tc>
          <w:tcPr>
            <w:tcW w:w="310" w:type="pct"/>
            <w:noWrap/>
            <w:vAlign w:val="center"/>
            <w:hideMark/>
          </w:tcPr>
          <w:p w14:paraId="12AD5FC5"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w:t>
            </w:r>
          </w:p>
        </w:tc>
        <w:tc>
          <w:tcPr>
            <w:tcW w:w="525" w:type="pct"/>
            <w:noWrap/>
            <w:vAlign w:val="center"/>
            <w:hideMark/>
          </w:tcPr>
          <w:p w14:paraId="203FB9A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2058349</w:t>
            </w:r>
          </w:p>
        </w:tc>
        <w:tc>
          <w:tcPr>
            <w:tcW w:w="545" w:type="pct"/>
            <w:noWrap/>
            <w:vAlign w:val="center"/>
            <w:hideMark/>
          </w:tcPr>
          <w:p w14:paraId="47C1C7C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rs35087650</w:t>
            </w:r>
          </w:p>
        </w:tc>
        <w:tc>
          <w:tcPr>
            <w:tcW w:w="553" w:type="pct"/>
            <w:noWrap/>
            <w:vAlign w:val="center"/>
            <w:hideMark/>
          </w:tcPr>
          <w:p w14:paraId="701B140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ATT</w:t>
            </w:r>
          </w:p>
        </w:tc>
        <w:tc>
          <w:tcPr>
            <w:tcW w:w="548" w:type="pct"/>
            <w:noWrap/>
            <w:vAlign w:val="center"/>
            <w:hideMark/>
          </w:tcPr>
          <w:p w14:paraId="59DB795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53CA54D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0.0694</w:t>
            </w:r>
          </w:p>
        </w:tc>
        <w:tc>
          <w:tcPr>
            <w:tcW w:w="364" w:type="pct"/>
            <w:noWrap/>
            <w:vAlign w:val="center"/>
            <w:hideMark/>
          </w:tcPr>
          <w:p w14:paraId="1426C22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0.2589</w:t>
            </w:r>
          </w:p>
        </w:tc>
        <w:tc>
          <w:tcPr>
            <w:tcW w:w="451" w:type="pct"/>
            <w:noWrap/>
            <w:vAlign w:val="center"/>
            <w:hideMark/>
          </w:tcPr>
          <w:p w14:paraId="2DF4506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1.14E-02</w:t>
            </w:r>
          </w:p>
        </w:tc>
        <w:tc>
          <w:tcPr>
            <w:tcW w:w="451" w:type="pct"/>
            <w:noWrap/>
            <w:vAlign w:val="center"/>
            <w:hideMark/>
          </w:tcPr>
          <w:p w14:paraId="10BC61C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1.18E-09</w:t>
            </w:r>
          </w:p>
        </w:tc>
        <w:tc>
          <w:tcPr>
            <w:tcW w:w="451" w:type="pct"/>
            <w:noWrap/>
            <w:vAlign w:val="center"/>
            <w:hideMark/>
          </w:tcPr>
          <w:p w14:paraId="25FF95D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1.85E-03</w:t>
            </w:r>
          </w:p>
        </w:tc>
        <w:tc>
          <w:tcPr>
            <w:tcW w:w="410" w:type="pct"/>
            <w:noWrap/>
            <w:vAlign w:val="center"/>
            <w:hideMark/>
          </w:tcPr>
          <w:p w14:paraId="59231ED5" w14:textId="554FF50C"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746.44</w:t>
            </w:r>
          </w:p>
        </w:tc>
      </w:tr>
      <w:tr w:rsidR="00CA284B" w:rsidRPr="00CA284B" w14:paraId="5C3B3EC8" w14:textId="77777777" w:rsidTr="00CA284B">
        <w:trPr>
          <w:trHeight w:val="510"/>
          <w:jc w:val="center"/>
        </w:trPr>
        <w:tc>
          <w:tcPr>
            <w:tcW w:w="310" w:type="pct"/>
            <w:noWrap/>
            <w:vAlign w:val="center"/>
            <w:hideMark/>
          </w:tcPr>
          <w:p w14:paraId="6DD8F7C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w:t>
            </w:r>
          </w:p>
        </w:tc>
        <w:tc>
          <w:tcPr>
            <w:tcW w:w="525" w:type="pct"/>
            <w:noWrap/>
            <w:vAlign w:val="center"/>
            <w:hideMark/>
          </w:tcPr>
          <w:p w14:paraId="37A6CF2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70012939</w:t>
            </w:r>
          </w:p>
        </w:tc>
        <w:tc>
          <w:tcPr>
            <w:tcW w:w="545" w:type="pct"/>
            <w:noWrap/>
            <w:vAlign w:val="center"/>
            <w:hideMark/>
          </w:tcPr>
          <w:p w14:paraId="1565219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rs8067763</w:t>
            </w:r>
          </w:p>
        </w:tc>
        <w:tc>
          <w:tcPr>
            <w:tcW w:w="553" w:type="pct"/>
            <w:noWrap/>
            <w:vAlign w:val="center"/>
            <w:hideMark/>
          </w:tcPr>
          <w:p w14:paraId="63C6A0A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548" w:type="pct"/>
            <w:noWrap/>
            <w:vAlign w:val="center"/>
            <w:hideMark/>
          </w:tcPr>
          <w:p w14:paraId="560F129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394" w:type="pct"/>
            <w:noWrap/>
            <w:vAlign w:val="center"/>
            <w:hideMark/>
          </w:tcPr>
          <w:p w14:paraId="1B4933D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-0.0566</w:t>
            </w:r>
          </w:p>
        </w:tc>
        <w:tc>
          <w:tcPr>
            <w:tcW w:w="364" w:type="pct"/>
            <w:noWrap/>
            <w:vAlign w:val="center"/>
            <w:hideMark/>
          </w:tcPr>
          <w:p w14:paraId="625600F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0.5936</w:t>
            </w:r>
          </w:p>
        </w:tc>
        <w:tc>
          <w:tcPr>
            <w:tcW w:w="451" w:type="pct"/>
            <w:noWrap/>
            <w:vAlign w:val="center"/>
            <w:hideMark/>
          </w:tcPr>
          <w:p w14:paraId="1870D3D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9.50E-03</w:t>
            </w:r>
          </w:p>
        </w:tc>
        <w:tc>
          <w:tcPr>
            <w:tcW w:w="451" w:type="pct"/>
            <w:noWrap/>
            <w:vAlign w:val="center"/>
            <w:hideMark/>
          </w:tcPr>
          <w:p w14:paraId="3B7C729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2.39E-09</w:t>
            </w:r>
          </w:p>
        </w:tc>
        <w:tc>
          <w:tcPr>
            <w:tcW w:w="451" w:type="pct"/>
            <w:noWrap/>
            <w:vAlign w:val="center"/>
            <w:hideMark/>
          </w:tcPr>
          <w:p w14:paraId="3045ED1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1.55E-03</w:t>
            </w:r>
          </w:p>
        </w:tc>
        <w:tc>
          <w:tcPr>
            <w:tcW w:w="410" w:type="pct"/>
            <w:noWrap/>
            <w:vAlign w:val="center"/>
            <w:hideMark/>
          </w:tcPr>
          <w:p w14:paraId="05A669F3" w14:textId="7778C085"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624.05</w:t>
            </w:r>
          </w:p>
        </w:tc>
      </w:tr>
      <w:tr w:rsidR="00CA284B" w:rsidRPr="00CA284B" w14:paraId="06AAB12C" w14:textId="77777777" w:rsidTr="00CA284B">
        <w:trPr>
          <w:trHeight w:val="510"/>
          <w:jc w:val="center"/>
        </w:trPr>
        <w:tc>
          <w:tcPr>
            <w:tcW w:w="310" w:type="pct"/>
            <w:noWrap/>
            <w:vAlign w:val="center"/>
            <w:hideMark/>
          </w:tcPr>
          <w:p w14:paraId="67E45EA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20</w:t>
            </w:r>
          </w:p>
        </w:tc>
        <w:tc>
          <w:tcPr>
            <w:tcW w:w="525" w:type="pct"/>
            <w:noWrap/>
            <w:vAlign w:val="center"/>
            <w:hideMark/>
          </w:tcPr>
          <w:p w14:paraId="3F0F873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34025756</w:t>
            </w:r>
          </w:p>
        </w:tc>
        <w:tc>
          <w:tcPr>
            <w:tcW w:w="545" w:type="pct"/>
            <w:noWrap/>
            <w:vAlign w:val="center"/>
            <w:hideMark/>
          </w:tcPr>
          <w:p w14:paraId="51C2B69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rs143384</w:t>
            </w:r>
          </w:p>
        </w:tc>
        <w:tc>
          <w:tcPr>
            <w:tcW w:w="553" w:type="pct"/>
            <w:noWrap/>
            <w:vAlign w:val="center"/>
            <w:hideMark/>
          </w:tcPr>
          <w:p w14:paraId="35E4DEB5"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548" w:type="pct"/>
            <w:noWrap/>
            <w:vAlign w:val="center"/>
            <w:hideMark/>
          </w:tcPr>
          <w:p w14:paraId="2840A3A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52D294E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-0.0935</w:t>
            </w:r>
          </w:p>
        </w:tc>
        <w:tc>
          <w:tcPr>
            <w:tcW w:w="364" w:type="pct"/>
            <w:noWrap/>
            <w:vAlign w:val="center"/>
            <w:hideMark/>
          </w:tcPr>
          <w:p w14:paraId="73A7695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0.4034</w:t>
            </w:r>
          </w:p>
        </w:tc>
        <w:tc>
          <w:tcPr>
            <w:tcW w:w="451" w:type="pct"/>
            <w:noWrap/>
            <w:vAlign w:val="center"/>
            <w:hideMark/>
          </w:tcPr>
          <w:p w14:paraId="7880048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9.50E-03</w:t>
            </w:r>
          </w:p>
        </w:tc>
        <w:tc>
          <w:tcPr>
            <w:tcW w:w="451" w:type="pct"/>
            <w:noWrap/>
            <w:vAlign w:val="center"/>
            <w:hideMark/>
          </w:tcPr>
          <w:p w14:paraId="623A2FD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4.77E-23</w:t>
            </w:r>
          </w:p>
        </w:tc>
        <w:tc>
          <w:tcPr>
            <w:tcW w:w="451" w:type="pct"/>
            <w:noWrap/>
            <w:vAlign w:val="center"/>
            <w:hideMark/>
          </w:tcPr>
          <w:p w14:paraId="6D4B317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4.21E-03</w:t>
            </w:r>
          </w:p>
        </w:tc>
        <w:tc>
          <w:tcPr>
            <w:tcW w:w="410" w:type="pct"/>
            <w:noWrap/>
            <w:vAlign w:val="center"/>
            <w:hideMark/>
          </w:tcPr>
          <w:p w14:paraId="78B65A14" w14:textId="6E7EB57C"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1703.49</w:t>
            </w:r>
          </w:p>
        </w:tc>
      </w:tr>
    </w:tbl>
    <w:p w14:paraId="147F0358" w14:textId="77777777" w:rsidR="00C834AC" w:rsidRPr="00CA284B" w:rsidRDefault="00C834AC" w:rsidP="002D200E">
      <w:pPr>
        <w:jc w:val="both"/>
        <w:rPr>
          <w:rFonts w:cs="Times New Roman"/>
          <w:lang w:eastAsia="zh-CN"/>
        </w:rPr>
      </w:pPr>
    </w:p>
    <w:p w14:paraId="49FF1C6F" w14:textId="07EA74B5" w:rsidR="00CA284B" w:rsidRPr="00C834AC" w:rsidRDefault="00CA284B" w:rsidP="00CA284B">
      <w:pPr>
        <w:rPr>
          <w:rFonts w:cs="Times New Roman"/>
          <w:b/>
          <w:bCs/>
          <w:lang w:eastAsia="zh-CN"/>
        </w:rPr>
      </w:pPr>
      <w:r w:rsidRPr="00C834AC">
        <w:rPr>
          <w:rFonts w:cs="Times New Roman"/>
          <w:b/>
          <w:bCs/>
          <w:lang w:eastAsia="zh-CN"/>
        </w:rPr>
        <w:t xml:space="preserve">Supplementary table </w:t>
      </w:r>
      <w:r>
        <w:rPr>
          <w:rFonts w:cs="Times New Roman"/>
          <w:b/>
          <w:bCs/>
          <w:lang w:eastAsia="zh-CN"/>
        </w:rPr>
        <w:t>12</w:t>
      </w:r>
      <w:r w:rsidRPr="00C834AC">
        <w:rPr>
          <w:rFonts w:cs="Times New Roman"/>
          <w:b/>
          <w:bCs/>
          <w:lang w:eastAsia="zh-CN"/>
        </w:rPr>
        <w:t xml:space="preserve">. Details of SNPs used for UVMR analysis of </w:t>
      </w:r>
      <w:r>
        <w:rPr>
          <w:rFonts w:cs="Times New Roman"/>
          <w:b/>
          <w:bCs/>
          <w:lang w:eastAsia="zh-CN"/>
        </w:rPr>
        <w:t>KOA</w:t>
      </w:r>
      <w:r w:rsidRPr="00C834AC">
        <w:rPr>
          <w:rFonts w:cs="Times New Roman"/>
          <w:b/>
          <w:bCs/>
          <w:lang w:eastAsia="zh-CN"/>
        </w:rPr>
        <w:t xml:space="preserve"> on </w:t>
      </w:r>
      <w:r>
        <w:rPr>
          <w:rFonts w:cs="Times New Roman"/>
          <w:b/>
          <w:bCs/>
          <w:lang w:eastAsia="zh-CN"/>
        </w:rPr>
        <w:t>HbA1c</w:t>
      </w:r>
    </w:p>
    <w:tbl>
      <w:tblPr>
        <w:tblStyle w:val="affb"/>
        <w:tblW w:w="5000" w:type="pct"/>
        <w:jc w:val="center"/>
        <w:tblLook w:val="04A0" w:firstRow="1" w:lastRow="0" w:firstColumn="1" w:lastColumn="0" w:noHBand="0" w:noVBand="1"/>
      </w:tblPr>
      <w:tblGrid>
        <w:gridCol w:w="605"/>
        <w:gridCol w:w="1026"/>
        <w:gridCol w:w="1066"/>
        <w:gridCol w:w="1081"/>
        <w:gridCol w:w="1071"/>
        <w:gridCol w:w="771"/>
        <w:gridCol w:w="711"/>
        <w:gridCol w:w="881"/>
        <w:gridCol w:w="882"/>
        <w:gridCol w:w="882"/>
        <w:gridCol w:w="801"/>
      </w:tblGrid>
      <w:tr w:rsidR="00CA284B" w:rsidRPr="00CA284B" w14:paraId="0B299192" w14:textId="77777777" w:rsidTr="00CA284B">
        <w:trPr>
          <w:cnfStyle w:val="100000000000" w:firstRow="1" w:lastRow="0" w:firstColumn="0" w:lastColumn="0" w:oddVBand="0" w:evenVBand="0" w:oddHBand="0" w:evenHBand="0" w:firstRowFirstColumn="0" w:firstRowLastColumn="0" w:lastRowFirstColumn="0" w:lastRowLastColumn="0"/>
          <w:trHeight w:val="510"/>
          <w:jc w:val="center"/>
        </w:trPr>
        <w:tc>
          <w:tcPr>
            <w:tcW w:w="310" w:type="pct"/>
            <w:noWrap/>
            <w:vAlign w:val="center"/>
            <w:hideMark/>
          </w:tcPr>
          <w:p w14:paraId="278BD5FB"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chr</w:t>
            </w:r>
            <w:proofErr w:type="spellEnd"/>
          </w:p>
        </w:tc>
        <w:tc>
          <w:tcPr>
            <w:tcW w:w="525" w:type="pct"/>
            <w:noWrap/>
            <w:vAlign w:val="center"/>
            <w:hideMark/>
          </w:tcPr>
          <w:p w14:paraId="3A9CD241"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pos</w:t>
            </w:r>
          </w:p>
        </w:tc>
        <w:tc>
          <w:tcPr>
            <w:tcW w:w="545" w:type="pct"/>
            <w:noWrap/>
            <w:vAlign w:val="center"/>
            <w:hideMark/>
          </w:tcPr>
          <w:p w14:paraId="2D3AD9D0"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SNP</w:t>
            </w:r>
          </w:p>
        </w:tc>
        <w:tc>
          <w:tcPr>
            <w:tcW w:w="553" w:type="pct"/>
            <w:noWrap/>
            <w:vAlign w:val="center"/>
            <w:hideMark/>
          </w:tcPr>
          <w:p w14:paraId="45C2BE01"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effect allele</w:t>
            </w:r>
          </w:p>
        </w:tc>
        <w:tc>
          <w:tcPr>
            <w:tcW w:w="548" w:type="pct"/>
            <w:noWrap/>
            <w:vAlign w:val="center"/>
            <w:hideMark/>
          </w:tcPr>
          <w:p w14:paraId="5B00041A" w14:textId="77777777" w:rsidR="00CA284B" w:rsidRPr="00CA284B" w:rsidRDefault="00CA284B" w:rsidP="00CA284B">
            <w:pPr>
              <w:spacing w:before="0" w:after="0"/>
              <w:rPr>
                <w:rFonts w:eastAsia="等线" w:cs="Times New Roman"/>
                <w:b/>
                <w:bCs/>
                <w:color w:val="000000"/>
                <w:sz w:val="18"/>
                <w:szCs w:val="18"/>
              </w:rPr>
            </w:pPr>
            <w:proofErr w:type="gramStart"/>
            <w:r w:rsidRPr="00CA284B">
              <w:rPr>
                <w:rFonts w:eastAsia="等线" w:cs="Times New Roman"/>
                <w:b/>
                <w:bCs/>
                <w:color w:val="000000"/>
                <w:sz w:val="18"/>
                <w:szCs w:val="18"/>
              </w:rPr>
              <w:t>other</w:t>
            </w:r>
            <w:proofErr w:type="gramEnd"/>
            <w:r w:rsidRPr="00CA284B">
              <w:rPr>
                <w:rFonts w:eastAsia="等线" w:cs="Times New Roman"/>
                <w:b/>
                <w:bCs/>
                <w:color w:val="000000"/>
                <w:sz w:val="18"/>
                <w:szCs w:val="18"/>
              </w:rPr>
              <w:t xml:space="preserve"> allele</w:t>
            </w:r>
          </w:p>
        </w:tc>
        <w:tc>
          <w:tcPr>
            <w:tcW w:w="394" w:type="pct"/>
            <w:noWrap/>
            <w:vAlign w:val="center"/>
            <w:hideMark/>
          </w:tcPr>
          <w:p w14:paraId="2AAA4E2F"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beta</w:t>
            </w:r>
          </w:p>
        </w:tc>
        <w:tc>
          <w:tcPr>
            <w:tcW w:w="364" w:type="pct"/>
            <w:noWrap/>
            <w:vAlign w:val="center"/>
            <w:hideMark/>
          </w:tcPr>
          <w:p w14:paraId="62863AC3"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eaf</w:t>
            </w:r>
            <w:proofErr w:type="spellEnd"/>
          </w:p>
        </w:tc>
        <w:tc>
          <w:tcPr>
            <w:tcW w:w="451" w:type="pct"/>
            <w:noWrap/>
            <w:vAlign w:val="center"/>
            <w:hideMark/>
          </w:tcPr>
          <w:p w14:paraId="528934F0"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se</w:t>
            </w:r>
          </w:p>
        </w:tc>
        <w:tc>
          <w:tcPr>
            <w:tcW w:w="451" w:type="pct"/>
            <w:noWrap/>
            <w:vAlign w:val="center"/>
            <w:hideMark/>
          </w:tcPr>
          <w:p w14:paraId="74C0BCD1" w14:textId="77777777" w:rsidR="00CA284B" w:rsidRPr="00CA284B" w:rsidRDefault="00CA284B" w:rsidP="00CA284B">
            <w:pPr>
              <w:spacing w:before="0" w:after="0"/>
              <w:rPr>
                <w:rFonts w:eastAsia="等线" w:cs="Times New Roman"/>
                <w:b/>
                <w:bCs/>
                <w:color w:val="000000"/>
                <w:sz w:val="18"/>
                <w:szCs w:val="18"/>
              </w:rPr>
            </w:pPr>
            <w:proofErr w:type="spellStart"/>
            <w:r w:rsidRPr="00CA284B">
              <w:rPr>
                <w:rFonts w:eastAsia="等线" w:cs="Times New Roman"/>
                <w:b/>
                <w:bCs/>
                <w:color w:val="000000"/>
                <w:sz w:val="18"/>
                <w:szCs w:val="18"/>
              </w:rPr>
              <w:t>pval</w:t>
            </w:r>
            <w:proofErr w:type="spellEnd"/>
          </w:p>
        </w:tc>
        <w:tc>
          <w:tcPr>
            <w:tcW w:w="451" w:type="pct"/>
            <w:noWrap/>
            <w:vAlign w:val="center"/>
            <w:hideMark/>
          </w:tcPr>
          <w:p w14:paraId="211891C4"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R2</w:t>
            </w:r>
          </w:p>
        </w:tc>
        <w:tc>
          <w:tcPr>
            <w:tcW w:w="410" w:type="pct"/>
            <w:noWrap/>
            <w:vAlign w:val="center"/>
            <w:hideMark/>
          </w:tcPr>
          <w:p w14:paraId="469CDF26" w14:textId="77777777" w:rsidR="00CA284B" w:rsidRPr="00CA284B" w:rsidRDefault="00CA284B" w:rsidP="00CA284B">
            <w:pPr>
              <w:spacing w:before="0" w:after="0"/>
              <w:rPr>
                <w:rFonts w:eastAsia="等线" w:cs="Times New Roman"/>
                <w:b/>
                <w:bCs/>
                <w:color w:val="000000"/>
                <w:sz w:val="18"/>
                <w:szCs w:val="18"/>
              </w:rPr>
            </w:pPr>
            <w:r w:rsidRPr="00CA284B">
              <w:rPr>
                <w:rFonts w:eastAsia="等线" w:cs="Times New Roman"/>
                <w:b/>
                <w:bCs/>
                <w:color w:val="000000"/>
                <w:sz w:val="18"/>
                <w:szCs w:val="18"/>
              </w:rPr>
              <w:t>F</w:t>
            </w:r>
          </w:p>
        </w:tc>
      </w:tr>
      <w:tr w:rsidR="00CA284B" w:rsidRPr="00CA284B" w14:paraId="3AFB607E" w14:textId="77777777" w:rsidTr="00CA284B">
        <w:trPr>
          <w:trHeight w:val="510"/>
          <w:jc w:val="center"/>
        </w:trPr>
        <w:tc>
          <w:tcPr>
            <w:tcW w:w="310" w:type="pct"/>
            <w:noWrap/>
            <w:vAlign w:val="center"/>
            <w:hideMark/>
          </w:tcPr>
          <w:p w14:paraId="54C23C9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w:t>
            </w:r>
          </w:p>
        </w:tc>
        <w:tc>
          <w:tcPr>
            <w:tcW w:w="525" w:type="pct"/>
            <w:noWrap/>
            <w:vAlign w:val="center"/>
            <w:hideMark/>
          </w:tcPr>
          <w:p w14:paraId="3A9A7F2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192671981</w:t>
            </w:r>
          </w:p>
        </w:tc>
        <w:tc>
          <w:tcPr>
            <w:tcW w:w="545" w:type="pct"/>
            <w:noWrap/>
            <w:vAlign w:val="center"/>
            <w:hideMark/>
          </w:tcPr>
          <w:p w14:paraId="540D24B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rs12470967</w:t>
            </w:r>
          </w:p>
        </w:tc>
        <w:tc>
          <w:tcPr>
            <w:tcW w:w="553" w:type="pct"/>
            <w:noWrap/>
            <w:vAlign w:val="center"/>
            <w:hideMark/>
          </w:tcPr>
          <w:p w14:paraId="1746F5C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548" w:type="pct"/>
            <w:noWrap/>
            <w:vAlign w:val="center"/>
            <w:hideMark/>
          </w:tcPr>
          <w:p w14:paraId="1850611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5EAA4C6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-0.0584</w:t>
            </w:r>
          </w:p>
        </w:tc>
        <w:tc>
          <w:tcPr>
            <w:tcW w:w="364" w:type="pct"/>
            <w:noWrap/>
            <w:vAlign w:val="center"/>
            <w:hideMark/>
          </w:tcPr>
          <w:p w14:paraId="464123F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0.5746</w:t>
            </w:r>
          </w:p>
        </w:tc>
        <w:tc>
          <w:tcPr>
            <w:tcW w:w="451" w:type="pct"/>
            <w:noWrap/>
            <w:vAlign w:val="center"/>
            <w:hideMark/>
          </w:tcPr>
          <w:p w14:paraId="4C0CB44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1.03E-02</w:t>
            </w:r>
          </w:p>
        </w:tc>
        <w:tc>
          <w:tcPr>
            <w:tcW w:w="451" w:type="pct"/>
            <w:noWrap/>
            <w:vAlign w:val="center"/>
            <w:hideMark/>
          </w:tcPr>
          <w:p w14:paraId="1E6E19C9"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1.50E-08</w:t>
            </w:r>
          </w:p>
        </w:tc>
        <w:tc>
          <w:tcPr>
            <w:tcW w:w="451" w:type="pct"/>
            <w:noWrap/>
            <w:vAlign w:val="center"/>
            <w:hideMark/>
          </w:tcPr>
          <w:p w14:paraId="00DFFAC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1.67E-03</w:t>
            </w:r>
          </w:p>
        </w:tc>
        <w:tc>
          <w:tcPr>
            <w:tcW w:w="410" w:type="pct"/>
            <w:noWrap/>
            <w:vAlign w:val="center"/>
            <w:hideMark/>
          </w:tcPr>
          <w:p w14:paraId="2BA38393" w14:textId="1BD3D81D"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673.26</w:t>
            </w:r>
          </w:p>
        </w:tc>
      </w:tr>
      <w:tr w:rsidR="00CA284B" w:rsidRPr="00CA284B" w14:paraId="785259C7" w14:textId="77777777" w:rsidTr="00CA284B">
        <w:trPr>
          <w:trHeight w:val="510"/>
          <w:jc w:val="center"/>
        </w:trPr>
        <w:tc>
          <w:tcPr>
            <w:tcW w:w="310" w:type="pct"/>
            <w:noWrap/>
            <w:vAlign w:val="center"/>
            <w:hideMark/>
          </w:tcPr>
          <w:p w14:paraId="58B188B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w:t>
            </w:r>
          </w:p>
        </w:tc>
        <w:tc>
          <w:tcPr>
            <w:tcW w:w="525" w:type="pct"/>
            <w:noWrap/>
            <w:vAlign w:val="center"/>
            <w:hideMark/>
          </w:tcPr>
          <w:p w14:paraId="2DD5D86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33055501</w:t>
            </w:r>
          </w:p>
        </w:tc>
        <w:tc>
          <w:tcPr>
            <w:tcW w:w="545" w:type="pct"/>
            <w:noWrap/>
            <w:vAlign w:val="center"/>
            <w:hideMark/>
          </w:tcPr>
          <w:p w14:paraId="7FDBA2A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rs9277552</w:t>
            </w:r>
          </w:p>
        </w:tc>
        <w:tc>
          <w:tcPr>
            <w:tcW w:w="553" w:type="pct"/>
            <w:noWrap/>
            <w:vAlign w:val="center"/>
            <w:hideMark/>
          </w:tcPr>
          <w:p w14:paraId="27FD076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T</w:t>
            </w:r>
          </w:p>
        </w:tc>
        <w:tc>
          <w:tcPr>
            <w:tcW w:w="548" w:type="pct"/>
            <w:noWrap/>
            <w:vAlign w:val="center"/>
            <w:hideMark/>
          </w:tcPr>
          <w:p w14:paraId="31124074"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C</w:t>
            </w:r>
          </w:p>
        </w:tc>
        <w:tc>
          <w:tcPr>
            <w:tcW w:w="394" w:type="pct"/>
            <w:noWrap/>
            <w:vAlign w:val="center"/>
            <w:hideMark/>
          </w:tcPr>
          <w:p w14:paraId="243F7EE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-0.064</w:t>
            </w:r>
          </w:p>
        </w:tc>
        <w:tc>
          <w:tcPr>
            <w:tcW w:w="364" w:type="pct"/>
            <w:noWrap/>
            <w:vAlign w:val="center"/>
            <w:hideMark/>
          </w:tcPr>
          <w:p w14:paraId="32F438D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0.2105</w:t>
            </w:r>
          </w:p>
        </w:tc>
        <w:tc>
          <w:tcPr>
            <w:tcW w:w="451" w:type="pct"/>
            <w:noWrap/>
            <w:vAlign w:val="center"/>
            <w:hideMark/>
          </w:tcPr>
          <w:p w14:paraId="5E3455A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1.14E-02</w:t>
            </w:r>
          </w:p>
        </w:tc>
        <w:tc>
          <w:tcPr>
            <w:tcW w:w="451" w:type="pct"/>
            <w:noWrap/>
            <w:vAlign w:val="center"/>
            <w:hideMark/>
          </w:tcPr>
          <w:p w14:paraId="18C7F76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1.97E-08</w:t>
            </w:r>
          </w:p>
        </w:tc>
        <w:tc>
          <w:tcPr>
            <w:tcW w:w="451" w:type="pct"/>
            <w:noWrap/>
            <w:vAlign w:val="center"/>
            <w:hideMark/>
          </w:tcPr>
          <w:p w14:paraId="4A6B530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1.36E-03</w:t>
            </w:r>
          </w:p>
        </w:tc>
        <w:tc>
          <w:tcPr>
            <w:tcW w:w="410" w:type="pct"/>
            <w:noWrap/>
            <w:vAlign w:val="center"/>
            <w:hideMark/>
          </w:tcPr>
          <w:p w14:paraId="125C41BB" w14:textId="291685BD"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549.57</w:t>
            </w:r>
          </w:p>
        </w:tc>
      </w:tr>
      <w:tr w:rsidR="00CA284B" w:rsidRPr="00CA284B" w14:paraId="7C9B1C7B" w14:textId="77777777" w:rsidTr="00CA284B">
        <w:trPr>
          <w:trHeight w:val="510"/>
          <w:jc w:val="center"/>
        </w:trPr>
        <w:tc>
          <w:tcPr>
            <w:tcW w:w="310" w:type="pct"/>
            <w:noWrap/>
            <w:vAlign w:val="center"/>
            <w:hideMark/>
          </w:tcPr>
          <w:p w14:paraId="0A4B260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w:t>
            </w:r>
          </w:p>
        </w:tc>
        <w:tc>
          <w:tcPr>
            <w:tcW w:w="525" w:type="pct"/>
            <w:noWrap/>
            <w:vAlign w:val="center"/>
            <w:hideMark/>
          </w:tcPr>
          <w:p w14:paraId="7FFD877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116909146</w:t>
            </w:r>
          </w:p>
        </w:tc>
        <w:tc>
          <w:tcPr>
            <w:tcW w:w="545" w:type="pct"/>
            <w:noWrap/>
            <w:vAlign w:val="center"/>
            <w:hideMark/>
          </w:tcPr>
          <w:p w14:paraId="3C42ECA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rs1078301</w:t>
            </w:r>
          </w:p>
        </w:tc>
        <w:tc>
          <w:tcPr>
            <w:tcW w:w="553" w:type="pct"/>
            <w:noWrap/>
            <w:vAlign w:val="center"/>
            <w:hideMark/>
          </w:tcPr>
          <w:p w14:paraId="6E7D5F1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T</w:t>
            </w:r>
          </w:p>
        </w:tc>
        <w:tc>
          <w:tcPr>
            <w:tcW w:w="548" w:type="pct"/>
            <w:noWrap/>
            <w:vAlign w:val="center"/>
            <w:hideMark/>
          </w:tcPr>
          <w:p w14:paraId="5AB4E2F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68733AC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0.0679</w:t>
            </w:r>
          </w:p>
        </w:tc>
        <w:tc>
          <w:tcPr>
            <w:tcW w:w="364" w:type="pct"/>
            <w:noWrap/>
            <w:vAlign w:val="center"/>
            <w:hideMark/>
          </w:tcPr>
          <w:p w14:paraId="27A1B39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0.2685</w:t>
            </w:r>
          </w:p>
        </w:tc>
        <w:tc>
          <w:tcPr>
            <w:tcW w:w="451" w:type="pct"/>
            <w:noWrap/>
            <w:vAlign w:val="center"/>
            <w:hideMark/>
          </w:tcPr>
          <w:p w14:paraId="01745C0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1.06E-02</w:t>
            </w:r>
          </w:p>
        </w:tc>
        <w:tc>
          <w:tcPr>
            <w:tcW w:w="451" w:type="pct"/>
            <w:noWrap/>
            <w:vAlign w:val="center"/>
            <w:hideMark/>
          </w:tcPr>
          <w:p w14:paraId="67FBA27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1.27E-10</w:t>
            </w:r>
          </w:p>
        </w:tc>
        <w:tc>
          <w:tcPr>
            <w:tcW w:w="451" w:type="pct"/>
            <w:noWrap/>
            <w:vAlign w:val="center"/>
            <w:hideMark/>
          </w:tcPr>
          <w:p w14:paraId="3B95210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1.81E-03</w:t>
            </w:r>
          </w:p>
        </w:tc>
        <w:tc>
          <w:tcPr>
            <w:tcW w:w="410" w:type="pct"/>
            <w:noWrap/>
            <w:vAlign w:val="center"/>
            <w:hideMark/>
          </w:tcPr>
          <w:p w14:paraId="6320CE66" w14:textId="60156CCA"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731.39</w:t>
            </w:r>
          </w:p>
        </w:tc>
      </w:tr>
      <w:tr w:rsidR="00CA284B" w:rsidRPr="00CA284B" w14:paraId="3563B400" w14:textId="77777777" w:rsidTr="00CA284B">
        <w:trPr>
          <w:trHeight w:val="510"/>
          <w:jc w:val="center"/>
        </w:trPr>
        <w:tc>
          <w:tcPr>
            <w:tcW w:w="310" w:type="pct"/>
            <w:noWrap/>
            <w:vAlign w:val="center"/>
            <w:hideMark/>
          </w:tcPr>
          <w:p w14:paraId="65A09D6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w:t>
            </w:r>
          </w:p>
        </w:tc>
        <w:tc>
          <w:tcPr>
            <w:tcW w:w="525" w:type="pct"/>
            <w:noWrap/>
            <w:vAlign w:val="center"/>
            <w:hideMark/>
          </w:tcPr>
          <w:p w14:paraId="5DC483D0"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58215727</w:t>
            </w:r>
          </w:p>
        </w:tc>
        <w:tc>
          <w:tcPr>
            <w:tcW w:w="545" w:type="pct"/>
            <w:noWrap/>
            <w:vAlign w:val="center"/>
            <w:hideMark/>
          </w:tcPr>
          <w:p w14:paraId="5701B04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rs4775006</w:t>
            </w:r>
          </w:p>
        </w:tc>
        <w:tc>
          <w:tcPr>
            <w:tcW w:w="553" w:type="pct"/>
            <w:noWrap/>
            <w:vAlign w:val="center"/>
            <w:hideMark/>
          </w:tcPr>
          <w:p w14:paraId="76D3AAD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548" w:type="pct"/>
            <w:noWrap/>
            <w:vAlign w:val="center"/>
            <w:hideMark/>
          </w:tcPr>
          <w:p w14:paraId="314D01C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C</w:t>
            </w:r>
          </w:p>
        </w:tc>
        <w:tc>
          <w:tcPr>
            <w:tcW w:w="394" w:type="pct"/>
            <w:noWrap/>
            <w:vAlign w:val="center"/>
            <w:hideMark/>
          </w:tcPr>
          <w:p w14:paraId="7249C77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0.0578</w:t>
            </w:r>
          </w:p>
        </w:tc>
        <w:tc>
          <w:tcPr>
            <w:tcW w:w="364" w:type="pct"/>
            <w:noWrap/>
            <w:vAlign w:val="center"/>
            <w:hideMark/>
          </w:tcPr>
          <w:p w14:paraId="1377205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0.4114</w:t>
            </w:r>
          </w:p>
        </w:tc>
        <w:tc>
          <w:tcPr>
            <w:tcW w:w="451" w:type="pct"/>
            <w:noWrap/>
            <w:vAlign w:val="center"/>
            <w:hideMark/>
          </w:tcPr>
          <w:p w14:paraId="5C1F7A7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9.40E-03</w:t>
            </w:r>
          </w:p>
        </w:tc>
        <w:tc>
          <w:tcPr>
            <w:tcW w:w="451" w:type="pct"/>
            <w:noWrap/>
            <w:vAlign w:val="center"/>
            <w:hideMark/>
          </w:tcPr>
          <w:p w14:paraId="3EAB4762"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8.40E-10</w:t>
            </w:r>
          </w:p>
        </w:tc>
        <w:tc>
          <w:tcPr>
            <w:tcW w:w="451" w:type="pct"/>
            <w:noWrap/>
            <w:vAlign w:val="center"/>
            <w:hideMark/>
          </w:tcPr>
          <w:p w14:paraId="4BDE4DF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1.62E-03</w:t>
            </w:r>
          </w:p>
        </w:tc>
        <w:tc>
          <w:tcPr>
            <w:tcW w:w="410" w:type="pct"/>
            <w:noWrap/>
            <w:vAlign w:val="center"/>
            <w:hideMark/>
          </w:tcPr>
          <w:p w14:paraId="2A630FD9" w14:textId="30FB6603"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653.30</w:t>
            </w:r>
          </w:p>
        </w:tc>
      </w:tr>
      <w:tr w:rsidR="00CA284B" w:rsidRPr="00CA284B" w14:paraId="461DD844" w14:textId="77777777" w:rsidTr="00CA284B">
        <w:trPr>
          <w:trHeight w:val="510"/>
          <w:jc w:val="center"/>
        </w:trPr>
        <w:tc>
          <w:tcPr>
            <w:tcW w:w="310" w:type="pct"/>
            <w:noWrap/>
            <w:vAlign w:val="center"/>
            <w:hideMark/>
          </w:tcPr>
          <w:p w14:paraId="4CFD385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w:t>
            </w:r>
          </w:p>
        </w:tc>
        <w:tc>
          <w:tcPr>
            <w:tcW w:w="525" w:type="pct"/>
            <w:noWrap/>
            <w:vAlign w:val="center"/>
            <w:hideMark/>
          </w:tcPr>
          <w:p w14:paraId="29685C3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2058349</w:t>
            </w:r>
          </w:p>
        </w:tc>
        <w:tc>
          <w:tcPr>
            <w:tcW w:w="545" w:type="pct"/>
            <w:noWrap/>
            <w:vAlign w:val="center"/>
            <w:hideMark/>
          </w:tcPr>
          <w:p w14:paraId="23A6A3A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rs35087650</w:t>
            </w:r>
          </w:p>
        </w:tc>
        <w:tc>
          <w:tcPr>
            <w:tcW w:w="553" w:type="pct"/>
            <w:noWrap/>
            <w:vAlign w:val="center"/>
            <w:hideMark/>
          </w:tcPr>
          <w:p w14:paraId="4AE189F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ATT</w:t>
            </w:r>
          </w:p>
        </w:tc>
        <w:tc>
          <w:tcPr>
            <w:tcW w:w="548" w:type="pct"/>
            <w:noWrap/>
            <w:vAlign w:val="center"/>
            <w:hideMark/>
          </w:tcPr>
          <w:p w14:paraId="4977E24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173104E1"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0.0694</w:t>
            </w:r>
          </w:p>
        </w:tc>
        <w:tc>
          <w:tcPr>
            <w:tcW w:w="364" w:type="pct"/>
            <w:noWrap/>
            <w:vAlign w:val="center"/>
            <w:hideMark/>
          </w:tcPr>
          <w:p w14:paraId="4E94F6F7"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0.2589</w:t>
            </w:r>
          </w:p>
        </w:tc>
        <w:tc>
          <w:tcPr>
            <w:tcW w:w="451" w:type="pct"/>
            <w:noWrap/>
            <w:vAlign w:val="center"/>
            <w:hideMark/>
          </w:tcPr>
          <w:p w14:paraId="43D349A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1.14E-02</w:t>
            </w:r>
          </w:p>
        </w:tc>
        <w:tc>
          <w:tcPr>
            <w:tcW w:w="451" w:type="pct"/>
            <w:noWrap/>
            <w:vAlign w:val="center"/>
            <w:hideMark/>
          </w:tcPr>
          <w:p w14:paraId="1BBD896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1.18E-09</w:t>
            </w:r>
          </w:p>
        </w:tc>
        <w:tc>
          <w:tcPr>
            <w:tcW w:w="451" w:type="pct"/>
            <w:noWrap/>
            <w:vAlign w:val="center"/>
            <w:hideMark/>
          </w:tcPr>
          <w:p w14:paraId="514CDFF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1.85E-03</w:t>
            </w:r>
          </w:p>
        </w:tc>
        <w:tc>
          <w:tcPr>
            <w:tcW w:w="410" w:type="pct"/>
            <w:noWrap/>
            <w:vAlign w:val="center"/>
            <w:hideMark/>
          </w:tcPr>
          <w:p w14:paraId="0D385B93" w14:textId="378558C2"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746.44</w:t>
            </w:r>
          </w:p>
        </w:tc>
      </w:tr>
      <w:tr w:rsidR="00CA284B" w:rsidRPr="00CA284B" w14:paraId="67BE955B" w14:textId="77777777" w:rsidTr="00CA284B">
        <w:trPr>
          <w:trHeight w:val="510"/>
          <w:jc w:val="center"/>
        </w:trPr>
        <w:tc>
          <w:tcPr>
            <w:tcW w:w="310" w:type="pct"/>
            <w:noWrap/>
            <w:vAlign w:val="center"/>
            <w:hideMark/>
          </w:tcPr>
          <w:p w14:paraId="01FE7595"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w:t>
            </w:r>
          </w:p>
        </w:tc>
        <w:tc>
          <w:tcPr>
            <w:tcW w:w="525" w:type="pct"/>
            <w:noWrap/>
            <w:vAlign w:val="center"/>
            <w:hideMark/>
          </w:tcPr>
          <w:p w14:paraId="19F1968B"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70012939</w:t>
            </w:r>
          </w:p>
        </w:tc>
        <w:tc>
          <w:tcPr>
            <w:tcW w:w="545" w:type="pct"/>
            <w:noWrap/>
            <w:vAlign w:val="center"/>
            <w:hideMark/>
          </w:tcPr>
          <w:p w14:paraId="64291BE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rs8067763</w:t>
            </w:r>
          </w:p>
        </w:tc>
        <w:tc>
          <w:tcPr>
            <w:tcW w:w="553" w:type="pct"/>
            <w:noWrap/>
            <w:vAlign w:val="center"/>
            <w:hideMark/>
          </w:tcPr>
          <w:p w14:paraId="1821443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548" w:type="pct"/>
            <w:noWrap/>
            <w:vAlign w:val="center"/>
            <w:hideMark/>
          </w:tcPr>
          <w:p w14:paraId="4F43BCA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394" w:type="pct"/>
            <w:noWrap/>
            <w:vAlign w:val="center"/>
            <w:hideMark/>
          </w:tcPr>
          <w:p w14:paraId="74A8A94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-0.0566</w:t>
            </w:r>
          </w:p>
        </w:tc>
        <w:tc>
          <w:tcPr>
            <w:tcW w:w="364" w:type="pct"/>
            <w:noWrap/>
            <w:vAlign w:val="center"/>
            <w:hideMark/>
          </w:tcPr>
          <w:p w14:paraId="05740B5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0.5936</w:t>
            </w:r>
          </w:p>
        </w:tc>
        <w:tc>
          <w:tcPr>
            <w:tcW w:w="451" w:type="pct"/>
            <w:noWrap/>
            <w:vAlign w:val="center"/>
            <w:hideMark/>
          </w:tcPr>
          <w:p w14:paraId="4FE4327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9.50E-03</w:t>
            </w:r>
          </w:p>
        </w:tc>
        <w:tc>
          <w:tcPr>
            <w:tcW w:w="451" w:type="pct"/>
            <w:noWrap/>
            <w:vAlign w:val="center"/>
            <w:hideMark/>
          </w:tcPr>
          <w:p w14:paraId="0070F6F8"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2.39E-09</w:t>
            </w:r>
          </w:p>
        </w:tc>
        <w:tc>
          <w:tcPr>
            <w:tcW w:w="451" w:type="pct"/>
            <w:noWrap/>
            <w:vAlign w:val="center"/>
            <w:hideMark/>
          </w:tcPr>
          <w:p w14:paraId="08BF459D"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1.55E-03</w:t>
            </w:r>
          </w:p>
        </w:tc>
        <w:tc>
          <w:tcPr>
            <w:tcW w:w="410" w:type="pct"/>
            <w:noWrap/>
            <w:vAlign w:val="center"/>
            <w:hideMark/>
          </w:tcPr>
          <w:p w14:paraId="2CDE5062" w14:textId="11AAD1E3"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624.05</w:t>
            </w:r>
          </w:p>
        </w:tc>
      </w:tr>
      <w:tr w:rsidR="00CA284B" w:rsidRPr="00CA284B" w14:paraId="134ED892" w14:textId="77777777" w:rsidTr="00CA284B">
        <w:trPr>
          <w:trHeight w:val="510"/>
          <w:jc w:val="center"/>
        </w:trPr>
        <w:tc>
          <w:tcPr>
            <w:tcW w:w="310" w:type="pct"/>
            <w:noWrap/>
            <w:vAlign w:val="center"/>
            <w:hideMark/>
          </w:tcPr>
          <w:p w14:paraId="1574ACC6"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20</w:t>
            </w:r>
          </w:p>
        </w:tc>
        <w:tc>
          <w:tcPr>
            <w:tcW w:w="525" w:type="pct"/>
            <w:noWrap/>
            <w:vAlign w:val="center"/>
            <w:hideMark/>
          </w:tcPr>
          <w:p w14:paraId="3814E885"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34025756</w:t>
            </w:r>
          </w:p>
        </w:tc>
        <w:tc>
          <w:tcPr>
            <w:tcW w:w="545" w:type="pct"/>
            <w:noWrap/>
            <w:vAlign w:val="center"/>
            <w:hideMark/>
          </w:tcPr>
          <w:p w14:paraId="1528FFD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rs143384</w:t>
            </w:r>
          </w:p>
        </w:tc>
        <w:tc>
          <w:tcPr>
            <w:tcW w:w="553" w:type="pct"/>
            <w:noWrap/>
            <w:vAlign w:val="center"/>
            <w:hideMark/>
          </w:tcPr>
          <w:p w14:paraId="60EAFC65"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G</w:t>
            </w:r>
          </w:p>
        </w:tc>
        <w:tc>
          <w:tcPr>
            <w:tcW w:w="548" w:type="pct"/>
            <w:noWrap/>
            <w:vAlign w:val="center"/>
            <w:hideMark/>
          </w:tcPr>
          <w:p w14:paraId="31E1981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A</w:t>
            </w:r>
          </w:p>
        </w:tc>
        <w:tc>
          <w:tcPr>
            <w:tcW w:w="394" w:type="pct"/>
            <w:noWrap/>
            <w:vAlign w:val="center"/>
            <w:hideMark/>
          </w:tcPr>
          <w:p w14:paraId="3695802E"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-0.0935</w:t>
            </w:r>
          </w:p>
        </w:tc>
        <w:tc>
          <w:tcPr>
            <w:tcW w:w="364" w:type="pct"/>
            <w:noWrap/>
            <w:vAlign w:val="center"/>
            <w:hideMark/>
          </w:tcPr>
          <w:p w14:paraId="206330EA"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0.4034</w:t>
            </w:r>
          </w:p>
        </w:tc>
        <w:tc>
          <w:tcPr>
            <w:tcW w:w="451" w:type="pct"/>
            <w:noWrap/>
            <w:vAlign w:val="center"/>
            <w:hideMark/>
          </w:tcPr>
          <w:p w14:paraId="1858506F"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9.50E-03</w:t>
            </w:r>
          </w:p>
        </w:tc>
        <w:tc>
          <w:tcPr>
            <w:tcW w:w="451" w:type="pct"/>
            <w:noWrap/>
            <w:vAlign w:val="center"/>
            <w:hideMark/>
          </w:tcPr>
          <w:p w14:paraId="0F127A7C"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4.77E-23</w:t>
            </w:r>
          </w:p>
        </w:tc>
        <w:tc>
          <w:tcPr>
            <w:tcW w:w="451" w:type="pct"/>
            <w:noWrap/>
            <w:vAlign w:val="center"/>
            <w:hideMark/>
          </w:tcPr>
          <w:p w14:paraId="52F19773" w14:textId="77777777"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4.21E-03</w:t>
            </w:r>
          </w:p>
        </w:tc>
        <w:tc>
          <w:tcPr>
            <w:tcW w:w="410" w:type="pct"/>
            <w:noWrap/>
            <w:vAlign w:val="center"/>
            <w:hideMark/>
          </w:tcPr>
          <w:p w14:paraId="194BFDA8" w14:textId="6142A8E9" w:rsidR="00CA284B" w:rsidRPr="00CA284B" w:rsidRDefault="00CA284B" w:rsidP="00CA284B">
            <w:pPr>
              <w:spacing w:before="0" w:after="0"/>
              <w:rPr>
                <w:rFonts w:eastAsia="等线" w:cs="Times New Roman"/>
                <w:color w:val="000000"/>
                <w:sz w:val="18"/>
                <w:szCs w:val="18"/>
              </w:rPr>
            </w:pPr>
            <w:r w:rsidRPr="00CA284B">
              <w:rPr>
                <w:rFonts w:eastAsia="等线" w:cs="Times New Roman"/>
                <w:color w:val="000000"/>
                <w:sz w:val="18"/>
                <w:szCs w:val="18"/>
              </w:rPr>
              <w:t>1703.49</w:t>
            </w:r>
          </w:p>
        </w:tc>
      </w:tr>
    </w:tbl>
    <w:p w14:paraId="650AFA61" w14:textId="77777777" w:rsidR="00C834AC" w:rsidRPr="00CA284B" w:rsidRDefault="00C834AC" w:rsidP="002D200E">
      <w:pPr>
        <w:jc w:val="both"/>
        <w:rPr>
          <w:rFonts w:cs="Times New Roman"/>
          <w:lang w:eastAsia="zh-CN"/>
        </w:rPr>
      </w:pPr>
    </w:p>
    <w:p w14:paraId="7B410DCC" w14:textId="77777777" w:rsidR="00C834AC" w:rsidRPr="00C834AC" w:rsidRDefault="00C834AC" w:rsidP="002D200E">
      <w:pPr>
        <w:jc w:val="both"/>
        <w:rPr>
          <w:rFonts w:cs="Times New Roman"/>
          <w:lang w:eastAsia="zh-CN"/>
        </w:rPr>
      </w:pPr>
    </w:p>
    <w:p w14:paraId="6EB5AB4B" w14:textId="77777777" w:rsidR="00C834AC" w:rsidRPr="00C834AC" w:rsidRDefault="00C834AC" w:rsidP="002D200E">
      <w:pPr>
        <w:jc w:val="both"/>
        <w:rPr>
          <w:rFonts w:cs="Times New Roman"/>
          <w:lang w:eastAsia="zh-CN"/>
        </w:rPr>
      </w:pPr>
    </w:p>
    <w:p w14:paraId="2AEB2FF9" w14:textId="77777777" w:rsidR="00C834AC" w:rsidRDefault="00C834AC" w:rsidP="002D200E">
      <w:pPr>
        <w:jc w:val="both"/>
        <w:rPr>
          <w:rFonts w:cs="Times New Roman"/>
          <w:lang w:eastAsia="zh-CN"/>
        </w:rPr>
      </w:pPr>
    </w:p>
    <w:p w14:paraId="1C15FD1A" w14:textId="77777777" w:rsidR="00AB56B4" w:rsidRDefault="00AB56B4" w:rsidP="002D200E">
      <w:pPr>
        <w:jc w:val="both"/>
        <w:rPr>
          <w:rFonts w:cs="Times New Roman"/>
          <w:lang w:eastAsia="zh-CN"/>
        </w:rPr>
      </w:pPr>
    </w:p>
    <w:p w14:paraId="32C1FA3D" w14:textId="77777777" w:rsidR="00FE1BB2" w:rsidRDefault="00FE1BB2" w:rsidP="002D200E">
      <w:pPr>
        <w:jc w:val="both"/>
        <w:rPr>
          <w:rFonts w:cs="Times New Roman"/>
          <w:lang w:eastAsia="zh-CN"/>
        </w:rPr>
      </w:pPr>
    </w:p>
    <w:p w14:paraId="01B3F82E" w14:textId="77777777" w:rsidR="00E50B6F" w:rsidRDefault="00E50B6F" w:rsidP="00C834AC">
      <w:pPr>
        <w:rPr>
          <w:rFonts w:cs="Times New Roman" w:hint="eastAsia"/>
          <w:lang w:eastAsia="zh-CN"/>
        </w:rPr>
        <w:sectPr w:rsidR="00E50B6F" w:rsidSect="0093429D">
          <w:headerReference w:type="even" r:id="rId12"/>
          <w:headerReference w:type="default" r:id="rId13"/>
          <w:footerReference w:type="even" r:id="rId14"/>
          <w:footerReference w:type="default" r:id="rId15"/>
          <w:headerReference w:type="first" r:id="rId16"/>
          <w:footerReference w:type="first" r:id="rId17"/>
          <w:pgSz w:w="12240" w:h="15840"/>
          <w:pgMar w:top="1138" w:right="1181" w:bottom="1138" w:left="1282" w:header="720" w:footer="720" w:gutter="0"/>
          <w:cols w:space="720"/>
          <w:titlePg/>
          <w:docGrid w:linePitch="360"/>
        </w:sectPr>
      </w:pPr>
    </w:p>
    <w:p w14:paraId="7044A47F" w14:textId="77777777" w:rsidR="00E50B6F" w:rsidRDefault="00E50B6F" w:rsidP="00E50B6F">
      <w:pPr>
        <w:rPr>
          <w:rFonts w:eastAsia="Times New Roman"/>
          <w:b/>
          <w:sz w:val="20"/>
          <w:szCs w:val="20"/>
          <w:lang w:eastAsia="en-GB"/>
        </w:rPr>
      </w:pPr>
      <w:r w:rsidRPr="00F3611A">
        <w:rPr>
          <w:rFonts w:eastAsia="Times New Roman"/>
          <w:b/>
          <w:sz w:val="20"/>
          <w:szCs w:val="20"/>
          <w:lang w:eastAsia="en-GB"/>
        </w:rPr>
        <w:lastRenderedPageBreak/>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sidRPr="009854A9">
        <w:rPr>
          <w:rFonts w:eastAsia="Times New Roman"/>
          <w:noProof/>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sidRPr="009854A9">
        <w:rPr>
          <w:rFonts w:eastAsia="Times New Roman"/>
          <w:noProof/>
          <w:sz w:val="20"/>
          <w:szCs w:val="20"/>
          <w:vertAlign w:val="superscript"/>
          <w:lang w:eastAsia="en-GB"/>
        </w:rPr>
        <w:t>2</w:t>
      </w:r>
      <w:r>
        <w:rPr>
          <w:rFonts w:eastAsia="Times New Roman"/>
          <w:b/>
          <w:sz w:val="20"/>
          <w:szCs w:val="20"/>
          <w:lang w:eastAsia="en-GB"/>
        </w:rPr>
        <w:fldChar w:fldCharType="end"/>
      </w:r>
      <w:r w:rsidRPr="00F3611A">
        <w:rPr>
          <w:rFonts w:eastAsia="Times New Roman"/>
          <w:b/>
          <w:sz w:val="20"/>
          <w:szCs w:val="20"/>
          <w:lang w:eastAsia="en-GB"/>
        </w:rPr>
        <w:t> </w:t>
      </w:r>
    </w:p>
    <w:p w14:paraId="1467874A" w14:textId="77777777" w:rsidR="00E50B6F" w:rsidRPr="005520ED" w:rsidRDefault="00E50B6F" w:rsidP="00E50B6F">
      <w:pPr>
        <w:rPr>
          <w:rFonts w:eastAsia="Times New Roman"/>
          <w:b/>
          <w:sz w:val="20"/>
          <w:szCs w:val="20"/>
          <w:lang w:eastAsia="en-GB"/>
        </w:rPr>
      </w:pPr>
    </w:p>
    <w:tbl>
      <w:tblPr>
        <w:tblStyle w:val="11"/>
        <w:tblW w:w="13801" w:type="dxa"/>
        <w:tblLook w:val="04A0" w:firstRow="1" w:lastRow="0" w:firstColumn="1" w:lastColumn="0" w:noHBand="0" w:noVBand="1"/>
      </w:tblPr>
      <w:tblGrid>
        <w:gridCol w:w="587"/>
        <w:gridCol w:w="1768"/>
        <w:gridCol w:w="4666"/>
        <w:gridCol w:w="6780"/>
      </w:tblGrid>
      <w:tr w:rsidR="00E50B6F" w:rsidRPr="00B853C6" w14:paraId="337D427D" w14:textId="77777777" w:rsidTr="009B3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62BDE2B2" w14:textId="77777777" w:rsidR="00E50B6F" w:rsidRPr="00F0337F" w:rsidRDefault="00E50B6F" w:rsidP="009B3438">
            <w:pPr>
              <w:spacing w:beforeLines="40" w:before="96" w:afterLines="40" w:after="96" w:line="24" w:lineRule="atLeast"/>
              <w:rPr>
                <w:rFonts w:eastAsia="Cambria"/>
                <w:b w:val="0"/>
                <w:bCs w:val="0"/>
                <w:sz w:val="18"/>
                <w:szCs w:val="18"/>
              </w:rPr>
            </w:pPr>
            <w:r w:rsidRPr="00F0337F">
              <w:rPr>
                <w:rFonts w:eastAsia="Cambria"/>
                <w:sz w:val="18"/>
                <w:szCs w:val="18"/>
              </w:rPr>
              <w:t>Item No.</w:t>
            </w:r>
          </w:p>
        </w:tc>
        <w:tc>
          <w:tcPr>
            <w:tcW w:w="1768" w:type="dxa"/>
          </w:tcPr>
          <w:p w14:paraId="29AEA513" w14:textId="77777777" w:rsidR="00E50B6F" w:rsidRPr="00F0337F" w:rsidRDefault="00E50B6F" w:rsidP="009B3438">
            <w:pPr>
              <w:spacing w:beforeLines="40" w:before="96" w:afterLines="40" w:after="96" w:line="24" w:lineRule="atLeast"/>
              <w:cnfStyle w:val="100000000000" w:firstRow="1" w:lastRow="0" w:firstColumn="0" w:lastColumn="0" w:oddVBand="0" w:evenVBand="0" w:oddHBand="0" w:evenHBand="0" w:firstRowFirstColumn="0" w:firstRowLastColumn="0" w:lastRowFirstColumn="0" w:lastRowLastColumn="0"/>
              <w:rPr>
                <w:rFonts w:eastAsia="Cambria"/>
                <w:b w:val="0"/>
                <w:bCs w:val="0"/>
                <w:sz w:val="18"/>
                <w:szCs w:val="18"/>
              </w:rPr>
            </w:pPr>
            <w:r w:rsidRPr="00F0337F">
              <w:rPr>
                <w:rFonts w:eastAsia="Cambria"/>
                <w:sz w:val="18"/>
                <w:szCs w:val="18"/>
              </w:rPr>
              <w:t>Section</w:t>
            </w:r>
          </w:p>
        </w:tc>
        <w:tc>
          <w:tcPr>
            <w:tcW w:w="4666" w:type="dxa"/>
          </w:tcPr>
          <w:p w14:paraId="2BFF9EA6" w14:textId="77777777" w:rsidR="00E50B6F" w:rsidRPr="00F0337F" w:rsidRDefault="00E50B6F" w:rsidP="009B3438">
            <w:pPr>
              <w:spacing w:beforeLines="40" w:before="96" w:afterLines="40" w:after="96" w:line="24" w:lineRule="atLeast"/>
              <w:cnfStyle w:val="100000000000" w:firstRow="1" w:lastRow="0" w:firstColumn="0" w:lastColumn="0" w:oddVBand="0" w:evenVBand="0" w:oddHBand="0" w:evenHBand="0" w:firstRowFirstColumn="0" w:firstRowLastColumn="0" w:lastRowFirstColumn="0" w:lastRowLastColumn="0"/>
              <w:rPr>
                <w:rFonts w:eastAsia="Cambria"/>
                <w:b w:val="0"/>
                <w:bCs w:val="0"/>
                <w:sz w:val="18"/>
                <w:szCs w:val="18"/>
              </w:rPr>
            </w:pPr>
            <w:r w:rsidRPr="00F0337F">
              <w:rPr>
                <w:rFonts w:eastAsia="Cambria"/>
                <w:sz w:val="18"/>
                <w:szCs w:val="18"/>
              </w:rPr>
              <w:t xml:space="preserve">Checklist item </w:t>
            </w:r>
          </w:p>
        </w:tc>
        <w:tc>
          <w:tcPr>
            <w:tcW w:w="6780" w:type="dxa"/>
          </w:tcPr>
          <w:p w14:paraId="08760A7E" w14:textId="77777777" w:rsidR="00E50B6F" w:rsidRDefault="00E50B6F" w:rsidP="009B3438">
            <w:pPr>
              <w:spacing w:beforeLines="40" w:before="96" w:afterLines="40" w:after="96" w:line="24" w:lineRule="atLeast"/>
              <w:cnfStyle w:val="100000000000" w:firstRow="1" w:lastRow="0" w:firstColumn="0" w:lastColumn="0" w:oddVBand="0" w:evenVBand="0" w:oddHBand="0" w:evenHBand="0" w:firstRowFirstColumn="0" w:firstRowLastColumn="0" w:lastRowFirstColumn="0" w:lastRowLastColumn="0"/>
              <w:rPr>
                <w:rFonts w:eastAsia="Cambria"/>
                <w:b w:val="0"/>
                <w:bCs w:val="0"/>
                <w:sz w:val="18"/>
                <w:szCs w:val="18"/>
              </w:rPr>
            </w:pPr>
            <w:r>
              <w:rPr>
                <w:rFonts w:eastAsia="Cambria"/>
                <w:sz w:val="18"/>
                <w:szCs w:val="18"/>
              </w:rPr>
              <w:t>Relevant text from manuscript</w:t>
            </w:r>
          </w:p>
        </w:tc>
      </w:tr>
      <w:tr w:rsidR="00E50B6F" w:rsidRPr="00B853C6" w14:paraId="36464F39"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676C9085"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w:t>
            </w:r>
          </w:p>
        </w:tc>
        <w:tc>
          <w:tcPr>
            <w:tcW w:w="1768" w:type="dxa"/>
          </w:tcPr>
          <w:p w14:paraId="4AF139B9"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TITLE and ABSTRACT</w:t>
            </w:r>
          </w:p>
        </w:tc>
        <w:tc>
          <w:tcPr>
            <w:tcW w:w="4666" w:type="dxa"/>
          </w:tcPr>
          <w:p w14:paraId="23404E44"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sz w:val="18"/>
                <w:szCs w:val="18"/>
                <w:lang w:eastAsia="en-GB"/>
              </w:rPr>
              <w:t>Indicate Mendelian randomization</w:t>
            </w:r>
            <w:r>
              <w:rPr>
                <w:rFonts w:eastAsia="Times New Roman"/>
                <w:sz w:val="18"/>
                <w:szCs w:val="18"/>
                <w:lang w:eastAsia="en-GB"/>
              </w:rPr>
              <w:t xml:space="preserve"> (MR)</w:t>
            </w:r>
            <w:r w:rsidRPr="00F0337F">
              <w:rPr>
                <w:rFonts w:eastAsia="Times New Roman"/>
                <w:sz w:val="18"/>
                <w:szCs w:val="18"/>
                <w:lang w:eastAsia="en-GB"/>
              </w:rPr>
              <w:t xml:space="preserve"> as the study</w:t>
            </w:r>
            <w:r>
              <w:rPr>
                <w:rFonts w:eastAsia="Times New Roman"/>
                <w:sz w:val="18"/>
                <w:szCs w:val="18"/>
                <w:lang w:eastAsia="en-GB"/>
              </w:rPr>
              <w:t>’</w:t>
            </w:r>
            <w:r w:rsidRPr="00F0337F">
              <w:rPr>
                <w:rFonts w:eastAsia="Times New Roman"/>
                <w:sz w:val="18"/>
                <w:szCs w:val="18"/>
                <w:lang w:eastAsia="en-GB"/>
              </w:rPr>
              <w:t>s design in the title and/or the abstract if that is a main purpose of the study</w:t>
            </w:r>
          </w:p>
        </w:tc>
        <w:tc>
          <w:tcPr>
            <w:tcW w:w="6780" w:type="dxa"/>
          </w:tcPr>
          <w:p w14:paraId="75075B4B" w14:textId="77777777" w:rsidR="00E50B6F" w:rsidRPr="002C4E4C"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val="en-US" w:eastAsia="en-GB"/>
              </w:rPr>
            </w:pPr>
            <w:r w:rsidRPr="002C4E4C">
              <w:rPr>
                <w:rFonts w:eastAsia="Times New Roman"/>
                <w:sz w:val="18"/>
                <w:szCs w:val="18"/>
                <w:lang w:val="en-US" w:eastAsia="en-GB"/>
              </w:rPr>
              <w:t>Is there a relationship between blood glucose and osteoarthritis? A Mendelian randomization study</w:t>
            </w:r>
          </w:p>
        </w:tc>
      </w:tr>
      <w:tr w:rsidR="00E50B6F" w:rsidRPr="00B853C6" w14:paraId="5C86DB02"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425A04AA"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p>
        </w:tc>
        <w:tc>
          <w:tcPr>
            <w:tcW w:w="1768" w:type="dxa"/>
          </w:tcPr>
          <w:p w14:paraId="1271C820"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INTRODUCTION</w:t>
            </w:r>
          </w:p>
        </w:tc>
        <w:tc>
          <w:tcPr>
            <w:tcW w:w="4666" w:type="dxa"/>
          </w:tcPr>
          <w:p w14:paraId="3217295A"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6780" w:type="dxa"/>
          </w:tcPr>
          <w:p w14:paraId="3D9A1E3D"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r>
      <w:tr w:rsidR="00E50B6F" w:rsidRPr="00B853C6" w14:paraId="108539B7"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3C8CB531"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2</w:t>
            </w:r>
          </w:p>
        </w:tc>
        <w:tc>
          <w:tcPr>
            <w:tcW w:w="1768" w:type="dxa"/>
          </w:tcPr>
          <w:p w14:paraId="7D0FEDFE"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Background</w:t>
            </w:r>
          </w:p>
        </w:tc>
        <w:tc>
          <w:tcPr>
            <w:tcW w:w="4666" w:type="dxa"/>
          </w:tcPr>
          <w:p w14:paraId="672A1744"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sz w:val="18"/>
                <w:szCs w:val="18"/>
                <w:lang w:eastAsia="en-GB"/>
              </w:rPr>
              <w:t xml:space="preserve">Explain the scientific background and rationale for the reported study. What is the exposure? Is </w:t>
            </w:r>
            <w:r>
              <w:rPr>
                <w:rFonts w:eastAsia="Times New Roman"/>
                <w:sz w:val="18"/>
                <w:szCs w:val="18"/>
                <w:lang w:eastAsia="en-GB"/>
              </w:rPr>
              <w:t>a potential causal relationship</w:t>
            </w:r>
            <w:r w:rsidRPr="00F0337F">
              <w:rPr>
                <w:rFonts w:eastAsia="Times New Roman"/>
                <w:sz w:val="18"/>
                <w:szCs w:val="18"/>
                <w:lang w:eastAsia="en-GB"/>
              </w:rPr>
              <w:t xml:space="preserve"> between exposure and outcome plausible? Justify why MR is a helpful method to address the study question</w:t>
            </w:r>
          </w:p>
        </w:tc>
        <w:tc>
          <w:tcPr>
            <w:tcW w:w="6780" w:type="dxa"/>
          </w:tcPr>
          <w:p w14:paraId="54CB7E6B" w14:textId="77777777" w:rsidR="00E50B6F" w:rsidRPr="002C4E4C"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Osteoarthritis (OA) is the most common degenerative joint disease, affecting &gt; 500 million people. It is a major source of pain and joint dysfunction worldwide and contributes to higher socioeconomic costs. OA occurs mostly in the knee and hip joints and is characterized by cartilage degeneration, subchondral bone changes, and synovitis. The incidence of OA is increasing owing to an aging population and rising obesity rates, further increasing the disease burden. However, for patients with advanced OA, there is no effective treatment other than total joint replacement. OA results from the interaction of multiple factors, such as age, trauma, and genetic susceptibility, and its pathogenesis has not yet been fully elucidated. Therefore, it is necessary to explore the potential factors that affect the development of OA and prevent OA by regulating these factors. Previous studies have shown that metabolic syndrome is closely related to OA and is a risk factor for OA.</w:t>
            </w:r>
          </w:p>
          <w:p w14:paraId="1DBDAC3C"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Glucose is an important source of energy for the body and is tightly regulated to meet body needs and maintain health. As part of metabolic syndrome, the association between glucose abnormalities and OA has also received attention but the findings have been inconsistent. Some clinical studies have reported that impaired glucose homeostasis is associated with typical knee osteoarthritis (KOA) and predicts an individual risk of occurrence. In addition, large meta-analyses have shown that diabetes mellitus (DM) is significantly associated with OA, with a higher risk of OA in the DM population than in the non-DM population. However, some researchers have also found little evidence that impaired glucose metabolism is an independent risk factor for knee OA compared with obesity or that it is an independent risk factor for hip or hand OA. Another meta-analysis of antecedent diabetes and OA concluded that antecedent diabetes was not associated with overall osteoarthritis, knee or hip osteoarthritis. The results of these studies are inconsistent, and it is unclear whether there is a genetic causal relationship between fasting glucose levels and OA.</w:t>
            </w:r>
          </w:p>
        </w:tc>
      </w:tr>
      <w:tr w:rsidR="00E50B6F" w:rsidRPr="00B853C6" w14:paraId="73C9A95A"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6203D2A2"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3</w:t>
            </w:r>
          </w:p>
        </w:tc>
        <w:tc>
          <w:tcPr>
            <w:tcW w:w="1768" w:type="dxa"/>
          </w:tcPr>
          <w:p w14:paraId="47B470AF"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Times New Roman"/>
                <w:b/>
                <w:bCs/>
                <w:sz w:val="18"/>
                <w:szCs w:val="18"/>
                <w:lang w:eastAsia="en-GB"/>
              </w:rPr>
              <w:t>Objectives</w:t>
            </w:r>
          </w:p>
        </w:tc>
        <w:tc>
          <w:tcPr>
            <w:tcW w:w="4666" w:type="dxa"/>
          </w:tcPr>
          <w:p w14:paraId="7053CFA0"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State specific objectives clearly, including pre-specified causal hypotheses (if any). State that MR is a method that, under specific assumptions, intends to estimate causal effects</w:t>
            </w:r>
          </w:p>
        </w:tc>
        <w:tc>
          <w:tcPr>
            <w:tcW w:w="6780" w:type="dxa"/>
          </w:tcPr>
          <w:p w14:paraId="5A511619" w14:textId="77777777" w:rsidR="00E50B6F" w:rsidRPr="002C4E4C"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Our study was based on available genetic databases, and MR analyses of blood glucose-related traits and osteoarthritis (HOA and KOA) were performed using a large-scale genome-wide association study (GWAS) dataset to explore the possible genetic causality between them.</w:t>
            </w:r>
          </w:p>
        </w:tc>
      </w:tr>
      <w:tr w:rsidR="00E50B6F" w:rsidRPr="00B853C6" w14:paraId="2C7E487A"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1A72CD98"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p>
        </w:tc>
        <w:tc>
          <w:tcPr>
            <w:tcW w:w="1768" w:type="dxa"/>
          </w:tcPr>
          <w:p w14:paraId="41460946"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METHODS</w:t>
            </w:r>
          </w:p>
        </w:tc>
        <w:tc>
          <w:tcPr>
            <w:tcW w:w="4666" w:type="dxa"/>
          </w:tcPr>
          <w:p w14:paraId="36DEA017"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c>
          <w:tcPr>
            <w:tcW w:w="6780" w:type="dxa"/>
          </w:tcPr>
          <w:p w14:paraId="15B06E25"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r>
      <w:tr w:rsidR="00E50B6F" w:rsidRPr="00B853C6" w14:paraId="300E9D04"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03AF2B4B"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4</w:t>
            </w:r>
          </w:p>
        </w:tc>
        <w:tc>
          <w:tcPr>
            <w:tcW w:w="1768" w:type="dxa"/>
          </w:tcPr>
          <w:p w14:paraId="721C8DD9"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Study design and data sources</w:t>
            </w:r>
          </w:p>
        </w:tc>
        <w:tc>
          <w:tcPr>
            <w:tcW w:w="4666" w:type="dxa"/>
          </w:tcPr>
          <w:p w14:paraId="4C7AA11D"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Present key elements of the study design early in the article. Consider including a table listing sources of data for all phases of the study. For each data source contributing to the analysis, describe the following: </w:t>
            </w:r>
          </w:p>
        </w:tc>
        <w:tc>
          <w:tcPr>
            <w:tcW w:w="6780" w:type="dxa"/>
          </w:tcPr>
          <w:p w14:paraId="1783A2F0"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p>
        </w:tc>
      </w:tr>
      <w:tr w:rsidR="00E50B6F" w:rsidRPr="00B853C6" w14:paraId="1FFAED3C"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3BAA7566"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1566A6D2"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1E1A74D2"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shd w:val="clear" w:color="auto" w:fill="FFFFFF"/>
                <w:lang w:eastAsia="en-GB"/>
              </w:rPr>
              <w:t xml:space="preserve">Setting: </w:t>
            </w:r>
            <w:r w:rsidRPr="00A1236D">
              <w:rPr>
                <w:rFonts w:eastAsia="Times New Roman"/>
                <w:sz w:val="18"/>
                <w:szCs w:val="18"/>
                <w:lang w:eastAsia="en-GB"/>
              </w:rPr>
              <w:t xml:space="preserve">Describe the study design and the underlying population, if possible. </w:t>
            </w:r>
            <w:r w:rsidRPr="00A1236D">
              <w:rPr>
                <w:rFonts w:eastAsia="Times New Roman"/>
                <w:sz w:val="18"/>
                <w:szCs w:val="18"/>
                <w:shd w:val="clear" w:color="auto" w:fill="FFFFFF"/>
                <w:lang w:eastAsia="en-GB"/>
              </w:rPr>
              <w:t xml:space="preserve">Describe the setting, locations, and relevant dates, including periods </w:t>
            </w:r>
            <w:r w:rsidRPr="00A1236D">
              <w:rPr>
                <w:rFonts w:eastAsia="Times New Roman"/>
                <w:color w:val="000000"/>
                <w:sz w:val="18"/>
                <w:szCs w:val="18"/>
                <w:shd w:val="clear" w:color="auto" w:fill="FFFFFF"/>
                <w:lang w:eastAsia="en-GB"/>
              </w:rPr>
              <w:t>of recruitment, exposure, follow-up, and data collection, when available.</w:t>
            </w:r>
          </w:p>
        </w:tc>
        <w:tc>
          <w:tcPr>
            <w:tcW w:w="6780" w:type="dxa"/>
            <w:vMerge w:val="restart"/>
          </w:tcPr>
          <w:p w14:paraId="78006E68" w14:textId="77777777" w:rsidR="00E50B6F" w:rsidRPr="002C4E4C"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shd w:val="clear" w:color="auto" w:fill="FFFFFF"/>
                <w:lang w:eastAsia="en-GB"/>
              </w:rPr>
            </w:pPr>
            <w:r w:rsidRPr="002C4E4C">
              <w:rPr>
                <w:rFonts w:eastAsia="Times New Roman"/>
                <w:sz w:val="18"/>
                <w:szCs w:val="18"/>
                <w:shd w:val="clear" w:color="auto" w:fill="FFFFFF"/>
                <w:lang w:eastAsia="en-GB"/>
              </w:rPr>
              <w:t xml:space="preserve">Genome-wide association studies (GWAS) of FG, 2hGlu, and HbA1c summary data were obtained from the Chen et al. 2021 study of </w:t>
            </w:r>
            <w:proofErr w:type="spellStart"/>
            <w:r w:rsidRPr="002C4E4C">
              <w:rPr>
                <w:rFonts w:eastAsia="Times New Roman"/>
                <w:sz w:val="18"/>
                <w:szCs w:val="18"/>
                <w:shd w:val="clear" w:color="auto" w:fill="FFFFFF"/>
                <w:lang w:eastAsia="en-GB"/>
              </w:rPr>
              <w:t>glycemic</w:t>
            </w:r>
            <w:proofErr w:type="spellEnd"/>
            <w:r w:rsidRPr="002C4E4C">
              <w:rPr>
                <w:rFonts w:eastAsia="Times New Roman"/>
                <w:sz w:val="18"/>
                <w:szCs w:val="18"/>
                <w:shd w:val="clear" w:color="auto" w:fill="FFFFFF"/>
                <w:lang w:eastAsia="en-GB"/>
              </w:rPr>
              <w:t xml:space="preserve"> trait genomes. They pooled genome-wide association studies of up to 281,416 individuals without diabetes (30% non-European ancestry) and identified 242 loci. Summary results were obtained from the meta-analysis of 200,622 individuals of European ancestry by visiting the MAGIC website (</w:t>
            </w:r>
            <w:proofErr w:type="gramStart"/>
            <w:r w:rsidRPr="002C4E4C">
              <w:rPr>
                <w:rFonts w:eastAsia="Times New Roman"/>
                <w:sz w:val="18"/>
                <w:szCs w:val="18"/>
                <w:shd w:val="clear" w:color="auto" w:fill="FFFFFF"/>
                <w:lang w:eastAsia="en-GB"/>
              </w:rPr>
              <w:t>https://www.magincvestigators.org/ )</w:t>
            </w:r>
            <w:proofErr w:type="gramEnd"/>
            <w:r w:rsidRPr="002C4E4C">
              <w:rPr>
                <w:rFonts w:eastAsia="Times New Roman"/>
                <w:sz w:val="18"/>
                <w:szCs w:val="18"/>
                <w:shd w:val="clear" w:color="auto" w:fill="FFFFFF"/>
                <w:lang w:eastAsia="en-GB"/>
              </w:rPr>
              <w:t>.</w:t>
            </w:r>
          </w:p>
          <w:p w14:paraId="43988EFB" w14:textId="77777777" w:rsidR="00E50B6F" w:rsidRPr="002C4E4C"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shd w:val="clear" w:color="auto" w:fill="FFFFFF"/>
                <w:lang w:eastAsia="en-GB"/>
              </w:rPr>
            </w:pPr>
            <w:r w:rsidRPr="002C4E4C">
              <w:rPr>
                <w:rFonts w:eastAsia="Times New Roman"/>
                <w:sz w:val="18"/>
                <w:szCs w:val="18"/>
                <w:shd w:val="clear" w:color="auto" w:fill="FFFFFF"/>
                <w:lang w:eastAsia="en-GB"/>
              </w:rPr>
              <w:t xml:space="preserve">We obtained summary data for HOA and KOA from a genome-wide analysis study of the UK Biobank. The study utilized the UK Biobank and </w:t>
            </w:r>
            <w:proofErr w:type="spellStart"/>
            <w:r w:rsidRPr="002C4E4C">
              <w:rPr>
                <w:rFonts w:eastAsia="Times New Roman"/>
                <w:sz w:val="18"/>
                <w:szCs w:val="18"/>
                <w:shd w:val="clear" w:color="auto" w:fill="FFFFFF"/>
                <w:lang w:eastAsia="en-GB"/>
              </w:rPr>
              <w:t>arcOGEN</w:t>
            </w:r>
            <w:proofErr w:type="spellEnd"/>
            <w:r w:rsidRPr="002C4E4C">
              <w:rPr>
                <w:rFonts w:eastAsia="Times New Roman"/>
                <w:sz w:val="18"/>
                <w:szCs w:val="18"/>
                <w:shd w:val="clear" w:color="auto" w:fill="FFFFFF"/>
                <w:lang w:eastAsia="en-GB"/>
              </w:rPr>
              <w:t xml:space="preserve"> resources to conduct a genome-wide meta-analysis of approximately 17.5 million single-nucleotide variants in up to 455,221 individuals. The summary-level data for HOA included 15,704 patients with HOA and 378,169 controls, and summary-level data for KOA included 24,955 patients and 378,169 controls. </w:t>
            </w:r>
          </w:p>
          <w:p w14:paraId="4EB20F1F"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shd w:val="clear" w:color="auto" w:fill="FFFFFF"/>
                <w:lang w:eastAsia="en-GB"/>
              </w:rPr>
            </w:pPr>
            <w:r w:rsidRPr="002C4E4C">
              <w:rPr>
                <w:rFonts w:eastAsia="Times New Roman"/>
                <w:sz w:val="18"/>
                <w:szCs w:val="18"/>
                <w:shd w:val="clear" w:color="auto" w:fill="FFFFFF"/>
                <w:lang w:eastAsia="en-GB"/>
              </w:rPr>
              <w:t>GWAS summary data for BMI were obtained from a meta-analysis of 322,154 European ancestry individuals by Locke, A. E. et al. This study identified 97 nearly independent SNPs (p&lt; 5×10-8) associated with BMI. We obtained specific outcome data by visiting the GIANT Consortium website. The study did not involve the UK Biobank cohort, avoiding sample overlap with outcomes.</w:t>
            </w:r>
          </w:p>
        </w:tc>
      </w:tr>
      <w:tr w:rsidR="00E50B6F" w:rsidRPr="00B853C6" w14:paraId="082E324F"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86BC985"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A1EF265"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7045E8ED" w14:textId="77777777" w:rsidR="00E50B6F" w:rsidRPr="00A1236D" w:rsidRDefault="00E50B6F" w:rsidP="009B3438">
            <w:pPr>
              <w:spacing w:beforeLines="40" w:before="96" w:afterLines="40" w:after="96" w:line="24" w:lineRule="atLeast"/>
              <w:textAlignment w:val="baseline"/>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shd w:val="clear" w:color="auto" w:fill="FFFFFF"/>
                <w:lang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eastAsia="en-GB"/>
              </w:rPr>
              <w:t> </w:t>
            </w:r>
          </w:p>
        </w:tc>
        <w:tc>
          <w:tcPr>
            <w:tcW w:w="6780" w:type="dxa"/>
            <w:vMerge/>
          </w:tcPr>
          <w:p w14:paraId="4505BCF1" w14:textId="77777777" w:rsidR="00E50B6F" w:rsidRDefault="00E50B6F" w:rsidP="009B3438">
            <w:pPr>
              <w:spacing w:beforeLines="40" w:before="96" w:afterLines="40" w:after="96" w:line="24" w:lineRule="atLeast"/>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18"/>
                <w:szCs w:val="18"/>
                <w:shd w:val="clear" w:color="auto" w:fill="FFFFFF"/>
                <w:lang w:eastAsia="en-GB"/>
              </w:rPr>
            </w:pPr>
          </w:p>
        </w:tc>
      </w:tr>
      <w:tr w:rsidR="00E50B6F" w:rsidRPr="00B853C6" w14:paraId="0EDB7BC1"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6F4CC27C"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6ECDFB51"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c)</w:t>
            </w:r>
          </w:p>
        </w:tc>
        <w:tc>
          <w:tcPr>
            <w:tcW w:w="4666" w:type="dxa"/>
          </w:tcPr>
          <w:p w14:paraId="6F2F3E65"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Describe measurement, quality control and selection of genetic variants</w:t>
            </w:r>
          </w:p>
        </w:tc>
        <w:tc>
          <w:tcPr>
            <w:tcW w:w="6780" w:type="dxa"/>
          </w:tcPr>
          <w:p w14:paraId="02799F28"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 xml:space="preserve">To ensure that the IVs met the three basic assumptions of MR with sufficient validity, we used stringent conditions to screen SNPs. First, SNPs significantly associated with exposure at the genome-wide level p&lt; 5×10-8) were selected and the effect of linkage disequilibrium was removed (r2&lt;0.001, window size = 10,000 kb). We then screened and excluded SNPs (p&lt; 5×10-8) associated with confounders (body mass index) using the </w:t>
            </w:r>
            <w:proofErr w:type="spellStart"/>
            <w:r w:rsidRPr="002C4E4C">
              <w:rPr>
                <w:rFonts w:eastAsia="Times New Roman"/>
                <w:sz w:val="18"/>
                <w:szCs w:val="18"/>
                <w:lang w:eastAsia="en-GB"/>
              </w:rPr>
              <w:t>PhenoScanner</w:t>
            </w:r>
            <w:proofErr w:type="spellEnd"/>
            <w:r w:rsidRPr="002C4E4C">
              <w:rPr>
                <w:rFonts w:eastAsia="Times New Roman"/>
                <w:sz w:val="18"/>
                <w:szCs w:val="18"/>
                <w:lang w:eastAsia="en-GB"/>
              </w:rPr>
              <w:t xml:space="preserve"> database (http://www.phenoscaner.medschl.cam.ac.uk/). In addition, to further exclude possible associations between IVs and outcome, we excluded SNPs associated with outcome (p&lt; 5×10-8). We also excluded palindromic variants that could not be oriented (i.e., C/G or A/T). R2 and F statistics were also computed, and the selected IVs all satisfied F&gt;10 to avoid possible bias caused by weak instrumental variables.</w:t>
            </w:r>
          </w:p>
        </w:tc>
      </w:tr>
      <w:tr w:rsidR="00E50B6F" w:rsidRPr="00B853C6" w14:paraId="3A4873B0"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152753C4"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20C5369C"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d)</w:t>
            </w:r>
          </w:p>
        </w:tc>
        <w:tc>
          <w:tcPr>
            <w:tcW w:w="4666" w:type="dxa"/>
          </w:tcPr>
          <w:p w14:paraId="48CCBF2F" w14:textId="77777777" w:rsidR="00E50B6F" w:rsidRPr="00A1236D" w:rsidRDefault="00E50B6F" w:rsidP="009B3438">
            <w:pPr>
              <w:spacing w:beforeLines="40" w:before="96" w:afterLines="40" w:after="96" w:line="24" w:lineRule="atLeast"/>
              <w:textAlignment w:val="baseline"/>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shd w:val="clear" w:color="auto" w:fill="FFFFFF"/>
                <w:lang w:eastAsia="en-GB"/>
              </w:rPr>
              <w:t>For each exposure, outcome, and other relevant variables, describe methods of assessment and diagnostic criteria for diseases</w:t>
            </w:r>
          </w:p>
        </w:tc>
        <w:tc>
          <w:tcPr>
            <w:tcW w:w="6780" w:type="dxa"/>
          </w:tcPr>
          <w:p w14:paraId="71CF56F9" w14:textId="77777777" w:rsidR="00E50B6F" w:rsidRDefault="00E50B6F" w:rsidP="009B3438">
            <w:pPr>
              <w:spacing w:beforeLines="40" w:before="96" w:afterLines="40" w:after="96" w:line="24" w:lineRule="atLeast"/>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18"/>
                <w:szCs w:val="18"/>
                <w:shd w:val="clear" w:color="auto" w:fill="FFFFFF"/>
                <w:lang w:eastAsia="en-GB"/>
              </w:rPr>
            </w:pPr>
            <w:r w:rsidRPr="002C4E4C">
              <w:rPr>
                <w:rFonts w:eastAsia="Times New Roman"/>
                <w:sz w:val="18"/>
                <w:szCs w:val="18"/>
                <w:shd w:val="clear" w:color="auto" w:fill="FFFFFF"/>
                <w:lang w:eastAsia="en-GB"/>
              </w:rPr>
              <w:t xml:space="preserve">This study aimed to investigate the genetic causality between blood glucose-related traits [fasting glucose (FG), 2h-glucose post-challenge (2hGlu), and glycated </w:t>
            </w:r>
            <w:proofErr w:type="spellStart"/>
            <w:r w:rsidRPr="002C4E4C">
              <w:rPr>
                <w:rFonts w:eastAsia="Times New Roman"/>
                <w:sz w:val="18"/>
                <w:szCs w:val="18"/>
                <w:shd w:val="clear" w:color="auto" w:fill="FFFFFF"/>
                <w:lang w:eastAsia="en-GB"/>
              </w:rPr>
              <w:t>hemoglobin</w:t>
            </w:r>
            <w:proofErr w:type="spellEnd"/>
            <w:r w:rsidRPr="002C4E4C">
              <w:rPr>
                <w:rFonts w:eastAsia="Times New Roman"/>
                <w:sz w:val="18"/>
                <w:szCs w:val="18"/>
                <w:shd w:val="clear" w:color="auto" w:fill="FFFFFF"/>
                <w:lang w:eastAsia="en-GB"/>
              </w:rPr>
              <w:t xml:space="preserve"> (HbA1c)] and OA</w:t>
            </w:r>
          </w:p>
        </w:tc>
      </w:tr>
      <w:tr w:rsidR="00E50B6F" w:rsidRPr="00B853C6" w14:paraId="31FCE483"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088AE9B4"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4344BCC"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e)</w:t>
            </w:r>
          </w:p>
        </w:tc>
        <w:tc>
          <w:tcPr>
            <w:tcW w:w="4666" w:type="dxa"/>
          </w:tcPr>
          <w:p w14:paraId="754CADCB" w14:textId="77777777" w:rsidR="00E50B6F" w:rsidRPr="002C4E4C" w:rsidRDefault="00E50B6F" w:rsidP="009B3438">
            <w:pPr>
              <w:spacing w:beforeLines="40" w:before="96" w:afterLines="40" w:after="96" w:line="24" w:lineRule="atLeast"/>
              <w:textAlignment w:val="baseline"/>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2C4E4C">
              <w:rPr>
                <w:rFonts w:eastAsia="Times New Roman"/>
                <w:sz w:val="18"/>
                <w:szCs w:val="18"/>
                <w:shd w:val="clear" w:color="auto" w:fill="FFFFFF"/>
                <w:lang w:eastAsia="en-GB"/>
              </w:rPr>
              <w:t>Provide details of ethics committee approval and participant informed consent, if relevant</w:t>
            </w:r>
          </w:p>
        </w:tc>
        <w:tc>
          <w:tcPr>
            <w:tcW w:w="6780" w:type="dxa"/>
          </w:tcPr>
          <w:p w14:paraId="19B4390A" w14:textId="77777777" w:rsidR="00E50B6F" w:rsidRPr="002C4E4C" w:rsidRDefault="00E50B6F" w:rsidP="009B3438">
            <w:pPr>
              <w:spacing w:beforeLines="40" w:before="96" w:afterLines="40" w:after="96" w:line="24" w:lineRule="atLeast"/>
              <w:textAlignment w:val="baseline"/>
              <w:cnfStyle w:val="000000100000" w:firstRow="0" w:lastRow="0" w:firstColumn="0" w:lastColumn="0" w:oddVBand="0" w:evenVBand="0" w:oddHBand="1" w:evenHBand="0" w:firstRowFirstColumn="0" w:firstRowLastColumn="0" w:lastRowFirstColumn="0" w:lastRowLastColumn="0"/>
              <w:rPr>
                <w:rFonts w:eastAsia="Times New Roman"/>
                <w:sz w:val="18"/>
                <w:szCs w:val="18"/>
                <w:shd w:val="clear" w:color="auto" w:fill="FFFFFF"/>
                <w:lang w:eastAsia="en-GB"/>
              </w:rPr>
            </w:pPr>
            <w:r w:rsidRPr="002C4E4C">
              <w:rPr>
                <w:rFonts w:eastAsia="Times New Roman"/>
                <w:sz w:val="18"/>
                <w:szCs w:val="18"/>
                <w:shd w:val="clear" w:color="auto" w:fill="FFFFFF"/>
                <w:lang w:eastAsia="en-GB"/>
              </w:rPr>
              <w:t>The study was based on published publications and public databases, and all studies were approved by the relevant ethical review boards. All participants gave informed consent, so no additional ethical approval or consent to participate was required.</w:t>
            </w:r>
          </w:p>
        </w:tc>
      </w:tr>
      <w:tr w:rsidR="00E50B6F" w:rsidRPr="00B853C6" w14:paraId="5CC46B91"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4DD7520D"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lastRenderedPageBreak/>
              <w:t>5</w:t>
            </w:r>
          </w:p>
        </w:tc>
        <w:tc>
          <w:tcPr>
            <w:tcW w:w="1768" w:type="dxa"/>
          </w:tcPr>
          <w:p w14:paraId="58739C1B"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Assumptions</w:t>
            </w:r>
          </w:p>
          <w:p w14:paraId="66389A6A" w14:textId="77777777" w:rsidR="00E50B6F" w:rsidRPr="00F0337F" w:rsidRDefault="00E50B6F" w:rsidP="009B3438">
            <w:pPr>
              <w:spacing w:beforeLines="40" w:before="96" w:afterLines="40" w:after="96" w:line="24" w:lineRule="atLeast"/>
              <w:jc w:val="center"/>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4666" w:type="dxa"/>
          </w:tcPr>
          <w:p w14:paraId="2488AFD9"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Explicitly state the three core IV assumptions for the main analysis (relevance, independence and exclusion restriction) as well assumptions for any additional or sensitivity analysis</w:t>
            </w:r>
          </w:p>
        </w:tc>
        <w:tc>
          <w:tcPr>
            <w:tcW w:w="6780" w:type="dxa"/>
          </w:tcPr>
          <w:p w14:paraId="2ACEDB6B"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The IV was selected to satisfy the following assumptions: (1) it is significantly associated with exposure, (2) it is not associated with any confounders influencing the exposure-outcome relationship, and (3) it is associated with the outcome only through the exposure</w:t>
            </w:r>
            <w:r>
              <w:rPr>
                <w:rFonts w:eastAsia="Times New Roman"/>
                <w:sz w:val="18"/>
                <w:szCs w:val="18"/>
                <w:lang w:eastAsia="en-GB"/>
              </w:rPr>
              <w:t>.</w:t>
            </w:r>
          </w:p>
        </w:tc>
      </w:tr>
      <w:tr w:rsidR="00E50B6F" w:rsidRPr="00B853C6" w14:paraId="3FF3DE0F"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765F6F64"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6</w:t>
            </w:r>
          </w:p>
        </w:tc>
        <w:tc>
          <w:tcPr>
            <w:tcW w:w="1768" w:type="dxa"/>
          </w:tcPr>
          <w:p w14:paraId="464147BD"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Statistical methods: main analysis</w:t>
            </w:r>
          </w:p>
        </w:tc>
        <w:tc>
          <w:tcPr>
            <w:tcW w:w="4666" w:type="dxa"/>
          </w:tcPr>
          <w:p w14:paraId="5169F39A"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Describe statistical methods and statistics used</w:t>
            </w:r>
          </w:p>
        </w:tc>
        <w:tc>
          <w:tcPr>
            <w:tcW w:w="6780" w:type="dxa"/>
            <w:vMerge w:val="restart"/>
          </w:tcPr>
          <w:p w14:paraId="68B341E5"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In this study, multiple methods were applied to estimate the causal effects of exposure on outcomes. In UVMR, the inverse-variance weighted (IVW) method was used for primary analysis, and the weighted median method, MR-Egger method, and weighted model were used for secondary analyses. The IVW method assumes that all IVs are valid, and provides the most accurate estimates based on the calculation of Wald ratios. The weighted median method is an improvement over the simple median method and provides consistent estimates when at least 50% of the instrumental variables are valid</w:t>
            </w:r>
            <w:r>
              <w:rPr>
                <w:rFonts w:hint="eastAsia"/>
                <w:sz w:val="18"/>
                <w:szCs w:val="18"/>
                <w:lang w:eastAsia="zh-CN"/>
              </w:rPr>
              <w:t>.</w:t>
            </w:r>
            <w:r w:rsidRPr="002C4E4C">
              <w:rPr>
                <w:rFonts w:eastAsia="Times New Roman"/>
                <w:sz w:val="18"/>
                <w:szCs w:val="18"/>
                <w:lang w:eastAsia="en-GB"/>
              </w:rPr>
              <w:t xml:space="preserve"> The MR-Egger method allows horizontal pleiotropy and correction for this in MR analysis but with lower precision. Although the weighted model is not as strong an effect </w:t>
            </w:r>
            <w:proofErr w:type="gramStart"/>
            <w:r w:rsidRPr="002C4E4C">
              <w:rPr>
                <w:rFonts w:eastAsia="Times New Roman"/>
                <w:sz w:val="18"/>
                <w:szCs w:val="18"/>
                <w:lang w:eastAsia="en-GB"/>
              </w:rPr>
              <w:t>estimate</w:t>
            </w:r>
            <w:proofErr w:type="gramEnd"/>
            <w:r w:rsidRPr="002C4E4C">
              <w:rPr>
                <w:rFonts w:eastAsia="Times New Roman"/>
                <w:sz w:val="18"/>
                <w:szCs w:val="18"/>
                <w:lang w:eastAsia="en-GB"/>
              </w:rPr>
              <w:t xml:space="preserve"> as IVW, it can be used as part of the sensitivity analysis. Two-sided p&lt;0.05 in UVMR was considered suggestive of significance, and p&lt;0.0083 [Bonferroni correction p = 0.05</w:t>
            </w:r>
            <w:proofErr w:type="gramStart"/>
            <w:r w:rsidRPr="002C4E4C">
              <w:rPr>
                <w:rFonts w:eastAsia="Times New Roman"/>
                <w:sz w:val="18"/>
                <w:szCs w:val="18"/>
                <w:lang w:eastAsia="en-GB"/>
              </w:rPr>
              <w:t>/(</w:t>
            </w:r>
            <w:proofErr w:type="gramEnd"/>
            <w:r w:rsidRPr="002C4E4C">
              <w:rPr>
                <w:rFonts w:eastAsia="Times New Roman"/>
                <w:sz w:val="18"/>
                <w:szCs w:val="18"/>
                <w:lang w:eastAsia="en-GB"/>
              </w:rPr>
              <w:t>3 exposures* 2 outcomes)] was considered statistically significant.</w:t>
            </w:r>
          </w:p>
        </w:tc>
      </w:tr>
      <w:tr w:rsidR="00E50B6F" w:rsidRPr="00B853C6" w14:paraId="3BD2DAE8"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099AC68F"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11C01F03"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12727F5F"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Describe how quantitative variables were handled in the analyses (i.e., scale, units, model)</w:t>
            </w:r>
          </w:p>
        </w:tc>
        <w:tc>
          <w:tcPr>
            <w:tcW w:w="6780" w:type="dxa"/>
            <w:vMerge/>
          </w:tcPr>
          <w:p w14:paraId="4D8D2BB7"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p>
        </w:tc>
      </w:tr>
      <w:tr w:rsidR="00E50B6F" w:rsidRPr="00B853C6" w14:paraId="003825ED"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2324BE70"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3AAA574"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549A3A04"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Describe how genetic variants were handled in the analyses and, if applicable, how their weights were selected</w:t>
            </w:r>
          </w:p>
        </w:tc>
        <w:tc>
          <w:tcPr>
            <w:tcW w:w="6780" w:type="dxa"/>
            <w:vMerge/>
          </w:tcPr>
          <w:p w14:paraId="3BB0945A"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p>
        </w:tc>
      </w:tr>
      <w:tr w:rsidR="00E50B6F" w:rsidRPr="00B853C6" w14:paraId="33C254DD"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0513B7CA"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607E66D2"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c)</w:t>
            </w:r>
          </w:p>
        </w:tc>
        <w:tc>
          <w:tcPr>
            <w:tcW w:w="4666" w:type="dxa"/>
          </w:tcPr>
          <w:p w14:paraId="6C3B7577"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Describe the MR estimator (</w:t>
            </w:r>
            <w:proofErr w:type="gramStart"/>
            <w:r w:rsidRPr="00A1236D">
              <w:rPr>
                <w:rFonts w:eastAsia="Times New Roman"/>
                <w:sz w:val="18"/>
                <w:szCs w:val="18"/>
                <w:lang w:eastAsia="en-GB"/>
              </w:rPr>
              <w:t>e.g.</w:t>
            </w:r>
            <w:proofErr w:type="gramEnd"/>
            <w:r w:rsidRPr="00A1236D">
              <w:rPr>
                <w:rFonts w:eastAsia="Times New Roman"/>
                <w:sz w:val="18"/>
                <w:szCs w:val="18"/>
                <w:lang w:eastAsia="en-GB"/>
              </w:rPr>
              <w:t xml:space="preserve"> two-stage least squares, Wald ratio) and related statistics. Detail the included covariates and, in case of two-sample MR, whether the same covariate set was used for adjustment in the two samples</w:t>
            </w:r>
          </w:p>
        </w:tc>
        <w:tc>
          <w:tcPr>
            <w:tcW w:w="6780" w:type="dxa"/>
            <w:vMerge/>
          </w:tcPr>
          <w:p w14:paraId="401654DC"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p>
        </w:tc>
      </w:tr>
      <w:tr w:rsidR="00E50B6F" w:rsidRPr="00B853C6" w14:paraId="67FF6BA7"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413E6D10"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12EAE34B"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d)</w:t>
            </w:r>
          </w:p>
        </w:tc>
        <w:tc>
          <w:tcPr>
            <w:tcW w:w="4666" w:type="dxa"/>
          </w:tcPr>
          <w:p w14:paraId="581E7DF9"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Explain how missing data were addressed</w:t>
            </w:r>
          </w:p>
        </w:tc>
        <w:tc>
          <w:tcPr>
            <w:tcW w:w="6780" w:type="dxa"/>
          </w:tcPr>
          <w:p w14:paraId="24D3AF79"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bookmarkStart w:id="0" w:name="_Hlk146209421"/>
            <w:r w:rsidRPr="002C4E4C">
              <w:rPr>
                <w:rFonts w:eastAsia="Times New Roman"/>
                <w:sz w:val="18"/>
                <w:szCs w:val="18"/>
                <w:lang w:eastAsia="en-GB"/>
              </w:rPr>
              <w:t>not applicable</w:t>
            </w:r>
            <w:bookmarkEnd w:id="0"/>
          </w:p>
        </w:tc>
      </w:tr>
      <w:tr w:rsidR="00E50B6F" w:rsidRPr="00B853C6" w14:paraId="092064BF"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4CD1D66F"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291C4854"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e)</w:t>
            </w:r>
          </w:p>
        </w:tc>
        <w:tc>
          <w:tcPr>
            <w:tcW w:w="4666" w:type="dxa"/>
          </w:tcPr>
          <w:p w14:paraId="3D0F767D"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If applicable, indicate how multiple testing was addressed</w:t>
            </w:r>
          </w:p>
        </w:tc>
        <w:tc>
          <w:tcPr>
            <w:tcW w:w="6780" w:type="dxa"/>
          </w:tcPr>
          <w:p w14:paraId="15416730"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In our study, we first applied two-sample univariate Mendelian randomization (UVMR) to bidirectional analyses of blood glucose-related traits and OA (HOA, KOA) to explore the genetic causality between them. Obesity, as an important risk factor for OA, may also have some associations with blood glucose, so we also performed multivariate Mendelian randomization (MVMR) to explore the truly independent effects on the relationship between blood glucose-related traits and OA after adjusting for BMI.</w:t>
            </w:r>
          </w:p>
        </w:tc>
      </w:tr>
      <w:tr w:rsidR="00E50B6F" w:rsidRPr="00B853C6" w14:paraId="650E70A0"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3AC5B1BA"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7</w:t>
            </w:r>
          </w:p>
        </w:tc>
        <w:tc>
          <w:tcPr>
            <w:tcW w:w="1768" w:type="dxa"/>
          </w:tcPr>
          <w:p w14:paraId="4D400B34"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Assessment of assumptions</w:t>
            </w:r>
          </w:p>
        </w:tc>
        <w:tc>
          <w:tcPr>
            <w:tcW w:w="4666" w:type="dxa"/>
          </w:tcPr>
          <w:p w14:paraId="2CFAB38A" w14:textId="77777777" w:rsidR="00E50B6F" w:rsidRPr="00A1236D" w:rsidRDefault="00E50B6F" w:rsidP="009B3438">
            <w:pPr>
              <w:tabs>
                <w:tab w:val="left" w:pos="1620"/>
              </w:tabs>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Describe any methods or prior knowledge used to assess the assumptions or justify their validity</w:t>
            </w:r>
            <w:r w:rsidRPr="00A1236D">
              <w:rPr>
                <w:rFonts w:eastAsia="Cambria"/>
                <w:sz w:val="18"/>
                <w:szCs w:val="18"/>
              </w:rPr>
              <w:tab/>
            </w:r>
          </w:p>
        </w:tc>
        <w:tc>
          <w:tcPr>
            <w:tcW w:w="6780" w:type="dxa"/>
          </w:tcPr>
          <w:p w14:paraId="28C69352" w14:textId="77777777" w:rsidR="00E50B6F" w:rsidRDefault="00E50B6F" w:rsidP="009B3438">
            <w:pPr>
              <w:tabs>
                <w:tab w:val="left" w:pos="1620"/>
              </w:tabs>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 xml:space="preserve">To ensure that the IVs met the three basic assumptions of MR with sufficient validity, we used stringent conditions to screen SNPs. First, SNPs significantly associated with exposure at the genome-wide level p&lt; 5×10-8) were selected and the effect of linkage disequilibrium was removed (r2&lt;0.001, window size = 10,000 kb). We then screened and excluded SNPs (p&lt; 5×10-8) associated with confounders (body mass index) using the </w:t>
            </w:r>
            <w:proofErr w:type="spellStart"/>
            <w:r w:rsidRPr="002C4E4C">
              <w:rPr>
                <w:rFonts w:eastAsia="Times New Roman"/>
                <w:sz w:val="18"/>
                <w:szCs w:val="18"/>
                <w:lang w:eastAsia="en-GB"/>
              </w:rPr>
              <w:t>PhenoScanner</w:t>
            </w:r>
            <w:proofErr w:type="spellEnd"/>
            <w:r w:rsidRPr="002C4E4C">
              <w:rPr>
                <w:rFonts w:eastAsia="Times New Roman"/>
                <w:sz w:val="18"/>
                <w:szCs w:val="18"/>
                <w:lang w:eastAsia="en-GB"/>
              </w:rPr>
              <w:t xml:space="preserve"> database (http://www.phenoscaner.medschl.cam.ac.uk/). In addition, to further exclude possible associations between IVs and outcome, we excluded SNPs associated with outcome (p&lt; 5×10-8). We also excluded palindromic variants that could not be oriented (i.e., C/G or A/T). R2 and F statistics were also computed, and the selected IVs all satisfied F&gt;10 to avoid possible bias caused by weak instrumental variables.</w:t>
            </w:r>
          </w:p>
        </w:tc>
      </w:tr>
      <w:tr w:rsidR="00E50B6F" w:rsidRPr="00B853C6" w14:paraId="6DFEAB4D"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603A109"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8</w:t>
            </w:r>
          </w:p>
        </w:tc>
        <w:tc>
          <w:tcPr>
            <w:tcW w:w="1768" w:type="dxa"/>
          </w:tcPr>
          <w:p w14:paraId="0445BA3A"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Times New Roman"/>
                <w:b/>
                <w:bCs/>
                <w:sz w:val="18"/>
                <w:szCs w:val="18"/>
                <w:lang w:eastAsia="en-GB"/>
              </w:rPr>
              <w:t>Sensitivity analyses and additional analyses</w:t>
            </w:r>
          </w:p>
        </w:tc>
        <w:tc>
          <w:tcPr>
            <w:tcW w:w="4666" w:type="dxa"/>
          </w:tcPr>
          <w:p w14:paraId="0206028A"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Describe any sensitivity analyses or additional analyses performed (</w:t>
            </w:r>
            <w:proofErr w:type="gramStart"/>
            <w:r w:rsidRPr="00A1236D">
              <w:rPr>
                <w:rFonts w:eastAsia="Times New Roman"/>
                <w:sz w:val="18"/>
                <w:szCs w:val="18"/>
                <w:lang w:eastAsia="en-GB"/>
              </w:rPr>
              <w:t>e.g.</w:t>
            </w:r>
            <w:proofErr w:type="gramEnd"/>
            <w:r w:rsidRPr="00A1236D">
              <w:rPr>
                <w:rFonts w:eastAsia="Times New Roman"/>
                <w:sz w:val="18"/>
                <w:szCs w:val="18"/>
                <w:lang w:eastAsia="en-GB"/>
              </w:rPr>
              <w:t xml:space="preserve"> comparison of effect estimates from different approaches, independent replication, bias analytic techniques, validation of instruments, simulations)</w:t>
            </w:r>
          </w:p>
        </w:tc>
        <w:tc>
          <w:tcPr>
            <w:tcW w:w="6780" w:type="dxa"/>
          </w:tcPr>
          <w:p w14:paraId="3B9C15D7"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 xml:space="preserve">Multiple sensitivity analyses were used to assess the estimates of the causal associations between exposure and outcomes. The I2 index and Cochran's Q statistic were calculated using IVW analyses to assess the heterogeneity. Potential horizontal pleiotropy between IVs was demonstrated by the intercept of the MR-Egger method. MR-PRESSO was also applied, which detects and corrects for horizontal pleiotropy by removing outliers at p &lt; 0.05 and returns the corrected causal effects. Potential pleiotropy was also considered if </w:t>
            </w:r>
            <w:r w:rsidRPr="002C4E4C">
              <w:rPr>
                <w:rFonts w:eastAsia="Times New Roman"/>
                <w:sz w:val="18"/>
                <w:szCs w:val="18"/>
                <w:lang w:eastAsia="en-GB"/>
              </w:rPr>
              <w:lastRenderedPageBreak/>
              <w:t xml:space="preserve">the funnel plot did not show symmetry. In addition, leave-one-out analysis was used to detect SNPs with potential effects and assess the reliability of the results. To avoid reverse causality between exposure and outcome, the </w:t>
            </w:r>
            <w:proofErr w:type="spellStart"/>
            <w:r w:rsidRPr="002C4E4C">
              <w:rPr>
                <w:rFonts w:eastAsia="Times New Roman"/>
                <w:sz w:val="18"/>
                <w:szCs w:val="18"/>
                <w:lang w:eastAsia="en-GB"/>
              </w:rPr>
              <w:t>Steiger</w:t>
            </w:r>
            <w:proofErr w:type="spellEnd"/>
            <w:r w:rsidRPr="002C4E4C">
              <w:rPr>
                <w:rFonts w:eastAsia="Times New Roman"/>
                <w:sz w:val="18"/>
                <w:szCs w:val="18"/>
                <w:lang w:eastAsia="en-GB"/>
              </w:rPr>
              <w:t xml:space="preserve"> test was also used. MVMR was performed to determine the effect of exposure on outcomes after adjusting for BMI.</w:t>
            </w:r>
          </w:p>
        </w:tc>
      </w:tr>
      <w:tr w:rsidR="00E50B6F" w:rsidRPr="00B853C6" w14:paraId="6D7D4512"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5DFEA3C7"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lastRenderedPageBreak/>
              <w:t>9</w:t>
            </w:r>
          </w:p>
        </w:tc>
        <w:tc>
          <w:tcPr>
            <w:tcW w:w="1768" w:type="dxa"/>
          </w:tcPr>
          <w:p w14:paraId="0CDDFE69"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Software and pre-registration</w:t>
            </w:r>
          </w:p>
        </w:tc>
        <w:tc>
          <w:tcPr>
            <w:tcW w:w="4666" w:type="dxa"/>
          </w:tcPr>
          <w:p w14:paraId="3B75B1F3"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c>
          <w:tcPr>
            <w:tcW w:w="6780" w:type="dxa"/>
          </w:tcPr>
          <w:p w14:paraId="2D388CC6"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r>
      <w:tr w:rsidR="00E50B6F" w:rsidRPr="00B853C6" w14:paraId="67B6C54F"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9CFA5C4"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2E175581"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5037EEBC"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Name statistical software and package(s), including version and settings used </w:t>
            </w:r>
          </w:p>
        </w:tc>
        <w:tc>
          <w:tcPr>
            <w:tcW w:w="6780" w:type="dxa"/>
          </w:tcPr>
          <w:p w14:paraId="0CCE76F8"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 xml:space="preserve">All statistical data analyses were performed using the </w:t>
            </w:r>
            <w:proofErr w:type="spellStart"/>
            <w:r w:rsidRPr="002C4E4C">
              <w:rPr>
                <w:rFonts w:eastAsia="Times New Roman"/>
                <w:sz w:val="18"/>
                <w:szCs w:val="18"/>
                <w:lang w:eastAsia="en-GB"/>
              </w:rPr>
              <w:t>TwoSampleMR</w:t>
            </w:r>
            <w:proofErr w:type="spellEnd"/>
            <w:r w:rsidRPr="002C4E4C">
              <w:rPr>
                <w:rFonts w:eastAsia="Times New Roman"/>
                <w:sz w:val="18"/>
                <w:szCs w:val="18"/>
                <w:lang w:eastAsia="en-GB"/>
              </w:rPr>
              <w:t xml:space="preserve"> package and the </w:t>
            </w:r>
            <w:proofErr w:type="spellStart"/>
            <w:r w:rsidRPr="002C4E4C">
              <w:rPr>
                <w:rFonts w:eastAsia="Times New Roman"/>
                <w:sz w:val="18"/>
                <w:szCs w:val="18"/>
                <w:lang w:eastAsia="en-GB"/>
              </w:rPr>
              <w:t>MendelR</w:t>
            </w:r>
            <w:proofErr w:type="spellEnd"/>
            <w:r w:rsidRPr="002C4E4C">
              <w:rPr>
                <w:rFonts w:eastAsia="Times New Roman"/>
                <w:sz w:val="18"/>
                <w:szCs w:val="18"/>
                <w:lang w:eastAsia="en-GB"/>
              </w:rPr>
              <w:t xml:space="preserve"> package in R software version 4.3.1.</w:t>
            </w:r>
          </w:p>
        </w:tc>
      </w:tr>
      <w:tr w:rsidR="00E50B6F" w:rsidRPr="00B853C6" w14:paraId="66768CBF"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69BC50E5"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7878624A"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3D5FAFD0"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State whether the study protocol and details were pre-registered (as well as when and where)</w:t>
            </w:r>
          </w:p>
        </w:tc>
        <w:tc>
          <w:tcPr>
            <w:tcW w:w="6780" w:type="dxa"/>
          </w:tcPr>
          <w:p w14:paraId="1AE88D04"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not applicable</w:t>
            </w:r>
          </w:p>
        </w:tc>
      </w:tr>
      <w:tr w:rsidR="00E50B6F" w:rsidRPr="00B853C6" w14:paraId="758E82D3"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6D02615D"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p>
        </w:tc>
        <w:tc>
          <w:tcPr>
            <w:tcW w:w="1768" w:type="dxa"/>
          </w:tcPr>
          <w:p w14:paraId="0F5E0ECB"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RESULTS</w:t>
            </w:r>
          </w:p>
        </w:tc>
        <w:tc>
          <w:tcPr>
            <w:tcW w:w="4666" w:type="dxa"/>
          </w:tcPr>
          <w:p w14:paraId="266A4BB4"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6780" w:type="dxa"/>
          </w:tcPr>
          <w:p w14:paraId="56E6F694"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r>
      <w:tr w:rsidR="00E50B6F" w:rsidRPr="00B853C6" w14:paraId="693830E7"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773DCA8A"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10</w:t>
            </w:r>
          </w:p>
        </w:tc>
        <w:tc>
          <w:tcPr>
            <w:tcW w:w="1768" w:type="dxa"/>
          </w:tcPr>
          <w:p w14:paraId="189013EF"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Descriptive data</w:t>
            </w:r>
          </w:p>
        </w:tc>
        <w:tc>
          <w:tcPr>
            <w:tcW w:w="4666" w:type="dxa"/>
          </w:tcPr>
          <w:p w14:paraId="6A597EC7"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c>
          <w:tcPr>
            <w:tcW w:w="6780" w:type="dxa"/>
          </w:tcPr>
          <w:p w14:paraId="06619906"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r>
      <w:tr w:rsidR="00E50B6F" w:rsidRPr="00B853C6" w14:paraId="62D41D78"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2BB8F0D3"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70FB9F7F"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0022CAF8"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Report the numbers of individuals at each stage of included studies and reasons for ex</w:t>
            </w:r>
            <w:r>
              <w:rPr>
                <w:rFonts w:eastAsia="Times New Roman"/>
                <w:sz w:val="18"/>
                <w:szCs w:val="18"/>
                <w:lang w:eastAsia="en-GB"/>
              </w:rPr>
              <w:t xml:space="preserve">clusion. Consider use of a flow </w:t>
            </w:r>
            <w:r w:rsidRPr="00A1236D">
              <w:rPr>
                <w:rFonts w:eastAsia="Times New Roman"/>
                <w:sz w:val="18"/>
                <w:szCs w:val="18"/>
                <w:lang w:eastAsia="en-GB"/>
              </w:rPr>
              <w:t>diagram</w:t>
            </w:r>
          </w:p>
        </w:tc>
        <w:tc>
          <w:tcPr>
            <w:tcW w:w="6780" w:type="dxa"/>
            <w:vMerge w:val="restart"/>
          </w:tcPr>
          <w:p w14:paraId="51D13B13"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Through our strict screening process described above and the removal of confounders, a sufficient number of SNPs were identified for MR analysis for different exposures and outcomes, and the characterization and detailed information of the SNPs that were used as IVs are shown in Table 1 and the Supplementary Material.</w:t>
            </w:r>
          </w:p>
        </w:tc>
      </w:tr>
      <w:tr w:rsidR="00E50B6F" w:rsidRPr="00B853C6" w14:paraId="2B875B16"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7E7B7D73"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6288A474"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2F19E3C3"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Report summary statistics for phenotypic exposure(s), outcome(s)</w:t>
            </w:r>
            <w:r>
              <w:rPr>
                <w:rFonts w:eastAsia="Times New Roman"/>
                <w:sz w:val="18"/>
                <w:szCs w:val="18"/>
                <w:lang w:eastAsia="en-GB"/>
              </w:rPr>
              <w:t>,</w:t>
            </w:r>
            <w:r w:rsidRPr="00A1236D">
              <w:rPr>
                <w:rFonts w:eastAsia="Times New Roman"/>
                <w:sz w:val="18"/>
                <w:szCs w:val="18"/>
                <w:lang w:eastAsia="en-GB"/>
              </w:rPr>
              <w:t xml:space="preserve"> and other relevant variables (</w:t>
            </w:r>
            <w:proofErr w:type="gramStart"/>
            <w:r w:rsidRPr="00A1236D">
              <w:rPr>
                <w:rFonts w:eastAsia="Times New Roman"/>
                <w:sz w:val="18"/>
                <w:szCs w:val="18"/>
                <w:lang w:eastAsia="en-GB"/>
              </w:rPr>
              <w:t>e.g.</w:t>
            </w:r>
            <w:proofErr w:type="gramEnd"/>
            <w:r w:rsidRPr="00A1236D">
              <w:rPr>
                <w:rFonts w:eastAsia="Times New Roman"/>
                <w:sz w:val="18"/>
                <w:szCs w:val="18"/>
                <w:lang w:eastAsia="en-GB"/>
              </w:rPr>
              <w:t xml:space="preserve"> means, </w:t>
            </w:r>
            <w:r>
              <w:rPr>
                <w:rFonts w:eastAsia="Times New Roman"/>
                <w:sz w:val="18"/>
                <w:szCs w:val="18"/>
                <w:lang w:eastAsia="en-GB"/>
              </w:rPr>
              <w:t>SDs</w:t>
            </w:r>
            <w:r w:rsidRPr="00A1236D">
              <w:rPr>
                <w:rFonts w:eastAsia="Times New Roman"/>
                <w:sz w:val="18"/>
                <w:szCs w:val="18"/>
                <w:lang w:eastAsia="en-GB"/>
              </w:rPr>
              <w:t>, proportions)</w:t>
            </w:r>
          </w:p>
        </w:tc>
        <w:tc>
          <w:tcPr>
            <w:tcW w:w="6780" w:type="dxa"/>
            <w:vMerge/>
          </w:tcPr>
          <w:p w14:paraId="0F437FB7"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p>
        </w:tc>
      </w:tr>
      <w:tr w:rsidR="00E50B6F" w:rsidRPr="00B853C6" w14:paraId="4A597DFE"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02BE1909"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1D33108"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c)</w:t>
            </w:r>
          </w:p>
        </w:tc>
        <w:tc>
          <w:tcPr>
            <w:tcW w:w="4666" w:type="dxa"/>
          </w:tcPr>
          <w:p w14:paraId="2E0CD3AE"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If the data sources include meta-analyses of previous studies, provide the assessments of heterogeneity across these studies</w:t>
            </w:r>
          </w:p>
        </w:tc>
        <w:tc>
          <w:tcPr>
            <w:tcW w:w="6780" w:type="dxa"/>
          </w:tcPr>
          <w:p w14:paraId="3D21878A"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not applicable</w:t>
            </w:r>
          </w:p>
        </w:tc>
      </w:tr>
      <w:tr w:rsidR="00E50B6F" w:rsidRPr="00B853C6" w14:paraId="4A455A41"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66435057"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3F6DF5FE"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d)</w:t>
            </w:r>
          </w:p>
        </w:tc>
        <w:tc>
          <w:tcPr>
            <w:tcW w:w="4666" w:type="dxa"/>
          </w:tcPr>
          <w:p w14:paraId="7882E9B0"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9E033F">
              <w:rPr>
                <w:rFonts w:eastAsia="Times New Roman"/>
                <w:sz w:val="18"/>
                <w:szCs w:val="18"/>
                <w:lang w:eastAsia="en-GB"/>
              </w:rPr>
              <w:t xml:space="preserve">For </w:t>
            </w:r>
            <w:r w:rsidRPr="009E033F">
              <w:rPr>
                <w:rFonts w:eastAsia="Times New Roman"/>
                <w:iCs/>
                <w:sz w:val="18"/>
                <w:szCs w:val="18"/>
                <w:lang w:eastAsia="en-GB"/>
              </w:rPr>
              <w:t>two-sample</w:t>
            </w:r>
            <w:r w:rsidRPr="00A1236D">
              <w:rPr>
                <w:rFonts w:eastAsia="Times New Roman"/>
                <w:sz w:val="18"/>
                <w:szCs w:val="18"/>
                <w:lang w:eastAsia="en-GB"/>
              </w:rPr>
              <w:t xml:space="preserve"> </w:t>
            </w:r>
            <w:r>
              <w:rPr>
                <w:rFonts w:eastAsia="Times New Roman"/>
                <w:sz w:val="18"/>
                <w:szCs w:val="18"/>
                <w:lang w:eastAsia="en-GB"/>
              </w:rPr>
              <w:t>MR</w:t>
            </w:r>
            <w:r w:rsidRPr="00A1236D">
              <w:rPr>
                <w:rFonts w:eastAsia="Times New Roman"/>
                <w:sz w:val="18"/>
                <w:szCs w:val="18"/>
                <w:lang w:eastAsia="en-GB"/>
              </w:rPr>
              <w:t>:</w:t>
            </w:r>
          </w:p>
          <w:p w14:paraId="514BEBAA"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 xml:space="preserve">   </w:t>
            </w:r>
            <w:proofErr w:type="spellStart"/>
            <w:r w:rsidRPr="00A1236D">
              <w:rPr>
                <w:rFonts w:eastAsia="Times New Roman"/>
                <w:sz w:val="18"/>
                <w:szCs w:val="18"/>
                <w:lang w:eastAsia="en-GB"/>
              </w:rPr>
              <w:t>i</w:t>
            </w:r>
            <w:proofErr w:type="spellEnd"/>
            <w:r w:rsidRPr="00A1236D">
              <w:rPr>
                <w:rFonts w:eastAsia="Times New Roman"/>
                <w:sz w:val="18"/>
                <w:szCs w:val="18"/>
                <w:lang w:eastAsia="en-GB"/>
              </w:rPr>
              <w:t>.  Provide justification of the similarity of the genetic variant-exposure associations between the exposure and outcome samples</w:t>
            </w:r>
          </w:p>
          <w:p w14:paraId="689CB3CB"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 xml:space="preserve">   ii.  Provide information on the number of individuals who overlap between the exposure and outcome studies</w:t>
            </w:r>
          </w:p>
        </w:tc>
        <w:tc>
          <w:tcPr>
            <w:tcW w:w="6780" w:type="dxa"/>
          </w:tcPr>
          <w:p w14:paraId="5EAA672F"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187F9B">
              <w:rPr>
                <w:rFonts w:eastAsia="Times New Roman"/>
                <w:sz w:val="18"/>
                <w:szCs w:val="18"/>
                <w:lang w:eastAsia="en-GB"/>
              </w:rPr>
              <w:t>All GWAS data were of European ancestry, while no sample overlap between exposure and outcome was found.</w:t>
            </w:r>
          </w:p>
        </w:tc>
      </w:tr>
      <w:tr w:rsidR="00E50B6F" w:rsidRPr="00B853C6" w14:paraId="48689978"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61A443D5"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11</w:t>
            </w:r>
          </w:p>
        </w:tc>
        <w:tc>
          <w:tcPr>
            <w:tcW w:w="1768" w:type="dxa"/>
          </w:tcPr>
          <w:p w14:paraId="75CB2282"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Times New Roman"/>
                <w:b/>
                <w:bCs/>
                <w:sz w:val="18"/>
                <w:szCs w:val="18"/>
                <w:lang w:eastAsia="en-GB"/>
              </w:rPr>
              <w:t>Main results</w:t>
            </w:r>
          </w:p>
        </w:tc>
        <w:tc>
          <w:tcPr>
            <w:tcW w:w="4666" w:type="dxa"/>
          </w:tcPr>
          <w:p w14:paraId="0CF7D728"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6780" w:type="dxa"/>
          </w:tcPr>
          <w:p w14:paraId="1B05CBD0"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r>
      <w:tr w:rsidR="00E50B6F" w:rsidRPr="00B853C6" w14:paraId="6EB3AB1E"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6FD45F31"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4154C965"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6CBF056D"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Report the associations between genetic variant and exposure, and between genetic variant and outcome, preferably on an interpretable scale</w:t>
            </w:r>
          </w:p>
        </w:tc>
        <w:tc>
          <w:tcPr>
            <w:tcW w:w="6780" w:type="dxa"/>
            <w:vMerge w:val="restart"/>
          </w:tcPr>
          <w:p w14:paraId="7740095A"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187F9B">
              <w:rPr>
                <w:rFonts w:eastAsia="Times New Roman"/>
                <w:sz w:val="18"/>
                <w:szCs w:val="18"/>
                <w:lang w:eastAsia="en-GB"/>
              </w:rPr>
              <w:t>We found significant negative genetic causality of FG for HOA and KOA, and this association remained independent after adjusting for the effect of BMI [ORs of 0.829 (0.687-0.999, p=0.049) and 0.741 (0.570-0.964, p= 0.025)]. HbA1c also had an independent negative genetic causal effect on HOA after adjustment for BMI [0.665 (0.463-0.954, p= 0.027)]. At the same time, there was no evidence of reverse genetic causality of OA on blood glucose-related traits.</w:t>
            </w:r>
          </w:p>
        </w:tc>
      </w:tr>
      <w:tr w:rsidR="00E50B6F" w:rsidRPr="00B853C6" w14:paraId="0B437CD8"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DB88D9D"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2C1DB9A5"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0B67C14B"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eastAsia="en-GB"/>
              </w:rPr>
              <w:t>SD</w:t>
            </w:r>
            <w:r w:rsidRPr="00A1236D">
              <w:rPr>
                <w:rFonts w:eastAsia="Times New Roman"/>
                <w:sz w:val="18"/>
                <w:szCs w:val="18"/>
                <w:lang w:eastAsia="en-GB"/>
              </w:rPr>
              <w:t xml:space="preserve"> difference</w:t>
            </w:r>
          </w:p>
        </w:tc>
        <w:tc>
          <w:tcPr>
            <w:tcW w:w="6780" w:type="dxa"/>
            <w:vMerge/>
          </w:tcPr>
          <w:p w14:paraId="266EFF43"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p>
        </w:tc>
      </w:tr>
      <w:tr w:rsidR="00E50B6F" w:rsidRPr="00B853C6" w14:paraId="6A49D180"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3719133B"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8039114"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c)</w:t>
            </w:r>
          </w:p>
        </w:tc>
        <w:tc>
          <w:tcPr>
            <w:tcW w:w="4666" w:type="dxa"/>
          </w:tcPr>
          <w:p w14:paraId="1BE19385"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If relevant, consider translating estimates of relative risk into absolute risk for a meaningful time period</w:t>
            </w:r>
          </w:p>
        </w:tc>
        <w:tc>
          <w:tcPr>
            <w:tcW w:w="6780" w:type="dxa"/>
          </w:tcPr>
          <w:p w14:paraId="37E51455"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187F9B">
              <w:rPr>
                <w:rFonts w:eastAsia="Times New Roman"/>
                <w:sz w:val="18"/>
                <w:szCs w:val="18"/>
                <w:lang w:eastAsia="en-GB"/>
              </w:rPr>
              <w:t>not applicable</w:t>
            </w:r>
          </w:p>
        </w:tc>
      </w:tr>
      <w:tr w:rsidR="00E50B6F" w:rsidRPr="00B853C6" w14:paraId="18486BDC"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2CF7066D"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1BBE3ECB"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d)</w:t>
            </w:r>
          </w:p>
        </w:tc>
        <w:tc>
          <w:tcPr>
            <w:tcW w:w="4666" w:type="dxa"/>
          </w:tcPr>
          <w:p w14:paraId="6C7BB840"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Consider plots to visualize results (</w:t>
            </w:r>
            <w:proofErr w:type="gramStart"/>
            <w:r w:rsidRPr="00A1236D">
              <w:rPr>
                <w:rFonts w:eastAsia="Times New Roman"/>
                <w:sz w:val="18"/>
                <w:szCs w:val="18"/>
                <w:lang w:eastAsia="en-GB"/>
              </w:rPr>
              <w:t>e.g.</w:t>
            </w:r>
            <w:proofErr w:type="gramEnd"/>
            <w:r w:rsidRPr="00A1236D">
              <w:rPr>
                <w:rFonts w:eastAsia="Times New Roman"/>
                <w:sz w:val="18"/>
                <w:szCs w:val="18"/>
                <w:lang w:eastAsia="en-GB"/>
              </w:rPr>
              <w:t xml:space="preserve"> forest plot, scatterplot of associations between genetic variants and outcome versus between genetic variants and exposure)</w:t>
            </w:r>
          </w:p>
        </w:tc>
        <w:tc>
          <w:tcPr>
            <w:tcW w:w="6780" w:type="dxa"/>
          </w:tcPr>
          <w:p w14:paraId="61586C87"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A04D20">
              <w:rPr>
                <w:rFonts w:eastAsia="Times New Roman"/>
                <w:sz w:val="18"/>
                <w:szCs w:val="18"/>
                <w:lang w:eastAsia="en-GB"/>
              </w:rPr>
              <w:t>See text of manuscript for details</w:t>
            </w:r>
          </w:p>
        </w:tc>
      </w:tr>
      <w:tr w:rsidR="00E50B6F" w:rsidRPr="00B853C6" w14:paraId="1F1EE48D"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2D5E9138"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12</w:t>
            </w:r>
          </w:p>
        </w:tc>
        <w:tc>
          <w:tcPr>
            <w:tcW w:w="1768" w:type="dxa"/>
          </w:tcPr>
          <w:p w14:paraId="1FF5D0F6"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Assessment of assumptions</w:t>
            </w:r>
          </w:p>
        </w:tc>
        <w:tc>
          <w:tcPr>
            <w:tcW w:w="4666" w:type="dxa"/>
          </w:tcPr>
          <w:p w14:paraId="345E2903"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c>
          <w:tcPr>
            <w:tcW w:w="6780" w:type="dxa"/>
          </w:tcPr>
          <w:p w14:paraId="1B58220C"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r>
      <w:tr w:rsidR="00E50B6F" w:rsidRPr="00B853C6" w14:paraId="2B7827E5"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F32C5EB"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9DFBA43"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76F979C6"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Report the assessment of the validity of the assumptions</w:t>
            </w:r>
          </w:p>
        </w:tc>
        <w:tc>
          <w:tcPr>
            <w:tcW w:w="6780" w:type="dxa"/>
            <w:vMerge w:val="restart"/>
          </w:tcPr>
          <w:p w14:paraId="5BC18E2C"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C4E4C">
              <w:rPr>
                <w:rFonts w:eastAsia="Times New Roman"/>
                <w:sz w:val="18"/>
                <w:szCs w:val="18"/>
                <w:lang w:eastAsia="en-GB"/>
              </w:rPr>
              <w:t>Multiple sensitivity analyses were used to assess the estimates of the causal associations between exposure and outcomes. The I2 index and Cochran's Q statistic were calculated using IVW analyses to assess the heterogeneity. Potential horizontal pleiotropy between IVs was demonstrated by the intercept of the MR-Egger method.</w:t>
            </w:r>
          </w:p>
        </w:tc>
      </w:tr>
      <w:tr w:rsidR="00E50B6F" w:rsidRPr="00B853C6" w14:paraId="309C034D"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3B9F43F9"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67FF81BE"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50215181"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 xml:space="preserve">Report any additional statistics (e.g., assessments of heterogeneity across genetic variants, such as </w:t>
            </w:r>
            <w:r w:rsidRPr="005A0D0D">
              <w:rPr>
                <w:rFonts w:eastAsia="Times New Roman"/>
                <w:i/>
                <w:sz w:val="18"/>
                <w:szCs w:val="18"/>
                <w:lang w:eastAsia="en-GB"/>
              </w:rPr>
              <w:t>I</w:t>
            </w:r>
            <w:r w:rsidRPr="005A0D0D">
              <w:rPr>
                <w:rFonts w:eastAsia="Times New Roman"/>
                <w:i/>
                <w:sz w:val="18"/>
                <w:szCs w:val="18"/>
                <w:vertAlign w:val="superscript"/>
                <w:lang w:eastAsia="en-GB"/>
              </w:rPr>
              <w:t>2</w:t>
            </w:r>
            <w:r w:rsidRPr="00A1236D">
              <w:rPr>
                <w:rFonts w:eastAsia="Times New Roman"/>
                <w:sz w:val="18"/>
                <w:szCs w:val="18"/>
                <w:lang w:eastAsia="en-GB"/>
              </w:rPr>
              <w:t>, Q statistic or E-value)</w:t>
            </w:r>
          </w:p>
        </w:tc>
        <w:tc>
          <w:tcPr>
            <w:tcW w:w="6780" w:type="dxa"/>
            <w:vMerge/>
          </w:tcPr>
          <w:p w14:paraId="2940A8E4"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p>
        </w:tc>
      </w:tr>
      <w:tr w:rsidR="00E50B6F" w:rsidRPr="00B853C6" w14:paraId="246C9803"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6C377DF5"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13</w:t>
            </w:r>
          </w:p>
        </w:tc>
        <w:tc>
          <w:tcPr>
            <w:tcW w:w="1768" w:type="dxa"/>
          </w:tcPr>
          <w:p w14:paraId="27E809CE"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Sensitivity analyses and additional analyses</w:t>
            </w:r>
          </w:p>
        </w:tc>
        <w:tc>
          <w:tcPr>
            <w:tcW w:w="4666" w:type="dxa"/>
          </w:tcPr>
          <w:p w14:paraId="0BCCE999"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6780" w:type="dxa"/>
          </w:tcPr>
          <w:p w14:paraId="4F2A4A2E"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r>
      <w:tr w:rsidR="00E50B6F" w:rsidRPr="00B853C6" w14:paraId="7966C218"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751061A2"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107E8D0C"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61F5CF50"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Report any sensitivity analyses to assess the robustness of the main results to violations of the assumptions</w:t>
            </w:r>
          </w:p>
        </w:tc>
        <w:tc>
          <w:tcPr>
            <w:tcW w:w="6780" w:type="dxa"/>
            <w:vMerge w:val="restart"/>
          </w:tcPr>
          <w:p w14:paraId="2E1F149E"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04D20">
              <w:rPr>
                <w:rFonts w:eastAsia="Times New Roman"/>
                <w:sz w:val="18"/>
                <w:szCs w:val="18"/>
                <w:lang w:eastAsia="en-GB"/>
              </w:rPr>
              <w:t>The results of the detailed sensitivity analyses are presented in Table 2 and in the supplementary material.</w:t>
            </w:r>
          </w:p>
        </w:tc>
      </w:tr>
      <w:tr w:rsidR="00E50B6F" w:rsidRPr="00B853C6" w14:paraId="4CC76FC8"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631049B"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518AB21B"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50DFA321"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Report results from other sensitivity analyses or additional analyses</w:t>
            </w:r>
          </w:p>
        </w:tc>
        <w:tc>
          <w:tcPr>
            <w:tcW w:w="6780" w:type="dxa"/>
            <w:vMerge/>
          </w:tcPr>
          <w:p w14:paraId="2E82035A"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p>
        </w:tc>
      </w:tr>
      <w:tr w:rsidR="00E50B6F" w:rsidRPr="00B853C6" w14:paraId="1E86D008"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1A182E90"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2CBF1B29"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c)</w:t>
            </w:r>
          </w:p>
        </w:tc>
        <w:tc>
          <w:tcPr>
            <w:tcW w:w="4666" w:type="dxa"/>
          </w:tcPr>
          <w:p w14:paraId="3A81CD5C"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Report any assessment of direction of causal relationship (e.g., bidirectional MR)</w:t>
            </w:r>
          </w:p>
        </w:tc>
        <w:tc>
          <w:tcPr>
            <w:tcW w:w="6780" w:type="dxa"/>
          </w:tcPr>
          <w:p w14:paraId="20B0179E"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04D20">
              <w:rPr>
                <w:rFonts w:eastAsia="Times New Roman"/>
                <w:sz w:val="18"/>
                <w:szCs w:val="18"/>
                <w:lang w:eastAsia="en-GB"/>
              </w:rPr>
              <w:t xml:space="preserve">We performed </w:t>
            </w:r>
            <w:r w:rsidRPr="00A1236D">
              <w:rPr>
                <w:rFonts w:eastAsia="Times New Roman"/>
                <w:sz w:val="18"/>
                <w:szCs w:val="18"/>
                <w:lang w:eastAsia="en-GB"/>
              </w:rPr>
              <w:t>bidirectional MR</w:t>
            </w:r>
            <w:r w:rsidRPr="00A04D20">
              <w:rPr>
                <w:rFonts w:eastAsia="Times New Roman"/>
                <w:sz w:val="18"/>
                <w:szCs w:val="18"/>
                <w:lang w:eastAsia="en-GB"/>
              </w:rPr>
              <w:t xml:space="preserve"> analysis</w:t>
            </w:r>
          </w:p>
        </w:tc>
      </w:tr>
      <w:tr w:rsidR="00E50B6F" w:rsidRPr="00B853C6" w14:paraId="37C4B137"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34E78F42"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326FB457"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d)</w:t>
            </w:r>
          </w:p>
        </w:tc>
        <w:tc>
          <w:tcPr>
            <w:tcW w:w="4666" w:type="dxa"/>
          </w:tcPr>
          <w:p w14:paraId="02662D86"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When relevant, report and compare with estimates from non-MR analyses</w:t>
            </w:r>
          </w:p>
        </w:tc>
        <w:tc>
          <w:tcPr>
            <w:tcW w:w="6780" w:type="dxa"/>
          </w:tcPr>
          <w:p w14:paraId="24ED1ED6"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A04D20">
              <w:rPr>
                <w:rFonts w:eastAsia="Times New Roman"/>
                <w:sz w:val="18"/>
                <w:szCs w:val="18"/>
                <w:lang w:eastAsia="en-GB"/>
              </w:rPr>
              <w:t>The results of the detailed sensitivity analyses are presented in Table 2 and in the supplementary material.</w:t>
            </w:r>
          </w:p>
        </w:tc>
      </w:tr>
      <w:tr w:rsidR="00E50B6F" w:rsidRPr="00977B93" w14:paraId="1712C6A6"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0FCF61AD"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21E2E365"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e)</w:t>
            </w:r>
          </w:p>
        </w:tc>
        <w:tc>
          <w:tcPr>
            <w:tcW w:w="4666" w:type="dxa"/>
          </w:tcPr>
          <w:p w14:paraId="183A605A"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Consider additional plots to visualize results (e.g., leave-one-out analyses)</w:t>
            </w:r>
          </w:p>
        </w:tc>
        <w:tc>
          <w:tcPr>
            <w:tcW w:w="6780" w:type="dxa"/>
          </w:tcPr>
          <w:p w14:paraId="128F1B30"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04D20">
              <w:rPr>
                <w:rFonts w:eastAsia="Times New Roman"/>
                <w:sz w:val="18"/>
                <w:szCs w:val="18"/>
                <w:lang w:eastAsia="en-GB"/>
              </w:rPr>
              <w:t>The results of the detailed sensitivity analyses are presented in the supplementary material.</w:t>
            </w:r>
          </w:p>
        </w:tc>
      </w:tr>
      <w:tr w:rsidR="00E50B6F" w:rsidRPr="00B853C6" w14:paraId="5CB5B33F"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465B8959"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p>
        </w:tc>
        <w:tc>
          <w:tcPr>
            <w:tcW w:w="1768" w:type="dxa"/>
          </w:tcPr>
          <w:p w14:paraId="40B0FA44"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Times New Roman"/>
                <w:b/>
                <w:bCs/>
                <w:sz w:val="18"/>
                <w:szCs w:val="18"/>
                <w:lang w:eastAsia="en-GB"/>
              </w:rPr>
              <w:t>DISCUSSION</w:t>
            </w:r>
          </w:p>
        </w:tc>
        <w:tc>
          <w:tcPr>
            <w:tcW w:w="4666" w:type="dxa"/>
          </w:tcPr>
          <w:p w14:paraId="607DE1DC"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6780" w:type="dxa"/>
          </w:tcPr>
          <w:p w14:paraId="584EA8FC"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r>
      <w:tr w:rsidR="00E50B6F" w:rsidRPr="00B853C6" w14:paraId="752B1F58"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41AA60B6"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14</w:t>
            </w:r>
          </w:p>
        </w:tc>
        <w:tc>
          <w:tcPr>
            <w:tcW w:w="1768" w:type="dxa"/>
          </w:tcPr>
          <w:p w14:paraId="404D0461"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Key results </w:t>
            </w:r>
          </w:p>
        </w:tc>
        <w:tc>
          <w:tcPr>
            <w:tcW w:w="4666" w:type="dxa"/>
          </w:tcPr>
          <w:p w14:paraId="65ADC40B"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Summarize key results with reference to study objectives</w:t>
            </w:r>
          </w:p>
        </w:tc>
        <w:tc>
          <w:tcPr>
            <w:tcW w:w="6780" w:type="dxa"/>
          </w:tcPr>
          <w:p w14:paraId="5646CCC9"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04D20">
              <w:rPr>
                <w:rFonts w:eastAsia="Times New Roman"/>
                <w:sz w:val="18"/>
                <w:szCs w:val="18"/>
                <w:lang w:eastAsia="en-GB"/>
              </w:rPr>
              <w:t xml:space="preserve">This study applied MR methods to investigate genetic causality between blood glucose-related traits and OA. Analyses showed significant negative genetic causality for FG on HOA and KOA, and this association remained independent after adjusting for the effect of BMI. HbA1c also had an independent negative genetic causal effect on HOA after adjusting for BMI. There was insufficient evidence for an association between 2hGlu and OA. Analyses of OA on blood glucose-related traits indicated no reverse genetic causality between them. Our study explored the genetic causality between blood glucose-related </w:t>
            </w:r>
            <w:r w:rsidRPr="00A04D20">
              <w:rPr>
                <w:rFonts w:eastAsia="Times New Roman"/>
                <w:sz w:val="18"/>
                <w:szCs w:val="18"/>
                <w:lang w:eastAsia="en-GB"/>
              </w:rPr>
              <w:lastRenderedPageBreak/>
              <w:t xml:space="preserve">traits and OA and contributed to further clarify the pathogenesis, </w:t>
            </w:r>
            <w:proofErr w:type="spellStart"/>
            <w:r w:rsidRPr="00A04D20">
              <w:rPr>
                <w:rFonts w:eastAsia="Times New Roman"/>
                <w:sz w:val="18"/>
                <w:szCs w:val="18"/>
                <w:lang w:eastAsia="en-GB"/>
              </w:rPr>
              <w:t>etiology</w:t>
            </w:r>
            <w:proofErr w:type="spellEnd"/>
            <w:r w:rsidRPr="00A04D20">
              <w:rPr>
                <w:rFonts w:eastAsia="Times New Roman"/>
                <w:sz w:val="18"/>
                <w:szCs w:val="18"/>
                <w:lang w:eastAsia="en-GB"/>
              </w:rPr>
              <w:t xml:space="preserve"> and genetics of OA.</w:t>
            </w:r>
          </w:p>
        </w:tc>
      </w:tr>
      <w:tr w:rsidR="00E50B6F" w:rsidRPr="00B853C6" w14:paraId="219D0BFC"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125E7B7E"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lastRenderedPageBreak/>
              <w:t>15</w:t>
            </w:r>
          </w:p>
        </w:tc>
        <w:tc>
          <w:tcPr>
            <w:tcW w:w="1768" w:type="dxa"/>
          </w:tcPr>
          <w:p w14:paraId="4DB44273"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Limitations</w:t>
            </w:r>
          </w:p>
        </w:tc>
        <w:tc>
          <w:tcPr>
            <w:tcW w:w="4666" w:type="dxa"/>
          </w:tcPr>
          <w:p w14:paraId="17662007"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eastAsia="en-GB"/>
              </w:rPr>
              <w:t> </w:t>
            </w:r>
          </w:p>
        </w:tc>
        <w:tc>
          <w:tcPr>
            <w:tcW w:w="6780" w:type="dxa"/>
          </w:tcPr>
          <w:p w14:paraId="43E775BF"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C1743B">
              <w:rPr>
                <w:rFonts w:eastAsia="Times New Roman"/>
                <w:sz w:val="18"/>
                <w:szCs w:val="18"/>
                <w:lang w:eastAsia="en-GB"/>
              </w:rPr>
              <w:t>This study has some limitations. As the MR method relies on the cumulative effect of genetic variants over a lifetime, the effect of clinical interventions should not be assumed based on the estimated results. Since we selected the study sample from European ancestry, caution should be exercised in applying the results to populations of other ancestries.</w:t>
            </w:r>
          </w:p>
        </w:tc>
      </w:tr>
      <w:tr w:rsidR="00E50B6F" w:rsidRPr="00B853C6" w14:paraId="178A2587"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20E19618"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16</w:t>
            </w:r>
          </w:p>
        </w:tc>
        <w:tc>
          <w:tcPr>
            <w:tcW w:w="1768" w:type="dxa"/>
          </w:tcPr>
          <w:p w14:paraId="0947DE81"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Interpretation</w:t>
            </w:r>
          </w:p>
        </w:tc>
        <w:tc>
          <w:tcPr>
            <w:tcW w:w="4666" w:type="dxa"/>
          </w:tcPr>
          <w:p w14:paraId="252FAECA"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c>
          <w:tcPr>
            <w:tcW w:w="6780" w:type="dxa"/>
          </w:tcPr>
          <w:p w14:paraId="31515081"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p>
        </w:tc>
      </w:tr>
      <w:tr w:rsidR="00E50B6F" w:rsidRPr="00B853C6" w14:paraId="7A846114"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29CE7C85"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718BB0F0"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a)</w:t>
            </w:r>
          </w:p>
        </w:tc>
        <w:tc>
          <w:tcPr>
            <w:tcW w:w="4666" w:type="dxa"/>
          </w:tcPr>
          <w:p w14:paraId="170FD0FD" w14:textId="77777777" w:rsidR="00E50B6F" w:rsidRPr="00A1236D"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 xml:space="preserve">Meaning: Give a cautious overall interpretation of results in the context of their limitations </w:t>
            </w:r>
            <w:proofErr w:type="gramStart"/>
            <w:r w:rsidRPr="00A1236D">
              <w:rPr>
                <w:rFonts w:eastAsia="Times New Roman"/>
                <w:sz w:val="18"/>
                <w:szCs w:val="18"/>
                <w:lang w:eastAsia="en-GB"/>
              </w:rPr>
              <w:t xml:space="preserve">and in comparison </w:t>
            </w:r>
            <w:proofErr w:type="gramEnd"/>
            <w:r>
              <w:rPr>
                <w:rFonts w:eastAsia="Times New Roman"/>
                <w:sz w:val="18"/>
                <w:szCs w:val="18"/>
                <w:lang w:eastAsia="en-GB"/>
              </w:rPr>
              <w:t>with</w:t>
            </w:r>
            <w:r w:rsidRPr="00A1236D">
              <w:rPr>
                <w:rFonts w:eastAsia="Times New Roman"/>
                <w:sz w:val="18"/>
                <w:szCs w:val="18"/>
                <w:lang w:eastAsia="en-GB"/>
              </w:rPr>
              <w:t xml:space="preserve"> other studies</w:t>
            </w:r>
          </w:p>
        </w:tc>
        <w:tc>
          <w:tcPr>
            <w:tcW w:w="6780" w:type="dxa"/>
          </w:tcPr>
          <w:p w14:paraId="54D13FAB"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977B93">
              <w:rPr>
                <w:rFonts w:eastAsia="Times New Roman"/>
                <w:sz w:val="18"/>
                <w:szCs w:val="18"/>
                <w:lang w:eastAsia="en-GB"/>
              </w:rPr>
              <w:t xml:space="preserve">Our study explored the genetic causality between blood glucose-related traits and OA, helping to further elucidate the association between blood glucose and OA, as well as contributing to the pathogenesis, </w:t>
            </w:r>
            <w:proofErr w:type="spellStart"/>
            <w:r w:rsidRPr="00977B93">
              <w:rPr>
                <w:rFonts w:eastAsia="Times New Roman"/>
                <w:sz w:val="18"/>
                <w:szCs w:val="18"/>
                <w:lang w:eastAsia="en-GB"/>
              </w:rPr>
              <w:t>etiology</w:t>
            </w:r>
            <w:proofErr w:type="spellEnd"/>
            <w:r w:rsidRPr="00977B93">
              <w:rPr>
                <w:rFonts w:eastAsia="Times New Roman"/>
                <w:sz w:val="18"/>
                <w:szCs w:val="18"/>
                <w:lang w:eastAsia="en-GB"/>
              </w:rPr>
              <w:t>, and genetics of OA.</w:t>
            </w:r>
          </w:p>
        </w:tc>
      </w:tr>
      <w:tr w:rsidR="00E50B6F" w:rsidRPr="00B853C6" w14:paraId="34A35CE1"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438D33ED"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1B0DE816" w14:textId="77777777" w:rsidR="00E50B6F" w:rsidRPr="00F0337F" w:rsidRDefault="00E50B6F" w:rsidP="009B3438">
            <w:pPr>
              <w:spacing w:beforeLines="40" w:before="96" w:afterLines="40" w:after="96" w:line="24" w:lineRule="atLeast"/>
              <w:jc w:val="righ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Cambria"/>
                <w:sz w:val="18"/>
                <w:szCs w:val="18"/>
              </w:rPr>
              <w:t>b)</w:t>
            </w:r>
          </w:p>
        </w:tc>
        <w:tc>
          <w:tcPr>
            <w:tcW w:w="4666" w:type="dxa"/>
          </w:tcPr>
          <w:p w14:paraId="7F8D576D"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A1236D">
              <w:rPr>
                <w:rFonts w:eastAsia="Times New Roman"/>
                <w:sz w:val="18"/>
                <w:szCs w:val="18"/>
                <w:lang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eastAsia="en-GB"/>
              </w:rPr>
              <w:t xml:space="preserve">only </w:t>
            </w:r>
            <w:r w:rsidRPr="00A1236D">
              <w:rPr>
                <w:rFonts w:eastAsia="Times New Roman"/>
                <w:sz w:val="18"/>
                <w:szCs w:val="18"/>
                <w:lang w:eastAsia="en-GB"/>
              </w:rPr>
              <w:t xml:space="preserve">under certain assumptions </w:t>
            </w:r>
          </w:p>
        </w:tc>
        <w:tc>
          <w:tcPr>
            <w:tcW w:w="6780" w:type="dxa"/>
          </w:tcPr>
          <w:p w14:paraId="6C5FDCB8"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4F62B6">
              <w:rPr>
                <w:rFonts w:eastAsia="Times New Roman"/>
                <w:sz w:val="18"/>
                <w:szCs w:val="18"/>
                <w:lang w:eastAsia="en-GB"/>
              </w:rPr>
              <w:t xml:space="preserve">Chondrocytes in joints are non-vascularized tissues with nutrients supplied by joint fluid. Their environment is relatively hypoxic, and their main source of energy is glycolysis; glucose metabolism homeostasis is critical for chondrocyte energy homeostasis. Animal experiments have revealed a significant reduction in the expression of Glut1, the major glucose transporter protein in articular cartilage, in a surgically induced mouse model of KOA, which accelerates cartilage loss in OA. A low degree of inflammation is also a feature of OA, and the infiltration of inflammatory cells as well as increased secretion of proinflammatory cytokines further contributes to the production of protein hydrolases and cartilage degeneration. Cellular experiments by </w:t>
            </w:r>
            <w:proofErr w:type="spellStart"/>
            <w:r w:rsidRPr="004F62B6">
              <w:rPr>
                <w:rFonts w:eastAsia="Times New Roman"/>
                <w:sz w:val="18"/>
                <w:szCs w:val="18"/>
                <w:lang w:eastAsia="en-GB"/>
              </w:rPr>
              <w:t>Sopasakis</w:t>
            </w:r>
            <w:proofErr w:type="spellEnd"/>
            <w:r w:rsidRPr="004F62B6">
              <w:rPr>
                <w:rFonts w:eastAsia="Times New Roman"/>
                <w:sz w:val="18"/>
                <w:szCs w:val="18"/>
                <w:lang w:eastAsia="en-GB"/>
              </w:rPr>
              <w:t xml:space="preserve"> et al. found that higher glucose concentrations </w:t>
            </w:r>
            <w:proofErr w:type="spellStart"/>
            <w:r w:rsidRPr="004F62B6">
              <w:rPr>
                <w:rFonts w:eastAsia="Times New Roman"/>
                <w:sz w:val="18"/>
                <w:szCs w:val="18"/>
                <w:lang w:eastAsia="en-GB"/>
              </w:rPr>
              <w:t>favor</w:t>
            </w:r>
            <w:proofErr w:type="spellEnd"/>
            <w:r w:rsidRPr="004F62B6">
              <w:rPr>
                <w:rFonts w:eastAsia="Times New Roman"/>
                <w:sz w:val="18"/>
                <w:szCs w:val="18"/>
                <w:lang w:eastAsia="en-GB"/>
              </w:rPr>
              <w:t xml:space="preserve"> glucose uptake by chondrocytes and the maintenance of matrix integrity after stimulation with the inflammatory factor IL-1β, which interrupts the deleterious inflammatory cycle and induces hyaluronic acid synthesis, thereby promoting cartilage repair. Hypertonic glucose augmentation therapy (HDP) is also making clinical inroads with better efficacy and less risk of KOA compared to other injections and physical therapies. Glucose also promotes ligament and tendon growth, fibroblast proliferation, extracellular matrix, and articular cartilage restoration by affecting growth factors.</w:t>
            </w:r>
          </w:p>
        </w:tc>
      </w:tr>
      <w:tr w:rsidR="00E50B6F" w:rsidRPr="00B853C6" w14:paraId="7D36C0DF"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7A2EFC13" w14:textId="77777777" w:rsidR="00E50B6F" w:rsidRPr="00F0337F" w:rsidRDefault="00E50B6F" w:rsidP="009B3438">
            <w:pPr>
              <w:spacing w:beforeLines="40" w:before="96" w:afterLines="40" w:after="96" w:line="24" w:lineRule="atLeast"/>
              <w:jc w:val="right"/>
              <w:rPr>
                <w:rFonts w:eastAsia="Cambria"/>
                <w:b w:val="0"/>
                <w:bCs w:val="0"/>
                <w:sz w:val="18"/>
                <w:szCs w:val="18"/>
              </w:rPr>
            </w:pPr>
          </w:p>
        </w:tc>
        <w:tc>
          <w:tcPr>
            <w:tcW w:w="1768" w:type="dxa"/>
          </w:tcPr>
          <w:p w14:paraId="77896B05" w14:textId="77777777" w:rsidR="00E50B6F" w:rsidRPr="00F0337F" w:rsidRDefault="00E50B6F" w:rsidP="009B3438">
            <w:pPr>
              <w:spacing w:beforeLines="40" w:before="96" w:afterLines="40" w:after="96" w:line="24" w:lineRule="atLeast"/>
              <w:jc w:val="righ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F0337F">
              <w:rPr>
                <w:rFonts w:eastAsia="Cambria"/>
                <w:sz w:val="18"/>
                <w:szCs w:val="18"/>
              </w:rPr>
              <w:t>c)</w:t>
            </w:r>
          </w:p>
        </w:tc>
        <w:tc>
          <w:tcPr>
            <w:tcW w:w="4666" w:type="dxa"/>
          </w:tcPr>
          <w:p w14:paraId="6DDBA469" w14:textId="77777777" w:rsidR="00E50B6F" w:rsidRPr="00A1236D" w:rsidRDefault="00E50B6F" w:rsidP="009B3438">
            <w:pPr>
              <w:tabs>
                <w:tab w:val="left" w:pos="1350"/>
              </w:tabs>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r w:rsidRPr="00A1236D">
              <w:rPr>
                <w:rFonts w:eastAsia="Times New Roman"/>
                <w:sz w:val="18"/>
                <w:szCs w:val="18"/>
                <w:lang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6780" w:type="dxa"/>
          </w:tcPr>
          <w:p w14:paraId="1E3F4B41" w14:textId="77777777" w:rsidR="00E50B6F" w:rsidRDefault="00E50B6F" w:rsidP="009B3438">
            <w:pPr>
              <w:tabs>
                <w:tab w:val="left" w:pos="1350"/>
              </w:tabs>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C1743B">
              <w:rPr>
                <w:rFonts w:eastAsia="Times New Roman"/>
                <w:sz w:val="18"/>
                <w:szCs w:val="18"/>
                <w:lang w:eastAsia="en-GB"/>
              </w:rPr>
              <w:t>As the MR method relies on the cumulative effect of genetic variants over a lifetime, the effect of clinical interventions should not be assumed based on the estimated results</w:t>
            </w:r>
          </w:p>
        </w:tc>
      </w:tr>
      <w:tr w:rsidR="00E50B6F" w:rsidRPr="00B853C6" w14:paraId="590309BF"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3892170F"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17</w:t>
            </w:r>
          </w:p>
        </w:tc>
        <w:tc>
          <w:tcPr>
            <w:tcW w:w="1768" w:type="dxa"/>
          </w:tcPr>
          <w:p w14:paraId="578B7197"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 xml:space="preserve">Generalizability  </w:t>
            </w:r>
            <w:r w:rsidRPr="00F0337F">
              <w:rPr>
                <w:rFonts w:eastAsia="Times New Roman"/>
                <w:sz w:val="18"/>
                <w:szCs w:val="18"/>
                <w:lang w:eastAsia="en-GB"/>
              </w:rPr>
              <w:t> </w:t>
            </w:r>
          </w:p>
        </w:tc>
        <w:tc>
          <w:tcPr>
            <w:tcW w:w="4666" w:type="dxa"/>
          </w:tcPr>
          <w:p w14:paraId="1B919137" w14:textId="77777777" w:rsidR="00E50B6F" w:rsidRPr="00A1236D"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A1236D">
              <w:rPr>
                <w:rFonts w:eastAsia="Times New Roman"/>
                <w:sz w:val="18"/>
                <w:szCs w:val="18"/>
                <w:lang w:eastAsia="en-GB"/>
              </w:rPr>
              <w:t>Discuss the generalizability of the study results (a) to other populations, (b) across other exposure periods/timings, and (c) across other levels of exposure</w:t>
            </w:r>
          </w:p>
        </w:tc>
        <w:tc>
          <w:tcPr>
            <w:tcW w:w="6780" w:type="dxa"/>
          </w:tcPr>
          <w:p w14:paraId="3A7C98EA"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4F62B6">
              <w:rPr>
                <w:rFonts w:eastAsia="Times New Roman"/>
                <w:sz w:val="18"/>
                <w:szCs w:val="18"/>
                <w:lang w:eastAsia="en-GB"/>
              </w:rPr>
              <w:t>Since we selected the study sample from European ancestry, caution should be exercised in applying the results to populations of other ancestries.</w:t>
            </w:r>
          </w:p>
        </w:tc>
      </w:tr>
      <w:tr w:rsidR="00E50B6F" w:rsidRPr="00B853C6" w14:paraId="1D89E61D"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6499BBD3"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p>
        </w:tc>
        <w:tc>
          <w:tcPr>
            <w:tcW w:w="1768" w:type="dxa"/>
          </w:tcPr>
          <w:p w14:paraId="78C78CE1"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OTHER INFORMATION</w:t>
            </w:r>
          </w:p>
        </w:tc>
        <w:tc>
          <w:tcPr>
            <w:tcW w:w="4666" w:type="dxa"/>
          </w:tcPr>
          <w:p w14:paraId="1A747DEA"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c>
          <w:tcPr>
            <w:tcW w:w="6780" w:type="dxa"/>
          </w:tcPr>
          <w:p w14:paraId="020F3C53"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Cambria"/>
                <w:sz w:val="18"/>
                <w:szCs w:val="18"/>
              </w:rPr>
            </w:pPr>
          </w:p>
        </w:tc>
      </w:tr>
      <w:tr w:rsidR="00E50B6F" w:rsidRPr="00B853C6" w14:paraId="4C400630"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4E4DB596"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18</w:t>
            </w:r>
          </w:p>
        </w:tc>
        <w:tc>
          <w:tcPr>
            <w:tcW w:w="1768" w:type="dxa"/>
          </w:tcPr>
          <w:p w14:paraId="163C1E2D"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Cambria"/>
                <w:sz w:val="18"/>
                <w:szCs w:val="18"/>
              </w:rPr>
            </w:pPr>
            <w:r w:rsidRPr="00F0337F">
              <w:rPr>
                <w:rFonts w:eastAsia="Times New Roman"/>
                <w:b/>
                <w:bCs/>
                <w:sz w:val="18"/>
                <w:szCs w:val="18"/>
                <w:lang w:eastAsia="en-GB"/>
              </w:rPr>
              <w:t>Funding</w:t>
            </w:r>
          </w:p>
        </w:tc>
        <w:tc>
          <w:tcPr>
            <w:tcW w:w="4666" w:type="dxa"/>
          </w:tcPr>
          <w:p w14:paraId="1B5E604B"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sz w:val="18"/>
                <w:szCs w:val="18"/>
                <w:lang w:eastAsia="en-GB"/>
              </w:rPr>
              <w:t xml:space="preserve">Describe sources of funding and the role of funders in the present study and, if applicable, sources of funding for the </w:t>
            </w:r>
            <w:r w:rsidRPr="00F0337F">
              <w:rPr>
                <w:rFonts w:eastAsia="Times New Roman"/>
                <w:sz w:val="18"/>
                <w:szCs w:val="18"/>
                <w:lang w:eastAsia="en-GB"/>
              </w:rPr>
              <w:lastRenderedPageBreak/>
              <w:t>databases and original study or studies on which the present study is based</w:t>
            </w:r>
          </w:p>
        </w:tc>
        <w:tc>
          <w:tcPr>
            <w:tcW w:w="6780" w:type="dxa"/>
          </w:tcPr>
          <w:p w14:paraId="0EA0DCB7" w14:textId="14B444AE" w:rsidR="00E50B6F" w:rsidRPr="008204D9" w:rsidRDefault="008204D9"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sz w:val="18"/>
                <w:szCs w:val="18"/>
                <w:lang w:eastAsia="zh-CN"/>
              </w:rPr>
            </w:pPr>
            <w:r w:rsidRPr="008204D9">
              <w:rPr>
                <w:rFonts w:eastAsia="Times New Roman"/>
                <w:sz w:val="18"/>
                <w:szCs w:val="18"/>
                <w:lang w:eastAsia="en-GB"/>
              </w:rPr>
              <w:lastRenderedPageBreak/>
              <w:t>Details are displayed on the title page</w:t>
            </w:r>
            <w:r>
              <w:rPr>
                <w:rFonts w:hint="eastAsia"/>
                <w:sz w:val="18"/>
                <w:szCs w:val="18"/>
                <w:lang w:eastAsia="zh-CN"/>
              </w:rPr>
              <w:t>.</w:t>
            </w:r>
          </w:p>
        </w:tc>
      </w:tr>
      <w:tr w:rsidR="00E50B6F" w:rsidRPr="00B853C6" w14:paraId="0C32D307" w14:textId="77777777" w:rsidTr="009B3438">
        <w:tc>
          <w:tcPr>
            <w:cnfStyle w:val="001000000000" w:firstRow="0" w:lastRow="0" w:firstColumn="1" w:lastColumn="0" w:oddVBand="0" w:evenVBand="0" w:oddHBand="0" w:evenHBand="0" w:firstRowFirstColumn="0" w:firstRowLastColumn="0" w:lastRowFirstColumn="0" w:lastRowLastColumn="0"/>
            <w:tcW w:w="587" w:type="dxa"/>
          </w:tcPr>
          <w:p w14:paraId="4F3A31A2"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19</w:t>
            </w:r>
          </w:p>
        </w:tc>
        <w:tc>
          <w:tcPr>
            <w:tcW w:w="1768" w:type="dxa"/>
          </w:tcPr>
          <w:p w14:paraId="068EF7A9"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Data and data sharing </w:t>
            </w:r>
          </w:p>
        </w:tc>
        <w:tc>
          <w:tcPr>
            <w:tcW w:w="4666" w:type="dxa"/>
          </w:tcPr>
          <w:p w14:paraId="35BFBFC6" w14:textId="77777777" w:rsidR="00E50B6F" w:rsidRPr="00F0337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F0337F">
              <w:rPr>
                <w:rFonts w:eastAsia="Times New Roman"/>
                <w:sz w:val="18"/>
                <w:szCs w:val="18"/>
                <w:lang w:eastAsia="en-GB"/>
              </w:rPr>
              <w:t xml:space="preserve">Provide the data used to perform all analyses or report where and how the data can be accessed, and reference these sources in the </w:t>
            </w:r>
            <w:r>
              <w:rPr>
                <w:rFonts w:eastAsia="Times New Roman"/>
                <w:sz w:val="18"/>
                <w:szCs w:val="18"/>
                <w:lang w:eastAsia="en-GB"/>
              </w:rPr>
              <w:t>article</w:t>
            </w:r>
            <w:r w:rsidRPr="00F0337F">
              <w:rPr>
                <w:rFonts w:eastAsia="Times New Roman"/>
                <w:sz w:val="18"/>
                <w:szCs w:val="18"/>
                <w:lang w:eastAsia="en-GB"/>
              </w:rPr>
              <w:t xml:space="preserve">. Provide the statistical code needed to </w:t>
            </w:r>
            <w:r>
              <w:rPr>
                <w:rFonts w:eastAsia="Times New Roman"/>
                <w:sz w:val="18"/>
                <w:szCs w:val="18"/>
                <w:lang w:eastAsia="en-GB"/>
              </w:rPr>
              <w:t>reproduce the results</w:t>
            </w:r>
            <w:r w:rsidRPr="00F0337F">
              <w:rPr>
                <w:rFonts w:eastAsia="Times New Roman"/>
                <w:sz w:val="18"/>
                <w:szCs w:val="18"/>
                <w:lang w:eastAsia="en-GB"/>
              </w:rPr>
              <w:t xml:space="preserve"> in the </w:t>
            </w:r>
            <w:r>
              <w:rPr>
                <w:rFonts w:eastAsia="Times New Roman"/>
                <w:sz w:val="18"/>
                <w:szCs w:val="18"/>
                <w:lang w:eastAsia="en-GB"/>
              </w:rPr>
              <w:t>article</w:t>
            </w:r>
            <w:r w:rsidRPr="00F0337F">
              <w:rPr>
                <w:rFonts w:eastAsia="Times New Roman"/>
                <w:sz w:val="18"/>
                <w:szCs w:val="18"/>
                <w:lang w:eastAsia="en-GB"/>
              </w:rPr>
              <w:t>, or report whether the code is publicly accessible and if so, where</w:t>
            </w:r>
          </w:p>
        </w:tc>
        <w:tc>
          <w:tcPr>
            <w:tcW w:w="6780" w:type="dxa"/>
          </w:tcPr>
          <w:p w14:paraId="182CDD4F" w14:textId="77777777" w:rsidR="00E50B6F" w:rsidRDefault="00E50B6F" w:rsidP="009B3438">
            <w:pPr>
              <w:spacing w:beforeLines="40" w:before="96" w:afterLines="40" w:after="96" w:line="24"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en-GB"/>
              </w:rPr>
            </w:pPr>
            <w:r w:rsidRPr="002E33C4">
              <w:rPr>
                <w:rFonts w:eastAsia="Times New Roman"/>
                <w:sz w:val="18"/>
                <w:szCs w:val="18"/>
                <w:lang w:eastAsia="en-GB"/>
              </w:rPr>
              <w:t>The study was based on published publications and public databases. The datasets can be found in the MAGIC website (</w:t>
            </w:r>
            <w:proofErr w:type="gramStart"/>
            <w:r w:rsidRPr="002E33C4">
              <w:rPr>
                <w:rFonts w:eastAsia="Times New Roman"/>
                <w:sz w:val="18"/>
                <w:szCs w:val="18"/>
                <w:lang w:eastAsia="en-GB"/>
              </w:rPr>
              <w:t>https://www.magincvestigators.org/ )</w:t>
            </w:r>
            <w:proofErr w:type="gramEnd"/>
            <w:r w:rsidRPr="002E33C4">
              <w:rPr>
                <w:rFonts w:eastAsia="Times New Roman"/>
                <w:sz w:val="18"/>
                <w:szCs w:val="18"/>
                <w:lang w:eastAsia="en-GB"/>
              </w:rPr>
              <w:t xml:space="preserve"> , GIANT Consortium website (https://portals.broadinstitute.org/collaboration/giant/index.php/GIANT_consortium) and IEU </w:t>
            </w:r>
            <w:proofErr w:type="spellStart"/>
            <w:r w:rsidRPr="002E33C4">
              <w:rPr>
                <w:rFonts w:eastAsia="Times New Roman"/>
                <w:sz w:val="18"/>
                <w:szCs w:val="18"/>
                <w:lang w:eastAsia="en-GB"/>
              </w:rPr>
              <w:t>OpenGWAS</w:t>
            </w:r>
            <w:proofErr w:type="spellEnd"/>
            <w:r w:rsidRPr="002E33C4">
              <w:rPr>
                <w:rFonts w:eastAsia="Times New Roman"/>
                <w:sz w:val="18"/>
                <w:szCs w:val="18"/>
                <w:lang w:eastAsia="en-GB"/>
              </w:rPr>
              <w:t xml:space="preserve"> project(gwas.mrcieu.ac.uk).</w:t>
            </w:r>
          </w:p>
        </w:tc>
      </w:tr>
      <w:tr w:rsidR="00E50B6F" w:rsidRPr="00B853C6" w14:paraId="604812DA" w14:textId="77777777" w:rsidTr="009B3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 w:type="dxa"/>
          </w:tcPr>
          <w:p w14:paraId="14D67748" w14:textId="77777777" w:rsidR="00E50B6F" w:rsidRPr="00F0337F" w:rsidRDefault="00E50B6F" w:rsidP="009B3438">
            <w:pPr>
              <w:spacing w:beforeLines="40" w:before="96" w:afterLines="40" w:after="96" w:line="24" w:lineRule="atLeast"/>
              <w:rPr>
                <w:rFonts w:eastAsia="Times New Roman"/>
                <w:b w:val="0"/>
                <w:bCs w:val="0"/>
                <w:sz w:val="18"/>
                <w:szCs w:val="18"/>
                <w:lang w:eastAsia="en-GB"/>
              </w:rPr>
            </w:pPr>
            <w:r w:rsidRPr="00F0337F">
              <w:rPr>
                <w:rFonts w:eastAsia="Times New Roman"/>
                <w:sz w:val="18"/>
                <w:szCs w:val="18"/>
                <w:lang w:eastAsia="en-GB"/>
              </w:rPr>
              <w:t>20</w:t>
            </w:r>
          </w:p>
        </w:tc>
        <w:tc>
          <w:tcPr>
            <w:tcW w:w="1768" w:type="dxa"/>
          </w:tcPr>
          <w:p w14:paraId="02AAC06E"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b/>
                <w:bCs/>
                <w:sz w:val="18"/>
                <w:szCs w:val="18"/>
                <w:lang w:eastAsia="en-GB"/>
              </w:rPr>
              <w:t>Conflicts of Interest  </w:t>
            </w:r>
          </w:p>
        </w:tc>
        <w:tc>
          <w:tcPr>
            <w:tcW w:w="4666" w:type="dxa"/>
          </w:tcPr>
          <w:p w14:paraId="6BA4E312" w14:textId="77777777" w:rsidR="00E50B6F" w:rsidRPr="00F0337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F0337F">
              <w:rPr>
                <w:rFonts w:eastAsia="Times New Roman"/>
                <w:sz w:val="18"/>
                <w:szCs w:val="18"/>
                <w:lang w:eastAsia="en-GB"/>
              </w:rPr>
              <w:t>All authors should declare all potential conflicts of interest</w:t>
            </w:r>
          </w:p>
        </w:tc>
        <w:tc>
          <w:tcPr>
            <w:tcW w:w="6780" w:type="dxa"/>
          </w:tcPr>
          <w:p w14:paraId="2FA822B4" w14:textId="77777777" w:rsidR="00E50B6F" w:rsidRDefault="00E50B6F" w:rsidP="009B3438">
            <w:pPr>
              <w:spacing w:beforeLines="40" w:before="96" w:afterLines="40" w:after="96" w:line="24"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en-GB"/>
              </w:rPr>
            </w:pPr>
            <w:r w:rsidRPr="002E33C4">
              <w:rPr>
                <w:rFonts w:eastAsia="Times New Roman"/>
                <w:sz w:val="18"/>
                <w:szCs w:val="18"/>
                <w:lang w:eastAsia="en-GB"/>
              </w:rPr>
              <w:t>The authors declare that the research was conducted in the absence of any commercial or financial relationships that could be construed as a potential conflict of interest.</w:t>
            </w:r>
          </w:p>
        </w:tc>
      </w:tr>
    </w:tbl>
    <w:p w14:paraId="48082FA1" w14:textId="77777777" w:rsidR="00E50B6F" w:rsidRPr="009854A9" w:rsidRDefault="00E50B6F" w:rsidP="00E50B6F">
      <w:pPr>
        <w:spacing w:before="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7D1805AE" w14:textId="77777777" w:rsidR="00E50B6F" w:rsidRPr="009854A9" w:rsidRDefault="00E50B6F" w:rsidP="00E50B6F">
      <w:pPr>
        <w:widowControl w:val="0"/>
        <w:autoSpaceDE w:val="0"/>
        <w:autoSpaceDN w:val="0"/>
        <w:adjustRightInd w:val="0"/>
        <w:spacing w:before="240"/>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Pr="009854A9">
        <w:rPr>
          <w:noProof/>
          <w:sz w:val="19"/>
          <w:szCs w:val="19"/>
        </w:rPr>
        <w:t xml:space="preserve">1. </w:t>
      </w:r>
      <w:r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1D9EEE62" w14:textId="77777777" w:rsidR="00E50B6F" w:rsidRPr="009854A9" w:rsidRDefault="00E50B6F" w:rsidP="00E50B6F">
      <w:pPr>
        <w:widowControl w:val="0"/>
        <w:autoSpaceDE w:val="0"/>
        <w:autoSpaceDN w:val="0"/>
        <w:adjustRightInd w:val="0"/>
        <w:spacing w:before="240"/>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752BD6FA" w14:textId="77777777" w:rsidR="00E50B6F" w:rsidRDefault="00E50B6F" w:rsidP="00E50B6F">
      <w:pPr>
        <w:spacing w:before="240"/>
      </w:pPr>
      <w:r w:rsidRPr="009854A9">
        <w:rPr>
          <w:sz w:val="19"/>
          <w:szCs w:val="19"/>
        </w:rPr>
        <w:fldChar w:fldCharType="end"/>
      </w:r>
    </w:p>
    <w:p w14:paraId="7E94D4A1" w14:textId="77777777" w:rsidR="002E15D5" w:rsidRDefault="002E15D5" w:rsidP="00C834AC">
      <w:pPr>
        <w:rPr>
          <w:rFonts w:cs="Times New Roman"/>
          <w:lang w:eastAsia="zh-CN"/>
        </w:rPr>
        <w:sectPr w:rsidR="002E15D5" w:rsidSect="003D447D">
          <w:footerReference w:type="even" r:id="rId18"/>
          <w:footerReference w:type="default" r:id="rId19"/>
          <w:pgSz w:w="15840" w:h="12240" w:orient="landscape"/>
          <w:pgMar w:top="1008" w:right="720" w:bottom="1008" w:left="720" w:header="720" w:footer="720" w:gutter="0"/>
          <w:pgNumType w:start="1"/>
          <w:cols w:space="720"/>
          <w:docGrid w:linePitch="299"/>
        </w:sectPr>
      </w:pPr>
    </w:p>
    <w:p w14:paraId="2EAE1C26" w14:textId="77777777" w:rsidR="002E15D5" w:rsidRDefault="002E15D5" w:rsidP="002E15D5">
      <w:pPr>
        <w:spacing w:line="360" w:lineRule="auto"/>
        <w:rPr>
          <w:rFonts w:eastAsia="宋体" w:cs="Times New Roman"/>
          <w:b/>
          <w:szCs w:val="21"/>
        </w:rPr>
      </w:pPr>
      <w:r w:rsidRPr="006F5A84">
        <w:rPr>
          <w:rFonts w:eastAsia="宋体" w:cs="Times New Roman"/>
          <w:b/>
          <w:szCs w:val="21"/>
        </w:rPr>
        <w:lastRenderedPageBreak/>
        <w:t>Supplementary figure 1. UVMR analysis of blood glucose-related traits with OA Leave-one-out test</w:t>
      </w:r>
    </w:p>
    <w:p w14:paraId="6D667EB5" w14:textId="7F64FF2E" w:rsidR="004E614A" w:rsidRDefault="004E614A" w:rsidP="002E15D5">
      <w:pPr>
        <w:spacing w:line="360" w:lineRule="auto"/>
        <w:rPr>
          <w:rFonts w:eastAsia="宋体" w:cs="Times New Roman"/>
          <w:bCs/>
          <w:szCs w:val="21"/>
        </w:rPr>
      </w:pPr>
      <w:r>
        <w:rPr>
          <w:rFonts w:eastAsia="宋体" w:cs="Times New Roman"/>
          <w:bCs/>
          <w:noProof/>
          <w:szCs w:val="21"/>
        </w:rPr>
        <w:drawing>
          <wp:inline distT="0" distB="0" distL="0" distR="0" wp14:anchorId="609E7BB3" wp14:editId="7F65996B">
            <wp:extent cx="6400800" cy="4876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00800" cy="4876800"/>
                    </a:xfrm>
                    <a:prstGeom prst="rect">
                      <a:avLst/>
                    </a:prstGeom>
                  </pic:spPr>
                </pic:pic>
              </a:graphicData>
            </a:graphic>
          </wp:inline>
        </w:drawing>
      </w:r>
    </w:p>
    <w:p w14:paraId="687ABACA" w14:textId="78EE6A07" w:rsidR="002E15D5" w:rsidRPr="006F5A84" w:rsidRDefault="002E15D5" w:rsidP="002E15D5">
      <w:pPr>
        <w:spacing w:line="360" w:lineRule="auto"/>
        <w:rPr>
          <w:rFonts w:eastAsia="宋体" w:cs="Times New Roman"/>
          <w:bCs/>
          <w:szCs w:val="21"/>
        </w:rPr>
      </w:pPr>
      <w:r w:rsidRPr="006F5A84">
        <w:rPr>
          <w:rFonts w:eastAsia="宋体" w:cs="Times New Roman"/>
          <w:bCs/>
          <w:szCs w:val="21"/>
        </w:rPr>
        <w:t>FG: Fasting glucose; 2hGlu: 2h-glucose post-challenge; HbA1c: glycated hemoglobin;</w:t>
      </w:r>
    </w:p>
    <w:p w14:paraId="475CC12E" w14:textId="77777777" w:rsidR="002E15D5" w:rsidRDefault="002E15D5" w:rsidP="002E15D5">
      <w:pPr>
        <w:spacing w:line="360" w:lineRule="auto"/>
        <w:rPr>
          <w:rFonts w:eastAsia="宋体" w:cs="Times New Roman"/>
          <w:bCs/>
          <w:szCs w:val="21"/>
        </w:rPr>
      </w:pPr>
      <w:r w:rsidRPr="006F5A84">
        <w:rPr>
          <w:rFonts w:eastAsia="宋体" w:cs="Times New Roman"/>
          <w:bCs/>
          <w:szCs w:val="21"/>
        </w:rPr>
        <w:t>HOA: Hip osteoarthritis; KOA: Knee osteoarthritis;</w:t>
      </w:r>
    </w:p>
    <w:p w14:paraId="4C6BEDD5" w14:textId="77777777" w:rsidR="002E15D5" w:rsidRDefault="002E15D5" w:rsidP="002E15D5">
      <w:pPr>
        <w:spacing w:line="360" w:lineRule="auto"/>
        <w:rPr>
          <w:rFonts w:eastAsia="宋体" w:cs="Times New Roman"/>
          <w:bCs/>
          <w:szCs w:val="21"/>
        </w:rPr>
      </w:pPr>
    </w:p>
    <w:p w14:paraId="0E615EC3" w14:textId="77777777" w:rsidR="004E614A" w:rsidRDefault="004E614A" w:rsidP="002E15D5">
      <w:pPr>
        <w:spacing w:line="360" w:lineRule="auto"/>
        <w:rPr>
          <w:rFonts w:eastAsia="宋体" w:cs="Times New Roman"/>
          <w:b/>
          <w:szCs w:val="21"/>
        </w:rPr>
      </w:pPr>
    </w:p>
    <w:p w14:paraId="7FD5CEDF" w14:textId="77777777" w:rsidR="004E614A" w:rsidRDefault="004E614A" w:rsidP="002E15D5">
      <w:pPr>
        <w:spacing w:line="360" w:lineRule="auto"/>
        <w:rPr>
          <w:rFonts w:eastAsia="宋体" w:cs="Times New Roman"/>
          <w:b/>
          <w:szCs w:val="21"/>
        </w:rPr>
      </w:pPr>
    </w:p>
    <w:p w14:paraId="4431ED4C" w14:textId="77777777" w:rsidR="004E614A" w:rsidRDefault="004E614A" w:rsidP="002E15D5">
      <w:pPr>
        <w:spacing w:line="360" w:lineRule="auto"/>
        <w:rPr>
          <w:rFonts w:eastAsia="宋体" w:cs="Times New Roman"/>
          <w:b/>
          <w:szCs w:val="21"/>
        </w:rPr>
      </w:pPr>
    </w:p>
    <w:p w14:paraId="478232CE" w14:textId="77777777" w:rsidR="004E614A" w:rsidRDefault="004E614A" w:rsidP="002E15D5">
      <w:pPr>
        <w:spacing w:line="360" w:lineRule="auto"/>
        <w:rPr>
          <w:rFonts w:eastAsia="宋体" w:cs="Times New Roman"/>
          <w:b/>
          <w:szCs w:val="21"/>
        </w:rPr>
      </w:pPr>
    </w:p>
    <w:p w14:paraId="638FE256" w14:textId="4A695F84" w:rsidR="002E15D5" w:rsidRDefault="002E15D5" w:rsidP="002E15D5">
      <w:pPr>
        <w:spacing w:line="360" w:lineRule="auto"/>
        <w:rPr>
          <w:rFonts w:eastAsia="宋体" w:cs="Times New Roman"/>
          <w:b/>
          <w:szCs w:val="21"/>
        </w:rPr>
      </w:pPr>
      <w:r w:rsidRPr="006F5A84">
        <w:rPr>
          <w:rFonts w:eastAsia="宋体" w:cs="Times New Roman"/>
          <w:b/>
          <w:szCs w:val="21"/>
        </w:rPr>
        <w:lastRenderedPageBreak/>
        <w:t>Supplementary figure 2. UVMR analysis of blood glucose-related traits with OA funnel plot</w:t>
      </w:r>
    </w:p>
    <w:p w14:paraId="744749AA" w14:textId="0811A8D1" w:rsidR="004E614A" w:rsidRDefault="004E614A" w:rsidP="002E15D5">
      <w:pPr>
        <w:spacing w:line="360" w:lineRule="auto"/>
        <w:rPr>
          <w:rFonts w:eastAsia="宋体" w:cs="Times New Roman"/>
          <w:bCs/>
          <w:szCs w:val="21"/>
        </w:rPr>
      </w:pPr>
      <w:r>
        <w:rPr>
          <w:rFonts w:eastAsia="宋体" w:cs="Times New Roman"/>
          <w:bCs/>
          <w:noProof/>
          <w:szCs w:val="21"/>
        </w:rPr>
        <w:drawing>
          <wp:inline distT="0" distB="0" distL="0" distR="0" wp14:anchorId="2886217C" wp14:editId="1DEB27AE">
            <wp:extent cx="6492240" cy="4467225"/>
            <wp:effectExtent l="0" t="0" r="381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92240" cy="4467225"/>
                    </a:xfrm>
                    <a:prstGeom prst="rect">
                      <a:avLst/>
                    </a:prstGeom>
                  </pic:spPr>
                </pic:pic>
              </a:graphicData>
            </a:graphic>
          </wp:inline>
        </w:drawing>
      </w:r>
    </w:p>
    <w:p w14:paraId="21EAF4E8" w14:textId="77BBA21E" w:rsidR="002E15D5" w:rsidRPr="006F5A84" w:rsidRDefault="002E15D5" w:rsidP="002E15D5">
      <w:pPr>
        <w:spacing w:line="360" w:lineRule="auto"/>
        <w:rPr>
          <w:rFonts w:eastAsia="宋体" w:cs="Times New Roman"/>
          <w:bCs/>
          <w:szCs w:val="21"/>
        </w:rPr>
      </w:pPr>
      <w:r w:rsidRPr="006F5A84">
        <w:rPr>
          <w:rFonts w:eastAsia="宋体" w:cs="Times New Roman"/>
          <w:bCs/>
          <w:szCs w:val="21"/>
        </w:rPr>
        <w:t>FG: Fasting glucose; 2hGlu: 2h-glucose post-challenge; HbA1c: glycated hemoglobin;</w:t>
      </w:r>
    </w:p>
    <w:p w14:paraId="4DC21ED4" w14:textId="77777777" w:rsidR="002E15D5" w:rsidRDefault="002E15D5" w:rsidP="002E15D5">
      <w:pPr>
        <w:spacing w:line="360" w:lineRule="auto"/>
        <w:rPr>
          <w:rFonts w:eastAsia="宋体" w:cs="Times New Roman"/>
          <w:bCs/>
          <w:szCs w:val="21"/>
        </w:rPr>
      </w:pPr>
      <w:r w:rsidRPr="006F5A84">
        <w:rPr>
          <w:rFonts w:eastAsia="宋体" w:cs="Times New Roman"/>
          <w:bCs/>
          <w:szCs w:val="21"/>
        </w:rPr>
        <w:t>HOA: Hip osteoarthritis; KOA: Knee osteoarthritis;</w:t>
      </w:r>
    </w:p>
    <w:p w14:paraId="2B258DD9" w14:textId="615E0C49" w:rsidR="002E15D5" w:rsidRDefault="002E15D5" w:rsidP="002E15D5">
      <w:pPr>
        <w:spacing w:line="360" w:lineRule="auto"/>
        <w:rPr>
          <w:rFonts w:eastAsia="宋体" w:cs="Times New Roman"/>
          <w:bCs/>
          <w:szCs w:val="21"/>
        </w:rPr>
      </w:pPr>
    </w:p>
    <w:p w14:paraId="700A30B2" w14:textId="51FB173F" w:rsidR="004E614A" w:rsidRDefault="004E614A" w:rsidP="002E15D5">
      <w:pPr>
        <w:spacing w:line="360" w:lineRule="auto"/>
        <w:rPr>
          <w:rFonts w:eastAsia="宋体" w:cs="Times New Roman"/>
          <w:bCs/>
          <w:szCs w:val="21"/>
        </w:rPr>
      </w:pPr>
    </w:p>
    <w:p w14:paraId="28B7AC05" w14:textId="294F1761" w:rsidR="004E614A" w:rsidRDefault="004E614A" w:rsidP="002E15D5">
      <w:pPr>
        <w:spacing w:line="360" w:lineRule="auto"/>
        <w:rPr>
          <w:rFonts w:eastAsia="宋体" w:cs="Times New Roman"/>
          <w:bCs/>
          <w:szCs w:val="21"/>
        </w:rPr>
      </w:pPr>
    </w:p>
    <w:p w14:paraId="5A40BCBA" w14:textId="00951945" w:rsidR="004E614A" w:rsidRDefault="004E614A" w:rsidP="002E15D5">
      <w:pPr>
        <w:spacing w:line="360" w:lineRule="auto"/>
        <w:rPr>
          <w:rFonts w:eastAsia="宋体" w:cs="Times New Roman"/>
          <w:bCs/>
          <w:szCs w:val="21"/>
        </w:rPr>
      </w:pPr>
    </w:p>
    <w:p w14:paraId="10DA6FED" w14:textId="37239DB3" w:rsidR="004E614A" w:rsidRDefault="004E614A" w:rsidP="002E15D5">
      <w:pPr>
        <w:spacing w:line="360" w:lineRule="auto"/>
        <w:rPr>
          <w:rFonts w:eastAsia="宋体" w:cs="Times New Roman"/>
          <w:bCs/>
          <w:szCs w:val="21"/>
        </w:rPr>
      </w:pPr>
    </w:p>
    <w:p w14:paraId="6C659D4A" w14:textId="77777777" w:rsidR="00E33B89" w:rsidRDefault="00E33B89" w:rsidP="002E15D5">
      <w:pPr>
        <w:spacing w:line="360" w:lineRule="auto"/>
        <w:rPr>
          <w:rFonts w:eastAsia="宋体" w:cs="Times New Roman"/>
          <w:bCs/>
          <w:szCs w:val="21"/>
        </w:rPr>
      </w:pPr>
    </w:p>
    <w:p w14:paraId="5ABF87B6" w14:textId="77777777" w:rsidR="002E15D5" w:rsidRDefault="002E15D5" w:rsidP="002E15D5">
      <w:pPr>
        <w:spacing w:line="360" w:lineRule="auto"/>
        <w:rPr>
          <w:rFonts w:eastAsia="宋体" w:cs="Times New Roman"/>
          <w:b/>
          <w:szCs w:val="21"/>
        </w:rPr>
      </w:pPr>
      <w:r w:rsidRPr="006F5A84">
        <w:rPr>
          <w:rFonts w:eastAsia="宋体" w:cs="Times New Roman"/>
          <w:b/>
          <w:szCs w:val="21"/>
        </w:rPr>
        <w:lastRenderedPageBreak/>
        <w:t>Supplementary figure 3. UVMR analysis of OA with blood glucose-related traits Leave-one-out test</w:t>
      </w:r>
    </w:p>
    <w:p w14:paraId="75E00894" w14:textId="18509578" w:rsidR="004E614A" w:rsidRDefault="004E614A" w:rsidP="002E15D5">
      <w:pPr>
        <w:spacing w:line="360" w:lineRule="auto"/>
        <w:rPr>
          <w:rFonts w:eastAsia="宋体" w:cs="Times New Roman"/>
          <w:bCs/>
          <w:szCs w:val="21"/>
        </w:rPr>
      </w:pPr>
      <w:r>
        <w:rPr>
          <w:rFonts w:eastAsia="宋体" w:cs="Times New Roman"/>
          <w:bCs/>
          <w:noProof/>
          <w:szCs w:val="21"/>
        </w:rPr>
        <w:drawing>
          <wp:inline distT="0" distB="0" distL="0" distR="0" wp14:anchorId="6682E379" wp14:editId="0ED256B1">
            <wp:extent cx="6400800" cy="4876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800" cy="4876800"/>
                    </a:xfrm>
                    <a:prstGeom prst="rect">
                      <a:avLst/>
                    </a:prstGeom>
                  </pic:spPr>
                </pic:pic>
              </a:graphicData>
            </a:graphic>
          </wp:inline>
        </w:drawing>
      </w:r>
    </w:p>
    <w:p w14:paraId="00C62EB5" w14:textId="2704954A" w:rsidR="002E15D5" w:rsidRPr="006F5A84" w:rsidRDefault="002E15D5" w:rsidP="002E15D5">
      <w:pPr>
        <w:spacing w:line="360" w:lineRule="auto"/>
        <w:rPr>
          <w:rFonts w:eastAsia="宋体" w:cs="Times New Roman"/>
          <w:bCs/>
          <w:szCs w:val="21"/>
        </w:rPr>
      </w:pPr>
      <w:r w:rsidRPr="006F5A84">
        <w:rPr>
          <w:rFonts w:eastAsia="宋体" w:cs="Times New Roman"/>
          <w:bCs/>
          <w:szCs w:val="21"/>
        </w:rPr>
        <w:t>FG: Fasting glucose; 2hGlu: 2h-glucose post-challenge; HbA1c: glycated hemoglobin;</w:t>
      </w:r>
    </w:p>
    <w:p w14:paraId="4DFA8435" w14:textId="77777777" w:rsidR="002E15D5" w:rsidRDefault="002E15D5" w:rsidP="002E15D5">
      <w:pPr>
        <w:spacing w:line="360" w:lineRule="auto"/>
        <w:rPr>
          <w:rFonts w:eastAsia="宋体" w:cs="Times New Roman"/>
          <w:bCs/>
          <w:szCs w:val="21"/>
        </w:rPr>
      </w:pPr>
      <w:r w:rsidRPr="006F5A84">
        <w:rPr>
          <w:rFonts w:eastAsia="宋体" w:cs="Times New Roman"/>
          <w:bCs/>
          <w:szCs w:val="21"/>
        </w:rPr>
        <w:t>HOA: Hip osteoarthritis; KOA: Knee osteoarthritis;</w:t>
      </w:r>
    </w:p>
    <w:p w14:paraId="1EAED6C6" w14:textId="36548078" w:rsidR="002E15D5" w:rsidRDefault="002E15D5" w:rsidP="002E15D5">
      <w:pPr>
        <w:spacing w:line="360" w:lineRule="auto"/>
        <w:rPr>
          <w:rFonts w:eastAsia="宋体" w:cs="Times New Roman"/>
          <w:bCs/>
          <w:szCs w:val="21"/>
        </w:rPr>
      </w:pPr>
    </w:p>
    <w:p w14:paraId="62D14FF6" w14:textId="12F57E71" w:rsidR="004E614A" w:rsidRDefault="004E614A" w:rsidP="002E15D5">
      <w:pPr>
        <w:spacing w:line="360" w:lineRule="auto"/>
        <w:rPr>
          <w:rFonts w:eastAsia="宋体" w:cs="Times New Roman"/>
          <w:bCs/>
          <w:szCs w:val="21"/>
        </w:rPr>
      </w:pPr>
    </w:p>
    <w:p w14:paraId="6F006201" w14:textId="7CBCBFF6" w:rsidR="004E614A" w:rsidRDefault="004E614A" w:rsidP="002E15D5">
      <w:pPr>
        <w:spacing w:line="360" w:lineRule="auto"/>
        <w:rPr>
          <w:rFonts w:eastAsia="宋体" w:cs="Times New Roman"/>
          <w:bCs/>
          <w:szCs w:val="21"/>
        </w:rPr>
      </w:pPr>
    </w:p>
    <w:p w14:paraId="701D4D74" w14:textId="2F315C8B" w:rsidR="004E614A" w:rsidRDefault="004E614A" w:rsidP="002E15D5">
      <w:pPr>
        <w:spacing w:line="360" w:lineRule="auto"/>
        <w:rPr>
          <w:rFonts w:eastAsia="宋体" w:cs="Times New Roman"/>
          <w:bCs/>
          <w:szCs w:val="21"/>
        </w:rPr>
      </w:pPr>
    </w:p>
    <w:p w14:paraId="13B80EA6" w14:textId="1716BB17" w:rsidR="004E614A" w:rsidRDefault="004E614A" w:rsidP="002E15D5">
      <w:pPr>
        <w:spacing w:line="360" w:lineRule="auto"/>
        <w:rPr>
          <w:rFonts w:eastAsia="宋体" w:cs="Times New Roman"/>
          <w:bCs/>
          <w:szCs w:val="21"/>
        </w:rPr>
      </w:pPr>
    </w:p>
    <w:p w14:paraId="5E143174" w14:textId="77777777" w:rsidR="004E614A" w:rsidRDefault="004E614A" w:rsidP="002E15D5">
      <w:pPr>
        <w:spacing w:line="360" w:lineRule="auto"/>
        <w:rPr>
          <w:rFonts w:eastAsia="宋体" w:cs="Times New Roman"/>
          <w:bCs/>
          <w:szCs w:val="21"/>
        </w:rPr>
      </w:pPr>
    </w:p>
    <w:p w14:paraId="34722FFD" w14:textId="77777777" w:rsidR="002E15D5" w:rsidRPr="006F5A84" w:rsidRDefault="002E15D5" w:rsidP="002E15D5">
      <w:pPr>
        <w:spacing w:line="360" w:lineRule="auto"/>
        <w:rPr>
          <w:rFonts w:eastAsia="宋体" w:cs="Times New Roman"/>
          <w:b/>
          <w:szCs w:val="21"/>
        </w:rPr>
      </w:pPr>
      <w:r w:rsidRPr="006F5A84">
        <w:rPr>
          <w:rFonts w:eastAsia="宋体" w:cs="Times New Roman"/>
          <w:b/>
          <w:szCs w:val="21"/>
        </w:rPr>
        <w:t>Supplementary figure 4. UVMR analysis of OA with blood glucose-related traits funnel plot</w:t>
      </w:r>
    </w:p>
    <w:p w14:paraId="47F72B58" w14:textId="643C628C" w:rsidR="004E614A" w:rsidRDefault="004E614A" w:rsidP="002E15D5">
      <w:pPr>
        <w:spacing w:line="360" w:lineRule="auto"/>
        <w:rPr>
          <w:rFonts w:eastAsia="宋体" w:cs="Times New Roman"/>
          <w:bCs/>
          <w:szCs w:val="21"/>
        </w:rPr>
      </w:pPr>
      <w:r>
        <w:rPr>
          <w:rFonts w:eastAsia="宋体" w:cs="Times New Roman"/>
          <w:bCs/>
          <w:noProof/>
          <w:szCs w:val="21"/>
        </w:rPr>
        <w:drawing>
          <wp:inline distT="0" distB="0" distL="0" distR="0" wp14:anchorId="7B9D8087" wp14:editId="04CDEDA9">
            <wp:extent cx="6492240" cy="4467225"/>
            <wp:effectExtent l="0" t="0" r="381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92240" cy="4467225"/>
                    </a:xfrm>
                    <a:prstGeom prst="rect">
                      <a:avLst/>
                    </a:prstGeom>
                  </pic:spPr>
                </pic:pic>
              </a:graphicData>
            </a:graphic>
          </wp:inline>
        </w:drawing>
      </w:r>
    </w:p>
    <w:p w14:paraId="1BA7D062" w14:textId="47BA0FA6" w:rsidR="002E15D5" w:rsidRPr="006F5A84" w:rsidRDefault="002E15D5" w:rsidP="002E15D5">
      <w:pPr>
        <w:spacing w:line="360" w:lineRule="auto"/>
        <w:rPr>
          <w:rFonts w:eastAsia="宋体" w:cs="Times New Roman"/>
          <w:bCs/>
          <w:szCs w:val="21"/>
        </w:rPr>
      </w:pPr>
      <w:r w:rsidRPr="006F5A84">
        <w:rPr>
          <w:rFonts w:eastAsia="宋体" w:cs="Times New Roman"/>
          <w:bCs/>
          <w:szCs w:val="21"/>
        </w:rPr>
        <w:t>FG: Fasting glucose; 2hGlu: 2h-glucose post-challenge; HbA1c: glycated hemoglobin;</w:t>
      </w:r>
    </w:p>
    <w:p w14:paraId="0FF2006B" w14:textId="77777777" w:rsidR="002E15D5" w:rsidRDefault="002E15D5" w:rsidP="002E15D5">
      <w:pPr>
        <w:spacing w:line="360" w:lineRule="auto"/>
        <w:rPr>
          <w:rFonts w:eastAsia="宋体" w:cs="Times New Roman"/>
          <w:bCs/>
          <w:szCs w:val="21"/>
        </w:rPr>
      </w:pPr>
      <w:r w:rsidRPr="006F5A84">
        <w:rPr>
          <w:rFonts w:eastAsia="宋体" w:cs="Times New Roman"/>
          <w:bCs/>
          <w:szCs w:val="21"/>
        </w:rPr>
        <w:t>HOA: Hip osteoarthritis; KOA: Knee osteoarthritis;</w:t>
      </w:r>
    </w:p>
    <w:p w14:paraId="67170C2D" w14:textId="77777777" w:rsidR="00E50B6F" w:rsidRPr="002E15D5" w:rsidRDefault="00E50B6F" w:rsidP="00C834AC">
      <w:pPr>
        <w:rPr>
          <w:rFonts w:cs="Times New Roman"/>
          <w:lang w:eastAsia="zh-CN"/>
        </w:rPr>
      </w:pPr>
    </w:p>
    <w:sectPr w:rsidR="00E50B6F" w:rsidRPr="002E15D5" w:rsidSect="002E15D5">
      <w:pgSz w:w="12240" w:h="15840"/>
      <w:pgMar w:top="720" w:right="1008" w:bottom="720" w:left="1008"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AA030" w14:textId="77777777" w:rsidR="00644A12" w:rsidRDefault="00644A12" w:rsidP="00117666">
      <w:pPr>
        <w:spacing w:after="0"/>
      </w:pPr>
      <w:r>
        <w:separator/>
      </w:r>
    </w:p>
  </w:endnote>
  <w:endnote w:type="continuationSeparator" w:id="0">
    <w:p w14:paraId="3F7B1088" w14:textId="77777777" w:rsidR="00644A12" w:rsidRDefault="00644A12"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C83B7F" w:rsidRPr="00577C4C" w:rsidRDefault="00C83B7F">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C83B7F" w:rsidRPr="00577C4C" w:rsidRDefault="00C83B7F">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C83B7F" w:rsidRPr="00577C4C" w:rsidRDefault="00C83B7F">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C83B7F" w:rsidRPr="00577C4C" w:rsidRDefault="00C83B7F">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C83B7F" w:rsidRPr="00577C4C" w:rsidRDefault="00C83B7F">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C83B7F" w:rsidRPr="00577C4C" w:rsidRDefault="00C83B7F">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749428"/>
      <w:docPartObj>
        <w:docPartGallery w:val="Page Numbers (Bottom of Page)"/>
        <w:docPartUnique/>
      </w:docPartObj>
    </w:sdtPr>
    <w:sdtEndPr/>
    <w:sdtContent>
      <w:p w14:paraId="72500E69" w14:textId="519D3A16" w:rsidR="00AB56B4" w:rsidRDefault="00AB56B4">
        <w:pPr>
          <w:pStyle w:val="af5"/>
          <w:jc w:val="right"/>
        </w:pPr>
        <w:r>
          <w:fldChar w:fldCharType="begin"/>
        </w:r>
        <w:r>
          <w:instrText>PAGE   \* MERGEFORMAT</w:instrText>
        </w:r>
        <w:r>
          <w:fldChar w:fldCharType="separate"/>
        </w:r>
        <w:r>
          <w:rPr>
            <w:lang w:val="zh-CN" w:eastAsia="zh-CN"/>
          </w:rPr>
          <w:t>2</w:t>
        </w:r>
        <w:r>
          <w:fldChar w:fldCharType="end"/>
        </w:r>
      </w:p>
    </w:sdtContent>
  </w:sdt>
  <w:p w14:paraId="12AE5BE6" w14:textId="77777777" w:rsidR="00AB56B4" w:rsidRDefault="00AB56B4">
    <w:pPr>
      <w:pStyle w:val="af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298F" w14:textId="77777777" w:rsidR="00BB701A" w:rsidRDefault="00BB701A" w:rsidP="00A365E5">
    <w:pPr>
      <w:pStyle w:val="af5"/>
      <w:framePr w:wrap="none" w:vAnchor="text" w:hAnchor="margin" w:xAlign="right" w:y="1"/>
      <w:rPr>
        <w:rStyle w:val="affc"/>
      </w:rPr>
    </w:pPr>
  </w:p>
  <w:p w14:paraId="7EBE2CC9" w14:textId="77777777" w:rsidR="00BB701A" w:rsidRDefault="00BB701A" w:rsidP="00C141F7">
    <w:pPr>
      <w:pStyle w:val="af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D9A1" w14:textId="77777777" w:rsidR="00BB701A" w:rsidRDefault="001C4712">
    <w:pPr>
      <w:pStyle w:val="af5"/>
      <w:jc w:val="right"/>
    </w:pPr>
    <w:r>
      <w:fldChar w:fldCharType="begin"/>
    </w:r>
    <w:r>
      <w:instrText xml:space="preserve"> PAGE   \* MERGEFORMAT </w:instrText>
    </w:r>
    <w:r>
      <w:fldChar w:fldCharType="separate"/>
    </w:r>
    <w:r>
      <w:rPr>
        <w:noProof/>
      </w:rPr>
      <w:t>1</w:t>
    </w:r>
    <w:r>
      <w:rPr>
        <w:noProof/>
      </w:rPr>
      <w:fldChar w:fldCharType="end"/>
    </w:r>
  </w:p>
  <w:p w14:paraId="4565AB49" w14:textId="77777777" w:rsidR="00BB701A" w:rsidRDefault="00BB701A" w:rsidP="00C141F7">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02781" w14:textId="77777777" w:rsidR="00644A12" w:rsidRDefault="00644A12" w:rsidP="00117666">
      <w:pPr>
        <w:spacing w:after="0"/>
      </w:pPr>
      <w:r>
        <w:separator/>
      </w:r>
    </w:p>
  </w:footnote>
  <w:footnote w:type="continuationSeparator" w:id="0">
    <w:p w14:paraId="6722B342" w14:textId="77777777" w:rsidR="00644A12" w:rsidRDefault="00644A12"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C83B7F" w:rsidRPr="009151AA" w:rsidRDefault="00C83B7F">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0485" w14:textId="77777777" w:rsidR="00E33B89" w:rsidRDefault="00E33B89">
    <w:pPr>
      <w:pStyle w:val="af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A5B" w14:textId="5ADBDBE8" w:rsidR="00C83B7F" w:rsidRPr="00D349A3" w:rsidRDefault="00C83B7F" w:rsidP="00D349A3">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16D7E"/>
    <w:rsid w:val="00034304"/>
    <w:rsid w:val="00035434"/>
    <w:rsid w:val="00037DC6"/>
    <w:rsid w:val="00052A14"/>
    <w:rsid w:val="00077D53"/>
    <w:rsid w:val="00105FD9"/>
    <w:rsid w:val="00117666"/>
    <w:rsid w:val="00117D00"/>
    <w:rsid w:val="001549D3"/>
    <w:rsid w:val="00160065"/>
    <w:rsid w:val="00174B70"/>
    <w:rsid w:val="00177D84"/>
    <w:rsid w:val="001A0BC5"/>
    <w:rsid w:val="001C4712"/>
    <w:rsid w:val="00267D18"/>
    <w:rsid w:val="002868E2"/>
    <w:rsid w:val="002869C3"/>
    <w:rsid w:val="002936E4"/>
    <w:rsid w:val="002B4A57"/>
    <w:rsid w:val="002C74CA"/>
    <w:rsid w:val="002D200E"/>
    <w:rsid w:val="002E15D5"/>
    <w:rsid w:val="00306FD9"/>
    <w:rsid w:val="003541E9"/>
    <w:rsid w:val="003544FB"/>
    <w:rsid w:val="003906C4"/>
    <w:rsid w:val="003952A7"/>
    <w:rsid w:val="003D2F2D"/>
    <w:rsid w:val="00401590"/>
    <w:rsid w:val="00447801"/>
    <w:rsid w:val="00452E9C"/>
    <w:rsid w:val="004735C8"/>
    <w:rsid w:val="00475517"/>
    <w:rsid w:val="004931F3"/>
    <w:rsid w:val="00494DBD"/>
    <w:rsid w:val="004961FF"/>
    <w:rsid w:val="004C7F6D"/>
    <w:rsid w:val="004E614A"/>
    <w:rsid w:val="00517A89"/>
    <w:rsid w:val="005250F2"/>
    <w:rsid w:val="005934DF"/>
    <w:rsid w:val="00593EEA"/>
    <w:rsid w:val="005A5EEE"/>
    <w:rsid w:val="005C6409"/>
    <w:rsid w:val="006375C7"/>
    <w:rsid w:val="00640CEE"/>
    <w:rsid w:val="00644A12"/>
    <w:rsid w:val="00654E8F"/>
    <w:rsid w:val="00660D05"/>
    <w:rsid w:val="00670604"/>
    <w:rsid w:val="006820B1"/>
    <w:rsid w:val="006B7D14"/>
    <w:rsid w:val="006E4D52"/>
    <w:rsid w:val="00701727"/>
    <w:rsid w:val="0070566C"/>
    <w:rsid w:val="00714C50"/>
    <w:rsid w:val="00725A7D"/>
    <w:rsid w:val="00734FF3"/>
    <w:rsid w:val="007501BE"/>
    <w:rsid w:val="00790BB3"/>
    <w:rsid w:val="007A6FED"/>
    <w:rsid w:val="007C206C"/>
    <w:rsid w:val="00803D24"/>
    <w:rsid w:val="00817DD6"/>
    <w:rsid w:val="008204D9"/>
    <w:rsid w:val="00844394"/>
    <w:rsid w:val="00857F75"/>
    <w:rsid w:val="00885156"/>
    <w:rsid w:val="008A0ADC"/>
    <w:rsid w:val="008A4D20"/>
    <w:rsid w:val="009151AA"/>
    <w:rsid w:val="0093429D"/>
    <w:rsid w:val="00943573"/>
    <w:rsid w:val="00970F7D"/>
    <w:rsid w:val="009733BA"/>
    <w:rsid w:val="00994A3D"/>
    <w:rsid w:val="009C2B12"/>
    <w:rsid w:val="009C70F3"/>
    <w:rsid w:val="009E35E5"/>
    <w:rsid w:val="00A174D9"/>
    <w:rsid w:val="00A3796C"/>
    <w:rsid w:val="00A55EE4"/>
    <w:rsid w:val="00A569CD"/>
    <w:rsid w:val="00AB56B4"/>
    <w:rsid w:val="00AB6715"/>
    <w:rsid w:val="00B15A45"/>
    <w:rsid w:val="00B1671E"/>
    <w:rsid w:val="00B25EB8"/>
    <w:rsid w:val="00B354E1"/>
    <w:rsid w:val="00B37F4D"/>
    <w:rsid w:val="00B47D3D"/>
    <w:rsid w:val="00B678FD"/>
    <w:rsid w:val="00BA7F92"/>
    <w:rsid w:val="00BB701A"/>
    <w:rsid w:val="00BD4988"/>
    <w:rsid w:val="00BF786C"/>
    <w:rsid w:val="00C402E0"/>
    <w:rsid w:val="00C52A7B"/>
    <w:rsid w:val="00C56BAF"/>
    <w:rsid w:val="00C60E80"/>
    <w:rsid w:val="00C679AA"/>
    <w:rsid w:val="00C75972"/>
    <w:rsid w:val="00C834AC"/>
    <w:rsid w:val="00C83B7F"/>
    <w:rsid w:val="00C86328"/>
    <w:rsid w:val="00CA284B"/>
    <w:rsid w:val="00CA6EC1"/>
    <w:rsid w:val="00CC0A3A"/>
    <w:rsid w:val="00CD066B"/>
    <w:rsid w:val="00CD6394"/>
    <w:rsid w:val="00CE4FEE"/>
    <w:rsid w:val="00CF16FC"/>
    <w:rsid w:val="00D05F31"/>
    <w:rsid w:val="00D13746"/>
    <w:rsid w:val="00D349A3"/>
    <w:rsid w:val="00D76074"/>
    <w:rsid w:val="00DB59C3"/>
    <w:rsid w:val="00DC259A"/>
    <w:rsid w:val="00DD7DCC"/>
    <w:rsid w:val="00DE1A6F"/>
    <w:rsid w:val="00DE23E8"/>
    <w:rsid w:val="00E33B89"/>
    <w:rsid w:val="00E50B6F"/>
    <w:rsid w:val="00E52377"/>
    <w:rsid w:val="00E53CB6"/>
    <w:rsid w:val="00E64E17"/>
    <w:rsid w:val="00E70F8F"/>
    <w:rsid w:val="00E866C9"/>
    <w:rsid w:val="00EA3D3C"/>
    <w:rsid w:val="00F45989"/>
    <w:rsid w:val="00F46900"/>
    <w:rsid w:val="00F61D89"/>
    <w:rsid w:val="00F93E81"/>
    <w:rsid w:val="00FC3F3F"/>
    <w:rsid w:val="00FE1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9"/>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9"/>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unhideWhenUsed/>
    <w:rsid w:val="00AB6715"/>
    <w:pPr>
      <w:spacing w:after="0"/>
    </w:pPr>
    <w:rPr>
      <w:sz w:val="20"/>
      <w:szCs w:val="20"/>
    </w:rPr>
  </w:style>
  <w:style w:type="character" w:customStyle="1" w:styleId="af9">
    <w:name w:val="脚注文本 字符"/>
    <w:basedOn w:val="a1"/>
    <w:link w:val="af8"/>
    <w:uiPriority w:val="99"/>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9"/>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paragraph" w:styleId="aff9">
    <w:name w:val="Bibliography"/>
    <w:basedOn w:val="a0"/>
    <w:next w:val="a0"/>
    <w:uiPriority w:val="37"/>
    <w:unhideWhenUsed/>
    <w:rsid w:val="00C83B7F"/>
    <w:pPr>
      <w:widowControl w:val="0"/>
      <w:tabs>
        <w:tab w:val="left" w:pos="264"/>
      </w:tabs>
      <w:spacing w:before="0" w:after="0" w:line="480" w:lineRule="auto"/>
      <w:ind w:left="264" w:hanging="264"/>
      <w:jc w:val="both"/>
    </w:pPr>
    <w:rPr>
      <w:rFonts w:asciiTheme="minorHAnsi" w:hAnsiTheme="minorHAnsi"/>
      <w:kern w:val="2"/>
      <w:sz w:val="21"/>
      <w:lang w:eastAsia="zh-CN"/>
    </w:rPr>
  </w:style>
  <w:style w:type="character" w:styleId="affa">
    <w:name w:val="Unresolved Mention"/>
    <w:basedOn w:val="a1"/>
    <w:uiPriority w:val="99"/>
    <w:semiHidden/>
    <w:unhideWhenUsed/>
    <w:rsid w:val="00C83B7F"/>
    <w:rPr>
      <w:color w:val="605E5C"/>
      <w:shd w:val="clear" w:color="auto" w:fill="E1DFDD"/>
    </w:rPr>
  </w:style>
  <w:style w:type="table" w:customStyle="1" w:styleId="affb">
    <w:name w:val="三线表"/>
    <w:basedOn w:val="a2"/>
    <w:uiPriority w:val="99"/>
    <w:rsid w:val="00C83B7F"/>
    <w:pPr>
      <w:spacing w:after="0" w:line="360" w:lineRule="exact"/>
      <w:jc w:val="center"/>
    </w:pPr>
    <w:rPr>
      <w:rFonts w:ascii="Times New Roman" w:hAnsi="Times New Roman"/>
      <w:kern w:val="2"/>
      <w:sz w:val="21"/>
      <w:lang w:eastAsia="zh-CN"/>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DecimalAligned">
    <w:name w:val="Decimal Aligned"/>
    <w:basedOn w:val="a0"/>
    <w:uiPriority w:val="40"/>
    <w:qFormat/>
    <w:rsid w:val="00C83B7F"/>
    <w:pPr>
      <w:tabs>
        <w:tab w:val="decimal" w:pos="360"/>
      </w:tabs>
      <w:spacing w:before="0" w:after="200" w:line="276" w:lineRule="auto"/>
    </w:pPr>
    <w:rPr>
      <w:rFonts w:asciiTheme="minorHAnsi" w:hAnsiTheme="minorHAnsi" w:cs="Times New Roman"/>
      <w:sz w:val="22"/>
      <w:lang w:eastAsia="zh-CN"/>
    </w:rPr>
  </w:style>
  <w:style w:type="table" w:styleId="-1">
    <w:name w:val="Light Shading Accent 1"/>
    <w:basedOn w:val="a2"/>
    <w:uiPriority w:val="60"/>
    <w:rsid w:val="00C83B7F"/>
    <w:pPr>
      <w:spacing w:after="0" w:line="240" w:lineRule="auto"/>
    </w:pPr>
    <w:rPr>
      <w:color w:val="365F91" w:themeColor="accent1" w:themeShade="BF"/>
      <w:lang w:eastAsia="zh-C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label">
    <w:name w:val="label"/>
    <w:basedOn w:val="a1"/>
    <w:rsid w:val="00C83B7F"/>
  </w:style>
  <w:style w:type="character" w:customStyle="1" w:styleId="figuretitletext">
    <w:name w:val="figure__title__text"/>
    <w:basedOn w:val="a1"/>
    <w:rsid w:val="00C83B7F"/>
  </w:style>
  <w:style w:type="paragraph" w:customStyle="1" w:styleId="msonormal0">
    <w:name w:val="msonormal"/>
    <w:basedOn w:val="a0"/>
    <w:rsid w:val="00C83B7F"/>
    <w:pPr>
      <w:spacing w:before="100" w:beforeAutospacing="1" w:after="100" w:afterAutospacing="1"/>
    </w:pPr>
    <w:rPr>
      <w:rFonts w:ascii="宋体" w:eastAsia="宋体" w:hAnsi="宋体" w:cs="宋体"/>
      <w:szCs w:val="24"/>
      <w:lang w:eastAsia="zh-CN"/>
    </w:rPr>
  </w:style>
  <w:style w:type="paragraph" w:styleId="HTML">
    <w:name w:val="HTML Preformatted"/>
    <w:basedOn w:val="a0"/>
    <w:link w:val="HTML0"/>
    <w:uiPriority w:val="99"/>
    <w:unhideWhenUsed/>
    <w:rsid w:val="00C83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宋体" w:eastAsia="宋体" w:hAnsi="宋体" w:cs="宋体"/>
      <w:szCs w:val="24"/>
      <w:lang w:eastAsia="zh-CN"/>
    </w:rPr>
  </w:style>
  <w:style w:type="character" w:customStyle="1" w:styleId="HTML0">
    <w:name w:val="HTML 预设格式 字符"/>
    <w:basedOn w:val="a1"/>
    <w:link w:val="HTML"/>
    <w:uiPriority w:val="99"/>
    <w:rsid w:val="00C83B7F"/>
    <w:rPr>
      <w:rFonts w:ascii="宋体" w:eastAsia="宋体" w:hAnsi="宋体" w:cs="宋体"/>
      <w:sz w:val="24"/>
      <w:szCs w:val="24"/>
      <w:lang w:eastAsia="zh-CN"/>
    </w:rPr>
  </w:style>
  <w:style w:type="paragraph" w:customStyle="1" w:styleId="font5">
    <w:name w:val="font5"/>
    <w:basedOn w:val="a0"/>
    <w:rsid w:val="00174B70"/>
    <w:pPr>
      <w:spacing w:before="100" w:beforeAutospacing="1" w:after="100" w:afterAutospacing="1"/>
    </w:pPr>
    <w:rPr>
      <w:rFonts w:ascii="等线" w:eastAsia="等线" w:hAnsi="等线" w:cs="宋体"/>
      <w:sz w:val="18"/>
      <w:szCs w:val="18"/>
      <w:lang w:eastAsia="zh-CN"/>
    </w:rPr>
  </w:style>
  <w:style w:type="paragraph" w:styleId="TOC">
    <w:name w:val="TOC Heading"/>
    <w:basedOn w:val="1"/>
    <w:next w:val="a0"/>
    <w:uiPriority w:val="39"/>
    <w:unhideWhenUsed/>
    <w:qFormat/>
    <w:rsid w:val="00AB56B4"/>
    <w:pPr>
      <w:keepNext/>
      <w:keepLines/>
      <w:numPr>
        <w:numId w:val="0"/>
      </w:numPr>
      <w:spacing w:after="0" w:line="259" w:lineRule="auto"/>
      <w:outlineLvl w:val="9"/>
    </w:pPr>
    <w:rPr>
      <w:rFonts w:asciiTheme="majorHAnsi" w:eastAsiaTheme="majorEastAsia" w:hAnsiTheme="majorHAnsi" w:cstheme="majorBidi"/>
      <w:b w:val="0"/>
      <w:color w:val="365F91" w:themeColor="accent1" w:themeShade="BF"/>
      <w:sz w:val="32"/>
      <w:szCs w:val="32"/>
      <w:lang w:eastAsia="zh-CN"/>
    </w:rPr>
  </w:style>
  <w:style w:type="paragraph" w:styleId="TOC2">
    <w:name w:val="toc 2"/>
    <w:basedOn w:val="a0"/>
    <w:next w:val="a0"/>
    <w:autoRedefine/>
    <w:uiPriority w:val="39"/>
    <w:unhideWhenUsed/>
    <w:rsid w:val="00AB56B4"/>
    <w:pPr>
      <w:spacing w:before="0" w:after="100" w:line="259" w:lineRule="auto"/>
      <w:ind w:left="220"/>
    </w:pPr>
    <w:rPr>
      <w:rFonts w:asciiTheme="minorHAnsi" w:hAnsiTheme="minorHAnsi" w:cs="Times New Roman"/>
      <w:sz w:val="22"/>
      <w:lang w:eastAsia="zh-CN"/>
    </w:rPr>
  </w:style>
  <w:style w:type="paragraph" w:styleId="TOC1">
    <w:name w:val="toc 1"/>
    <w:basedOn w:val="a0"/>
    <w:next w:val="a0"/>
    <w:autoRedefine/>
    <w:uiPriority w:val="39"/>
    <w:unhideWhenUsed/>
    <w:rsid w:val="00AB56B4"/>
    <w:pPr>
      <w:spacing w:before="0" w:after="100" w:line="259" w:lineRule="auto"/>
    </w:pPr>
    <w:rPr>
      <w:rFonts w:asciiTheme="minorHAnsi" w:hAnsiTheme="minorHAnsi" w:cs="Times New Roman"/>
      <w:sz w:val="22"/>
      <w:lang w:eastAsia="zh-CN"/>
    </w:rPr>
  </w:style>
  <w:style w:type="paragraph" w:styleId="TOC3">
    <w:name w:val="toc 3"/>
    <w:basedOn w:val="a0"/>
    <w:next w:val="a0"/>
    <w:autoRedefine/>
    <w:uiPriority w:val="39"/>
    <w:unhideWhenUsed/>
    <w:rsid w:val="00AB56B4"/>
    <w:pPr>
      <w:spacing w:before="0" w:after="100" w:line="259" w:lineRule="auto"/>
      <w:ind w:left="440"/>
    </w:pPr>
    <w:rPr>
      <w:rFonts w:asciiTheme="minorHAnsi" w:hAnsiTheme="minorHAnsi" w:cs="Times New Roman"/>
      <w:sz w:val="22"/>
      <w:lang w:eastAsia="zh-CN"/>
    </w:rPr>
  </w:style>
  <w:style w:type="character" w:styleId="affc">
    <w:name w:val="page number"/>
    <w:basedOn w:val="a1"/>
    <w:uiPriority w:val="99"/>
    <w:semiHidden/>
    <w:unhideWhenUsed/>
    <w:rsid w:val="00E50B6F"/>
  </w:style>
  <w:style w:type="table" w:styleId="11">
    <w:name w:val="Plain Table 1"/>
    <w:basedOn w:val="a2"/>
    <w:uiPriority w:val="41"/>
    <w:rsid w:val="00E50B6F"/>
    <w:pPr>
      <w:spacing w:after="0" w:line="240" w:lineRule="auto"/>
    </w:pPr>
    <w:rPr>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10016">
      <w:bodyDiv w:val="1"/>
      <w:marLeft w:val="0"/>
      <w:marRight w:val="0"/>
      <w:marTop w:val="0"/>
      <w:marBottom w:val="0"/>
      <w:divBdr>
        <w:top w:val="none" w:sz="0" w:space="0" w:color="auto"/>
        <w:left w:val="none" w:sz="0" w:space="0" w:color="auto"/>
        <w:bottom w:val="none" w:sz="0" w:space="0" w:color="auto"/>
        <w:right w:val="none" w:sz="0" w:space="0" w:color="auto"/>
      </w:divBdr>
    </w:div>
    <w:div w:id="72704673">
      <w:bodyDiv w:val="1"/>
      <w:marLeft w:val="0"/>
      <w:marRight w:val="0"/>
      <w:marTop w:val="0"/>
      <w:marBottom w:val="0"/>
      <w:divBdr>
        <w:top w:val="none" w:sz="0" w:space="0" w:color="auto"/>
        <w:left w:val="none" w:sz="0" w:space="0" w:color="auto"/>
        <w:bottom w:val="none" w:sz="0" w:space="0" w:color="auto"/>
        <w:right w:val="none" w:sz="0" w:space="0" w:color="auto"/>
      </w:divBdr>
    </w:div>
    <w:div w:id="159001988">
      <w:bodyDiv w:val="1"/>
      <w:marLeft w:val="0"/>
      <w:marRight w:val="0"/>
      <w:marTop w:val="0"/>
      <w:marBottom w:val="0"/>
      <w:divBdr>
        <w:top w:val="none" w:sz="0" w:space="0" w:color="auto"/>
        <w:left w:val="none" w:sz="0" w:space="0" w:color="auto"/>
        <w:bottom w:val="none" w:sz="0" w:space="0" w:color="auto"/>
        <w:right w:val="none" w:sz="0" w:space="0" w:color="auto"/>
      </w:divBdr>
    </w:div>
    <w:div w:id="166991881">
      <w:bodyDiv w:val="1"/>
      <w:marLeft w:val="0"/>
      <w:marRight w:val="0"/>
      <w:marTop w:val="0"/>
      <w:marBottom w:val="0"/>
      <w:divBdr>
        <w:top w:val="none" w:sz="0" w:space="0" w:color="auto"/>
        <w:left w:val="none" w:sz="0" w:space="0" w:color="auto"/>
        <w:bottom w:val="none" w:sz="0" w:space="0" w:color="auto"/>
        <w:right w:val="none" w:sz="0" w:space="0" w:color="auto"/>
      </w:divBdr>
    </w:div>
    <w:div w:id="192426222">
      <w:bodyDiv w:val="1"/>
      <w:marLeft w:val="0"/>
      <w:marRight w:val="0"/>
      <w:marTop w:val="0"/>
      <w:marBottom w:val="0"/>
      <w:divBdr>
        <w:top w:val="none" w:sz="0" w:space="0" w:color="auto"/>
        <w:left w:val="none" w:sz="0" w:space="0" w:color="auto"/>
        <w:bottom w:val="none" w:sz="0" w:space="0" w:color="auto"/>
        <w:right w:val="none" w:sz="0" w:space="0" w:color="auto"/>
      </w:divBdr>
    </w:div>
    <w:div w:id="210187969">
      <w:bodyDiv w:val="1"/>
      <w:marLeft w:val="0"/>
      <w:marRight w:val="0"/>
      <w:marTop w:val="0"/>
      <w:marBottom w:val="0"/>
      <w:divBdr>
        <w:top w:val="none" w:sz="0" w:space="0" w:color="auto"/>
        <w:left w:val="none" w:sz="0" w:space="0" w:color="auto"/>
        <w:bottom w:val="none" w:sz="0" w:space="0" w:color="auto"/>
        <w:right w:val="none" w:sz="0" w:space="0" w:color="auto"/>
      </w:divBdr>
    </w:div>
    <w:div w:id="217978548">
      <w:bodyDiv w:val="1"/>
      <w:marLeft w:val="0"/>
      <w:marRight w:val="0"/>
      <w:marTop w:val="0"/>
      <w:marBottom w:val="0"/>
      <w:divBdr>
        <w:top w:val="none" w:sz="0" w:space="0" w:color="auto"/>
        <w:left w:val="none" w:sz="0" w:space="0" w:color="auto"/>
        <w:bottom w:val="none" w:sz="0" w:space="0" w:color="auto"/>
        <w:right w:val="none" w:sz="0" w:space="0" w:color="auto"/>
      </w:divBdr>
    </w:div>
    <w:div w:id="219749511">
      <w:bodyDiv w:val="1"/>
      <w:marLeft w:val="0"/>
      <w:marRight w:val="0"/>
      <w:marTop w:val="0"/>
      <w:marBottom w:val="0"/>
      <w:divBdr>
        <w:top w:val="none" w:sz="0" w:space="0" w:color="auto"/>
        <w:left w:val="none" w:sz="0" w:space="0" w:color="auto"/>
        <w:bottom w:val="none" w:sz="0" w:space="0" w:color="auto"/>
        <w:right w:val="none" w:sz="0" w:space="0" w:color="auto"/>
      </w:divBdr>
    </w:div>
    <w:div w:id="234897114">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402140031">
      <w:bodyDiv w:val="1"/>
      <w:marLeft w:val="0"/>
      <w:marRight w:val="0"/>
      <w:marTop w:val="0"/>
      <w:marBottom w:val="0"/>
      <w:divBdr>
        <w:top w:val="none" w:sz="0" w:space="0" w:color="auto"/>
        <w:left w:val="none" w:sz="0" w:space="0" w:color="auto"/>
        <w:bottom w:val="none" w:sz="0" w:space="0" w:color="auto"/>
        <w:right w:val="none" w:sz="0" w:space="0" w:color="auto"/>
      </w:divBdr>
    </w:div>
    <w:div w:id="402607129">
      <w:bodyDiv w:val="1"/>
      <w:marLeft w:val="0"/>
      <w:marRight w:val="0"/>
      <w:marTop w:val="0"/>
      <w:marBottom w:val="0"/>
      <w:divBdr>
        <w:top w:val="none" w:sz="0" w:space="0" w:color="auto"/>
        <w:left w:val="none" w:sz="0" w:space="0" w:color="auto"/>
        <w:bottom w:val="none" w:sz="0" w:space="0" w:color="auto"/>
        <w:right w:val="none" w:sz="0" w:space="0" w:color="auto"/>
      </w:divBdr>
    </w:div>
    <w:div w:id="450440458">
      <w:bodyDiv w:val="1"/>
      <w:marLeft w:val="0"/>
      <w:marRight w:val="0"/>
      <w:marTop w:val="0"/>
      <w:marBottom w:val="0"/>
      <w:divBdr>
        <w:top w:val="none" w:sz="0" w:space="0" w:color="auto"/>
        <w:left w:val="none" w:sz="0" w:space="0" w:color="auto"/>
        <w:bottom w:val="none" w:sz="0" w:space="0" w:color="auto"/>
        <w:right w:val="none" w:sz="0" w:space="0" w:color="auto"/>
      </w:divBdr>
    </w:div>
    <w:div w:id="486434292">
      <w:bodyDiv w:val="1"/>
      <w:marLeft w:val="0"/>
      <w:marRight w:val="0"/>
      <w:marTop w:val="0"/>
      <w:marBottom w:val="0"/>
      <w:divBdr>
        <w:top w:val="none" w:sz="0" w:space="0" w:color="auto"/>
        <w:left w:val="none" w:sz="0" w:space="0" w:color="auto"/>
        <w:bottom w:val="none" w:sz="0" w:space="0" w:color="auto"/>
        <w:right w:val="none" w:sz="0" w:space="0" w:color="auto"/>
      </w:divBdr>
    </w:div>
    <w:div w:id="560991130">
      <w:bodyDiv w:val="1"/>
      <w:marLeft w:val="0"/>
      <w:marRight w:val="0"/>
      <w:marTop w:val="0"/>
      <w:marBottom w:val="0"/>
      <w:divBdr>
        <w:top w:val="none" w:sz="0" w:space="0" w:color="auto"/>
        <w:left w:val="none" w:sz="0" w:space="0" w:color="auto"/>
        <w:bottom w:val="none" w:sz="0" w:space="0" w:color="auto"/>
        <w:right w:val="none" w:sz="0" w:space="0" w:color="auto"/>
      </w:divBdr>
    </w:div>
    <w:div w:id="912349262">
      <w:bodyDiv w:val="1"/>
      <w:marLeft w:val="0"/>
      <w:marRight w:val="0"/>
      <w:marTop w:val="0"/>
      <w:marBottom w:val="0"/>
      <w:divBdr>
        <w:top w:val="none" w:sz="0" w:space="0" w:color="auto"/>
        <w:left w:val="none" w:sz="0" w:space="0" w:color="auto"/>
        <w:bottom w:val="none" w:sz="0" w:space="0" w:color="auto"/>
        <w:right w:val="none" w:sz="0" w:space="0" w:color="auto"/>
      </w:divBdr>
    </w:div>
    <w:div w:id="933905674">
      <w:bodyDiv w:val="1"/>
      <w:marLeft w:val="0"/>
      <w:marRight w:val="0"/>
      <w:marTop w:val="0"/>
      <w:marBottom w:val="0"/>
      <w:divBdr>
        <w:top w:val="none" w:sz="0" w:space="0" w:color="auto"/>
        <w:left w:val="none" w:sz="0" w:space="0" w:color="auto"/>
        <w:bottom w:val="none" w:sz="0" w:space="0" w:color="auto"/>
        <w:right w:val="none" w:sz="0" w:space="0" w:color="auto"/>
      </w:divBdr>
    </w:div>
    <w:div w:id="983465951">
      <w:bodyDiv w:val="1"/>
      <w:marLeft w:val="0"/>
      <w:marRight w:val="0"/>
      <w:marTop w:val="0"/>
      <w:marBottom w:val="0"/>
      <w:divBdr>
        <w:top w:val="none" w:sz="0" w:space="0" w:color="auto"/>
        <w:left w:val="none" w:sz="0" w:space="0" w:color="auto"/>
        <w:bottom w:val="none" w:sz="0" w:space="0" w:color="auto"/>
        <w:right w:val="none" w:sz="0" w:space="0" w:color="auto"/>
      </w:divBdr>
    </w:div>
    <w:div w:id="1090656435">
      <w:bodyDiv w:val="1"/>
      <w:marLeft w:val="0"/>
      <w:marRight w:val="0"/>
      <w:marTop w:val="0"/>
      <w:marBottom w:val="0"/>
      <w:divBdr>
        <w:top w:val="none" w:sz="0" w:space="0" w:color="auto"/>
        <w:left w:val="none" w:sz="0" w:space="0" w:color="auto"/>
        <w:bottom w:val="none" w:sz="0" w:space="0" w:color="auto"/>
        <w:right w:val="none" w:sz="0" w:space="0" w:color="auto"/>
      </w:divBdr>
    </w:div>
    <w:div w:id="1107850247">
      <w:bodyDiv w:val="1"/>
      <w:marLeft w:val="0"/>
      <w:marRight w:val="0"/>
      <w:marTop w:val="0"/>
      <w:marBottom w:val="0"/>
      <w:divBdr>
        <w:top w:val="none" w:sz="0" w:space="0" w:color="auto"/>
        <w:left w:val="none" w:sz="0" w:space="0" w:color="auto"/>
        <w:bottom w:val="none" w:sz="0" w:space="0" w:color="auto"/>
        <w:right w:val="none" w:sz="0" w:space="0" w:color="auto"/>
      </w:divBdr>
    </w:div>
    <w:div w:id="1200044122">
      <w:bodyDiv w:val="1"/>
      <w:marLeft w:val="0"/>
      <w:marRight w:val="0"/>
      <w:marTop w:val="0"/>
      <w:marBottom w:val="0"/>
      <w:divBdr>
        <w:top w:val="none" w:sz="0" w:space="0" w:color="auto"/>
        <w:left w:val="none" w:sz="0" w:space="0" w:color="auto"/>
        <w:bottom w:val="none" w:sz="0" w:space="0" w:color="auto"/>
        <w:right w:val="none" w:sz="0" w:space="0" w:color="auto"/>
      </w:divBdr>
    </w:div>
    <w:div w:id="1200433838">
      <w:bodyDiv w:val="1"/>
      <w:marLeft w:val="0"/>
      <w:marRight w:val="0"/>
      <w:marTop w:val="0"/>
      <w:marBottom w:val="0"/>
      <w:divBdr>
        <w:top w:val="none" w:sz="0" w:space="0" w:color="auto"/>
        <w:left w:val="none" w:sz="0" w:space="0" w:color="auto"/>
        <w:bottom w:val="none" w:sz="0" w:space="0" w:color="auto"/>
        <w:right w:val="none" w:sz="0" w:space="0" w:color="auto"/>
      </w:divBdr>
    </w:div>
    <w:div w:id="1280527723">
      <w:bodyDiv w:val="1"/>
      <w:marLeft w:val="0"/>
      <w:marRight w:val="0"/>
      <w:marTop w:val="0"/>
      <w:marBottom w:val="0"/>
      <w:divBdr>
        <w:top w:val="none" w:sz="0" w:space="0" w:color="auto"/>
        <w:left w:val="none" w:sz="0" w:space="0" w:color="auto"/>
        <w:bottom w:val="none" w:sz="0" w:space="0" w:color="auto"/>
        <w:right w:val="none" w:sz="0" w:space="0" w:color="auto"/>
      </w:divBdr>
    </w:div>
    <w:div w:id="1399329021">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555502656">
      <w:bodyDiv w:val="1"/>
      <w:marLeft w:val="0"/>
      <w:marRight w:val="0"/>
      <w:marTop w:val="0"/>
      <w:marBottom w:val="0"/>
      <w:divBdr>
        <w:top w:val="none" w:sz="0" w:space="0" w:color="auto"/>
        <w:left w:val="none" w:sz="0" w:space="0" w:color="auto"/>
        <w:bottom w:val="none" w:sz="0" w:space="0" w:color="auto"/>
        <w:right w:val="none" w:sz="0" w:space="0" w:color="auto"/>
      </w:divBdr>
    </w:div>
    <w:div w:id="1623997269">
      <w:bodyDiv w:val="1"/>
      <w:marLeft w:val="0"/>
      <w:marRight w:val="0"/>
      <w:marTop w:val="0"/>
      <w:marBottom w:val="0"/>
      <w:divBdr>
        <w:top w:val="none" w:sz="0" w:space="0" w:color="auto"/>
        <w:left w:val="none" w:sz="0" w:space="0" w:color="auto"/>
        <w:bottom w:val="none" w:sz="0" w:space="0" w:color="auto"/>
        <w:right w:val="none" w:sz="0" w:space="0" w:color="auto"/>
      </w:divBdr>
    </w:div>
    <w:div w:id="1635939897">
      <w:bodyDiv w:val="1"/>
      <w:marLeft w:val="0"/>
      <w:marRight w:val="0"/>
      <w:marTop w:val="0"/>
      <w:marBottom w:val="0"/>
      <w:divBdr>
        <w:top w:val="none" w:sz="0" w:space="0" w:color="auto"/>
        <w:left w:val="none" w:sz="0" w:space="0" w:color="auto"/>
        <w:bottom w:val="none" w:sz="0" w:space="0" w:color="auto"/>
        <w:right w:val="none" w:sz="0" w:space="0" w:color="auto"/>
      </w:divBdr>
    </w:div>
    <w:div w:id="1648589190">
      <w:bodyDiv w:val="1"/>
      <w:marLeft w:val="0"/>
      <w:marRight w:val="0"/>
      <w:marTop w:val="0"/>
      <w:marBottom w:val="0"/>
      <w:divBdr>
        <w:top w:val="none" w:sz="0" w:space="0" w:color="auto"/>
        <w:left w:val="none" w:sz="0" w:space="0" w:color="auto"/>
        <w:bottom w:val="none" w:sz="0" w:space="0" w:color="auto"/>
        <w:right w:val="none" w:sz="0" w:space="0" w:color="auto"/>
      </w:divBdr>
    </w:div>
    <w:div w:id="1661805758">
      <w:bodyDiv w:val="1"/>
      <w:marLeft w:val="0"/>
      <w:marRight w:val="0"/>
      <w:marTop w:val="0"/>
      <w:marBottom w:val="0"/>
      <w:divBdr>
        <w:top w:val="none" w:sz="0" w:space="0" w:color="auto"/>
        <w:left w:val="none" w:sz="0" w:space="0" w:color="auto"/>
        <w:bottom w:val="none" w:sz="0" w:space="0" w:color="auto"/>
        <w:right w:val="none" w:sz="0" w:space="0" w:color="auto"/>
      </w:divBdr>
    </w:div>
    <w:div w:id="1694183134">
      <w:bodyDiv w:val="1"/>
      <w:marLeft w:val="0"/>
      <w:marRight w:val="0"/>
      <w:marTop w:val="0"/>
      <w:marBottom w:val="0"/>
      <w:divBdr>
        <w:top w:val="none" w:sz="0" w:space="0" w:color="auto"/>
        <w:left w:val="none" w:sz="0" w:space="0" w:color="auto"/>
        <w:bottom w:val="none" w:sz="0" w:space="0" w:color="auto"/>
        <w:right w:val="none" w:sz="0" w:space="0" w:color="auto"/>
      </w:divBdr>
    </w:div>
    <w:div w:id="1695155847">
      <w:bodyDiv w:val="1"/>
      <w:marLeft w:val="0"/>
      <w:marRight w:val="0"/>
      <w:marTop w:val="0"/>
      <w:marBottom w:val="0"/>
      <w:divBdr>
        <w:top w:val="none" w:sz="0" w:space="0" w:color="auto"/>
        <w:left w:val="none" w:sz="0" w:space="0" w:color="auto"/>
        <w:bottom w:val="none" w:sz="0" w:space="0" w:color="auto"/>
        <w:right w:val="none" w:sz="0" w:space="0" w:color="auto"/>
      </w:divBdr>
    </w:div>
    <w:div w:id="1814369190">
      <w:bodyDiv w:val="1"/>
      <w:marLeft w:val="0"/>
      <w:marRight w:val="0"/>
      <w:marTop w:val="0"/>
      <w:marBottom w:val="0"/>
      <w:divBdr>
        <w:top w:val="none" w:sz="0" w:space="0" w:color="auto"/>
        <w:left w:val="none" w:sz="0" w:space="0" w:color="auto"/>
        <w:bottom w:val="none" w:sz="0" w:space="0" w:color="auto"/>
        <w:right w:val="none" w:sz="0" w:space="0" w:color="auto"/>
      </w:divBdr>
    </w:div>
    <w:div w:id="1833835033">
      <w:bodyDiv w:val="1"/>
      <w:marLeft w:val="0"/>
      <w:marRight w:val="0"/>
      <w:marTop w:val="0"/>
      <w:marBottom w:val="0"/>
      <w:divBdr>
        <w:top w:val="none" w:sz="0" w:space="0" w:color="auto"/>
        <w:left w:val="none" w:sz="0" w:space="0" w:color="auto"/>
        <w:bottom w:val="none" w:sz="0" w:space="0" w:color="auto"/>
        <w:right w:val="none" w:sz="0" w:space="0" w:color="auto"/>
      </w:divBdr>
    </w:div>
    <w:div w:id="1897887177">
      <w:bodyDiv w:val="1"/>
      <w:marLeft w:val="0"/>
      <w:marRight w:val="0"/>
      <w:marTop w:val="0"/>
      <w:marBottom w:val="0"/>
      <w:divBdr>
        <w:top w:val="none" w:sz="0" w:space="0" w:color="auto"/>
        <w:left w:val="none" w:sz="0" w:space="0" w:color="auto"/>
        <w:bottom w:val="none" w:sz="0" w:space="0" w:color="auto"/>
        <w:right w:val="none" w:sz="0" w:space="0" w:color="auto"/>
      </w:divBdr>
    </w:div>
    <w:div w:id="1993101516">
      <w:bodyDiv w:val="1"/>
      <w:marLeft w:val="0"/>
      <w:marRight w:val="0"/>
      <w:marTop w:val="0"/>
      <w:marBottom w:val="0"/>
      <w:divBdr>
        <w:top w:val="none" w:sz="0" w:space="0" w:color="auto"/>
        <w:left w:val="none" w:sz="0" w:space="0" w:color="auto"/>
        <w:bottom w:val="none" w:sz="0" w:space="0" w:color="auto"/>
        <w:right w:val="none" w:sz="0" w:space="0" w:color="auto"/>
      </w:divBdr>
    </w:div>
    <w:div w:id="2012415467">
      <w:bodyDiv w:val="1"/>
      <w:marLeft w:val="0"/>
      <w:marRight w:val="0"/>
      <w:marTop w:val="0"/>
      <w:marBottom w:val="0"/>
      <w:divBdr>
        <w:top w:val="none" w:sz="0" w:space="0" w:color="auto"/>
        <w:left w:val="none" w:sz="0" w:space="0" w:color="auto"/>
        <w:bottom w:val="none" w:sz="0" w:space="0" w:color="auto"/>
        <w:right w:val="none" w:sz="0" w:space="0" w:color="auto"/>
      </w:divBdr>
    </w:div>
    <w:div w:id="2015643909">
      <w:bodyDiv w:val="1"/>
      <w:marLeft w:val="0"/>
      <w:marRight w:val="0"/>
      <w:marTop w:val="0"/>
      <w:marBottom w:val="0"/>
      <w:divBdr>
        <w:top w:val="none" w:sz="0" w:space="0" w:color="auto"/>
        <w:left w:val="none" w:sz="0" w:space="0" w:color="auto"/>
        <w:bottom w:val="none" w:sz="0" w:space="0" w:color="auto"/>
        <w:right w:val="none" w:sz="0" w:space="0" w:color="auto"/>
      </w:divBdr>
    </w:div>
    <w:div w:id="2017069176">
      <w:bodyDiv w:val="1"/>
      <w:marLeft w:val="0"/>
      <w:marRight w:val="0"/>
      <w:marTop w:val="0"/>
      <w:marBottom w:val="0"/>
      <w:divBdr>
        <w:top w:val="none" w:sz="0" w:space="0" w:color="auto"/>
        <w:left w:val="none" w:sz="0" w:space="0" w:color="auto"/>
        <w:bottom w:val="none" w:sz="0" w:space="0" w:color="auto"/>
        <w:right w:val="none" w:sz="0" w:space="0" w:color="auto"/>
      </w:divBdr>
    </w:div>
    <w:div w:id="2020891408">
      <w:bodyDiv w:val="1"/>
      <w:marLeft w:val="0"/>
      <w:marRight w:val="0"/>
      <w:marTop w:val="0"/>
      <w:marBottom w:val="0"/>
      <w:divBdr>
        <w:top w:val="none" w:sz="0" w:space="0" w:color="auto"/>
        <w:left w:val="none" w:sz="0" w:space="0" w:color="auto"/>
        <w:bottom w:val="none" w:sz="0" w:space="0" w:color="auto"/>
        <w:right w:val="none" w:sz="0" w:space="0" w:color="auto"/>
      </w:divBdr>
    </w:div>
    <w:div w:id="2049407676">
      <w:bodyDiv w:val="1"/>
      <w:marLeft w:val="0"/>
      <w:marRight w:val="0"/>
      <w:marTop w:val="0"/>
      <w:marBottom w:val="0"/>
      <w:divBdr>
        <w:top w:val="none" w:sz="0" w:space="0" w:color="auto"/>
        <w:left w:val="none" w:sz="0" w:space="0" w:color="auto"/>
        <w:bottom w:val="none" w:sz="0" w:space="0" w:color="auto"/>
        <w:right w:val="none" w:sz="0" w:space="0" w:color="auto"/>
      </w:divBdr>
    </w:div>
    <w:div w:id="2056613809">
      <w:bodyDiv w:val="1"/>
      <w:marLeft w:val="0"/>
      <w:marRight w:val="0"/>
      <w:marTop w:val="0"/>
      <w:marBottom w:val="0"/>
      <w:divBdr>
        <w:top w:val="none" w:sz="0" w:space="0" w:color="auto"/>
        <w:left w:val="none" w:sz="0" w:space="0" w:color="auto"/>
        <w:bottom w:val="none" w:sz="0" w:space="0" w:color="auto"/>
        <w:right w:val="none" w:sz="0" w:space="0" w:color="auto"/>
      </w:divBdr>
    </w:div>
    <w:div w:id="212672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tiff"/><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tif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4.tiff"/><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81B66B-4D91-4022-BCC7-2DD6D1C06458}">
  <ds:schemaRefs>
    <ds:schemaRef ds:uri="http://schemas.openxmlformats.org/officeDocument/2006/bibliography"/>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TotalTime>
  <Pages>22</Pages>
  <Words>6599</Words>
  <Characters>37616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user</cp:lastModifiedBy>
  <cp:revision>2</cp:revision>
  <cp:lastPrinted>2013-10-03T12:51:00Z</cp:lastPrinted>
  <dcterms:created xsi:type="dcterms:W3CDTF">2024-11-12T14:54:00Z</dcterms:created>
  <dcterms:modified xsi:type="dcterms:W3CDTF">2024-11-12T14:54:00Z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