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68B008" w14:textId="77777777" w:rsidR="000B108E" w:rsidRPr="00A67970" w:rsidRDefault="000B108E" w:rsidP="005017D6">
      <w:pPr>
        <w:rPr>
          <w:rFonts w:eastAsia="Times New Roman" w:cs="Times New Roman"/>
          <w:sz w:val="20"/>
          <w:szCs w:val="20"/>
          <w:lang w:bidi="fa-IR"/>
        </w:rPr>
      </w:pPr>
    </w:p>
    <w:p w14:paraId="781BB8D9" w14:textId="5C773662" w:rsidR="000B108E" w:rsidRPr="00A67970" w:rsidRDefault="000B108E" w:rsidP="00F35BC8">
      <w:pPr>
        <w:spacing w:after="0" w:line="480" w:lineRule="auto"/>
        <w:jc w:val="center"/>
        <w:rPr>
          <w:rFonts w:eastAsia="Calibri" w:cs="Times New Roman"/>
          <w:b/>
          <w:bCs/>
          <w:lang w:bidi="fa-IR"/>
        </w:rPr>
      </w:pPr>
      <w:r w:rsidRPr="00A67970">
        <w:rPr>
          <w:rFonts w:eastAsia="Calibri" w:cs="Times New Roman"/>
          <w:b/>
          <w:bCs/>
          <w:lang w:bidi="fa-IR"/>
        </w:rPr>
        <w:t xml:space="preserve">Exercise training and inflammatory adipokines in patients with type 2 diabetes: A systematic review, meta-analysis, and meta-regression </w:t>
      </w:r>
    </w:p>
    <w:p w14:paraId="7F238616" w14:textId="77777777" w:rsidR="000B108E" w:rsidRPr="00A67970" w:rsidRDefault="000B108E" w:rsidP="000B108E">
      <w:pPr>
        <w:spacing w:after="0" w:line="240" w:lineRule="auto"/>
        <w:jc w:val="center"/>
        <w:rPr>
          <w:rFonts w:cstheme="minorHAnsi"/>
          <w:b/>
          <w:bCs/>
          <w:sz w:val="24"/>
          <w:szCs w:val="24"/>
        </w:rPr>
      </w:pPr>
      <w:r w:rsidRPr="00A67970">
        <w:rPr>
          <w:rFonts w:cstheme="minorHAnsi"/>
          <w:b/>
          <w:bCs/>
          <w:sz w:val="24"/>
          <w:szCs w:val="24"/>
        </w:rPr>
        <w:t>Supplementary Materials</w:t>
      </w:r>
    </w:p>
    <w:p w14:paraId="45C9386F" w14:textId="765C0868" w:rsidR="000B108E" w:rsidRPr="00A67970" w:rsidRDefault="000B108E" w:rsidP="005017D6">
      <w:pPr>
        <w:rPr>
          <w:rFonts w:eastAsia="Times New Roman" w:cs="Times New Roman"/>
          <w:sz w:val="20"/>
          <w:szCs w:val="20"/>
          <w:lang w:bidi="fa-IR"/>
        </w:rPr>
      </w:pPr>
      <w:bookmarkStart w:id="0" w:name="_GoBack"/>
      <w:bookmarkEnd w:id="0"/>
    </w:p>
    <w:sdt>
      <w:sdtPr>
        <w:rPr>
          <w:rFonts w:asciiTheme="minorHAnsi" w:eastAsiaTheme="minorHAnsi" w:hAnsiTheme="minorHAnsi" w:cstheme="minorHAnsi"/>
          <w:color w:val="auto"/>
          <w:sz w:val="22"/>
          <w:szCs w:val="22"/>
          <w:u w:val="single"/>
        </w:rPr>
        <w:id w:val="-1096779824"/>
        <w:docPartObj>
          <w:docPartGallery w:val="Table of Contents"/>
          <w:docPartUnique/>
        </w:docPartObj>
      </w:sdtPr>
      <w:sdtEndPr>
        <w:rPr>
          <w:rFonts w:ascii="Times New Roman" w:hAnsi="Times New Roman"/>
          <w:b/>
          <w:bCs/>
          <w:noProof/>
          <w:sz w:val="28"/>
          <w:szCs w:val="28"/>
        </w:rPr>
      </w:sdtEndPr>
      <w:sdtContent>
        <w:p w14:paraId="0844FC19" w14:textId="77777777" w:rsidR="000B108E" w:rsidRPr="00A67970" w:rsidRDefault="000B108E" w:rsidP="000B108E">
          <w:pPr>
            <w:pStyle w:val="TOCHeading"/>
            <w:rPr>
              <w:rFonts w:asciiTheme="majorBidi" w:eastAsiaTheme="minorHAnsi" w:hAnsiTheme="majorBidi"/>
              <w:b/>
              <w:bCs/>
              <w:color w:val="auto"/>
              <w:sz w:val="24"/>
              <w:szCs w:val="24"/>
            </w:rPr>
          </w:pPr>
          <w:r w:rsidRPr="00A67970">
            <w:rPr>
              <w:rFonts w:asciiTheme="majorBidi" w:eastAsiaTheme="minorHAnsi" w:hAnsiTheme="majorBidi"/>
              <w:b/>
              <w:bCs/>
              <w:color w:val="auto"/>
              <w:sz w:val="24"/>
              <w:szCs w:val="24"/>
            </w:rPr>
            <w:t>Contents</w:t>
          </w:r>
        </w:p>
        <w:p w14:paraId="5987F6FD" w14:textId="29B02630" w:rsidR="000B108E" w:rsidRPr="00A67970" w:rsidRDefault="00CB6908" w:rsidP="000B108E">
          <w:pPr>
            <w:pStyle w:val="TOC1"/>
            <w:tabs>
              <w:tab w:val="right" w:leader="dot" w:pos="9350"/>
            </w:tabs>
            <w:rPr>
              <w:rFonts w:asciiTheme="majorBidi" w:eastAsiaTheme="minorEastAsia" w:hAnsiTheme="majorBidi" w:cstheme="majorBidi"/>
              <w:noProof/>
              <w:sz w:val="24"/>
              <w:szCs w:val="24"/>
            </w:rPr>
          </w:pPr>
          <w:r w:rsidRPr="00A67970">
            <w:rPr>
              <w:rFonts w:asciiTheme="majorBidi" w:hAnsiTheme="majorBidi" w:cstheme="majorBidi"/>
              <w:sz w:val="24"/>
              <w:szCs w:val="24"/>
            </w:rPr>
            <w:t>1.</w:t>
          </w:r>
          <w:r w:rsidR="000B108E" w:rsidRPr="00A67970">
            <w:rPr>
              <w:rFonts w:asciiTheme="majorBidi" w:hAnsiTheme="majorBidi" w:cstheme="majorBidi"/>
              <w:sz w:val="24"/>
              <w:szCs w:val="24"/>
            </w:rPr>
            <w:fldChar w:fldCharType="begin"/>
          </w:r>
          <w:r w:rsidR="000B108E" w:rsidRPr="00A67970">
            <w:rPr>
              <w:rFonts w:asciiTheme="majorBidi" w:hAnsiTheme="majorBidi" w:cstheme="majorBidi"/>
              <w:sz w:val="24"/>
              <w:szCs w:val="24"/>
            </w:rPr>
            <w:instrText xml:space="preserve"> TOC \o "1-3" \h \z \u </w:instrText>
          </w:r>
          <w:r w:rsidR="000B108E" w:rsidRPr="00A67970">
            <w:rPr>
              <w:rFonts w:asciiTheme="majorBidi" w:hAnsiTheme="majorBidi" w:cstheme="majorBidi"/>
              <w:sz w:val="24"/>
              <w:szCs w:val="24"/>
            </w:rPr>
            <w:fldChar w:fldCharType="separate"/>
          </w:r>
          <w:hyperlink w:anchor="_Toc172036011" w:history="1">
            <w:r w:rsidR="000B108E" w:rsidRPr="00A67970">
              <w:rPr>
                <w:rStyle w:val="Hyperlink"/>
                <w:rFonts w:asciiTheme="majorBidi" w:hAnsiTheme="majorBidi" w:cstheme="majorBidi"/>
                <w:noProof/>
                <w:color w:val="auto"/>
                <w:sz w:val="24"/>
                <w:szCs w:val="24"/>
              </w:rPr>
              <w:t>Table 1. PRISMA 2020 Checklist</w:t>
            </w:r>
            <w:r w:rsidR="000B108E" w:rsidRPr="00A67970">
              <w:rPr>
                <w:rFonts w:asciiTheme="majorBidi" w:hAnsiTheme="majorBidi" w:cstheme="majorBidi"/>
                <w:noProof/>
                <w:webHidden/>
                <w:sz w:val="24"/>
                <w:szCs w:val="24"/>
              </w:rPr>
              <w:tab/>
            </w:r>
            <w:r w:rsidR="004516F6" w:rsidRPr="00A67970">
              <w:rPr>
                <w:rFonts w:asciiTheme="majorBidi" w:hAnsiTheme="majorBidi" w:cstheme="majorBidi"/>
                <w:noProof/>
                <w:webHidden/>
                <w:sz w:val="24"/>
                <w:szCs w:val="24"/>
              </w:rPr>
              <w:t>7</w:t>
            </w:r>
          </w:hyperlink>
        </w:p>
        <w:p w14:paraId="501B32AF" w14:textId="1A386DD3" w:rsidR="000B108E" w:rsidRPr="00A67970" w:rsidRDefault="00CB6908" w:rsidP="000B108E">
          <w:pPr>
            <w:pStyle w:val="TOC1"/>
            <w:tabs>
              <w:tab w:val="right" w:leader="dot" w:pos="9350"/>
            </w:tabs>
            <w:rPr>
              <w:rFonts w:asciiTheme="majorBidi" w:eastAsiaTheme="minorEastAsia" w:hAnsiTheme="majorBidi" w:cstheme="majorBidi"/>
              <w:noProof/>
              <w:sz w:val="24"/>
              <w:szCs w:val="24"/>
            </w:rPr>
          </w:pPr>
          <w:r w:rsidRPr="00A67970">
            <w:rPr>
              <w:rFonts w:asciiTheme="majorBidi" w:hAnsiTheme="majorBidi" w:cstheme="majorBidi"/>
              <w:sz w:val="24"/>
              <w:szCs w:val="24"/>
            </w:rPr>
            <w:t>2.</w:t>
          </w:r>
          <w:hyperlink w:anchor="_Toc172036012" w:history="1">
            <w:r w:rsidR="000B108E" w:rsidRPr="00A67970">
              <w:rPr>
                <w:rStyle w:val="Hyperlink"/>
                <w:rFonts w:asciiTheme="majorBidi" w:hAnsiTheme="majorBidi" w:cstheme="majorBidi"/>
                <w:noProof/>
                <w:color w:val="auto"/>
                <w:sz w:val="24"/>
                <w:szCs w:val="24"/>
              </w:rPr>
              <w:t xml:space="preserve"> Literature search strategy</w:t>
            </w:r>
            <w:r w:rsidR="000B108E" w:rsidRPr="00A67970">
              <w:rPr>
                <w:rFonts w:asciiTheme="majorBidi" w:hAnsiTheme="majorBidi" w:cstheme="majorBidi"/>
                <w:noProof/>
                <w:webHidden/>
                <w:sz w:val="24"/>
                <w:szCs w:val="24"/>
              </w:rPr>
              <w:tab/>
            </w:r>
            <w:r w:rsidR="004516F6" w:rsidRPr="00A67970">
              <w:rPr>
                <w:rFonts w:asciiTheme="majorBidi" w:hAnsiTheme="majorBidi" w:cstheme="majorBidi"/>
                <w:noProof/>
                <w:webHidden/>
                <w:sz w:val="24"/>
                <w:szCs w:val="24"/>
              </w:rPr>
              <w:t>10</w:t>
            </w:r>
          </w:hyperlink>
        </w:p>
        <w:p w14:paraId="3E743732" w14:textId="03C6A3D8" w:rsidR="000B108E" w:rsidRPr="00A67970" w:rsidRDefault="00CB6908" w:rsidP="000B108E">
          <w:pPr>
            <w:pStyle w:val="TOC1"/>
            <w:tabs>
              <w:tab w:val="right" w:leader="dot" w:pos="9350"/>
            </w:tabs>
            <w:rPr>
              <w:rFonts w:asciiTheme="majorBidi" w:eastAsiaTheme="minorEastAsia" w:hAnsiTheme="majorBidi" w:cstheme="majorBidi"/>
              <w:noProof/>
              <w:sz w:val="24"/>
              <w:szCs w:val="24"/>
            </w:rPr>
          </w:pPr>
          <w:r w:rsidRPr="00A67970">
            <w:rPr>
              <w:rFonts w:asciiTheme="majorBidi" w:hAnsiTheme="majorBidi" w:cstheme="majorBidi"/>
              <w:sz w:val="24"/>
              <w:szCs w:val="24"/>
            </w:rPr>
            <w:t>3.</w:t>
          </w:r>
          <w:hyperlink w:anchor="_Toc172036013" w:history="1">
            <w:r w:rsidR="000B108E" w:rsidRPr="00A67970">
              <w:rPr>
                <w:rStyle w:val="Hyperlink"/>
                <w:rFonts w:asciiTheme="majorBidi" w:hAnsiTheme="majorBidi" w:cstheme="majorBidi"/>
                <w:noProof/>
                <w:color w:val="auto"/>
                <w:sz w:val="24"/>
                <w:szCs w:val="24"/>
              </w:rPr>
              <w:t xml:space="preserve">Table </w:t>
            </w:r>
            <w:r w:rsidRPr="00A67970">
              <w:rPr>
                <w:rStyle w:val="Hyperlink"/>
                <w:rFonts w:asciiTheme="majorBidi" w:hAnsiTheme="majorBidi" w:cstheme="majorBidi"/>
                <w:noProof/>
                <w:color w:val="auto"/>
                <w:sz w:val="24"/>
                <w:szCs w:val="24"/>
              </w:rPr>
              <w:t>2</w:t>
            </w:r>
            <w:r w:rsidR="000B108E" w:rsidRPr="00A67970">
              <w:rPr>
                <w:rStyle w:val="Hyperlink"/>
                <w:rFonts w:asciiTheme="majorBidi" w:hAnsiTheme="majorBidi" w:cstheme="majorBidi"/>
                <w:noProof/>
                <w:color w:val="auto"/>
                <w:sz w:val="24"/>
                <w:szCs w:val="24"/>
              </w:rPr>
              <w:t xml:space="preserve">. </w:t>
            </w:r>
            <w:r w:rsidRPr="00A67970">
              <w:rPr>
                <w:rFonts w:asciiTheme="majorBidi" w:hAnsiTheme="majorBidi" w:cstheme="majorBidi"/>
                <w:sz w:val="24"/>
                <w:szCs w:val="24"/>
              </w:rPr>
              <w:t>The study that was excluded after reading the full text and its related reasons</w:t>
            </w:r>
            <w:r w:rsidR="000B108E" w:rsidRPr="00A67970">
              <w:rPr>
                <w:rFonts w:asciiTheme="majorBidi" w:hAnsiTheme="majorBidi" w:cstheme="majorBidi"/>
                <w:noProof/>
                <w:webHidden/>
                <w:sz w:val="24"/>
                <w:szCs w:val="24"/>
              </w:rPr>
              <w:tab/>
            </w:r>
            <w:r w:rsidR="004516F6" w:rsidRPr="00A67970">
              <w:rPr>
                <w:rFonts w:asciiTheme="majorBidi" w:hAnsiTheme="majorBidi" w:cstheme="majorBidi"/>
                <w:noProof/>
                <w:webHidden/>
                <w:sz w:val="24"/>
                <w:szCs w:val="24"/>
              </w:rPr>
              <w:t>13</w:t>
            </w:r>
          </w:hyperlink>
        </w:p>
        <w:p w14:paraId="53B1B22D" w14:textId="62905D8F" w:rsidR="000B108E" w:rsidRPr="00A67970" w:rsidRDefault="00F11C4D" w:rsidP="00B27B38">
          <w:pPr>
            <w:rPr>
              <w:rFonts w:asciiTheme="majorBidi" w:eastAsia="Times New Roman" w:hAnsiTheme="majorBidi" w:cstheme="majorBidi"/>
              <w:sz w:val="24"/>
              <w:szCs w:val="24"/>
              <w:lang w:bidi="fa-IR"/>
            </w:rPr>
          </w:pPr>
          <w:r w:rsidRPr="00A67970">
            <w:rPr>
              <w:rFonts w:asciiTheme="majorBidi" w:eastAsia="Times New Roman" w:hAnsiTheme="majorBidi" w:cstheme="majorBidi"/>
              <w:sz w:val="24"/>
              <w:szCs w:val="24"/>
              <w:lang w:bidi="fa-IR"/>
            </w:rPr>
            <w:t>4.Table 3: effect of exercise training on different adipokines in T2DM pateints………………..</w:t>
          </w:r>
          <w:r w:rsidR="004516F6" w:rsidRPr="00A67970">
            <w:rPr>
              <w:rFonts w:asciiTheme="majorBidi" w:eastAsia="Times New Roman" w:hAnsiTheme="majorBidi" w:cstheme="majorBidi"/>
              <w:sz w:val="24"/>
              <w:szCs w:val="24"/>
              <w:lang w:bidi="fa-IR"/>
            </w:rPr>
            <w:t>17</w:t>
          </w:r>
          <w:r w:rsidR="00B27B38" w:rsidRPr="00A67970">
            <w:rPr>
              <w:rFonts w:asciiTheme="majorBidi" w:hAnsiTheme="majorBidi" w:cstheme="majorBidi"/>
              <w:noProof/>
              <w:sz w:val="24"/>
              <w:szCs w:val="24"/>
            </w:rPr>
            <w:t xml:space="preserve"> </w:t>
          </w:r>
        </w:p>
        <w:p w14:paraId="0990CB50" w14:textId="6EA18B9D" w:rsidR="00B27B38" w:rsidRPr="00A67970" w:rsidRDefault="00B27B38" w:rsidP="00B27B38">
          <w:pPr>
            <w:rPr>
              <w:rFonts w:asciiTheme="majorBidi" w:eastAsia="Calibri" w:hAnsiTheme="majorBidi" w:cstheme="majorBidi"/>
              <w:sz w:val="24"/>
              <w:szCs w:val="24"/>
            </w:rPr>
          </w:pPr>
          <w:r w:rsidRPr="00A67970">
            <w:rPr>
              <w:rFonts w:asciiTheme="majorBidi" w:eastAsia="Calibri" w:hAnsiTheme="majorBidi" w:cstheme="majorBidi"/>
              <w:sz w:val="24"/>
              <w:szCs w:val="24"/>
            </w:rPr>
            <w:t xml:space="preserve"> 5.Table4: Meta regression analysis from changes in adipokines  and changes in anthropometrical and clinical outcomes (BMI, fasting glucose, Insulin, and HOMA-IR)………………………………………………………………</w:t>
          </w:r>
          <w:r w:rsidR="0003273F" w:rsidRPr="00A67970">
            <w:rPr>
              <w:rFonts w:asciiTheme="majorBidi" w:eastAsia="Calibri" w:hAnsiTheme="majorBidi" w:cstheme="majorBidi"/>
              <w:sz w:val="24"/>
              <w:szCs w:val="24"/>
            </w:rPr>
            <w:t>.</w:t>
          </w:r>
          <w:r w:rsidR="004516F6" w:rsidRPr="00A67970">
            <w:rPr>
              <w:rFonts w:asciiTheme="majorBidi" w:eastAsia="Calibri" w:hAnsiTheme="majorBidi" w:cstheme="majorBidi"/>
              <w:sz w:val="24"/>
              <w:szCs w:val="24"/>
            </w:rPr>
            <w:t>..17</w:t>
          </w:r>
        </w:p>
        <w:p w14:paraId="224F97FE" w14:textId="46760018" w:rsidR="00B27B38" w:rsidRPr="00A67970" w:rsidRDefault="00B27B38" w:rsidP="00C562C1">
          <w:pPr>
            <w:suppressLineNumbers/>
            <w:spacing w:after="0" w:line="360" w:lineRule="auto"/>
            <w:rPr>
              <w:rFonts w:asciiTheme="majorBidi" w:eastAsia="Times New Roman" w:hAnsiTheme="majorBidi" w:cstheme="majorBidi"/>
              <w:sz w:val="24"/>
              <w:szCs w:val="24"/>
              <w:lang w:bidi="fa-IR"/>
            </w:rPr>
          </w:pPr>
          <w:r w:rsidRPr="00A67970">
            <w:rPr>
              <w:rFonts w:asciiTheme="majorBidi" w:eastAsia="Times New Roman" w:hAnsiTheme="majorBidi" w:cstheme="majorBidi"/>
              <w:sz w:val="24"/>
              <w:szCs w:val="24"/>
              <w:lang w:bidi="fa-IR"/>
            </w:rPr>
            <w:t>6. Table 5. General characteristics of included study for Resistin……………………………</w:t>
          </w:r>
          <w:r w:rsidR="0003273F" w:rsidRPr="00A67970">
            <w:rPr>
              <w:rFonts w:asciiTheme="majorBidi" w:eastAsia="Times New Roman" w:hAnsiTheme="majorBidi" w:cstheme="majorBidi"/>
              <w:sz w:val="24"/>
              <w:szCs w:val="24"/>
              <w:lang w:bidi="fa-IR"/>
            </w:rPr>
            <w:t>.</w:t>
          </w:r>
          <w:r w:rsidR="004516F6" w:rsidRPr="00A67970">
            <w:rPr>
              <w:rFonts w:asciiTheme="majorBidi" w:eastAsia="Times New Roman" w:hAnsiTheme="majorBidi" w:cstheme="majorBidi"/>
              <w:sz w:val="24"/>
              <w:szCs w:val="24"/>
              <w:lang w:bidi="fa-IR"/>
            </w:rPr>
            <w:t>...</w:t>
          </w:r>
          <w:r w:rsidRPr="00A67970">
            <w:rPr>
              <w:rFonts w:asciiTheme="majorBidi" w:eastAsia="Times New Roman" w:hAnsiTheme="majorBidi" w:cstheme="majorBidi"/>
              <w:sz w:val="24"/>
              <w:szCs w:val="24"/>
              <w:lang w:bidi="fa-IR"/>
            </w:rPr>
            <w:t>.1</w:t>
          </w:r>
          <w:r w:rsidR="004516F6" w:rsidRPr="00A67970">
            <w:rPr>
              <w:rFonts w:asciiTheme="majorBidi" w:eastAsia="Times New Roman" w:hAnsiTheme="majorBidi" w:cstheme="majorBidi"/>
              <w:sz w:val="24"/>
              <w:szCs w:val="24"/>
              <w:lang w:bidi="fa-IR"/>
            </w:rPr>
            <w:t>7</w:t>
          </w:r>
          <w:r w:rsidRPr="00A67970">
            <w:rPr>
              <w:rFonts w:asciiTheme="majorBidi" w:eastAsia="Times New Roman" w:hAnsiTheme="majorBidi" w:cstheme="majorBidi"/>
              <w:sz w:val="24"/>
              <w:szCs w:val="24"/>
              <w:lang w:bidi="fa-IR"/>
            </w:rPr>
            <w:t xml:space="preserve"> </w:t>
          </w:r>
        </w:p>
        <w:p w14:paraId="47EE73FF" w14:textId="37EE6E83" w:rsidR="00906C06" w:rsidRPr="00A67970" w:rsidRDefault="00906C06" w:rsidP="00C562C1">
          <w:pPr>
            <w:suppressLineNumbers/>
            <w:spacing w:after="0" w:line="360" w:lineRule="auto"/>
            <w:rPr>
              <w:rFonts w:asciiTheme="majorBidi" w:eastAsia="Times New Roman" w:hAnsiTheme="majorBidi" w:cstheme="majorBidi"/>
              <w:sz w:val="24"/>
              <w:szCs w:val="24"/>
              <w:lang w:bidi="fa-IR"/>
            </w:rPr>
          </w:pPr>
          <w:r w:rsidRPr="00A67970">
            <w:rPr>
              <w:rFonts w:asciiTheme="majorBidi" w:eastAsia="Times New Roman" w:hAnsiTheme="majorBidi" w:cstheme="majorBidi"/>
              <w:sz w:val="24"/>
              <w:szCs w:val="24"/>
              <w:lang w:bidi="fa-IR"/>
            </w:rPr>
            <w:t>7.Table 6. General characteristics of included study for apelin………………………………</w:t>
          </w:r>
          <w:r w:rsidR="0003273F" w:rsidRPr="00A67970">
            <w:rPr>
              <w:rFonts w:asciiTheme="majorBidi" w:eastAsia="Times New Roman" w:hAnsiTheme="majorBidi" w:cstheme="majorBidi"/>
              <w:sz w:val="24"/>
              <w:szCs w:val="24"/>
              <w:lang w:bidi="fa-IR"/>
            </w:rPr>
            <w:t>.</w:t>
          </w:r>
          <w:r w:rsidR="004516F6" w:rsidRPr="00A67970">
            <w:rPr>
              <w:rFonts w:asciiTheme="majorBidi" w:eastAsia="Times New Roman" w:hAnsiTheme="majorBidi" w:cstheme="majorBidi"/>
              <w:sz w:val="24"/>
              <w:szCs w:val="24"/>
              <w:lang w:bidi="fa-IR"/>
            </w:rPr>
            <w:t>..</w:t>
          </w:r>
          <w:r w:rsidRPr="00A67970">
            <w:rPr>
              <w:rFonts w:asciiTheme="majorBidi" w:eastAsia="Times New Roman" w:hAnsiTheme="majorBidi" w:cstheme="majorBidi"/>
              <w:sz w:val="24"/>
              <w:szCs w:val="24"/>
              <w:lang w:bidi="fa-IR"/>
            </w:rPr>
            <w:t>..1</w:t>
          </w:r>
          <w:r w:rsidR="004516F6" w:rsidRPr="00A67970">
            <w:rPr>
              <w:rFonts w:asciiTheme="majorBidi" w:eastAsia="Times New Roman" w:hAnsiTheme="majorBidi" w:cstheme="majorBidi"/>
              <w:sz w:val="24"/>
              <w:szCs w:val="24"/>
              <w:lang w:bidi="fa-IR"/>
            </w:rPr>
            <w:t>9</w:t>
          </w:r>
        </w:p>
        <w:p w14:paraId="53AFB961" w14:textId="5112709B" w:rsidR="00906C06" w:rsidRPr="00A67970" w:rsidRDefault="00906C06" w:rsidP="00C562C1">
          <w:pPr>
            <w:suppressLineNumbers/>
            <w:spacing w:after="0" w:line="360" w:lineRule="auto"/>
            <w:rPr>
              <w:rFonts w:asciiTheme="majorBidi" w:eastAsia="Times New Roman" w:hAnsiTheme="majorBidi" w:cstheme="majorBidi"/>
              <w:sz w:val="24"/>
              <w:szCs w:val="24"/>
              <w:lang w:bidi="fa-IR"/>
            </w:rPr>
          </w:pPr>
          <w:r w:rsidRPr="00A67970">
            <w:rPr>
              <w:rFonts w:asciiTheme="majorBidi" w:eastAsia="Times New Roman" w:hAnsiTheme="majorBidi" w:cstheme="majorBidi"/>
              <w:sz w:val="24"/>
              <w:szCs w:val="24"/>
              <w:lang w:bidi="fa-IR"/>
            </w:rPr>
            <w:t>8.Table 7. General characteristics of included study for Visfatin…………………………….</w:t>
          </w:r>
          <w:r w:rsidR="0003273F" w:rsidRPr="00A67970">
            <w:rPr>
              <w:rFonts w:asciiTheme="majorBidi" w:eastAsia="Times New Roman" w:hAnsiTheme="majorBidi" w:cstheme="majorBidi"/>
              <w:sz w:val="24"/>
              <w:szCs w:val="24"/>
              <w:lang w:bidi="fa-IR"/>
            </w:rPr>
            <w:t>.</w:t>
          </w:r>
          <w:r w:rsidRPr="00A67970">
            <w:rPr>
              <w:rFonts w:asciiTheme="majorBidi" w:eastAsia="Times New Roman" w:hAnsiTheme="majorBidi" w:cstheme="majorBidi"/>
              <w:sz w:val="24"/>
              <w:szCs w:val="24"/>
              <w:lang w:bidi="fa-IR"/>
            </w:rPr>
            <w:t>…</w:t>
          </w:r>
          <w:r w:rsidR="004516F6" w:rsidRPr="00A67970">
            <w:rPr>
              <w:rFonts w:asciiTheme="majorBidi" w:eastAsia="Times New Roman" w:hAnsiTheme="majorBidi" w:cstheme="majorBidi"/>
              <w:sz w:val="24"/>
              <w:szCs w:val="24"/>
              <w:lang w:bidi="fa-IR"/>
            </w:rPr>
            <w:t>21</w:t>
          </w:r>
        </w:p>
        <w:p w14:paraId="5E542A06" w14:textId="4B76BC0E" w:rsidR="00906C06" w:rsidRPr="00A67970" w:rsidRDefault="00906C06" w:rsidP="00C562C1">
          <w:pPr>
            <w:suppressLineNumbers/>
            <w:spacing w:after="0" w:line="360" w:lineRule="auto"/>
            <w:rPr>
              <w:rFonts w:eastAsia="Times New Roman" w:cs="B Nazanin"/>
              <w:sz w:val="24"/>
              <w:szCs w:val="24"/>
              <w:lang w:bidi="fa-IR"/>
            </w:rPr>
          </w:pPr>
          <w:r w:rsidRPr="00A67970">
            <w:rPr>
              <w:rFonts w:eastAsia="Times New Roman" w:cs="B Nazanin"/>
              <w:sz w:val="24"/>
              <w:szCs w:val="24"/>
              <w:lang w:bidi="fa-IR"/>
            </w:rPr>
            <w:t>9.Table 8. General characteristics of included study for Vaspin……………………………</w:t>
          </w:r>
          <w:r w:rsidR="001D1A1F" w:rsidRPr="00A67970">
            <w:rPr>
              <w:rFonts w:eastAsia="Times New Roman" w:cs="B Nazanin"/>
              <w:sz w:val="24"/>
              <w:szCs w:val="24"/>
              <w:lang w:bidi="fa-IR"/>
            </w:rPr>
            <w:t>...</w:t>
          </w:r>
          <w:r w:rsidR="0003273F" w:rsidRPr="00A67970">
            <w:rPr>
              <w:rFonts w:eastAsia="Times New Roman" w:cs="B Nazanin"/>
              <w:sz w:val="24"/>
              <w:szCs w:val="24"/>
              <w:lang w:bidi="fa-IR"/>
            </w:rPr>
            <w:t>.</w:t>
          </w:r>
          <w:r w:rsidRPr="00A67970">
            <w:rPr>
              <w:rFonts w:eastAsia="Times New Roman" w:cs="B Nazanin"/>
              <w:sz w:val="24"/>
              <w:szCs w:val="24"/>
              <w:lang w:bidi="fa-IR"/>
            </w:rPr>
            <w:t>…</w:t>
          </w:r>
          <w:r w:rsidR="004516F6" w:rsidRPr="00A67970">
            <w:rPr>
              <w:rFonts w:eastAsia="Times New Roman" w:cs="B Nazanin"/>
              <w:sz w:val="24"/>
              <w:szCs w:val="24"/>
              <w:lang w:bidi="fa-IR"/>
            </w:rPr>
            <w:t>23</w:t>
          </w:r>
        </w:p>
        <w:p w14:paraId="29AA3F91" w14:textId="25194572" w:rsidR="001D1A1F" w:rsidRPr="00A67970" w:rsidRDefault="001D1A1F" w:rsidP="00C562C1">
          <w:pPr>
            <w:spacing w:line="360" w:lineRule="auto"/>
            <w:rPr>
              <w:noProof/>
              <w:sz w:val="24"/>
              <w:szCs w:val="24"/>
            </w:rPr>
          </w:pPr>
          <w:r w:rsidRPr="00A67970">
            <w:rPr>
              <w:noProof/>
              <w:sz w:val="24"/>
              <w:szCs w:val="24"/>
            </w:rPr>
            <w:t>10.Overall adipokines meta</w:t>
          </w:r>
          <w:r w:rsidR="003B39B2" w:rsidRPr="00A67970">
            <w:rPr>
              <w:noProof/>
              <w:sz w:val="24"/>
              <w:szCs w:val="24"/>
            </w:rPr>
            <w:t>-</w:t>
          </w:r>
          <w:r w:rsidRPr="00A67970">
            <w:rPr>
              <w:noProof/>
              <w:sz w:val="24"/>
              <w:szCs w:val="24"/>
            </w:rPr>
            <w:t>analysis output………………………………………………….</w:t>
          </w:r>
          <w:r w:rsidR="0083551B" w:rsidRPr="00A67970">
            <w:rPr>
              <w:noProof/>
              <w:sz w:val="24"/>
              <w:szCs w:val="24"/>
            </w:rPr>
            <w:t>..</w:t>
          </w:r>
          <w:r w:rsidR="0003273F" w:rsidRPr="00A67970">
            <w:rPr>
              <w:noProof/>
              <w:sz w:val="24"/>
              <w:szCs w:val="24"/>
            </w:rPr>
            <w:t>.</w:t>
          </w:r>
          <w:r w:rsidR="004516F6" w:rsidRPr="00A67970">
            <w:rPr>
              <w:noProof/>
              <w:sz w:val="24"/>
              <w:szCs w:val="24"/>
            </w:rPr>
            <w:t>...25</w:t>
          </w:r>
        </w:p>
        <w:p w14:paraId="5E9F402C" w14:textId="27DCEA72" w:rsidR="001D1A1F" w:rsidRPr="00A67970" w:rsidRDefault="001D1A1F" w:rsidP="001D1A1F">
          <w:pPr>
            <w:rPr>
              <w:sz w:val="24"/>
              <w:szCs w:val="24"/>
            </w:rPr>
          </w:pPr>
          <w:r w:rsidRPr="00A67970">
            <w:rPr>
              <w:sz w:val="24"/>
              <w:szCs w:val="24"/>
            </w:rPr>
            <w:t xml:space="preserve">11.Table.10-1.Overall adipokines meta </w:t>
          </w:r>
          <w:r w:rsidR="003B39B2" w:rsidRPr="00A67970">
            <w:rPr>
              <w:sz w:val="24"/>
              <w:szCs w:val="24"/>
            </w:rPr>
            <w:t>-</w:t>
          </w:r>
          <w:r w:rsidRPr="00A67970">
            <w:rPr>
              <w:sz w:val="24"/>
              <w:szCs w:val="24"/>
            </w:rPr>
            <w:t>analysis method…………………………………</w:t>
          </w:r>
          <w:r w:rsidR="004516F6" w:rsidRPr="00A67970">
            <w:rPr>
              <w:sz w:val="24"/>
              <w:szCs w:val="24"/>
            </w:rPr>
            <w:t>..</w:t>
          </w:r>
          <w:r w:rsidRPr="00A67970">
            <w:rPr>
              <w:sz w:val="24"/>
              <w:szCs w:val="24"/>
            </w:rPr>
            <w:t>…</w:t>
          </w:r>
          <w:r w:rsidR="0003273F" w:rsidRPr="00A67970">
            <w:rPr>
              <w:sz w:val="24"/>
              <w:szCs w:val="24"/>
            </w:rPr>
            <w:t>..</w:t>
          </w:r>
          <w:r w:rsidR="0083551B" w:rsidRPr="00A67970">
            <w:rPr>
              <w:sz w:val="24"/>
              <w:szCs w:val="24"/>
            </w:rPr>
            <w:t>.</w:t>
          </w:r>
          <w:r w:rsidRPr="00A67970">
            <w:rPr>
              <w:sz w:val="24"/>
              <w:szCs w:val="24"/>
            </w:rPr>
            <w:t>.2</w:t>
          </w:r>
          <w:r w:rsidR="004516F6" w:rsidRPr="00A67970">
            <w:rPr>
              <w:sz w:val="24"/>
              <w:szCs w:val="24"/>
            </w:rPr>
            <w:t>5</w:t>
          </w:r>
        </w:p>
        <w:p w14:paraId="2BF8E4B9" w14:textId="5F0B3A4A" w:rsidR="001D1A1F" w:rsidRPr="00A67970" w:rsidRDefault="001D1A1F" w:rsidP="001D1A1F">
          <w:pPr>
            <w:rPr>
              <w:sz w:val="24"/>
              <w:szCs w:val="24"/>
            </w:rPr>
          </w:pPr>
          <w:r w:rsidRPr="00A67970">
            <w:rPr>
              <w:sz w:val="24"/>
              <w:szCs w:val="24"/>
            </w:rPr>
            <w:t>12. Figure .10-1.Overall adipokines.Funnel plot……………………………………………</w:t>
          </w:r>
          <w:r w:rsidR="0003273F" w:rsidRPr="00A67970">
            <w:rPr>
              <w:sz w:val="24"/>
              <w:szCs w:val="24"/>
            </w:rPr>
            <w:t>..</w:t>
          </w:r>
          <w:r w:rsidRPr="00A67970">
            <w:rPr>
              <w:sz w:val="24"/>
              <w:szCs w:val="24"/>
            </w:rPr>
            <w:t>…</w:t>
          </w:r>
          <w:r w:rsidR="004516F6" w:rsidRPr="00A67970">
            <w:rPr>
              <w:sz w:val="24"/>
              <w:szCs w:val="24"/>
            </w:rPr>
            <w:t>..25</w:t>
          </w:r>
        </w:p>
        <w:p w14:paraId="1F22C542" w14:textId="237043C3" w:rsidR="001D1A1F" w:rsidRPr="00A67970" w:rsidRDefault="001D1A1F" w:rsidP="001D1A1F">
          <w:pPr>
            <w:tabs>
              <w:tab w:val="left" w:pos="5730"/>
            </w:tabs>
            <w:rPr>
              <w:sz w:val="24"/>
              <w:szCs w:val="24"/>
            </w:rPr>
          </w:pPr>
          <w:r w:rsidRPr="00A67970">
            <w:rPr>
              <w:sz w:val="24"/>
              <w:szCs w:val="24"/>
            </w:rPr>
            <w:t>13.Table .10-2.Overall adipokines .Risk of bias summary…………………………………</w:t>
          </w:r>
          <w:r w:rsidR="0003273F" w:rsidRPr="00A67970">
            <w:rPr>
              <w:sz w:val="24"/>
              <w:szCs w:val="24"/>
            </w:rPr>
            <w:t>…</w:t>
          </w:r>
          <w:r w:rsidR="004516F6" w:rsidRPr="00A67970">
            <w:rPr>
              <w:sz w:val="24"/>
              <w:szCs w:val="24"/>
            </w:rPr>
            <w:t>.</w:t>
          </w:r>
          <w:r w:rsidRPr="00A67970">
            <w:rPr>
              <w:sz w:val="24"/>
              <w:szCs w:val="24"/>
            </w:rPr>
            <w:t>…2</w:t>
          </w:r>
          <w:r w:rsidR="004516F6" w:rsidRPr="00A67970">
            <w:rPr>
              <w:sz w:val="24"/>
              <w:szCs w:val="24"/>
            </w:rPr>
            <w:t>7</w:t>
          </w:r>
        </w:p>
        <w:p w14:paraId="3F64479D" w14:textId="65F6F513" w:rsidR="001D1A1F" w:rsidRPr="00A67970" w:rsidRDefault="001D1A1F" w:rsidP="001D1A1F">
          <w:pPr>
            <w:rPr>
              <w:sz w:val="24"/>
              <w:szCs w:val="24"/>
            </w:rPr>
          </w:pPr>
          <w:r w:rsidRPr="00A67970">
            <w:rPr>
              <w:sz w:val="24"/>
              <w:szCs w:val="24"/>
            </w:rPr>
            <w:t>14. Figure .10-2.Overall adipokines.Risk of bias graph……………………………………</w:t>
          </w:r>
          <w:r w:rsidR="0003273F" w:rsidRPr="00A67970">
            <w:rPr>
              <w:sz w:val="24"/>
              <w:szCs w:val="24"/>
            </w:rPr>
            <w:t>..</w:t>
          </w:r>
          <w:r w:rsidRPr="00A67970">
            <w:rPr>
              <w:sz w:val="24"/>
              <w:szCs w:val="24"/>
            </w:rPr>
            <w:t>….</w:t>
          </w:r>
          <w:r w:rsidR="004516F6" w:rsidRPr="00A67970">
            <w:rPr>
              <w:sz w:val="24"/>
              <w:szCs w:val="24"/>
            </w:rPr>
            <w:t>.</w:t>
          </w:r>
          <w:r w:rsidRPr="00A67970">
            <w:rPr>
              <w:sz w:val="24"/>
              <w:szCs w:val="24"/>
            </w:rPr>
            <w:t>.2</w:t>
          </w:r>
          <w:r w:rsidR="004516F6" w:rsidRPr="00A67970">
            <w:rPr>
              <w:sz w:val="24"/>
              <w:szCs w:val="24"/>
            </w:rPr>
            <w:t>7</w:t>
          </w:r>
        </w:p>
        <w:p w14:paraId="15A3D854" w14:textId="02B402E8" w:rsidR="001D1A1F" w:rsidRPr="00A67970" w:rsidRDefault="001D1A1F" w:rsidP="001D1A1F">
          <w:pPr>
            <w:rPr>
              <w:sz w:val="24"/>
              <w:szCs w:val="24"/>
            </w:rPr>
          </w:pPr>
          <w:r w:rsidRPr="00A67970">
            <w:rPr>
              <w:sz w:val="24"/>
              <w:szCs w:val="24"/>
            </w:rPr>
            <w:t>15. Table .10-3.Overall adipokines egger bias test……………………………………………</w:t>
          </w:r>
          <w:r w:rsidR="00D73BAA" w:rsidRPr="00A67970">
            <w:rPr>
              <w:sz w:val="24"/>
              <w:szCs w:val="24"/>
            </w:rPr>
            <w:t>…</w:t>
          </w:r>
          <w:r w:rsidRPr="00A67970">
            <w:rPr>
              <w:sz w:val="24"/>
              <w:szCs w:val="24"/>
            </w:rPr>
            <w:t>…</w:t>
          </w:r>
          <w:r w:rsidR="004516F6" w:rsidRPr="00A67970">
            <w:rPr>
              <w:sz w:val="24"/>
              <w:szCs w:val="24"/>
            </w:rPr>
            <w:t>27</w:t>
          </w:r>
        </w:p>
        <w:p w14:paraId="1B76E0D2" w14:textId="52B22FB5" w:rsidR="001D1A1F" w:rsidRPr="00A67970" w:rsidRDefault="00AC320D" w:rsidP="00AC320D">
          <w:pPr>
            <w:jc w:val="both"/>
            <w:rPr>
              <w:sz w:val="24"/>
              <w:szCs w:val="24"/>
            </w:rPr>
          </w:pPr>
          <w:r w:rsidRPr="00A67970">
            <w:rPr>
              <w:sz w:val="24"/>
              <w:szCs w:val="24"/>
            </w:rPr>
            <w:t>16.</w:t>
          </w:r>
          <w:r w:rsidR="001D1A1F" w:rsidRPr="00A67970">
            <w:rPr>
              <w:sz w:val="24"/>
              <w:szCs w:val="24"/>
            </w:rPr>
            <w:t>Figure .10-3.Overall adipokines meta analysis forest plot</w:t>
          </w:r>
          <w:r w:rsidRPr="00A67970">
            <w:rPr>
              <w:sz w:val="24"/>
              <w:szCs w:val="24"/>
            </w:rPr>
            <w:t>………………………………</w:t>
          </w:r>
          <w:r w:rsidR="0083551B" w:rsidRPr="00A67970">
            <w:rPr>
              <w:sz w:val="24"/>
              <w:szCs w:val="24"/>
            </w:rPr>
            <w:t>.</w:t>
          </w:r>
          <w:r w:rsidRPr="00A67970">
            <w:rPr>
              <w:sz w:val="24"/>
              <w:szCs w:val="24"/>
            </w:rPr>
            <w:t>…</w:t>
          </w:r>
          <w:r w:rsidR="00D73BAA" w:rsidRPr="00A67970">
            <w:rPr>
              <w:sz w:val="24"/>
              <w:szCs w:val="24"/>
            </w:rPr>
            <w:t>…..</w:t>
          </w:r>
          <w:r w:rsidRPr="00A67970">
            <w:rPr>
              <w:sz w:val="24"/>
              <w:szCs w:val="24"/>
            </w:rPr>
            <w:t>.2</w:t>
          </w:r>
          <w:r w:rsidR="00D73BAA" w:rsidRPr="00A67970">
            <w:rPr>
              <w:sz w:val="24"/>
              <w:szCs w:val="24"/>
            </w:rPr>
            <w:t>9</w:t>
          </w:r>
        </w:p>
        <w:p w14:paraId="3A9B9C2D" w14:textId="03662186" w:rsidR="001D1A1F" w:rsidRPr="00A67970" w:rsidRDefault="00AC320D" w:rsidP="00AC320D">
          <w:pPr>
            <w:rPr>
              <w:sz w:val="24"/>
              <w:szCs w:val="24"/>
            </w:rPr>
          </w:pPr>
          <w:r w:rsidRPr="00A67970">
            <w:rPr>
              <w:sz w:val="24"/>
              <w:szCs w:val="24"/>
            </w:rPr>
            <w:t>17.</w:t>
          </w:r>
          <w:r w:rsidR="001D1A1F" w:rsidRPr="00A67970">
            <w:rPr>
              <w:sz w:val="24"/>
              <w:szCs w:val="24"/>
            </w:rPr>
            <w:t>Figure .10-4.Overall adipokines subgroups meta</w:t>
          </w:r>
          <w:r w:rsidR="003B39B2" w:rsidRPr="00A67970">
            <w:rPr>
              <w:sz w:val="24"/>
              <w:szCs w:val="24"/>
            </w:rPr>
            <w:t>-</w:t>
          </w:r>
          <w:r w:rsidR="001D1A1F" w:rsidRPr="00A67970">
            <w:rPr>
              <w:sz w:val="24"/>
              <w:szCs w:val="24"/>
            </w:rPr>
            <w:t>analysis forest plot</w:t>
          </w:r>
          <w:r w:rsidRPr="00A67970">
            <w:rPr>
              <w:sz w:val="24"/>
              <w:szCs w:val="24"/>
            </w:rPr>
            <w:t>……………………</w:t>
          </w:r>
          <w:r w:rsidR="00D73BAA" w:rsidRPr="00A67970">
            <w:rPr>
              <w:sz w:val="24"/>
              <w:szCs w:val="24"/>
            </w:rPr>
            <w:t>….</w:t>
          </w:r>
          <w:r w:rsidRPr="00A67970">
            <w:rPr>
              <w:sz w:val="24"/>
              <w:szCs w:val="24"/>
            </w:rPr>
            <w:t>….2</w:t>
          </w:r>
          <w:r w:rsidR="00D73BAA" w:rsidRPr="00A67970">
            <w:rPr>
              <w:sz w:val="24"/>
              <w:szCs w:val="24"/>
            </w:rPr>
            <w:t>9</w:t>
          </w:r>
        </w:p>
        <w:p w14:paraId="7EC3338D" w14:textId="2906A76C" w:rsidR="001D1A1F" w:rsidRPr="00A67970" w:rsidRDefault="00AC320D" w:rsidP="00AC320D">
          <w:pPr>
            <w:rPr>
              <w:noProof/>
              <w:sz w:val="24"/>
              <w:szCs w:val="24"/>
            </w:rPr>
          </w:pPr>
          <w:r w:rsidRPr="00A67970">
            <w:rPr>
              <w:sz w:val="24"/>
              <w:szCs w:val="24"/>
            </w:rPr>
            <w:t>18.</w:t>
          </w:r>
          <w:r w:rsidR="001D1A1F" w:rsidRPr="00A67970">
            <w:rPr>
              <w:sz w:val="24"/>
              <w:szCs w:val="24"/>
            </w:rPr>
            <w:t>Figure</w:t>
          </w:r>
          <w:r w:rsidR="001D1A1F" w:rsidRPr="00A67970">
            <w:rPr>
              <w:noProof/>
              <w:sz w:val="24"/>
              <w:szCs w:val="24"/>
            </w:rPr>
            <w:t xml:space="preserve"> .10-5.Overall adipokines type of training subgroup meta</w:t>
          </w:r>
          <w:r w:rsidR="003B39B2" w:rsidRPr="00A67970">
            <w:rPr>
              <w:noProof/>
              <w:sz w:val="24"/>
              <w:szCs w:val="24"/>
            </w:rPr>
            <w:t>-</w:t>
          </w:r>
          <w:r w:rsidR="001D1A1F" w:rsidRPr="00A67970">
            <w:rPr>
              <w:noProof/>
              <w:sz w:val="24"/>
              <w:szCs w:val="24"/>
            </w:rPr>
            <w:t>analysis forest plot</w:t>
          </w:r>
          <w:r w:rsidRPr="00A67970">
            <w:rPr>
              <w:noProof/>
              <w:sz w:val="24"/>
              <w:szCs w:val="24"/>
            </w:rPr>
            <w:t>………</w:t>
          </w:r>
          <w:r w:rsidR="00D73BAA" w:rsidRPr="00A67970">
            <w:rPr>
              <w:noProof/>
              <w:sz w:val="24"/>
              <w:szCs w:val="24"/>
            </w:rPr>
            <w:t>.</w:t>
          </w:r>
          <w:r w:rsidRPr="00A67970">
            <w:rPr>
              <w:noProof/>
              <w:sz w:val="24"/>
              <w:szCs w:val="24"/>
            </w:rPr>
            <w:t>….</w:t>
          </w:r>
          <w:r w:rsidR="00D73BAA" w:rsidRPr="00A67970">
            <w:rPr>
              <w:noProof/>
              <w:sz w:val="24"/>
              <w:szCs w:val="24"/>
            </w:rPr>
            <w:t>30</w:t>
          </w:r>
        </w:p>
        <w:p w14:paraId="219D93D2" w14:textId="3824F82D" w:rsidR="001D1A1F" w:rsidRPr="00A67970" w:rsidRDefault="00AC320D" w:rsidP="001D1A1F">
          <w:pPr>
            <w:rPr>
              <w:sz w:val="24"/>
              <w:szCs w:val="24"/>
            </w:rPr>
          </w:pPr>
          <w:r w:rsidRPr="00A67970">
            <w:rPr>
              <w:sz w:val="24"/>
              <w:szCs w:val="24"/>
            </w:rPr>
            <w:t>19.</w:t>
          </w:r>
          <w:r w:rsidR="001D1A1F" w:rsidRPr="00A67970">
            <w:rPr>
              <w:sz w:val="24"/>
              <w:szCs w:val="24"/>
            </w:rPr>
            <w:t>Figure</w:t>
          </w:r>
          <w:r w:rsidR="001D1A1F" w:rsidRPr="00A67970">
            <w:rPr>
              <w:noProof/>
              <w:sz w:val="24"/>
              <w:szCs w:val="24"/>
            </w:rPr>
            <w:t xml:space="preserve"> .10-6.Overall adipokines length of training period subgroup meta</w:t>
          </w:r>
          <w:r w:rsidR="003B39B2" w:rsidRPr="00A67970">
            <w:rPr>
              <w:noProof/>
              <w:sz w:val="24"/>
              <w:szCs w:val="24"/>
            </w:rPr>
            <w:t>-</w:t>
          </w:r>
          <w:r w:rsidR="001D1A1F" w:rsidRPr="00A67970">
            <w:rPr>
              <w:noProof/>
              <w:sz w:val="24"/>
              <w:szCs w:val="24"/>
            </w:rPr>
            <w:t>analysis fores plot</w:t>
          </w:r>
          <w:r w:rsidRPr="00A67970">
            <w:rPr>
              <w:noProof/>
              <w:sz w:val="24"/>
              <w:szCs w:val="24"/>
            </w:rPr>
            <w:t>….</w:t>
          </w:r>
          <w:r w:rsidR="00D73BAA" w:rsidRPr="00A67970">
            <w:rPr>
              <w:noProof/>
              <w:sz w:val="24"/>
              <w:szCs w:val="24"/>
            </w:rPr>
            <w:t>31</w:t>
          </w:r>
        </w:p>
        <w:p w14:paraId="353CB2D6" w14:textId="0725CD1D" w:rsidR="001D1A1F" w:rsidRPr="00A67970" w:rsidRDefault="00AC320D" w:rsidP="001D1A1F">
          <w:pPr>
            <w:rPr>
              <w:sz w:val="24"/>
              <w:szCs w:val="24"/>
            </w:rPr>
          </w:pPr>
          <w:r w:rsidRPr="00A67970">
            <w:rPr>
              <w:sz w:val="24"/>
              <w:szCs w:val="24"/>
            </w:rPr>
            <w:t>20.</w:t>
          </w:r>
          <w:r w:rsidR="001D1A1F" w:rsidRPr="00A67970">
            <w:rPr>
              <w:sz w:val="24"/>
              <w:szCs w:val="24"/>
            </w:rPr>
            <w:t>Figure .10-7.Overall adiopokines gender subgroup meta</w:t>
          </w:r>
          <w:r w:rsidR="003B39B2" w:rsidRPr="00A67970">
            <w:rPr>
              <w:sz w:val="24"/>
              <w:szCs w:val="24"/>
            </w:rPr>
            <w:t>-</w:t>
          </w:r>
          <w:r w:rsidR="001D1A1F" w:rsidRPr="00A67970">
            <w:rPr>
              <w:sz w:val="24"/>
              <w:szCs w:val="24"/>
            </w:rPr>
            <w:t>analysis output.forest plot</w:t>
          </w:r>
          <w:r w:rsidRPr="00A67970">
            <w:rPr>
              <w:sz w:val="24"/>
              <w:szCs w:val="24"/>
            </w:rPr>
            <w:t>………</w:t>
          </w:r>
          <w:r w:rsidR="0083551B" w:rsidRPr="00A67970">
            <w:rPr>
              <w:sz w:val="24"/>
              <w:szCs w:val="24"/>
            </w:rPr>
            <w:t>...</w:t>
          </w:r>
          <w:r w:rsidRPr="00A67970">
            <w:rPr>
              <w:sz w:val="24"/>
              <w:szCs w:val="24"/>
            </w:rPr>
            <w:t>…</w:t>
          </w:r>
          <w:r w:rsidR="00387F9E" w:rsidRPr="00A67970">
            <w:rPr>
              <w:sz w:val="24"/>
              <w:szCs w:val="24"/>
            </w:rPr>
            <w:t>32</w:t>
          </w:r>
        </w:p>
        <w:p w14:paraId="37CB01F5" w14:textId="4BBE5397" w:rsidR="00AC320D" w:rsidRPr="00A67970" w:rsidRDefault="00AC320D" w:rsidP="00AC320D">
          <w:pPr>
            <w:rPr>
              <w:noProof/>
              <w:sz w:val="24"/>
              <w:szCs w:val="24"/>
            </w:rPr>
          </w:pPr>
          <w:r w:rsidRPr="00A67970">
            <w:rPr>
              <w:sz w:val="24"/>
              <w:szCs w:val="24"/>
            </w:rPr>
            <w:t>21.Table .10-4.Overall adipokines subgroups hetrogenity output……………….………………….</w:t>
          </w:r>
          <w:r w:rsidR="00387F9E" w:rsidRPr="00A67970">
            <w:rPr>
              <w:sz w:val="24"/>
              <w:szCs w:val="24"/>
            </w:rPr>
            <w:t>33</w:t>
          </w:r>
        </w:p>
        <w:p w14:paraId="0216F08B" w14:textId="24FF4E47" w:rsidR="00AC320D" w:rsidRPr="00A67970" w:rsidRDefault="00AC320D" w:rsidP="00AC320D">
          <w:pPr>
            <w:rPr>
              <w:noProof/>
              <w:sz w:val="24"/>
              <w:szCs w:val="24"/>
            </w:rPr>
          </w:pPr>
          <w:r w:rsidRPr="00A67970">
            <w:rPr>
              <w:sz w:val="24"/>
              <w:szCs w:val="24"/>
            </w:rPr>
            <w:t>22.Table.10-5.Overall adipokines subgroups meta-analysis output……………………………</w:t>
          </w:r>
          <w:r w:rsidR="0083551B" w:rsidRPr="00A67970">
            <w:rPr>
              <w:sz w:val="24"/>
              <w:szCs w:val="24"/>
            </w:rPr>
            <w:t>…</w:t>
          </w:r>
          <w:r w:rsidRPr="00A67970">
            <w:rPr>
              <w:sz w:val="24"/>
              <w:szCs w:val="24"/>
            </w:rPr>
            <w:t>...3</w:t>
          </w:r>
          <w:r w:rsidR="00387F9E" w:rsidRPr="00A67970">
            <w:rPr>
              <w:sz w:val="24"/>
              <w:szCs w:val="24"/>
            </w:rPr>
            <w:t>3</w:t>
          </w:r>
        </w:p>
        <w:p w14:paraId="4516C47C" w14:textId="5E106ACA" w:rsidR="00AC320D" w:rsidRPr="00A67970" w:rsidRDefault="00AC320D" w:rsidP="00AC320D">
          <w:pPr>
            <w:tabs>
              <w:tab w:val="left" w:pos="3675"/>
            </w:tabs>
            <w:rPr>
              <w:sz w:val="24"/>
              <w:szCs w:val="24"/>
            </w:rPr>
          </w:pPr>
          <w:r w:rsidRPr="00A67970">
            <w:rPr>
              <w:sz w:val="24"/>
              <w:szCs w:val="24"/>
            </w:rPr>
            <w:t>23.Figure .10-8.Overall adipokines sensitivity analysis forest plot…………..……………………..3</w:t>
          </w:r>
          <w:r w:rsidR="00FF0643" w:rsidRPr="00A67970">
            <w:rPr>
              <w:sz w:val="24"/>
              <w:szCs w:val="24"/>
            </w:rPr>
            <w:t>4</w:t>
          </w:r>
        </w:p>
        <w:p w14:paraId="157CA789" w14:textId="73C3283B" w:rsidR="00AC320D" w:rsidRPr="00A67970" w:rsidRDefault="00AC320D" w:rsidP="00AC320D">
          <w:pPr>
            <w:tabs>
              <w:tab w:val="left" w:pos="2985"/>
            </w:tabs>
            <w:rPr>
              <w:sz w:val="24"/>
              <w:szCs w:val="24"/>
            </w:rPr>
          </w:pPr>
          <w:r w:rsidRPr="00A67970">
            <w:rPr>
              <w:sz w:val="24"/>
              <w:szCs w:val="24"/>
            </w:rPr>
            <w:t>24.Table .10-6.Overall adipokines sensetivity meta</w:t>
          </w:r>
          <w:r w:rsidR="003B39B2" w:rsidRPr="00A67970">
            <w:rPr>
              <w:sz w:val="24"/>
              <w:szCs w:val="24"/>
            </w:rPr>
            <w:t>-</w:t>
          </w:r>
          <w:r w:rsidRPr="00A67970">
            <w:rPr>
              <w:sz w:val="24"/>
              <w:szCs w:val="24"/>
            </w:rPr>
            <w:t>analysis output……………………….…</w:t>
          </w:r>
          <w:r w:rsidR="0083551B" w:rsidRPr="00A67970">
            <w:rPr>
              <w:sz w:val="24"/>
              <w:szCs w:val="24"/>
            </w:rPr>
            <w:t>..</w:t>
          </w:r>
          <w:r w:rsidRPr="00A67970">
            <w:rPr>
              <w:sz w:val="24"/>
              <w:szCs w:val="24"/>
            </w:rPr>
            <w:t>…..3</w:t>
          </w:r>
          <w:r w:rsidR="00FF0643" w:rsidRPr="00A67970">
            <w:rPr>
              <w:sz w:val="24"/>
              <w:szCs w:val="24"/>
            </w:rPr>
            <w:t>5</w:t>
          </w:r>
        </w:p>
        <w:p w14:paraId="6A33FF1F" w14:textId="01B7F6D8" w:rsidR="00AC320D" w:rsidRPr="00A67970" w:rsidRDefault="00AC320D" w:rsidP="00AC320D">
          <w:pPr>
            <w:tabs>
              <w:tab w:val="left" w:pos="2985"/>
            </w:tabs>
            <w:rPr>
              <w:sz w:val="24"/>
              <w:szCs w:val="24"/>
            </w:rPr>
          </w:pPr>
          <w:r w:rsidRPr="00A67970">
            <w:rPr>
              <w:sz w:val="24"/>
              <w:szCs w:val="24"/>
            </w:rPr>
            <w:t>25.Table .10-7.Overall meta</w:t>
          </w:r>
          <w:r w:rsidR="003B39B2" w:rsidRPr="00A67970">
            <w:rPr>
              <w:sz w:val="24"/>
              <w:szCs w:val="24"/>
            </w:rPr>
            <w:t>-</w:t>
          </w:r>
          <w:r w:rsidRPr="00A67970">
            <w:rPr>
              <w:sz w:val="24"/>
              <w:szCs w:val="24"/>
            </w:rPr>
            <w:t>regresssion delta BMI output……………………………………</w:t>
          </w:r>
          <w:r w:rsidR="0083551B" w:rsidRPr="00A67970">
            <w:rPr>
              <w:sz w:val="24"/>
              <w:szCs w:val="24"/>
            </w:rPr>
            <w:t>..</w:t>
          </w:r>
          <w:r w:rsidRPr="00A67970">
            <w:rPr>
              <w:sz w:val="24"/>
              <w:szCs w:val="24"/>
            </w:rPr>
            <w:t>….3</w:t>
          </w:r>
          <w:r w:rsidR="00FF0643" w:rsidRPr="00A67970">
            <w:rPr>
              <w:sz w:val="24"/>
              <w:szCs w:val="24"/>
            </w:rPr>
            <w:t>6</w:t>
          </w:r>
        </w:p>
        <w:p w14:paraId="67CF259F" w14:textId="294A4C7C" w:rsidR="00AC320D" w:rsidRPr="00A67970" w:rsidRDefault="00AC320D" w:rsidP="00AC320D">
          <w:pPr>
            <w:tabs>
              <w:tab w:val="left" w:pos="5160"/>
            </w:tabs>
            <w:rPr>
              <w:sz w:val="24"/>
              <w:szCs w:val="24"/>
            </w:rPr>
          </w:pPr>
          <w:r w:rsidRPr="00A67970">
            <w:rPr>
              <w:sz w:val="24"/>
              <w:szCs w:val="24"/>
            </w:rPr>
            <w:t xml:space="preserve">26.Figure .10-9.Overall delta </w:t>
          </w:r>
          <w:r w:rsidR="003B39B2" w:rsidRPr="00A67970">
            <w:rPr>
              <w:sz w:val="24"/>
              <w:szCs w:val="24"/>
            </w:rPr>
            <w:t>BMI</w:t>
          </w:r>
          <w:r w:rsidRPr="00A67970">
            <w:rPr>
              <w:sz w:val="24"/>
              <w:szCs w:val="24"/>
            </w:rPr>
            <w:t xml:space="preserve"> meta</w:t>
          </w:r>
          <w:r w:rsidR="003B39B2" w:rsidRPr="00A67970">
            <w:rPr>
              <w:sz w:val="24"/>
              <w:szCs w:val="24"/>
            </w:rPr>
            <w:t>-</w:t>
          </w:r>
          <w:r w:rsidRPr="00A67970">
            <w:rPr>
              <w:sz w:val="24"/>
              <w:szCs w:val="24"/>
            </w:rPr>
            <w:t xml:space="preserve">regression. </w:t>
          </w:r>
          <w:r w:rsidR="003B39B2" w:rsidRPr="00A67970">
            <w:rPr>
              <w:sz w:val="24"/>
              <w:szCs w:val="24"/>
            </w:rPr>
            <w:t>g</w:t>
          </w:r>
          <w:r w:rsidRPr="00A67970">
            <w:rPr>
              <w:sz w:val="24"/>
              <w:szCs w:val="24"/>
            </w:rPr>
            <w:t>raph……………………………………</w:t>
          </w:r>
          <w:r w:rsidR="0083551B" w:rsidRPr="00A67970">
            <w:rPr>
              <w:sz w:val="24"/>
              <w:szCs w:val="24"/>
            </w:rPr>
            <w:t>..</w:t>
          </w:r>
          <w:r w:rsidRPr="00A67970">
            <w:rPr>
              <w:sz w:val="24"/>
              <w:szCs w:val="24"/>
            </w:rPr>
            <w:t>….36</w:t>
          </w:r>
        </w:p>
        <w:p w14:paraId="10E32B0B" w14:textId="5EBFCD1D" w:rsidR="00AC320D" w:rsidRPr="00A67970" w:rsidRDefault="00AC320D" w:rsidP="00AC320D">
          <w:pPr>
            <w:tabs>
              <w:tab w:val="left" w:pos="5160"/>
            </w:tabs>
            <w:rPr>
              <w:sz w:val="24"/>
              <w:szCs w:val="24"/>
            </w:rPr>
          </w:pPr>
          <w:r w:rsidRPr="00A67970">
            <w:rPr>
              <w:sz w:val="24"/>
              <w:szCs w:val="24"/>
            </w:rPr>
            <w:t>27.Table .10-8.Overall meta</w:t>
          </w:r>
          <w:r w:rsidR="003B39B2" w:rsidRPr="00A67970">
            <w:rPr>
              <w:sz w:val="24"/>
              <w:szCs w:val="24"/>
            </w:rPr>
            <w:t>-</w:t>
          </w:r>
          <w:r w:rsidRPr="00A67970">
            <w:rPr>
              <w:sz w:val="24"/>
              <w:szCs w:val="24"/>
            </w:rPr>
            <w:t>regression delta glucose output…………………………………</w:t>
          </w:r>
          <w:r w:rsidR="0083551B" w:rsidRPr="00A67970">
            <w:rPr>
              <w:sz w:val="24"/>
              <w:szCs w:val="24"/>
            </w:rPr>
            <w:t>..</w:t>
          </w:r>
          <w:r w:rsidRPr="00A67970">
            <w:rPr>
              <w:sz w:val="24"/>
              <w:szCs w:val="24"/>
            </w:rPr>
            <w:t>.….3</w:t>
          </w:r>
          <w:r w:rsidR="00FF0643" w:rsidRPr="00A67970">
            <w:rPr>
              <w:sz w:val="24"/>
              <w:szCs w:val="24"/>
            </w:rPr>
            <w:t>6</w:t>
          </w:r>
        </w:p>
        <w:p w14:paraId="75F6F625" w14:textId="3CA8F2FE" w:rsidR="00AC320D" w:rsidRPr="00A67970" w:rsidRDefault="00AC320D" w:rsidP="00AC320D">
          <w:pPr>
            <w:tabs>
              <w:tab w:val="left" w:pos="5160"/>
            </w:tabs>
            <w:rPr>
              <w:sz w:val="24"/>
              <w:szCs w:val="24"/>
            </w:rPr>
          </w:pPr>
          <w:r w:rsidRPr="00A67970">
            <w:rPr>
              <w:sz w:val="24"/>
              <w:szCs w:val="24"/>
            </w:rPr>
            <w:t>28.Figure .10-10.Overall meta</w:t>
          </w:r>
          <w:r w:rsidR="003B39B2" w:rsidRPr="00A67970">
            <w:rPr>
              <w:sz w:val="24"/>
              <w:szCs w:val="24"/>
            </w:rPr>
            <w:t>-</w:t>
          </w:r>
          <w:r w:rsidRPr="00A67970">
            <w:rPr>
              <w:sz w:val="24"/>
              <w:szCs w:val="24"/>
            </w:rPr>
            <w:t xml:space="preserve">regression delta glucose. </w:t>
          </w:r>
          <w:r w:rsidR="003B39B2" w:rsidRPr="00A67970">
            <w:rPr>
              <w:sz w:val="24"/>
              <w:szCs w:val="24"/>
            </w:rPr>
            <w:t>g</w:t>
          </w:r>
          <w:r w:rsidRPr="00A67970">
            <w:rPr>
              <w:sz w:val="24"/>
              <w:szCs w:val="24"/>
            </w:rPr>
            <w:t>raph…………………………………….3</w:t>
          </w:r>
          <w:r w:rsidR="00FF0643" w:rsidRPr="00A67970">
            <w:rPr>
              <w:sz w:val="24"/>
              <w:szCs w:val="24"/>
            </w:rPr>
            <w:t>7</w:t>
          </w:r>
        </w:p>
        <w:p w14:paraId="1E4DEFA4" w14:textId="495B66E8" w:rsidR="00AC320D" w:rsidRPr="00A67970" w:rsidRDefault="00AC320D" w:rsidP="00AC320D">
          <w:pPr>
            <w:tabs>
              <w:tab w:val="left" w:pos="5160"/>
            </w:tabs>
            <w:rPr>
              <w:sz w:val="24"/>
              <w:szCs w:val="24"/>
            </w:rPr>
          </w:pPr>
          <w:r w:rsidRPr="00A67970">
            <w:rPr>
              <w:sz w:val="24"/>
              <w:szCs w:val="24"/>
            </w:rPr>
            <w:t>29.Table .10-9.Overall meta</w:t>
          </w:r>
          <w:r w:rsidR="003B39B2" w:rsidRPr="00A67970">
            <w:rPr>
              <w:sz w:val="24"/>
              <w:szCs w:val="24"/>
            </w:rPr>
            <w:t>-</w:t>
          </w:r>
          <w:r w:rsidRPr="00A67970">
            <w:rPr>
              <w:sz w:val="24"/>
              <w:szCs w:val="24"/>
            </w:rPr>
            <w:t>regression delta insulin output…………………………………</w:t>
          </w:r>
          <w:r w:rsidR="0083551B" w:rsidRPr="00A67970">
            <w:rPr>
              <w:sz w:val="24"/>
              <w:szCs w:val="24"/>
            </w:rPr>
            <w:t>..</w:t>
          </w:r>
          <w:r w:rsidRPr="00A67970">
            <w:rPr>
              <w:sz w:val="24"/>
              <w:szCs w:val="24"/>
            </w:rPr>
            <w:t>……</w:t>
          </w:r>
          <w:r w:rsidR="00FF0643" w:rsidRPr="00A67970">
            <w:rPr>
              <w:sz w:val="24"/>
              <w:szCs w:val="24"/>
            </w:rPr>
            <w:t>37</w:t>
          </w:r>
        </w:p>
        <w:p w14:paraId="2EEF2658" w14:textId="6498788C" w:rsidR="00AC320D" w:rsidRPr="00A67970" w:rsidRDefault="00AC320D" w:rsidP="00AC320D">
          <w:pPr>
            <w:tabs>
              <w:tab w:val="left" w:pos="5160"/>
            </w:tabs>
            <w:rPr>
              <w:sz w:val="24"/>
              <w:szCs w:val="24"/>
            </w:rPr>
          </w:pPr>
          <w:r w:rsidRPr="00A67970">
            <w:rPr>
              <w:sz w:val="24"/>
              <w:szCs w:val="24"/>
            </w:rPr>
            <w:t>30.Figure .10-11.Over all meta</w:t>
          </w:r>
          <w:r w:rsidR="003B39B2" w:rsidRPr="00A67970">
            <w:rPr>
              <w:sz w:val="24"/>
              <w:szCs w:val="24"/>
            </w:rPr>
            <w:t>-</w:t>
          </w:r>
          <w:r w:rsidRPr="00A67970">
            <w:rPr>
              <w:sz w:val="24"/>
              <w:szCs w:val="24"/>
            </w:rPr>
            <w:t>regression delta insulin graph………………………………</w:t>
          </w:r>
          <w:r w:rsidR="0083551B" w:rsidRPr="00A67970">
            <w:rPr>
              <w:sz w:val="24"/>
              <w:szCs w:val="24"/>
            </w:rPr>
            <w:t>..</w:t>
          </w:r>
          <w:r w:rsidRPr="00A67970">
            <w:rPr>
              <w:sz w:val="24"/>
              <w:szCs w:val="24"/>
            </w:rPr>
            <w:t>…….</w:t>
          </w:r>
          <w:r w:rsidR="000E639D" w:rsidRPr="00A67970">
            <w:rPr>
              <w:sz w:val="24"/>
              <w:szCs w:val="24"/>
            </w:rPr>
            <w:t>38</w:t>
          </w:r>
        </w:p>
        <w:p w14:paraId="279EC78D" w14:textId="79373195" w:rsidR="00AC320D" w:rsidRPr="00A67970" w:rsidRDefault="00AC320D" w:rsidP="00AC320D">
          <w:pPr>
            <w:tabs>
              <w:tab w:val="left" w:pos="5160"/>
            </w:tabs>
            <w:rPr>
              <w:sz w:val="24"/>
              <w:szCs w:val="24"/>
            </w:rPr>
          </w:pPr>
          <w:r w:rsidRPr="00A67970">
            <w:rPr>
              <w:sz w:val="24"/>
              <w:szCs w:val="24"/>
            </w:rPr>
            <w:t>31.Table .1-10.Overall meta regression homair output……………………………………………..</w:t>
          </w:r>
          <w:r w:rsidR="000E639D" w:rsidRPr="00A67970">
            <w:rPr>
              <w:sz w:val="24"/>
              <w:szCs w:val="24"/>
            </w:rPr>
            <w:t>38</w:t>
          </w:r>
        </w:p>
        <w:p w14:paraId="115A2DF0" w14:textId="3ACC8526" w:rsidR="00AC320D" w:rsidRPr="00A67970" w:rsidRDefault="00AC320D" w:rsidP="00AC320D">
          <w:pPr>
            <w:tabs>
              <w:tab w:val="left" w:pos="5160"/>
            </w:tabs>
            <w:rPr>
              <w:sz w:val="24"/>
              <w:szCs w:val="24"/>
            </w:rPr>
          </w:pPr>
          <w:r w:rsidRPr="00A67970">
            <w:rPr>
              <w:sz w:val="24"/>
              <w:szCs w:val="24"/>
            </w:rPr>
            <w:t>32.Figure .10-12 .Overall meta-regression delta homa-ir graph…………………………………….</w:t>
          </w:r>
          <w:r w:rsidR="000E639D" w:rsidRPr="00A67970">
            <w:rPr>
              <w:sz w:val="24"/>
              <w:szCs w:val="24"/>
            </w:rPr>
            <w:t>39</w:t>
          </w:r>
        </w:p>
        <w:p w14:paraId="46951B29" w14:textId="22D1DDCD" w:rsidR="000F7826" w:rsidRPr="00A67970" w:rsidRDefault="00FF71C5" w:rsidP="000F7826">
          <w:pPr>
            <w:tabs>
              <w:tab w:val="left" w:pos="5160"/>
            </w:tabs>
            <w:rPr>
              <w:sz w:val="24"/>
              <w:szCs w:val="24"/>
            </w:rPr>
          </w:pPr>
          <w:r w:rsidRPr="00A67970">
            <w:rPr>
              <w:sz w:val="24"/>
              <w:szCs w:val="24"/>
            </w:rPr>
            <w:t>33.20</w:t>
          </w:r>
          <w:r w:rsidR="000F7826" w:rsidRPr="00A67970">
            <w:rPr>
              <w:sz w:val="24"/>
              <w:szCs w:val="24"/>
            </w:rPr>
            <w:t>.Apelin meta-analysis and meta-regression output</w:t>
          </w:r>
          <w:r w:rsidRPr="00A67970">
            <w:rPr>
              <w:sz w:val="24"/>
              <w:szCs w:val="24"/>
            </w:rPr>
            <w:t>…………………………………………</w:t>
          </w:r>
          <w:r w:rsidR="000E639D" w:rsidRPr="00A67970">
            <w:rPr>
              <w:sz w:val="24"/>
              <w:szCs w:val="24"/>
            </w:rPr>
            <w:t>.</w:t>
          </w:r>
          <w:r w:rsidRPr="00A67970">
            <w:rPr>
              <w:sz w:val="24"/>
              <w:szCs w:val="24"/>
            </w:rPr>
            <w:t>…</w:t>
          </w:r>
          <w:r w:rsidR="000E639D" w:rsidRPr="00A67970">
            <w:rPr>
              <w:sz w:val="24"/>
              <w:szCs w:val="24"/>
            </w:rPr>
            <w:t>40</w:t>
          </w:r>
        </w:p>
        <w:p w14:paraId="613FCB42" w14:textId="1635DB0A" w:rsidR="000F7826" w:rsidRPr="00A67970" w:rsidRDefault="00FF71C5" w:rsidP="000F7826">
          <w:pPr>
            <w:tabs>
              <w:tab w:val="left" w:pos="1920"/>
            </w:tabs>
            <w:rPr>
              <w:sz w:val="24"/>
              <w:szCs w:val="24"/>
            </w:rPr>
          </w:pPr>
          <w:r w:rsidRPr="00A67970">
            <w:rPr>
              <w:sz w:val="24"/>
              <w:szCs w:val="24"/>
            </w:rPr>
            <w:t>34.</w:t>
          </w:r>
          <w:r w:rsidR="000F7826" w:rsidRPr="00A67970">
            <w:rPr>
              <w:sz w:val="24"/>
              <w:szCs w:val="24"/>
            </w:rPr>
            <w:t xml:space="preserve">Table .20-1.Apelin meta </w:t>
          </w:r>
          <w:r w:rsidR="00EB726B" w:rsidRPr="00A67970">
            <w:rPr>
              <w:sz w:val="24"/>
              <w:szCs w:val="24"/>
            </w:rPr>
            <w:t>-</w:t>
          </w:r>
          <w:r w:rsidR="000F7826" w:rsidRPr="00A67970">
            <w:rPr>
              <w:sz w:val="24"/>
              <w:szCs w:val="24"/>
            </w:rPr>
            <w:t>analysis method</w:t>
          </w:r>
          <w:r w:rsidRPr="00A67970">
            <w:rPr>
              <w:sz w:val="24"/>
              <w:szCs w:val="24"/>
            </w:rPr>
            <w:t>………………………………………………………..4</w:t>
          </w:r>
          <w:r w:rsidR="000E639D" w:rsidRPr="00A67970">
            <w:rPr>
              <w:sz w:val="24"/>
              <w:szCs w:val="24"/>
            </w:rPr>
            <w:t>0</w:t>
          </w:r>
        </w:p>
        <w:p w14:paraId="67659B3C" w14:textId="551A57A7" w:rsidR="000F7826" w:rsidRPr="00A67970" w:rsidRDefault="00FF71C5" w:rsidP="000F7826">
          <w:pPr>
            <w:tabs>
              <w:tab w:val="left" w:pos="2670"/>
            </w:tabs>
            <w:rPr>
              <w:sz w:val="24"/>
              <w:szCs w:val="24"/>
            </w:rPr>
          </w:pPr>
          <w:r w:rsidRPr="00A67970">
            <w:rPr>
              <w:sz w:val="24"/>
              <w:szCs w:val="24"/>
            </w:rPr>
            <w:t>35.</w:t>
          </w:r>
          <w:r w:rsidR="000F7826" w:rsidRPr="00A67970">
            <w:rPr>
              <w:sz w:val="24"/>
              <w:szCs w:val="24"/>
            </w:rPr>
            <w:t>Figure.20-1.Apelin funnel plot .publication bias</w:t>
          </w:r>
          <w:r w:rsidRPr="00A67970">
            <w:rPr>
              <w:sz w:val="24"/>
              <w:szCs w:val="24"/>
            </w:rPr>
            <w:t>…………………………………………</w:t>
          </w:r>
          <w:r w:rsidR="000E639D" w:rsidRPr="00A67970">
            <w:rPr>
              <w:sz w:val="24"/>
              <w:szCs w:val="24"/>
            </w:rPr>
            <w:t>...</w:t>
          </w:r>
          <w:r w:rsidRPr="00A67970">
            <w:rPr>
              <w:sz w:val="24"/>
              <w:szCs w:val="24"/>
            </w:rPr>
            <w:t>…</w:t>
          </w:r>
          <w:r w:rsidR="0003273F" w:rsidRPr="00A67970">
            <w:rPr>
              <w:sz w:val="24"/>
              <w:szCs w:val="24"/>
            </w:rPr>
            <w:t>.</w:t>
          </w:r>
          <w:r w:rsidRPr="00A67970">
            <w:rPr>
              <w:sz w:val="24"/>
              <w:szCs w:val="24"/>
            </w:rPr>
            <w:t>…4</w:t>
          </w:r>
          <w:r w:rsidR="000E639D" w:rsidRPr="00A67970">
            <w:rPr>
              <w:sz w:val="24"/>
              <w:szCs w:val="24"/>
            </w:rPr>
            <w:t>0</w:t>
          </w:r>
        </w:p>
        <w:p w14:paraId="40013B17" w14:textId="396AE685" w:rsidR="000F7826" w:rsidRPr="00A67970" w:rsidRDefault="00FF71C5" w:rsidP="000F7826">
          <w:pPr>
            <w:tabs>
              <w:tab w:val="left" w:pos="2670"/>
            </w:tabs>
            <w:rPr>
              <w:sz w:val="24"/>
              <w:szCs w:val="24"/>
            </w:rPr>
          </w:pPr>
          <w:r w:rsidRPr="00A67970">
            <w:rPr>
              <w:sz w:val="24"/>
              <w:szCs w:val="24"/>
            </w:rPr>
            <w:t>36.</w:t>
          </w:r>
          <w:r w:rsidR="000F7826" w:rsidRPr="00A67970">
            <w:rPr>
              <w:sz w:val="24"/>
              <w:szCs w:val="24"/>
            </w:rPr>
            <w:t>Table .20-2.Apelin Risk of bias summary</w:t>
          </w:r>
          <w:r w:rsidRPr="00A67970">
            <w:rPr>
              <w:sz w:val="24"/>
              <w:szCs w:val="24"/>
            </w:rPr>
            <w:t>……………………………………………………</w:t>
          </w:r>
          <w:r w:rsidR="0060592D" w:rsidRPr="00A67970">
            <w:rPr>
              <w:sz w:val="24"/>
              <w:szCs w:val="24"/>
            </w:rPr>
            <w:t>.</w:t>
          </w:r>
          <w:r w:rsidRPr="00A67970">
            <w:rPr>
              <w:sz w:val="24"/>
              <w:szCs w:val="24"/>
            </w:rPr>
            <w:t>…</w:t>
          </w:r>
          <w:r w:rsidR="0003273F" w:rsidRPr="00A67970">
            <w:rPr>
              <w:sz w:val="24"/>
              <w:szCs w:val="24"/>
            </w:rPr>
            <w:t>.</w:t>
          </w:r>
          <w:r w:rsidRPr="00A67970">
            <w:rPr>
              <w:sz w:val="24"/>
              <w:szCs w:val="24"/>
            </w:rPr>
            <w:t>4</w:t>
          </w:r>
          <w:r w:rsidR="0060592D" w:rsidRPr="00A67970">
            <w:rPr>
              <w:sz w:val="24"/>
              <w:szCs w:val="24"/>
            </w:rPr>
            <w:t>1</w:t>
          </w:r>
        </w:p>
        <w:p w14:paraId="0A44C996" w14:textId="0804C0F3" w:rsidR="000F7826" w:rsidRPr="00A67970" w:rsidRDefault="00FF71C5" w:rsidP="000F7826">
          <w:pPr>
            <w:rPr>
              <w:sz w:val="24"/>
              <w:szCs w:val="24"/>
            </w:rPr>
          </w:pPr>
          <w:r w:rsidRPr="00A67970">
            <w:rPr>
              <w:sz w:val="24"/>
              <w:szCs w:val="24"/>
            </w:rPr>
            <w:t>37.</w:t>
          </w:r>
          <w:r w:rsidR="000F7826" w:rsidRPr="00A67970">
            <w:rPr>
              <w:sz w:val="24"/>
              <w:szCs w:val="24"/>
            </w:rPr>
            <w:t>Figure .20-2. Apelin Risk of bias graph</w:t>
          </w:r>
          <w:r w:rsidRPr="00A67970">
            <w:rPr>
              <w:sz w:val="24"/>
              <w:szCs w:val="24"/>
            </w:rPr>
            <w:t>………………………………………………………</w:t>
          </w:r>
          <w:r w:rsidR="0003273F" w:rsidRPr="00A67970">
            <w:rPr>
              <w:sz w:val="24"/>
              <w:szCs w:val="24"/>
            </w:rPr>
            <w:t>.</w:t>
          </w:r>
          <w:r w:rsidRPr="00A67970">
            <w:rPr>
              <w:sz w:val="24"/>
              <w:szCs w:val="24"/>
            </w:rPr>
            <w:t>…</w:t>
          </w:r>
          <w:r w:rsidR="000702D2" w:rsidRPr="00A67970">
            <w:rPr>
              <w:sz w:val="24"/>
              <w:szCs w:val="24"/>
            </w:rPr>
            <w:t>42</w:t>
          </w:r>
        </w:p>
        <w:p w14:paraId="0BF62602" w14:textId="36842ED0" w:rsidR="000F7826" w:rsidRPr="00A67970" w:rsidRDefault="00FF71C5" w:rsidP="000F7826">
          <w:pPr>
            <w:rPr>
              <w:sz w:val="24"/>
              <w:szCs w:val="24"/>
            </w:rPr>
          </w:pPr>
          <w:r w:rsidRPr="00A67970">
            <w:rPr>
              <w:sz w:val="24"/>
              <w:szCs w:val="24"/>
            </w:rPr>
            <w:t>38.</w:t>
          </w:r>
          <w:r w:rsidR="000F7826" w:rsidRPr="00A67970">
            <w:rPr>
              <w:sz w:val="24"/>
              <w:szCs w:val="24"/>
            </w:rPr>
            <w:t>Table .20-3.Apelin egger test output</w:t>
          </w:r>
          <w:r w:rsidRPr="00A67970">
            <w:rPr>
              <w:sz w:val="24"/>
              <w:szCs w:val="24"/>
            </w:rPr>
            <w:t>………………………………………………………</w:t>
          </w:r>
          <w:r w:rsidR="000702D2" w:rsidRPr="00A67970">
            <w:rPr>
              <w:sz w:val="24"/>
              <w:szCs w:val="24"/>
            </w:rPr>
            <w:t>...</w:t>
          </w:r>
          <w:r w:rsidR="0003273F" w:rsidRPr="00A67970">
            <w:rPr>
              <w:sz w:val="24"/>
              <w:szCs w:val="24"/>
            </w:rPr>
            <w:t>.</w:t>
          </w:r>
          <w:r w:rsidRPr="00A67970">
            <w:rPr>
              <w:sz w:val="24"/>
              <w:szCs w:val="24"/>
            </w:rPr>
            <w:t>…..</w:t>
          </w:r>
          <w:r w:rsidR="000702D2" w:rsidRPr="00A67970">
            <w:rPr>
              <w:sz w:val="24"/>
              <w:szCs w:val="24"/>
            </w:rPr>
            <w:t>42</w:t>
          </w:r>
          <w:r w:rsidR="000F7826" w:rsidRPr="00A67970">
            <w:rPr>
              <w:sz w:val="24"/>
              <w:szCs w:val="24"/>
            </w:rPr>
            <w:t xml:space="preserve"> </w:t>
          </w:r>
        </w:p>
        <w:p w14:paraId="7D1CDC23" w14:textId="5A638222" w:rsidR="000F7826" w:rsidRPr="00A67970" w:rsidRDefault="00FF71C5" w:rsidP="000F7826">
          <w:pPr>
            <w:rPr>
              <w:sz w:val="24"/>
              <w:szCs w:val="24"/>
            </w:rPr>
          </w:pPr>
          <w:r w:rsidRPr="00A67970">
            <w:rPr>
              <w:sz w:val="24"/>
              <w:szCs w:val="24"/>
            </w:rPr>
            <w:t>39.</w:t>
          </w:r>
          <w:r w:rsidR="000F7826" w:rsidRPr="00A67970">
            <w:rPr>
              <w:sz w:val="24"/>
              <w:szCs w:val="24"/>
            </w:rPr>
            <w:t>Figure .20-3. Apelin overall meta</w:t>
          </w:r>
          <w:r w:rsidR="00EB726B" w:rsidRPr="00A67970">
            <w:rPr>
              <w:sz w:val="24"/>
              <w:szCs w:val="24"/>
            </w:rPr>
            <w:t>-</w:t>
          </w:r>
          <w:r w:rsidR="000F7826" w:rsidRPr="00A67970">
            <w:rPr>
              <w:sz w:val="24"/>
              <w:szCs w:val="24"/>
            </w:rPr>
            <w:t>analysis and hetrogenity forest plot</w:t>
          </w:r>
          <w:r w:rsidRPr="00A67970">
            <w:rPr>
              <w:sz w:val="24"/>
              <w:szCs w:val="24"/>
            </w:rPr>
            <w:t>……………………</w:t>
          </w:r>
          <w:r w:rsidR="0003273F" w:rsidRPr="00A67970">
            <w:rPr>
              <w:sz w:val="24"/>
              <w:szCs w:val="24"/>
            </w:rPr>
            <w:t>.</w:t>
          </w:r>
          <w:r w:rsidRPr="00A67970">
            <w:rPr>
              <w:sz w:val="24"/>
              <w:szCs w:val="24"/>
            </w:rPr>
            <w:t>…</w:t>
          </w:r>
          <w:r w:rsidR="00380B88" w:rsidRPr="00A67970">
            <w:rPr>
              <w:sz w:val="24"/>
              <w:szCs w:val="24"/>
            </w:rPr>
            <w:t>...</w:t>
          </w:r>
          <w:r w:rsidRPr="00A67970">
            <w:rPr>
              <w:sz w:val="24"/>
              <w:szCs w:val="24"/>
            </w:rPr>
            <w:t>.</w:t>
          </w:r>
          <w:r w:rsidR="00380B88" w:rsidRPr="00A67970">
            <w:rPr>
              <w:sz w:val="24"/>
              <w:szCs w:val="24"/>
            </w:rPr>
            <w:t>43</w:t>
          </w:r>
        </w:p>
        <w:p w14:paraId="57361A82" w14:textId="446E669E" w:rsidR="000F7826" w:rsidRPr="00A67970" w:rsidRDefault="00FF71C5" w:rsidP="000F7826">
          <w:pPr>
            <w:tabs>
              <w:tab w:val="left" w:pos="3630"/>
            </w:tabs>
            <w:rPr>
              <w:sz w:val="24"/>
              <w:szCs w:val="24"/>
            </w:rPr>
          </w:pPr>
          <w:r w:rsidRPr="00A67970">
            <w:rPr>
              <w:sz w:val="24"/>
              <w:szCs w:val="24"/>
            </w:rPr>
            <w:t>40.</w:t>
          </w:r>
          <w:r w:rsidR="000F7826" w:rsidRPr="00A67970">
            <w:rPr>
              <w:sz w:val="24"/>
              <w:szCs w:val="24"/>
            </w:rPr>
            <w:t>Figure .20-4.Apelin type of training subgroup analysis forest plot</w:t>
          </w:r>
          <w:r w:rsidRPr="00A67970">
            <w:rPr>
              <w:sz w:val="24"/>
              <w:szCs w:val="24"/>
            </w:rPr>
            <w:t>…………………………</w:t>
          </w:r>
          <w:r w:rsidR="0003273F" w:rsidRPr="00A67970">
            <w:rPr>
              <w:sz w:val="24"/>
              <w:szCs w:val="24"/>
            </w:rPr>
            <w:t>.</w:t>
          </w:r>
          <w:r w:rsidR="00C92E42" w:rsidRPr="00A67970">
            <w:rPr>
              <w:sz w:val="24"/>
              <w:szCs w:val="24"/>
            </w:rPr>
            <w:t>..</w:t>
          </w:r>
          <w:r w:rsidRPr="00A67970">
            <w:rPr>
              <w:sz w:val="24"/>
              <w:szCs w:val="24"/>
            </w:rPr>
            <w:t>…</w:t>
          </w:r>
          <w:r w:rsidR="00C92E42" w:rsidRPr="00A67970">
            <w:rPr>
              <w:sz w:val="24"/>
              <w:szCs w:val="24"/>
            </w:rPr>
            <w:t>44</w:t>
          </w:r>
        </w:p>
        <w:p w14:paraId="51A3C75D" w14:textId="02DF1D29" w:rsidR="000F7826" w:rsidRPr="00A67970" w:rsidRDefault="00FF71C5" w:rsidP="000F7826">
          <w:pPr>
            <w:rPr>
              <w:sz w:val="24"/>
              <w:szCs w:val="24"/>
            </w:rPr>
          </w:pPr>
          <w:r w:rsidRPr="00A67970">
            <w:rPr>
              <w:sz w:val="24"/>
              <w:szCs w:val="24"/>
            </w:rPr>
            <w:t>41.</w:t>
          </w:r>
          <w:r w:rsidR="000F7826" w:rsidRPr="00A67970">
            <w:rPr>
              <w:sz w:val="24"/>
              <w:szCs w:val="24"/>
            </w:rPr>
            <w:t>Figure .20-5. Apelin length of intervention subgroup analysis forest plot</w:t>
          </w:r>
          <w:r w:rsidRPr="00A67970">
            <w:rPr>
              <w:sz w:val="24"/>
              <w:szCs w:val="24"/>
            </w:rPr>
            <w:t>…………………</w:t>
          </w:r>
          <w:r w:rsidR="0003273F" w:rsidRPr="00A67970">
            <w:rPr>
              <w:sz w:val="24"/>
              <w:szCs w:val="24"/>
            </w:rPr>
            <w:t>.</w:t>
          </w:r>
          <w:r w:rsidR="00C92E42" w:rsidRPr="00A67970">
            <w:rPr>
              <w:sz w:val="24"/>
              <w:szCs w:val="24"/>
            </w:rPr>
            <w:t>...</w:t>
          </w:r>
          <w:r w:rsidRPr="00A67970">
            <w:rPr>
              <w:sz w:val="24"/>
              <w:szCs w:val="24"/>
            </w:rPr>
            <w:t>…</w:t>
          </w:r>
          <w:r w:rsidR="00C92E42" w:rsidRPr="00A67970">
            <w:rPr>
              <w:sz w:val="24"/>
              <w:szCs w:val="24"/>
            </w:rPr>
            <w:t>45</w:t>
          </w:r>
        </w:p>
        <w:p w14:paraId="13242855" w14:textId="63DBD09E" w:rsidR="000F7826" w:rsidRPr="00A67970" w:rsidRDefault="00FF71C5" w:rsidP="000F7826">
          <w:pPr>
            <w:tabs>
              <w:tab w:val="left" w:pos="1950"/>
            </w:tabs>
            <w:rPr>
              <w:sz w:val="24"/>
              <w:szCs w:val="24"/>
            </w:rPr>
          </w:pPr>
          <w:r w:rsidRPr="00A67970">
            <w:rPr>
              <w:sz w:val="24"/>
              <w:szCs w:val="24"/>
            </w:rPr>
            <w:t>42.</w:t>
          </w:r>
          <w:r w:rsidR="000F7826" w:rsidRPr="00A67970">
            <w:rPr>
              <w:sz w:val="24"/>
              <w:szCs w:val="24"/>
            </w:rPr>
            <w:t>Figure .20-6. Apelin gender subgroup analysis forest plot</w:t>
          </w:r>
          <w:r w:rsidRPr="00A67970">
            <w:rPr>
              <w:sz w:val="24"/>
              <w:szCs w:val="24"/>
            </w:rPr>
            <w:t>…………………………………</w:t>
          </w:r>
          <w:r w:rsidR="0003273F" w:rsidRPr="00A67970">
            <w:rPr>
              <w:sz w:val="24"/>
              <w:szCs w:val="24"/>
            </w:rPr>
            <w:t>..</w:t>
          </w:r>
          <w:r w:rsidRPr="00A67970">
            <w:rPr>
              <w:sz w:val="24"/>
              <w:szCs w:val="24"/>
            </w:rPr>
            <w:t>…..</w:t>
          </w:r>
          <w:r w:rsidR="00C92E42" w:rsidRPr="00A67970">
            <w:rPr>
              <w:sz w:val="24"/>
              <w:szCs w:val="24"/>
            </w:rPr>
            <w:t>46</w:t>
          </w:r>
        </w:p>
        <w:p w14:paraId="6D2C0DC8" w14:textId="6BD99903" w:rsidR="000F7826" w:rsidRPr="00A67970" w:rsidRDefault="00FF71C5" w:rsidP="000F7826">
          <w:pPr>
            <w:tabs>
              <w:tab w:val="left" w:pos="1215"/>
            </w:tabs>
            <w:rPr>
              <w:sz w:val="24"/>
              <w:szCs w:val="24"/>
            </w:rPr>
          </w:pPr>
          <w:r w:rsidRPr="00A67970">
            <w:rPr>
              <w:sz w:val="24"/>
              <w:szCs w:val="24"/>
            </w:rPr>
            <w:t>43.</w:t>
          </w:r>
          <w:r w:rsidR="000F7826" w:rsidRPr="00A67970">
            <w:rPr>
              <w:sz w:val="24"/>
              <w:szCs w:val="24"/>
            </w:rPr>
            <w:t>Figure .20-7. Apelin sensetivity analysis forest plot</w:t>
          </w:r>
          <w:r w:rsidRPr="00A67970">
            <w:rPr>
              <w:sz w:val="24"/>
              <w:szCs w:val="24"/>
            </w:rPr>
            <w:t>……………………………………</w:t>
          </w:r>
          <w:r w:rsidR="00C92E42" w:rsidRPr="00A67970">
            <w:rPr>
              <w:sz w:val="24"/>
              <w:szCs w:val="24"/>
            </w:rPr>
            <w:t>...</w:t>
          </w:r>
          <w:r w:rsidR="0003273F" w:rsidRPr="00A67970">
            <w:rPr>
              <w:sz w:val="24"/>
              <w:szCs w:val="24"/>
            </w:rPr>
            <w:t>..</w:t>
          </w:r>
          <w:r w:rsidRPr="00A67970">
            <w:rPr>
              <w:sz w:val="24"/>
              <w:szCs w:val="24"/>
            </w:rPr>
            <w:t>…….</w:t>
          </w:r>
          <w:r w:rsidR="00C92E42" w:rsidRPr="00A67970">
            <w:rPr>
              <w:sz w:val="24"/>
              <w:szCs w:val="24"/>
            </w:rPr>
            <w:t>47</w:t>
          </w:r>
        </w:p>
        <w:p w14:paraId="4E19A7BE" w14:textId="5C3A9A82" w:rsidR="000F7826" w:rsidRPr="00A67970" w:rsidRDefault="00FF71C5" w:rsidP="000F7826">
          <w:pPr>
            <w:tabs>
              <w:tab w:val="left" w:pos="1740"/>
            </w:tabs>
            <w:rPr>
              <w:sz w:val="24"/>
              <w:szCs w:val="24"/>
            </w:rPr>
          </w:pPr>
          <w:r w:rsidRPr="00A67970">
            <w:rPr>
              <w:sz w:val="24"/>
              <w:szCs w:val="24"/>
            </w:rPr>
            <w:t>44.</w:t>
          </w:r>
          <w:r w:rsidR="000F7826" w:rsidRPr="00A67970">
            <w:rPr>
              <w:sz w:val="24"/>
              <w:szCs w:val="24"/>
            </w:rPr>
            <w:t>Table .20-4. Apelin sensetivity analysis</w:t>
          </w:r>
          <w:r w:rsidRPr="00A67970">
            <w:rPr>
              <w:sz w:val="24"/>
              <w:szCs w:val="24"/>
            </w:rPr>
            <w:t>……………………………………………………</w:t>
          </w:r>
          <w:r w:rsidR="0003273F" w:rsidRPr="00A67970">
            <w:rPr>
              <w:sz w:val="24"/>
              <w:szCs w:val="24"/>
            </w:rPr>
            <w:t>..</w:t>
          </w:r>
          <w:r w:rsidR="00CA38EE" w:rsidRPr="00A67970">
            <w:rPr>
              <w:sz w:val="24"/>
              <w:szCs w:val="24"/>
            </w:rPr>
            <w:t>.</w:t>
          </w:r>
          <w:r w:rsidRPr="00A67970">
            <w:rPr>
              <w:sz w:val="24"/>
              <w:szCs w:val="24"/>
            </w:rPr>
            <w:t>….</w:t>
          </w:r>
          <w:r w:rsidR="00CA38EE" w:rsidRPr="00A67970">
            <w:rPr>
              <w:sz w:val="24"/>
              <w:szCs w:val="24"/>
            </w:rPr>
            <w:t>48</w:t>
          </w:r>
        </w:p>
        <w:p w14:paraId="4945080D" w14:textId="4E105848" w:rsidR="000F7826" w:rsidRPr="00A67970" w:rsidRDefault="00FF71C5" w:rsidP="000F7826">
          <w:pPr>
            <w:tabs>
              <w:tab w:val="left" w:pos="1410"/>
            </w:tabs>
            <w:rPr>
              <w:sz w:val="24"/>
              <w:szCs w:val="24"/>
            </w:rPr>
          </w:pPr>
          <w:r w:rsidRPr="00A67970">
            <w:rPr>
              <w:sz w:val="24"/>
              <w:szCs w:val="24"/>
            </w:rPr>
            <w:t>45.</w:t>
          </w:r>
          <w:r w:rsidR="000F7826" w:rsidRPr="00A67970">
            <w:rPr>
              <w:sz w:val="24"/>
              <w:szCs w:val="24"/>
            </w:rPr>
            <w:t xml:space="preserve">Table .20-5. Apelin meta </w:t>
          </w:r>
          <w:r w:rsidR="00EB726B" w:rsidRPr="00A67970">
            <w:rPr>
              <w:sz w:val="24"/>
              <w:szCs w:val="24"/>
            </w:rPr>
            <w:t>-</w:t>
          </w:r>
          <w:r w:rsidR="000F7826" w:rsidRPr="00A67970">
            <w:rPr>
              <w:sz w:val="24"/>
              <w:szCs w:val="24"/>
            </w:rPr>
            <w:t>regression delta BMI output</w:t>
          </w:r>
          <w:r w:rsidRPr="00A67970">
            <w:rPr>
              <w:sz w:val="24"/>
              <w:szCs w:val="24"/>
            </w:rPr>
            <w:t>……………………………………</w:t>
          </w:r>
          <w:r w:rsidR="0003273F" w:rsidRPr="00A67970">
            <w:rPr>
              <w:sz w:val="24"/>
              <w:szCs w:val="24"/>
            </w:rPr>
            <w:t>..</w:t>
          </w:r>
          <w:r w:rsidRPr="00A67970">
            <w:rPr>
              <w:sz w:val="24"/>
              <w:szCs w:val="24"/>
            </w:rPr>
            <w:t>…</w:t>
          </w:r>
          <w:r w:rsidR="00CA38EE" w:rsidRPr="00A67970">
            <w:rPr>
              <w:sz w:val="24"/>
              <w:szCs w:val="24"/>
            </w:rPr>
            <w:t>...48</w:t>
          </w:r>
        </w:p>
        <w:p w14:paraId="7852C75E" w14:textId="0FB97234" w:rsidR="000F7826" w:rsidRPr="00A67970" w:rsidRDefault="00FF71C5" w:rsidP="000F7826">
          <w:pPr>
            <w:tabs>
              <w:tab w:val="left" w:pos="1410"/>
            </w:tabs>
            <w:rPr>
              <w:sz w:val="24"/>
              <w:szCs w:val="24"/>
            </w:rPr>
          </w:pPr>
          <w:r w:rsidRPr="00A67970">
            <w:rPr>
              <w:sz w:val="24"/>
              <w:szCs w:val="24"/>
            </w:rPr>
            <w:t>46.</w:t>
          </w:r>
          <w:r w:rsidR="000F7826" w:rsidRPr="00A67970">
            <w:rPr>
              <w:sz w:val="24"/>
              <w:szCs w:val="24"/>
            </w:rPr>
            <w:t>Figure .20-8.Apelin meta</w:t>
          </w:r>
          <w:r w:rsidR="00EB726B" w:rsidRPr="00A67970">
            <w:rPr>
              <w:sz w:val="24"/>
              <w:szCs w:val="24"/>
            </w:rPr>
            <w:t>-</w:t>
          </w:r>
          <w:r w:rsidR="000F7826" w:rsidRPr="00A67970">
            <w:rPr>
              <w:sz w:val="24"/>
              <w:szCs w:val="24"/>
            </w:rPr>
            <w:t xml:space="preserve"> regression delta BMI. graph</w:t>
          </w:r>
          <w:r w:rsidRPr="00A67970">
            <w:rPr>
              <w:sz w:val="24"/>
              <w:szCs w:val="24"/>
            </w:rPr>
            <w:t>……………………………………</w:t>
          </w:r>
          <w:r w:rsidR="0003273F" w:rsidRPr="00A67970">
            <w:rPr>
              <w:sz w:val="24"/>
              <w:szCs w:val="24"/>
            </w:rPr>
            <w:t>…</w:t>
          </w:r>
          <w:r w:rsidR="00CA38EE" w:rsidRPr="00A67970">
            <w:rPr>
              <w:sz w:val="24"/>
              <w:szCs w:val="24"/>
            </w:rPr>
            <w:t>.</w:t>
          </w:r>
          <w:r w:rsidRPr="00A67970">
            <w:rPr>
              <w:sz w:val="24"/>
              <w:szCs w:val="24"/>
            </w:rPr>
            <w:t>….</w:t>
          </w:r>
          <w:r w:rsidR="00CA38EE" w:rsidRPr="00A67970">
            <w:rPr>
              <w:sz w:val="24"/>
              <w:szCs w:val="24"/>
            </w:rPr>
            <w:t>49</w:t>
          </w:r>
        </w:p>
        <w:p w14:paraId="1AB74987" w14:textId="68EFEDBF" w:rsidR="000F7826" w:rsidRPr="00A67970" w:rsidRDefault="00FF71C5" w:rsidP="000F7826">
          <w:pPr>
            <w:rPr>
              <w:sz w:val="24"/>
              <w:szCs w:val="24"/>
            </w:rPr>
          </w:pPr>
          <w:r w:rsidRPr="00A67970">
            <w:rPr>
              <w:sz w:val="24"/>
              <w:szCs w:val="24"/>
            </w:rPr>
            <w:t>47.</w:t>
          </w:r>
          <w:r w:rsidR="000F7826" w:rsidRPr="00A67970">
            <w:rPr>
              <w:sz w:val="24"/>
              <w:szCs w:val="24"/>
            </w:rPr>
            <w:t xml:space="preserve">Table .20-6.Apelin meta </w:t>
          </w:r>
          <w:r w:rsidR="00EB726B" w:rsidRPr="00A67970">
            <w:rPr>
              <w:sz w:val="24"/>
              <w:szCs w:val="24"/>
            </w:rPr>
            <w:t>-</w:t>
          </w:r>
          <w:r w:rsidR="000F7826" w:rsidRPr="00A67970">
            <w:rPr>
              <w:sz w:val="24"/>
              <w:szCs w:val="24"/>
            </w:rPr>
            <w:t>regression delta glucose output</w:t>
          </w:r>
          <w:r w:rsidRPr="00A67970">
            <w:rPr>
              <w:sz w:val="24"/>
              <w:szCs w:val="24"/>
            </w:rPr>
            <w:t>…………………………………</w:t>
          </w:r>
          <w:r w:rsidR="0003273F" w:rsidRPr="00A67970">
            <w:rPr>
              <w:sz w:val="24"/>
              <w:szCs w:val="24"/>
            </w:rPr>
            <w:t>….</w:t>
          </w:r>
          <w:r w:rsidRPr="00A67970">
            <w:rPr>
              <w:sz w:val="24"/>
              <w:szCs w:val="24"/>
            </w:rPr>
            <w:t>….</w:t>
          </w:r>
          <w:r w:rsidR="00CA38EE" w:rsidRPr="00A67970">
            <w:rPr>
              <w:sz w:val="24"/>
              <w:szCs w:val="24"/>
            </w:rPr>
            <w:t>49</w:t>
          </w:r>
        </w:p>
        <w:p w14:paraId="048C7492" w14:textId="2CBBBCA3" w:rsidR="000F7826" w:rsidRPr="00A67970" w:rsidRDefault="00FF71C5" w:rsidP="000F7826">
          <w:pPr>
            <w:tabs>
              <w:tab w:val="left" w:pos="1545"/>
            </w:tabs>
            <w:rPr>
              <w:sz w:val="24"/>
              <w:szCs w:val="24"/>
            </w:rPr>
          </w:pPr>
          <w:r w:rsidRPr="00A67970">
            <w:rPr>
              <w:sz w:val="24"/>
              <w:szCs w:val="24"/>
            </w:rPr>
            <w:t>48.</w:t>
          </w:r>
          <w:r w:rsidR="000F7826" w:rsidRPr="00A67970">
            <w:rPr>
              <w:sz w:val="24"/>
              <w:szCs w:val="24"/>
            </w:rPr>
            <w:t>Figure .20-9.Apelin meta regression delta glucose graph</w:t>
          </w:r>
          <w:r w:rsidRPr="00A67970">
            <w:rPr>
              <w:sz w:val="24"/>
              <w:szCs w:val="24"/>
            </w:rPr>
            <w:t>…………………………………</w:t>
          </w:r>
          <w:r w:rsidR="0003273F" w:rsidRPr="00A67970">
            <w:rPr>
              <w:sz w:val="24"/>
              <w:szCs w:val="24"/>
            </w:rPr>
            <w:t>..</w:t>
          </w:r>
          <w:r w:rsidRPr="00A67970">
            <w:rPr>
              <w:sz w:val="24"/>
              <w:szCs w:val="24"/>
            </w:rPr>
            <w:t>…….5</w:t>
          </w:r>
          <w:r w:rsidR="00CA38EE" w:rsidRPr="00A67970">
            <w:rPr>
              <w:sz w:val="24"/>
              <w:szCs w:val="24"/>
            </w:rPr>
            <w:t>0</w:t>
          </w:r>
        </w:p>
        <w:p w14:paraId="1B60C52E" w14:textId="2E626B40" w:rsidR="000F7826" w:rsidRPr="00A67970" w:rsidRDefault="00FF71C5" w:rsidP="000F7826">
          <w:pPr>
            <w:tabs>
              <w:tab w:val="left" w:pos="1920"/>
            </w:tabs>
            <w:rPr>
              <w:sz w:val="24"/>
              <w:szCs w:val="24"/>
            </w:rPr>
          </w:pPr>
          <w:r w:rsidRPr="00A67970">
            <w:rPr>
              <w:sz w:val="24"/>
              <w:szCs w:val="24"/>
            </w:rPr>
            <w:t>49.</w:t>
          </w:r>
          <w:r w:rsidR="000F7826" w:rsidRPr="00A67970">
            <w:rPr>
              <w:sz w:val="24"/>
              <w:szCs w:val="24"/>
            </w:rPr>
            <w:t xml:space="preserve">Table .20-7. Apelin meta </w:t>
          </w:r>
          <w:r w:rsidR="00EB726B" w:rsidRPr="00A67970">
            <w:rPr>
              <w:sz w:val="24"/>
              <w:szCs w:val="24"/>
            </w:rPr>
            <w:t>-</w:t>
          </w:r>
          <w:r w:rsidR="000F7826" w:rsidRPr="00A67970">
            <w:rPr>
              <w:sz w:val="24"/>
              <w:szCs w:val="24"/>
            </w:rPr>
            <w:t>regression  delta insulin output</w:t>
          </w:r>
          <w:r w:rsidRPr="00A67970">
            <w:rPr>
              <w:sz w:val="24"/>
              <w:szCs w:val="24"/>
            </w:rPr>
            <w:t>…………………………………</w:t>
          </w:r>
          <w:r w:rsidR="0003273F" w:rsidRPr="00A67970">
            <w:rPr>
              <w:sz w:val="24"/>
              <w:szCs w:val="24"/>
            </w:rPr>
            <w:t>..</w:t>
          </w:r>
          <w:r w:rsidRPr="00A67970">
            <w:rPr>
              <w:sz w:val="24"/>
              <w:szCs w:val="24"/>
            </w:rPr>
            <w:t>…</w:t>
          </w:r>
          <w:r w:rsidR="00CA38EE" w:rsidRPr="00A67970">
            <w:rPr>
              <w:sz w:val="24"/>
              <w:szCs w:val="24"/>
            </w:rPr>
            <w:t>..</w:t>
          </w:r>
          <w:r w:rsidRPr="00A67970">
            <w:rPr>
              <w:sz w:val="24"/>
              <w:szCs w:val="24"/>
            </w:rPr>
            <w:t>.</w:t>
          </w:r>
          <w:r w:rsidR="00CA38EE" w:rsidRPr="00A67970">
            <w:rPr>
              <w:sz w:val="24"/>
              <w:szCs w:val="24"/>
            </w:rPr>
            <w:t>50</w:t>
          </w:r>
        </w:p>
        <w:p w14:paraId="6A793BC4" w14:textId="33F9BEF0" w:rsidR="000F7826" w:rsidRPr="00A67970" w:rsidRDefault="00FF71C5" w:rsidP="000F7826">
          <w:pPr>
            <w:tabs>
              <w:tab w:val="left" w:pos="2430"/>
            </w:tabs>
            <w:rPr>
              <w:sz w:val="24"/>
              <w:szCs w:val="24"/>
            </w:rPr>
          </w:pPr>
          <w:r w:rsidRPr="00A67970">
            <w:rPr>
              <w:sz w:val="24"/>
              <w:szCs w:val="24"/>
            </w:rPr>
            <w:t>50.</w:t>
          </w:r>
          <w:r w:rsidR="000F7826" w:rsidRPr="00A67970">
            <w:rPr>
              <w:sz w:val="24"/>
              <w:szCs w:val="24"/>
            </w:rPr>
            <w:t xml:space="preserve">Figure .20-10. Apelin meta </w:t>
          </w:r>
          <w:r w:rsidR="00EB726B" w:rsidRPr="00A67970">
            <w:rPr>
              <w:sz w:val="24"/>
              <w:szCs w:val="24"/>
            </w:rPr>
            <w:t>-</w:t>
          </w:r>
          <w:r w:rsidR="000F7826" w:rsidRPr="00A67970">
            <w:rPr>
              <w:sz w:val="24"/>
              <w:szCs w:val="24"/>
            </w:rPr>
            <w:t>regression  delta insulin graph</w:t>
          </w:r>
          <w:r w:rsidRPr="00A67970">
            <w:rPr>
              <w:sz w:val="24"/>
              <w:szCs w:val="24"/>
            </w:rPr>
            <w:t>………………………………</w:t>
          </w:r>
          <w:r w:rsidR="0003273F" w:rsidRPr="00A67970">
            <w:rPr>
              <w:sz w:val="24"/>
              <w:szCs w:val="24"/>
            </w:rPr>
            <w:t>..</w:t>
          </w:r>
          <w:r w:rsidRPr="00A67970">
            <w:rPr>
              <w:sz w:val="24"/>
              <w:szCs w:val="24"/>
            </w:rPr>
            <w:t>…</w:t>
          </w:r>
          <w:r w:rsidR="00CA38EE" w:rsidRPr="00A67970">
            <w:rPr>
              <w:sz w:val="24"/>
              <w:szCs w:val="24"/>
            </w:rPr>
            <w:t>.</w:t>
          </w:r>
          <w:r w:rsidRPr="00A67970">
            <w:rPr>
              <w:sz w:val="24"/>
              <w:szCs w:val="24"/>
            </w:rPr>
            <w:t>…</w:t>
          </w:r>
          <w:r w:rsidR="00CA38EE" w:rsidRPr="00A67970">
            <w:rPr>
              <w:sz w:val="24"/>
              <w:szCs w:val="24"/>
            </w:rPr>
            <w:t>51</w:t>
          </w:r>
        </w:p>
        <w:p w14:paraId="47F6C809" w14:textId="7EEA4EB3" w:rsidR="000F7826" w:rsidRPr="00A67970" w:rsidRDefault="00FF71C5" w:rsidP="000F7826">
          <w:pPr>
            <w:tabs>
              <w:tab w:val="left" w:pos="1050"/>
            </w:tabs>
            <w:rPr>
              <w:sz w:val="24"/>
              <w:szCs w:val="24"/>
            </w:rPr>
          </w:pPr>
          <w:r w:rsidRPr="00A67970">
            <w:rPr>
              <w:sz w:val="24"/>
              <w:szCs w:val="24"/>
            </w:rPr>
            <w:t>51.</w:t>
          </w:r>
          <w:r w:rsidR="000F7826" w:rsidRPr="00A67970">
            <w:rPr>
              <w:sz w:val="24"/>
              <w:szCs w:val="24"/>
            </w:rPr>
            <w:t xml:space="preserve">Table .20-8.Apelin meta </w:t>
          </w:r>
          <w:r w:rsidR="00EB726B" w:rsidRPr="00A67970">
            <w:rPr>
              <w:sz w:val="24"/>
              <w:szCs w:val="24"/>
            </w:rPr>
            <w:t>-</w:t>
          </w:r>
          <w:r w:rsidR="000F7826" w:rsidRPr="00A67970">
            <w:rPr>
              <w:sz w:val="24"/>
              <w:szCs w:val="24"/>
            </w:rPr>
            <w:t>regression  delta HOMA-IR output</w:t>
          </w:r>
          <w:r w:rsidRPr="00A67970">
            <w:rPr>
              <w:sz w:val="24"/>
              <w:szCs w:val="24"/>
            </w:rPr>
            <w:t>……………………………</w:t>
          </w:r>
          <w:r w:rsidR="0003273F" w:rsidRPr="00A67970">
            <w:rPr>
              <w:sz w:val="24"/>
              <w:szCs w:val="24"/>
            </w:rPr>
            <w:t>..</w:t>
          </w:r>
          <w:r w:rsidR="00CA38EE" w:rsidRPr="00A67970">
            <w:rPr>
              <w:sz w:val="24"/>
              <w:szCs w:val="24"/>
            </w:rPr>
            <w:t>…</w:t>
          </w:r>
          <w:r w:rsidRPr="00A67970">
            <w:rPr>
              <w:sz w:val="24"/>
              <w:szCs w:val="24"/>
            </w:rPr>
            <w:t>…..5</w:t>
          </w:r>
          <w:r w:rsidR="00CA38EE" w:rsidRPr="00A67970">
            <w:rPr>
              <w:sz w:val="24"/>
              <w:szCs w:val="24"/>
            </w:rPr>
            <w:t>1</w:t>
          </w:r>
        </w:p>
        <w:p w14:paraId="6164E872" w14:textId="2E671696" w:rsidR="000F7826" w:rsidRPr="00A67970" w:rsidRDefault="00FF71C5" w:rsidP="000F7826">
          <w:pPr>
            <w:tabs>
              <w:tab w:val="left" w:pos="2385"/>
            </w:tabs>
            <w:rPr>
              <w:sz w:val="24"/>
              <w:szCs w:val="24"/>
            </w:rPr>
          </w:pPr>
          <w:r w:rsidRPr="00A67970">
            <w:rPr>
              <w:sz w:val="24"/>
              <w:szCs w:val="24"/>
            </w:rPr>
            <w:t>52.</w:t>
          </w:r>
          <w:r w:rsidR="000F7826" w:rsidRPr="00A67970">
            <w:rPr>
              <w:sz w:val="24"/>
              <w:szCs w:val="24"/>
            </w:rPr>
            <w:t xml:space="preserve">Figure .20-11. Apelin  meta </w:t>
          </w:r>
          <w:r w:rsidR="00EB726B" w:rsidRPr="00A67970">
            <w:rPr>
              <w:sz w:val="24"/>
              <w:szCs w:val="24"/>
            </w:rPr>
            <w:t>-</w:t>
          </w:r>
          <w:r w:rsidR="000F7826" w:rsidRPr="00A67970">
            <w:rPr>
              <w:sz w:val="24"/>
              <w:szCs w:val="24"/>
            </w:rPr>
            <w:t>regression delta HOMA-IR graph</w:t>
          </w:r>
          <w:r w:rsidRPr="00A67970">
            <w:rPr>
              <w:sz w:val="24"/>
              <w:szCs w:val="24"/>
            </w:rPr>
            <w:t>…………………………………</w:t>
          </w:r>
          <w:r w:rsidR="00CA38EE" w:rsidRPr="00A67970">
            <w:rPr>
              <w:sz w:val="24"/>
              <w:szCs w:val="24"/>
            </w:rPr>
            <w:t>52</w:t>
          </w:r>
        </w:p>
        <w:p w14:paraId="2C3E3602" w14:textId="6A5542DC" w:rsidR="0068570C" w:rsidRPr="00A67970" w:rsidRDefault="0068570C" w:rsidP="0068570C">
          <w:pPr>
            <w:tabs>
              <w:tab w:val="left" w:pos="5160"/>
            </w:tabs>
            <w:rPr>
              <w:sz w:val="24"/>
              <w:szCs w:val="24"/>
            </w:rPr>
          </w:pPr>
          <w:r w:rsidRPr="00A67970">
            <w:rPr>
              <w:sz w:val="24"/>
              <w:szCs w:val="24"/>
            </w:rPr>
            <w:t>53.30.Resistin meta- analysis and meta-regression output</w:t>
          </w:r>
          <w:r w:rsidR="003B39B2" w:rsidRPr="00A67970">
            <w:rPr>
              <w:sz w:val="24"/>
              <w:szCs w:val="24"/>
            </w:rPr>
            <w:t>…………………………………………</w:t>
          </w:r>
          <w:r w:rsidR="0076099E" w:rsidRPr="00A67970">
            <w:rPr>
              <w:sz w:val="24"/>
              <w:szCs w:val="24"/>
            </w:rPr>
            <w:t>.</w:t>
          </w:r>
          <w:r w:rsidR="003B39B2" w:rsidRPr="00A67970">
            <w:rPr>
              <w:sz w:val="24"/>
              <w:szCs w:val="24"/>
            </w:rPr>
            <w:t>..</w:t>
          </w:r>
          <w:r w:rsidR="0076099E" w:rsidRPr="00A67970">
            <w:rPr>
              <w:sz w:val="24"/>
              <w:szCs w:val="24"/>
            </w:rPr>
            <w:t>53</w:t>
          </w:r>
        </w:p>
        <w:p w14:paraId="69AAA4B8" w14:textId="51A2DFEB" w:rsidR="0068570C" w:rsidRPr="00A67970" w:rsidRDefault="0068570C" w:rsidP="0068570C">
          <w:pPr>
            <w:tabs>
              <w:tab w:val="left" w:pos="2385"/>
            </w:tabs>
            <w:rPr>
              <w:sz w:val="24"/>
              <w:szCs w:val="24"/>
            </w:rPr>
          </w:pPr>
          <w:r w:rsidRPr="00A67970">
            <w:rPr>
              <w:sz w:val="24"/>
              <w:szCs w:val="24"/>
            </w:rPr>
            <w:t xml:space="preserve">54.Table .30-1.Resistin meta </w:t>
          </w:r>
          <w:r w:rsidR="00EB726B" w:rsidRPr="00A67970">
            <w:rPr>
              <w:sz w:val="24"/>
              <w:szCs w:val="24"/>
            </w:rPr>
            <w:t>-</w:t>
          </w:r>
          <w:r w:rsidRPr="00A67970">
            <w:rPr>
              <w:sz w:val="24"/>
              <w:szCs w:val="24"/>
            </w:rPr>
            <w:t>analysis method</w:t>
          </w:r>
          <w:r w:rsidR="003B39B2" w:rsidRPr="00A67970">
            <w:rPr>
              <w:sz w:val="24"/>
              <w:szCs w:val="24"/>
            </w:rPr>
            <w:t>……………………………………………………</w:t>
          </w:r>
          <w:r w:rsidR="0076099E" w:rsidRPr="00A67970">
            <w:rPr>
              <w:sz w:val="24"/>
              <w:szCs w:val="24"/>
            </w:rPr>
            <w:t>..</w:t>
          </w:r>
          <w:r w:rsidR="003B39B2" w:rsidRPr="00A67970">
            <w:rPr>
              <w:sz w:val="24"/>
              <w:szCs w:val="24"/>
            </w:rPr>
            <w:t>..</w:t>
          </w:r>
          <w:r w:rsidR="0076099E" w:rsidRPr="00A67970">
            <w:rPr>
              <w:sz w:val="24"/>
              <w:szCs w:val="24"/>
            </w:rPr>
            <w:t>53</w:t>
          </w:r>
        </w:p>
        <w:p w14:paraId="527E174F" w14:textId="6F9C6B35" w:rsidR="0068570C" w:rsidRPr="00A67970" w:rsidRDefault="0068570C" w:rsidP="0068570C">
          <w:pPr>
            <w:tabs>
              <w:tab w:val="left" w:pos="3045"/>
            </w:tabs>
            <w:rPr>
              <w:sz w:val="24"/>
              <w:szCs w:val="24"/>
            </w:rPr>
          </w:pPr>
          <w:r w:rsidRPr="00A67970">
            <w:rPr>
              <w:sz w:val="24"/>
              <w:szCs w:val="24"/>
            </w:rPr>
            <w:t>55.Figure .30-1.Resistin funnel plot.</w:t>
          </w:r>
          <w:r w:rsidR="00F87118" w:rsidRPr="00A67970">
            <w:rPr>
              <w:sz w:val="24"/>
              <w:szCs w:val="24"/>
            </w:rPr>
            <w:t>g</w:t>
          </w:r>
          <w:r w:rsidRPr="00A67970">
            <w:rPr>
              <w:sz w:val="24"/>
              <w:szCs w:val="24"/>
            </w:rPr>
            <w:t>raph</w:t>
          </w:r>
          <w:r w:rsidR="003B39B2" w:rsidRPr="00A67970">
            <w:rPr>
              <w:sz w:val="24"/>
              <w:szCs w:val="24"/>
            </w:rPr>
            <w:t>…………………………………………………………</w:t>
          </w:r>
          <w:r w:rsidR="0003273F" w:rsidRPr="00A67970">
            <w:rPr>
              <w:sz w:val="24"/>
              <w:szCs w:val="24"/>
            </w:rPr>
            <w:t>..</w:t>
          </w:r>
          <w:r w:rsidR="003B39B2" w:rsidRPr="00A67970">
            <w:rPr>
              <w:sz w:val="24"/>
              <w:szCs w:val="24"/>
            </w:rPr>
            <w:t>…..5</w:t>
          </w:r>
          <w:r w:rsidR="0076099E" w:rsidRPr="00A67970">
            <w:rPr>
              <w:sz w:val="24"/>
              <w:szCs w:val="24"/>
            </w:rPr>
            <w:t>3</w:t>
          </w:r>
        </w:p>
        <w:p w14:paraId="4A512430" w14:textId="4DD5AE12" w:rsidR="0068570C" w:rsidRPr="00A67970" w:rsidRDefault="0068570C" w:rsidP="0068570C">
          <w:pPr>
            <w:tabs>
              <w:tab w:val="left" w:pos="4185"/>
            </w:tabs>
            <w:rPr>
              <w:sz w:val="24"/>
              <w:szCs w:val="24"/>
            </w:rPr>
          </w:pPr>
          <w:r w:rsidRPr="00A67970">
            <w:rPr>
              <w:sz w:val="24"/>
              <w:szCs w:val="24"/>
            </w:rPr>
            <w:t>56.Table .30-2 .resistin  Risk of bias summary</w:t>
          </w:r>
          <w:r w:rsidR="003B39B2" w:rsidRPr="00A67970">
            <w:rPr>
              <w:sz w:val="24"/>
              <w:szCs w:val="24"/>
            </w:rPr>
            <w:t>……………………………………………………</w:t>
          </w:r>
          <w:r w:rsidR="0003273F" w:rsidRPr="00A67970">
            <w:rPr>
              <w:sz w:val="24"/>
              <w:szCs w:val="24"/>
            </w:rPr>
            <w:t>..</w:t>
          </w:r>
          <w:r w:rsidR="00591051" w:rsidRPr="00A67970">
            <w:rPr>
              <w:sz w:val="24"/>
              <w:szCs w:val="24"/>
            </w:rPr>
            <w:t>..</w:t>
          </w:r>
          <w:r w:rsidR="003B39B2" w:rsidRPr="00A67970">
            <w:rPr>
              <w:sz w:val="24"/>
              <w:szCs w:val="24"/>
            </w:rPr>
            <w:t>….</w:t>
          </w:r>
          <w:r w:rsidR="00591051" w:rsidRPr="00A67970">
            <w:rPr>
              <w:sz w:val="24"/>
              <w:szCs w:val="24"/>
            </w:rPr>
            <w:t>54</w:t>
          </w:r>
        </w:p>
        <w:p w14:paraId="25E63442" w14:textId="3C5CA2A6" w:rsidR="0068570C" w:rsidRPr="00A67970" w:rsidRDefault="0068570C" w:rsidP="0068570C">
          <w:pPr>
            <w:tabs>
              <w:tab w:val="left" w:pos="2070"/>
            </w:tabs>
            <w:rPr>
              <w:sz w:val="24"/>
              <w:szCs w:val="24"/>
            </w:rPr>
          </w:pPr>
          <w:r w:rsidRPr="00A67970">
            <w:rPr>
              <w:sz w:val="24"/>
              <w:szCs w:val="24"/>
            </w:rPr>
            <w:t>57.Figure .30-2.Resistin new Risk of bias graph</w:t>
          </w:r>
          <w:r w:rsidR="003B39B2" w:rsidRPr="00A67970">
            <w:rPr>
              <w:sz w:val="24"/>
              <w:szCs w:val="24"/>
            </w:rPr>
            <w:t>……………………………………………………</w:t>
          </w:r>
          <w:r w:rsidR="0003273F" w:rsidRPr="00A67970">
            <w:rPr>
              <w:sz w:val="24"/>
              <w:szCs w:val="24"/>
            </w:rPr>
            <w:t>...</w:t>
          </w:r>
          <w:r w:rsidR="00591051" w:rsidRPr="00A67970">
            <w:rPr>
              <w:sz w:val="24"/>
              <w:szCs w:val="24"/>
            </w:rPr>
            <w:t>..</w:t>
          </w:r>
          <w:r w:rsidR="003B39B2" w:rsidRPr="00A67970">
            <w:rPr>
              <w:sz w:val="24"/>
              <w:szCs w:val="24"/>
            </w:rPr>
            <w:t>..</w:t>
          </w:r>
          <w:r w:rsidR="00591051" w:rsidRPr="00A67970">
            <w:rPr>
              <w:sz w:val="24"/>
              <w:szCs w:val="24"/>
            </w:rPr>
            <w:t>55</w:t>
          </w:r>
        </w:p>
        <w:p w14:paraId="0B6F9442" w14:textId="39088AF4" w:rsidR="0068570C" w:rsidRPr="00A67970" w:rsidRDefault="0068570C" w:rsidP="0068570C">
          <w:pPr>
            <w:tabs>
              <w:tab w:val="left" w:pos="2580"/>
            </w:tabs>
            <w:rPr>
              <w:sz w:val="24"/>
              <w:szCs w:val="24"/>
            </w:rPr>
          </w:pPr>
          <w:r w:rsidRPr="00A67970">
            <w:rPr>
              <w:sz w:val="24"/>
              <w:szCs w:val="24"/>
            </w:rPr>
            <w:t>58.Table .30-3.Resistin .egger test output .bias test</w:t>
          </w:r>
          <w:r w:rsidR="003B39B2" w:rsidRPr="00A67970">
            <w:rPr>
              <w:sz w:val="24"/>
              <w:szCs w:val="24"/>
            </w:rPr>
            <w:t>………………………………………………</w:t>
          </w:r>
          <w:r w:rsidR="0003273F" w:rsidRPr="00A67970">
            <w:rPr>
              <w:sz w:val="24"/>
              <w:szCs w:val="24"/>
            </w:rPr>
            <w:t>..</w:t>
          </w:r>
          <w:r w:rsidR="003B39B2" w:rsidRPr="00A67970">
            <w:rPr>
              <w:sz w:val="24"/>
              <w:szCs w:val="24"/>
            </w:rPr>
            <w:t>……</w:t>
          </w:r>
          <w:r w:rsidR="00591051" w:rsidRPr="00A67970">
            <w:rPr>
              <w:sz w:val="24"/>
              <w:szCs w:val="24"/>
            </w:rPr>
            <w:t>55</w:t>
          </w:r>
        </w:p>
        <w:p w14:paraId="52975801" w14:textId="0047A3BA" w:rsidR="0068570C" w:rsidRPr="00A67970" w:rsidRDefault="0068570C" w:rsidP="0068570C">
          <w:pPr>
            <w:tabs>
              <w:tab w:val="left" w:pos="2550"/>
            </w:tabs>
            <w:rPr>
              <w:sz w:val="24"/>
              <w:szCs w:val="24"/>
            </w:rPr>
          </w:pPr>
          <w:r w:rsidRPr="00A67970">
            <w:rPr>
              <w:sz w:val="24"/>
              <w:szCs w:val="24"/>
            </w:rPr>
            <w:t>59.Figure .30-3.Resistin overall and hetrogenity Forest  plot</w:t>
          </w:r>
          <w:r w:rsidR="003B39B2" w:rsidRPr="00A67970">
            <w:rPr>
              <w:sz w:val="24"/>
              <w:szCs w:val="24"/>
            </w:rPr>
            <w:t>………………………………………</w:t>
          </w:r>
          <w:r w:rsidR="0003273F" w:rsidRPr="00A67970">
            <w:rPr>
              <w:sz w:val="24"/>
              <w:szCs w:val="24"/>
            </w:rPr>
            <w:t>..</w:t>
          </w:r>
          <w:r w:rsidR="00591051" w:rsidRPr="00A67970">
            <w:rPr>
              <w:sz w:val="24"/>
              <w:szCs w:val="24"/>
            </w:rPr>
            <w:t>.</w:t>
          </w:r>
          <w:r w:rsidR="003B39B2" w:rsidRPr="00A67970">
            <w:rPr>
              <w:sz w:val="24"/>
              <w:szCs w:val="24"/>
            </w:rPr>
            <w:t>…</w:t>
          </w:r>
          <w:r w:rsidR="00591051" w:rsidRPr="00A67970">
            <w:rPr>
              <w:sz w:val="24"/>
              <w:szCs w:val="24"/>
            </w:rPr>
            <w:t>56</w:t>
          </w:r>
        </w:p>
        <w:p w14:paraId="131808C4" w14:textId="7629916F" w:rsidR="0068570C" w:rsidRPr="00A67970" w:rsidRDefault="0068570C" w:rsidP="0068570C">
          <w:pPr>
            <w:tabs>
              <w:tab w:val="left" w:pos="2025"/>
            </w:tabs>
            <w:rPr>
              <w:sz w:val="24"/>
              <w:szCs w:val="24"/>
            </w:rPr>
          </w:pPr>
          <w:r w:rsidRPr="00A67970">
            <w:rPr>
              <w:sz w:val="24"/>
              <w:szCs w:val="24"/>
            </w:rPr>
            <w:t>60.Figure .30-4.Resistin  type of training subgroup analysis. Forest plot</w:t>
          </w:r>
          <w:r w:rsidR="003B39B2" w:rsidRPr="00A67970">
            <w:rPr>
              <w:sz w:val="24"/>
              <w:szCs w:val="24"/>
            </w:rPr>
            <w:t>…………………………</w:t>
          </w:r>
          <w:r w:rsidR="00591051" w:rsidRPr="00A67970">
            <w:rPr>
              <w:sz w:val="24"/>
              <w:szCs w:val="24"/>
            </w:rPr>
            <w:t>..</w:t>
          </w:r>
          <w:r w:rsidR="0003273F" w:rsidRPr="00A67970">
            <w:rPr>
              <w:sz w:val="24"/>
              <w:szCs w:val="24"/>
            </w:rPr>
            <w:t>..</w:t>
          </w:r>
          <w:r w:rsidR="00591051" w:rsidRPr="00A67970">
            <w:rPr>
              <w:sz w:val="24"/>
              <w:szCs w:val="24"/>
            </w:rPr>
            <w:t>.</w:t>
          </w:r>
          <w:r w:rsidR="003B39B2" w:rsidRPr="00A67970">
            <w:rPr>
              <w:sz w:val="24"/>
              <w:szCs w:val="24"/>
            </w:rPr>
            <w:t>…</w:t>
          </w:r>
          <w:r w:rsidR="00591051" w:rsidRPr="00A67970">
            <w:rPr>
              <w:sz w:val="24"/>
              <w:szCs w:val="24"/>
            </w:rPr>
            <w:t>57</w:t>
          </w:r>
        </w:p>
        <w:p w14:paraId="1C14F7FC" w14:textId="3D28BF37" w:rsidR="0068570C" w:rsidRPr="00A67970" w:rsidRDefault="0068570C" w:rsidP="0068570C">
          <w:pPr>
            <w:tabs>
              <w:tab w:val="left" w:pos="2310"/>
            </w:tabs>
            <w:rPr>
              <w:sz w:val="24"/>
              <w:szCs w:val="24"/>
            </w:rPr>
          </w:pPr>
          <w:r w:rsidRPr="00A67970">
            <w:rPr>
              <w:sz w:val="24"/>
              <w:szCs w:val="24"/>
            </w:rPr>
            <w:t>61.Figure .30-5.Resistin length of training subgroup analysis.Forest plot</w:t>
          </w:r>
          <w:r w:rsidR="003B39B2" w:rsidRPr="00A67970">
            <w:rPr>
              <w:sz w:val="24"/>
              <w:szCs w:val="24"/>
            </w:rPr>
            <w:t>…………………………</w:t>
          </w:r>
          <w:r w:rsidR="0003273F" w:rsidRPr="00A67970">
            <w:rPr>
              <w:sz w:val="24"/>
              <w:szCs w:val="24"/>
            </w:rPr>
            <w:t>…</w:t>
          </w:r>
          <w:r w:rsidR="003B39B2" w:rsidRPr="00A67970">
            <w:rPr>
              <w:sz w:val="24"/>
              <w:szCs w:val="24"/>
            </w:rPr>
            <w:t>…</w:t>
          </w:r>
          <w:r w:rsidR="00CC1F6E" w:rsidRPr="00A67970">
            <w:rPr>
              <w:sz w:val="24"/>
              <w:szCs w:val="24"/>
            </w:rPr>
            <w:t>58</w:t>
          </w:r>
        </w:p>
        <w:p w14:paraId="6B7A3B89" w14:textId="5F3C6D55" w:rsidR="0068570C" w:rsidRPr="00A67970" w:rsidRDefault="0068570C" w:rsidP="0068570C">
          <w:pPr>
            <w:tabs>
              <w:tab w:val="left" w:pos="1350"/>
            </w:tabs>
            <w:rPr>
              <w:sz w:val="24"/>
              <w:szCs w:val="24"/>
            </w:rPr>
          </w:pPr>
          <w:r w:rsidRPr="00A67970">
            <w:rPr>
              <w:sz w:val="24"/>
              <w:szCs w:val="24"/>
            </w:rPr>
            <w:t>62.Figure .30-6. Resistin gender subgroup analysis. Forest plot</w:t>
          </w:r>
          <w:r w:rsidR="003B39B2" w:rsidRPr="00A67970">
            <w:rPr>
              <w:sz w:val="24"/>
              <w:szCs w:val="24"/>
            </w:rPr>
            <w:t>……………………………………</w:t>
          </w:r>
          <w:r w:rsidR="0003273F" w:rsidRPr="00A67970">
            <w:rPr>
              <w:sz w:val="24"/>
              <w:szCs w:val="24"/>
            </w:rPr>
            <w:t>..</w:t>
          </w:r>
          <w:r w:rsidR="003B39B2" w:rsidRPr="00A67970">
            <w:rPr>
              <w:sz w:val="24"/>
              <w:szCs w:val="24"/>
            </w:rPr>
            <w:t>…</w:t>
          </w:r>
          <w:r w:rsidR="00CC1F6E" w:rsidRPr="00A67970">
            <w:rPr>
              <w:sz w:val="24"/>
              <w:szCs w:val="24"/>
            </w:rPr>
            <w:t>.59</w:t>
          </w:r>
        </w:p>
        <w:p w14:paraId="4B4AF16D" w14:textId="5750D23D" w:rsidR="0068570C" w:rsidRPr="00A67970" w:rsidRDefault="0068570C" w:rsidP="0068570C">
          <w:pPr>
            <w:tabs>
              <w:tab w:val="left" w:pos="1350"/>
            </w:tabs>
            <w:rPr>
              <w:sz w:val="24"/>
              <w:szCs w:val="24"/>
            </w:rPr>
          </w:pPr>
          <w:r w:rsidRPr="00A67970">
            <w:rPr>
              <w:sz w:val="24"/>
              <w:szCs w:val="24"/>
            </w:rPr>
            <w:t>63.Figure .30-7.Resistin sentitivity analysis .</w:t>
          </w:r>
          <w:r w:rsidR="00F26095" w:rsidRPr="00A67970">
            <w:rPr>
              <w:sz w:val="24"/>
              <w:szCs w:val="24"/>
            </w:rPr>
            <w:t>g</w:t>
          </w:r>
          <w:r w:rsidRPr="00A67970">
            <w:rPr>
              <w:sz w:val="24"/>
              <w:szCs w:val="24"/>
            </w:rPr>
            <w:t>raph</w:t>
          </w:r>
          <w:r w:rsidR="003B39B2" w:rsidRPr="00A67970">
            <w:rPr>
              <w:sz w:val="24"/>
              <w:szCs w:val="24"/>
            </w:rPr>
            <w:t>…………………………………………………</w:t>
          </w:r>
          <w:r w:rsidR="0003273F" w:rsidRPr="00A67970">
            <w:rPr>
              <w:sz w:val="24"/>
              <w:szCs w:val="24"/>
            </w:rPr>
            <w:t>.</w:t>
          </w:r>
          <w:r w:rsidR="00CC1F6E" w:rsidRPr="00A67970">
            <w:rPr>
              <w:sz w:val="24"/>
              <w:szCs w:val="24"/>
            </w:rPr>
            <w:t>.</w:t>
          </w:r>
          <w:r w:rsidR="003B39B2" w:rsidRPr="00A67970">
            <w:rPr>
              <w:sz w:val="24"/>
              <w:szCs w:val="24"/>
            </w:rPr>
            <w:t>…</w:t>
          </w:r>
          <w:r w:rsidR="00CC1F6E" w:rsidRPr="00A67970">
            <w:rPr>
              <w:sz w:val="24"/>
              <w:szCs w:val="24"/>
            </w:rPr>
            <w:t>60</w:t>
          </w:r>
        </w:p>
        <w:p w14:paraId="151CC9C7" w14:textId="75FF1EE3" w:rsidR="0068570C" w:rsidRPr="00A67970" w:rsidRDefault="0068570C" w:rsidP="0068570C">
          <w:pPr>
            <w:tabs>
              <w:tab w:val="left" w:pos="1350"/>
            </w:tabs>
            <w:rPr>
              <w:sz w:val="24"/>
              <w:szCs w:val="24"/>
            </w:rPr>
          </w:pPr>
          <w:r w:rsidRPr="00A67970">
            <w:rPr>
              <w:sz w:val="24"/>
              <w:szCs w:val="24"/>
            </w:rPr>
            <w:t>64.Table .30-4 .Resistin sentitivity analysis</w:t>
          </w:r>
          <w:r w:rsidR="003B39B2" w:rsidRPr="00A67970">
            <w:rPr>
              <w:sz w:val="24"/>
              <w:szCs w:val="24"/>
            </w:rPr>
            <w:t>…………………………………………………………</w:t>
          </w:r>
          <w:r w:rsidR="0003273F" w:rsidRPr="00A67970">
            <w:rPr>
              <w:sz w:val="24"/>
              <w:szCs w:val="24"/>
            </w:rPr>
            <w:t>.</w:t>
          </w:r>
          <w:r w:rsidR="00865A3E" w:rsidRPr="00A67970">
            <w:rPr>
              <w:sz w:val="24"/>
              <w:szCs w:val="24"/>
            </w:rPr>
            <w:t>.</w:t>
          </w:r>
          <w:r w:rsidR="003B39B2" w:rsidRPr="00A67970">
            <w:rPr>
              <w:sz w:val="24"/>
              <w:szCs w:val="24"/>
            </w:rPr>
            <w:t>…</w:t>
          </w:r>
          <w:r w:rsidR="00865A3E" w:rsidRPr="00A67970">
            <w:rPr>
              <w:sz w:val="24"/>
              <w:szCs w:val="24"/>
            </w:rPr>
            <w:t>61</w:t>
          </w:r>
        </w:p>
        <w:p w14:paraId="0C758F58" w14:textId="485813DF" w:rsidR="0068570C" w:rsidRPr="00A67970" w:rsidRDefault="0068570C" w:rsidP="0068570C">
          <w:pPr>
            <w:tabs>
              <w:tab w:val="left" w:pos="2865"/>
            </w:tabs>
            <w:rPr>
              <w:sz w:val="24"/>
              <w:szCs w:val="24"/>
            </w:rPr>
          </w:pPr>
          <w:r w:rsidRPr="00A67970">
            <w:rPr>
              <w:sz w:val="24"/>
              <w:szCs w:val="24"/>
            </w:rPr>
            <w:t>65.Table .30-5 .Resistin meta</w:t>
          </w:r>
          <w:r w:rsidR="00EB726B" w:rsidRPr="00A67970">
            <w:rPr>
              <w:sz w:val="24"/>
              <w:szCs w:val="24"/>
            </w:rPr>
            <w:t>-</w:t>
          </w:r>
          <w:r w:rsidRPr="00A67970">
            <w:rPr>
              <w:sz w:val="24"/>
              <w:szCs w:val="24"/>
            </w:rPr>
            <w:t xml:space="preserve"> regression delta BMI output</w:t>
          </w:r>
          <w:r w:rsidR="003B39B2" w:rsidRPr="00A67970">
            <w:rPr>
              <w:sz w:val="24"/>
              <w:szCs w:val="24"/>
            </w:rPr>
            <w:t>…………………………………………</w:t>
          </w:r>
          <w:r w:rsidR="0003273F" w:rsidRPr="00A67970">
            <w:rPr>
              <w:sz w:val="24"/>
              <w:szCs w:val="24"/>
            </w:rPr>
            <w:t>.</w:t>
          </w:r>
          <w:r w:rsidR="003B39B2" w:rsidRPr="00A67970">
            <w:rPr>
              <w:sz w:val="24"/>
              <w:szCs w:val="24"/>
            </w:rPr>
            <w:t>…</w:t>
          </w:r>
          <w:r w:rsidR="00865A3E" w:rsidRPr="00A67970">
            <w:rPr>
              <w:sz w:val="24"/>
              <w:szCs w:val="24"/>
            </w:rPr>
            <w:t>61</w:t>
          </w:r>
        </w:p>
        <w:p w14:paraId="1508D15A" w14:textId="18A335EA" w:rsidR="0068570C" w:rsidRPr="00A67970" w:rsidRDefault="0068570C" w:rsidP="0068570C">
          <w:pPr>
            <w:tabs>
              <w:tab w:val="left" w:pos="2865"/>
            </w:tabs>
            <w:rPr>
              <w:sz w:val="24"/>
              <w:szCs w:val="24"/>
            </w:rPr>
          </w:pPr>
          <w:r w:rsidRPr="00A67970">
            <w:rPr>
              <w:sz w:val="24"/>
              <w:szCs w:val="24"/>
            </w:rPr>
            <w:t>66.Figure .30-8. Resistin meta</w:t>
          </w:r>
          <w:r w:rsidR="00EB726B" w:rsidRPr="00A67970">
            <w:rPr>
              <w:sz w:val="24"/>
              <w:szCs w:val="24"/>
            </w:rPr>
            <w:t>-</w:t>
          </w:r>
          <w:r w:rsidRPr="00A67970">
            <w:rPr>
              <w:sz w:val="24"/>
              <w:szCs w:val="24"/>
            </w:rPr>
            <w:t xml:space="preserve"> regression delta BMI .graph</w:t>
          </w:r>
          <w:r w:rsidR="003B39B2" w:rsidRPr="00A67970">
            <w:rPr>
              <w:sz w:val="24"/>
              <w:szCs w:val="24"/>
            </w:rPr>
            <w:t>…………………………………………</w:t>
          </w:r>
          <w:r w:rsidR="0003273F" w:rsidRPr="00A67970">
            <w:rPr>
              <w:sz w:val="24"/>
              <w:szCs w:val="24"/>
            </w:rPr>
            <w:t>.</w:t>
          </w:r>
          <w:r w:rsidR="00865A3E" w:rsidRPr="00A67970">
            <w:rPr>
              <w:sz w:val="24"/>
              <w:szCs w:val="24"/>
            </w:rPr>
            <w:t>..</w:t>
          </w:r>
          <w:r w:rsidR="003B39B2" w:rsidRPr="00A67970">
            <w:rPr>
              <w:sz w:val="24"/>
              <w:szCs w:val="24"/>
            </w:rPr>
            <w:t>.</w:t>
          </w:r>
          <w:r w:rsidR="00865A3E" w:rsidRPr="00A67970">
            <w:rPr>
              <w:sz w:val="24"/>
              <w:szCs w:val="24"/>
            </w:rPr>
            <w:t>62</w:t>
          </w:r>
        </w:p>
        <w:p w14:paraId="0E542DE2" w14:textId="7559FF47" w:rsidR="0068570C" w:rsidRPr="00A67970" w:rsidRDefault="0068570C" w:rsidP="0068570C">
          <w:pPr>
            <w:tabs>
              <w:tab w:val="left" w:pos="2130"/>
            </w:tabs>
            <w:rPr>
              <w:sz w:val="24"/>
              <w:szCs w:val="24"/>
            </w:rPr>
          </w:pPr>
          <w:r w:rsidRPr="00A67970">
            <w:rPr>
              <w:sz w:val="24"/>
              <w:szCs w:val="24"/>
            </w:rPr>
            <w:t xml:space="preserve">67.Table .30-6. Resistin meta </w:t>
          </w:r>
          <w:r w:rsidR="00EB726B" w:rsidRPr="00A67970">
            <w:rPr>
              <w:sz w:val="24"/>
              <w:szCs w:val="24"/>
            </w:rPr>
            <w:t>-</w:t>
          </w:r>
          <w:r w:rsidRPr="00A67970">
            <w:rPr>
              <w:sz w:val="24"/>
              <w:szCs w:val="24"/>
            </w:rPr>
            <w:t>regression delta glucose output</w:t>
          </w:r>
          <w:r w:rsidR="003B39B2" w:rsidRPr="00A67970">
            <w:rPr>
              <w:sz w:val="24"/>
              <w:szCs w:val="24"/>
            </w:rPr>
            <w:t>……………………………………</w:t>
          </w:r>
          <w:r w:rsidR="0003273F" w:rsidRPr="00A67970">
            <w:rPr>
              <w:sz w:val="24"/>
              <w:szCs w:val="24"/>
            </w:rPr>
            <w:t>.</w:t>
          </w:r>
          <w:r w:rsidR="003B39B2" w:rsidRPr="00A67970">
            <w:rPr>
              <w:sz w:val="24"/>
              <w:szCs w:val="24"/>
            </w:rPr>
            <w:t>…</w:t>
          </w:r>
          <w:r w:rsidR="00865A3E" w:rsidRPr="00A67970">
            <w:rPr>
              <w:sz w:val="24"/>
              <w:szCs w:val="24"/>
            </w:rPr>
            <w:t>..</w:t>
          </w:r>
          <w:r w:rsidR="003B39B2" w:rsidRPr="00A67970">
            <w:rPr>
              <w:sz w:val="24"/>
              <w:szCs w:val="24"/>
            </w:rPr>
            <w:t>..</w:t>
          </w:r>
          <w:r w:rsidR="00865A3E" w:rsidRPr="00A67970">
            <w:rPr>
              <w:sz w:val="24"/>
              <w:szCs w:val="24"/>
            </w:rPr>
            <w:t>62</w:t>
          </w:r>
        </w:p>
        <w:p w14:paraId="4E70F5D1" w14:textId="71A58130" w:rsidR="0068570C" w:rsidRPr="00A67970" w:rsidRDefault="0068570C" w:rsidP="0068570C">
          <w:pPr>
            <w:rPr>
              <w:sz w:val="24"/>
              <w:szCs w:val="24"/>
            </w:rPr>
          </w:pPr>
          <w:r w:rsidRPr="00A67970">
            <w:rPr>
              <w:sz w:val="24"/>
              <w:szCs w:val="24"/>
            </w:rPr>
            <w:t>68.Figure .30-9. Resistin meta</w:t>
          </w:r>
          <w:r w:rsidR="00EB726B" w:rsidRPr="00A67970">
            <w:rPr>
              <w:sz w:val="24"/>
              <w:szCs w:val="24"/>
            </w:rPr>
            <w:t>-</w:t>
          </w:r>
          <w:r w:rsidRPr="00A67970">
            <w:rPr>
              <w:sz w:val="24"/>
              <w:szCs w:val="24"/>
            </w:rPr>
            <w:t xml:space="preserve"> regression delta glucose output .graph</w:t>
          </w:r>
          <w:r w:rsidR="003B39B2" w:rsidRPr="00A67970">
            <w:rPr>
              <w:sz w:val="24"/>
              <w:szCs w:val="24"/>
            </w:rPr>
            <w:t>……………………………</w:t>
          </w:r>
          <w:r w:rsidR="0003273F" w:rsidRPr="00A67970">
            <w:rPr>
              <w:sz w:val="24"/>
              <w:szCs w:val="24"/>
            </w:rPr>
            <w:t>.</w:t>
          </w:r>
          <w:r w:rsidR="00865A3E" w:rsidRPr="00A67970">
            <w:rPr>
              <w:sz w:val="24"/>
              <w:szCs w:val="24"/>
            </w:rPr>
            <w:t>...</w:t>
          </w:r>
          <w:r w:rsidR="003B39B2" w:rsidRPr="00A67970">
            <w:rPr>
              <w:sz w:val="24"/>
              <w:szCs w:val="24"/>
            </w:rPr>
            <w:t>….</w:t>
          </w:r>
          <w:r w:rsidR="00865A3E" w:rsidRPr="00A67970">
            <w:rPr>
              <w:sz w:val="24"/>
              <w:szCs w:val="24"/>
            </w:rPr>
            <w:t>63</w:t>
          </w:r>
        </w:p>
        <w:p w14:paraId="5E932E09" w14:textId="3CF08184" w:rsidR="0068570C" w:rsidRPr="00A67970" w:rsidRDefault="0068570C" w:rsidP="0068570C">
          <w:pPr>
            <w:tabs>
              <w:tab w:val="left" w:pos="1740"/>
            </w:tabs>
            <w:rPr>
              <w:sz w:val="24"/>
              <w:szCs w:val="24"/>
            </w:rPr>
          </w:pPr>
          <w:r w:rsidRPr="00A67970">
            <w:rPr>
              <w:sz w:val="24"/>
              <w:szCs w:val="24"/>
            </w:rPr>
            <w:t>69.Table .30-7 .Resistin meta</w:t>
          </w:r>
          <w:r w:rsidR="00EB726B" w:rsidRPr="00A67970">
            <w:rPr>
              <w:sz w:val="24"/>
              <w:szCs w:val="24"/>
            </w:rPr>
            <w:t>-</w:t>
          </w:r>
          <w:r w:rsidRPr="00A67970">
            <w:rPr>
              <w:sz w:val="24"/>
              <w:szCs w:val="24"/>
            </w:rPr>
            <w:t xml:space="preserve"> regression delta insulin output</w:t>
          </w:r>
          <w:r w:rsidR="003B39B2" w:rsidRPr="00A67970">
            <w:rPr>
              <w:sz w:val="24"/>
              <w:szCs w:val="24"/>
            </w:rPr>
            <w:t>……………………………………</w:t>
          </w:r>
          <w:r w:rsidR="0003273F" w:rsidRPr="00A67970">
            <w:rPr>
              <w:sz w:val="24"/>
              <w:szCs w:val="24"/>
            </w:rPr>
            <w:t>.</w:t>
          </w:r>
          <w:r w:rsidR="003B39B2" w:rsidRPr="00A67970">
            <w:rPr>
              <w:sz w:val="24"/>
              <w:szCs w:val="24"/>
            </w:rPr>
            <w:t>…</w:t>
          </w:r>
          <w:r w:rsidR="00865A3E" w:rsidRPr="00A67970">
            <w:rPr>
              <w:sz w:val="24"/>
              <w:szCs w:val="24"/>
            </w:rPr>
            <w:t>..</w:t>
          </w:r>
          <w:r w:rsidR="003B39B2" w:rsidRPr="00A67970">
            <w:rPr>
              <w:sz w:val="24"/>
              <w:szCs w:val="24"/>
            </w:rPr>
            <w:t>…</w:t>
          </w:r>
          <w:r w:rsidR="00865A3E" w:rsidRPr="00A67970">
            <w:rPr>
              <w:sz w:val="24"/>
              <w:szCs w:val="24"/>
            </w:rPr>
            <w:t>63</w:t>
          </w:r>
        </w:p>
        <w:p w14:paraId="4F5A0AAD" w14:textId="4028206A" w:rsidR="0068570C" w:rsidRPr="00A67970" w:rsidRDefault="0068570C" w:rsidP="0068570C">
          <w:pPr>
            <w:tabs>
              <w:tab w:val="left" w:pos="1740"/>
            </w:tabs>
            <w:rPr>
              <w:sz w:val="24"/>
              <w:szCs w:val="24"/>
            </w:rPr>
          </w:pPr>
          <w:r w:rsidRPr="00A67970">
            <w:rPr>
              <w:sz w:val="24"/>
              <w:szCs w:val="24"/>
            </w:rPr>
            <w:t xml:space="preserve">70.Figure .30-10. Resistin meta </w:t>
          </w:r>
          <w:r w:rsidR="00EB726B" w:rsidRPr="00A67970">
            <w:rPr>
              <w:sz w:val="24"/>
              <w:szCs w:val="24"/>
            </w:rPr>
            <w:t>-</w:t>
          </w:r>
          <w:r w:rsidRPr="00A67970">
            <w:rPr>
              <w:sz w:val="24"/>
              <w:szCs w:val="24"/>
            </w:rPr>
            <w:t xml:space="preserve">regression delta insulin output. </w:t>
          </w:r>
          <w:r w:rsidR="00F26095" w:rsidRPr="00A67970">
            <w:rPr>
              <w:sz w:val="24"/>
              <w:szCs w:val="24"/>
            </w:rPr>
            <w:t>g</w:t>
          </w:r>
          <w:r w:rsidRPr="00A67970">
            <w:rPr>
              <w:sz w:val="24"/>
              <w:szCs w:val="24"/>
            </w:rPr>
            <w:t>raph</w:t>
          </w:r>
          <w:r w:rsidR="003B39B2" w:rsidRPr="00A67970">
            <w:rPr>
              <w:sz w:val="24"/>
              <w:szCs w:val="24"/>
            </w:rPr>
            <w:t>……………………………</w:t>
          </w:r>
          <w:r w:rsidR="00865A3E" w:rsidRPr="00A67970">
            <w:rPr>
              <w:sz w:val="24"/>
              <w:szCs w:val="24"/>
            </w:rPr>
            <w:t>...</w:t>
          </w:r>
          <w:r w:rsidR="003B39B2" w:rsidRPr="00A67970">
            <w:rPr>
              <w:sz w:val="24"/>
              <w:szCs w:val="24"/>
            </w:rPr>
            <w:t>….</w:t>
          </w:r>
          <w:r w:rsidR="00865A3E" w:rsidRPr="00A67970">
            <w:rPr>
              <w:sz w:val="24"/>
              <w:szCs w:val="24"/>
            </w:rPr>
            <w:t>64</w:t>
          </w:r>
        </w:p>
        <w:p w14:paraId="4C586EE8" w14:textId="2CBF17BB" w:rsidR="0068570C" w:rsidRPr="00A67970" w:rsidRDefault="0068570C" w:rsidP="0068570C">
          <w:pPr>
            <w:tabs>
              <w:tab w:val="left" w:pos="2520"/>
            </w:tabs>
            <w:rPr>
              <w:sz w:val="24"/>
              <w:szCs w:val="24"/>
            </w:rPr>
          </w:pPr>
          <w:r w:rsidRPr="00A67970">
            <w:rPr>
              <w:sz w:val="24"/>
              <w:szCs w:val="24"/>
            </w:rPr>
            <w:t xml:space="preserve">71.Table .30-8. Resistin meta </w:t>
          </w:r>
          <w:r w:rsidR="00EB726B" w:rsidRPr="00A67970">
            <w:rPr>
              <w:sz w:val="24"/>
              <w:szCs w:val="24"/>
            </w:rPr>
            <w:t>-</w:t>
          </w:r>
          <w:r w:rsidRPr="00A67970">
            <w:rPr>
              <w:sz w:val="24"/>
              <w:szCs w:val="24"/>
            </w:rPr>
            <w:t>regression delta HOMA-IR output</w:t>
          </w:r>
          <w:r w:rsidR="003B39B2" w:rsidRPr="00A67970">
            <w:rPr>
              <w:sz w:val="24"/>
              <w:szCs w:val="24"/>
            </w:rPr>
            <w:t>………………………………………</w:t>
          </w:r>
          <w:r w:rsidR="00865A3E" w:rsidRPr="00A67970">
            <w:rPr>
              <w:sz w:val="24"/>
              <w:szCs w:val="24"/>
            </w:rPr>
            <w:t>64</w:t>
          </w:r>
        </w:p>
        <w:p w14:paraId="77A38EDF" w14:textId="0F8AAE7D" w:rsidR="0068570C" w:rsidRPr="00A67970" w:rsidRDefault="0068570C" w:rsidP="0068570C">
          <w:pPr>
            <w:tabs>
              <w:tab w:val="left" w:pos="2835"/>
            </w:tabs>
            <w:rPr>
              <w:sz w:val="24"/>
              <w:szCs w:val="24"/>
            </w:rPr>
          </w:pPr>
          <w:r w:rsidRPr="00A67970">
            <w:rPr>
              <w:sz w:val="24"/>
              <w:szCs w:val="24"/>
            </w:rPr>
            <w:t>72.Figure .30-11. Resistin meta</w:t>
          </w:r>
          <w:r w:rsidR="00EB726B" w:rsidRPr="00A67970">
            <w:rPr>
              <w:sz w:val="24"/>
              <w:szCs w:val="24"/>
            </w:rPr>
            <w:t>-</w:t>
          </w:r>
          <w:r w:rsidRPr="00A67970">
            <w:rPr>
              <w:sz w:val="24"/>
              <w:szCs w:val="24"/>
            </w:rPr>
            <w:t xml:space="preserve"> regression delta HOMA-IR output.graph</w:t>
          </w:r>
          <w:r w:rsidR="003B39B2" w:rsidRPr="00A67970">
            <w:rPr>
              <w:sz w:val="24"/>
              <w:szCs w:val="24"/>
            </w:rPr>
            <w:t>…………………………</w:t>
          </w:r>
          <w:r w:rsidR="00865A3E" w:rsidRPr="00A67970">
            <w:rPr>
              <w:sz w:val="24"/>
              <w:szCs w:val="24"/>
            </w:rPr>
            <w:t>...</w:t>
          </w:r>
          <w:r w:rsidR="003B39B2" w:rsidRPr="00A67970">
            <w:rPr>
              <w:sz w:val="24"/>
              <w:szCs w:val="24"/>
            </w:rPr>
            <w:t>…</w:t>
          </w:r>
          <w:r w:rsidR="00865A3E" w:rsidRPr="00A67970">
            <w:rPr>
              <w:sz w:val="24"/>
              <w:szCs w:val="24"/>
            </w:rPr>
            <w:t>65</w:t>
          </w:r>
        </w:p>
        <w:p w14:paraId="0076B4FB" w14:textId="59BFE585" w:rsidR="003B39B2" w:rsidRPr="00A67970" w:rsidRDefault="00F35BC8" w:rsidP="003B39B2">
          <w:pPr>
            <w:tabs>
              <w:tab w:val="left" w:pos="5160"/>
            </w:tabs>
            <w:rPr>
              <w:sz w:val="24"/>
              <w:szCs w:val="24"/>
            </w:rPr>
          </w:pPr>
          <w:r w:rsidRPr="00A67970">
            <w:rPr>
              <w:sz w:val="24"/>
              <w:szCs w:val="24"/>
            </w:rPr>
            <w:t>73.</w:t>
          </w:r>
          <w:r w:rsidR="003B39B2" w:rsidRPr="00A67970">
            <w:rPr>
              <w:sz w:val="24"/>
              <w:szCs w:val="24"/>
            </w:rPr>
            <w:t>40.Visfatin meta -analysis and meta - regression output</w:t>
          </w:r>
          <w:r w:rsidR="00EB726B" w:rsidRPr="00A67970">
            <w:rPr>
              <w:sz w:val="24"/>
              <w:szCs w:val="24"/>
            </w:rPr>
            <w:t>…………………………………………</w:t>
          </w:r>
          <w:r w:rsidR="00865A3E" w:rsidRPr="00A67970">
            <w:rPr>
              <w:sz w:val="24"/>
              <w:szCs w:val="24"/>
            </w:rPr>
            <w:t>..</w:t>
          </w:r>
          <w:r w:rsidR="00EB726B" w:rsidRPr="00A67970">
            <w:rPr>
              <w:sz w:val="24"/>
              <w:szCs w:val="24"/>
            </w:rPr>
            <w:t>….</w:t>
          </w:r>
          <w:r w:rsidR="00865A3E" w:rsidRPr="00A67970">
            <w:rPr>
              <w:sz w:val="24"/>
              <w:szCs w:val="24"/>
            </w:rPr>
            <w:t>66</w:t>
          </w:r>
        </w:p>
        <w:p w14:paraId="6509B6AE" w14:textId="4D3C3C47" w:rsidR="003B39B2" w:rsidRPr="00A67970" w:rsidRDefault="00F35BC8" w:rsidP="003B39B2">
          <w:pPr>
            <w:tabs>
              <w:tab w:val="left" w:pos="2835"/>
            </w:tabs>
            <w:rPr>
              <w:sz w:val="24"/>
              <w:szCs w:val="24"/>
            </w:rPr>
          </w:pPr>
          <w:r w:rsidRPr="00A67970">
            <w:rPr>
              <w:sz w:val="24"/>
              <w:szCs w:val="24"/>
            </w:rPr>
            <w:t>74.</w:t>
          </w:r>
          <w:r w:rsidR="003B39B2" w:rsidRPr="00A67970">
            <w:rPr>
              <w:sz w:val="24"/>
              <w:szCs w:val="24"/>
            </w:rPr>
            <w:t>Table .40-1.Visfatin meta analysis method</w:t>
          </w:r>
          <w:r w:rsidR="00EB726B" w:rsidRPr="00A67970">
            <w:rPr>
              <w:sz w:val="24"/>
              <w:szCs w:val="24"/>
            </w:rPr>
            <w:t>…………………………………………………………</w:t>
          </w:r>
          <w:r w:rsidR="00865A3E" w:rsidRPr="00A67970">
            <w:rPr>
              <w:sz w:val="24"/>
              <w:szCs w:val="24"/>
            </w:rPr>
            <w:t>..</w:t>
          </w:r>
          <w:r w:rsidR="00EB726B" w:rsidRPr="00A67970">
            <w:rPr>
              <w:sz w:val="24"/>
              <w:szCs w:val="24"/>
            </w:rPr>
            <w:t>.</w:t>
          </w:r>
          <w:r w:rsidR="00865A3E" w:rsidRPr="00A67970">
            <w:rPr>
              <w:sz w:val="24"/>
              <w:szCs w:val="24"/>
            </w:rPr>
            <w:t>66</w:t>
          </w:r>
        </w:p>
        <w:p w14:paraId="40B22593" w14:textId="4AC68531" w:rsidR="003B39B2" w:rsidRPr="00A67970" w:rsidRDefault="00F35BC8" w:rsidP="003B39B2">
          <w:pPr>
            <w:tabs>
              <w:tab w:val="left" w:pos="3285"/>
            </w:tabs>
            <w:rPr>
              <w:sz w:val="24"/>
              <w:szCs w:val="24"/>
            </w:rPr>
          </w:pPr>
          <w:r w:rsidRPr="00A67970">
            <w:rPr>
              <w:sz w:val="24"/>
              <w:szCs w:val="24"/>
            </w:rPr>
            <w:t>75.</w:t>
          </w:r>
          <w:r w:rsidR="003B39B2" w:rsidRPr="00A67970">
            <w:rPr>
              <w:sz w:val="24"/>
              <w:szCs w:val="24"/>
            </w:rPr>
            <w:t>Figure .40-1.Visfatin funnel plot.</w:t>
          </w:r>
          <w:r w:rsidR="00F26095" w:rsidRPr="00A67970">
            <w:rPr>
              <w:sz w:val="24"/>
              <w:szCs w:val="24"/>
            </w:rPr>
            <w:t>g</w:t>
          </w:r>
          <w:r w:rsidR="003B39B2" w:rsidRPr="00A67970">
            <w:rPr>
              <w:sz w:val="24"/>
              <w:szCs w:val="24"/>
            </w:rPr>
            <w:t>raph</w:t>
          </w:r>
          <w:r w:rsidR="00EB726B" w:rsidRPr="00A67970">
            <w:rPr>
              <w:sz w:val="24"/>
              <w:szCs w:val="24"/>
            </w:rPr>
            <w:t>……………………………………………………………</w:t>
          </w:r>
          <w:r w:rsidR="0003273F" w:rsidRPr="00A67970">
            <w:rPr>
              <w:sz w:val="24"/>
              <w:szCs w:val="24"/>
            </w:rPr>
            <w:t>.</w:t>
          </w:r>
          <w:r w:rsidR="00EB726B" w:rsidRPr="00A67970">
            <w:rPr>
              <w:sz w:val="24"/>
              <w:szCs w:val="24"/>
            </w:rPr>
            <w:t>…</w:t>
          </w:r>
          <w:r w:rsidR="00865A3E" w:rsidRPr="00A67970">
            <w:rPr>
              <w:sz w:val="24"/>
              <w:szCs w:val="24"/>
            </w:rPr>
            <w:t>.66</w:t>
          </w:r>
        </w:p>
        <w:p w14:paraId="0D586115" w14:textId="271E26E2" w:rsidR="003B39B2" w:rsidRPr="00A67970" w:rsidRDefault="0083551B" w:rsidP="003B39B2">
          <w:pPr>
            <w:tabs>
              <w:tab w:val="left" w:pos="1365"/>
            </w:tabs>
            <w:rPr>
              <w:sz w:val="24"/>
              <w:szCs w:val="24"/>
            </w:rPr>
          </w:pPr>
          <w:r w:rsidRPr="00A67970">
            <w:rPr>
              <w:sz w:val="24"/>
              <w:szCs w:val="24"/>
            </w:rPr>
            <w:t>76.</w:t>
          </w:r>
          <w:r w:rsidR="003B39B2" w:rsidRPr="00A67970">
            <w:rPr>
              <w:sz w:val="24"/>
              <w:szCs w:val="24"/>
            </w:rPr>
            <w:t>Table .40-2.Visfatin Risk of bias summary</w:t>
          </w:r>
          <w:r w:rsidR="00EB726B" w:rsidRPr="00A67970">
            <w:rPr>
              <w:sz w:val="24"/>
              <w:szCs w:val="24"/>
            </w:rPr>
            <w:t>……………………………………………………</w:t>
          </w:r>
          <w:r w:rsidR="005155DD" w:rsidRPr="00A67970">
            <w:rPr>
              <w:sz w:val="24"/>
              <w:szCs w:val="24"/>
            </w:rPr>
            <w:t>...</w:t>
          </w:r>
          <w:r w:rsidR="00EB726B" w:rsidRPr="00A67970">
            <w:rPr>
              <w:sz w:val="24"/>
              <w:szCs w:val="24"/>
            </w:rPr>
            <w:t>…</w:t>
          </w:r>
          <w:r w:rsidR="0003273F" w:rsidRPr="00A67970">
            <w:rPr>
              <w:sz w:val="24"/>
              <w:szCs w:val="24"/>
            </w:rPr>
            <w:t>.</w:t>
          </w:r>
          <w:r w:rsidR="00EB726B" w:rsidRPr="00A67970">
            <w:rPr>
              <w:sz w:val="24"/>
              <w:szCs w:val="24"/>
            </w:rPr>
            <w:t>…</w:t>
          </w:r>
          <w:r w:rsidR="00865A3E" w:rsidRPr="00A67970">
            <w:rPr>
              <w:sz w:val="24"/>
              <w:szCs w:val="24"/>
            </w:rPr>
            <w:t>67</w:t>
          </w:r>
        </w:p>
        <w:p w14:paraId="12910C98" w14:textId="5CF466F2" w:rsidR="003B39B2" w:rsidRPr="00A67970" w:rsidRDefault="0083551B" w:rsidP="003B39B2">
          <w:pPr>
            <w:tabs>
              <w:tab w:val="left" w:pos="1365"/>
            </w:tabs>
            <w:rPr>
              <w:sz w:val="24"/>
              <w:szCs w:val="24"/>
            </w:rPr>
          </w:pPr>
          <w:r w:rsidRPr="00A67970">
            <w:rPr>
              <w:sz w:val="24"/>
              <w:szCs w:val="24"/>
            </w:rPr>
            <w:t>77.</w:t>
          </w:r>
          <w:r w:rsidR="003B39B2" w:rsidRPr="00A67970">
            <w:rPr>
              <w:sz w:val="24"/>
              <w:szCs w:val="24"/>
            </w:rPr>
            <w:t>Figure .40-2.Visfatin Risk of bias graph</w:t>
          </w:r>
          <w:r w:rsidR="00EB726B" w:rsidRPr="00A67970">
            <w:rPr>
              <w:sz w:val="24"/>
              <w:szCs w:val="24"/>
            </w:rPr>
            <w:t>…………………………………………………………</w:t>
          </w:r>
          <w:r w:rsidR="0003273F" w:rsidRPr="00A67970">
            <w:rPr>
              <w:sz w:val="24"/>
              <w:szCs w:val="24"/>
            </w:rPr>
            <w:t>.</w:t>
          </w:r>
          <w:r w:rsidR="00EB726B" w:rsidRPr="00A67970">
            <w:rPr>
              <w:sz w:val="24"/>
              <w:szCs w:val="24"/>
            </w:rPr>
            <w:t>…</w:t>
          </w:r>
          <w:r w:rsidR="005155DD" w:rsidRPr="00A67970">
            <w:rPr>
              <w:sz w:val="24"/>
              <w:szCs w:val="24"/>
            </w:rPr>
            <w:t>..</w:t>
          </w:r>
          <w:r w:rsidR="00EB726B" w:rsidRPr="00A67970">
            <w:rPr>
              <w:sz w:val="24"/>
              <w:szCs w:val="24"/>
            </w:rPr>
            <w:t>..</w:t>
          </w:r>
          <w:r w:rsidR="005155DD" w:rsidRPr="00A67970">
            <w:rPr>
              <w:sz w:val="24"/>
              <w:szCs w:val="24"/>
            </w:rPr>
            <w:t>68</w:t>
          </w:r>
        </w:p>
        <w:p w14:paraId="619CCBE7" w14:textId="0B76D3D6" w:rsidR="003B39B2" w:rsidRPr="00A67970" w:rsidRDefault="0083551B" w:rsidP="003B39B2">
          <w:pPr>
            <w:tabs>
              <w:tab w:val="left" w:pos="1860"/>
            </w:tabs>
            <w:rPr>
              <w:sz w:val="24"/>
              <w:szCs w:val="24"/>
            </w:rPr>
          </w:pPr>
          <w:r w:rsidRPr="00A67970">
            <w:rPr>
              <w:sz w:val="24"/>
              <w:szCs w:val="24"/>
            </w:rPr>
            <w:t>78.</w:t>
          </w:r>
          <w:r w:rsidR="003B39B2" w:rsidRPr="00A67970">
            <w:rPr>
              <w:sz w:val="24"/>
              <w:szCs w:val="24"/>
            </w:rPr>
            <w:t xml:space="preserve">Table .40-3.visfatin egger test </w:t>
          </w:r>
          <w:r w:rsidR="00EB726B" w:rsidRPr="00A67970">
            <w:rPr>
              <w:sz w:val="24"/>
              <w:szCs w:val="24"/>
            </w:rPr>
            <w:t>……………………………………………………………………</w:t>
          </w:r>
          <w:r w:rsidR="005155DD" w:rsidRPr="00A67970">
            <w:rPr>
              <w:sz w:val="24"/>
              <w:szCs w:val="24"/>
            </w:rPr>
            <w:t>…</w:t>
          </w:r>
          <w:r w:rsidR="00EB726B" w:rsidRPr="00A67970">
            <w:rPr>
              <w:sz w:val="24"/>
              <w:szCs w:val="24"/>
            </w:rPr>
            <w:t>…</w:t>
          </w:r>
          <w:r w:rsidR="005155DD" w:rsidRPr="00A67970">
            <w:rPr>
              <w:sz w:val="24"/>
              <w:szCs w:val="24"/>
            </w:rPr>
            <w:t>68</w:t>
          </w:r>
        </w:p>
        <w:p w14:paraId="57474EF5" w14:textId="65607877" w:rsidR="003B39B2" w:rsidRPr="00A67970" w:rsidRDefault="0083551B" w:rsidP="003B39B2">
          <w:pPr>
            <w:tabs>
              <w:tab w:val="left" w:pos="2250"/>
            </w:tabs>
            <w:rPr>
              <w:sz w:val="24"/>
              <w:szCs w:val="24"/>
            </w:rPr>
          </w:pPr>
          <w:r w:rsidRPr="00A67970">
            <w:rPr>
              <w:sz w:val="24"/>
              <w:szCs w:val="24"/>
            </w:rPr>
            <w:t>79.</w:t>
          </w:r>
          <w:r w:rsidR="003B39B2" w:rsidRPr="00A67970">
            <w:rPr>
              <w:sz w:val="24"/>
              <w:szCs w:val="24"/>
            </w:rPr>
            <w:t>Figure .40-3.Visfatin Overall and hetrogenity .Forest plot</w:t>
          </w:r>
          <w:r w:rsidR="00EB726B" w:rsidRPr="00A67970">
            <w:rPr>
              <w:sz w:val="24"/>
              <w:szCs w:val="24"/>
            </w:rPr>
            <w:t>………………………………………</w:t>
          </w:r>
          <w:r w:rsidR="005155DD" w:rsidRPr="00A67970">
            <w:rPr>
              <w:sz w:val="24"/>
              <w:szCs w:val="24"/>
            </w:rPr>
            <w:t>...</w:t>
          </w:r>
          <w:r w:rsidR="00EB726B" w:rsidRPr="00A67970">
            <w:rPr>
              <w:sz w:val="24"/>
              <w:szCs w:val="24"/>
            </w:rPr>
            <w:t>…..</w:t>
          </w:r>
          <w:r w:rsidR="005155DD" w:rsidRPr="00A67970">
            <w:rPr>
              <w:sz w:val="24"/>
              <w:szCs w:val="24"/>
            </w:rPr>
            <w:t>69</w:t>
          </w:r>
        </w:p>
        <w:p w14:paraId="65ACF860" w14:textId="31FEA72E" w:rsidR="003B39B2" w:rsidRPr="00A67970" w:rsidRDefault="0083551B" w:rsidP="003B39B2">
          <w:pPr>
            <w:rPr>
              <w:sz w:val="24"/>
              <w:szCs w:val="24"/>
            </w:rPr>
          </w:pPr>
          <w:r w:rsidRPr="00A67970">
            <w:rPr>
              <w:sz w:val="24"/>
              <w:szCs w:val="24"/>
            </w:rPr>
            <w:t>80.</w:t>
          </w:r>
          <w:r w:rsidR="003B39B2" w:rsidRPr="00A67970">
            <w:rPr>
              <w:sz w:val="24"/>
              <w:szCs w:val="24"/>
            </w:rPr>
            <w:t>Figure .40-4.Visfatin Type of training subgroup analysis visfatin.Forest plot</w:t>
          </w:r>
          <w:r w:rsidR="00EB726B" w:rsidRPr="00A67970">
            <w:rPr>
              <w:sz w:val="24"/>
              <w:szCs w:val="24"/>
            </w:rPr>
            <w:t>………………………</w:t>
          </w:r>
          <w:r w:rsidR="005155DD" w:rsidRPr="00A67970">
            <w:rPr>
              <w:sz w:val="24"/>
              <w:szCs w:val="24"/>
            </w:rPr>
            <w:t>..</w:t>
          </w:r>
          <w:r w:rsidR="00EB726B" w:rsidRPr="00A67970">
            <w:rPr>
              <w:sz w:val="24"/>
              <w:szCs w:val="24"/>
            </w:rPr>
            <w:t>.</w:t>
          </w:r>
          <w:r w:rsidR="005155DD" w:rsidRPr="00A67970">
            <w:rPr>
              <w:sz w:val="24"/>
              <w:szCs w:val="24"/>
            </w:rPr>
            <w:t>70</w:t>
          </w:r>
        </w:p>
        <w:p w14:paraId="37C15FE1" w14:textId="0260F2CA" w:rsidR="003B39B2" w:rsidRPr="00A67970" w:rsidRDefault="0083551B" w:rsidP="003B39B2">
          <w:pPr>
            <w:tabs>
              <w:tab w:val="left" w:pos="1650"/>
            </w:tabs>
            <w:rPr>
              <w:sz w:val="24"/>
              <w:szCs w:val="24"/>
            </w:rPr>
          </w:pPr>
          <w:r w:rsidRPr="00A67970">
            <w:rPr>
              <w:sz w:val="24"/>
              <w:szCs w:val="24"/>
            </w:rPr>
            <w:t>81.</w:t>
          </w:r>
          <w:r w:rsidR="003B39B2" w:rsidRPr="00A67970">
            <w:rPr>
              <w:sz w:val="24"/>
              <w:szCs w:val="24"/>
            </w:rPr>
            <w:t>Figure .40-5.Visfatin. Length of intervention period subgroup analysis visfatin.Forest plot</w:t>
          </w:r>
          <w:r w:rsidR="00EB726B" w:rsidRPr="00A67970">
            <w:rPr>
              <w:sz w:val="24"/>
              <w:szCs w:val="24"/>
            </w:rPr>
            <w:t>………</w:t>
          </w:r>
          <w:r w:rsidR="005155DD" w:rsidRPr="00A67970">
            <w:rPr>
              <w:sz w:val="24"/>
              <w:szCs w:val="24"/>
            </w:rPr>
            <w:t>.</w:t>
          </w:r>
          <w:r w:rsidR="00EB726B" w:rsidRPr="00A67970">
            <w:rPr>
              <w:sz w:val="24"/>
              <w:szCs w:val="24"/>
            </w:rPr>
            <w:t>…</w:t>
          </w:r>
          <w:r w:rsidR="005155DD" w:rsidRPr="00A67970">
            <w:rPr>
              <w:sz w:val="24"/>
              <w:szCs w:val="24"/>
            </w:rPr>
            <w:t>71</w:t>
          </w:r>
        </w:p>
        <w:p w14:paraId="10880EE3" w14:textId="7963A801" w:rsidR="003B39B2" w:rsidRPr="00A67970" w:rsidRDefault="0083551B" w:rsidP="003B39B2">
          <w:pPr>
            <w:tabs>
              <w:tab w:val="left" w:pos="1215"/>
            </w:tabs>
            <w:rPr>
              <w:sz w:val="24"/>
              <w:szCs w:val="24"/>
            </w:rPr>
          </w:pPr>
          <w:r w:rsidRPr="00A67970">
            <w:rPr>
              <w:sz w:val="24"/>
              <w:szCs w:val="24"/>
            </w:rPr>
            <w:t>82.</w:t>
          </w:r>
          <w:r w:rsidR="003B39B2" w:rsidRPr="00A67970">
            <w:rPr>
              <w:sz w:val="24"/>
              <w:szCs w:val="24"/>
            </w:rPr>
            <w:t>Figure .40-6.Visfatin.gender subgroup analysis visfatin.Forest plot</w:t>
          </w:r>
          <w:r w:rsidR="00EB726B" w:rsidRPr="00A67970">
            <w:rPr>
              <w:sz w:val="24"/>
              <w:szCs w:val="24"/>
            </w:rPr>
            <w:t>………………………………</w:t>
          </w:r>
          <w:r w:rsidR="005155DD" w:rsidRPr="00A67970">
            <w:rPr>
              <w:sz w:val="24"/>
              <w:szCs w:val="24"/>
            </w:rPr>
            <w:t>..</w:t>
          </w:r>
          <w:r w:rsidR="00EB726B" w:rsidRPr="00A67970">
            <w:rPr>
              <w:sz w:val="24"/>
              <w:szCs w:val="24"/>
            </w:rPr>
            <w:t>…</w:t>
          </w:r>
          <w:r w:rsidR="005155DD" w:rsidRPr="00A67970">
            <w:rPr>
              <w:sz w:val="24"/>
              <w:szCs w:val="24"/>
            </w:rPr>
            <w:t>72</w:t>
          </w:r>
        </w:p>
        <w:p w14:paraId="4EAFCD44" w14:textId="00390AAF" w:rsidR="003B39B2" w:rsidRPr="00A67970" w:rsidRDefault="0083551B" w:rsidP="003B39B2">
          <w:pPr>
            <w:tabs>
              <w:tab w:val="left" w:pos="1305"/>
            </w:tabs>
            <w:rPr>
              <w:sz w:val="24"/>
              <w:szCs w:val="24"/>
            </w:rPr>
          </w:pPr>
          <w:r w:rsidRPr="00A67970">
            <w:rPr>
              <w:sz w:val="24"/>
              <w:szCs w:val="24"/>
            </w:rPr>
            <w:t>83.</w:t>
          </w:r>
          <w:r w:rsidR="003B39B2" w:rsidRPr="00A67970">
            <w:rPr>
              <w:sz w:val="24"/>
              <w:szCs w:val="24"/>
            </w:rPr>
            <w:t>Figure .40-7.Visfatin sensetivity analysis .</w:t>
          </w:r>
          <w:r w:rsidR="00F26095" w:rsidRPr="00A67970">
            <w:rPr>
              <w:sz w:val="24"/>
              <w:szCs w:val="24"/>
            </w:rPr>
            <w:t>g</w:t>
          </w:r>
          <w:r w:rsidR="003B39B2" w:rsidRPr="00A67970">
            <w:rPr>
              <w:sz w:val="24"/>
              <w:szCs w:val="24"/>
            </w:rPr>
            <w:t>raph</w:t>
          </w:r>
          <w:r w:rsidR="00EB726B" w:rsidRPr="00A67970">
            <w:rPr>
              <w:sz w:val="24"/>
              <w:szCs w:val="24"/>
            </w:rPr>
            <w:t>…………………………………………………</w:t>
          </w:r>
          <w:r w:rsidR="005155DD" w:rsidRPr="00A67970">
            <w:rPr>
              <w:sz w:val="24"/>
              <w:szCs w:val="24"/>
            </w:rPr>
            <w:t>...</w:t>
          </w:r>
          <w:r w:rsidR="00EB726B" w:rsidRPr="00A67970">
            <w:rPr>
              <w:sz w:val="24"/>
              <w:szCs w:val="24"/>
            </w:rPr>
            <w:t>….</w:t>
          </w:r>
          <w:r w:rsidR="005155DD" w:rsidRPr="00A67970">
            <w:rPr>
              <w:sz w:val="24"/>
              <w:szCs w:val="24"/>
            </w:rPr>
            <w:t>73</w:t>
          </w:r>
        </w:p>
        <w:p w14:paraId="49628963" w14:textId="1EC9F37C" w:rsidR="003B39B2" w:rsidRPr="00A67970" w:rsidRDefault="0083551B" w:rsidP="003B39B2">
          <w:pPr>
            <w:rPr>
              <w:sz w:val="24"/>
              <w:szCs w:val="24"/>
            </w:rPr>
          </w:pPr>
          <w:r w:rsidRPr="00A67970">
            <w:rPr>
              <w:sz w:val="24"/>
              <w:szCs w:val="24"/>
            </w:rPr>
            <w:t>84.</w:t>
          </w:r>
          <w:r w:rsidR="003B39B2" w:rsidRPr="00A67970">
            <w:rPr>
              <w:sz w:val="24"/>
              <w:szCs w:val="24"/>
            </w:rPr>
            <w:t xml:space="preserve">Table .40-4.Visfatin sensetivity analysis </w:t>
          </w:r>
          <w:r w:rsidR="00EB726B" w:rsidRPr="00A67970">
            <w:rPr>
              <w:sz w:val="24"/>
              <w:szCs w:val="24"/>
            </w:rPr>
            <w:t>………………………………………………………………</w:t>
          </w:r>
          <w:r w:rsidR="009E54F2" w:rsidRPr="00A67970">
            <w:rPr>
              <w:sz w:val="24"/>
              <w:szCs w:val="24"/>
            </w:rPr>
            <w:t>74</w:t>
          </w:r>
        </w:p>
        <w:p w14:paraId="643D7314" w14:textId="1B820813" w:rsidR="003B39B2" w:rsidRPr="00A67970" w:rsidRDefault="0083551B" w:rsidP="003B39B2">
          <w:pPr>
            <w:tabs>
              <w:tab w:val="left" w:pos="1365"/>
            </w:tabs>
            <w:rPr>
              <w:sz w:val="24"/>
              <w:szCs w:val="24"/>
            </w:rPr>
          </w:pPr>
          <w:r w:rsidRPr="00A67970">
            <w:rPr>
              <w:sz w:val="24"/>
              <w:szCs w:val="24"/>
            </w:rPr>
            <w:t>85.</w:t>
          </w:r>
          <w:r w:rsidR="003B39B2" w:rsidRPr="00A67970">
            <w:rPr>
              <w:sz w:val="24"/>
              <w:szCs w:val="24"/>
            </w:rPr>
            <w:t>Table .40-5.Visfatin metaregression deltaBMI output</w:t>
          </w:r>
          <w:r w:rsidR="00EB726B" w:rsidRPr="00A67970">
            <w:rPr>
              <w:sz w:val="24"/>
              <w:szCs w:val="24"/>
            </w:rPr>
            <w:t>…………………………………………………</w:t>
          </w:r>
          <w:r w:rsidR="009E54F2" w:rsidRPr="00A67970">
            <w:rPr>
              <w:sz w:val="24"/>
              <w:szCs w:val="24"/>
            </w:rPr>
            <w:t>74</w:t>
          </w:r>
        </w:p>
        <w:p w14:paraId="2474B77C" w14:textId="6D401A65" w:rsidR="003B39B2" w:rsidRPr="00A67970" w:rsidRDefault="0083551B" w:rsidP="003B39B2">
          <w:pPr>
            <w:tabs>
              <w:tab w:val="left" w:pos="4005"/>
            </w:tabs>
            <w:rPr>
              <w:sz w:val="24"/>
              <w:szCs w:val="24"/>
            </w:rPr>
          </w:pPr>
          <w:r w:rsidRPr="00A67970">
            <w:rPr>
              <w:sz w:val="24"/>
              <w:szCs w:val="24"/>
            </w:rPr>
            <w:t>86.</w:t>
          </w:r>
          <w:r w:rsidR="003B39B2" w:rsidRPr="00A67970">
            <w:rPr>
              <w:sz w:val="24"/>
              <w:szCs w:val="24"/>
            </w:rPr>
            <w:t>Figure .40-8.Visfatin metaregression delta BMI.graph</w:t>
          </w:r>
          <w:r w:rsidR="00EB726B" w:rsidRPr="00A67970">
            <w:rPr>
              <w:sz w:val="24"/>
              <w:szCs w:val="24"/>
            </w:rPr>
            <w:t>……………………………………………</w:t>
          </w:r>
          <w:r w:rsidR="009E54F2" w:rsidRPr="00A67970">
            <w:rPr>
              <w:sz w:val="24"/>
              <w:szCs w:val="24"/>
            </w:rPr>
            <w:t>...</w:t>
          </w:r>
          <w:r w:rsidR="00EB726B" w:rsidRPr="00A67970">
            <w:rPr>
              <w:sz w:val="24"/>
              <w:szCs w:val="24"/>
            </w:rPr>
            <w:t>…</w:t>
          </w:r>
          <w:r w:rsidR="009E54F2" w:rsidRPr="00A67970">
            <w:rPr>
              <w:sz w:val="24"/>
              <w:szCs w:val="24"/>
            </w:rPr>
            <w:t>75</w:t>
          </w:r>
        </w:p>
        <w:p w14:paraId="2CAFD522" w14:textId="3F8A0604" w:rsidR="003B39B2" w:rsidRPr="00A67970" w:rsidRDefault="0083551B" w:rsidP="003B39B2">
          <w:pPr>
            <w:tabs>
              <w:tab w:val="left" w:pos="4005"/>
            </w:tabs>
            <w:rPr>
              <w:sz w:val="24"/>
              <w:szCs w:val="24"/>
            </w:rPr>
          </w:pPr>
          <w:r w:rsidRPr="00A67970">
            <w:rPr>
              <w:sz w:val="24"/>
              <w:szCs w:val="24"/>
            </w:rPr>
            <w:t>87.</w:t>
          </w:r>
          <w:r w:rsidR="003B39B2" w:rsidRPr="00A67970">
            <w:rPr>
              <w:sz w:val="24"/>
              <w:szCs w:val="24"/>
            </w:rPr>
            <w:t>Table .40-6.Visfatin meta regression delta glucose output</w:t>
          </w:r>
          <w:r w:rsidR="00EB726B" w:rsidRPr="00A67970">
            <w:rPr>
              <w:sz w:val="24"/>
              <w:szCs w:val="24"/>
            </w:rPr>
            <w:t>…………………………………………</w:t>
          </w:r>
          <w:r w:rsidR="009E54F2" w:rsidRPr="00A67970">
            <w:rPr>
              <w:sz w:val="24"/>
              <w:szCs w:val="24"/>
            </w:rPr>
            <w:t>.</w:t>
          </w:r>
          <w:r w:rsidR="00EB726B" w:rsidRPr="00A67970">
            <w:rPr>
              <w:sz w:val="24"/>
              <w:szCs w:val="24"/>
            </w:rPr>
            <w:t>…</w:t>
          </w:r>
          <w:r w:rsidR="009E54F2" w:rsidRPr="00A67970">
            <w:rPr>
              <w:sz w:val="24"/>
              <w:szCs w:val="24"/>
            </w:rPr>
            <w:t>75</w:t>
          </w:r>
        </w:p>
        <w:p w14:paraId="70903EF5" w14:textId="349AFB0D" w:rsidR="003B39B2" w:rsidRPr="00A67970" w:rsidRDefault="0083551B" w:rsidP="003B39B2">
          <w:pPr>
            <w:tabs>
              <w:tab w:val="left" w:pos="1815"/>
            </w:tabs>
            <w:rPr>
              <w:sz w:val="24"/>
              <w:szCs w:val="24"/>
            </w:rPr>
          </w:pPr>
          <w:r w:rsidRPr="00A67970">
            <w:rPr>
              <w:sz w:val="24"/>
              <w:szCs w:val="24"/>
            </w:rPr>
            <w:t>88.</w:t>
          </w:r>
          <w:r w:rsidR="003B39B2" w:rsidRPr="00A67970">
            <w:rPr>
              <w:sz w:val="24"/>
              <w:szCs w:val="24"/>
            </w:rPr>
            <w:t>Figure .40-9.Visfatin meta regression delta glucose output.graph</w:t>
          </w:r>
          <w:r w:rsidR="00EB726B" w:rsidRPr="00A67970">
            <w:rPr>
              <w:sz w:val="24"/>
              <w:szCs w:val="24"/>
            </w:rPr>
            <w:t>…………………………………</w:t>
          </w:r>
          <w:r w:rsidR="009E54F2" w:rsidRPr="00A67970">
            <w:rPr>
              <w:sz w:val="24"/>
              <w:szCs w:val="24"/>
            </w:rPr>
            <w:t>..</w:t>
          </w:r>
          <w:r w:rsidR="00EB726B" w:rsidRPr="00A67970">
            <w:rPr>
              <w:sz w:val="24"/>
              <w:szCs w:val="24"/>
            </w:rPr>
            <w:t>…</w:t>
          </w:r>
          <w:r w:rsidR="009E54F2" w:rsidRPr="00A67970">
            <w:rPr>
              <w:sz w:val="24"/>
              <w:szCs w:val="24"/>
            </w:rPr>
            <w:t>76</w:t>
          </w:r>
        </w:p>
        <w:p w14:paraId="68CC3363" w14:textId="476D2DC1" w:rsidR="003B39B2" w:rsidRPr="00A67970" w:rsidRDefault="0083551B" w:rsidP="003B39B2">
          <w:pPr>
            <w:tabs>
              <w:tab w:val="left" w:pos="2310"/>
            </w:tabs>
            <w:rPr>
              <w:sz w:val="24"/>
              <w:szCs w:val="24"/>
            </w:rPr>
          </w:pPr>
          <w:r w:rsidRPr="00A67970">
            <w:rPr>
              <w:sz w:val="24"/>
              <w:szCs w:val="24"/>
            </w:rPr>
            <w:t>89.</w:t>
          </w:r>
          <w:r w:rsidR="003B39B2" w:rsidRPr="00A67970">
            <w:rPr>
              <w:sz w:val="24"/>
              <w:szCs w:val="24"/>
            </w:rPr>
            <w:t>Table .40-7.Visfatin meta regression delta insulin output</w:t>
          </w:r>
          <w:r w:rsidR="00EB726B" w:rsidRPr="00A67970">
            <w:rPr>
              <w:sz w:val="24"/>
              <w:szCs w:val="24"/>
            </w:rPr>
            <w:t>…………………………………………</w:t>
          </w:r>
          <w:r w:rsidR="009E54F2" w:rsidRPr="00A67970">
            <w:rPr>
              <w:sz w:val="24"/>
              <w:szCs w:val="24"/>
            </w:rPr>
            <w:t>...</w:t>
          </w:r>
          <w:r w:rsidR="00EB726B" w:rsidRPr="00A67970">
            <w:rPr>
              <w:sz w:val="24"/>
              <w:szCs w:val="24"/>
            </w:rPr>
            <w:t>…</w:t>
          </w:r>
          <w:r w:rsidR="009E54F2" w:rsidRPr="00A67970">
            <w:rPr>
              <w:sz w:val="24"/>
              <w:szCs w:val="24"/>
            </w:rPr>
            <w:t>76</w:t>
          </w:r>
        </w:p>
        <w:p w14:paraId="7CDC5CDD" w14:textId="4683688C" w:rsidR="003B39B2" w:rsidRPr="00A67970" w:rsidRDefault="0083551B" w:rsidP="003B39B2">
          <w:pPr>
            <w:rPr>
              <w:sz w:val="24"/>
              <w:szCs w:val="24"/>
            </w:rPr>
          </w:pPr>
          <w:r w:rsidRPr="00A67970">
            <w:rPr>
              <w:sz w:val="24"/>
              <w:szCs w:val="24"/>
            </w:rPr>
            <w:t>90.</w:t>
          </w:r>
          <w:r w:rsidR="003B39B2" w:rsidRPr="00A67970">
            <w:rPr>
              <w:sz w:val="24"/>
              <w:szCs w:val="24"/>
            </w:rPr>
            <w:t>Figure .40-10.Visfatin meta regression delta glucose output</w:t>
          </w:r>
          <w:r w:rsidR="00EB726B" w:rsidRPr="00A67970">
            <w:rPr>
              <w:sz w:val="24"/>
              <w:szCs w:val="24"/>
            </w:rPr>
            <w:t>…………………………………………..</w:t>
          </w:r>
          <w:r w:rsidR="009E54F2" w:rsidRPr="00A67970">
            <w:rPr>
              <w:sz w:val="24"/>
              <w:szCs w:val="24"/>
            </w:rPr>
            <w:t>77</w:t>
          </w:r>
        </w:p>
        <w:p w14:paraId="2CE38CD0" w14:textId="61011D57" w:rsidR="003B39B2" w:rsidRPr="00A67970" w:rsidRDefault="0083551B" w:rsidP="003B39B2">
          <w:pPr>
            <w:tabs>
              <w:tab w:val="left" w:pos="2490"/>
            </w:tabs>
            <w:rPr>
              <w:sz w:val="24"/>
              <w:szCs w:val="24"/>
            </w:rPr>
          </w:pPr>
          <w:r w:rsidRPr="00A67970">
            <w:rPr>
              <w:sz w:val="24"/>
              <w:szCs w:val="24"/>
            </w:rPr>
            <w:t>91.</w:t>
          </w:r>
          <w:r w:rsidR="003B39B2" w:rsidRPr="00A67970">
            <w:rPr>
              <w:sz w:val="24"/>
              <w:szCs w:val="24"/>
            </w:rPr>
            <w:t>Table .40-8.Visfatin meta regression delta HOMA-IR output</w:t>
          </w:r>
          <w:r w:rsidR="00EB726B" w:rsidRPr="00A67970">
            <w:rPr>
              <w:sz w:val="24"/>
              <w:szCs w:val="24"/>
            </w:rPr>
            <w:t>………………………………………</w:t>
          </w:r>
          <w:r w:rsidR="009E54F2" w:rsidRPr="00A67970">
            <w:rPr>
              <w:sz w:val="24"/>
              <w:szCs w:val="24"/>
            </w:rPr>
            <w:t>..</w:t>
          </w:r>
          <w:r w:rsidR="00EB726B" w:rsidRPr="00A67970">
            <w:rPr>
              <w:sz w:val="24"/>
              <w:szCs w:val="24"/>
            </w:rPr>
            <w:t>..</w:t>
          </w:r>
          <w:r w:rsidR="009E54F2" w:rsidRPr="00A67970">
            <w:rPr>
              <w:sz w:val="24"/>
              <w:szCs w:val="24"/>
            </w:rPr>
            <w:t>77</w:t>
          </w:r>
        </w:p>
        <w:p w14:paraId="309DCB39" w14:textId="5A932803" w:rsidR="003B39B2" w:rsidRPr="00A67970" w:rsidRDefault="0083551B" w:rsidP="003B39B2">
          <w:pPr>
            <w:rPr>
              <w:sz w:val="24"/>
              <w:szCs w:val="24"/>
            </w:rPr>
          </w:pPr>
          <w:r w:rsidRPr="00A67970">
            <w:rPr>
              <w:sz w:val="24"/>
              <w:szCs w:val="24"/>
            </w:rPr>
            <w:t>92.</w:t>
          </w:r>
          <w:r w:rsidR="003B39B2" w:rsidRPr="00A67970">
            <w:rPr>
              <w:sz w:val="24"/>
              <w:szCs w:val="24"/>
            </w:rPr>
            <w:t>Figure .40-11.Visfatin meta regression delta HOMA-IR output</w:t>
          </w:r>
          <w:r w:rsidR="00EB726B" w:rsidRPr="00A67970">
            <w:rPr>
              <w:sz w:val="24"/>
              <w:szCs w:val="24"/>
            </w:rPr>
            <w:t>……………………………………</w:t>
          </w:r>
          <w:r w:rsidR="009E54F2" w:rsidRPr="00A67970">
            <w:rPr>
              <w:sz w:val="24"/>
              <w:szCs w:val="24"/>
            </w:rPr>
            <w:t>..</w:t>
          </w:r>
          <w:r w:rsidR="00EB726B" w:rsidRPr="00A67970">
            <w:rPr>
              <w:sz w:val="24"/>
              <w:szCs w:val="24"/>
            </w:rPr>
            <w:t>..</w:t>
          </w:r>
          <w:r w:rsidR="009E54F2" w:rsidRPr="00A67970">
            <w:rPr>
              <w:sz w:val="24"/>
              <w:szCs w:val="24"/>
            </w:rPr>
            <w:t>78</w:t>
          </w:r>
        </w:p>
        <w:p w14:paraId="308A245F" w14:textId="59D295B3" w:rsidR="003B39B2" w:rsidRPr="00A67970" w:rsidRDefault="0083551B" w:rsidP="003B39B2">
          <w:pPr>
            <w:tabs>
              <w:tab w:val="left" w:pos="5160"/>
            </w:tabs>
            <w:rPr>
              <w:sz w:val="24"/>
              <w:szCs w:val="24"/>
            </w:rPr>
          </w:pPr>
          <w:r w:rsidRPr="00A67970">
            <w:rPr>
              <w:sz w:val="24"/>
              <w:szCs w:val="24"/>
            </w:rPr>
            <w:t>93.</w:t>
          </w:r>
          <w:r w:rsidR="003B39B2" w:rsidRPr="00A67970">
            <w:rPr>
              <w:sz w:val="24"/>
              <w:szCs w:val="24"/>
            </w:rPr>
            <w:t>50.Vaspin meta -analysis and meta -regression output</w:t>
          </w:r>
          <w:r w:rsidR="00EB726B" w:rsidRPr="00A67970">
            <w:rPr>
              <w:sz w:val="24"/>
              <w:szCs w:val="24"/>
            </w:rPr>
            <w:t>……………………………………………</w:t>
          </w:r>
          <w:r w:rsidR="009E54F2" w:rsidRPr="00A67970">
            <w:rPr>
              <w:sz w:val="24"/>
              <w:szCs w:val="24"/>
            </w:rPr>
            <w:t>...</w:t>
          </w:r>
          <w:r w:rsidR="00EB726B" w:rsidRPr="00A67970">
            <w:rPr>
              <w:sz w:val="24"/>
              <w:szCs w:val="24"/>
            </w:rPr>
            <w:t>…</w:t>
          </w:r>
          <w:r w:rsidR="009E54F2" w:rsidRPr="00A67970">
            <w:rPr>
              <w:sz w:val="24"/>
              <w:szCs w:val="24"/>
            </w:rPr>
            <w:t>79</w:t>
          </w:r>
        </w:p>
        <w:p w14:paraId="3EA2221C" w14:textId="3409EAF6" w:rsidR="003B39B2" w:rsidRPr="00A67970" w:rsidRDefault="0083551B" w:rsidP="00EB726B">
          <w:pPr>
            <w:rPr>
              <w:sz w:val="24"/>
              <w:szCs w:val="24"/>
            </w:rPr>
          </w:pPr>
          <w:r w:rsidRPr="00A67970">
            <w:rPr>
              <w:sz w:val="24"/>
              <w:szCs w:val="24"/>
            </w:rPr>
            <w:t>94.</w:t>
          </w:r>
          <w:r w:rsidR="003B39B2" w:rsidRPr="00A67970">
            <w:rPr>
              <w:sz w:val="24"/>
              <w:szCs w:val="24"/>
            </w:rPr>
            <w:t>Table .50-1.Vaspin meta analysis method</w:t>
          </w:r>
          <w:r w:rsidR="00EB726B" w:rsidRPr="00A67970">
            <w:rPr>
              <w:sz w:val="24"/>
              <w:szCs w:val="24"/>
            </w:rPr>
            <w:t>……………………………………………………………</w:t>
          </w:r>
          <w:r w:rsidR="009E54F2" w:rsidRPr="00A67970">
            <w:rPr>
              <w:sz w:val="24"/>
              <w:szCs w:val="24"/>
            </w:rPr>
            <w:t>..79</w:t>
          </w:r>
        </w:p>
        <w:p w14:paraId="6D035E97" w14:textId="4182E45D" w:rsidR="003B39B2" w:rsidRPr="00A67970" w:rsidRDefault="0083551B" w:rsidP="003B39B2">
          <w:pPr>
            <w:tabs>
              <w:tab w:val="left" w:pos="2235"/>
            </w:tabs>
            <w:rPr>
              <w:sz w:val="24"/>
              <w:szCs w:val="24"/>
            </w:rPr>
          </w:pPr>
          <w:r w:rsidRPr="00A67970">
            <w:rPr>
              <w:sz w:val="24"/>
              <w:szCs w:val="24"/>
            </w:rPr>
            <w:t>95.</w:t>
          </w:r>
          <w:r w:rsidR="003B39B2" w:rsidRPr="00A67970">
            <w:rPr>
              <w:sz w:val="24"/>
              <w:szCs w:val="24"/>
            </w:rPr>
            <w:t>Figure .50-1.Vaspin funnel plot .</w:t>
          </w:r>
          <w:r w:rsidR="00137EA5" w:rsidRPr="00A67970">
            <w:rPr>
              <w:sz w:val="24"/>
              <w:szCs w:val="24"/>
            </w:rPr>
            <w:t>g</w:t>
          </w:r>
          <w:r w:rsidR="003B39B2" w:rsidRPr="00A67970">
            <w:rPr>
              <w:sz w:val="24"/>
              <w:szCs w:val="24"/>
            </w:rPr>
            <w:t>raph</w:t>
          </w:r>
          <w:r w:rsidR="00EB726B" w:rsidRPr="00A67970">
            <w:rPr>
              <w:sz w:val="24"/>
              <w:szCs w:val="24"/>
            </w:rPr>
            <w:t>……………………………………………………………</w:t>
          </w:r>
          <w:r w:rsidR="0003273F" w:rsidRPr="00A67970">
            <w:rPr>
              <w:sz w:val="24"/>
              <w:szCs w:val="24"/>
            </w:rPr>
            <w:t>.</w:t>
          </w:r>
          <w:r w:rsidR="00EB726B" w:rsidRPr="00A67970">
            <w:rPr>
              <w:sz w:val="24"/>
              <w:szCs w:val="24"/>
            </w:rPr>
            <w:t>….</w:t>
          </w:r>
          <w:r w:rsidR="004D048B" w:rsidRPr="00A67970">
            <w:rPr>
              <w:sz w:val="24"/>
              <w:szCs w:val="24"/>
            </w:rPr>
            <w:t>79</w:t>
          </w:r>
        </w:p>
        <w:p w14:paraId="3550BF91" w14:textId="5579ECEB" w:rsidR="003B39B2" w:rsidRPr="00A67970" w:rsidRDefault="0083551B" w:rsidP="003B39B2">
          <w:pPr>
            <w:tabs>
              <w:tab w:val="left" w:pos="2235"/>
            </w:tabs>
            <w:rPr>
              <w:sz w:val="24"/>
              <w:szCs w:val="24"/>
            </w:rPr>
          </w:pPr>
          <w:r w:rsidRPr="00A67970">
            <w:rPr>
              <w:sz w:val="24"/>
              <w:szCs w:val="24"/>
            </w:rPr>
            <w:t>96.</w:t>
          </w:r>
          <w:r w:rsidR="003B39B2" w:rsidRPr="00A67970">
            <w:rPr>
              <w:sz w:val="24"/>
              <w:szCs w:val="24"/>
            </w:rPr>
            <w:t>Table .50-2.Vaspin Risk of bias summary</w:t>
          </w:r>
          <w:r w:rsidR="00EB726B" w:rsidRPr="00A67970">
            <w:rPr>
              <w:sz w:val="24"/>
              <w:szCs w:val="24"/>
            </w:rPr>
            <w:t>…………………………………………………………</w:t>
          </w:r>
          <w:r w:rsidR="0003273F" w:rsidRPr="00A67970">
            <w:rPr>
              <w:sz w:val="24"/>
              <w:szCs w:val="24"/>
            </w:rPr>
            <w:t>.</w:t>
          </w:r>
          <w:r w:rsidR="00EB726B" w:rsidRPr="00A67970">
            <w:rPr>
              <w:sz w:val="24"/>
              <w:szCs w:val="24"/>
            </w:rPr>
            <w:t>…</w:t>
          </w:r>
          <w:r w:rsidR="004D048B" w:rsidRPr="00A67970">
            <w:rPr>
              <w:sz w:val="24"/>
              <w:szCs w:val="24"/>
            </w:rPr>
            <w:t>80</w:t>
          </w:r>
        </w:p>
        <w:p w14:paraId="75D1E920" w14:textId="3EEAEC59" w:rsidR="003B39B2" w:rsidRPr="00A67970" w:rsidRDefault="0083551B" w:rsidP="003B39B2">
          <w:pPr>
            <w:tabs>
              <w:tab w:val="left" w:pos="1635"/>
            </w:tabs>
            <w:rPr>
              <w:sz w:val="24"/>
              <w:szCs w:val="24"/>
            </w:rPr>
          </w:pPr>
          <w:r w:rsidRPr="00A67970">
            <w:rPr>
              <w:sz w:val="24"/>
              <w:szCs w:val="24"/>
            </w:rPr>
            <w:t>97.</w:t>
          </w:r>
          <w:r w:rsidR="003B39B2" w:rsidRPr="00A67970">
            <w:rPr>
              <w:sz w:val="24"/>
              <w:szCs w:val="24"/>
            </w:rPr>
            <w:t xml:space="preserve">Figure .50-2.Vaspin. Risk of bias graph </w:t>
          </w:r>
          <w:r w:rsidR="00EB726B" w:rsidRPr="00A67970">
            <w:rPr>
              <w:sz w:val="24"/>
              <w:szCs w:val="24"/>
            </w:rPr>
            <w:t>……………………………………………………………</w:t>
          </w:r>
          <w:r w:rsidR="0003273F" w:rsidRPr="00A67970">
            <w:rPr>
              <w:sz w:val="24"/>
              <w:szCs w:val="24"/>
            </w:rPr>
            <w:t>.</w:t>
          </w:r>
          <w:r w:rsidR="004D048B" w:rsidRPr="00A67970">
            <w:rPr>
              <w:sz w:val="24"/>
              <w:szCs w:val="24"/>
            </w:rPr>
            <w:t>...81</w:t>
          </w:r>
        </w:p>
        <w:p w14:paraId="10E96D75" w14:textId="4C42EF80" w:rsidR="003B39B2" w:rsidRPr="00A67970" w:rsidRDefault="0083551B" w:rsidP="003B39B2">
          <w:pPr>
            <w:tabs>
              <w:tab w:val="left" w:pos="3045"/>
            </w:tabs>
            <w:rPr>
              <w:sz w:val="24"/>
              <w:szCs w:val="24"/>
            </w:rPr>
          </w:pPr>
          <w:r w:rsidRPr="00A67970">
            <w:rPr>
              <w:sz w:val="24"/>
              <w:szCs w:val="24"/>
            </w:rPr>
            <w:t>98.</w:t>
          </w:r>
          <w:r w:rsidR="003B39B2" w:rsidRPr="00A67970">
            <w:rPr>
              <w:sz w:val="24"/>
              <w:szCs w:val="24"/>
            </w:rPr>
            <w:t>Table .50-3.Vaspin egger test bias output</w:t>
          </w:r>
          <w:r w:rsidR="00EB726B" w:rsidRPr="00A67970">
            <w:rPr>
              <w:sz w:val="24"/>
              <w:szCs w:val="24"/>
            </w:rPr>
            <w:t>…………………………………………………………</w:t>
          </w:r>
          <w:r w:rsidR="0003273F" w:rsidRPr="00A67970">
            <w:rPr>
              <w:sz w:val="24"/>
              <w:szCs w:val="24"/>
            </w:rPr>
            <w:t>.</w:t>
          </w:r>
          <w:r w:rsidR="00EB726B" w:rsidRPr="00A67970">
            <w:rPr>
              <w:sz w:val="24"/>
              <w:szCs w:val="24"/>
            </w:rPr>
            <w:t>…</w:t>
          </w:r>
          <w:r w:rsidR="00A50C77" w:rsidRPr="00A67970">
            <w:rPr>
              <w:sz w:val="24"/>
              <w:szCs w:val="24"/>
            </w:rPr>
            <w:t>.81</w:t>
          </w:r>
        </w:p>
        <w:p w14:paraId="6618ECA8" w14:textId="38380B1F" w:rsidR="003B39B2" w:rsidRPr="00A67970" w:rsidRDefault="0083551B" w:rsidP="003B39B2">
          <w:pPr>
            <w:rPr>
              <w:sz w:val="24"/>
              <w:szCs w:val="24"/>
            </w:rPr>
          </w:pPr>
          <w:r w:rsidRPr="00A67970">
            <w:rPr>
              <w:sz w:val="24"/>
              <w:szCs w:val="24"/>
            </w:rPr>
            <w:t>99.</w:t>
          </w:r>
          <w:r w:rsidR="003B39B2" w:rsidRPr="00A67970">
            <w:rPr>
              <w:sz w:val="24"/>
              <w:szCs w:val="24"/>
            </w:rPr>
            <w:t>Figure .50-3. Vaspin overall metaanalysis and hetrogenity .Forest plot</w:t>
          </w:r>
          <w:r w:rsidR="00EB726B" w:rsidRPr="00A67970">
            <w:rPr>
              <w:sz w:val="24"/>
              <w:szCs w:val="24"/>
            </w:rPr>
            <w:t>………………………………</w:t>
          </w:r>
          <w:r w:rsidR="00A50C77" w:rsidRPr="00A67970">
            <w:rPr>
              <w:sz w:val="24"/>
              <w:szCs w:val="24"/>
            </w:rPr>
            <w:t>81</w:t>
          </w:r>
        </w:p>
        <w:p w14:paraId="653BC9FD" w14:textId="0C4A6E4A" w:rsidR="003B39B2" w:rsidRPr="00A67970" w:rsidRDefault="0083551B" w:rsidP="003B39B2">
          <w:pPr>
            <w:tabs>
              <w:tab w:val="left" w:pos="2715"/>
            </w:tabs>
            <w:rPr>
              <w:sz w:val="24"/>
              <w:szCs w:val="24"/>
            </w:rPr>
          </w:pPr>
          <w:r w:rsidRPr="00A67970">
            <w:rPr>
              <w:sz w:val="24"/>
              <w:szCs w:val="24"/>
            </w:rPr>
            <w:t>100.</w:t>
          </w:r>
          <w:r w:rsidR="003B39B2" w:rsidRPr="00A67970">
            <w:rPr>
              <w:sz w:val="24"/>
              <w:szCs w:val="24"/>
            </w:rPr>
            <w:t>Figure .50-4.Vaspin type of training subgroup.Forest plot</w:t>
          </w:r>
          <w:r w:rsidR="00EB726B" w:rsidRPr="00A67970">
            <w:rPr>
              <w:sz w:val="24"/>
              <w:szCs w:val="24"/>
            </w:rPr>
            <w:t>……………………………………</w:t>
          </w:r>
          <w:r w:rsidR="00A50C77" w:rsidRPr="00A67970">
            <w:rPr>
              <w:sz w:val="24"/>
              <w:szCs w:val="24"/>
            </w:rPr>
            <w:t>..</w:t>
          </w:r>
          <w:r w:rsidR="00EB726B" w:rsidRPr="00A67970">
            <w:rPr>
              <w:sz w:val="24"/>
              <w:szCs w:val="24"/>
            </w:rPr>
            <w:t>……</w:t>
          </w:r>
          <w:r w:rsidR="00A50C77" w:rsidRPr="00A67970">
            <w:rPr>
              <w:sz w:val="24"/>
              <w:szCs w:val="24"/>
            </w:rPr>
            <w:t>82</w:t>
          </w:r>
        </w:p>
        <w:p w14:paraId="41C0CA66" w14:textId="45C3A5CD" w:rsidR="003B39B2" w:rsidRPr="00A67970" w:rsidRDefault="0083551B" w:rsidP="003B39B2">
          <w:pPr>
            <w:tabs>
              <w:tab w:val="left" w:pos="2700"/>
            </w:tabs>
            <w:rPr>
              <w:sz w:val="24"/>
              <w:szCs w:val="24"/>
            </w:rPr>
          </w:pPr>
          <w:r w:rsidRPr="00A67970">
            <w:rPr>
              <w:sz w:val="24"/>
              <w:szCs w:val="24"/>
            </w:rPr>
            <w:t>101.</w:t>
          </w:r>
          <w:r w:rsidR="003B39B2" w:rsidRPr="00A67970">
            <w:rPr>
              <w:sz w:val="24"/>
              <w:szCs w:val="24"/>
            </w:rPr>
            <w:t>Figure .50-5.Vaspin length of intervention period  subgroup.Forest plot</w:t>
          </w:r>
          <w:r w:rsidR="00EB726B" w:rsidRPr="00A67970">
            <w:rPr>
              <w:sz w:val="24"/>
              <w:szCs w:val="24"/>
            </w:rPr>
            <w:t>……………………………</w:t>
          </w:r>
          <w:r w:rsidR="00A50C77" w:rsidRPr="00A67970">
            <w:rPr>
              <w:sz w:val="24"/>
              <w:szCs w:val="24"/>
            </w:rPr>
            <w:t>83</w:t>
          </w:r>
        </w:p>
        <w:p w14:paraId="1C217C94" w14:textId="1E22E6F8" w:rsidR="003B39B2" w:rsidRPr="00A67970" w:rsidRDefault="0083551B" w:rsidP="003B39B2">
          <w:pPr>
            <w:tabs>
              <w:tab w:val="left" w:pos="2700"/>
            </w:tabs>
            <w:rPr>
              <w:sz w:val="24"/>
              <w:szCs w:val="24"/>
            </w:rPr>
          </w:pPr>
          <w:r w:rsidRPr="00A67970">
            <w:rPr>
              <w:sz w:val="24"/>
              <w:szCs w:val="24"/>
            </w:rPr>
            <w:t>102.</w:t>
          </w:r>
          <w:r w:rsidR="003B39B2" w:rsidRPr="00A67970">
            <w:rPr>
              <w:sz w:val="24"/>
              <w:szCs w:val="24"/>
            </w:rPr>
            <w:t>Figure .50-6.Vaspin gender subgroup analysis.Forest plot</w:t>
          </w:r>
          <w:r w:rsidR="00EB726B" w:rsidRPr="00A67970">
            <w:rPr>
              <w:sz w:val="24"/>
              <w:szCs w:val="24"/>
            </w:rPr>
            <w:t>………………………………………</w:t>
          </w:r>
          <w:r w:rsidR="00A50C77" w:rsidRPr="00A67970">
            <w:rPr>
              <w:sz w:val="24"/>
              <w:szCs w:val="24"/>
            </w:rPr>
            <w:t>..</w:t>
          </w:r>
          <w:r w:rsidR="00EB726B" w:rsidRPr="00A67970">
            <w:rPr>
              <w:sz w:val="24"/>
              <w:szCs w:val="24"/>
            </w:rPr>
            <w:t>…</w:t>
          </w:r>
          <w:r w:rsidR="00A50C77" w:rsidRPr="00A67970">
            <w:rPr>
              <w:sz w:val="24"/>
              <w:szCs w:val="24"/>
            </w:rPr>
            <w:t>84</w:t>
          </w:r>
        </w:p>
        <w:p w14:paraId="4BB50538" w14:textId="52A38E1D" w:rsidR="003B39B2" w:rsidRPr="00A67970" w:rsidRDefault="0083551B" w:rsidP="003B39B2">
          <w:pPr>
            <w:rPr>
              <w:sz w:val="24"/>
              <w:szCs w:val="24"/>
            </w:rPr>
          </w:pPr>
          <w:r w:rsidRPr="00A67970">
            <w:rPr>
              <w:sz w:val="24"/>
              <w:szCs w:val="24"/>
            </w:rPr>
            <w:t>103.</w:t>
          </w:r>
          <w:r w:rsidR="003B39B2" w:rsidRPr="00A67970">
            <w:rPr>
              <w:sz w:val="24"/>
              <w:szCs w:val="24"/>
            </w:rPr>
            <w:t>Figure .50-7.vaspin sensetivity analysis.</w:t>
          </w:r>
          <w:r w:rsidR="005370DE" w:rsidRPr="00A67970">
            <w:rPr>
              <w:sz w:val="24"/>
              <w:szCs w:val="24"/>
            </w:rPr>
            <w:t>g</w:t>
          </w:r>
          <w:r w:rsidR="003B39B2" w:rsidRPr="00A67970">
            <w:rPr>
              <w:sz w:val="24"/>
              <w:szCs w:val="24"/>
            </w:rPr>
            <w:t>raph</w:t>
          </w:r>
          <w:r w:rsidR="00EB726B" w:rsidRPr="00A67970">
            <w:rPr>
              <w:sz w:val="24"/>
              <w:szCs w:val="24"/>
            </w:rPr>
            <w:t>……………………………………………………</w:t>
          </w:r>
          <w:r w:rsidR="0003273F" w:rsidRPr="00A67970">
            <w:rPr>
              <w:sz w:val="24"/>
              <w:szCs w:val="24"/>
            </w:rPr>
            <w:t>.</w:t>
          </w:r>
          <w:r w:rsidR="00EB726B" w:rsidRPr="00A67970">
            <w:rPr>
              <w:sz w:val="24"/>
              <w:szCs w:val="24"/>
            </w:rPr>
            <w:t>…</w:t>
          </w:r>
          <w:r w:rsidR="00C37D7F" w:rsidRPr="00A67970">
            <w:rPr>
              <w:sz w:val="24"/>
              <w:szCs w:val="24"/>
            </w:rPr>
            <w:t>85</w:t>
          </w:r>
        </w:p>
        <w:p w14:paraId="7A960BCF" w14:textId="678FD63C" w:rsidR="003B39B2" w:rsidRPr="00A67970" w:rsidRDefault="0083551B" w:rsidP="003B39B2">
          <w:pPr>
            <w:rPr>
              <w:sz w:val="24"/>
              <w:szCs w:val="24"/>
            </w:rPr>
          </w:pPr>
          <w:r w:rsidRPr="00A67970">
            <w:rPr>
              <w:sz w:val="24"/>
              <w:szCs w:val="24"/>
            </w:rPr>
            <w:t>104.</w:t>
          </w:r>
          <w:r w:rsidR="003B39B2" w:rsidRPr="00A67970">
            <w:rPr>
              <w:sz w:val="24"/>
              <w:szCs w:val="24"/>
            </w:rPr>
            <w:t>Table .50-4.Vaspin sensetivity analysis</w:t>
          </w:r>
          <w:r w:rsidR="00EB726B" w:rsidRPr="00A67970">
            <w:rPr>
              <w:sz w:val="24"/>
              <w:szCs w:val="24"/>
            </w:rPr>
            <w:t>…………………………………………………………</w:t>
          </w:r>
          <w:r w:rsidR="0003273F" w:rsidRPr="00A67970">
            <w:rPr>
              <w:sz w:val="24"/>
              <w:szCs w:val="24"/>
            </w:rPr>
            <w:t>.</w:t>
          </w:r>
          <w:r w:rsidR="00EB726B" w:rsidRPr="00A67970">
            <w:rPr>
              <w:sz w:val="24"/>
              <w:szCs w:val="24"/>
            </w:rPr>
            <w:t>…</w:t>
          </w:r>
          <w:r w:rsidR="00C37D7F" w:rsidRPr="00A67970">
            <w:rPr>
              <w:sz w:val="24"/>
              <w:szCs w:val="24"/>
            </w:rPr>
            <w:t>..86</w:t>
          </w:r>
        </w:p>
        <w:p w14:paraId="694FF590" w14:textId="141AA4A0" w:rsidR="003B39B2" w:rsidRPr="00A67970" w:rsidRDefault="0083551B" w:rsidP="003B39B2">
          <w:pPr>
            <w:tabs>
              <w:tab w:val="left" w:pos="930"/>
            </w:tabs>
            <w:rPr>
              <w:sz w:val="24"/>
              <w:szCs w:val="24"/>
            </w:rPr>
          </w:pPr>
          <w:r w:rsidRPr="00A67970">
            <w:rPr>
              <w:sz w:val="24"/>
              <w:szCs w:val="24"/>
            </w:rPr>
            <w:t>105.</w:t>
          </w:r>
          <w:r w:rsidR="003B39B2" w:rsidRPr="00A67970">
            <w:rPr>
              <w:sz w:val="24"/>
              <w:szCs w:val="24"/>
            </w:rPr>
            <w:t>Table .50-5.Vaspin metaregression deltaBMI output</w:t>
          </w:r>
          <w:r w:rsidR="00EB726B" w:rsidRPr="00A67970">
            <w:rPr>
              <w:sz w:val="24"/>
              <w:szCs w:val="24"/>
            </w:rPr>
            <w:t>……………………………………………</w:t>
          </w:r>
          <w:r w:rsidR="0003273F" w:rsidRPr="00A67970">
            <w:rPr>
              <w:sz w:val="24"/>
              <w:szCs w:val="24"/>
            </w:rPr>
            <w:t>.</w:t>
          </w:r>
          <w:r w:rsidR="00C37D7F" w:rsidRPr="00A67970">
            <w:rPr>
              <w:sz w:val="24"/>
              <w:szCs w:val="24"/>
            </w:rPr>
            <w:t>.</w:t>
          </w:r>
          <w:r w:rsidR="00EB726B" w:rsidRPr="00A67970">
            <w:rPr>
              <w:sz w:val="24"/>
              <w:szCs w:val="24"/>
            </w:rPr>
            <w:t>…</w:t>
          </w:r>
          <w:r w:rsidR="00C37D7F" w:rsidRPr="00A67970">
            <w:rPr>
              <w:sz w:val="24"/>
              <w:szCs w:val="24"/>
            </w:rPr>
            <w:t>86</w:t>
          </w:r>
        </w:p>
        <w:p w14:paraId="3B8C8EC6" w14:textId="5D2A4605" w:rsidR="003B39B2" w:rsidRPr="00A67970" w:rsidRDefault="0083551B" w:rsidP="003B39B2">
          <w:pPr>
            <w:tabs>
              <w:tab w:val="left" w:pos="2415"/>
            </w:tabs>
            <w:rPr>
              <w:sz w:val="24"/>
              <w:szCs w:val="24"/>
            </w:rPr>
          </w:pPr>
          <w:r w:rsidRPr="00A67970">
            <w:rPr>
              <w:sz w:val="24"/>
              <w:szCs w:val="24"/>
            </w:rPr>
            <w:t>106.</w:t>
          </w:r>
          <w:r w:rsidR="003B39B2" w:rsidRPr="00A67970">
            <w:rPr>
              <w:sz w:val="24"/>
              <w:szCs w:val="24"/>
            </w:rPr>
            <w:t>Figure .50-8.Vaspin metaregression deltaBMI.</w:t>
          </w:r>
          <w:r w:rsidR="005370DE" w:rsidRPr="00A67970">
            <w:rPr>
              <w:sz w:val="24"/>
              <w:szCs w:val="24"/>
            </w:rPr>
            <w:t>g</w:t>
          </w:r>
          <w:r w:rsidR="003B39B2" w:rsidRPr="00A67970">
            <w:rPr>
              <w:sz w:val="24"/>
              <w:szCs w:val="24"/>
            </w:rPr>
            <w:t>raph</w:t>
          </w:r>
          <w:r w:rsidR="00EB726B" w:rsidRPr="00A67970">
            <w:rPr>
              <w:sz w:val="24"/>
              <w:szCs w:val="24"/>
            </w:rPr>
            <w:t>…………………………………………</w:t>
          </w:r>
          <w:r w:rsidR="00C37D7F" w:rsidRPr="00A67970">
            <w:rPr>
              <w:sz w:val="24"/>
              <w:szCs w:val="24"/>
            </w:rPr>
            <w:t>.</w:t>
          </w:r>
          <w:r w:rsidR="00EB726B" w:rsidRPr="00A67970">
            <w:rPr>
              <w:sz w:val="24"/>
              <w:szCs w:val="24"/>
            </w:rPr>
            <w:t>…</w:t>
          </w:r>
          <w:r w:rsidR="0003273F" w:rsidRPr="00A67970">
            <w:rPr>
              <w:sz w:val="24"/>
              <w:szCs w:val="24"/>
            </w:rPr>
            <w:t>.</w:t>
          </w:r>
          <w:r w:rsidR="00EB726B" w:rsidRPr="00A67970">
            <w:rPr>
              <w:sz w:val="24"/>
              <w:szCs w:val="24"/>
            </w:rPr>
            <w:t>…</w:t>
          </w:r>
          <w:r w:rsidR="00C37D7F" w:rsidRPr="00A67970">
            <w:rPr>
              <w:sz w:val="24"/>
              <w:szCs w:val="24"/>
            </w:rPr>
            <w:t>86</w:t>
          </w:r>
        </w:p>
        <w:p w14:paraId="1A4E0644" w14:textId="74AC3C4F" w:rsidR="003B39B2" w:rsidRPr="00A67970" w:rsidRDefault="0083551B" w:rsidP="003B39B2">
          <w:pPr>
            <w:tabs>
              <w:tab w:val="left" w:pos="1200"/>
            </w:tabs>
            <w:rPr>
              <w:sz w:val="24"/>
              <w:szCs w:val="24"/>
            </w:rPr>
          </w:pPr>
          <w:r w:rsidRPr="00A67970">
            <w:rPr>
              <w:sz w:val="24"/>
              <w:szCs w:val="24"/>
            </w:rPr>
            <w:t>107.</w:t>
          </w:r>
          <w:r w:rsidR="003B39B2" w:rsidRPr="00A67970">
            <w:rPr>
              <w:sz w:val="24"/>
              <w:szCs w:val="24"/>
            </w:rPr>
            <w:t>Table .50-6.Vaspin delta glucose meta regression output</w:t>
          </w:r>
          <w:r w:rsidR="00EB726B" w:rsidRPr="00A67970">
            <w:rPr>
              <w:sz w:val="24"/>
              <w:szCs w:val="24"/>
            </w:rPr>
            <w:t>……………………………………</w:t>
          </w:r>
          <w:r w:rsidR="0003273F" w:rsidRPr="00A67970">
            <w:rPr>
              <w:sz w:val="24"/>
              <w:szCs w:val="24"/>
            </w:rPr>
            <w:t>.</w:t>
          </w:r>
          <w:r w:rsidR="00EB726B" w:rsidRPr="00A67970">
            <w:rPr>
              <w:sz w:val="24"/>
              <w:szCs w:val="24"/>
            </w:rPr>
            <w:t>…</w:t>
          </w:r>
          <w:r w:rsidR="00C37D7F" w:rsidRPr="00A67970">
            <w:rPr>
              <w:sz w:val="24"/>
              <w:szCs w:val="24"/>
            </w:rPr>
            <w:t>.</w:t>
          </w:r>
          <w:r w:rsidR="0003273F" w:rsidRPr="00A67970">
            <w:rPr>
              <w:sz w:val="24"/>
              <w:szCs w:val="24"/>
            </w:rPr>
            <w:t>.</w:t>
          </w:r>
          <w:r w:rsidR="00C37D7F" w:rsidRPr="00A67970">
            <w:rPr>
              <w:sz w:val="24"/>
              <w:szCs w:val="24"/>
            </w:rPr>
            <w:t>.</w:t>
          </w:r>
          <w:r w:rsidR="00EB726B" w:rsidRPr="00A67970">
            <w:rPr>
              <w:sz w:val="24"/>
              <w:szCs w:val="24"/>
            </w:rPr>
            <w:t>…</w:t>
          </w:r>
          <w:r w:rsidR="00C37D7F" w:rsidRPr="00A67970">
            <w:rPr>
              <w:sz w:val="24"/>
              <w:szCs w:val="24"/>
            </w:rPr>
            <w:t>87</w:t>
          </w:r>
        </w:p>
        <w:p w14:paraId="3E532B5B" w14:textId="0E9286CF" w:rsidR="003B39B2" w:rsidRPr="00A67970" w:rsidRDefault="0083551B" w:rsidP="003B39B2">
          <w:pPr>
            <w:tabs>
              <w:tab w:val="left" w:pos="1965"/>
            </w:tabs>
            <w:rPr>
              <w:sz w:val="24"/>
              <w:szCs w:val="24"/>
            </w:rPr>
          </w:pPr>
          <w:r w:rsidRPr="00A67970">
            <w:rPr>
              <w:sz w:val="24"/>
              <w:szCs w:val="24"/>
            </w:rPr>
            <w:t>108.</w:t>
          </w:r>
          <w:r w:rsidR="003B39B2" w:rsidRPr="00A67970">
            <w:rPr>
              <w:sz w:val="24"/>
              <w:szCs w:val="24"/>
            </w:rPr>
            <w:t>Figure .50-9.Vaspin delta glucose meta regression graph</w:t>
          </w:r>
          <w:r w:rsidR="00EB726B" w:rsidRPr="00A67970">
            <w:rPr>
              <w:sz w:val="24"/>
              <w:szCs w:val="24"/>
            </w:rPr>
            <w:t>……………………………………</w:t>
          </w:r>
          <w:r w:rsidR="0003273F" w:rsidRPr="00A67970">
            <w:rPr>
              <w:sz w:val="24"/>
              <w:szCs w:val="24"/>
            </w:rPr>
            <w:t>.</w:t>
          </w:r>
          <w:r w:rsidR="00EB726B" w:rsidRPr="00A67970">
            <w:rPr>
              <w:sz w:val="24"/>
              <w:szCs w:val="24"/>
            </w:rPr>
            <w:t>…</w:t>
          </w:r>
          <w:r w:rsidR="0003273F" w:rsidRPr="00A67970">
            <w:rPr>
              <w:sz w:val="24"/>
              <w:szCs w:val="24"/>
            </w:rPr>
            <w:t>.</w:t>
          </w:r>
          <w:r w:rsidR="00C37D7F" w:rsidRPr="00A67970">
            <w:rPr>
              <w:sz w:val="24"/>
              <w:szCs w:val="24"/>
            </w:rPr>
            <w:t>..</w:t>
          </w:r>
          <w:r w:rsidR="00EB726B" w:rsidRPr="00A67970">
            <w:rPr>
              <w:sz w:val="24"/>
              <w:szCs w:val="24"/>
            </w:rPr>
            <w:t>…</w:t>
          </w:r>
          <w:r w:rsidR="00C37D7F" w:rsidRPr="00A67970">
            <w:rPr>
              <w:sz w:val="24"/>
              <w:szCs w:val="24"/>
            </w:rPr>
            <w:t>87</w:t>
          </w:r>
        </w:p>
        <w:p w14:paraId="17B314EF" w14:textId="264A5A17" w:rsidR="003B39B2" w:rsidRPr="00A67970" w:rsidRDefault="0083551B" w:rsidP="003B39B2">
          <w:pPr>
            <w:tabs>
              <w:tab w:val="left" w:pos="1965"/>
            </w:tabs>
            <w:rPr>
              <w:sz w:val="24"/>
              <w:szCs w:val="24"/>
            </w:rPr>
          </w:pPr>
          <w:r w:rsidRPr="00A67970">
            <w:rPr>
              <w:sz w:val="24"/>
              <w:szCs w:val="24"/>
            </w:rPr>
            <w:t>109.</w:t>
          </w:r>
          <w:r w:rsidR="003B39B2" w:rsidRPr="00A67970">
            <w:rPr>
              <w:sz w:val="24"/>
              <w:szCs w:val="24"/>
            </w:rPr>
            <w:t>Table .50-7.Vaspin delta insulin meta regression insulin output</w:t>
          </w:r>
          <w:r w:rsidR="00EB726B" w:rsidRPr="00A67970">
            <w:rPr>
              <w:sz w:val="24"/>
              <w:szCs w:val="24"/>
            </w:rPr>
            <w:t>……………………………</w:t>
          </w:r>
          <w:r w:rsidR="00C37D7F" w:rsidRPr="00A67970">
            <w:rPr>
              <w:sz w:val="24"/>
              <w:szCs w:val="24"/>
            </w:rPr>
            <w:t>…</w:t>
          </w:r>
          <w:r w:rsidR="0003273F" w:rsidRPr="00A67970">
            <w:rPr>
              <w:sz w:val="24"/>
              <w:szCs w:val="24"/>
            </w:rPr>
            <w:t>.</w:t>
          </w:r>
          <w:r w:rsidR="00EB726B" w:rsidRPr="00A67970">
            <w:rPr>
              <w:sz w:val="24"/>
              <w:szCs w:val="24"/>
            </w:rPr>
            <w:t>…</w:t>
          </w:r>
          <w:r w:rsidR="0003273F" w:rsidRPr="00A67970">
            <w:rPr>
              <w:sz w:val="24"/>
              <w:szCs w:val="24"/>
            </w:rPr>
            <w:t>.</w:t>
          </w:r>
          <w:r w:rsidR="00EB726B" w:rsidRPr="00A67970">
            <w:rPr>
              <w:sz w:val="24"/>
              <w:szCs w:val="24"/>
            </w:rPr>
            <w:t>…</w:t>
          </w:r>
          <w:r w:rsidR="00C37D7F" w:rsidRPr="00A67970">
            <w:rPr>
              <w:sz w:val="24"/>
              <w:szCs w:val="24"/>
            </w:rPr>
            <w:t>88</w:t>
          </w:r>
        </w:p>
        <w:p w14:paraId="4C36C441" w14:textId="0D6EE240" w:rsidR="003B39B2" w:rsidRPr="00A67970" w:rsidRDefault="0083551B" w:rsidP="003B39B2">
          <w:pPr>
            <w:tabs>
              <w:tab w:val="left" w:pos="1965"/>
            </w:tabs>
            <w:rPr>
              <w:sz w:val="24"/>
              <w:szCs w:val="24"/>
            </w:rPr>
          </w:pPr>
          <w:r w:rsidRPr="00A67970">
            <w:rPr>
              <w:sz w:val="24"/>
              <w:szCs w:val="24"/>
            </w:rPr>
            <w:t>110.</w:t>
          </w:r>
          <w:r w:rsidR="003B39B2" w:rsidRPr="00A67970">
            <w:rPr>
              <w:sz w:val="24"/>
              <w:szCs w:val="24"/>
            </w:rPr>
            <w:t>Figure .50-10.Vaspin delta insulin meta regression graph</w:t>
          </w:r>
          <w:r w:rsidR="00EB726B" w:rsidRPr="00A67970">
            <w:rPr>
              <w:sz w:val="24"/>
              <w:szCs w:val="24"/>
            </w:rPr>
            <w:t>………………………………………</w:t>
          </w:r>
          <w:r w:rsidR="0003273F" w:rsidRPr="00A67970">
            <w:rPr>
              <w:sz w:val="24"/>
              <w:szCs w:val="24"/>
            </w:rPr>
            <w:t>..</w:t>
          </w:r>
          <w:r w:rsidR="00EB726B" w:rsidRPr="00A67970">
            <w:rPr>
              <w:sz w:val="24"/>
              <w:szCs w:val="24"/>
            </w:rPr>
            <w:t>…</w:t>
          </w:r>
          <w:r w:rsidR="00C37D7F" w:rsidRPr="00A67970">
            <w:rPr>
              <w:sz w:val="24"/>
              <w:szCs w:val="24"/>
            </w:rPr>
            <w:t>.</w:t>
          </w:r>
          <w:r w:rsidR="00EB726B" w:rsidRPr="00A67970">
            <w:rPr>
              <w:sz w:val="24"/>
              <w:szCs w:val="24"/>
            </w:rPr>
            <w:t>.8</w:t>
          </w:r>
          <w:r w:rsidR="00C37D7F" w:rsidRPr="00A67970">
            <w:rPr>
              <w:sz w:val="24"/>
              <w:szCs w:val="24"/>
            </w:rPr>
            <w:t>8</w:t>
          </w:r>
        </w:p>
        <w:p w14:paraId="6C13CAA0" w14:textId="71EA6612" w:rsidR="003B39B2" w:rsidRPr="00A67970" w:rsidRDefault="0083551B" w:rsidP="003B39B2">
          <w:pPr>
            <w:tabs>
              <w:tab w:val="left" w:pos="2100"/>
            </w:tabs>
            <w:rPr>
              <w:sz w:val="24"/>
              <w:szCs w:val="24"/>
            </w:rPr>
          </w:pPr>
          <w:r w:rsidRPr="00A67970">
            <w:rPr>
              <w:sz w:val="24"/>
              <w:szCs w:val="24"/>
            </w:rPr>
            <w:t>111.</w:t>
          </w:r>
          <w:r w:rsidR="003B39B2" w:rsidRPr="00A67970">
            <w:rPr>
              <w:sz w:val="24"/>
              <w:szCs w:val="24"/>
            </w:rPr>
            <w:t>Table .50-8.Vaspin delta HOMA-IR meta regression output</w:t>
          </w:r>
          <w:r w:rsidR="00EB726B" w:rsidRPr="00A67970">
            <w:rPr>
              <w:sz w:val="24"/>
              <w:szCs w:val="24"/>
            </w:rPr>
            <w:t>…………………………………</w:t>
          </w:r>
          <w:r w:rsidR="0003273F" w:rsidRPr="00A67970">
            <w:rPr>
              <w:sz w:val="24"/>
              <w:szCs w:val="24"/>
            </w:rPr>
            <w:t>.</w:t>
          </w:r>
          <w:r w:rsidR="00EB726B" w:rsidRPr="00A67970">
            <w:rPr>
              <w:sz w:val="24"/>
              <w:szCs w:val="24"/>
            </w:rPr>
            <w:t>…</w:t>
          </w:r>
          <w:r w:rsidR="0003273F" w:rsidRPr="00A67970">
            <w:rPr>
              <w:sz w:val="24"/>
              <w:szCs w:val="24"/>
            </w:rPr>
            <w:t>.</w:t>
          </w:r>
          <w:r w:rsidR="00C37D7F" w:rsidRPr="00A67970">
            <w:rPr>
              <w:sz w:val="24"/>
              <w:szCs w:val="24"/>
            </w:rPr>
            <w:t xml:space="preserve">. </w:t>
          </w:r>
          <w:r w:rsidR="00EB726B" w:rsidRPr="00A67970">
            <w:rPr>
              <w:sz w:val="24"/>
              <w:szCs w:val="24"/>
            </w:rPr>
            <w:t>…</w:t>
          </w:r>
          <w:r w:rsidR="00C37D7F" w:rsidRPr="00A67970">
            <w:rPr>
              <w:sz w:val="24"/>
              <w:szCs w:val="24"/>
            </w:rPr>
            <w:t>88</w:t>
          </w:r>
        </w:p>
        <w:p w14:paraId="4E51543C" w14:textId="485AC2EA" w:rsidR="003B39B2" w:rsidRPr="00A67970" w:rsidRDefault="0083551B" w:rsidP="003B39B2">
          <w:pPr>
            <w:tabs>
              <w:tab w:val="left" w:pos="1770"/>
            </w:tabs>
            <w:rPr>
              <w:sz w:val="24"/>
              <w:szCs w:val="24"/>
            </w:rPr>
          </w:pPr>
          <w:r w:rsidRPr="00A67970">
            <w:rPr>
              <w:sz w:val="24"/>
              <w:szCs w:val="24"/>
            </w:rPr>
            <w:t>112.</w:t>
          </w:r>
          <w:r w:rsidR="003B39B2" w:rsidRPr="00A67970">
            <w:rPr>
              <w:sz w:val="24"/>
              <w:szCs w:val="24"/>
            </w:rPr>
            <w:t>Figure .50-11.Vaspin delta homa-ir metaregression graph</w:t>
          </w:r>
          <w:r w:rsidR="00EB726B" w:rsidRPr="00A67970">
            <w:rPr>
              <w:sz w:val="24"/>
              <w:szCs w:val="24"/>
            </w:rPr>
            <w:t>………………………………………</w:t>
          </w:r>
          <w:r w:rsidR="0003273F" w:rsidRPr="00A67970">
            <w:rPr>
              <w:sz w:val="24"/>
              <w:szCs w:val="24"/>
            </w:rPr>
            <w:t>..</w:t>
          </w:r>
          <w:r w:rsidR="00C37D7F" w:rsidRPr="00A67970">
            <w:rPr>
              <w:sz w:val="24"/>
              <w:szCs w:val="24"/>
            </w:rPr>
            <w:t>..</w:t>
          </w:r>
          <w:r w:rsidR="00EB726B" w:rsidRPr="00A67970">
            <w:rPr>
              <w:sz w:val="24"/>
              <w:szCs w:val="24"/>
            </w:rPr>
            <w:t>…</w:t>
          </w:r>
          <w:r w:rsidR="00C37D7F" w:rsidRPr="00A67970">
            <w:rPr>
              <w:sz w:val="24"/>
              <w:szCs w:val="24"/>
            </w:rPr>
            <w:t>89</w:t>
          </w:r>
        </w:p>
        <w:p w14:paraId="1186EE75" w14:textId="77777777" w:rsidR="003B39B2" w:rsidRPr="00A67970" w:rsidRDefault="003B39B2" w:rsidP="0068570C">
          <w:pPr>
            <w:tabs>
              <w:tab w:val="left" w:pos="2835"/>
            </w:tabs>
            <w:rPr>
              <w:sz w:val="24"/>
              <w:szCs w:val="24"/>
            </w:rPr>
          </w:pPr>
        </w:p>
        <w:p w14:paraId="6E93D122" w14:textId="77777777" w:rsidR="00AC320D" w:rsidRPr="00A67970" w:rsidRDefault="00AC320D" w:rsidP="000F7826">
          <w:pPr>
            <w:rPr>
              <w:sz w:val="24"/>
              <w:szCs w:val="24"/>
            </w:rPr>
          </w:pPr>
        </w:p>
        <w:p w14:paraId="2AF53173" w14:textId="77777777" w:rsidR="001D1A1F" w:rsidRPr="00A67970" w:rsidRDefault="001D1A1F" w:rsidP="001D1A1F">
          <w:pPr>
            <w:rPr>
              <w:sz w:val="24"/>
              <w:szCs w:val="24"/>
            </w:rPr>
          </w:pPr>
        </w:p>
        <w:p w14:paraId="459BEAF0" w14:textId="77777777" w:rsidR="00B27B38" w:rsidRPr="00A67970" w:rsidRDefault="00B27B38" w:rsidP="00B27B38">
          <w:pPr>
            <w:rPr>
              <w:rFonts w:asciiTheme="majorBidi" w:hAnsiTheme="majorBidi" w:cstheme="majorBidi"/>
              <w:sz w:val="24"/>
              <w:szCs w:val="24"/>
            </w:rPr>
          </w:pPr>
        </w:p>
        <w:p w14:paraId="7E6C66CE" w14:textId="77777777" w:rsidR="00F35BC8" w:rsidRPr="00A67970" w:rsidRDefault="000B108E" w:rsidP="00F35BC8">
          <w:pPr>
            <w:rPr>
              <w:rFonts w:cstheme="minorHAnsi"/>
              <w:b/>
              <w:bCs/>
              <w:noProof/>
              <w:u w:val="single"/>
            </w:rPr>
          </w:pPr>
          <w:r w:rsidRPr="00A67970">
            <w:rPr>
              <w:rFonts w:asciiTheme="majorBidi" w:hAnsiTheme="majorBidi" w:cstheme="majorBidi"/>
              <w:noProof/>
              <w:sz w:val="24"/>
              <w:szCs w:val="24"/>
            </w:rPr>
            <w:fldChar w:fldCharType="end"/>
          </w:r>
        </w:p>
      </w:sdtContent>
    </w:sdt>
    <w:p w14:paraId="59AFA67A" w14:textId="610B0284" w:rsidR="00741335" w:rsidRPr="00A67970" w:rsidRDefault="00F56F6D" w:rsidP="00F35BC8">
      <w:pPr>
        <w:rPr>
          <w:rFonts w:cstheme="minorHAnsi"/>
          <w:b/>
          <w:bCs/>
          <w:noProof/>
          <w:u w:val="single"/>
        </w:rPr>
      </w:pPr>
      <w:r w:rsidRPr="00A67970">
        <w:rPr>
          <w:rFonts w:eastAsia="Times New Roman" w:cs="Times New Roman"/>
          <w:b/>
          <w:bCs/>
          <w:sz w:val="24"/>
          <w:szCs w:val="24"/>
          <w:lang w:bidi="fa-IR"/>
        </w:rPr>
        <w:t xml:space="preserve">Table </w:t>
      </w:r>
      <w:r w:rsidR="00741335" w:rsidRPr="00A67970">
        <w:rPr>
          <w:rFonts w:eastAsia="Times New Roman" w:cs="Times New Roman"/>
          <w:b/>
          <w:bCs/>
          <w:sz w:val="24"/>
          <w:szCs w:val="24"/>
          <w:lang w:bidi="fa-IR"/>
        </w:rPr>
        <w:t>1.Prisma 2020 checklist</w:t>
      </w:r>
    </w:p>
    <w:tbl>
      <w:tblPr>
        <w:tblpPr w:leftFromText="180" w:rightFromText="180" w:vertAnchor="text" w:horzAnchor="margin" w:tblpXSpec="center" w:tblpY="436"/>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A67970" w:rsidRPr="00A67970" w14:paraId="304A2806" w14:textId="77777777" w:rsidTr="00CA4307">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091426E" w14:textId="60CC967D" w:rsidR="00CA4307" w:rsidRPr="00A67970" w:rsidRDefault="00CA4307" w:rsidP="00CA4307">
            <w:pPr>
              <w:widowControl w:val="0"/>
              <w:autoSpaceDE w:val="0"/>
              <w:autoSpaceDN w:val="0"/>
              <w:adjustRightInd w:val="0"/>
              <w:spacing w:after="0" w:line="240" w:lineRule="auto"/>
              <w:rPr>
                <w:rFonts w:ascii="Arial" w:eastAsia="DengXian" w:hAnsi="Arial" w:cs="Arial"/>
                <w:sz w:val="18"/>
                <w:szCs w:val="18"/>
                <w:lang w:val="en-CA" w:eastAsia="en-CA"/>
              </w:rPr>
            </w:pPr>
            <w:r w:rsidRPr="00A67970">
              <w:rPr>
                <w:rFonts w:ascii="Arial" w:eastAsia="DengXian" w:hAnsi="Arial" w:cs="Arial"/>
                <w:b/>
                <w:bCs/>
                <w:sz w:val="18"/>
                <w:szCs w:val="18"/>
                <w:lang w:val="en-CA" w:eastAsia="en-CA"/>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FAE4010" w14:textId="77777777" w:rsidR="00CA4307" w:rsidRPr="00A67970" w:rsidRDefault="00CA4307" w:rsidP="00CA4307">
            <w:pPr>
              <w:widowControl w:val="0"/>
              <w:autoSpaceDE w:val="0"/>
              <w:autoSpaceDN w:val="0"/>
              <w:adjustRightInd w:val="0"/>
              <w:spacing w:after="0" w:line="240" w:lineRule="auto"/>
              <w:rPr>
                <w:rFonts w:ascii="Arial" w:eastAsia="DengXian" w:hAnsi="Arial" w:cs="Arial"/>
                <w:b/>
                <w:bCs/>
                <w:sz w:val="18"/>
                <w:szCs w:val="18"/>
                <w:lang w:val="en-CA" w:eastAsia="en-CA"/>
              </w:rPr>
            </w:pPr>
            <w:r w:rsidRPr="00A67970">
              <w:rPr>
                <w:rFonts w:ascii="Arial" w:eastAsia="DengXian" w:hAnsi="Arial" w:cs="Arial"/>
                <w:b/>
                <w:bCs/>
                <w:sz w:val="18"/>
                <w:szCs w:val="18"/>
                <w:lang w:val="en-CA" w:eastAsia="en-CA"/>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ADC984D" w14:textId="00FEBAF3" w:rsidR="00CA4307" w:rsidRPr="00A67970" w:rsidRDefault="00CA4307" w:rsidP="00741335">
            <w:pPr>
              <w:widowControl w:val="0"/>
              <w:autoSpaceDE w:val="0"/>
              <w:autoSpaceDN w:val="0"/>
              <w:adjustRightInd w:val="0"/>
              <w:spacing w:after="0" w:line="240" w:lineRule="auto"/>
              <w:jc w:val="center"/>
              <w:rPr>
                <w:rFonts w:ascii="Arial" w:eastAsia="DengXian" w:hAnsi="Arial" w:cs="Arial"/>
                <w:sz w:val="18"/>
                <w:szCs w:val="18"/>
                <w:lang w:val="en-CA" w:eastAsia="en-CA"/>
              </w:rPr>
            </w:pPr>
            <w:r w:rsidRPr="00A67970">
              <w:rPr>
                <w:rFonts w:ascii="Arial" w:eastAsia="DengXian" w:hAnsi="Arial" w:cs="Arial"/>
                <w:b/>
                <w:bCs/>
                <w:sz w:val="18"/>
                <w:szCs w:val="18"/>
                <w:lang w:val="en-CA" w:eastAsia="en-CA"/>
              </w:rPr>
              <w:t>Checklist item</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BCBB0CA" w14:textId="77777777" w:rsidR="00CA4307" w:rsidRPr="00A67970" w:rsidRDefault="00CA4307" w:rsidP="00CA4307">
            <w:pPr>
              <w:widowControl w:val="0"/>
              <w:autoSpaceDE w:val="0"/>
              <w:autoSpaceDN w:val="0"/>
              <w:adjustRightInd w:val="0"/>
              <w:spacing w:after="0" w:line="240" w:lineRule="auto"/>
              <w:rPr>
                <w:rFonts w:ascii="Arial" w:eastAsia="DengXian" w:hAnsi="Arial" w:cs="Arial"/>
                <w:sz w:val="18"/>
                <w:szCs w:val="18"/>
                <w:lang w:val="en-CA" w:eastAsia="en-CA"/>
              </w:rPr>
            </w:pPr>
            <w:r w:rsidRPr="00A67970">
              <w:rPr>
                <w:rFonts w:ascii="Arial" w:eastAsia="DengXian" w:hAnsi="Arial" w:cs="Arial"/>
                <w:b/>
                <w:bCs/>
                <w:sz w:val="18"/>
                <w:szCs w:val="18"/>
                <w:lang w:val="en-CA" w:eastAsia="en-CA"/>
              </w:rPr>
              <w:t xml:space="preserve">Location where item is reported </w:t>
            </w:r>
          </w:p>
        </w:tc>
      </w:tr>
      <w:tr w:rsidR="00A67970" w:rsidRPr="00A67970" w14:paraId="1F2AC2D5" w14:textId="77777777" w:rsidTr="00CA430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7EE4493" w14:textId="4756B2C0" w:rsidR="00CA4307" w:rsidRPr="00A67970" w:rsidRDefault="00CA4307" w:rsidP="00741335">
            <w:pPr>
              <w:widowControl w:val="0"/>
              <w:autoSpaceDE w:val="0"/>
              <w:autoSpaceDN w:val="0"/>
              <w:adjustRightInd w:val="0"/>
              <w:spacing w:after="0" w:line="240" w:lineRule="auto"/>
              <w:jc w:val="center"/>
              <w:rPr>
                <w:rFonts w:ascii="Arial" w:eastAsia="DengXian" w:hAnsi="Arial" w:cs="Arial"/>
                <w:sz w:val="18"/>
                <w:szCs w:val="18"/>
                <w:lang w:val="en-CA" w:eastAsia="en-CA"/>
              </w:rPr>
            </w:pPr>
            <w:r w:rsidRPr="00A67970">
              <w:rPr>
                <w:rFonts w:ascii="Arial" w:eastAsia="DengXian" w:hAnsi="Arial" w:cs="Arial"/>
                <w:b/>
                <w:bCs/>
                <w:sz w:val="18"/>
                <w:szCs w:val="18"/>
                <w:lang w:val="en-CA" w:eastAsia="en-CA"/>
              </w:rPr>
              <w:t>TITLE</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AC97F6F" w14:textId="77777777" w:rsidR="00CA4307" w:rsidRPr="00A67970" w:rsidRDefault="00CA4307" w:rsidP="00CA4307">
            <w:pPr>
              <w:widowControl w:val="0"/>
              <w:autoSpaceDE w:val="0"/>
              <w:autoSpaceDN w:val="0"/>
              <w:adjustRightInd w:val="0"/>
              <w:spacing w:after="0" w:line="240" w:lineRule="auto"/>
              <w:jc w:val="right"/>
              <w:rPr>
                <w:rFonts w:ascii="Arial" w:eastAsia="DengXian" w:hAnsi="Arial" w:cs="Arial"/>
                <w:sz w:val="18"/>
                <w:szCs w:val="18"/>
                <w:lang w:val="en-CA" w:eastAsia="en-CA"/>
              </w:rPr>
            </w:pPr>
          </w:p>
        </w:tc>
      </w:tr>
      <w:tr w:rsidR="00A67970" w:rsidRPr="00A67970" w14:paraId="020565BA" w14:textId="77777777" w:rsidTr="00CA4307">
        <w:trPr>
          <w:trHeight w:val="48"/>
        </w:trPr>
        <w:tc>
          <w:tcPr>
            <w:tcW w:w="1668" w:type="dxa"/>
            <w:tcBorders>
              <w:top w:val="single" w:sz="5" w:space="0" w:color="000000"/>
              <w:left w:val="single" w:sz="5" w:space="0" w:color="000000"/>
              <w:bottom w:val="double" w:sz="2" w:space="0" w:color="FFFFCC"/>
              <w:right w:val="single" w:sz="5" w:space="0" w:color="000000"/>
            </w:tcBorders>
          </w:tcPr>
          <w:p w14:paraId="46812272"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3134AAD"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w:t>
            </w:r>
          </w:p>
        </w:tc>
        <w:tc>
          <w:tcPr>
            <w:tcW w:w="11745" w:type="dxa"/>
            <w:tcBorders>
              <w:top w:val="single" w:sz="5" w:space="0" w:color="000000"/>
              <w:left w:val="single" w:sz="5" w:space="0" w:color="000000"/>
              <w:bottom w:val="double" w:sz="5" w:space="0" w:color="000000"/>
              <w:right w:val="single" w:sz="5" w:space="0" w:color="000000"/>
            </w:tcBorders>
          </w:tcPr>
          <w:p w14:paraId="7624B1D3"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78C6E9D4"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hint="eastAsia"/>
                <w:sz w:val="18"/>
                <w:szCs w:val="18"/>
                <w:lang w:val="en-CA" w:eastAsia="zh-CN"/>
              </w:rPr>
              <w:t>1</w:t>
            </w:r>
          </w:p>
        </w:tc>
      </w:tr>
      <w:tr w:rsidR="00A67970" w:rsidRPr="00A67970" w14:paraId="6FCFC36B" w14:textId="77777777" w:rsidTr="00CA430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1C3FDA" w14:textId="64144B9D" w:rsidR="00CA4307" w:rsidRPr="00A67970" w:rsidRDefault="00CA4307" w:rsidP="00741335">
            <w:pPr>
              <w:widowControl w:val="0"/>
              <w:autoSpaceDE w:val="0"/>
              <w:autoSpaceDN w:val="0"/>
              <w:adjustRightInd w:val="0"/>
              <w:spacing w:after="0" w:line="240" w:lineRule="auto"/>
              <w:jc w:val="center"/>
              <w:rPr>
                <w:rFonts w:ascii="Arial" w:eastAsia="DengXian" w:hAnsi="Arial" w:cs="Arial"/>
                <w:sz w:val="18"/>
                <w:szCs w:val="18"/>
                <w:lang w:val="en-CA" w:eastAsia="en-CA"/>
              </w:rPr>
            </w:pPr>
            <w:r w:rsidRPr="00A67970">
              <w:rPr>
                <w:rFonts w:ascii="Arial" w:eastAsia="DengXian" w:hAnsi="Arial" w:cs="Arial"/>
                <w:b/>
                <w:bCs/>
                <w:sz w:val="18"/>
                <w:szCs w:val="18"/>
                <w:lang w:val="en-CA" w:eastAsia="en-CA"/>
              </w:rPr>
              <w:t>ABSTRACT</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ACA5946" w14:textId="77777777" w:rsidR="00CA4307" w:rsidRPr="00A67970" w:rsidRDefault="00CA4307" w:rsidP="00CA4307">
            <w:pPr>
              <w:widowControl w:val="0"/>
              <w:autoSpaceDE w:val="0"/>
              <w:autoSpaceDN w:val="0"/>
              <w:adjustRightInd w:val="0"/>
              <w:spacing w:after="0" w:line="240" w:lineRule="auto"/>
              <w:jc w:val="right"/>
              <w:rPr>
                <w:rFonts w:ascii="Arial" w:eastAsia="DengXian" w:hAnsi="Arial" w:cs="Arial"/>
                <w:sz w:val="18"/>
                <w:szCs w:val="18"/>
                <w:lang w:val="en-CA" w:eastAsia="en-CA"/>
              </w:rPr>
            </w:pPr>
          </w:p>
        </w:tc>
      </w:tr>
      <w:tr w:rsidR="00A67970" w:rsidRPr="00A67970" w14:paraId="65C7EEFE" w14:textId="77777777" w:rsidTr="00CA4307">
        <w:trPr>
          <w:trHeight w:val="48"/>
        </w:trPr>
        <w:tc>
          <w:tcPr>
            <w:tcW w:w="1668" w:type="dxa"/>
            <w:tcBorders>
              <w:top w:val="single" w:sz="5" w:space="0" w:color="000000"/>
              <w:left w:val="single" w:sz="5" w:space="0" w:color="000000"/>
              <w:bottom w:val="double" w:sz="2" w:space="0" w:color="FFFFCC"/>
              <w:right w:val="single" w:sz="5" w:space="0" w:color="000000"/>
            </w:tcBorders>
          </w:tcPr>
          <w:p w14:paraId="1088DCC8"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6D8A9056"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w:t>
            </w:r>
          </w:p>
        </w:tc>
        <w:tc>
          <w:tcPr>
            <w:tcW w:w="11745" w:type="dxa"/>
            <w:tcBorders>
              <w:top w:val="single" w:sz="5" w:space="0" w:color="000000"/>
              <w:left w:val="single" w:sz="5" w:space="0" w:color="000000"/>
              <w:bottom w:val="double" w:sz="5" w:space="0" w:color="000000"/>
              <w:right w:val="single" w:sz="5" w:space="0" w:color="000000"/>
            </w:tcBorders>
          </w:tcPr>
          <w:p w14:paraId="77D02F78"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08BA1518"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3-4</w:t>
            </w:r>
          </w:p>
        </w:tc>
      </w:tr>
      <w:tr w:rsidR="00A67970" w:rsidRPr="00A67970" w14:paraId="2BC17272" w14:textId="77777777" w:rsidTr="00CA430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2865BB" w14:textId="79A59F7F" w:rsidR="00CA4307" w:rsidRPr="00A67970" w:rsidRDefault="00CA4307" w:rsidP="00741335">
            <w:pPr>
              <w:widowControl w:val="0"/>
              <w:autoSpaceDE w:val="0"/>
              <w:autoSpaceDN w:val="0"/>
              <w:adjustRightInd w:val="0"/>
              <w:spacing w:after="0" w:line="240" w:lineRule="auto"/>
              <w:jc w:val="center"/>
              <w:rPr>
                <w:rFonts w:ascii="Arial" w:eastAsia="DengXian" w:hAnsi="Arial" w:cs="Arial"/>
                <w:sz w:val="18"/>
                <w:szCs w:val="18"/>
                <w:lang w:val="en-CA" w:eastAsia="en-CA"/>
              </w:rPr>
            </w:pPr>
            <w:r w:rsidRPr="00A67970">
              <w:rPr>
                <w:rFonts w:ascii="Arial" w:eastAsia="DengXian" w:hAnsi="Arial" w:cs="Arial"/>
                <w:b/>
                <w:bCs/>
                <w:sz w:val="18"/>
                <w:szCs w:val="18"/>
                <w:lang w:val="en-CA" w:eastAsia="en-CA"/>
              </w:rPr>
              <w:t>INTRODUCTION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2D3A082" w14:textId="77777777" w:rsidR="00CA4307" w:rsidRPr="00A67970" w:rsidRDefault="00CA4307" w:rsidP="00CA4307">
            <w:pPr>
              <w:widowControl w:val="0"/>
              <w:autoSpaceDE w:val="0"/>
              <w:autoSpaceDN w:val="0"/>
              <w:adjustRightInd w:val="0"/>
              <w:spacing w:after="0" w:line="240" w:lineRule="auto"/>
              <w:jc w:val="right"/>
              <w:rPr>
                <w:rFonts w:ascii="Arial" w:eastAsia="DengXian" w:hAnsi="Arial" w:cs="Arial"/>
                <w:sz w:val="18"/>
                <w:szCs w:val="18"/>
                <w:lang w:val="en-CA" w:eastAsia="en-CA"/>
              </w:rPr>
            </w:pPr>
          </w:p>
        </w:tc>
      </w:tr>
      <w:tr w:rsidR="00A67970" w:rsidRPr="00A67970" w14:paraId="6E00AC04" w14:textId="77777777" w:rsidTr="00CA4307">
        <w:trPr>
          <w:trHeight w:val="48"/>
        </w:trPr>
        <w:tc>
          <w:tcPr>
            <w:tcW w:w="1668" w:type="dxa"/>
            <w:tcBorders>
              <w:top w:val="single" w:sz="5" w:space="0" w:color="000000"/>
              <w:left w:val="single" w:sz="5" w:space="0" w:color="000000"/>
              <w:bottom w:val="single" w:sz="5" w:space="0" w:color="000000"/>
              <w:right w:val="single" w:sz="5" w:space="0" w:color="000000"/>
            </w:tcBorders>
          </w:tcPr>
          <w:p w14:paraId="37504360"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D358A0D"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3</w:t>
            </w:r>
          </w:p>
        </w:tc>
        <w:tc>
          <w:tcPr>
            <w:tcW w:w="11745" w:type="dxa"/>
            <w:tcBorders>
              <w:top w:val="single" w:sz="5" w:space="0" w:color="000000"/>
              <w:left w:val="single" w:sz="5" w:space="0" w:color="000000"/>
              <w:bottom w:val="single" w:sz="5" w:space="0" w:color="000000"/>
              <w:right w:val="single" w:sz="5" w:space="0" w:color="000000"/>
            </w:tcBorders>
          </w:tcPr>
          <w:p w14:paraId="29FDD5D6"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0A0146AA"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4-5</w:t>
            </w:r>
          </w:p>
        </w:tc>
      </w:tr>
      <w:tr w:rsidR="00A67970" w:rsidRPr="00A67970" w14:paraId="44C6E700" w14:textId="77777777" w:rsidTr="00CA4307">
        <w:trPr>
          <w:trHeight w:val="48"/>
        </w:trPr>
        <w:tc>
          <w:tcPr>
            <w:tcW w:w="1668" w:type="dxa"/>
            <w:tcBorders>
              <w:top w:val="single" w:sz="5" w:space="0" w:color="000000"/>
              <w:left w:val="single" w:sz="5" w:space="0" w:color="000000"/>
              <w:bottom w:val="double" w:sz="2" w:space="0" w:color="FFFFCC"/>
              <w:right w:val="single" w:sz="5" w:space="0" w:color="000000"/>
            </w:tcBorders>
          </w:tcPr>
          <w:p w14:paraId="2AD40180"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24A62A5"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4</w:t>
            </w:r>
          </w:p>
        </w:tc>
        <w:tc>
          <w:tcPr>
            <w:tcW w:w="11745" w:type="dxa"/>
            <w:tcBorders>
              <w:top w:val="single" w:sz="5" w:space="0" w:color="000000"/>
              <w:left w:val="single" w:sz="5" w:space="0" w:color="000000"/>
              <w:bottom w:val="double" w:sz="5" w:space="0" w:color="000000"/>
              <w:right w:val="single" w:sz="5" w:space="0" w:color="000000"/>
            </w:tcBorders>
          </w:tcPr>
          <w:p w14:paraId="1AB710F0"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C11751D"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5</w:t>
            </w:r>
          </w:p>
        </w:tc>
      </w:tr>
      <w:tr w:rsidR="00A67970" w:rsidRPr="00A67970" w14:paraId="22B5982F" w14:textId="77777777" w:rsidTr="00CA430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98C272" w14:textId="61E4C6B1" w:rsidR="00CA4307" w:rsidRPr="00A67970" w:rsidRDefault="00CA4307" w:rsidP="00741335">
            <w:pPr>
              <w:widowControl w:val="0"/>
              <w:autoSpaceDE w:val="0"/>
              <w:autoSpaceDN w:val="0"/>
              <w:adjustRightInd w:val="0"/>
              <w:spacing w:after="0" w:line="240" w:lineRule="auto"/>
              <w:jc w:val="center"/>
              <w:rPr>
                <w:rFonts w:ascii="Arial" w:eastAsia="DengXian" w:hAnsi="Arial" w:cs="Arial"/>
                <w:sz w:val="18"/>
                <w:szCs w:val="18"/>
                <w:lang w:val="en-CA" w:eastAsia="en-CA"/>
              </w:rPr>
            </w:pPr>
            <w:r w:rsidRPr="00A67970">
              <w:rPr>
                <w:rFonts w:ascii="Arial" w:eastAsia="DengXian" w:hAnsi="Arial" w:cs="Arial"/>
                <w:b/>
                <w:bCs/>
                <w:sz w:val="18"/>
                <w:szCs w:val="18"/>
                <w:lang w:val="en-CA" w:eastAsia="en-CA"/>
              </w:rPr>
              <w:t>METHODS</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86841EB" w14:textId="77777777" w:rsidR="00CA4307" w:rsidRPr="00A67970" w:rsidRDefault="00CA4307" w:rsidP="00CA4307">
            <w:pPr>
              <w:widowControl w:val="0"/>
              <w:autoSpaceDE w:val="0"/>
              <w:autoSpaceDN w:val="0"/>
              <w:adjustRightInd w:val="0"/>
              <w:spacing w:after="0" w:line="240" w:lineRule="auto"/>
              <w:jc w:val="right"/>
              <w:rPr>
                <w:rFonts w:ascii="Arial" w:eastAsia="DengXian" w:hAnsi="Arial" w:cs="Arial"/>
                <w:sz w:val="18"/>
                <w:szCs w:val="18"/>
                <w:lang w:val="en-CA" w:eastAsia="en-CA"/>
              </w:rPr>
            </w:pPr>
          </w:p>
        </w:tc>
      </w:tr>
      <w:tr w:rsidR="00A67970" w:rsidRPr="00A67970" w14:paraId="64C10E80" w14:textId="77777777" w:rsidTr="00CA4307">
        <w:trPr>
          <w:trHeight w:val="48"/>
        </w:trPr>
        <w:tc>
          <w:tcPr>
            <w:tcW w:w="1668" w:type="dxa"/>
            <w:tcBorders>
              <w:top w:val="single" w:sz="5" w:space="0" w:color="000000"/>
              <w:left w:val="single" w:sz="5" w:space="0" w:color="000000"/>
              <w:bottom w:val="single" w:sz="5" w:space="0" w:color="000000"/>
              <w:right w:val="single" w:sz="5" w:space="0" w:color="000000"/>
            </w:tcBorders>
          </w:tcPr>
          <w:p w14:paraId="2B9C0550"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B84976B"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5</w:t>
            </w:r>
          </w:p>
        </w:tc>
        <w:tc>
          <w:tcPr>
            <w:tcW w:w="11745" w:type="dxa"/>
            <w:tcBorders>
              <w:top w:val="single" w:sz="5" w:space="0" w:color="000000"/>
              <w:left w:val="single" w:sz="5" w:space="0" w:color="000000"/>
              <w:bottom w:val="single" w:sz="5" w:space="0" w:color="000000"/>
              <w:right w:val="single" w:sz="5" w:space="0" w:color="000000"/>
            </w:tcBorders>
          </w:tcPr>
          <w:p w14:paraId="48B1B70B"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4C7EC4C"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6-7</w:t>
            </w:r>
          </w:p>
        </w:tc>
      </w:tr>
      <w:tr w:rsidR="00A67970" w:rsidRPr="00A67970" w14:paraId="129CC92F" w14:textId="77777777" w:rsidTr="00CA4307">
        <w:trPr>
          <w:trHeight w:val="191"/>
        </w:trPr>
        <w:tc>
          <w:tcPr>
            <w:tcW w:w="1668" w:type="dxa"/>
            <w:tcBorders>
              <w:top w:val="single" w:sz="5" w:space="0" w:color="000000"/>
              <w:left w:val="single" w:sz="5" w:space="0" w:color="000000"/>
              <w:bottom w:val="single" w:sz="5" w:space="0" w:color="000000"/>
              <w:right w:val="single" w:sz="5" w:space="0" w:color="000000"/>
            </w:tcBorders>
          </w:tcPr>
          <w:p w14:paraId="5D563E1B"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0998A71"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6</w:t>
            </w:r>
          </w:p>
        </w:tc>
        <w:tc>
          <w:tcPr>
            <w:tcW w:w="11745" w:type="dxa"/>
            <w:tcBorders>
              <w:top w:val="single" w:sz="5" w:space="0" w:color="000000"/>
              <w:left w:val="single" w:sz="5" w:space="0" w:color="000000"/>
              <w:bottom w:val="single" w:sz="5" w:space="0" w:color="000000"/>
              <w:right w:val="single" w:sz="5" w:space="0" w:color="000000"/>
            </w:tcBorders>
          </w:tcPr>
          <w:p w14:paraId="2D60FBD3"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7CA9A145"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5-6</w:t>
            </w:r>
          </w:p>
        </w:tc>
      </w:tr>
      <w:tr w:rsidR="00A67970" w:rsidRPr="00A67970" w14:paraId="3BD74E1A" w14:textId="77777777" w:rsidTr="00CA4307">
        <w:trPr>
          <w:trHeight w:val="48"/>
        </w:trPr>
        <w:tc>
          <w:tcPr>
            <w:tcW w:w="1668" w:type="dxa"/>
            <w:tcBorders>
              <w:top w:val="single" w:sz="5" w:space="0" w:color="000000"/>
              <w:left w:val="single" w:sz="5" w:space="0" w:color="000000"/>
              <w:bottom w:val="single" w:sz="5" w:space="0" w:color="000000"/>
              <w:right w:val="single" w:sz="5" w:space="0" w:color="000000"/>
            </w:tcBorders>
          </w:tcPr>
          <w:p w14:paraId="23DEBFF5"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376D01A"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7</w:t>
            </w:r>
          </w:p>
        </w:tc>
        <w:tc>
          <w:tcPr>
            <w:tcW w:w="11745" w:type="dxa"/>
            <w:tcBorders>
              <w:top w:val="single" w:sz="5" w:space="0" w:color="000000"/>
              <w:left w:val="single" w:sz="5" w:space="0" w:color="000000"/>
              <w:bottom w:val="single" w:sz="5" w:space="0" w:color="000000"/>
              <w:right w:val="single" w:sz="5" w:space="0" w:color="000000"/>
            </w:tcBorders>
          </w:tcPr>
          <w:p w14:paraId="701A54D4"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3D352B9F"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6</w:t>
            </w:r>
          </w:p>
        </w:tc>
      </w:tr>
      <w:tr w:rsidR="00A67970" w:rsidRPr="00A67970" w14:paraId="329831B4" w14:textId="77777777" w:rsidTr="00CA4307">
        <w:trPr>
          <w:trHeight w:val="48"/>
        </w:trPr>
        <w:tc>
          <w:tcPr>
            <w:tcW w:w="1668" w:type="dxa"/>
            <w:tcBorders>
              <w:top w:val="single" w:sz="5" w:space="0" w:color="000000"/>
              <w:left w:val="single" w:sz="5" w:space="0" w:color="000000"/>
              <w:bottom w:val="single" w:sz="5" w:space="0" w:color="000000"/>
              <w:right w:val="single" w:sz="5" w:space="0" w:color="000000"/>
            </w:tcBorders>
          </w:tcPr>
          <w:p w14:paraId="4DDBFF08"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BD3A99B"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8</w:t>
            </w:r>
          </w:p>
        </w:tc>
        <w:tc>
          <w:tcPr>
            <w:tcW w:w="11745" w:type="dxa"/>
            <w:tcBorders>
              <w:top w:val="single" w:sz="5" w:space="0" w:color="000000"/>
              <w:left w:val="single" w:sz="5" w:space="0" w:color="000000"/>
              <w:bottom w:val="single" w:sz="5" w:space="0" w:color="000000"/>
              <w:right w:val="single" w:sz="5" w:space="0" w:color="000000"/>
            </w:tcBorders>
          </w:tcPr>
          <w:p w14:paraId="521E4EAA"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FBCA1CD"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7-8</w:t>
            </w:r>
          </w:p>
        </w:tc>
      </w:tr>
      <w:tr w:rsidR="00A67970" w:rsidRPr="00A67970" w14:paraId="745C86DC" w14:textId="77777777" w:rsidTr="00CA4307">
        <w:trPr>
          <w:trHeight w:val="152"/>
        </w:trPr>
        <w:tc>
          <w:tcPr>
            <w:tcW w:w="1668" w:type="dxa"/>
            <w:tcBorders>
              <w:top w:val="single" w:sz="5" w:space="0" w:color="000000"/>
              <w:left w:val="single" w:sz="5" w:space="0" w:color="000000"/>
              <w:bottom w:val="single" w:sz="5" w:space="0" w:color="000000"/>
              <w:right w:val="single" w:sz="5" w:space="0" w:color="000000"/>
            </w:tcBorders>
          </w:tcPr>
          <w:p w14:paraId="13B7A687"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77C3E3F"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9</w:t>
            </w:r>
          </w:p>
        </w:tc>
        <w:tc>
          <w:tcPr>
            <w:tcW w:w="11745" w:type="dxa"/>
            <w:tcBorders>
              <w:top w:val="single" w:sz="5" w:space="0" w:color="000000"/>
              <w:left w:val="single" w:sz="5" w:space="0" w:color="000000"/>
              <w:bottom w:val="single" w:sz="5" w:space="0" w:color="000000"/>
              <w:right w:val="single" w:sz="5" w:space="0" w:color="000000"/>
            </w:tcBorders>
          </w:tcPr>
          <w:p w14:paraId="446CA904"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79CC5CA"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7-8</w:t>
            </w:r>
          </w:p>
        </w:tc>
      </w:tr>
      <w:tr w:rsidR="00A67970" w:rsidRPr="00A67970" w14:paraId="52711191" w14:textId="77777777" w:rsidTr="00CA4307">
        <w:trPr>
          <w:trHeight w:val="48"/>
        </w:trPr>
        <w:tc>
          <w:tcPr>
            <w:tcW w:w="1668" w:type="dxa"/>
            <w:vMerge w:val="restart"/>
            <w:tcBorders>
              <w:top w:val="single" w:sz="5" w:space="0" w:color="000000"/>
              <w:left w:val="single" w:sz="5" w:space="0" w:color="000000"/>
              <w:right w:val="single" w:sz="5" w:space="0" w:color="000000"/>
            </w:tcBorders>
          </w:tcPr>
          <w:p w14:paraId="1CAE93C5"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067AB21"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10a</w:t>
            </w:r>
          </w:p>
        </w:tc>
        <w:tc>
          <w:tcPr>
            <w:tcW w:w="11745" w:type="dxa"/>
            <w:tcBorders>
              <w:top w:val="single" w:sz="5" w:space="0" w:color="000000"/>
              <w:left w:val="single" w:sz="5" w:space="0" w:color="000000"/>
              <w:bottom w:val="single" w:sz="5" w:space="0" w:color="000000"/>
              <w:right w:val="single" w:sz="5" w:space="0" w:color="000000"/>
            </w:tcBorders>
          </w:tcPr>
          <w:p w14:paraId="541D0487"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78438C7A"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7-8</w:t>
            </w:r>
          </w:p>
        </w:tc>
      </w:tr>
      <w:tr w:rsidR="00A67970" w:rsidRPr="00A67970" w14:paraId="20359C57" w14:textId="77777777" w:rsidTr="00CA4307">
        <w:trPr>
          <w:trHeight w:val="48"/>
        </w:trPr>
        <w:tc>
          <w:tcPr>
            <w:tcW w:w="1668" w:type="dxa"/>
            <w:vMerge/>
            <w:tcBorders>
              <w:left w:val="single" w:sz="5" w:space="0" w:color="000000"/>
              <w:bottom w:val="single" w:sz="5" w:space="0" w:color="000000"/>
              <w:right w:val="single" w:sz="5" w:space="0" w:color="000000"/>
            </w:tcBorders>
          </w:tcPr>
          <w:p w14:paraId="56BBBB38"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7B0A417C"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10b</w:t>
            </w:r>
          </w:p>
        </w:tc>
        <w:tc>
          <w:tcPr>
            <w:tcW w:w="11745" w:type="dxa"/>
            <w:tcBorders>
              <w:top w:val="single" w:sz="5" w:space="0" w:color="000000"/>
              <w:left w:val="single" w:sz="5" w:space="0" w:color="000000"/>
              <w:bottom w:val="single" w:sz="5" w:space="0" w:color="000000"/>
              <w:right w:val="single" w:sz="5" w:space="0" w:color="000000"/>
            </w:tcBorders>
          </w:tcPr>
          <w:p w14:paraId="537F32B3"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1C8D238"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8-9</w:t>
            </w:r>
          </w:p>
        </w:tc>
      </w:tr>
      <w:tr w:rsidR="00A67970" w:rsidRPr="00A67970" w14:paraId="1153DA5A" w14:textId="77777777" w:rsidTr="00CA4307">
        <w:trPr>
          <w:trHeight w:val="48"/>
        </w:trPr>
        <w:tc>
          <w:tcPr>
            <w:tcW w:w="1668" w:type="dxa"/>
            <w:tcBorders>
              <w:top w:val="single" w:sz="5" w:space="0" w:color="000000"/>
              <w:left w:val="single" w:sz="5" w:space="0" w:color="000000"/>
              <w:bottom w:val="single" w:sz="5" w:space="0" w:color="000000"/>
              <w:right w:val="single" w:sz="5" w:space="0" w:color="000000"/>
            </w:tcBorders>
          </w:tcPr>
          <w:p w14:paraId="43BB81F5"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B75715E"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11</w:t>
            </w:r>
          </w:p>
        </w:tc>
        <w:tc>
          <w:tcPr>
            <w:tcW w:w="11745" w:type="dxa"/>
            <w:tcBorders>
              <w:top w:val="single" w:sz="5" w:space="0" w:color="000000"/>
              <w:left w:val="single" w:sz="5" w:space="0" w:color="000000"/>
              <w:bottom w:val="single" w:sz="5" w:space="0" w:color="000000"/>
              <w:right w:val="single" w:sz="5" w:space="0" w:color="000000"/>
            </w:tcBorders>
          </w:tcPr>
          <w:p w14:paraId="338AE310"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235B453"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13</w:t>
            </w:r>
          </w:p>
        </w:tc>
      </w:tr>
      <w:tr w:rsidR="00A67970" w:rsidRPr="00A67970" w14:paraId="0F5A2CAD" w14:textId="77777777" w:rsidTr="00CA4307">
        <w:trPr>
          <w:trHeight w:val="48"/>
        </w:trPr>
        <w:tc>
          <w:tcPr>
            <w:tcW w:w="1668" w:type="dxa"/>
            <w:tcBorders>
              <w:top w:val="single" w:sz="5" w:space="0" w:color="000000"/>
              <w:left w:val="single" w:sz="5" w:space="0" w:color="000000"/>
              <w:bottom w:val="single" w:sz="5" w:space="0" w:color="000000"/>
              <w:right w:val="single" w:sz="5" w:space="0" w:color="000000"/>
            </w:tcBorders>
          </w:tcPr>
          <w:p w14:paraId="58EC6E75"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01566E73"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12</w:t>
            </w:r>
          </w:p>
        </w:tc>
        <w:tc>
          <w:tcPr>
            <w:tcW w:w="11745" w:type="dxa"/>
            <w:tcBorders>
              <w:top w:val="single" w:sz="5" w:space="0" w:color="000000"/>
              <w:left w:val="single" w:sz="5" w:space="0" w:color="000000"/>
              <w:bottom w:val="single" w:sz="5" w:space="0" w:color="000000"/>
              <w:right w:val="single" w:sz="5" w:space="0" w:color="000000"/>
            </w:tcBorders>
          </w:tcPr>
          <w:p w14:paraId="6BD7F37D"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6A4E7B7"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9-10</w:t>
            </w:r>
          </w:p>
        </w:tc>
      </w:tr>
      <w:tr w:rsidR="00A67970" w:rsidRPr="00A67970" w14:paraId="1F0BA1B9" w14:textId="77777777" w:rsidTr="00CA4307">
        <w:trPr>
          <w:trHeight w:val="48"/>
        </w:trPr>
        <w:tc>
          <w:tcPr>
            <w:tcW w:w="1668" w:type="dxa"/>
            <w:vMerge w:val="restart"/>
            <w:tcBorders>
              <w:top w:val="single" w:sz="5" w:space="0" w:color="000000"/>
              <w:left w:val="single" w:sz="5" w:space="0" w:color="000000"/>
              <w:right w:val="single" w:sz="5" w:space="0" w:color="000000"/>
            </w:tcBorders>
          </w:tcPr>
          <w:p w14:paraId="1170B07B"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B2F2B0A"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13a</w:t>
            </w:r>
          </w:p>
        </w:tc>
        <w:tc>
          <w:tcPr>
            <w:tcW w:w="11745" w:type="dxa"/>
            <w:tcBorders>
              <w:top w:val="single" w:sz="5" w:space="0" w:color="000000"/>
              <w:left w:val="single" w:sz="5" w:space="0" w:color="000000"/>
              <w:bottom w:val="single" w:sz="5" w:space="0" w:color="000000"/>
              <w:right w:val="single" w:sz="5" w:space="0" w:color="000000"/>
            </w:tcBorders>
          </w:tcPr>
          <w:p w14:paraId="4B92D5A1"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5B1A67C4"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8</w:t>
            </w:r>
          </w:p>
        </w:tc>
      </w:tr>
      <w:tr w:rsidR="00A67970" w:rsidRPr="00A67970" w14:paraId="2DB2CD17" w14:textId="77777777" w:rsidTr="00CA4307">
        <w:trPr>
          <w:trHeight w:val="48"/>
        </w:trPr>
        <w:tc>
          <w:tcPr>
            <w:tcW w:w="1668" w:type="dxa"/>
            <w:vMerge/>
            <w:tcBorders>
              <w:left w:val="single" w:sz="5" w:space="0" w:color="000000"/>
              <w:right w:val="single" w:sz="5" w:space="0" w:color="000000"/>
            </w:tcBorders>
          </w:tcPr>
          <w:p w14:paraId="1C47EFAE"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0EC2A5E7"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13b</w:t>
            </w:r>
          </w:p>
        </w:tc>
        <w:tc>
          <w:tcPr>
            <w:tcW w:w="11745" w:type="dxa"/>
            <w:tcBorders>
              <w:top w:val="single" w:sz="5" w:space="0" w:color="000000"/>
              <w:left w:val="single" w:sz="5" w:space="0" w:color="000000"/>
              <w:bottom w:val="single" w:sz="5" w:space="0" w:color="000000"/>
              <w:right w:val="single" w:sz="5" w:space="0" w:color="000000"/>
            </w:tcBorders>
          </w:tcPr>
          <w:p w14:paraId="5C635187"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693B943D"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8</w:t>
            </w:r>
          </w:p>
        </w:tc>
      </w:tr>
      <w:tr w:rsidR="00A67970" w:rsidRPr="00A67970" w14:paraId="29703D29" w14:textId="77777777" w:rsidTr="00CA4307">
        <w:trPr>
          <w:trHeight w:val="48"/>
        </w:trPr>
        <w:tc>
          <w:tcPr>
            <w:tcW w:w="1668" w:type="dxa"/>
            <w:vMerge/>
            <w:tcBorders>
              <w:left w:val="single" w:sz="5" w:space="0" w:color="000000"/>
              <w:right w:val="single" w:sz="5" w:space="0" w:color="000000"/>
            </w:tcBorders>
          </w:tcPr>
          <w:p w14:paraId="3F72B888"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2F1E16B1"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13c</w:t>
            </w:r>
          </w:p>
        </w:tc>
        <w:tc>
          <w:tcPr>
            <w:tcW w:w="11745" w:type="dxa"/>
            <w:tcBorders>
              <w:top w:val="single" w:sz="5" w:space="0" w:color="000000"/>
              <w:left w:val="single" w:sz="5" w:space="0" w:color="000000"/>
              <w:bottom w:val="single" w:sz="5" w:space="0" w:color="000000"/>
              <w:right w:val="single" w:sz="5" w:space="0" w:color="000000"/>
            </w:tcBorders>
          </w:tcPr>
          <w:p w14:paraId="3059639C"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04F334E"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8</w:t>
            </w:r>
          </w:p>
        </w:tc>
      </w:tr>
      <w:tr w:rsidR="00A67970" w:rsidRPr="00A67970" w14:paraId="300C007C" w14:textId="77777777" w:rsidTr="00CA4307">
        <w:trPr>
          <w:trHeight w:val="48"/>
        </w:trPr>
        <w:tc>
          <w:tcPr>
            <w:tcW w:w="1668" w:type="dxa"/>
            <w:vMerge/>
            <w:tcBorders>
              <w:left w:val="single" w:sz="5" w:space="0" w:color="000000"/>
              <w:right w:val="single" w:sz="5" w:space="0" w:color="000000"/>
            </w:tcBorders>
          </w:tcPr>
          <w:p w14:paraId="51E71141"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288DCFC5"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13d</w:t>
            </w:r>
          </w:p>
        </w:tc>
        <w:tc>
          <w:tcPr>
            <w:tcW w:w="11745" w:type="dxa"/>
            <w:tcBorders>
              <w:top w:val="single" w:sz="5" w:space="0" w:color="000000"/>
              <w:left w:val="single" w:sz="5" w:space="0" w:color="000000"/>
              <w:bottom w:val="single" w:sz="5" w:space="0" w:color="000000"/>
              <w:right w:val="single" w:sz="5" w:space="0" w:color="000000"/>
            </w:tcBorders>
          </w:tcPr>
          <w:p w14:paraId="63687448"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3941E571"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8</w:t>
            </w:r>
          </w:p>
        </w:tc>
      </w:tr>
      <w:tr w:rsidR="00A67970" w:rsidRPr="00A67970" w14:paraId="4414BCED" w14:textId="77777777" w:rsidTr="00CA4307">
        <w:trPr>
          <w:trHeight w:val="48"/>
        </w:trPr>
        <w:tc>
          <w:tcPr>
            <w:tcW w:w="1668" w:type="dxa"/>
            <w:vMerge/>
            <w:tcBorders>
              <w:left w:val="single" w:sz="5" w:space="0" w:color="000000"/>
              <w:right w:val="single" w:sz="5" w:space="0" w:color="000000"/>
            </w:tcBorders>
          </w:tcPr>
          <w:p w14:paraId="577B661E"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34097B45"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13e</w:t>
            </w:r>
          </w:p>
        </w:tc>
        <w:tc>
          <w:tcPr>
            <w:tcW w:w="11745" w:type="dxa"/>
            <w:tcBorders>
              <w:top w:val="single" w:sz="5" w:space="0" w:color="000000"/>
              <w:left w:val="single" w:sz="5" w:space="0" w:color="000000"/>
              <w:bottom w:val="single" w:sz="5" w:space="0" w:color="000000"/>
              <w:right w:val="single" w:sz="5" w:space="0" w:color="000000"/>
            </w:tcBorders>
          </w:tcPr>
          <w:p w14:paraId="6ACACEE5"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01701650"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8</w:t>
            </w:r>
          </w:p>
        </w:tc>
      </w:tr>
      <w:tr w:rsidR="00A67970" w:rsidRPr="00A67970" w14:paraId="05C8FFD4" w14:textId="77777777" w:rsidTr="00CA4307">
        <w:trPr>
          <w:trHeight w:val="50"/>
        </w:trPr>
        <w:tc>
          <w:tcPr>
            <w:tcW w:w="1668" w:type="dxa"/>
            <w:vMerge/>
            <w:tcBorders>
              <w:left w:val="single" w:sz="5" w:space="0" w:color="000000"/>
              <w:bottom w:val="single" w:sz="5" w:space="0" w:color="000000"/>
              <w:right w:val="single" w:sz="5" w:space="0" w:color="000000"/>
            </w:tcBorders>
          </w:tcPr>
          <w:p w14:paraId="6AA09CF9"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2EB2EFB3"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13f</w:t>
            </w:r>
          </w:p>
        </w:tc>
        <w:tc>
          <w:tcPr>
            <w:tcW w:w="11745" w:type="dxa"/>
            <w:tcBorders>
              <w:top w:val="single" w:sz="5" w:space="0" w:color="000000"/>
              <w:left w:val="single" w:sz="5" w:space="0" w:color="000000"/>
              <w:bottom w:val="single" w:sz="5" w:space="0" w:color="000000"/>
              <w:right w:val="single" w:sz="5" w:space="0" w:color="000000"/>
            </w:tcBorders>
          </w:tcPr>
          <w:p w14:paraId="21A26771"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E67237A"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8</w:t>
            </w:r>
          </w:p>
        </w:tc>
      </w:tr>
      <w:tr w:rsidR="00A67970" w:rsidRPr="00A67970" w14:paraId="2F64CF0E" w14:textId="77777777" w:rsidTr="00CA4307">
        <w:trPr>
          <w:trHeight w:val="48"/>
        </w:trPr>
        <w:tc>
          <w:tcPr>
            <w:tcW w:w="1668" w:type="dxa"/>
            <w:tcBorders>
              <w:top w:val="single" w:sz="5" w:space="0" w:color="000000"/>
              <w:left w:val="single" w:sz="5" w:space="0" w:color="000000"/>
              <w:bottom w:val="single" w:sz="5" w:space="0" w:color="000000"/>
              <w:right w:val="single" w:sz="5" w:space="0" w:color="000000"/>
            </w:tcBorders>
          </w:tcPr>
          <w:p w14:paraId="0B0B08EA"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161A285"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14</w:t>
            </w:r>
          </w:p>
        </w:tc>
        <w:tc>
          <w:tcPr>
            <w:tcW w:w="11745" w:type="dxa"/>
            <w:tcBorders>
              <w:top w:val="single" w:sz="5" w:space="0" w:color="000000"/>
              <w:left w:val="single" w:sz="5" w:space="0" w:color="000000"/>
              <w:bottom w:val="single" w:sz="5" w:space="0" w:color="000000"/>
              <w:right w:val="single" w:sz="5" w:space="0" w:color="000000"/>
            </w:tcBorders>
          </w:tcPr>
          <w:p w14:paraId="59A493EB"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9CB82C7"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8</w:t>
            </w:r>
          </w:p>
        </w:tc>
      </w:tr>
      <w:tr w:rsidR="00A67970" w:rsidRPr="00A67970" w14:paraId="48D97B4C" w14:textId="77777777" w:rsidTr="00CA4307">
        <w:trPr>
          <w:trHeight w:val="48"/>
        </w:trPr>
        <w:tc>
          <w:tcPr>
            <w:tcW w:w="1668" w:type="dxa"/>
            <w:tcBorders>
              <w:top w:val="single" w:sz="5" w:space="0" w:color="000000"/>
              <w:left w:val="single" w:sz="5" w:space="0" w:color="000000"/>
              <w:bottom w:val="single" w:sz="5" w:space="0" w:color="000000"/>
              <w:right w:val="single" w:sz="5" w:space="0" w:color="000000"/>
            </w:tcBorders>
          </w:tcPr>
          <w:p w14:paraId="49681FDB"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A9AF13F"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15</w:t>
            </w:r>
          </w:p>
        </w:tc>
        <w:tc>
          <w:tcPr>
            <w:tcW w:w="11745" w:type="dxa"/>
            <w:tcBorders>
              <w:top w:val="single" w:sz="5" w:space="0" w:color="000000"/>
              <w:left w:val="single" w:sz="5" w:space="0" w:color="000000"/>
              <w:bottom w:val="single" w:sz="5" w:space="0" w:color="000000"/>
              <w:right w:val="single" w:sz="5" w:space="0" w:color="000000"/>
            </w:tcBorders>
          </w:tcPr>
          <w:p w14:paraId="6525CBCF"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608C0CD"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8</w:t>
            </w:r>
          </w:p>
        </w:tc>
      </w:tr>
      <w:tr w:rsidR="00A67970" w:rsidRPr="00A67970" w14:paraId="0B4689DC" w14:textId="77777777" w:rsidTr="00CA430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5BF224" w14:textId="20A7625F" w:rsidR="00CA4307" w:rsidRPr="00A67970" w:rsidRDefault="00CA4307" w:rsidP="00741335">
            <w:pPr>
              <w:widowControl w:val="0"/>
              <w:autoSpaceDE w:val="0"/>
              <w:autoSpaceDN w:val="0"/>
              <w:adjustRightInd w:val="0"/>
              <w:spacing w:after="0" w:line="240" w:lineRule="auto"/>
              <w:jc w:val="center"/>
              <w:rPr>
                <w:rFonts w:ascii="Arial" w:eastAsia="DengXian" w:hAnsi="Arial" w:cs="Arial"/>
                <w:sz w:val="18"/>
                <w:szCs w:val="18"/>
                <w:lang w:val="en-CA" w:eastAsia="en-CA"/>
              </w:rPr>
            </w:pPr>
            <w:r w:rsidRPr="00A67970">
              <w:rPr>
                <w:rFonts w:ascii="Arial" w:eastAsia="DengXian" w:hAnsi="Arial" w:cs="Arial"/>
                <w:b/>
                <w:bCs/>
                <w:sz w:val="18"/>
                <w:szCs w:val="18"/>
                <w:lang w:val="en-CA" w:eastAsia="en-CA"/>
              </w:rPr>
              <w:t>RESULTS</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4653FA0" w14:textId="77777777" w:rsidR="00CA4307" w:rsidRPr="00A67970" w:rsidRDefault="00CA4307" w:rsidP="00CA4307">
            <w:pPr>
              <w:widowControl w:val="0"/>
              <w:autoSpaceDE w:val="0"/>
              <w:autoSpaceDN w:val="0"/>
              <w:adjustRightInd w:val="0"/>
              <w:spacing w:after="0" w:line="240" w:lineRule="auto"/>
              <w:jc w:val="center"/>
              <w:rPr>
                <w:rFonts w:ascii="Arial" w:eastAsia="DengXian" w:hAnsi="Arial" w:cs="Arial"/>
                <w:sz w:val="18"/>
                <w:szCs w:val="18"/>
                <w:lang w:val="en-CA" w:eastAsia="en-CA"/>
              </w:rPr>
            </w:pPr>
          </w:p>
        </w:tc>
      </w:tr>
      <w:tr w:rsidR="00A67970" w:rsidRPr="00A67970" w14:paraId="0E996613" w14:textId="77777777" w:rsidTr="00CA4307">
        <w:trPr>
          <w:trHeight w:val="48"/>
        </w:trPr>
        <w:tc>
          <w:tcPr>
            <w:tcW w:w="1668" w:type="dxa"/>
            <w:vMerge w:val="restart"/>
            <w:tcBorders>
              <w:top w:val="single" w:sz="5" w:space="0" w:color="000000"/>
              <w:left w:val="single" w:sz="5" w:space="0" w:color="000000"/>
              <w:right w:val="single" w:sz="5" w:space="0" w:color="000000"/>
            </w:tcBorders>
          </w:tcPr>
          <w:p w14:paraId="2C238142"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9228DA0"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16a</w:t>
            </w:r>
          </w:p>
        </w:tc>
        <w:tc>
          <w:tcPr>
            <w:tcW w:w="11745" w:type="dxa"/>
            <w:tcBorders>
              <w:top w:val="single" w:sz="5" w:space="0" w:color="000000"/>
              <w:left w:val="single" w:sz="5" w:space="0" w:color="000000"/>
              <w:bottom w:val="single" w:sz="5" w:space="0" w:color="000000"/>
              <w:right w:val="single" w:sz="5" w:space="0" w:color="000000"/>
            </w:tcBorders>
          </w:tcPr>
          <w:p w14:paraId="6DA02C5B"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34D29B37"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9</w:t>
            </w:r>
          </w:p>
        </w:tc>
      </w:tr>
      <w:tr w:rsidR="00A67970" w:rsidRPr="00A67970" w14:paraId="699FC06D" w14:textId="77777777" w:rsidTr="00CA4307">
        <w:trPr>
          <w:trHeight w:val="48"/>
        </w:trPr>
        <w:tc>
          <w:tcPr>
            <w:tcW w:w="1668" w:type="dxa"/>
            <w:vMerge/>
            <w:tcBorders>
              <w:left w:val="single" w:sz="5" w:space="0" w:color="000000"/>
              <w:bottom w:val="single" w:sz="5" w:space="0" w:color="000000"/>
              <w:right w:val="single" w:sz="5" w:space="0" w:color="000000"/>
            </w:tcBorders>
          </w:tcPr>
          <w:p w14:paraId="2DED9941"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0F1D2EDA"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16b</w:t>
            </w:r>
          </w:p>
        </w:tc>
        <w:tc>
          <w:tcPr>
            <w:tcW w:w="11745" w:type="dxa"/>
            <w:tcBorders>
              <w:top w:val="single" w:sz="5" w:space="0" w:color="000000"/>
              <w:left w:val="single" w:sz="5" w:space="0" w:color="000000"/>
              <w:bottom w:val="single" w:sz="5" w:space="0" w:color="000000"/>
              <w:right w:val="single" w:sz="5" w:space="0" w:color="000000"/>
            </w:tcBorders>
          </w:tcPr>
          <w:p w14:paraId="6D9B2BAC"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4E75473"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9</w:t>
            </w:r>
          </w:p>
        </w:tc>
      </w:tr>
      <w:tr w:rsidR="00A67970" w:rsidRPr="00A67970" w14:paraId="67E04D0D" w14:textId="77777777" w:rsidTr="00CA4307">
        <w:trPr>
          <w:trHeight w:val="103"/>
        </w:trPr>
        <w:tc>
          <w:tcPr>
            <w:tcW w:w="1668" w:type="dxa"/>
            <w:tcBorders>
              <w:top w:val="single" w:sz="5" w:space="0" w:color="000000"/>
              <w:left w:val="single" w:sz="5" w:space="0" w:color="000000"/>
              <w:bottom w:val="single" w:sz="5" w:space="0" w:color="000000"/>
              <w:right w:val="single" w:sz="5" w:space="0" w:color="000000"/>
            </w:tcBorders>
          </w:tcPr>
          <w:p w14:paraId="30A61128"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DECF329"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17</w:t>
            </w:r>
          </w:p>
        </w:tc>
        <w:tc>
          <w:tcPr>
            <w:tcW w:w="11745" w:type="dxa"/>
            <w:tcBorders>
              <w:top w:val="single" w:sz="5" w:space="0" w:color="000000"/>
              <w:left w:val="single" w:sz="5" w:space="0" w:color="000000"/>
              <w:bottom w:val="single" w:sz="5" w:space="0" w:color="000000"/>
              <w:right w:val="single" w:sz="5" w:space="0" w:color="000000"/>
            </w:tcBorders>
          </w:tcPr>
          <w:p w14:paraId="36395E9C"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51EF641B"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9</w:t>
            </w:r>
          </w:p>
        </w:tc>
      </w:tr>
      <w:tr w:rsidR="00A67970" w:rsidRPr="00A67970" w14:paraId="4690EC74" w14:textId="77777777" w:rsidTr="00CA4307">
        <w:trPr>
          <w:trHeight w:val="48"/>
        </w:trPr>
        <w:tc>
          <w:tcPr>
            <w:tcW w:w="1668" w:type="dxa"/>
            <w:tcBorders>
              <w:top w:val="single" w:sz="5" w:space="0" w:color="000000"/>
              <w:left w:val="single" w:sz="5" w:space="0" w:color="000000"/>
              <w:bottom w:val="single" w:sz="5" w:space="0" w:color="000000"/>
              <w:right w:val="single" w:sz="5" w:space="0" w:color="000000"/>
            </w:tcBorders>
          </w:tcPr>
          <w:p w14:paraId="22F8E57C"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1887FE4"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18</w:t>
            </w:r>
          </w:p>
        </w:tc>
        <w:tc>
          <w:tcPr>
            <w:tcW w:w="11745" w:type="dxa"/>
            <w:tcBorders>
              <w:top w:val="single" w:sz="5" w:space="0" w:color="000000"/>
              <w:left w:val="single" w:sz="5" w:space="0" w:color="000000"/>
              <w:bottom w:val="single" w:sz="5" w:space="0" w:color="000000"/>
              <w:right w:val="single" w:sz="5" w:space="0" w:color="000000"/>
            </w:tcBorders>
          </w:tcPr>
          <w:p w14:paraId="2C9F305C"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20F0DCA"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13</w:t>
            </w:r>
          </w:p>
        </w:tc>
      </w:tr>
      <w:tr w:rsidR="00A67970" w:rsidRPr="00A67970" w14:paraId="627A45C0" w14:textId="77777777" w:rsidTr="00CA4307">
        <w:trPr>
          <w:trHeight w:val="48"/>
        </w:trPr>
        <w:tc>
          <w:tcPr>
            <w:tcW w:w="1668" w:type="dxa"/>
            <w:tcBorders>
              <w:top w:val="single" w:sz="5" w:space="0" w:color="000000"/>
              <w:left w:val="single" w:sz="5" w:space="0" w:color="000000"/>
              <w:bottom w:val="single" w:sz="5" w:space="0" w:color="000000"/>
              <w:right w:val="single" w:sz="5" w:space="0" w:color="000000"/>
            </w:tcBorders>
          </w:tcPr>
          <w:p w14:paraId="40CBF189"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AFDF4FA"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19</w:t>
            </w:r>
          </w:p>
        </w:tc>
        <w:tc>
          <w:tcPr>
            <w:tcW w:w="11745" w:type="dxa"/>
            <w:tcBorders>
              <w:top w:val="single" w:sz="5" w:space="0" w:color="000000"/>
              <w:left w:val="single" w:sz="5" w:space="0" w:color="000000"/>
              <w:bottom w:val="single" w:sz="5" w:space="0" w:color="000000"/>
              <w:right w:val="single" w:sz="5" w:space="0" w:color="000000"/>
            </w:tcBorders>
          </w:tcPr>
          <w:p w14:paraId="2BABFD5A"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00233A25"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10</w:t>
            </w:r>
            <w:r w:rsidRPr="00A67970">
              <w:rPr>
                <w:rFonts w:ascii="Arial" w:eastAsia="DengXian" w:hAnsi="Arial" w:cs="Arial" w:hint="eastAsia"/>
                <w:sz w:val="18"/>
                <w:szCs w:val="18"/>
                <w:lang w:val="en-CA" w:eastAsia="zh-CN"/>
              </w:rPr>
              <w:t>-</w:t>
            </w:r>
            <w:r w:rsidRPr="00A67970">
              <w:rPr>
                <w:rFonts w:ascii="Arial" w:eastAsia="DengXian" w:hAnsi="Arial" w:cs="Arial"/>
                <w:sz w:val="18"/>
                <w:szCs w:val="18"/>
                <w:lang w:val="en-CA" w:eastAsia="zh-CN"/>
              </w:rPr>
              <w:t>14</w:t>
            </w:r>
          </w:p>
        </w:tc>
      </w:tr>
      <w:tr w:rsidR="00A67970" w:rsidRPr="00A67970" w14:paraId="5C76A86F" w14:textId="77777777" w:rsidTr="00CA4307">
        <w:trPr>
          <w:trHeight w:val="48"/>
        </w:trPr>
        <w:tc>
          <w:tcPr>
            <w:tcW w:w="1668" w:type="dxa"/>
            <w:vMerge w:val="restart"/>
            <w:tcBorders>
              <w:top w:val="single" w:sz="5" w:space="0" w:color="000000"/>
              <w:left w:val="single" w:sz="5" w:space="0" w:color="000000"/>
              <w:right w:val="single" w:sz="5" w:space="0" w:color="000000"/>
            </w:tcBorders>
          </w:tcPr>
          <w:p w14:paraId="07D2CC51"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CF50110"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20a</w:t>
            </w:r>
          </w:p>
        </w:tc>
        <w:tc>
          <w:tcPr>
            <w:tcW w:w="11745" w:type="dxa"/>
            <w:tcBorders>
              <w:top w:val="single" w:sz="5" w:space="0" w:color="000000"/>
              <w:left w:val="single" w:sz="5" w:space="0" w:color="000000"/>
              <w:bottom w:val="single" w:sz="5" w:space="0" w:color="000000"/>
              <w:right w:val="single" w:sz="5" w:space="0" w:color="000000"/>
            </w:tcBorders>
          </w:tcPr>
          <w:p w14:paraId="1E36A126"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30D0FC95"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10</w:t>
            </w:r>
            <w:r w:rsidRPr="00A67970">
              <w:rPr>
                <w:rFonts w:ascii="Arial" w:eastAsia="DengXian" w:hAnsi="Arial" w:cs="Arial" w:hint="eastAsia"/>
                <w:sz w:val="18"/>
                <w:szCs w:val="18"/>
                <w:lang w:val="en-CA" w:eastAsia="zh-CN"/>
              </w:rPr>
              <w:t>-1</w:t>
            </w:r>
            <w:r w:rsidRPr="00A67970">
              <w:rPr>
                <w:rFonts w:ascii="Arial" w:eastAsia="DengXian" w:hAnsi="Arial" w:cs="Arial"/>
                <w:sz w:val="18"/>
                <w:szCs w:val="18"/>
                <w:lang w:val="en-CA" w:eastAsia="zh-CN"/>
              </w:rPr>
              <w:t>4</w:t>
            </w:r>
          </w:p>
        </w:tc>
      </w:tr>
      <w:tr w:rsidR="00A67970" w:rsidRPr="00A67970" w14:paraId="58EF177D" w14:textId="77777777" w:rsidTr="00CA4307">
        <w:trPr>
          <w:trHeight w:val="203"/>
        </w:trPr>
        <w:tc>
          <w:tcPr>
            <w:tcW w:w="1668" w:type="dxa"/>
            <w:vMerge/>
            <w:tcBorders>
              <w:left w:val="single" w:sz="5" w:space="0" w:color="000000"/>
              <w:right w:val="single" w:sz="5" w:space="0" w:color="000000"/>
            </w:tcBorders>
          </w:tcPr>
          <w:p w14:paraId="4F288F07"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203DE2D"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20b</w:t>
            </w:r>
          </w:p>
        </w:tc>
        <w:tc>
          <w:tcPr>
            <w:tcW w:w="11745" w:type="dxa"/>
            <w:tcBorders>
              <w:top w:val="single" w:sz="5" w:space="0" w:color="000000"/>
              <w:left w:val="single" w:sz="5" w:space="0" w:color="000000"/>
              <w:bottom w:val="single" w:sz="5" w:space="0" w:color="000000"/>
              <w:right w:val="single" w:sz="5" w:space="0" w:color="000000"/>
            </w:tcBorders>
          </w:tcPr>
          <w:p w14:paraId="496F4DFF"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4E100DD2"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10</w:t>
            </w:r>
            <w:r w:rsidRPr="00A67970">
              <w:rPr>
                <w:rFonts w:ascii="Arial" w:eastAsia="DengXian" w:hAnsi="Arial" w:cs="Arial" w:hint="eastAsia"/>
                <w:sz w:val="18"/>
                <w:szCs w:val="18"/>
                <w:lang w:val="en-CA" w:eastAsia="zh-CN"/>
              </w:rPr>
              <w:t>-1</w:t>
            </w:r>
            <w:r w:rsidRPr="00A67970">
              <w:rPr>
                <w:rFonts w:ascii="Arial" w:eastAsia="DengXian" w:hAnsi="Arial" w:cs="Arial"/>
                <w:sz w:val="18"/>
                <w:szCs w:val="18"/>
                <w:lang w:val="en-CA" w:eastAsia="zh-CN"/>
              </w:rPr>
              <w:t>4</w:t>
            </w:r>
          </w:p>
        </w:tc>
      </w:tr>
      <w:tr w:rsidR="00A67970" w:rsidRPr="00A67970" w14:paraId="5A2C9E1E" w14:textId="77777777" w:rsidTr="00CA4307">
        <w:trPr>
          <w:trHeight w:val="48"/>
        </w:trPr>
        <w:tc>
          <w:tcPr>
            <w:tcW w:w="1668" w:type="dxa"/>
            <w:vMerge/>
            <w:tcBorders>
              <w:left w:val="single" w:sz="5" w:space="0" w:color="000000"/>
              <w:right w:val="single" w:sz="5" w:space="0" w:color="000000"/>
            </w:tcBorders>
          </w:tcPr>
          <w:p w14:paraId="67650D52"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2ABCE6BF"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20c</w:t>
            </w:r>
          </w:p>
        </w:tc>
        <w:tc>
          <w:tcPr>
            <w:tcW w:w="11745" w:type="dxa"/>
            <w:tcBorders>
              <w:top w:val="single" w:sz="5" w:space="0" w:color="000000"/>
              <w:left w:val="single" w:sz="5" w:space="0" w:color="000000"/>
              <w:bottom w:val="single" w:sz="5" w:space="0" w:color="000000"/>
              <w:right w:val="single" w:sz="5" w:space="0" w:color="000000"/>
            </w:tcBorders>
          </w:tcPr>
          <w:p w14:paraId="2BECECB4"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3B417B86"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10</w:t>
            </w:r>
            <w:r w:rsidRPr="00A67970">
              <w:rPr>
                <w:rFonts w:ascii="Arial" w:eastAsia="DengXian" w:hAnsi="Arial" w:cs="Arial" w:hint="eastAsia"/>
                <w:sz w:val="18"/>
                <w:szCs w:val="18"/>
                <w:lang w:val="en-CA" w:eastAsia="zh-CN"/>
              </w:rPr>
              <w:t>-1</w:t>
            </w:r>
            <w:r w:rsidRPr="00A67970">
              <w:rPr>
                <w:rFonts w:ascii="Arial" w:eastAsia="DengXian" w:hAnsi="Arial" w:cs="Arial"/>
                <w:sz w:val="18"/>
                <w:szCs w:val="18"/>
                <w:lang w:val="en-CA" w:eastAsia="zh-CN"/>
              </w:rPr>
              <w:t>4</w:t>
            </w:r>
          </w:p>
        </w:tc>
      </w:tr>
      <w:tr w:rsidR="00A67970" w:rsidRPr="00A67970" w14:paraId="2335F647" w14:textId="77777777" w:rsidTr="00CA4307">
        <w:trPr>
          <w:trHeight w:val="48"/>
        </w:trPr>
        <w:tc>
          <w:tcPr>
            <w:tcW w:w="1668" w:type="dxa"/>
            <w:vMerge/>
            <w:tcBorders>
              <w:left w:val="single" w:sz="5" w:space="0" w:color="000000"/>
              <w:bottom w:val="single" w:sz="5" w:space="0" w:color="000000"/>
              <w:right w:val="single" w:sz="5" w:space="0" w:color="000000"/>
            </w:tcBorders>
          </w:tcPr>
          <w:p w14:paraId="7CBAC7F3"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2495BA6D"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20d</w:t>
            </w:r>
          </w:p>
        </w:tc>
        <w:tc>
          <w:tcPr>
            <w:tcW w:w="11745" w:type="dxa"/>
            <w:tcBorders>
              <w:top w:val="single" w:sz="5" w:space="0" w:color="000000"/>
              <w:left w:val="single" w:sz="5" w:space="0" w:color="000000"/>
              <w:bottom w:val="single" w:sz="5" w:space="0" w:color="000000"/>
              <w:right w:val="single" w:sz="5" w:space="0" w:color="000000"/>
            </w:tcBorders>
          </w:tcPr>
          <w:p w14:paraId="1F1DB8E6"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24B061A"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10</w:t>
            </w:r>
            <w:r w:rsidRPr="00A67970">
              <w:rPr>
                <w:rFonts w:ascii="Arial" w:eastAsia="DengXian" w:hAnsi="Arial" w:cs="Arial" w:hint="eastAsia"/>
                <w:sz w:val="18"/>
                <w:szCs w:val="18"/>
                <w:lang w:val="en-CA" w:eastAsia="zh-CN"/>
              </w:rPr>
              <w:t>-1</w:t>
            </w:r>
            <w:r w:rsidRPr="00A67970">
              <w:rPr>
                <w:rFonts w:ascii="Arial" w:eastAsia="DengXian" w:hAnsi="Arial" w:cs="Arial"/>
                <w:sz w:val="18"/>
                <w:szCs w:val="18"/>
                <w:lang w:val="en-CA" w:eastAsia="zh-CN"/>
              </w:rPr>
              <w:t>4</w:t>
            </w:r>
          </w:p>
        </w:tc>
      </w:tr>
      <w:tr w:rsidR="00A67970" w:rsidRPr="00A67970" w14:paraId="51179A5C" w14:textId="77777777" w:rsidTr="00CA4307">
        <w:trPr>
          <w:trHeight w:val="48"/>
        </w:trPr>
        <w:tc>
          <w:tcPr>
            <w:tcW w:w="1668" w:type="dxa"/>
            <w:tcBorders>
              <w:top w:val="single" w:sz="5" w:space="0" w:color="000000"/>
              <w:left w:val="single" w:sz="5" w:space="0" w:color="000000"/>
              <w:bottom w:val="single" w:sz="5" w:space="0" w:color="000000"/>
              <w:right w:val="single" w:sz="5" w:space="0" w:color="000000"/>
            </w:tcBorders>
          </w:tcPr>
          <w:p w14:paraId="6835CBAC"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2D36311"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21</w:t>
            </w:r>
          </w:p>
        </w:tc>
        <w:tc>
          <w:tcPr>
            <w:tcW w:w="11745" w:type="dxa"/>
            <w:tcBorders>
              <w:top w:val="single" w:sz="5" w:space="0" w:color="000000"/>
              <w:left w:val="single" w:sz="5" w:space="0" w:color="000000"/>
              <w:bottom w:val="single" w:sz="5" w:space="0" w:color="000000"/>
              <w:right w:val="single" w:sz="5" w:space="0" w:color="000000"/>
            </w:tcBorders>
          </w:tcPr>
          <w:p w14:paraId="328C7E5C"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2D85A93"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10</w:t>
            </w:r>
            <w:r w:rsidRPr="00A67970">
              <w:rPr>
                <w:rFonts w:ascii="Arial" w:eastAsia="DengXian" w:hAnsi="Arial" w:cs="Arial" w:hint="eastAsia"/>
                <w:sz w:val="18"/>
                <w:szCs w:val="18"/>
                <w:lang w:val="en-CA" w:eastAsia="zh-CN"/>
              </w:rPr>
              <w:t>-1</w:t>
            </w:r>
            <w:r w:rsidRPr="00A67970">
              <w:rPr>
                <w:rFonts w:ascii="Arial" w:eastAsia="DengXian" w:hAnsi="Arial" w:cs="Arial"/>
                <w:sz w:val="18"/>
                <w:szCs w:val="18"/>
                <w:lang w:val="en-CA" w:eastAsia="zh-CN"/>
              </w:rPr>
              <w:t>4</w:t>
            </w:r>
          </w:p>
        </w:tc>
      </w:tr>
      <w:tr w:rsidR="00A67970" w:rsidRPr="00A67970" w14:paraId="7067A183" w14:textId="77777777" w:rsidTr="00CA4307">
        <w:trPr>
          <w:trHeight w:val="48"/>
        </w:trPr>
        <w:tc>
          <w:tcPr>
            <w:tcW w:w="1668" w:type="dxa"/>
            <w:tcBorders>
              <w:top w:val="single" w:sz="5" w:space="0" w:color="000000"/>
              <w:left w:val="single" w:sz="5" w:space="0" w:color="000000"/>
              <w:bottom w:val="single" w:sz="5" w:space="0" w:color="000000"/>
              <w:right w:val="single" w:sz="5" w:space="0" w:color="000000"/>
            </w:tcBorders>
          </w:tcPr>
          <w:p w14:paraId="118996EA"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666F3A2A"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22</w:t>
            </w:r>
          </w:p>
        </w:tc>
        <w:tc>
          <w:tcPr>
            <w:tcW w:w="11745" w:type="dxa"/>
            <w:tcBorders>
              <w:top w:val="single" w:sz="5" w:space="0" w:color="000000"/>
              <w:left w:val="single" w:sz="5" w:space="0" w:color="000000"/>
              <w:bottom w:val="single" w:sz="5" w:space="0" w:color="000000"/>
              <w:right w:val="single" w:sz="5" w:space="0" w:color="000000"/>
            </w:tcBorders>
          </w:tcPr>
          <w:p w14:paraId="54174F13"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1D41625F"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10</w:t>
            </w:r>
            <w:r w:rsidRPr="00A67970">
              <w:rPr>
                <w:rFonts w:ascii="Arial" w:eastAsia="DengXian" w:hAnsi="Arial" w:cs="Arial" w:hint="eastAsia"/>
                <w:sz w:val="18"/>
                <w:szCs w:val="18"/>
                <w:lang w:val="en-CA" w:eastAsia="zh-CN"/>
              </w:rPr>
              <w:t>-1</w:t>
            </w:r>
            <w:r w:rsidRPr="00A67970">
              <w:rPr>
                <w:rFonts w:ascii="Arial" w:eastAsia="DengXian" w:hAnsi="Arial" w:cs="Arial"/>
                <w:sz w:val="18"/>
                <w:szCs w:val="18"/>
                <w:lang w:val="en-CA" w:eastAsia="zh-CN"/>
              </w:rPr>
              <w:t>4</w:t>
            </w:r>
          </w:p>
        </w:tc>
      </w:tr>
      <w:tr w:rsidR="00A67970" w:rsidRPr="00A67970" w14:paraId="0F21F537" w14:textId="77777777" w:rsidTr="00CA430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AC17F9" w14:textId="5075A9D5" w:rsidR="00CA4307" w:rsidRPr="00A67970" w:rsidRDefault="00CA4307" w:rsidP="00741335">
            <w:pPr>
              <w:widowControl w:val="0"/>
              <w:autoSpaceDE w:val="0"/>
              <w:autoSpaceDN w:val="0"/>
              <w:adjustRightInd w:val="0"/>
              <w:spacing w:after="0" w:line="240" w:lineRule="auto"/>
              <w:jc w:val="center"/>
              <w:rPr>
                <w:rFonts w:ascii="Arial" w:eastAsia="DengXian" w:hAnsi="Arial" w:cs="Arial"/>
                <w:sz w:val="18"/>
                <w:szCs w:val="18"/>
                <w:lang w:val="en-CA" w:eastAsia="en-CA"/>
              </w:rPr>
            </w:pPr>
            <w:r w:rsidRPr="00A67970">
              <w:rPr>
                <w:rFonts w:ascii="Arial" w:eastAsia="DengXian" w:hAnsi="Arial" w:cs="Arial"/>
                <w:b/>
                <w:bCs/>
                <w:sz w:val="18"/>
                <w:szCs w:val="18"/>
                <w:lang w:val="en-CA" w:eastAsia="en-CA"/>
              </w:rPr>
              <w:t>DISCUSSION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F208F30" w14:textId="77777777" w:rsidR="00CA4307" w:rsidRPr="00A67970" w:rsidRDefault="00CA4307" w:rsidP="00CA4307">
            <w:pPr>
              <w:widowControl w:val="0"/>
              <w:autoSpaceDE w:val="0"/>
              <w:autoSpaceDN w:val="0"/>
              <w:adjustRightInd w:val="0"/>
              <w:spacing w:after="0" w:line="240" w:lineRule="auto"/>
              <w:jc w:val="center"/>
              <w:rPr>
                <w:rFonts w:ascii="Arial" w:eastAsia="DengXian" w:hAnsi="Arial" w:cs="Arial"/>
                <w:sz w:val="18"/>
                <w:szCs w:val="18"/>
                <w:lang w:val="en-CA" w:eastAsia="en-CA"/>
              </w:rPr>
            </w:pPr>
          </w:p>
        </w:tc>
      </w:tr>
      <w:tr w:rsidR="00A67970" w:rsidRPr="00A67970" w14:paraId="797CE10D" w14:textId="77777777" w:rsidTr="00CA4307">
        <w:trPr>
          <w:trHeight w:val="48"/>
        </w:trPr>
        <w:tc>
          <w:tcPr>
            <w:tcW w:w="1668" w:type="dxa"/>
            <w:vMerge w:val="restart"/>
            <w:tcBorders>
              <w:top w:val="single" w:sz="5" w:space="0" w:color="000000"/>
              <w:left w:val="single" w:sz="5" w:space="0" w:color="000000"/>
              <w:right w:val="single" w:sz="5" w:space="0" w:color="000000"/>
            </w:tcBorders>
          </w:tcPr>
          <w:p w14:paraId="24C8EB1D"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AF090D9"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23a</w:t>
            </w:r>
          </w:p>
        </w:tc>
        <w:tc>
          <w:tcPr>
            <w:tcW w:w="11745" w:type="dxa"/>
            <w:tcBorders>
              <w:top w:val="single" w:sz="5" w:space="0" w:color="000000"/>
              <w:left w:val="single" w:sz="5" w:space="0" w:color="000000"/>
              <w:bottom w:val="single" w:sz="5" w:space="0" w:color="000000"/>
              <w:right w:val="single" w:sz="5" w:space="0" w:color="000000"/>
            </w:tcBorders>
          </w:tcPr>
          <w:p w14:paraId="09F1C275"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1ABDAC04"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hint="eastAsia"/>
                <w:sz w:val="18"/>
                <w:szCs w:val="18"/>
                <w:lang w:val="en-CA" w:eastAsia="zh-CN"/>
              </w:rPr>
              <w:t>1</w:t>
            </w:r>
            <w:r w:rsidRPr="00A67970">
              <w:rPr>
                <w:rFonts w:ascii="Arial" w:eastAsia="DengXian" w:hAnsi="Arial" w:cs="Arial"/>
                <w:sz w:val="18"/>
                <w:szCs w:val="18"/>
                <w:lang w:val="en-CA" w:eastAsia="zh-CN"/>
              </w:rPr>
              <w:t>5-19</w:t>
            </w:r>
          </w:p>
        </w:tc>
      </w:tr>
      <w:tr w:rsidR="00A67970" w:rsidRPr="00A67970" w14:paraId="09D4E938" w14:textId="77777777" w:rsidTr="00CA4307">
        <w:trPr>
          <w:trHeight w:val="48"/>
        </w:trPr>
        <w:tc>
          <w:tcPr>
            <w:tcW w:w="1668" w:type="dxa"/>
            <w:vMerge/>
            <w:tcBorders>
              <w:left w:val="single" w:sz="5" w:space="0" w:color="000000"/>
              <w:right w:val="single" w:sz="5" w:space="0" w:color="000000"/>
            </w:tcBorders>
          </w:tcPr>
          <w:p w14:paraId="46D2BA7D"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1D493689"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23b</w:t>
            </w:r>
          </w:p>
        </w:tc>
        <w:tc>
          <w:tcPr>
            <w:tcW w:w="11745" w:type="dxa"/>
            <w:tcBorders>
              <w:top w:val="single" w:sz="5" w:space="0" w:color="000000"/>
              <w:left w:val="single" w:sz="5" w:space="0" w:color="000000"/>
              <w:bottom w:val="single" w:sz="5" w:space="0" w:color="000000"/>
              <w:right w:val="single" w:sz="5" w:space="0" w:color="000000"/>
            </w:tcBorders>
          </w:tcPr>
          <w:p w14:paraId="1CBDF98B"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3F1AFFD2"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hint="eastAsia"/>
                <w:sz w:val="18"/>
                <w:szCs w:val="18"/>
                <w:lang w:val="en-CA" w:eastAsia="zh-CN"/>
              </w:rPr>
              <w:t>1</w:t>
            </w:r>
            <w:r w:rsidRPr="00A67970">
              <w:rPr>
                <w:rFonts w:ascii="Arial" w:eastAsia="DengXian" w:hAnsi="Arial" w:cs="Arial"/>
                <w:sz w:val="18"/>
                <w:szCs w:val="18"/>
                <w:lang w:val="en-CA" w:eastAsia="zh-CN"/>
              </w:rPr>
              <w:t>5-19</w:t>
            </w:r>
          </w:p>
        </w:tc>
      </w:tr>
      <w:tr w:rsidR="00A67970" w:rsidRPr="00A67970" w14:paraId="6171926E" w14:textId="77777777" w:rsidTr="00CA4307">
        <w:trPr>
          <w:trHeight w:val="48"/>
        </w:trPr>
        <w:tc>
          <w:tcPr>
            <w:tcW w:w="1668" w:type="dxa"/>
            <w:vMerge/>
            <w:tcBorders>
              <w:left w:val="single" w:sz="5" w:space="0" w:color="000000"/>
              <w:right w:val="single" w:sz="5" w:space="0" w:color="000000"/>
            </w:tcBorders>
          </w:tcPr>
          <w:p w14:paraId="4803B939"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p>
        </w:tc>
        <w:tc>
          <w:tcPr>
            <w:tcW w:w="587" w:type="dxa"/>
            <w:tcBorders>
              <w:top w:val="single" w:sz="5" w:space="0" w:color="000000"/>
              <w:left w:val="single" w:sz="5" w:space="0" w:color="000000"/>
              <w:bottom w:val="single" w:sz="4" w:space="0" w:color="auto"/>
              <w:right w:val="single" w:sz="5" w:space="0" w:color="000000"/>
            </w:tcBorders>
          </w:tcPr>
          <w:p w14:paraId="51E59C2B"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23c</w:t>
            </w:r>
          </w:p>
        </w:tc>
        <w:tc>
          <w:tcPr>
            <w:tcW w:w="11745" w:type="dxa"/>
            <w:tcBorders>
              <w:top w:val="single" w:sz="5" w:space="0" w:color="000000"/>
              <w:left w:val="single" w:sz="5" w:space="0" w:color="000000"/>
              <w:bottom w:val="single" w:sz="5" w:space="0" w:color="000000"/>
              <w:right w:val="single" w:sz="5" w:space="0" w:color="000000"/>
            </w:tcBorders>
          </w:tcPr>
          <w:p w14:paraId="70A4FD01"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048AF1F9"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hint="eastAsia"/>
                <w:sz w:val="18"/>
                <w:szCs w:val="18"/>
                <w:lang w:val="en-CA" w:eastAsia="zh-CN"/>
              </w:rPr>
              <w:t>1</w:t>
            </w:r>
            <w:r w:rsidRPr="00A67970">
              <w:rPr>
                <w:rFonts w:ascii="Arial" w:eastAsia="DengXian" w:hAnsi="Arial" w:cs="Arial"/>
                <w:sz w:val="18"/>
                <w:szCs w:val="18"/>
                <w:lang w:val="en-CA" w:eastAsia="zh-CN"/>
              </w:rPr>
              <w:t>9</w:t>
            </w:r>
          </w:p>
        </w:tc>
      </w:tr>
      <w:tr w:rsidR="00A67970" w:rsidRPr="00A67970" w14:paraId="535DE065" w14:textId="77777777" w:rsidTr="00CA4307">
        <w:trPr>
          <w:trHeight w:val="48"/>
        </w:trPr>
        <w:tc>
          <w:tcPr>
            <w:tcW w:w="1668" w:type="dxa"/>
            <w:vMerge/>
            <w:tcBorders>
              <w:left w:val="single" w:sz="5" w:space="0" w:color="000000"/>
              <w:bottom w:val="single" w:sz="4" w:space="0" w:color="auto"/>
              <w:right w:val="single" w:sz="5" w:space="0" w:color="000000"/>
            </w:tcBorders>
          </w:tcPr>
          <w:p w14:paraId="5D0B6FE8"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p>
        </w:tc>
        <w:tc>
          <w:tcPr>
            <w:tcW w:w="587" w:type="dxa"/>
            <w:tcBorders>
              <w:top w:val="single" w:sz="4" w:space="0" w:color="auto"/>
              <w:left w:val="single" w:sz="5" w:space="0" w:color="000000"/>
              <w:bottom w:val="single" w:sz="4" w:space="0" w:color="auto"/>
              <w:right w:val="single" w:sz="4" w:space="0" w:color="auto"/>
            </w:tcBorders>
          </w:tcPr>
          <w:p w14:paraId="1AD11158"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23d</w:t>
            </w:r>
          </w:p>
        </w:tc>
        <w:tc>
          <w:tcPr>
            <w:tcW w:w="11745" w:type="dxa"/>
            <w:tcBorders>
              <w:top w:val="single" w:sz="5" w:space="0" w:color="000000"/>
              <w:left w:val="single" w:sz="4" w:space="0" w:color="auto"/>
              <w:bottom w:val="double" w:sz="5" w:space="0" w:color="000000"/>
              <w:right w:val="single" w:sz="5" w:space="0" w:color="000000"/>
            </w:tcBorders>
          </w:tcPr>
          <w:p w14:paraId="61930C52"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614C9E32"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15-19</w:t>
            </w:r>
          </w:p>
        </w:tc>
      </w:tr>
      <w:tr w:rsidR="00A67970" w:rsidRPr="00A67970" w14:paraId="441986B1" w14:textId="77777777" w:rsidTr="00CA430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7662AC" w14:textId="77777777" w:rsidR="00CA4307" w:rsidRPr="00A67970" w:rsidRDefault="00CA4307" w:rsidP="00741335">
            <w:pPr>
              <w:widowControl w:val="0"/>
              <w:autoSpaceDE w:val="0"/>
              <w:autoSpaceDN w:val="0"/>
              <w:adjustRightInd w:val="0"/>
              <w:spacing w:after="0" w:line="240" w:lineRule="auto"/>
              <w:jc w:val="center"/>
              <w:rPr>
                <w:rFonts w:ascii="Arial" w:eastAsia="DengXian" w:hAnsi="Arial" w:cs="Arial"/>
                <w:sz w:val="18"/>
                <w:szCs w:val="18"/>
                <w:lang w:val="en-CA" w:eastAsia="en-CA"/>
              </w:rPr>
            </w:pPr>
            <w:r w:rsidRPr="00A67970">
              <w:rPr>
                <w:rFonts w:ascii="Arial" w:eastAsia="DengXian" w:hAnsi="Arial" w:cs="Arial"/>
                <w:b/>
                <w:bCs/>
                <w:sz w:val="18"/>
                <w:szCs w:val="18"/>
                <w:lang w:val="en-CA" w:eastAsia="en-CA"/>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FB45478" w14:textId="77777777" w:rsidR="00CA4307" w:rsidRPr="00A67970" w:rsidRDefault="00CA4307" w:rsidP="00CA4307">
            <w:pPr>
              <w:widowControl w:val="0"/>
              <w:autoSpaceDE w:val="0"/>
              <w:autoSpaceDN w:val="0"/>
              <w:adjustRightInd w:val="0"/>
              <w:spacing w:after="0" w:line="240" w:lineRule="auto"/>
              <w:jc w:val="center"/>
              <w:rPr>
                <w:rFonts w:ascii="Arial" w:eastAsia="DengXian" w:hAnsi="Arial" w:cs="Arial"/>
                <w:sz w:val="18"/>
                <w:szCs w:val="18"/>
                <w:lang w:val="en-CA" w:eastAsia="en-CA"/>
              </w:rPr>
            </w:pPr>
          </w:p>
        </w:tc>
      </w:tr>
      <w:tr w:rsidR="00A67970" w:rsidRPr="00A67970" w14:paraId="56D9F7A0" w14:textId="77777777" w:rsidTr="00CA4307">
        <w:trPr>
          <w:trHeight w:val="48"/>
        </w:trPr>
        <w:tc>
          <w:tcPr>
            <w:tcW w:w="1668" w:type="dxa"/>
            <w:vMerge w:val="restart"/>
            <w:tcBorders>
              <w:top w:val="single" w:sz="5" w:space="0" w:color="000000"/>
              <w:left w:val="single" w:sz="5" w:space="0" w:color="000000"/>
              <w:right w:val="single" w:sz="5" w:space="0" w:color="000000"/>
            </w:tcBorders>
          </w:tcPr>
          <w:p w14:paraId="2250FAF6"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7B86DDC"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24a</w:t>
            </w:r>
          </w:p>
        </w:tc>
        <w:tc>
          <w:tcPr>
            <w:tcW w:w="11745" w:type="dxa"/>
            <w:tcBorders>
              <w:top w:val="single" w:sz="5" w:space="0" w:color="000000"/>
              <w:left w:val="single" w:sz="5" w:space="0" w:color="000000"/>
              <w:bottom w:val="single" w:sz="5" w:space="0" w:color="000000"/>
              <w:right w:val="single" w:sz="5" w:space="0" w:color="000000"/>
            </w:tcBorders>
          </w:tcPr>
          <w:p w14:paraId="195B5722"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602A6E65"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5-6</w:t>
            </w:r>
          </w:p>
        </w:tc>
      </w:tr>
      <w:tr w:rsidR="00A67970" w:rsidRPr="00A67970" w14:paraId="72499AFE" w14:textId="77777777" w:rsidTr="00CA4307">
        <w:trPr>
          <w:trHeight w:val="57"/>
        </w:trPr>
        <w:tc>
          <w:tcPr>
            <w:tcW w:w="1668" w:type="dxa"/>
            <w:vMerge/>
            <w:tcBorders>
              <w:left w:val="single" w:sz="5" w:space="0" w:color="000000"/>
              <w:right w:val="single" w:sz="5" w:space="0" w:color="000000"/>
            </w:tcBorders>
          </w:tcPr>
          <w:p w14:paraId="02FD944A"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52E8238"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24b</w:t>
            </w:r>
          </w:p>
        </w:tc>
        <w:tc>
          <w:tcPr>
            <w:tcW w:w="11745" w:type="dxa"/>
            <w:tcBorders>
              <w:top w:val="single" w:sz="5" w:space="0" w:color="000000"/>
              <w:left w:val="single" w:sz="5" w:space="0" w:color="000000"/>
              <w:bottom w:val="single" w:sz="5" w:space="0" w:color="000000"/>
              <w:right w:val="single" w:sz="5" w:space="0" w:color="000000"/>
            </w:tcBorders>
          </w:tcPr>
          <w:p w14:paraId="7446860B"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09153D3"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hint="eastAsia"/>
                <w:sz w:val="18"/>
                <w:szCs w:val="18"/>
                <w:lang w:val="en-CA" w:eastAsia="zh-CN"/>
              </w:rPr>
              <w:t>No</w:t>
            </w:r>
          </w:p>
        </w:tc>
      </w:tr>
      <w:tr w:rsidR="00A67970" w:rsidRPr="00A67970" w14:paraId="30EA16AC" w14:textId="77777777" w:rsidTr="00CA4307">
        <w:trPr>
          <w:trHeight w:val="48"/>
        </w:trPr>
        <w:tc>
          <w:tcPr>
            <w:tcW w:w="1668" w:type="dxa"/>
            <w:vMerge/>
            <w:tcBorders>
              <w:left w:val="single" w:sz="5" w:space="0" w:color="000000"/>
              <w:bottom w:val="single" w:sz="5" w:space="0" w:color="000000"/>
              <w:right w:val="single" w:sz="5" w:space="0" w:color="000000"/>
            </w:tcBorders>
          </w:tcPr>
          <w:p w14:paraId="0CCBFE35"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08E3FB84"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24c</w:t>
            </w:r>
          </w:p>
        </w:tc>
        <w:tc>
          <w:tcPr>
            <w:tcW w:w="11745" w:type="dxa"/>
            <w:tcBorders>
              <w:top w:val="single" w:sz="5" w:space="0" w:color="000000"/>
              <w:left w:val="single" w:sz="5" w:space="0" w:color="000000"/>
              <w:bottom w:val="single" w:sz="5" w:space="0" w:color="000000"/>
              <w:right w:val="single" w:sz="5" w:space="0" w:color="000000"/>
            </w:tcBorders>
          </w:tcPr>
          <w:p w14:paraId="2D34BCA3"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5B359035"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hint="eastAsia"/>
                <w:sz w:val="18"/>
                <w:szCs w:val="18"/>
                <w:lang w:val="en-CA" w:eastAsia="zh-CN"/>
              </w:rPr>
              <w:t>No</w:t>
            </w:r>
          </w:p>
        </w:tc>
      </w:tr>
      <w:tr w:rsidR="00A67970" w:rsidRPr="00A67970" w14:paraId="64BB3EBE" w14:textId="77777777" w:rsidTr="00CA4307">
        <w:trPr>
          <w:trHeight w:val="48"/>
        </w:trPr>
        <w:tc>
          <w:tcPr>
            <w:tcW w:w="1668" w:type="dxa"/>
            <w:tcBorders>
              <w:top w:val="single" w:sz="5" w:space="0" w:color="000000"/>
              <w:left w:val="single" w:sz="5" w:space="0" w:color="000000"/>
              <w:bottom w:val="single" w:sz="5" w:space="0" w:color="000000"/>
              <w:right w:val="single" w:sz="5" w:space="0" w:color="000000"/>
            </w:tcBorders>
          </w:tcPr>
          <w:p w14:paraId="1F74A106"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Support</w:t>
            </w:r>
          </w:p>
        </w:tc>
        <w:tc>
          <w:tcPr>
            <w:tcW w:w="587" w:type="dxa"/>
            <w:tcBorders>
              <w:top w:val="single" w:sz="5" w:space="0" w:color="000000"/>
              <w:left w:val="single" w:sz="5" w:space="0" w:color="000000"/>
              <w:bottom w:val="single" w:sz="5" w:space="0" w:color="000000"/>
              <w:right w:val="single" w:sz="5" w:space="0" w:color="000000"/>
            </w:tcBorders>
          </w:tcPr>
          <w:p w14:paraId="5852232B"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25</w:t>
            </w:r>
          </w:p>
        </w:tc>
        <w:tc>
          <w:tcPr>
            <w:tcW w:w="11745" w:type="dxa"/>
            <w:tcBorders>
              <w:top w:val="single" w:sz="5" w:space="0" w:color="000000"/>
              <w:left w:val="single" w:sz="5" w:space="0" w:color="000000"/>
              <w:bottom w:val="single" w:sz="5" w:space="0" w:color="000000"/>
              <w:right w:val="single" w:sz="5" w:space="0" w:color="000000"/>
            </w:tcBorders>
          </w:tcPr>
          <w:p w14:paraId="621C071B"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68497285"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20</w:t>
            </w:r>
          </w:p>
        </w:tc>
      </w:tr>
      <w:tr w:rsidR="00A67970" w:rsidRPr="00A67970" w14:paraId="48111635" w14:textId="77777777" w:rsidTr="00CA4307">
        <w:trPr>
          <w:trHeight w:val="48"/>
        </w:trPr>
        <w:tc>
          <w:tcPr>
            <w:tcW w:w="1668" w:type="dxa"/>
            <w:tcBorders>
              <w:top w:val="single" w:sz="5" w:space="0" w:color="000000"/>
              <w:left w:val="single" w:sz="5" w:space="0" w:color="000000"/>
              <w:bottom w:val="single" w:sz="5" w:space="0" w:color="000000"/>
              <w:right w:val="single" w:sz="5" w:space="0" w:color="000000"/>
            </w:tcBorders>
          </w:tcPr>
          <w:p w14:paraId="7E62E479"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2E3F3EA"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26</w:t>
            </w:r>
          </w:p>
        </w:tc>
        <w:tc>
          <w:tcPr>
            <w:tcW w:w="11745" w:type="dxa"/>
            <w:tcBorders>
              <w:top w:val="single" w:sz="5" w:space="0" w:color="000000"/>
              <w:left w:val="single" w:sz="5" w:space="0" w:color="000000"/>
              <w:bottom w:val="single" w:sz="5" w:space="0" w:color="000000"/>
              <w:right w:val="single" w:sz="5" w:space="0" w:color="000000"/>
            </w:tcBorders>
          </w:tcPr>
          <w:p w14:paraId="6E111885"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0E68F38"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sz w:val="18"/>
                <w:szCs w:val="18"/>
                <w:lang w:val="en-CA" w:eastAsia="zh-CN"/>
              </w:rPr>
              <w:t>20</w:t>
            </w:r>
          </w:p>
        </w:tc>
      </w:tr>
      <w:tr w:rsidR="00A67970" w:rsidRPr="00A67970" w14:paraId="4288EB33" w14:textId="77777777" w:rsidTr="00CA4307">
        <w:trPr>
          <w:trHeight w:val="219"/>
        </w:trPr>
        <w:tc>
          <w:tcPr>
            <w:tcW w:w="1668" w:type="dxa"/>
            <w:tcBorders>
              <w:top w:val="single" w:sz="5" w:space="0" w:color="000000"/>
              <w:left w:val="single" w:sz="5" w:space="0" w:color="000000"/>
              <w:bottom w:val="double" w:sz="5" w:space="0" w:color="000000"/>
              <w:right w:val="single" w:sz="5" w:space="0" w:color="000000"/>
            </w:tcBorders>
          </w:tcPr>
          <w:p w14:paraId="528DD84D"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en-CA"/>
              </w:rPr>
            </w:pPr>
            <w:r w:rsidRPr="00A67970">
              <w:rPr>
                <w:rFonts w:ascii="Arial" w:eastAsia="DengXian" w:hAnsi="Arial" w:cs="Arial"/>
                <w:sz w:val="18"/>
                <w:szCs w:val="18"/>
                <w:lang w:val="en-CA" w:eastAsia="en-CA"/>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6AFF524" w14:textId="77777777" w:rsidR="00CA4307" w:rsidRPr="00A67970" w:rsidRDefault="00CA4307" w:rsidP="00CA4307">
            <w:pPr>
              <w:widowControl w:val="0"/>
              <w:autoSpaceDE w:val="0"/>
              <w:autoSpaceDN w:val="0"/>
              <w:adjustRightInd w:val="0"/>
              <w:spacing w:before="40" w:after="40" w:line="240" w:lineRule="auto"/>
              <w:jc w:val="right"/>
              <w:rPr>
                <w:rFonts w:ascii="Arial" w:eastAsia="DengXian" w:hAnsi="Arial" w:cs="Arial"/>
                <w:sz w:val="18"/>
                <w:szCs w:val="18"/>
                <w:lang w:val="en-CA" w:eastAsia="en-CA"/>
              </w:rPr>
            </w:pPr>
            <w:r w:rsidRPr="00A67970">
              <w:rPr>
                <w:rFonts w:ascii="Arial" w:eastAsia="DengXian" w:hAnsi="Arial" w:cs="Arial"/>
                <w:sz w:val="18"/>
                <w:szCs w:val="18"/>
                <w:lang w:val="en-CA" w:eastAsia="en-CA"/>
              </w:rPr>
              <w:t>27</w:t>
            </w:r>
          </w:p>
        </w:tc>
        <w:tc>
          <w:tcPr>
            <w:tcW w:w="11745" w:type="dxa"/>
            <w:tcBorders>
              <w:top w:val="single" w:sz="5" w:space="0" w:color="000000"/>
              <w:left w:val="single" w:sz="5" w:space="0" w:color="000000"/>
              <w:bottom w:val="double" w:sz="5" w:space="0" w:color="000000"/>
              <w:right w:val="single" w:sz="5" w:space="0" w:color="000000"/>
            </w:tcBorders>
          </w:tcPr>
          <w:p w14:paraId="475C2086" w14:textId="77777777" w:rsidR="00CA4307" w:rsidRPr="00A67970" w:rsidRDefault="00CA4307" w:rsidP="00741335">
            <w:pPr>
              <w:widowControl w:val="0"/>
              <w:autoSpaceDE w:val="0"/>
              <w:autoSpaceDN w:val="0"/>
              <w:adjustRightInd w:val="0"/>
              <w:spacing w:before="40" w:after="40" w:line="240" w:lineRule="auto"/>
              <w:jc w:val="center"/>
              <w:rPr>
                <w:rFonts w:ascii="Arial" w:eastAsia="DengXian" w:hAnsi="Arial" w:cs="Arial"/>
                <w:sz w:val="18"/>
                <w:szCs w:val="18"/>
                <w:lang w:val="en-CA" w:eastAsia="en-CA"/>
              </w:rPr>
            </w:pPr>
            <w:r w:rsidRPr="00A67970">
              <w:rPr>
                <w:rFonts w:ascii="Arial" w:eastAsia="DengXian" w:hAnsi="Arial" w:cs="Arial"/>
                <w:sz w:val="18"/>
                <w:szCs w:val="18"/>
                <w:lang w:val="en-CA" w:eastAsia="en-CA"/>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3458823B" w14:textId="77777777" w:rsidR="00CA4307" w:rsidRPr="00A67970" w:rsidRDefault="00CA4307" w:rsidP="00CA4307">
            <w:pPr>
              <w:widowControl w:val="0"/>
              <w:autoSpaceDE w:val="0"/>
              <w:autoSpaceDN w:val="0"/>
              <w:adjustRightInd w:val="0"/>
              <w:spacing w:before="40" w:after="40" w:line="240" w:lineRule="auto"/>
              <w:rPr>
                <w:rFonts w:ascii="Arial" w:eastAsia="DengXian" w:hAnsi="Arial" w:cs="Arial"/>
                <w:sz w:val="18"/>
                <w:szCs w:val="18"/>
                <w:lang w:val="en-CA" w:eastAsia="zh-CN"/>
              </w:rPr>
            </w:pPr>
            <w:r w:rsidRPr="00A67970">
              <w:rPr>
                <w:rFonts w:ascii="Arial" w:eastAsia="DengXian" w:hAnsi="Arial" w:cs="Arial" w:hint="eastAsia"/>
                <w:sz w:val="18"/>
                <w:szCs w:val="18"/>
                <w:lang w:val="en-CA" w:eastAsia="zh-CN"/>
              </w:rPr>
              <w:t>No</w:t>
            </w:r>
          </w:p>
        </w:tc>
      </w:tr>
    </w:tbl>
    <w:p w14:paraId="0885C1A8" w14:textId="77777777" w:rsidR="00CA4307" w:rsidRPr="00A67970" w:rsidRDefault="00CA4307" w:rsidP="005017D6">
      <w:pPr>
        <w:rPr>
          <w:rFonts w:eastAsia="Times New Roman" w:cs="Times New Roman"/>
          <w:sz w:val="20"/>
          <w:szCs w:val="20"/>
          <w:lang w:bidi="fa-IR"/>
        </w:rPr>
      </w:pPr>
    </w:p>
    <w:p w14:paraId="078FEB4C" w14:textId="01C3C627" w:rsidR="00CA4307" w:rsidRPr="00A67970" w:rsidRDefault="00CA4307" w:rsidP="005017D6">
      <w:pPr>
        <w:rPr>
          <w:rFonts w:eastAsia="Times New Roman" w:cs="Times New Roman"/>
          <w:sz w:val="20"/>
          <w:szCs w:val="20"/>
          <w:lang w:bidi="fa-IR"/>
        </w:rPr>
      </w:pPr>
    </w:p>
    <w:p w14:paraId="4E74E17E" w14:textId="77777777" w:rsidR="00741335" w:rsidRPr="00A67970" w:rsidRDefault="00741335" w:rsidP="005017D6">
      <w:pPr>
        <w:rPr>
          <w:rFonts w:eastAsia="Times New Roman" w:cs="Times New Roman"/>
          <w:sz w:val="20"/>
          <w:szCs w:val="20"/>
          <w:lang w:bidi="fa-IR"/>
        </w:rPr>
        <w:sectPr w:rsidR="00741335" w:rsidRPr="00A67970" w:rsidSect="00A67970">
          <w:footerReference w:type="default" r:id="rId8"/>
          <w:type w:val="continuous"/>
          <w:pgSz w:w="15840" w:h="12240" w:orient="landscape"/>
          <w:pgMar w:top="1440" w:right="1440" w:bottom="1440" w:left="1440" w:header="720" w:footer="720" w:gutter="0"/>
          <w:cols w:space="720"/>
          <w:docGrid w:linePitch="381"/>
        </w:sectPr>
      </w:pPr>
    </w:p>
    <w:p w14:paraId="34FF3195" w14:textId="77777777" w:rsidR="00741335" w:rsidRPr="00A67970" w:rsidRDefault="00741335" w:rsidP="005017D6">
      <w:pPr>
        <w:rPr>
          <w:rFonts w:eastAsia="Times New Roman" w:cs="Times New Roman"/>
          <w:sz w:val="20"/>
          <w:szCs w:val="20"/>
          <w:lang w:bidi="fa-IR"/>
        </w:rPr>
      </w:pPr>
    </w:p>
    <w:p w14:paraId="0CC16FC5" w14:textId="77777777" w:rsidR="00CA4307" w:rsidRPr="00A67970" w:rsidRDefault="00CA4307" w:rsidP="005017D6">
      <w:pPr>
        <w:rPr>
          <w:rFonts w:eastAsia="Times New Roman" w:cs="Times New Roman"/>
          <w:b/>
          <w:bCs/>
          <w:sz w:val="24"/>
          <w:szCs w:val="24"/>
          <w:lang w:bidi="fa-IR"/>
        </w:rPr>
      </w:pPr>
      <w:r w:rsidRPr="00A67970">
        <w:rPr>
          <w:rFonts w:eastAsia="Times New Roman" w:cs="Times New Roman"/>
          <w:b/>
          <w:bCs/>
          <w:sz w:val="24"/>
          <w:szCs w:val="24"/>
          <w:lang w:bidi="fa-IR"/>
        </w:rPr>
        <w:t xml:space="preserve">2. Litreture strategy </w:t>
      </w:r>
    </w:p>
    <w:p w14:paraId="11BD4A19" w14:textId="20713BC0" w:rsidR="00CA4307" w:rsidRPr="00A67970" w:rsidRDefault="00841702" w:rsidP="00CA4307">
      <w:pPr>
        <w:rPr>
          <w:sz w:val="24"/>
          <w:szCs w:val="24"/>
        </w:rPr>
      </w:pPr>
      <w:r w:rsidRPr="00A67970">
        <w:t>2-</w:t>
      </w:r>
      <w:r w:rsidR="00CA4307" w:rsidRPr="00A67970">
        <w:t>1.</w:t>
      </w:r>
      <w:r w:rsidRPr="00A67970">
        <w:t xml:space="preserve"> </w:t>
      </w:r>
      <w:r w:rsidR="00CA4307" w:rsidRPr="00A67970">
        <w:rPr>
          <w:b/>
          <w:bCs/>
          <w:sz w:val="24"/>
          <w:szCs w:val="24"/>
        </w:rPr>
        <w:t>Google scholar</w:t>
      </w:r>
    </w:p>
    <w:p w14:paraId="25D05263" w14:textId="7E605BBF" w:rsidR="00CA4307" w:rsidRPr="00A67970" w:rsidRDefault="00CA4307" w:rsidP="00D36EBC">
      <w:pPr>
        <w:jc w:val="both"/>
        <w:rPr>
          <w:rFonts w:cs="Times New Roman"/>
          <w:sz w:val="24"/>
          <w:szCs w:val="24"/>
        </w:rPr>
      </w:pPr>
      <w:r w:rsidRPr="00A67970">
        <w:rPr>
          <w:rFonts w:eastAsia="Times New Roman" w:cs="Times New Roman"/>
          <w:sz w:val="24"/>
          <w:szCs w:val="24"/>
          <w:lang w:bidi="fa-IR"/>
        </w:rPr>
        <w:t>Search: ((</w:t>
      </w:r>
      <w:r w:rsidRPr="00A67970">
        <w:rPr>
          <w:rFonts w:cs="Times New Roman"/>
          <w:sz w:val="24"/>
          <w:szCs w:val="24"/>
          <w:lang w:bidi="fa-IR"/>
        </w:rPr>
        <w:t>T2DM</w:t>
      </w:r>
      <w:bookmarkStart w:id="1" w:name="_Hlk184027132"/>
      <w:r w:rsidRPr="00A67970">
        <w:rPr>
          <w:rFonts w:cs="Times New Roman"/>
          <w:sz w:val="24"/>
          <w:szCs w:val="24"/>
        </w:rPr>
        <w:t>[Title/Abstract]</w:t>
      </w:r>
      <w:bookmarkEnd w:id="1"/>
      <w:r w:rsidRPr="00A67970">
        <w:rPr>
          <w:rFonts w:cs="Times New Roman"/>
          <w:sz w:val="24"/>
          <w:szCs w:val="24"/>
          <w:lang w:bidi="fa-IR"/>
        </w:rPr>
        <w:t>)</w:t>
      </w:r>
      <w:r w:rsidRPr="00A67970">
        <w:rPr>
          <w:rFonts w:eastAsia="Times New Roman" w:cs="Times New Roman"/>
          <w:sz w:val="24"/>
          <w:szCs w:val="24"/>
          <w:lang w:bidi="fa-IR"/>
        </w:rPr>
        <w:t xml:space="preserve"> OR ((NIDDM</w:t>
      </w:r>
      <w:r w:rsidRPr="00A67970">
        <w:rPr>
          <w:rFonts w:cs="Times New Roman"/>
          <w:sz w:val="24"/>
          <w:szCs w:val="24"/>
        </w:rPr>
        <w:t>[Title/Abstract]</w:t>
      </w:r>
      <w:r w:rsidRPr="00A67970">
        <w:rPr>
          <w:rFonts w:eastAsia="Times New Roman" w:cs="Times New Roman"/>
          <w:sz w:val="24"/>
          <w:szCs w:val="24"/>
          <w:lang w:bidi="fa-IR"/>
        </w:rPr>
        <w:t>) OR (diabetes</w:t>
      </w:r>
      <w:r w:rsidRPr="00A67970">
        <w:rPr>
          <w:rFonts w:cs="Times New Roman"/>
          <w:sz w:val="24"/>
          <w:szCs w:val="24"/>
        </w:rPr>
        <w:t>[Title/Abstract]</w:t>
      </w:r>
      <w:r w:rsidRPr="00A67970">
        <w:rPr>
          <w:rFonts w:eastAsia="Times New Roman" w:cs="Times New Roman"/>
          <w:sz w:val="24"/>
          <w:szCs w:val="24"/>
          <w:lang w:bidi="fa-IR"/>
        </w:rPr>
        <w:t>) AND ((insulin resistance</w:t>
      </w:r>
      <w:r w:rsidRPr="00A67970">
        <w:rPr>
          <w:rFonts w:cs="Times New Roman"/>
          <w:sz w:val="24"/>
          <w:szCs w:val="24"/>
        </w:rPr>
        <w:t>[Title/Abstract])</w:t>
      </w:r>
      <w:r w:rsidRPr="00A67970">
        <w:rPr>
          <w:rFonts w:eastAsia="Times New Roman" w:cs="Times New Roman"/>
          <w:sz w:val="24"/>
          <w:szCs w:val="24"/>
          <w:lang w:bidi="fa-IR"/>
        </w:rPr>
        <w:t xml:space="preserve"> AND (exercise</w:t>
      </w:r>
      <w:r w:rsidRPr="00A67970">
        <w:rPr>
          <w:rFonts w:cs="Times New Roman"/>
          <w:sz w:val="24"/>
          <w:szCs w:val="24"/>
        </w:rPr>
        <w:t>[Title/Abstract])</w:t>
      </w:r>
      <w:r w:rsidRPr="00A67970">
        <w:rPr>
          <w:rFonts w:eastAsia="Times New Roman" w:cs="Times New Roman"/>
          <w:sz w:val="24"/>
          <w:szCs w:val="24"/>
          <w:lang w:bidi="fa-IR"/>
        </w:rPr>
        <w:t xml:space="preserve"> </w:t>
      </w:r>
      <w:bookmarkStart w:id="2" w:name="_Hlk102641488"/>
      <w:r w:rsidRPr="00A67970">
        <w:rPr>
          <w:rFonts w:eastAsia="Times New Roman" w:cs="Times New Roman"/>
          <w:sz w:val="24"/>
          <w:szCs w:val="24"/>
          <w:lang w:bidi="fa-IR"/>
        </w:rPr>
        <w:t>OR</w:t>
      </w:r>
      <w:bookmarkEnd w:id="2"/>
      <w:r w:rsidRPr="00A67970">
        <w:rPr>
          <w:rFonts w:eastAsia="Times New Roman" w:cs="Times New Roman"/>
          <w:sz w:val="24"/>
          <w:szCs w:val="24"/>
          <w:lang w:bidi="fa-IR"/>
        </w:rPr>
        <w:t xml:space="preserve"> (strength training </w:t>
      </w:r>
      <w:r w:rsidRPr="00A67970">
        <w:rPr>
          <w:rFonts w:cs="Times New Roman"/>
          <w:sz w:val="24"/>
          <w:szCs w:val="24"/>
        </w:rPr>
        <w:t>[Title/Abstract])</w:t>
      </w:r>
      <w:r w:rsidRPr="00A67970">
        <w:rPr>
          <w:rFonts w:eastAsia="Times New Roman" w:cs="Times New Roman"/>
          <w:sz w:val="24"/>
          <w:szCs w:val="24"/>
          <w:lang w:bidi="fa-IR"/>
        </w:rPr>
        <w:t>OR (resistance training</w:t>
      </w:r>
      <w:r w:rsidRPr="00A67970">
        <w:rPr>
          <w:rFonts w:cs="Times New Roman"/>
          <w:sz w:val="24"/>
          <w:szCs w:val="24"/>
        </w:rPr>
        <w:t>[Title/Abstract])</w:t>
      </w:r>
      <w:r w:rsidRPr="00A67970">
        <w:rPr>
          <w:rFonts w:eastAsia="Times New Roman" w:cs="Times New Roman"/>
          <w:sz w:val="24"/>
          <w:szCs w:val="24"/>
          <w:lang w:bidi="fa-IR"/>
        </w:rPr>
        <w:t xml:space="preserve"> OR (weight lifting</w:t>
      </w:r>
      <w:r w:rsidRPr="00A67970">
        <w:rPr>
          <w:rFonts w:cs="Times New Roman"/>
          <w:sz w:val="24"/>
          <w:szCs w:val="24"/>
        </w:rPr>
        <w:t>[Title/Abstract])</w:t>
      </w:r>
      <w:r w:rsidRPr="00A67970">
        <w:rPr>
          <w:rFonts w:eastAsia="Times New Roman" w:cs="Times New Roman"/>
          <w:sz w:val="24"/>
          <w:szCs w:val="24"/>
          <w:lang w:bidi="fa-IR"/>
        </w:rPr>
        <w:t xml:space="preserve"> OR (circuit training</w:t>
      </w:r>
      <w:r w:rsidRPr="00A67970">
        <w:rPr>
          <w:rFonts w:cs="Times New Roman"/>
          <w:sz w:val="24"/>
          <w:szCs w:val="24"/>
        </w:rPr>
        <w:t>[Title/Abstract])</w:t>
      </w:r>
      <w:r w:rsidRPr="00A67970">
        <w:rPr>
          <w:rFonts w:eastAsia="Times New Roman" w:cs="Times New Roman"/>
          <w:sz w:val="24"/>
          <w:szCs w:val="24"/>
          <w:lang w:bidi="fa-IR"/>
        </w:rPr>
        <w:t xml:space="preserve"> OR (physical activity</w:t>
      </w:r>
      <w:r w:rsidRPr="00A67970">
        <w:rPr>
          <w:rFonts w:cs="Times New Roman"/>
          <w:sz w:val="24"/>
          <w:szCs w:val="24"/>
        </w:rPr>
        <w:t>[Title/Abstract])</w:t>
      </w:r>
      <w:r w:rsidRPr="00A67970">
        <w:rPr>
          <w:rFonts w:eastAsia="Times New Roman" w:cs="Times New Roman"/>
          <w:sz w:val="24"/>
          <w:szCs w:val="24"/>
          <w:lang w:bidi="fa-IR"/>
        </w:rPr>
        <w:t xml:space="preserve"> OR (endurance training</w:t>
      </w:r>
      <w:r w:rsidRPr="00A67970">
        <w:rPr>
          <w:rFonts w:cs="Times New Roman"/>
          <w:sz w:val="24"/>
          <w:szCs w:val="24"/>
        </w:rPr>
        <w:t>[Title/Abstract])</w:t>
      </w:r>
      <w:r w:rsidRPr="00A67970">
        <w:rPr>
          <w:rFonts w:eastAsia="Times New Roman" w:cs="Times New Roman"/>
          <w:sz w:val="24"/>
          <w:szCs w:val="24"/>
          <w:lang w:bidi="fa-IR"/>
        </w:rPr>
        <w:t xml:space="preserve"> OR (aerobic training</w:t>
      </w:r>
      <w:r w:rsidRPr="00A67970">
        <w:rPr>
          <w:rFonts w:cs="Times New Roman"/>
          <w:sz w:val="24"/>
          <w:szCs w:val="24"/>
        </w:rPr>
        <w:t>[Title/Abstract])</w:t>
      </w:r>
      <w:r w:rsidRPr="00A67970">
        <w:rPr>
          <w:rFonts w:eastAsia="Times New Roman" w:cs="Times New Roman"/>
          <w:sz w:val="24"/>
          <w:szCs w:val="24"/>
          <w:lang w:bidi="fa-IR"/>
        </w:rPr>
        <w:t xml:space="preserve"> OR (moderate-intensity continuous training (MICT) </w:t>
      </w:r>
      <w:r w:rsidRPr="00A67970">
        <w:rPr>
          <w:rFonts w:cs="Times New Roman"/>
          <w:sz w:val="24"/>
          <w:szCs w:val="24"/>
        </w:rPr>
        <w:t>[Title/Abstract])</w:t>
      </w:r>
      <w:r w:rsidRPr="00A67970">
        <w:rPr>
          <w:rFonts w:eastAsia="Times New Roman" w:cs="Times New Roman"/>
          <w:sz w:val="24"/>
          <w:szCs w:val="24"/>
          <w:lang w:bidi="fa-IR"/>
        </w:rPr>
        <w:t>OR (concurrent training</w:t>
      </w:r>
      <w:r w:rsidRPr="00A67970">
        <w:rPr>
          <w:rFonts w:cs="Times New Roman"/>
          <w:sz w:val="24"/>
          <w:szCs w:val="24"/>
        </w:rPr>
        <w:t>[Title/Abstract])</w:t>
      </w:r>
      <w:r w:rsidRPr="00A67970">
        <w:rPr>
          <w:rFonts w:eastAsia="Times New Roman" w:cs="Times New Roman"/>
          <w:sz w:val="24"/>
          <w:szCs w:val="24"/>
          <w:lang w:bidi="fa-IR"/>
        </w:rPr>
        <w:t xml:space="preserve"> OR (combined training</w:t>
      </w:r>
      <w:r w:rsidRPr="00A67970">
        <w:rPr>
          <w:rFonts w:cs="Times New Roman"/>
          <w:sz w:val="24"/>
          <w:szCs w:val="24"/>
        </w:rPr>
        <w:t>[Title/Abstract])</w:t>
      </w:r>
      <w:r w:rsidRPr="00A67970">
        <w:rPr>
          <w:rFonts w:eastAsia="Times New Roman" w:cs="Times New Roman"/>
          <w:sz w:val="24"/>
          <w:szCs w:val="24"/>
          <w:lang w:bidi="fa-IR"/>
        </w:rPr>
        <w:t xml:space="preserve"> OR (high-intensity interval training </w:t>
      </w:r>
      <w:r w:rsidRPr="00A67970">
        <w:rPr>
          <w:rFonts w:cs="Times New Roman"/>
          <w:sz w:val="24"/>
          <w:szCs w:val="24"/>
        </w:rPr>
        <w:t>[Title/Abstract])</w:t>
      </w:r>
      <w:r w:rsidRPr="00A67970">
        <w:rPr>
          <w:rFonts w:eastAsia="Times New Roman" w:cs="Times New Roman"/>
          <w:sz w:val="24"/>
          <w:szCs w:val="24"/>
          <w:lang w:bidi="fa-IR"/>
        </w:rPr>
        <w:t>OR (high-intensity intermittent training (HIIT)</w:t>
      </w:r>
      <w:r w:rsidRPr="00A67970">
        <w:rPr>
          <w:rFonts w:cs="Times New Roman"/>
          <w:sz w:val="24"/>
          <w:szCs w:val="24"/>
        </w:rPr>
        <w:t xml:space="preserve"> [Title/Abstract])</w:t>
      </w:r>
      <w:r w:rsidRPr="00A67970">
        <w:rPr>
          <w:rFonts w:eastAsia="Times New Roman" w:cs="Times New Roman"/>
          <w:sz w:val="24"/>
          <w:szCs w:val="24"/>
          <w:lang w:bidi="fa-IR"/>
        </w:rPr>
        <w:t xml:space="preserve"> AND((( resistin </w:t>
      </w:r>
      <w:r w:rsidRPr="00A67970">
        <w:rPr>
          <w:rFonts w:cs="Times New Roman"/>
          <w:sz w:val="24"/>
          <w:szCs w:val="24"/>
        </w:rPr>
        <w:t>[Title/Abstract])</w:t>
      </w:r>
      <w:r w:rsidRPr="00A67970">
        <w:rPr>
          <w:rFonts w:eastAsia="Times New Roman" w:cs="Times New Roman"/>
          <w:sz w:val="24"/>
          <w:szCs w:val="24"/>
          <w:lang w:bidi="fa-IR"/>
        </w:rPr>
        <w:t>OR (apelin</w:t>
      </w:r>
      <w:r w:rsidRPr="00A67970">
        <w:rPr>
          <w:rFonts w:cs="Times New Roman"/>
          <w:sz w:val="24"/>
          <w:szCs w:val="24"/>
        </w:rPr>
        <w:t>[Title/Abstract])</w:t>
      </w:r>
      <w:r w:rsidRPr="00A67970">
        <w:rPr>
          <w:rFonts w:eastAsia="Times New Roman" w:cs="Times New Roman"/>
          <w:sz w:val="24"/>
          <w:szCs w:val="24"/>
          <w:lang w:bidi="fa-IR"/>
        </w:rPr>
        <w:t xml:space="preserve"> OR (visfatin</w:t>
      </w:r>
      <w:r w:rsidRPr="00A67970">
        <w:rPr>
          <w:rFonts w:cs="Times New Roman"/>
          <w:sz w:val="24"/>
          <w:szCs w:val="24"/>
        </w:rPr>
        <w:t>[Title/Abstract])</w:t>
      </w:r>
      <w:r w:rsidRPr="00A67970">
        <w:rPr>
          <w:rFonts w:eastAsia="Times New Roman" w:cs="Times New Roman"/>
          <w:sz w:val="24"/>
          <w:szCs w:val="24"/>
          <w:lang w:bidi="fa-IR"/>
        </w:rPr>
        <w:t xml:space="preserve"> OR (vaspin</w:t>
      </w:r>
      <w:r w:rsidRPr="00A67970">
        <w:rPr>
          <w:rFonts w:cs="Times New Roman"/>
          <w:sz w:val="24"/>
          <w:szCs w:val="24"/>
        </w:rPr>
        <w:t>[Title/Abstract])</w:t>
      </w:r>
      <w:r w:rsidRPr="00A67970">
        <w:rPr>
          <w:rFonts w:eastAsia="Times New Roman" w:cs="Times New Roman"/>
          <w:sz w:val="24"/>
          <w:szCs w:val="24"/>
          <w:lang w:bidi="fa-IR"/>
        </w:rPr>
        <w:t xml:space="preserve"> AND (adipokines</w:t>
      </w:r>
      <w:r w:rsidRPr="00A67970">
        <w:rPr>
          <w:rFonts w:cs="Times New Roman"/>
          <w:sz w:val="24"/>
          <w:szCs w:val="24"/>
        </w:rPr>
        <w:t>[Title/Abstract]) Sort by:</w:t>
      </w:r>
    </w:p>
    <w:p w14:paraId="43F5675F" w14:textId="77777777" w:rsidR="00CA4307" w:rsidRPr="00A67970" w:rsidRDefault="00CA4307" w:rsidP="00CA4307">
      <w:pPr>
        <w:rPr>
          <w:rFonts w:cs="Times New Roman"/>
          <w:sz w:val="24"/>
          <w:szCs w:val="24"/>
        </w:rPr>
      </w:pPr>
      <w:r w:rsidRPr="00A67970">
        <w:rPr>
          <w:rFonts w:cs="Times New Roman"/>
          <w:sz w:val="24"/>
          <w:szCs w:val="24"/>
        </w:rPr>
        <w:t xml:space="preserve"> Publication Date</w:t>
      </w:r>
    </w:p>
    <w:p w14:paraId="388B8553" w14:textId="77777777" w:rsidR="00CA4307" w:rsidRPr="00A67970" w:rsidRDefault="00CA4307" w:rsidP="00CA4307">
      <w:pPr>
        <w:ind w:right="840"/>
        <w:rPr>
          <w:rFonts w:cs="Times New Roman"/>
          <w:sz w:val="24"/>
          <w:szCs w:val="24"/>
        </w:rPr>
      </w:pPr>
      <w:r w:rsidRPr="00A67970">
        <w:rPr>
          <w:rFonts w:cs="Times New Roman"/>
          <w:sz w:val="24"/>
          <w:szCs w:val="24"/>
        </w:rPr>
        <w:t xml:space="preserve">2024/9/23 </w:t>
      </w:r>
    </w:p>
    <w:p w14:paraId="5B868483" w14:textId="77777777" w:rsidR="00CA4307" w:rsidRPr="00A67970" w:rsidRDefault="00CA4307" w:rsidP="00CA4307">
      <w:pPr>
        <w:jc w:val="right"/>
        <w:rPr>
          <w:rFonts w:cs="Times New Roman"/>
          <w:sz w:val="24"/>
          <w:szCs w:val="24"/>
        </w:rPr>
      </w:pPr>
      <w:r w:rsidRPr="00A67970">
        <w:rPr>
          <w:rFonts w:cs="Times New Roman"/>
          <w:sz w:val="24"/>
          <w:szCs w:val="24"/>
        </w:rPr>
        <w:t>Results:672</w:t>
      </w:r>
    </w:p>
    <w:p w14:paraId="52967ABE" w14:textId="77777777" w:rsidR="00CA4307" w:rsidRPr="00A67970" w:rsidRDefault="00CA4307" w:rsidP="00CA4307"/>
    <w:p w14:paraId="71EFAD1A" w14:textId="7D96E236" w:rsidR="00CA4307" w:rsidRPr="00A67970" w:rsidRDefault="00CA4307" w:rsidP="00CA4307">
      <w:pPr>
        <w:keepNext/>
        <w:keepLines/>
        <w:widowControl w:val="0"/>
        <w:spacing w:before="260" w:after="260" w:line="240" w:lineRule="auto"/>
        <w:jc w:val="both"/>
        <w:outlineLvl w:val="1"/>
        <w:rPr>
          <w:rFonts w:eastAsiaTheme="majorEastAsia" w:cs="Times New Roman"/>
          <w:b/>
          <w:bCs/>
          <w:kern w:val="2"/>
          <w:sz w:val="24"/>
          <w:szCs w:val="24"/>
          <w:lang w:eastAsia="zh-CN"/>
        </w:rPr>
      </w:pPr>
      <w:r w:rsidRPr="00A67970">
        <w:rPr>
          <w:rFonts w:eastAsiaTheme="majorEastAsia" w:cs="Times New Roman"/>
          <w:b/>
          <w:bCs/>
          <w:kern w:val="2"/>
          <w:sz w:val="24"/>
          <w:szCs w:val="24"/>
          <w:lang w:eastAsia="zh-CN"/>
        </w:rPr>
        <w:t>2</w:t>
      </w:r>
      <w:r w:rsidR="00841702" w:rsidRPr="00A67970">
        <w:rPr>
          <w:rFonts w:eastAsiaTheme="majorEastAsia" w:cs="Times New Roman"/>
          <w:b/>
          <w:bCs/>
          <w:kern w:val="2"/>
          <w:sz w:val="24"/>
          <w:szCs w:val="24"/>
          <w:lang w:eastAsia="zh-CN"/>
        </w:rPr>
        <w:t>-2.</w:t>
      </w:r>
      <w:r w:rsidRPr="00A67970">
        <w:rPr>
          <w:rFonts w:eastAsiaTheme="majorEastAsia" w:cs="Times New Roman"/>
          <w:b/>
          <w:bCs/>
          <w:kern w:val="2"/>
          <w:sz w:val="24"/>
          <w:szCs w:val="24"/>
          <w:lang w:eastAsia="zh-CN"/>
        </w:rPr>
        <w:t xml:space="preserve"> Embase</w:t>
      </w:r>
    </w:p>
    <w:p w14:paraId="12D0B5BC" w14:textId="09402F39" w:rsidR="00CA4307" w:rsidRPr="00A67970" w:rsidRDefault="00CA4307" w:rsidP="00CA4307">
      <w:pPr>
        <w:jc w:val="both"/>
        <w:rPr>
          <w:rFonts w:cs="Times New Roman"/>
          <w:sz w:val="24"/>
          <w:szCs w:val="24"/>
        </w:rPr>
      </w:pPr>
      <w:r w:rsidRPr="00A67970">
        <w:rPr>
          <w:rFonts w:eastAsia="Times New Roman" w:cs="Times New Roman"/>
          <w:sz w:val="24"/>
          <w:szCs w:val="24"/>
          <w:lang w:bidi="fa-IR"/>
        </w:rPr>
        <w:t>Search: ((</w:t>
      </w:r>
      <w:r w:rsidRPr="00A67970">
        <w:rPr>
          <w:rFonts w:cs="Times New Roman"/>
          <w:sz w:val="24"/>
          <w:szCs w:val="24"/>
          <w:lang w:bidi="fa-IR"/>
        </w:rPr>
        <w:t>T2DM</w:t>
      </w:r>
      <w:r w:rsidRPr="00A67970">
        <w:rPr>
          <w:rFonts w:cs="Times New Roman"/>
          <w:sz w:val="24"/>
          <w:szCs w:val="24"/>
        </w:rPr>
        <w:t>[Title/Abstract]</w:t>
      </w:r>
      <w:r w:rsidRPr="00A67970">
        <w:rPr>
          <w:rFonts w:cs="Times New Roman"/>
          <w:sz w:val="24"/>
          <w:szCs w:val="24"/>
          <w:lang w:bidi="fa-IR"/>
        </w:rPr>
        <w:t>)</w:t>
      </w:r>
      <w:r w:rsidRPr="00A67970">
        <w:rPr>
          <w:rFonts w:eastAsia="Times New Roman" w:cs="Times New Roman"/>
          <w:sz w:val="24"/>
          <w:szCs w:val="24"/>
          <w:lang w:bidi="fa-IR"/>
        </w:rPr>
        <w:t xml:space="preserve"> OR ((NIDDM</w:t>
      </w:r>
      <w:r w:rsidRPr="00A67970">
        <w:rPr>
          <w:rFonts w:cs="Times New Roman"/>
          <w:sz w:val="24"/>
          <w:szCs w:val="24"/>
        </w:rPr>
        <w:t>[Title/Abstract]</w:t>
      </w:r>
      <w:r w:rsidRPr="00A67970">
        <w:rPr>
          <w:rFonts w:eastAsia="Times New Roman" w:cs="Times New Roman"/>
          <w:sz w:val="24"/>
          <w:szCs w:val="24"/>
          <w:lang w:bidi="fa-IR"/>
        </w:rPr>
        <w:t>) OR (diabetes</w:t>
      </w:r>
      <w:r w:rsidRPr="00A67970">
        <w:rPr>
          <w:rFonts w:cs="Times New Roman"/>
          <w:sz w:val="24"/>
          <w:szCs w:val="24"/>
        </w:rPr>
        <w:t>[Title/Abstract]</w:t>
      </w:r>
      <w:r w:rsidRPr="00A67970">
        <w:rPr>
          <w:rFonts w:eastAsia="Times New Roman" w:cs="Times New Roman"/>
          <w:sz w:val="24"/>
          <w:szCs w:val="24"/>
          <w:lang w:bidi="fa-IR"/>
        </w:rPr>
        <w:t>) AND ((insulin resistance</w:t>
      </w:r>
      <w:r w:rsidRPr="00A67970">
        <w:rPr>
          <w:rFonts w:cs="Times New Roman"/>
          <w:sz w:val="24"/>
          <w:szCs w:val="24"/>
        </w:rPr>
        <w:t>[Title/Abstract])</w:t>
      </w:r>
      <w:r w:rsidRPr="00A67970">
        <w:rPr>
          <w:rFonts w:eastAsia="Times New Roman" w:cs="Times New Roman"/>
          <w:sz w:val="24"/>
          <w:szCs w:val="24"/>
          <w:lang w:bidi="fa-IR"/>
        </w:rPr>
        <w:t xml:space="preserve"> AND (exercise</w:t>
      </w:r>
      <w:r w:rsidRPr="00A67970">
        <w:rPr>
          <w:rFonts w:cs="Times New Roman"/>
          <w:sz w:val="24"/>
          <w:szCs w:val="24"/>
        </w:rPr>
        <w:t>[Title/Abstract])</w:t>
      </w:r>
      <w:r w:rsidRPr="00A67970">
        <w:rPr>
          <w:rFonts w:eastAsia="Times New Roman" w:cs="Times New Roman"/>
          <w:sz w:val="24"/>
          <w:szCs w:val="24"/>
          <w:lang w:bidi="fa-IR"/>
        </w:rPr>
        <w:t xml:space="preserve"> OR (strength training </w:t>
      </w:r>
      <w:r w:rsidRPr="00A67970">
        <w:rPr>
          <w:rFonts w:cs="Times New Roman"/>
          <w:sz w:val="24"/>
          <w:szCs w:val="24"/>
        </w:rPr>
        <w:t>[Title/Abstract])</w:t>
      </w:r>
      <w:r w:rsidRPr="00A67970">
        <w:rPr>
          <w:rFonts w:eastAsia="Times New Roman" w:cs="Times New Roman"/>
          <w:sz w:val="24"/>
          <w:szCs w:val="24"/>
          <w:lang w:bidi="fa-IR"/>
        </w:rPr>
        <w:t>OR (resistance training</w:t>
      </w:r>
      <w:r w:rsidRPr="00A67970">
        <w:rPr>
          <w:rFonts w:cs="Times New Roman"/>
          <w:sz w:val="24"/>
          <w:szCs w:val="24"/>
        </w:rPr>
        <w:t>[Title/Abstract])</w:t>
      </w:r>
      <w:r w:rsidRPr="00A67970">
        <w:rPr>
          <w:rFonts w:eastAsia="Times New Roman" w:cs="Times New Roman"/>
          <w:sz w:val="24"/>
          <w:szCs w:val="24"/>
          <w:lang w:bidi="fa-IR"/>
        </w:rPr>
        <w:t xml:space="preserve"> OR (weight lifting</w:t>
      </w:r>
      <w:r w:rsidRPr="00A67970">
        <w:rPr>
          <w:rFonts w:cs="Times New Roman"/>
          <w:sz w:val="24"/>
          <w:szCs w:val="24"/>
        </w:rPr>
        <w:t>[Title/Abstract])</w:t>
      </w:r>
      <w:r w:rsidRPr="00A67970">
        <w:rPr>
          <w:rFonts w:eastAsia="Times New Roman" w:cs="Times New Roman"/>
          <w:sz w:val="24"/>
          <w:szCs w:val="24"/>
          <w:lang w:bidi="fa-IR"/>
        </w:rPr>
        <w:t xml:space="preserve"> OR (circuit training</w:t>
      </w:r>
      <w:r w:rsidRPr="00A67970">
        <w:rPr>
          <w:rFonts w:cs="Times New Roman"/>
          <w:sz w:val="24"/>
          <w:szCs w:val="24"/>
        </w:rPr>
        <w:t>[Title/Abstract])</w:t>
      </w:r>
      <w:r w:rsidRPr="00A67970">
        <w:rPr>
          <w:rFonts w:eastAsia="Times New Roman" w:cs="Times New Roman"/>
          <w:sz w:val="24"/>
          <w:szCs w:val="24"/>
          <w:lang w:bidi="fa-IR"/>
        </w:rPr>
        <w:t xml:space="preserve"> OR (physical activity</w:t>
      </w:r>
      <w:r w:rsidRPr="00A67970">
        <w:rPr>
          <w:rFonts w:cs="Times New Roman"/>
          <w:sz w:val="24"/>
          <w:szCs w:val="24"/>
        </w:rPr>
        <w:t>[Title/Abstract])</w:t>
      </w:r>
      <w:r w:rsidRPr="00A67970">
        <w:rPr>
          <w:rFonts w:eastAsia="Times New Roman" w:cs="Times New Roman"/>
          <w:sz w:val="24"/>
          <w:szCs w:val="24"/>
          <w:lang w:bidi="fa-IR"/>
        </w:rPr>
        <w:t xml:space="preserve"> OR (endurance training</w:t>
      </w:r>
      <w:r w:rsidRPr="00A67970">
        <w:rPr>
          <w:rFonts w:cs="Times New Roman"/>
          <w:sz w:val="24"/>
          <w:szCs w:val="24"/>
        </w:rPr>
        <w:t>[Title/Abstract])</w:t>
      </w:r>
      <w:r w:rsidRPr="00A67970">
        <w:rPr>
          <w:rFonts w:eastAsia="Times New Roman" w:cs="Times New Roman"/>
          <w:sz w:val="24"/>
          <w:szCs w:val="24"/>
          <w:lang w:bidi="fa-IR"/>
        </w:rPr>
        <w:t xml:space="preserve"> OR (aerobic training</w:t>
      </w:r>
      <w:r w:rsidRPr="00A67970">
        <w:rPr>
          <w:rFonts w:cs="Times New Roman"/>
          <w:sz w:val="24"/>
          <w:szCs w:val="24"/>
        </w:rPr>
        <w:t>[Title/Abstract])</w:t>
      </w:r>
      <w:r w:rsidRPr="00A67970">
        <w:rPr>
          <w:rFonts w:eastAsia="Times New Roman" w:cs="Times New Roman"/>
          <w:sz w:val="24"/>
          <w:szCs w:val="24"/>
          <w:lang w:bidi="fa-IR"/>
        </w:rPr>
        <w:t xml:space="preserve"> OR (moderate-intensity continuous training (MICT) </w:t>
      </w:r>
      <w:r w:rsidRPr="00A67970">
        <w:rPr>
          <w:rFonts w:cs="Times New Roman"/>
          <w:sz w:val="24"/>
          <w:szCs w:val="24"/>
        </w:rPr>
        <w:t>[Title/Abstract])</w:t>
      </w:r>
      <w:r w:rsidRPr="00A67970">
        <w:rPr>
          <w:rFonts w:eastAsia="Times New Roman" w:cs="Times New Roman"/>
          <w:sz w:val="24"/>
          <w:szCs w:val="24"/>
          <w:lang w:bidi="fa-IR"/>
        </w:rPr>
        <w:t>OR (concurrent training</w:t>
      </w:r>
      <w:r w:rsidRPr="00A67970">
        <w:rPr>
          <w:rFonts w:cs="Times New Roman"/>
          <w:sz w:val="24"/>
          <w:szCs w:val="24"/>
        </w:rPr>
        <w:t>[Title/Abstract])</w:t>
      </w:r>
      <w:r w:rsidRPr="00A67970">
        <w:rPr>
          <w:rFonts w:eastAsia="Times New Roman" w:cs="Times New Roman"/>
          <w:sz w:val="24"/>
          <w:szCs w:val="24"/>
          <w:lang w:bidi="fa-IR"/>
        </w:rPr>
        <w:t xml:space="preserve"> OR (combined training</w:t>
      </w:r>
      <w:r w:rsidRPr="00A67970">
        <w:rPr>
          <w:rFonts w:cs="Times New Roman"/>
          <w:sz w:val="24"/>
          <w:szCs w:val="24"/>
        </w:rPr>
        <w:t>[Title/Abstract])</w:t>
      </w:r>
      <w:r w:rsidRPr="00A67970">
        <w:rPr>
          <w:rFonts w:eastAsia="Times New Roman" w:cs="Times New Roman"/>
          <w:sz w:val="24"/>
          <w:szCs w:val="24"/>
          <w:lang w:bidi="fa-IR"/>
        </w:rPr>
        <w:t xml:space="preserve"> OR (high-intensity interval training </w:t>
      </w:r>
      <w:r w:rsidRPr="00A67970">
        <w:rPr>
          <w:rFonts w:cs="Times New Roman"/>
          <w:sz w:val="24"/>
          <w:szCs w:val="24"/>
        </w:rPr>
        <w:t>[Title/Abstract])</w:t>
      </w:r>
      <w:r w:rsidRPr="00A67970">
        <w:rPr>
          <w:rFonts w:eastAsia="Times New Roman" w:cs="Times New Roman"/>
          <w:sz w:val="24"/>
          <w:szCs w:val="24"/>
          <w:lang w:bidi="fa-IR"/>
        </w:rPr>
        <w:t>OR (high-intensity intermittent training (HIIT)</w:t>
      </w:r>
      <w:r w:rsidRPr="00A67970">
        <w:rPr>
          <w:rFonts w:cs="Times New Roman"/>
          <w:sz w:val="24"/>
          <w:szCs w:val="24"/>
        </w:rPr>
        <w:t xml:space="preserve"> [Title/Abstract])</w:t>
      </w:r>
      <w:r w:rsidRPr="00A67970">
        <w:rPr>
          <w:rFonts w:eastAsia="Times New Roman" w:cs="Times New Roman"/>
          <w:sz w:val="24"/>
          <w:szCs w:val="24"/>
          <w:lang w:bidi="fa-IR"/>
        </w:rPr>
        <w:t xml:space="preserve"> AND((( resistin </w:t>
      </w:r>
      <w:r w:rsidRPr="00A67970">
        <w:rPr>
          <w:rFonts w:cs="Times New Roman"/>
          <w:sz w:val="24"/>
          <w:szCs w:val="24"/>
        </w:rPr>
        <w:t>[Title/Abstract])</w:t>
      </w:r>
      <w:r w:rsidRPr="00A67970">
        <w:rPr>
          <w:rFonts w:eastAsia="Times New Roman" w:cs="Times New Roman"/>
          <w:sz w:val="24"/>
          <w:szCs w:val="24"/>
          <w:lang w:bidi="fa-IR"/>
        </w:rPr>
        <w:t>OR (apelin</w:t>
      </w:r>
      <w:r w:rsidRPr="00A67970">
        <w:rPr>
          <w:rFonts w:cs="Times New Roman"/>
          <w:sz w:val="24"/>
          <w:szCs w:val="24"/>
        </w:rPr>
        <w:t>[Title/Abstract])</w:t>
      </w:r>
      <w:r w:rsidRPr="00A67970">
        <w:rPr>
          <w:rFonts w:eastAsia="Times New Roman" w:cs="Times New Roman"/>
          <w:sz w:val="24"/>
          <w:szCs w:val="24"/>
          <w:lang w:bidi="fa-IR"/>
        </w:rPr>
        <w:t xml:space="preserve"> OR (visfatin</w:t>
      </w:r>
      <w:r w:rsidRPr="00A67970">
        <w:rPr>
          <w:rFonts w:cs="Times New Roman"/>
          <w:sz w:val="24"/>
          <w:szCs w:val="24"/>
        </w:rPr>
        <w:t>[Title/Abstract])</w:t>
      </w:r>
      <w:r w:rsidRPr="00A67970">
        <w:rPr>
          <w:rFonts w:eastAsia="Times New Roman" w:cs="Times New Roman"/>
          <w:sz w:val="24"/>
          <w:szCs w:val="24"/>
          <w:lang w:bidi="fa-IR"/>
        </w:rPr>
        <w:t xml:space="preserve"> OR (vaspin</w:t>
      </w:r>
      <w:r w:rsidRPr="00A67970">
        <w:rPr>
          <w:rFonts w:cs="Times New Roman"/>
          <w:sz w:val="24"/>
          <w:szCs w:val="24"/>
        </w:rPr>
        <w:t>[Title/Abstract])</w:t>
      </w:r>
      <w:r w:rsidRPr="00A67970">
        <w:rPr>
          <w:rFonts w:eastAsia="Times New Roman" w:cs="Times New Roman"/>
          <w:sz w:val="24"/>
          <w:szCs w:val="24"/>
          <w:lang w:bidi="fa-IR"/>
        </w:rPr>
        <w:t xml:space="preserve"> AND (adipokines</w:t>
      </w:r>
      <w:r w:rsidRPr="00A67970">
        <w:rPr>
          <w:rFonts w:cs="Times New Roman"/>
          <w:sz w:val="24"/>
          <w:szCs w:val="24"/>
        </w:rPr>
        <w:t>[Title/Abstract]) Sort by:</w:t>
      </w:r>
    </w:p>
    <w:p w14:paraId="6BD8A75D" w14:textId="77777777" w:rsidR="00CA4307" w:rsidRPr="00A67970" w:rsidRDefault="00CA4307" w:rsidP="00CA4307">
      <w:pPr>
        <w:rPr>
          <w:rFonts w:cs="Times New Roman"/>
          <w:sz w:val="24"/>
          <w:szCs w:val="24"/>
        </w:rPr>
      </w:pPr>
      <w:r w:rsidRPr="00A67970">
        <w:rPr>
          <w:rFonts w:cs="Times New Roman"/>
          <w:sz w:val="24"/>
          <w:szCs w:val="24"/>
        </w:rPr>
        <w:t xml:space="preserve"> Publication Date</w:t>
      </w:r>
    </w:p>
    <w:p w14:paraId="71999238" w14:textId="77777777" w:rsidR="00CA4307" w:rsidRPr="00A67970" w:rsidRDefault="00CA4307" w:rsidP="00CA4307">
      <w:pPr>
        <w:ind w:right="840"/>
        <w:rPr>
          <w:rFonts w:cs="Times New Roman"/>
          <w:sz w:val="24"/>
          <w:szCs w:val="24"/>
        </w:rPr>
      </w:pPr>
      <w:r w:rsidRPr="00A67970">
        <w:rPr>
          <w:rFonts w:cs="Times New Roman"/>
          <w:sz w:val="24"/>
          <w:szCs w:val="24"/>
        </w:rPr>
        <w:t xml:space="preserve">2024/9/23 </w:t>
      </w:r>
    </w:p>
    <w:p w14:paraId="2B8B5CDD" w14:textId="77777777" w:rsidR="00CA4307" w:rsidRPr="00A67970" w:rsidRDefault="00CA4307" w:rsidP="00CA4307">
      <w:pPr>
        <w:jc w:val="right"/>
        <w:rPr>
          <w:rFonts w:cs="Times New Roman"/>
          <w:sz w:val="24"/>
          <w:szCs w:val="24"/>
        </w:rPr>
      </w:pPr>
      <w:r w:rsidRPr="00A67970">
        <w:rPr>
          <w:rFonts w:cs="Times New Roman"/>
          <w:sz w:val="24"/>
          <w:szCs w:val="24"/>
        </w:rPr>
        <w:t>Results:286</w:t>
      </w:r>
    </w:p>
    <w:p w14:paraId="1C766121" w14:textId="535F1369" w:rsidR="00CA4307" w:rsidRPr="00A67970" w:rsidRDefault="00841702" w:rsidP="00CA4307">
      <w:pPr>
        <w:keepNext/>
        <w:keepLines/>
        <w:widowControl w:val="0"/>
        <w:spacing w:before="260" w:after="260" w:line="240" w:lineRule="auto"/>
        <w:jc w:val="both"/>
        <w:outlineLvl w:val="1"/>
        <w:rPr>
          <w:rFonts w:eastAsiaTheme="majorEastAsia" w:cs="Times New Roman"/>
          <w:b/>
          <w:bCs/>
          <w:kern w:val="2"/>
          <w:sz w:val="24"/>
          <w:szCs w:val="24"/>
          <w:lang w:eastAsia="zh-CN"/>
        </w:rPr>
      </w:pPr>
      <w:r w:rsidRPr="00A67970">
        <w:rPr>
          <w:rFonts w:eastAsiaTheme="majorEastAsia" w:cs="Times New Roman"/>
          <w:b/>
          <w:bCs/>
          <w:kern w:val="2"/>
          <w:lang w:eastAsia="zh-CN"/>
        </w:rPr>
        <w:t>2-</w:t>
      </w:r>
      <w:r w:rsidR="00CA4307" w:rsidRPr="00A67970">
        <w:rPr>
          <w:rFonts w:eastAsiaTheme="majorEastAsia" w:cs="Times New Roman"/>
          <w:b/>
          <w:bCs/>
          <w:kern w:val="2"/>
          <w:lang w:eastAsia="zh-CN"/>
        </w:rPr>
        <w:t>3.</w:t>
      </w:r>
      <w:r w:rsidR="00CA4307" w:rsidRPr="00A67970">
        <w:rPr>
          <w:rFonts w:eastAsiaTheme="majorEastAsia" w:cs="Times New Roman"/>
          <w:b/>
          <w:bCs/>
          <w:kern w:val="2"/>
          <w:sz w:val="24"/>
          <w:szCs w:val="24"/>
          <w:lang w:eastAsia="zh-CN"/>
        </w:rPr>
        <w:t>Web of science</w:t>
      </w:r>
    </w:p>
    <w:p w14:paraId="0478F679" w14:textId="48FD5D5E" w:rsidR="00CA4307" w:rsidRPr="00A67970" w:rsidRDefault="00CA4307" w:rsidP="00CA4307">
      <w:pPr>
        <w:jc w:val="both"/>
        <w:rPr>
          <w:rFonts w:cs="Times New Roman"/>
          <w:sz w:val="24"/>
          <w:szCs w:val="24"/>
        </w:rPr>
      </w:pPr>
      <w:r w:rsidRPr="00A67970">
        <w:rPr>
          <w:rFonts w:eastAsia="Times New Roman" w:cs="Times New Roman"/>
          <w:sz w:val="24"/>
          <w:szCs w:val="24"/>
          <w:lang w:bidi="fa-IR"/>
        </w:rPr>
        <w:t>Search: ((</w:t>
      </w:r>
      <w:r w:rsidRPr="00A67970">
        <w:rPr>
          <w:rFonts w:cs="Times New Roman"/>
          <w:sz w:val="24"/>
          <w:szCs w:val="24"/>
          <w:lang w:bidi="fa-IR"/>
        </w:rPr>
        <w:t>T2DM</w:t>
      </w:r>
      <w:r w:rsidRPr="00A67970">
        <w:rPr>
          <w:rFonts w:cs="Times New Roman"/>
          <w:sz w:val="24"/>
          <w:szCs w:val="24"/>
        </w:rPr>
        <w:t>[Title/Abstract]</w:t>
      </w:r>
      <w:r w:rsidRPr="00A67970">
        <w:rPr>
          <w:rFonts w:cs="Times New Roman"/>
          <w:sz w:val="24"/>
          <w:szCs w:val="24"/>
          <w:lang w:bidi="fa-IR"/>
        </w:rPr>
        <w:t>)</w:t>
      </w:r>
      <w:r w:rsidRPr="00A67970">
        <w:rPr>
          <w:rFonts w:eastAsia="Times New Roman" w:cs="Times New Roman"/>
          <w:sz w:val="24"/>
          <w:szCs w:val="24"/>
          <w:lang w:bidi="fa-IR"/>
        </w:rPr>
        <w:t xml:space="preserve"> OR ((NIDDM</w:t>
      </w:r>
      <w:r w:rsidRPr="00A67970">
        <w:rPr>
          <w:rFonts w:cs="Times New Roman"/>
          <w:sz w:val="24"/>
          <w:szCs w:val="24"/>
        </w:rPr>
        <w:t>[Title/Abstract]</w:t>
      </w:r>
      <w:r w:rsidRPr="00A67970">
        <w:rPr>
          <w:rFonts w:eastAsia="Times New Roman" w:cs="Times New Roman"/>
          <w:sz w:val="24"/>
          <w:szCs w:val="24"/>
          <w:lang w:bidi="fa-IR"/>
        </w:rPr>
        <w:t>) OR (diabetes</w:t>
      </w:r>
      <w:r w:rsidRPr="00A67970">
        <w:rPr>
          <w:rFonts w:cs="Times New Roman"/>
          <w:sz w:val="24"/>
          <w:szCs w:val="24"/>
        </w:rPr>
        <w:t>[Title/Abstract]</w:t>
      </w:r>
      <w:r w:rsidRPr="00A67970">
        <w:rPr>
          <w:rFonts w:eastAsia="Times New Roman" w:cs="Times New Roman"/>
          <w:sz w:val="24"/>
          <w:szCs w:val="24"/>
          <w:lang w:bidi="fa-IR"/>
        </w:rPr>
        <w:t>) AND ((insulin resistance</w:t>
      </w:r>
      <w:r w:rsidRPr="00A67970">
        <w:rPr>
          <w:rFonts w:cs="Times New Roman"/>
          <w:sz w:val="24"/>
          <w:szCs w:val="24"/>
        </w:rPr>
        <w:t>[Title/Abstract])</w:t>
      </w:r>
      <w:r w:rsidRPr="00A67970">
        <w:rPr>
          <w:rFonts w:eastAsia="Times New Roman" w:cs="Times New Roman"/>
          <w:sz w:val="24"/>
          <w:szCs w:val="24"/>
          <w:lang w:bidi="fa-IR"/>
        </w:rPr>
        <w:t xml:space="preserve"> AND (exercise</w:t>
      </w:r>
      <w:r w:rsidRPr="00A67970">
        <w:rPr>
          <w:rFonts w:cs="Times New Roman"/>
          <w:sz w:val="24"/>
          <w:szCs w:val="24"/>
        </w:rPr>
        <w:t>[Title/Abstract])</w:t>
      </w:r>
      <w:r w:rsidRPr="00A67970">
        <w:rPr>
          <w:rFonts w:eastAsia="Times New Roman" w:cs="Times New Roman"/>
          <w:sz w:val="24"/>
          <w:szCs w:val="24"/>
          <w:lang w:bidi="fa-IR"/>
        </w:rPr>
        <w:t xml:space="preserve"> OR (strength training </w:t>
      </w:r>
      <w:r w:rsidRPr="00A67970">
        <w:rPr>
          <w:rFonts w:cs="Times New Roman"/>
          <w:sz w:val="24"/>
          <w:szCs w:val="24"/>
        </w:rPr>
        <w:t>[Title/Abstract])</w:t>
      </w:r>
      <w:r w:rsidRPr="00A67970">
        <w:rPr>
          <w:rFonts w:eastAsia="Times New Roman" w:cs="Times New Roman"/>
          <w:sz w:val="24"/>
          <w:szCs w:val="24"/>
          <w:lang w:bidi="fa-IR"/>
        </w:rPr>
        <w:t>OR (resistance training</w:t>
      </w:r>
      <w:r w:rsidRPr="00A67970">
        <w:rPr>
          <w:rFonts w:cs="Times New Roman"/>
          <w:sz w:val="24"/>
          <w:szCs w:val="24"/>
        </w:rPr>
        <w:t>[Title/Abstract])</w:t>
      </w:r>
      <w:r w:rsidRPr="00A67970">
        <w:rPr>
          <w:rFonts w:eastAsia="Times New Roman" w:cs="Times New Roman"/>
          <w:sz w:val="24"/>
          <w:szCs w:val="24"/>
          <w:lang w:bidi="fa-IR"/>
        </w:rPr>
        <w:t xml:space="preserve"> OR (weight lifting</w:t>
      </w:r>
      <w:r w:rsidRPr="00A67970">
        <w:rPr>
          <w:rFonts w:cs="Times New Roman"/>
          <w:sz w:val="24"/>
          <w:szCs w:val="24"/>
        </w:rPr>
        <w:t>[Title/Abstract])</w:t>
      </w:r>
      <w:r w:rsidRPr="00A67970">
        <w:rPr>
          <w:rFonts w:eastAsia="Times New Roman" w:cs="Times New Roman"/>
          <w:sz w:val="24"/>
          <w:szCs w:val="24"/>
          <w:lang w:bidi="fa-IR"/>
        </w:rPr>
        <w:t xml:space="preserve"> OR (circuit training</w:t>
      </w:r>
      <w:r w:rsidRPr="00A67970">
        <w:rPr>
          <w:rFonts w:cs="Times New Roman"/>
          <w:sz w:val="24"/>
          <w:szCs w:val="24"/>
        </w:rPr>
        <w:t>[Title/Abstract])</w:t>
      </w:r>
      <w:r w:rsidRPr="00A67970">
        <w:rPr>
          <w:rFonts w:eastAsia="Times New Roman" w:cs="Times New Roman"/>
          <w:sz w:val="24"/>
          <w:szCs w:val="24"/>
          <w:lang w:bidi="fa-IR"/>
        </w:rPr>
        <w:t xml:space="preserve"> OR (physical activity</w:t>
      </w:r>
      <w:r w:rsidRPr="00A67970">
        <w:rPr>
          <w:rFonts w:cs="Times New Roman"/>
          <w:sz w:val="24"/>
          <w:szCs w:val="24"/>
        </w:rPr>
        <w:t>[Title/Abstract])</w:t>
      </w:r>
      <w:r w:rsidRPr="00A67970">
        <w:rPr>
          <w:rFonts w:eastAsia="Times New Roman" w:cs="Times New Roman"/>
          <w:sz w:val="24"/>
          <w:szCs w:val="24"/>
          <w:lang w:bidi="fa-IR"/>
        </w:rPr>
        <w:t xml:space="preserve"> OR (endurance training</w:t>
      </w:r>
      <w:r w:rsidRPr="00A67970">
        <w:rPr>
          <w:rFonts w:cs="Times New Roman"/>
          <w:sz w:val="24"/>
          <w:szCs w:val="24"/>
        </w:rPr>
        <w:t>[Title/Abstract])</w:t>
      </w:r>
      <w:r w:rsidRPr="00A67970">
        <w:rPr>
          <w:rFonts w:eastAsia="Times New Roman" w:cs="Times New Roman"/>
          <w:sz w:val="24"/>
          <w:szCs w:val="24"/>
          <w:lang w:bidi="fa-IR"/>
        </w:rPr>
        <w:t xml:space="preserve"> OR (aerobic training</w:t>
      </w:r>
      <w:r w:rsidRPr="00A67970">
        <w:rPr>
          <w:rFonts w:cs="Times New Roman"/>
          <w:sz w:val="24"/>
          <w:szCs w:val="24"/>
        </w:rPr>
        <w:t>[Title/Abstract])</w:t>
      </w:r>
      <w:r w:rsidRPr="00A67970">
        <w:rPr>
          <w:rFonts w:eastAsia="Times New Roman" w:cs="Times New Roman"/>
          <w:sz w:val="24"/>
          <w:szCs w:val="24"/>
          <w:lang w:bidi="fa-IR"/>
        </w:rPr>
        <w:t xml:space="preserve"> OR (moderate-intensity continuous training (MICT) </w:t>
      </w:r>
      <w:r w:rsidRPr="00A67970">
        <w:rPr>
          <w:rFonts w:cs="Times New Roman"/>
          <w:sz w:val="24"/>
          <w:szCs w:val="24"/>
        </w:rPr>
        <w:t>[Title/Abstract])</w:t>
      </w:r>
      <w:r w:rsidRPr="00A67970">
        <w:rPr>
          <w:rFonts w:eastAsia="Times New Roman" w:cs="Times New Roman"/>
          <w:sz w:val="24"/>
          <w:szCs w:val="24"/>
          <w:lang w:bidi="fa-IR"/>
        </w:rPr>
        <w:t>OR (concurrent training</w:t>
      </w:r>
      <w:r w:rsidRPr="00A67970">
        <w:rPr>
          <w:rFonts w:cs="Times New Roman"/>
          <w:sz w:val="24"/>
          <w:szCs w:val="24"/>
        </w:rPr>
        <w:t>[Title/Abstract])</w:t>
      </w:r>
      <w:r w:rsidRPr="00A67970">
        <w:rPr>
          <w:rFonts w:eastAsia="Times New Roman" w:cs="Times New Roman"/>
          <w:sz w:val="24"/>
          <w:szCs w:val="24"/>
          <w:lang w:bidi="fa-IR"/>
        </w:rPr>
        <w:t xml:space="preserve"> OR (combined training</w:t>
      </w:r>
      <w:r w:rsidRPr="00A67970">
        <w:rPr>
          <w:rFonts w:cs="Times New Roman"/>
          <w:sz w:val="24"/>
          <w:szCs w:val="24"/>
        </w:rPr>
        <w:t>[Title/Abstract])</w:t>
      </w:r>
      <w:r w:rsidRPr="00A67970">
        <w:rPr>
          <w:rFonts w:eastAsia="Times New Roman" w:cs="Times New Roman"/>
          <w:sz w:val="24"/>
          <w:szCs w:val="24"/>
          <w:lang w:bidi="fa-IR"/>
        </w:rPr>
        <w:t xml:space="preserve"> OR (high-intensity interval training </w:t>
      </w:r>
      <w:r w:rsidRPr="00A67970">
        <w:rPr>
          <w:rFonts w:cs="Times New Roman"/>
          <w:sz w:val="24"/>
          <w:szCs w:val="24"/>
        </w:rPr>
        <w:t>[Title/Abstract])</w:t>
      </w:r>
      <w:r w:rsidRPr="00A67970">
        <w:rPr>
          <w:rFonts w:eastAsia="Times New Roman" w:cs="Times New Roman"/>
          <w:sz w:val="24"/>
          <w:szCs w:val="24"/>
          <w:lang w:bidi="fa-IR"/>
        </w:rPr>
        <w:t>OR (high-intensity intermittent training (HIIT)</w:t>
      </w:r>
      <w:r w:rsidRPr="00A67970">
        <w:rPr>
          <w:rFonts w:cs="Times New Roman"/>
          <w:sz w:val="24"/>
          <w:szCs w:val="24"/>
        </w:rPr>
        <w:t xml:space="preserve"> [Title/Abstract])</w:t>
      </w:r>
      <w:r w:rsidRPr="00A67970">
        <w:rPr>
          <w:rFonts w:eastAsia="Times New Roman" w:cs="Times New Roman"/>
          <w:sz w:val="24"/>
          <w:szCs w:val="24"/>
          <w:lang w:bidi="fa-IR"/>
        </w:rPr>
        <w:t xml:space="preserve"> AND((( resistin </w:t>
      </w:r>
      <w:r w:rsidRPr="00A67970">
        <w:rPr>
          <w:rFonts w:cs="Times New Roman"/>
          <w:sz w:val="24"/>
          <w:szCs w:val="24"/>
        </w:rPr>
        <w:t>[Title/Abstract])</w:t>
      </w:r>
      <w:r w:rsidRPr="00A67970">
        <w:rPr>
          <w:rFonts w:eastAsia="Times New Roman" w:cs="Times New Roman"/>
          <w:sz w:val="24"/>
          <w:szCs w:val="24"/>
          <w:lang w:bidi="fa-IR"/>
        </w:rPr>
        <w:t>OR (apelin</w:t>
      </w:r>
      <w:r w:rsidRPr="00A67970">
        <w:rPr>
          <w:rFonts w:cs="Times New Roman"/>
          <w:sz w:val="24"/>
          <w:szCs w:val="24"/>
        </w:rPr>
        <w:t>[Title/Abstract])</w:t>
      </w:r>
      <w:r w:rsidRPr="00A67970">
        <w:rPr>
          <w:rFonts w:eastAsia="Times New Roman" w:cs="Times New Roman"/>
          <w:sz w:val="24"/>
          <w:szCs w:val="24"/>
          <w:lang w:bidi="fa-IR"/>
        </w:rPr>
        <w:t xml:space="preserve"> OR (visfatin</w:t>
      </w:r>
      <w:r w:rsidRPr="00A67970">
        <w:rPr>
          <w:rFonts w:cs="Times New Roman"/>
          <w:sz w:val="24"/>
          <w:szCs w:val="24"/>
        </w:rPr>
        <w:t>[Title/Abstract])</w:t>
      </w:r>
      <w:r w:rsidRPr="00A67970">
        <w:rPr>
          <w:rFonts w:eastAsia="Times New Roman" w:cs="Times New Roman"/>
          <w:sz w:val="24"/>
          <w:szCs w:val="24"/>
          <w:lang w:bidi="fa-IR"/>
        </w:rPr>
        <w:t xml:space="preserve"> OR (vaspin</w:t>
      </w:r>
      <w:r w:rsidRPr="00A67970">
        <w:rPr>
          <w:rFonts w:cs="Times New Roman"/>
          <w:sz w:val="24"/>
          <w:szCs w:val="24"/>
        </w:rPr>
        <w:t>[Title/Abstract])</w:t>
      </w:r>
      <w:r w:rsidRPr="00A67970">
        <w:rPr>
          <w:rFonts w:eastAsia="Times New Roman" w:cs="Times New Roman"/>
          <w:sz w:val="24"/>
          <w:szCs w:val="24"/>
          <w:lang w:bidi="fa-IR"/>
        </w:rPr>
        <w:t xml:space="preserve"> AND (adipokines</w:t>
      </w:r>
      <w:r w:rsidRPr="00A67970">
        <w:rPr>
          <w:rFonts w:cs="Times New Roman"/>
          <w:sz w:val="24"/>
          <w:szCs w:val="24"/>
        </w:rPr>
        <w:t>[Title/Abstract]) Sort by:</w:t>
      </w:r>
    </w:p>
    <w:p w14:paraId="2F943E60" w14:textId="77777777" w:rsidR="00CA4307" w:rsidRPr="00A67970" w:rsidRDefault="00CA4307" w:rsidP="00CA4307">
      <w:pPr>
        <w:rPr>
          <w:rFonts w:cs="Times New Roman"/>
          <w:sz w:val="24"/>
          <w:szCs w:val="24"/>
        </w:rPr>
      </w:pPr>
      <w:r w:rsidRPr="00A67970">
        <w:rPr>
          <w:rFonts w:cs="Times New Roman"/>
          <w:sz w:val="24"/>
          <w:szCs w:val="24"/>
        </w:rPr>
        <w:t xml:space="preserve"> Publication Date</w:t>
      </w:r>
    </w:p>
    <w:p w14:paraId="6529A81D" w14:textId="77777777" w:rsidR="00CA4307" w:rsidRPr="00A67970" w:rsidRDefault="00CA4307" w:rsidP="00CA4307">
      <w:pPr>
        <w:ind w:right="840"/>
        <w:rPr>
          <w:rFonts w:cs="Times New Roman"/>
          <w:sz w:val="24"/>
          <w:szCs w:val="24"/>
        </w:rPr>
      </w:pPr>
      <w:r w:rsidRPr="00A67970">
        <w:rPr>
          <w:rFonts w:cs="Times New Roman"/>
          <w:sz w:val="24"/>
          <w:szCs w:val="24"/>
        </w:rPr>
        <w:t xml:space="preserve">2024/9/23 </w:t>
      </w:r>
    </w:p>
    <w:p w14:paraId="0A234611" w14:textId="77777777" w:rsidR="00CA4307" w:rsidRPr="00A67970" w:rsidRDefault="00CA4307" w:rsidP="00CA4307">
      <w:pPr>
        <w:jc w:val="right"/>
        <w:rPr>
          <w:rFonts w:cs="Times New Roman"/>
          <w:sz w:val="24"/>
          <w:szCs w:val="24"/>
        </w:rPr>
      </w:pPr>
      <w:r w:rsidRPr="00A67970">
        <w:rPr>
          <w:rFonts w:cs="Times New Roman"/>
          <w:sz w:val="24"/>
          <w:szCs w:val="24"/>
        </w:rPr>
        <w:t>Results:358</w:t>
      </w:r>
    </w:p>
    <w:p w14:paraId="0643B260" w14:textId="1F7BB094" w:rsidR="00CA4307" w:rsidRPr="00A67970" w:rsidRDefault="00841702" w:rsidP="00CA4307">
      <w:pPr>
        <w:rPr>
          <w:rFonts w:asciiTheme="majorBidi" w:hAnsiTheme="majorBidi" w:cstheme="majorBidi"/>
          <w:sz w:val="24"/>
          <w:szCs w:val="24"/>
          <w:lang w:eastAsia="zh-CN"/>
        </w:rPr>
      </w:pPr>
      <w:r w:rsidRPr="00A67970">
        <w:rPr>
          <w:rFonts w:asciiTheme="majorBidi" w:hAnsiTheme="majorBidi" w:cstheme="majorBidi"/>
          <w:lang w:eastAsia="zh-CN"/>
        </w:rPr>
        <w:t>2-</w:t>
      </w:r>
      <w:r w:rsidR="00CA4307" w:rsidRPr="00A67970">
        <w:rPr>
          <w:rFonts w:asciiTheme="majorBidi" w:hAnsiTheme="majorBidi" w:cstheme="majorBidi"/>
          <w:lang w:eastAsia="zh-CN"/>
        </w:rPr>
        <w:t>4.</w:t>
      </w:r>
      <w:r w:rsidR="00CA4307" w:rsidRPr="00A67970">
        <w:rPr>
          <w:rFonts w:asciiTheme="majorBidi" w:hAnsiTheme="majorBidi" w:cstheme="majorBidi"/>
        </w:rPr>
        <w:t xml:space="preserve"> </w:t>
      </w:r>
      <w:r w:rsidR="00CA4307" w:rsidRPr="00A67970">
        <w:rPr>
          <w:rFonts w:asciiTheme="majorBidi" w:eastAsiaTheme="majorEastAsia" w:hAnsiTheme="majorBidi" w:cstheme="majorBidi"/>
          <w:b/>
          <w:bCs/>
          <w:kern w:val="2"/>
          <w:sz w:val="24"/>
          <w:szCs w:val="24"/>
          <w:lang w:eastAsia="zh-CN"/>
        </w:rPr>
        <w:t>Pubmed</w:t>
      </w:r>
    </w:p>
    <w:p w14:paraId="6E1EC931" w14:textId="2FD38B35" w:rsidR="00CA4307" w:rsidRPr="00A67970" w:rsidRDefault="00CA4307" w:rsidP="00CA4307">
      <w:pPr>
        <w:jc w:val="both"/>
        <w:rPr>
          <w:rFonts w:cs="Times New Roman"/>
          <w:sz w:val="24"/>
          <w:szCs w:val="24"/>
        </w:rPr>
      </w:pPr>
      <w:r w:rsidRPr="00A67970">
        <w:rPr>
          <w:rFonts w:eastAsia="Times New Roman" w:cs="Times New Roman"/>
          <w:sz w:val="24"/>
          <w:szCs w:val="24"/>
          <w:lang w:bidi="fa-IR"/>
        </w:rPr>
        <w:t>Search: ((</w:t>
      </w:r>
      <w:r w:rsidRPr="00A67970">
        <w:rPr>
          <w:rFonts w:cs="Times New Roman"/>
          <w:sz w:val="24"/>
          <w:szCs w:val="24"/>
          <w:lang w:bidi="fa-IR"/>
        </w:rPr>
        <w:t>T2DM</w:t>
      </w:r>
      <w:r w:rsidRPr="00A67970">
        <w:rPr>
          <w:rFonts w:cs="Times New Roman"/>
          <w:sz w:val="24"/>
          <w:szCs w:val="24"/>
        </w:rPr>
        <w:t>[Title/Abstract]</w:t>
      </w:r>
      <w:r w:rsidRPr="00A67970">
        <w:rPr>
          <w:rFonts w:cs="Times New Roman"/>
          <w:sz w:val="24"/>
          <w:szCs w:val="24"/>
          <w:lang w:bidi="fa-IR"/>
        </w:rPr>
        <w:t>)</w:t>
      </w:r>
      <w:r w:rsidRPr="00A67970">
        <w:rPr>
          <w:rFonts w:eastAsia="Times New Roman" w:cs="Times New Roman"/>
          <w:sz w:val="24"/>
          <w:szCs w:val="24"/>
          <w:lang w:bidi="fa-IR"/>
        </w:rPr>
        <w:t xml:space="preserve"> OR ((NIDDM</w:t>
      </w:r>
      <w:r w:rsidRPr="00A67970">
        <w:rPr>
          <w:rFonts w:cs="Times New Roman"/>
          <w:sz w:val="24"/>
          <w:szCs w:val="24"/>
        </w:rPr>
        <w:t>[Title/Abstract]</w:t>
      </w:r>
      <w:r w:rsidRPr="00A67970">
        <w:rPr>
          <w:rFonts w:eastAsia="Times New Roman" w:cs="Times New Roman"/>
          <w:sz w:val="24"/>
          <w:szCs w:val="24"/>
          <w:lang w:bidi="fa-IR"/>
        </w:rPr>
        <w:t>) OR (diabetes</w:t>
      </w:r>
      <w:r w:rsidRPr="00A67970">
        <w:rPr>
          <w:rFonts w:cs="Times New Roman"/>
          <w:sz w:val="24"/>
          <w:szCs w:val="24"/>
        </w:rPr>
        <w:t>[Title/Abstract]</w:t>
      </w:r>
      <w:r w:rsidRPr="00A67970">
        <w:rPr>
          <w:rFonts w:eastAsia="Times New Roman" w:cs="Times New Roman"/>
          <w:sz w:val="24"/>
          <w:szCs w:val="24"/>
          <w:lang w:bidi="fa-IR"/>
        </w:rPr>
        <w:t>) AND ((insulin resistance</w:t>
      </w:r>
      <w:r w:rsidRPr="00A67970">
        <w:rPr>
          <w:rFonts w:cs="Times New Roman"/>
          <w:sz w:val="24"/>
          <w:szCs w:val="24"/>
        </w:rPr>
        <w:t>[Title/Abstract])</w:t>
      </w:r>
      <w:r w:rsidRPr="00A67970">
        <w:rPr>
          <w:rFonts w:eastAsia="Times New Roman" w:cs="Times New Roman"/>
          <w:sz w:val="24"/>
          <w:szCs w:val="24"/>
          <w:lang w:bidi="fa-IR"/>
        </w:rPr>
        <w:t xml:space="preserve"> AND (exercise</w:t>
      </w:r>
      <w:r w:rsidRPr="00A67970">
        <w:rPr>
          <w:rFonts w:cs="Times New Roman"/>
          <w:sz w:val="24"/>
          <w:szCs w:val="24"/>
        </w:rPr>
        <w:t>[Title/Abstract])</w:t>
      </w:r>
      <w:r w:rsidRPr="00A67970">
        <w:rPr>
          <w:rFonts w:eastAsia="Times New Roman" w:cs="Times New Roman"/>
          <w:sz w:val="24"/>
          <w:szCs w:val="24"/>
          <w:lang w:bidi="fa-IR"/>
        </w:rPr>
        <w:t xml:space="preserve"> OR (strength training </w:t>
      </w:r>
      <w:r w:rsidRPr="00A67970">
        <w:rPr>
          <w:rFonts w:cs="Times New Roman"/>
          <w:sz w:val="24"/>
          <w:szCs w:val="24"/>
        </w:rPr>
        <w:t>"[Mesh]))</w:t>
      </w:r>
      <w:r w:rsidRPr="00A67970">
        <w:rPr>
          <w:rFonts w:eastAsia="Times New Roman" w:cs="Times New Roman"/>
          <w:sz w:val="24"/>
          <w:szCs w:val="24"/>
          <w:lang w:bidi="fa-IR"/>
        </w:rPr>
        <w:t>OR (resistance training</w:t>
      </w:r>
      <w:r w:rsidRPr="00A67970">
        <w:rPr>
          <w:rFonts w:cs="Times New Roman"/>
          <w:sz w:val="24"/>
          <w:szCs w:val="24"/>
        </w:rPr>
        <w:t>"[Mesh]))</w:t>
      </w:r>
      <w:r w:rsidRPr="00A67970">
        <w:rPr>
          <w:rFonts w:eastAsia="Times New Roman" w:cs="Times New Roman"/>
          <w:sz w:val="24"/>
          <w:szCs w:val="24"/>
          <w:lang w:bidi="fa-IR"/>
        </w:rPr>
        <w:t xml:space="preserve"> OR (weight lifting</w:t>
      </w:r>
      <w:r w:rsidRPr="00A67970">
        <w:rPr>
          <w:rFonts w:cs="Times New Roman"/>
          <w:sz w:val="24"/>
          <w:szCs w:val="24"/>
        </w:rPr>
        <w:t>"[Mesh]))</w:t>
      </w:r>
      <w:r w:rsidRPr="00A67970">
        <w:rPr>
          <w:rFonts w:eastAsia="Times New Roman" w:cs="Times New Roman"/>
          <w:sz w:val="24"/>
          <w:szCs w:val="24"/>
          <w:lang w:bidi="fa-IR"/>
        </w:rPr>
        <w:t xml:space="preserve"> OR (circuit training</w:t>
      </w:r>
      <w:r w:rsidRPr="00A67970">
        <w:rPr>
          <w:rFonts w:cs="Times New Roman"/>
          <w:sz w:val="24"/>
          <w:szCs w:val="24"/>
        </w:rPr>
        <w:t>"[Mesh]))</w:t>
      </w:r>
      <w:r w:rsidRPr="00A67970">
        <w:rPr>
          <w:rFonts w:eastAsia="Times New Roman" w:cs="Times New Roman"/>
          <w:sz w:val="24"/>
          <w:szCs w:val="24"/>
          <w:lang w:bidi="fa-IR"/>
        </w:rPr>
        <w:t xml:space="preserve"> OR (physical activity</w:t>
      </w:r>
      <w:r w:rsidRPr="00A67970">
        <w:rPr>
          <w:rFonts w:cs="Times New Roman"/>
          <w:sz w:val="24"/>
          <w:szCs w:val="24"/>
        </w:rPr>
        <w:t>[Title/Abstract])</w:t>
      </w:r>
      <w:r w:rsidRPr="00A67970">
        <w:rPr>
          <w:rFonts w:eastAsia="Times New Roman" w:cs="Times New Roman"/>
          <w:sz w:val="24"/>
          <w:szCs w:val="24"/>
          <w:lang w:bidi="fa-IR"/>
        </w:rPr>
        <w:t xml:space="preserve"> OR (endurance training</w:t>
      </w:r>
      <w:r w:rsidRPr="00A67970">
        <w:rPr>
          <w:rFonts w:cs="Times New Roman"/>
          <w:sz w:val="24"/>
          <w:szCs w:val="24"/>
        </w:rPr>
        <w:t>[Title/Abstract])</w:t>
      </w:r>
      <w:r w:rsidRPr="00A67970">
        <w:rPr>
          <w:rFonts w:eastAsia="Times New Roman" w:cs="Times New Roman"/>
          <w:sz w:val="24"/>
          <w:szCs w:val="24"/>
          <w:lang w:bidi="fa-IR"/>
        </w:rPr>
        <w:t xml:space="preserve"> OR (aerobic training</w:t>
      </w:r>
      <w:r w:rsidRPr="00A67970">
        <w:rPr>
          <w:rFonts w:cs="Times New Roman"/>
          <w:sz w:val="24"/>
          <w:szCs w:val="24"/>
        </w:rPr>
        <w:t>[Title/Abstract])</w:t>
      </w:r>
      <w:r w:rsidRPr="00A67970">
        <w:rPr>
          <w:rFonts w:eastAsia="Times New Roman" w:cs="Times New Roman"/>
          <w:sz w:val="24"/>
          <w:szCs w:val="24"/>
          <w:lang w:bidi="fa-IR"/>
        </w:rPr>
        <w:t xml:space="preserve"> OR (moderate-intensity continuous training (MICT) </w:t>
      </w:r>
      <w:r w:rsidRPr="00A67970">
        <w:rPr>
          <w:rFonts w:cs="Times New Roman"/>
          <w:sz w:val="24"/>
          <w:szCs w:val="24"/>
        </w:rPr>
        <w:t>"[Mesh]))</w:t>
      </w:r>
      <w:r w:rsidRPr="00A67970">
        <w:rPr>
          <w:rFonts w:eastAsia="Times New Roman" w:cs="Times New Roman"/>
          <w:sz w:val="24"/>
          <w:szCs w:val="24"/>
          <w:lang w:bidi="fa-IR"/>
        </w:rPr>
        <w:t>OR (concurrent training</w:t>
      </w:r>
      <w:r w:rsidRPr="00A67970">
        <w:rPr>
          <w:rFonts w:cs="Times New Roman"/>
          <w:sz w:val="24"/>
          <w:szCs w:val="24"/>
        </w:rPr>
        <w:t>"[Mesh]))</w:t>
      </w:r>
      <w:r w:rsidRPr="00A67970">
        <w:rPr>
          <w:rFonts w:eastAsia="Times New Roman" w:cs="Times New Roman"/>
          <w:sz w:val="24"/>
          <w:szCs w:val="24"/>
          <w:lang w:bidi="fa-IR"/>
        </w:rPr>
        <w:t xml:space="preserve"> OR (combined training</w:t>
      </w:r>
      <w:r w:rsidRPr="00A67970">
        <w:rPr>
          <w:rFonts w:cs="Times New Roman"/>
          <w:sz w:val="24"/>
          <w:szCs w:val="24"/>
        </w:rPr>
        <w:t>"[Mesh]))</w:t>
      </w:r>
      <w:r w:rsidRPr="00A67970">
        <w:rPr>
          <w:rFonts w:eastAsia="Times New Roman" w:cs="Times New Roman"/>
          <w:sz w:val="24"/>
          <w:szCs w:val="24"/>
          <w:lang w:bidi="fa-IR"/>
        </w:rPr>
        <w:t xml:space="preserve"> OR (high-intensity interval training(HIIT) </w:t>
      </w:r>
      <w:r w:rsidRPr="00A67970">
        <w:rPr>
          <w:rFonts w:cs="Times New Roman"/>
          <w:sz w:val="24"/>
          <w:szCs w:val="24"/>
        </w:rPr>
        <w:t>"[Mesh]))</w:t>
      </w:r>
      <w:r w:rsidRPr="00A67970">
        <w:rPr>
          <w:rFonts w:eastAsia="Times New Roman" w:cs="Times New Roman"/>
          <w:sz w:val="24"/>
          <w:szCs w:val="24"/>
          <w:lang w:bidi="fa-IR"/>
        </w:rPr>
        <w:t>OR (high-intensity intermittent training (HIIT)</w:t>
      </w:r>
      <w:r w:rsidRPr="00A67970">
        <w:rPr>
          <w:rFonts w:cs="Times New Roman"/>
          <w:sz w:val="24"/>
          <w:szCs w:val="24"/>
        </w:rPr>
        <w:t xml:space="preserve"> "[Mesh]))</w:t>
      </w:r>
      <w:r w:rsidRPr="00A67970">
        <w:rPr>
          <w:rFonts w:eastAsia="Times New Roman" w:cs="Times New Roman"/>
          <w:sz w:val="24"/>
          <w:szCs w:val="24"/>
          <w:lang w:bidi="fa-IR"/>
        </w:rPr>
        <w:t xml:space="preserve"> AND((( resistin </w:t>
      </w:r>
      <w:r w:rsidRPr="00A67970">
        <w:rPr>
          <w:rFonts w:cs="Times New Roman"/>
          <w:sz w:val="24"/>
          <w:szCs w:val="24"/>
        </w:rPr>
        <w:t>[Title/Abstract])</w:t>
      </w:r>
      <w:r w:rsidRPr="00A67970">
        <w:rPr>
          <w:rFonts w:eastAsia="Times New Roman" w:cs="Times New Roman"/>
          <w:sz w:val="24"/>
          <w:szCs w:val="24"/>
          <w:lang w:bidi="fa-IR"/>
        </w:rPr>
        <w:t>OR (apelin</w:t>
      </w:r>
      <w:r w:rsidRPr="00A67970">
        <w:rPr>
          <w:rFonts w:cs="Times New Roman"/>
          <w:sz w:val="24"/>
          <w:szCs w:val="24"/>
        </w:rPr>
        <w:t>[Title/Abstract])</w:t>
      </w:r>
      <w:r w:rsidRPr="00A67970">
        <w:rPr>
          <w:rFonts w:eastAsia="Times New Roman" w:cs="Times New Roman"/>
          <w:sz w:val="24"/>
          <w:szCs w:val="24"/>
          <w:lang w:bidi="fa-IR"/>
        </w:rPr>
        <w:t xml:space="preserve"> OR (visfatin</w:t>
      </w:r>
      <w:r w:rsidRPr="00A67970">
        <w:rPr>
          <w:rFonts w:cs="Times New Roman"/>
          <w:sz w:val="24"/>
          <w:szCs w:val="24"/>
        </w:rPr>
        <w:t>[Title/Abstract])</w:t>
      </w:r>
      <w:r w:rsidRPr="00A67970">
        <w:rPr>
          <w:rFonts w:eastAsia="Times New Roman" w:cs="Times New Roman"/>
          <w:sz w:val="24"/>
          <w:szCs w:val="24"/>
          <w:lang w:bidi="fa-IR"/>
        </w:rPr>
        <w:t xml:space="preserve"> OR (vaspin</w:t>
      </w:r>
      <w:r w:rsidRPr="00A67970">
        <w:rPr>
          <w:rFonts w:cs="Times New Roman"/>
          <w:sz w:val="24"/>
          <w:szCs w:val="24"/>
        </w:rPr>
        <w:t>[Title/Abstract])</w:t>
      </w:r>
      <w:r w:rsidRPr="00A67970">
        <w:rPr>
          <w:rFonts w:eastAsia="Times New Roman" w:cs="Times New Roman"/>
          <w:sz w:val="24"/>
          <w:szCs w:val="24"/>
          <w:lang w:bidi="fa-IR"/>
        </w:rPr>
        <w:t xml:space="preserve"> AND (adipokines</w:t>
      </w:r>
      <w:r w:rsidRPr="00A67970">
        <w:rPr>
          <w:rFonts w:cs="Times New Roman"/>
          <w:sz w:val="24"/>
          <w:szCs w:val="24"/>
        </w:rPr>
        <w:t>[Title/Abstract])Sort by:</w:t>
      </w:r>
    </w:p>
    <w:p w14:paraId="2E193F1C" w14:textId="77777777" w:rsidR="00CA4307" w:rsidRPr="00A67970" w:rsidRDefault="00CA4307" w:rsidP="00CA4307">
      <w:pPr>
        <w:rPr>
          <w:rFonts w:cs="Times New Roman"/>
          <w:sz w:val="24"/>
          <w:szCs w:val="24"/>
        </w:rPr>
      </w:pPr>
      <w:r w:rsidRPr="00A67970">
        <w:rPr>
          <w:rFonts w:cs="Times New Roman"/>
          <w:sz w:val="24"/>
          <w:szCs w:val="24"/>
        </w:rPr>
        <w:t xml:space="preserve"> Publication Date</w:t>
      </w:r>
    </w:p>
    <w:p w14:paraId="1996D4A4" w14:textId="77777777" w:rsidR="00CA4307" w:rsidRPr="00A67970" w:rsidRDefault="00CA4307" w:rsidP="00CA4307">
      <w:pPr>
        <w:ind w:right="840"/>
        <w:rPr>
          <w:rFonts w:cs="Times New Roman"/>
          <w:sz w:val="24"/>
          <w:szCs w:val="24"/>
        </w:rPr>
      </w:pPr>
      <w:r w:rsidRPr="00A67970">
        <w:rPr>
          <w:rFonts w:cs="Times New Roman"/>
          <w:sz w:val="24"/>
          <w:szCs w:val="24"/>
        </w:rPr>
        <w:t xml:space="preserve">2024/9/23 </w:t>
      </w:r>
    </w:p>
    <w:p w14:paraId="4A684549" w14:textId="77777777" w:rsidR="00CA4307" w:rsidRPr="00A67970" w:rsidRDefault="00CA4307" w:rsidP="00CA4307">
      <w:pPr>
        <w:jc w:val="right"/>
        <w:rPr>
          <w:rFonts w:cs="Times New Roman"/>
          <w:sz w:val="24"/>
          <w:szCs w:val="24"/>
        </w:rPr>
      </w:pPr>
      <w:r w:rsidRPr="00A67970">
        <w:rPr>
          <w:rFonts w:cs="Times New Roman"/>
          <w:sz w:val="24"/>
          <w:szCs w:val="24"/>
        </w:rPr>
        <w:t>Results:438</w:t>
      </w:r>
    </w:p>
    <w:p w14:paraId="1D36D3B8" w14:textId="5F7660C2" w:rsidR="00CA4307" w:rsidRPr="00A67970" w:rsidRDefault="00841702" w:rsidP="00CA4307">
      <w:pPr>
        <w:keepNext/>
        <w:keepLines/>
        <w:spacing w:before="240" w:after="0" w:line="240" w:lineRule="auto"/>
        <w:outlineLvl w:val="0"/>
        <w:rPr>
          <w:rFonts w:eastAsiaTheme="majorEastAsia" w:cs="Times New Roman"/>
          <w:b/>
          <w:bCs/>
          <w:sz w:val="24"/>
          <w:szCs w:val="24"/>
        </w:rPr>
      </w:pPr>
      <w:r w:rsidRPr="00A67970">
        <w:rPr>
          <w:rFonts w:eastAsiaTheme="majorEastAsia" w:cs="Times New Roman"/>
          <w:b/>
          <w:bCs/>
        </w:rPr>
        <w:t>2-5</w:t>
      </w:r>
      <w:r w:rsidR="00CA4307" w:rsidRPr="00A67970">
        <w:rPr>
          <w:rFonts w:eastAsiaTheme="majorEastAsia" w:cs="Times New Roman"/>
          <w:b/>
          <w:bCs/>
        </w:rPr>
        <w:t>.</w:t>
      </w:r>
      <w:r w:rsidR="00CA4307" w:rsidRPr="00A67970">
        <w:rPr>
          <w:rFonts w:eastAsiaTheme="majorEastAsia" w:cs="Times New Roman"/>
          <w:b/>
          <w:bCs/>
          <w:sz w:val="24"/>
          <w:szCs w:val="24"/>
        </w:rPr>
        <w:t>Cochrane</w:t>
      </w:r>
    </w:p>
    <w:p w14:paraId="5B64F749" w14:textId="77777777" w:rsidR="00CA4307" w:rsidRPr="00A67970" w:rsidRDefault="00CA4307" w:rsidP="00CA4307">
      <w:pPr>
        <w:jc w:val="both"/>
        <w:rPr>
          <w:rFonts w:cs="Times New Roman"/>
          <w:sz w:val="24"/>
          <w:szCs w:val="24"/>
        </w:rPr>
      </w:pPr>
      <w:r w:rsidRPr="00A67970">
        <w:rPr>
          <w:rFonts w:eastAsia="Times New Roman" w:cs="Times New Roman"/>
          <w:sz w:val="24"/>
          <w:szCs w:val="24"/>
          <w:lang w:bidi="fa-IR"/>
        </w:rPr>
        <w:t xml:space="preserve">Search: </w:t>
      </w:r>
      <w:r w:rsidRPr="00A67970">
        <w:rPr>
          <w:rFonts w:cs="Times New Roman"/>
          <w:sz w:val="24"/>
          <w:szCs w:val="24"/>
        </w:rPr>
        <w:t>("Meta-Analysis" [Publication Type])) OR (Systematic review[Title/Abstract])) OR ("Systematic Review" [Publication Type]))</w:t>
      </w:r>
      <w:r w:rsidRPr="00A67970">
        <w:rPr>
          <w:rFonts w:eastAsia="Times New Roman" w:cs="Times New Roman"/>
          <w:sz w:val="24"/>
          <w:szCs w:val="24"/>
          <w:lang w:bidi="fa-IR"/>
        </w:rPr>
        <w:t xml:space="preserve"> AND ((</w:t>
      </w:r>
      <w:r w:rsidRPr="00A67970">
        <w:rPr>
          <w:rFonts w:cs="Times New Roman"/>
          <w:sz w:val="24"/>
          <w:szCs w:val="24"/>
          <w:lang w:bidi="fa-IR"/>
        </w:rPr>
        <w:t>T2DM</w:t>
      </w:r>
      <w:r w:rsidRPr="00A67970">
        <w:rPr>
          <w:rFonts w:cs="Times New Roman"/>
          <w:sz w:val="24"/>
          <w:szCs w:val="24"/>
        </w:rPr>
        <w:t>[Title/Abstract]</w:t>
      </w:r>
      <w:r w:rsidRPr="00A67970">
        <w:rPr>
          <w:rFonts w:cs="Times New Roman"/>
          <w:sz w:val="24"/>
          <w:szCs w:val="24"/>
          <w:lang w:bidi="fa-IR"/>
        </w:rPr>
        <w:t>)</w:t>
      </w:r>
      <w:r w:rsidRPr="00A67970">
        <w:rPr>
          <w:rFonts w:eastAsia="Times New Roman" w:cs="Times New Roman"/>
          <w:sz w:val="24"/>
          <w:szCs w:val="24"/>
          <w:lang w:bidi="fa-IR"/>
        </w:rPr>
        <w:t xml:space="preserve"> OR ((NIDDM</w:t>
      </w:r>
      <w:r w:rsidRPr="00A67970">
        <w:rPr>
          <w:rFonts w:cs="Times New Roman"/>
          <w:sz w:val="24"/>
          <w:szCs w:val="24"/>
        </w:rPr>
        <w:t>[Title/Abstract]</w:t>
      </w:r>
      <w:r w:rsidRPr="00A67970">
        <w:rPr>
          <w:rFonts w:eastAsia="Times New Roman" w:cs="Times New Roman"/>
          <w:sz w:val="24"/>
          <w:szCs w:val="24"/>
          <w:lang w:bidi="fa-IR"/>
        </w:rPr>
        <w:t>) OR (diabetes</w:t>
      </w:r>
      <w:r w:rsidRPr="00A67970">
        <w:rPr>
          <w:rFonts w:cs="Times New Roman"/>
          <w:sz w:val="24"/>
          <w:szCs w:val="24"/>
        </w:rPr>
        <w:t>[Title/Abstract]</w:t>
      </w:r>
      <w:r w:rsidRPr="00A67970">
        <w:rPr>
          <w:rFonts w:eastAsia="Times New Roman" w:cs="Times New Roman"/>
          <w:sz w:val="24"/>
          <w:szCs w:val="24"/>
          <w:lang w:bidi="fa-IR"/>
        </w:rPr>
        <w:t>) AND ((insulin resistance</w:t>
      </w:r>
      <w:r w:rsidRPr="00A67970">
        <w:rPr>
          <w:rFonts w:cs="Times New Roman"/>
          <w:sz w:val="24"/>
          <w:szCs w:val="24"/>
        </w:rPr>
        <w:t>[Title/Abstract])</w:t>
      </w:r>
      <w:r w:rsidRPr="00A67970">
        <w:rPr>
          <w:rFonts w:eastAsia="Times New Roman" w:cs="Times New Roman"/>
          <w:sz w:val="24"/>
          <w:szCs w:val="24"/>
          <w:lang w:bidi="fa-IR"/>
        </w:rPr>
        <w:t xml:space="preserve"> AND (exercise</w:t>
      </w:r>
      <w:r w:rsidRPr="00A67970">
        <w:rPr>
          <w:rFonts w:cs="Times New Roman"/>
          <w:sz w:val="24"/>
          <w:szCs w:val="24"/>
        </w:rPr>
        <w:t>[Title/Abstract])</w:t>
      </w:r>
      <w:r w:rsidRPr="00A67970">
        <w:rPr>
          <w:rFonts w:eastAsia="Times New Roman" w:cs="Times New Roman"/>
          <w:sz w:val="24"/>
          <w:szCs w:val="24"/>
          <w:lang w:bidi="fa-IR"/>
        </w:rPr>
        <w:t xml:space="preserve"> OR (strength training </w:t>
      </w:r>
      <w:r w:rsidRPr="00A67970">
        <w:rPr>
          <w:rFonts w:cs="Times New Roman"/>
          <w:sz w:val="24"/>
          <w:szCs w:val="24"/>
        </w:rPr>
        <w:t>[Title/Abstract])</w:t>
      </w:r>
      <w:r w:rsidRPr="00A67970">
        <w:rPr>
          <w:rFonts w:eastAsia="Times New Roman" w:cs="Times New Roman"/>
          <w:sz w:val="24"/>
          <w:szCs w:val="24"/>
          <w:lang w:bidi="fa-IR"/>
        </w:rPr>
        <w:t>OR (resistance training</w:t>
      </w:r>
      <w:r w:rsidRPr="00A67970">
        <w:rPr>
          <w:rFonts w:cs="Times New Roman"/>
          <w:sz w:val="24"/>
          <w:szCs w:val="24"/>
        </w:rPr>
        <w:t>[Title/Abstract])</w:t>
      </w:r>
      <w:r w:rsidRPr="00A67970">
        <w:rPr>
          <w:rFonts w:eastAsia="Times New Roman" w:cs="Times New Roman"/>
          <w:sz w:val="24"/>
          <w:szCs w:val="24"/>
          <w:lang w:bidi="fa-IR"/>
        </w:rPr>
        <w:t xml:space="preserve"> OR (weight lifting</w:t>
      </w:r>
      <w:r w:rsidRPr="00A67970">
        <w:rPr>
          <w:rFonts w:cs="Times New Roman"/>
          <w:sz w:val="24"/>
          <w:szCs w:val="24"/>
        </w:rPr>
        <w:t>[Title/Abstract])</w:t>
      </w:r>
      <w:r w:rsidRPr="00A67970">
        <w:rPr>
          <w:rFonts w:eastAsia="Times New Roman" w:cs="Times New Roman"/>
          <w:sz w:val="24"/>
          <w:szCs w:val="24"/>
          <w:lang w:bidi="fa-IR"/>
        </w:rPr>
        <w:t xml:space="preserve"> OR (circuit training</w:t>
      </w:r>
      <w:r w:rsidRPr="00A67970">
        <w:rPr>
          <w:rFonts w:cs="Times New Roman"/>
          <w:sz w:val="24"/>
          <w:szCs w:val="24"/>
        </w:rPr>
        <w:t>[Title/Abstract])</w:t>
      </w:r>
      <w:r w:rsidRPr="00A67970">
        <w:rPr>
          <w:rFonts w:eastAsia="Times New Roman" w:cs="Times New Roman"/>
          <w:sz w:val="24"/>
          <w:szCs w:val="24"/>
          <w:lang w:bidi="fa-IR"/>
        </w:rPr>
        <w:t xml:space="preserve"> OR (physical activity</w:t>
      </w:r>
      <w:r w:rsidRPr="00A67970">
        <w:rPr>
          <w:rFonts w:cs="Times New Roman"/>
          <w:sz w:val="24"/>
          <w:szCs w:val="24"/>
        </w:rPr>
        <w:t>[Title/Abstract])</w:t>
      </w:r>
      <w:r w:rsidRPr="00A67970">
        <w:rPr>
          <w:rFonts w:eastAsia="Times New Roman" w:cs="Times New Roman"/>
          <w:sz w:val="24"/>
          <w:szCs w:val="24"/>
          <w:lang w:bidi="fa-IR"/>
        </w:rPr>
        <w:t xml:space="preserve"> OR (endurance training</w:t>
      </w:r>
      <w:r w:rsidRPr="00A67970">
        <w:rPr>
          <w:rFonts w:cs="Times New Roman"/>
          <w:sz w:val="24"/>
          <w:szCs w:val="24"/>
        </w:rPr>
        <w:t>[Title/Abstract])</w:t>
      </w:r>
      <w:r w:rsidRPr="00A67970">
        <w:rPr>
          <w:rFonts w:eastAsia="Times New Roman" w:cs="Times New Roman"/>
          <w:sz w:val="24"/>
          <w:szCs w:val="24"/>
          <w:lang w:bidi="fa-IR"/>
        </w:rPr>
        <w:t xml:space="preserve"> OR (aerobic training</w:t>
      </w:r>
      <w:r w:rsidRPr="00A67970">
        <w:rPr>
          <w:rFonts w:cs="Times New Roman"/>
          <w:sz w:val="24"/>
          <w:szCs w:val="24"/>
        </w:rPr>
        <w:t>[Title/Abstract])</w:t>
      </w:r>
      <w:r w:rsidRPr="00A67970">
        <w:rPr>
          <w:rFonts w:eastAsia="Times New Roman" w:cs="Times New Roman"/>
          <w:sz w:val="24"/>
          <w:szCs w:val="24"/>
          <w:lang w:bidi="fa-IR"/>
        </w:rPr>
        <w:t xml:space="preserve"> OR (moderate-intensity continuous training (MICT) </w:t>
      </w:r>
      <w:r w:rsidRPr="00A67970">
        <w:rPr>
          <w:rFonts w:cs="Times New Roman"/>
          <w:sz w:val="24"/>
          <w:szCs w:val="24"/>
        </w:rPr>
        <w:t>[Title/Abstract])</w:t>
      </w:r>
      <w:r w:rsidRPr="00A67970">
        <w:rPr>
          <w:rFonts w:eastAsia="Times New Roman" w:cs="Times New Roman"/>
          <w:sz w:val="24"/>
          <w:szCs w:val="24"/>
          <w:lang w:bidi="fa-IR"/>
        </w:rPr>
        <w:t>OR (concurrent training</w:t>
      </w:r>
      <w:r w:rsidRPr="00A67970">
        <w:rPr>
          <w:rFonts w:cs="Times New Roman"/>
          <w:sz w:val="24"/>
          <w:szCs w:val="24"/>
        </w:rPr>
        <w:t>[Title/Abstract])</w:t>
      </w:r>
      <w:r w:rsidRPr="00A67970">
        <w:rPr>
          <w:rFonts w:eastAsia="Times New Roman" w:cs="Times New Roman"/>
          <w:sz w:val="24"/>
          <w:szCs w:val="24"/>
          <w:lang w:bidi="fa-IR"/>
        </w:rPr>
        <w:t xml:space="preserve"> OR (combined training</w:t>
      </w:r>
      <w:r w:rsidRPr="00A67970">
        <w:rPr>
          <w:rFonts w:cs="Times New Roman"/>
          <w:sz w:val="24"/>
          <w:szCs w:val="24"/>
        </w:rPr>
        <w:t>[Title/Abstract])</w:t>
      </w:r>
      <w:r w:rsidRPr="00A67970">
        <w:rPr>
          <w:rFonts w:eastAsia="Times New Roman" w:cs="Times New Roman"/>
          <w:sz w:val="24"/>
          <w:szCs w:val="24"/>
          <w:lang w:bidi="fa-IR"/>
        </w:rPr>
        <w:t xml:space="preserve"> OR (high-intensity interval training </w:t>
      </w:r>
      <w:r w:rsidRPr="00A67970">
        <w:rPr>
          <w:rFonts w:cs="Times New Roman"/>
          <w:sz w:val="24"/>
          <w:szCs w:val="24"/>
        </w:rPr>
        <w:t>[Title/Abstract])</w:t>
      </w:r>
      <w:r w:rsidRPr="00A67970">
        <w:rPr>
          <w:rFonts w:eastAsia="Times New Roman" w:cs="Times New Roman"/>
          <w:sz w:val="24"/>
          <w:szCs w:val="24"/>
          <w:lang w:bidi="fa-IR"/>
        </w:rPr>
        <w:t>OR (high-intensity intermittent training (HIIT)</w:t>
      </w:r>
      <w:r w:rsidRPr="00A67970">
        <w:rPr>
          <w:rFonts w:cs="Times New Roman"/>
          <w:sz w:val="24"/>
          <w:szCs w:val="24"/>
        </w:rPr>
        <w:t xml:space="preserve"> [Title/Abstract])</w:t>
      </w:r>
      <w:r w:rsidRPr="00A67970">
        <w:rPr>
          <w:rFonts w:eastAsia="Times New Roman" w:cs="Times New Roman"/>
          <w:sz w:val="24"/>
          <w:szCs w:val="24"/>
          <w:lang w:bidi="fa-IR"/>
        </w:rPr>
        <w:t xml:space="preserve"> AND((( resistin </w:t>
      </w:r>
      <w:r w:rsidRPr="00A67970">
        <w:rPr>
          <w:rFonts w:cs="Times New Roman"/>
          <w:sz w:val="24"/>
          <w:szCs w:val="24"/>
        </w:rPr>
        <w:t>[Title/Abstract])</w:t>
      </w:r>
      <w:r w:rsidRPr="00A67970">
        <w:rPr>
          <w:rFonts w:eastAsia="Times New Roman" w:cs="Times New Roman"/>
          <w:sz w:val="24"/>
          <w:szCs w:val="24"/>
          <w:lang w:bidi="fa-IR"/>
        </w:rPr>
        <w:t>OR (apelin</w:t>
      </w:r>
      <w:r w:rsidRPr="00A67970">
        <w:rPr>
          <w:rFonts w:cs="Times New Roman"/>
          <w:sz w:val="24"/>
          <w:szCs w:val="24"/>
        </w:rPr>
        <w:t>[Title/Abstract])</w:t>
      </w:r>
      <w:r w:rsidRPr="00A67970">
        <w:rPr>
          <w:rFonts w:eastAsia="Times New Roman" w:cs="Times New Roman"/>
          <w:sz w:val="24"/>
          <w:szCs w:val="24"/>
          <w:lang w:bidi="fa-IR"/>
        </w:rPr>
        <w:t xml:space="preserve"> OR (visfatin</w:t>
      </w:r>
      <w:r w:rsidRPr="00A67970">
        <w:rPr>
          <w:rFonts w:cs="Times New Roman"/>
          <w:sz w:val="24"/>
          <w:szCs w:val="24"/>
        </w:rPr>
        <w:t>[Title/Abstract])</w:t>
      </w:r>
      <w:r w:rsidRPr="00A67970">
        <w:rPr>
          <w:rFonts w:eastAsia="Times New Roman" w:cs="Times New Roman"/>
          <w:sz w:val="24"/>
          <w:szCs w:val="24"/>
          <w:lang w:bidi="fa-IR"/>
        </w:rPr>
        <w:t xml:space="preserve"> OR (vaspin</w:t>
      </w:r>
      <w:r w:rsidRPr="00A67970">
        <w:rPr>
          <w:rFonts w:cs="Times New Roman"/>
          <w:sz w:val="24"/>
          <w:szCs w:val="24"/>
        </w:rPr>
        <w:t>[Title/Abstract])</w:t>
      </w:r>
      <w:r w:rsidRPr="00A67970">
        <w:rPr>
          <w:rFonts w:eastAsia="Times New Roman" w:cs="Times New Roman"/>
          <w:sz w:val="24"/>
          <w:szCs w:val="24"/>
          <w:lang w:bidi="fa-IR"/>
        </w:rPr>
        <w:t xml:space="preserve"> AND (adipokines</w:t>
      </w:r>
      <w:r w:rsidRPr="00A67970">
        <w:rPr>
          <w:rFonts w:cs="Times New Roman"/>
          <w:sz w:val="24"/>
          <w:szCs w:val="24"/>
        </w:rPr>
        <w:t>[Title/Abstract]) Sort by:</w:t>
      </w:r>
    </w:p>
    <w:p w14:paraId="4B6F8343" w14:textId="77777777" w:rsidR="00CA4307" w:rsidRPr="00A67970" w:rsidRDefault="00CA4307" w:rsidP="00CA4307">
      <w:pPr>
        <w:rPr>
          <w:rFonts w:cs="Times New Roman"/>
          <w:sz w:val="24"/>
          <w:szCs w:val="24"/>
        </w:rPr>
      </w:pPr>
      <w:r w:rsidRPr="00A67970">
        <w:rPr>
          <w:rFonts w:cs="Times New Roman"/>
          <w:sz w:val="24"/>
          <w:szCs w:val="24"/>
        </w:rPr>
        <w:t xml:space="preserve"> Publication Date</w:t>
      </w:r>
    </w:p>
    <w:p w14:paraId="100B6FB8" w14:textId="77777777" w:rsidR="00CA4307" w:rsidRPr="00A67970" w:rsidRDefault="00CA4307" w:rsidP="00CA4307">
      <w:pPr>
        <w:ind w:right="840"/>
        <w:rPr>
          <w:rFonts w:cs="Times New Roman"/>
          <w:sz w:val="24"/>
          <w:szCs w:val="24"/>
        </w:rPr>
      </w:pPr>
      <w:r w:rsidRPr="00A67970">
        <w:rPr>
          <w:rFonts w:cs="Times New Roman"/>
          <w:sz w:val="24"/>
          <w:szCs w:val="24"/>
        </w:rPr>
        <w:t xml:space="preserve">2024/9/23 </w:t>
      </w:r>
    </w:p>
    <w:p w14:paraId="21C9992C" w14:textId="77777777" w:rsidR="00CA4307" w:rsidRPr="00A67970" w:rsidRDefault="00CA4307" w:rsidP="00CA4307">
      <w:pPr>
        <w:jc w:val="right"/>
        <w:rPr>
          <w:rFonts w:cs="Times New Roman"/>
          <w:sz w:val="24"/>
          <w:szCs w:val="24"/>
        </w:rPr>
      </w:pPr>
      <w:r w:rsidRPr="00A67970">
        <w:rPr>
          <w:rFonts w:cs="Times New Roman"/>
          <w:sz w:val="24"/>
          <w:szCs w:val="24"/>
        </w:rPr>
        <w:t>Results:6</w:t>
      </w:r>
    </w:p>
    <w:p w14:paraId="42EC648E" w14:textId="77777777" w:rsidR="000408FC" w:rsidRPr="00A67970" w:rsidRDefault="000408FC" w:rsidP="00741335">
      <w:pPr>
        <w:pStyle w:val="Heading2"/>
        <w:rPr>
          <w:rFonts w:ascii="Times New Roman" w:hAnsi="Times New Roman" w:cs="Times New Roman"/>
          <w:sz w:val="24"/>
          <w:szCs w:val="24"/>
        </w:rPr>
      </w:pPr>
    </w:p>
    <w:p w14:paraId="6BCF36F4" w14:textId="11F1FF5F" w:rsidR="00741335" w:rsidRPr="00A67970" w:rsidRDefault="00C753F1" w:rsidP="00592EAC">
      <w:pPr>
        <w:pStyle w:val="Heading2"/>
        <w:numPr>
          <w:ilvl w:val="0"/>
          <w:numId w:val="6"/>
        </w:numPr>
        <w:rPr>
          <w:rFonts w:ascii="Times New Roman" w:hAnsi="Times New Roman" w:cs="Times New Roman"/>
          <w:sz w:val="24"/>
          <w:szCs w:val="24"/>
        </w:rPr>
      </w:pPr>
      <w:r w:rsidRPr="00A67970">
        <w:rPr>
          <w:rFonts w:ascii="Times New Roman" w:hAnsi="Times New Roman" w:cs="Times New Roman"/>
          <w:sz w:val="24"/>
          <w:szCs w:val="24"/>
        </w:rPr>
        <w:t>Table 2</w:t>
      </w:r>
      <w:r w:rsidR="000408FC" w:rsidRPr="00A67970">
        <w:rPr>
          <w:rFonts w:ascii="Times New Roman" w:hAnsi="Times New Roman" w:cs="Times New Roman"/>
          <w:sz w:val="24"/>
          <w:szCs w:val="24"/>
        </w:rPr>
        <w:t xml:space="preserve">. </w:t>
      </w:r>
      <w:r w:rsidR="00741335" w:rsidRPr="00A67970">
        <w:rPr>
          <w:rFonts w:ascii="Times New Roman" w:hAnsi="Times New Roman" w:cs="Times New Roman"/>
          <w:sz w:val="24"/>
          <w:szCs w:val="24"/>
        </w:rPr>
        <w:t>The study that was excluded after reading the full text and its related reasons:</w:t>
      </w:r>
    </w:p>
    <w:tbl>
      <w:tblPr>
        <w:tblStyle w:val="TableGrid"/>
        <w:tblpPr w:leftFromText="180" w:rightFromText="180" w:vertAnchor="page" w:horzAnchor="margin" w:tblpY="2978"/>
        <w:tblW w:w="0" w:type="auto"/>
        <w:tblLook w:val="04A0" w:firstRow="1" w:lastRow="0" w:firstColumn="1" w:lastColumn="0" w:noHBand="0" w:noVBand="1"/>
      </w:tblPr>
      <w:tblGrid>
        <w:gridCol w:w="4137"/>
        <w:gridCol w:w="4159"/>
      </w:tblGrid>
      <w:tr w:rsidR="00A67970" w:rsidRPr="00A67970" w14:paraId="254C8134" w14:textId="77777777" w:rsidTr="00F92DDA">
        <w:tc>
          <w:tcPr>
            <w:tcW w:w="4137" w:type="dxa"/>
          </w:tcPr>
          <w:p w14:paraId="71160C0C" w14:textId="77777777" w:rsidR="000408FC" w:rsidRPr="00A67970" w:rsidRDefault="000408FC" w:rsidP="00F92DDA">
            <w:pPr>
              <w:rPr>
                <w:rFonts w:cs="Times New Roman"/>
                <w:sz w:val="24"/>
                <w:szCs w:val="24"/>
              </w:rPr>
            </w:pPr>
            <w:r w:rsidRPr="00A67970">
              <w:rPr>
                <w:rFonts w:cs="Times New Roman"/>
                <w:sz w:val="24"/>
                <w:szCs w:val="24"/>
              </w:rPr>
              <w:t>Study</w:t>
            </w:r>
          </w:p>
        </w:tc>
        <w:tc>
          <w:tcPr>
            <w:tcW w:w="4159" w:type="dxa"/>
          </w:tcPr>
          <w:p w14:paraId="75D91D78"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Reason for exclusion</w:t>
            </w:r>
          </w:p>
        </w:tc>
      </w:tr>
      <w:tr w:rsidR="00A67970" w:rsidRPr="00A67970" w14:paraId="2C8693BF" w14:textId="77777777" w:rsidTr="00F92DDA">
        <w:tc>
          <w:tcPr>
            <w:tcW w:w="4137" w:type="dxa"/>
          </w:tcPr>
          <w:p w14:paraId="03055E11" w14:textId="77777777" w:rsidR="000408FC" w:rsidRPr="00A67970" w:rsidRDefault="000408FC" w:rsidP="00F92DDA">
            <w:pPr>
              <w:rPr>
                <w:rFonts w:cs="Times New Roman"/>
                <w:sz w:val="24"/>
                <w:szCs w:val="24"/>
              </w:rPr>
            </w:pPr>
            <w:r w:rsidRPr="00A67970">
              <w:rPr>
                <w:rFonts w:cs="Times New Roman"/>
                <w:sz w:val="24"/>
                <w:szCs w:val="24"/>
              </w:rPr>
              <w:fldChar w:fldCharType="begin"/>
            </w:r>
            <w:r w:rsidRPr="00A67970">
              <w:rPr>
                <w:rFonts w:cs="Times New Roman"/>
                <w:sz w:val="24"/>
                <w:szCs w:val="24"/>
              </w:rPr>
              <w:instrText xml:space="preserve"> ADDIN EN.CITE &lt;EndNote&gt;&lt;Cite&gt;&lt;Author&gt;Yang&lt;/Author&gt;&lt;Year&gt;2016&lt;/Year&gt;&lt;RecNum&gt;16&lt;/RecNum&gt;&lt;DisplayText&gt;[1]&lt;/DisplayText&gt;&lt;record&gt;&lt;rec-number&gt;16&lt;/rec-number&gt;&lt;foreign-keys&gt;&lt;key app="EN" db-id="ws25evdvh5vsr9e522t5rwrvrassxzttaxr2" timestamp="1689407291"&gt;16&lt;/key&gt;&lt;/foreign-keys&gt;&lt;ref-type name="Journal Article"&gt;17&lt;/ref-type&gt;&lt;contributors&gt;&lt;authors&gt;&lt;author&gt;Yang, J.&lt;/author&gt;&lt;author&gt;Sun, Y.&lt;/author&gt;&lt;author&gt;Xu, P.&lt;/author&gt;&lt;author&gt;Cheng, B.&lt;/author&gt;&lt;/authors&gt;&lt;/contributors&gt;&lt;auth-address&gt;Department of Sports Medicine, Shanghai Tenth People&amp;apos;s Hospital, Shanghai, China - 971369073@qq.com.&lt;/auth-address&gt;&lt;titles&gt;&lt;title&gt;Can patients get better clinical outcomes by using PRP in rotator cuff repair: a meta-analysis of randomized controlled trials&lt;/title&gt;&lt;secondary-title&gt;J Sports Med Phys Fitness&lt;/secondary-title&gt;&lt;/titles&gt;&lt;periodical&gt;&lt;full-title&gt;Journal of Sports Medicine and Physical Fi ness&lt;/full-title&gt;&lt;abbr-1&gt;J. Sports Med. Phys. Fitness&lt;/abbr-1&gt;&lt;abbr-2&gt;J Sports Med Phys Fitness&lt;/abbr-2&gt;&lt;abbr-3&gt;Journal of Sports Medicine &amp;amp; Physical Fitness&lt;/abbr-3&gt;&lt;/periodical&gt;&lt;pages&gt;1359-1367&lt;/pages&gt;&lt;volume&gt;56&lt;/volume&gt;&lt;number&gt;11&lt;/number&gt;&lt;edition&gt;20151016&lt;/edition&gt;&lt;keywords&gt;&lt;keyword&gt;*Arthroscopy&lt;/keyword&gt;&lt;keyword&gt;Female&lt;/keyword&gt;&lt;keyword&gt;Humans&lt;/keyword&gt;&lt;keyword&gt;Male&lt;/keyword&gt;&lt;keyword&gt;Middle Aged&lt;/keyword&gt;&lt;keyword&gt;*Platelet-Rich Plasma&lt;/keyword&gt;&lt;keyword&gt;Randomized Controlled Trials as Topic&lt;/keyword&gt;&lt;keyword&gt;Recovery of Function&lt;/keyword&gt;&lt;keyword&gt;Recurrence&lt;/keyword&gt;&lt;keyword&gt;Rotator Cuff Injuries/surgery/*therapy&lt;/keyword&gt;&lt;keyword&gt;Treatment Outcome&lt;/keyword&gt;&lt;/keywords&gt;&lt;dates&gt;&lt;year&gt;2016&lt;/year&gt;&lt;pub-dates&gt;&lt;date&gt;Nov&lt;/date&gt;&lt;/pub-dates&gt;&lt;/dates&gt;&lt;isbn&gt;0022-4707&lt;/isbn&gt;&lt;accession-num&gt;26473444&lt;/accession-num&gt;&lt;urls&gt;&lt;/urls&gt;&lt;remote-database-provider&gt;NLM&lt;/remote-database-provider&gt;&lt;language&gt;eng&lt;/language&gt;&lt;/record&gt;&lt;/Cite&gt;&lt;/EndNote&gt;</w:instrText>
            </w:r>
            <w:r w:rsidRPr="00A67970">
              <w:rPr>
                <w:rFonts w:cs="Times New Roman"/>
                <w:sz w:val="24"/>
                <w:szCs w:val="24"/>
              </w:rPr>
              <w:fldChar w:fldCharType="separate"/>
            </w:r>
            <w:r w:rsidRPr="00A67970">
              <w:rPr>
                <w:rFonts w:cs="Times New Roman"/>
                <w:sz w:val="24"/>
                <w:szCs w:val="24"/>
              </w:rPr>
              <w:t>[</w:t>
            </w:r>
            <w:hyperlink w:anchor="_ENREF_1" w:tooltip="Yang, 2016 #16" w:history="1">
              <w:r w:rsidRPr="00A67970">
                <w:rPr>
                  <w:rStyle w:val="Hyperlink"/>
                  <w:rFonts w:cs="Times New Roman"/>
                  <w:color w:val="auto"/>
                  <w:sz w:val="24"/>
                  <w:szCs w:val="24"/>
                </w:rPr>
                <w:t>1</w:t>
              </w:r>
            </w:hyperlink>
            <w:r w:rsidRPr="00A67970">
              <w:rPr>
                <w:rFonts w:cs="Times New Roman"/>
                <w:sz w:val="24"/>
                <w:szCs w:val="24"/>
              </w:rPr>
              <w:t>]</w:t>
            </w:r>
            <w:r w:rsidRPr="00A67970">
              <w:rPr>
                <w:rFonts w:cs="Times New Roman"/>
                <w:sz w:val="24"/>
                <w:szCs w:val="24"/>
              </w:rPr>
              <w:fldChar w:fldCharType="end"/>
            </w:r>
          </w:p>
        </w:tc>
        <w:tc>
          <w:tcPr>
            <w:tcW w:w="4159" w:type="dxa"/>
          </w:tcPr>
          <w:p w14:paraId="7FF67229"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 xml:space="preserve">Lack of sufficient data </w:t>
            </w:r>
          </w:p>
        </w:tc>
      </w:tr>
      <w:tr w:rsidR="00A67970" w:rsidRPr="00A67970" w14:paraId="7D20F817" w14:textId="77777777" w:rsidTr="00F92DDA">
        <w:tc>
          <w:tcPr>
            <w:tcW w:w="4137" w:type="dxa"/>
          </w:tcPr>
          <w:p w14:paraId="41DED2BD" w14:textId="77777777" w:rsidR="000408FC" w:rsidRPr="00A67970" w:rsidRDefault="000408FC" w:rsidP="00F92DDA">
            <w:pPr>
              <w:rPr>
                <w:rFonts w:cs="Times New Roman"/>
                <w:sz w:val="24"/>
                <w:szCs w:val="24"/>
              </w:rPr>
            </w:pPr>
            <w:r w:rsidRPr="00A67970">
              <w:rPr>
                <w:rFonts w:cs="Times New Roman"/>
                <w:sz w:val="24"/>
                <w:szCs w:val="24"/>
              </w:rPr>
              <w:fldChar w:fldCharType="begin"/>
            </w:r>
            <w:r w:rsidRPr="00A67970">
              <w:rPr>
                <w:rFonts w:cs="Times New Roman"/>
                <w:sz w:val="24"/>
                <w:szCs w:val="24"/>
              </w:rPr>
              <w:instrText xml:space="preserve"> ADDIN EN.CITE &lt;EndNote&gt;&lt;Cite&gt;&lt;Author&gt;Xiao&lt;/Author&gt;&lt;Year&gt;2016&lt;/Year&gt;&lt;RecNum&gt;96&lt;/RecNum&gt;&lt;DisplayText&gt;[2]&lt;/DisplayText&gt;&lt;record&gt;&lt;rec-number&gt;96&lt;/rec-number&gt;&lt;foreign-keys&gt;&lt;key app="EN" db-id="ws25evdvh5vsr9e522t5rwrvrassxzttaxr2" timestamp="1689407296"&gt;96&lt;/key&gt;&lt;/foreign-keys&gt;&lt;ref-type name="Journal Article"&gt;17&lt;/ref-type&gt;&lt;contributors&gt;&lt;authors&gt;&lt;author&gt;Xiao, Wenyu&lt;/author&gt;&lt;author&gt;Luo, Rengui&lt;/author&gt;&lt;author&gt;Sun, Jian&lt;/author&gt;&lt;author&gt;Chen, Jinsheng&lt;/author&gt;&lt;author&gt;Ma, Quancai&lt;/author&gt;&lt;author&gt;Cai, Xiaobing&lt;/author&gt;&lt;author&gt;Liu, Pengcheng&lt;/author&gt;&lt;author&gt;Shen, Juexin&lt;/author&gt;&lt;/authors&gt;&lt;/contributors&gt;&lt;auth-address&gt;Tongji Univ, Sch Med, Shanghai Peoples Hosp 10, Dept Orthopaed,Chongming Branch, Shanghai 202157, Peoples R China&lt;/auth-address&gt;&lt;titles&gt;&lt;title&gt;Efficacy and clinical outcomes of platelet-rich plasma for arthroscopic repair rotator cuff tears: a meta-analysis&lt;/title&gt;&lt;secondary-title&gt;International Journal of Clinical and Experimental Medicine&lt;/secondary-title&gt;&lt;/titles&gt;&lt;periodical&gt;&lt;full-title&gt;International Journal of Clinical and Experimental Medicine&lt;/full-title&gt;&lt;abbr-1&gt;Int. J. Clin. Exp. Med.&lt;/abbr-1&gt;&lt;abbr-2&gt;Int J Clin Exp Med&lt;/abbr-2&gt;&lt;abbr-3&gt;International Journal of Clinical &amp;amp; Experimental Medicine&lt;/abbr-3&gt;&lt;/periodical&gt;&lt;pages&gt;19831-19840&lt;/pages&gt;&lt;volume&gt;9&lt;/volume&gt;&lt;number&gt;10&lt;/number&gt;&lt;dates&gt;&lt;year&gt;2016&lt;/year&gt;&lt;pub-dates&gt;&lt;date&gt;2016&lt;/date&gt;&lt;/pub-dates&gt;&lt;/dates&gt;&lt;isbn&gt;1940-5901&lt;/isbn&gt;&lt;accession-num&gt;WOS:000391260400119&lt;/accession-num&gt;&lt;work-type&gt;Article&lt;/work-type&gt;&lt;urls&gt;&lt;related-urls&gt;&lt;url&gt;&amp;lt;Go to ISI&amp;gt;://WOS:000391260400119&lt;/url&gt;&lt;/related-urls&gt;&lt;/urls&gt;&lt;/record&gt;&lt;/Cite&gt;&lt;/EndNote&gt;</w:instrText>
            </w:r>
            <w:r w:rsidRPr="00A67970">
              <w:rPr>
                <w:rFonts w:cs="Times New Roman"/>
                <w:sz w:val="24"/>
                <w:szCs w:val="24"/>
              </w:rPr>
              <w:fldChar w:fldCharType="separate"/>
            </w:r>
            <w:r w:rsidRPr="00A67970">
              <w:rPr>
                <w:rFonts w:cs="Times New Roman"/>
                <w:sz w:val="24"/>
                <w:szCs w:val="24"/>
              </w:rPr>
              <w:t>[</w:t>
            </w:r>
            <w:hyperlink w:anchor="_ENREF_2" w:tooltip="Xiao, 2016 #96" w:history="1">
              <w:r w:rsidRPr="00A67970">
                <w:rPr>
                  <w:rStyle w:val="Hyperlink"/>
                  <w:rFonts w:cs="Times New Roman"/>
                  <w:color w:val="auto"/>
                  <w:sz w:val="24"/>
                  <w:szCs w:val="24"/>
                </w:rPr>
                <w:t>2</w:t>
              </w:r>
            </w:hyperlink>
            <w:r w:rsidRPr="00A67970">
              <w:rPr>
                <w:rFonts w:cs="Times New Roman"/>
                <w:sz w:val="24"/>
                <w:szCs w:val="24"/>
              </w:rPr>
              <w:t>]</w:t>
            </w:r>
            <w:r w:rsidRPr="00A67970">
              <w:rPr>
                <w:rFonts w:cs="Times New Roman"/>
                <w:sz w:val="24"/>
                <w:szCs w:val="24"/>
              </w:rPr>
              <w:fldChar w:fldCharType="end"/>
            </w:r>
          </w:p>
        </w:tc>
        <w:tc>
          <w:tcPr>
            <w:tcW w:w="4159" w:type="dxa"/>
          </w:tcPr>
          <w:p w14:paraId="1C477A06"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Out of age range(children)</w:t>
            </w:r>
          </w:p>
        </w:tc>
      </w:tr>
      <w:tr w:rsidR="00A67970" w:rsidRPr="00A67970" w14:paraId="3EE1179E" w14:textId="77777777" w:rsidTr="00F92DDA">
        <w:tc>
          <w:tcPr>
            <w:tcW w:w="4137" w:type="dxa"/>
          </w:tcPr>
          <w:p w14:paraId="74DA883B" w14:textId="77777777" w:rsidR="000408FC" w:rsidRPr="00A67970" w:rsidRDefault="000408FC" w:rsidP="00F92DDA">
            <w:pPr>
              <w:rPr>
                <w:rFonts w:cs="Times New Roman"/>
                <w:sz w:val="24"/>
                <w:szCs w:val="24"/>
              </w:rPr>
            </w:pPr>
            <w:r w:rsidRPr="00A67970">
              <w:rPr>
                <w:rFonts w:cs="Times New Roman"/>
                <w:sz w:val="24"/>
                <w:szCs w:val="24"/>
              </w:rPr>
              <w:fldChar w:fldCharType="begin"/>
            </w:r>
            <w:r w:rsidRPr="00A67970">
              <w:rPr>
                <w:rFonts w:cs="Times New Roman"/>
                <w:sz w:val="24"/>
                <w:szCs w:val="24"/>
              </w:rPr>
              <w:instrText xml:space="preserve"> ADDIN EN.CITE &lt;EndNote&gt;&lt;Cite&gt;&lt;Author&gt;Sanchez-Losilla&lt;/Author&gt;&lt;Year&gt;2023&lt;/Year&gt;&lt;RecNum&gt;102&lt;/RecNum&gt;&lt;DisplayText&gt;[3]&lt;/DisplayText&gt;&lt;record&gt;&lt;rec-number&gt;102&lt;/rec-number&gt;&lt;foreign-keys&gt;&lt;key app="EN" db-id="ws25evdvh5vsr9e522t5rwrvrassxzttaxr2" timestamp="1689407296"&gt;102&lt;/key&gt;&lt;/foreign-keys&gt;&lt;ref-type name="Journal Article"&gt;17&lt;/ref-type&gt;&lt;contributors&gt;&lt;authors&gt;&lt;author&gt;Sanchez-Losilla, Cristina&lt;/author&gt;&lt;author&gt;Ferre-Aniorte, Alfred&lt;/author&gt;&lt;author&gt;Alvarez-Diaz, Pedro&lt;/author&gt;&lt;author&gt;Barastegui-Fernandez, David&lt;/author&gt;&lt;author&gt;Cugat, Ramon&lt;/author&gt;&lt;author&gt;Alentorn-Geli, Eduard&lt;/author&gt;&lt;/authors&gt;&lt;/contributors&gt;&lt;auth-address&gt;Hospital General Universitario Valencia, Spain. Electronic address: cristinasanchezlosilla@gmail.com.&amp;#xD;Instituto Cugat, Barcelona, Spain; Fundacion Garcia-Cugat, Barcelona, Spain.&amp;#xD;Instituto Cugat, Barcelona, Spain; Mutualidad de Futbolistas, Federacion Espanola de Futbol - Delegacion Cataluna, Barcelona, Spain; Fundacion Garcia-Cugat, Barcelona, Spain.&amp;#xD;Mutualidad de Futbolistas, Federacion Espanola de Futbol - Delegacion Cataluna, Barcelona, Spain.&lt;/auth-address&gt;&lt;titles&gt;&lt;title&gt;Efficacy of platelet-rich plasma in rotator cuff repair: systematic review and meta-analysis&lt;/title&gt;&lt;secondary-title&gt;Revista espanola de cirugia ortopedica y traumatologia&lt;/secondary-title&gt;&lt;translated-title&gt;Eficacia del plasma rico en plaquetas en la reparacion del manguito rotador: revision sistematica y metaanalisis.&lt;/translated-title&gt;&lt;/titles&gt;&lt;dates&gt;&lt;year&gt;2023&lt;/year&gt;&lt;pub-dates&gt;&lt;date&gt;2023-Jun-01&lt;/date&gt;&lt;/pub-dates&gt;&lt;/dates&gt;&lt;accession-num&gt;MEDLINE:37270058&lt;/accession-num&gt;&lt;work-type&gt;; Review&lt;/work-type&gt;&lt;urls&gt;&lt;related-urls&gt;&lt;url&gt;&amp;lt;Go to ISI&amp;gt;://MEDLINE:37270058&lt;/url&gt;&lt;url&gt;https://www.sciencedirect.com/science/article/pii/S1888441523001467?via%3Dihub&lt;/url&gt;&lt;/related-urls&gt;&lt;/urls&gt;&lt;electronic-resource-num&gt;10.1016/j.recot.2023.05.014&lt;/electronic-resource-num&gt;&lt;/record&gt;&lt;/Cite&gt;&lt;/EndNote&gt;</w:instrText>
            </w:r>
            <w:r w:rsidRPr="00A67970">
              <w:rPr>
                <w:rFonts w:cs="Times New Roman"/>
                <w:sz w:val="24"/>
                <w:szCs w:val="24"/>
              </w:rPr>
              <w:fldChar w:fldCharType="separate"/>
            </w:r>
            <w:r w:rsidRPr="00A67970">
              <w:rPr>
                <w:rFonts w:cs="Times New Roman"/>
                <w:sz w:val="24"/>
                <w:szCs w:val="24"/>
              </w:rPr>
              <w:t>[</w:t>
            </w:r>
            <w:hyperlink w:anchor="_ENREF_3" w:tooltip="Sanchez-Losilla, 2023 #102" w:history="1">
              <w:r w:rsidRPr="00A67970">
                <w:rPr>
                  <w:rStyle w:val="Hyperlink"/>
                  <w:rFonts w:cs="Times New Roman"/>
                  <w:color w:val="auto"/>
                  <w:sz w:val="24"/>
                  <w:szCs w:val="24"/>
                </w:rPr>
                <w:t>3</w:t>
              </w:r>
            </w:hyperlink>
            <w:r w:rsidRPr="00A67970">
              <w:rPr>
                <w:rFonts w:cs="Times New Roman"/>
                <w:sz w:val="24"/>
                <w:szCs w:val="24"/>
              </w:rPr>
              <w:t>]</w:t>
            </w:r>
            <w:r w:rsidRPr="00A67970">
              <w:rPr>
                <w:rFonts w:cs="Times New Roman"/>
                <w:sz w:val="24"/>
                <w:szCs w:val="24"/>
              </w:rPr>
              <w:fldChar w:fldCharType="end"/>
            </w:r>
          </w:p>
        </w:tc>
        <w:tc>
          <w:tcPr>
            <w:tcW w:w="4159" w:type="dxa"/>
          </w:tcPr>
          <w:p w14:paraId="7EA945A0"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32D1DF63" w14:textId="77777777" w:rsidTr="00F92DDA">
        <w:tc>
          <w:tcPr>
            <w:tcW w:w="4137" w:type="dxa"/>
          </w:tcPr>
          <w:p w14:paraId="5C53D20D" w14:textId="77777777" w:rsidR="000408FC" w:rsidRPr="00A67970" w:rsidRDefault="000408FC" w:rsidP="00F92DDA">
            <w:pPr>
              <w:rPr>
                <w:rFonts w:cs="Times New Roman"/>
                <w:sz w:val="24"/>
                <w:szCs w:val="24"/>
              </w:rPr>
            </w:pPr>
            <w:r w:rsidRPr="00A67970">
              <w:rPr>
                <w:rFonts w:cs="Times New Roman"/>
                <w:sz w:val="24"/>
                <w:szCs w:val="24"/>
              </w:rPr>
              <w:fldChar w:fldCharType="begin"/>
            </w:r>
            <w:r w:rsidRPr="00A67970">
              <w:rPr>
                <w:rFonts w:cs="Times New Roman"/>
                <w:sz w:val="24"/>
                <w:szCs w:val="24"/>
              </w:rPr>
              <w:instrText xml:space="preserve"> ADDIN EN.CITE &lt;EndNote&gt;&lt;Cite&gt;&lt;Author&gt;Lui&lt;/Author&gt;&lt;Year&gt;2021&lt;/Year&gt;&lt;RecNum&gt;41&lt;/RecNum&gt;&lt;DisplayText&gt;[4]&lt;/DisplayText&gt;&lt;record&gt;&lt;rec-number&gt;41&lt;/rec-number&gt;&lt;foreign-keys&gt;&lt;key app="EN" db-id="ws25evdvh5vsr9e522t5rwrvrassxzttaxr2" timestamp="1689407291"&gt;41&lt;/key&gt;&lt;/foreign-keys&gt;&lt;ref-type name="Journal Article"&gt;17&lt;/ref-type&gt;&lt;contributors&gt;&lt;authors&gt;&lt;author&gt;Lui, M.&lt;/author&gt;&lt;author&gt;Shih, W.&lt;/author&gt;&lt;author&gt;Yim, N.&lt;/author&gt;&lt;author&gt;Brandstater, M.&lt;/author&gt;&lt;author&gt;Ashfaq, M.&lt;/author&gt;&lt;author&gt;Tran, D.&lt;/author&gt;&lt;/authors&gt;&lt;/contributors&gt;&lt;auth-address&gt;Department of Physical Medicine and Rehabilitation, Loma Linda University Medical Center, Loma Linda, CA, USA.&amp;#xD;Department of Physical Medicine and Rehabilitation, VA Loma Linda Healthcare System, Loma Linda, CA, USA.&amp;#xD;School of Public Health, Loma Linda University, Loma Linda, CA, USA.&amp;#xD;Department of Physical Medicine and Rehabilitation, VA Greater Los Angeles Healthcare System, Los Angeles, CA, USA.&lt;/auth-address&gt;&lt;titles&gt;&lt;title&gt;Systematic Review and Meta-Analysis of Nonoperative Platelet-Rich Plasma Shoulder Injections for Rotator Cuff Pathology&lt;/title&gt;&lt;secondary-title&gt;Pm r&lt;/secondary-title&gt;&lt;/titles&gt;&lt;pages&gt;1157-1168&lt;/pages&gt;&lt;volume&gt;13&lt;/volume&gt;&lt;number&gt;10&lt;/number&gt;&lt;edition&gt;20210104&lt;/edition&gt;&lt;keywords&gt;&lt;keyword&gt;Humans&lt;/keyword&gt;&lt;keyword&gt;Injections, Intra-Articular&lt;/keyword&gt;&lt;keyword&gt;*Platelet-Rich Plasma&lt;/keyword&gt;&lt;keyword&gt;Prospective Studies&lt;/keyword&gt;&lt;keyword&gt;Rotator Cuff&lt;/keyword&gt;&lt;keyword&gt;*Rotator Cuff Injuries/therapy&lt;/keyword&gt;&lt;keyword&gt;Shoulder&lt;/keyword&gt;&lt;keyword&gt;Treatment Outcome&lt;/keyword&gt;&lt;/keywords&gt;&lt;dates&gt;&lt;year&gt;2021&lt;/year&gt;&lt;pub-dates&gt;&lt;date&gt;Oct&lt;/date&gt;&lt;/pub-dates&gt;&lt;/dates&gt;&lt;isbn&gt;1934-1482&lt;/isbn&gt;&lt;accession-num&gt;33131197&lt;/accession-num&gt;&lt;urls&gt;&lt;related-urls&gt;&lt;url&gt;https://onlinelibrary.wiley.com/doi/10.1002/pmrj.12516&lt;/url&gt;&lt;/related-urls&gt;&lt;/urls&gt;&lt;electronic-resource-num&gt;10.1002/pmrj.12516&lt;/electronic-resource-num&gt;&lt;remote-database-provider&gt;NLM&lt;/remote-database-provider&gt;&lt;language&gt;eng&lt;/language&gt;&lt;/record&gt;&lt;/Cite&gt;&lt;/EndNote&gt;</w:instrText>
            </w:r>
            <w:r w:rsidRPr="00A67970">
              <w:rPr>
                <w:rFonts w:cs="Times New Roman"/>
                <w:sz w:val="24"/>
                <w:szCs w:val="24"/>
              </w:rPr>
              <w:fldChar w:fldCharType="separate"/>
            </w:r>
            <w:r w:rsidRPr="00A67970">
              <w:rPr>
                <w:rFonts w:cs="Times New Roman"/>
                <w:sz w:val="24"/>
                <w:szCs w:val="24"/>
              </w:rPr>
              <w:t>[</w:t>
            </w:r>
            <w:hyperlink w:anchor="_ENREF_4" w:tooltip="Lui, 2021 #41" w:history="1">
              <w:r w:rsidRPr="00A67970">
                <w:rPr>
                  <w:rStyle w:val="Hyperlink"/>
                  <w:rFonts w:cs="Times New Roman"/>
                  <w:color w:val="auto"/>
                  <w:sz w:val="24"/>
                  <w:szCs w:val="24"/>
                </w:rPr>
                <w:t>4</w:t>
              </w:r>
            </w:hyperlink>
            <w:r w:rsidRPr="00A67970">
              <w:rPr>
                <w:rFonts w:cs="Times New Roman"/>
                <w:sz w:val="24"/>
                <w:szCs w:val="24"/>
              </w:rPr>
              <w:t>]</w:t>
            </w:r>
            <w:r w:rsidRPr="00A67970">
              <w:rPr>
                <w:rFonts w:cs="Times New Roman"/>
                <w:sz w:val="24"/>
                <w:szCs w:val="24"/>
              </w:rPr>
              <w:fldChar w:fldCharType="end"/>
            </w:r>
          </w:p>
        </w:tc>
        <w:tc>
          <w:tcPr>
            <w:tcW w:w="4159" w:type="dxa"/>
          </w:tcPr>
          <w:p w14:paraId="16AE2BC5"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1D56BFB0" w14:textId="77777777" w:rsidTr="00F92DDA">
        <w:tc>
          <w:tcPr>
            <w:tcW w:w="4137" w:type="dxa"/>
          </w:tcPr>
          <w:p w14:paraId="3873A2FF" w14:textId="77777777" w:rsidR="000408FC" w:rsidRPr="00A67970" w:rsidRDefault="000408FC" w:rsidP="00F92DDA">
            <w:pPr>
              <w:rPr>
                <w:rFonts w:cs="Times New Roman"/>
                <w:sz w:val="24"/>
                <w:szCs w:val="24"/>
              </w:rPr>
            </w:pPr>
            <w:r w:rsidRPr="00A67970">
              <w:rPr>
                <w:rFonts w:cs="Times New Roman"/>
                <w:sz w:val="24"/>
                <w:szCs w:val="24"/>
              </w:rPr>
              <w:fldChar w:fldCharType="begin"/>
            </w:r>
            <w:r w:rsidRPr="00A67970">
              <w:rPr>
                <w:rFonts w:cs="Times New Roman"/>
                <w:sz w:val="24"/>
                <w:szCs w:val="24"/>
              </w:rPr>
              <w:instrText xml:space="preserve"> ADDIN EN.CITE &lt;EndNote&gt;&lt;Cite&gt;&lt;Author&gt;Sun&lt;/Author&gt;&lt;Year&gt;2022&lt;/Year&gt;&lt;RecNum&gt;50&lt;/RecNum&gt;&lt;DisplayText&gt;[5]&lt;/DisplayText&gt;&lt;record&gt;&lt;rec-number&gt;50&lt;/rec-number&gt;&lt;foreign-keys&gt;&lt;key app="EN" db-id="ws25evdvh5vsr9e522t5rwrvrassxzttaxr2" timestamp="1689407291"&gt;50&lt;/key&gt;&lt;/foreign-keys&gt;&lt;ref-type name="Journal Article"&gt;17&lt;/ref-type&gt;&lt;contributors&gt;&lt;authors&gt;&lt;author&gt;Sun, R. J.&lt;/author&gt;&lt;author&gt;Guo, L.&lt;/author&gt;&lt;author&gt;Li, P. C.&lt;/author&gt;&lt;author&gt;Wei, X. C.&lt;/author&gt;&lt;/authors&gt;&lt;/contributors&gt;&lt;auth-address&gt;Department of Orthopaedics, the Second Hospital of Shanxi Medical University, Taiyuan 030001, Shanxi, China.&lt;/auth-address&gt;&lt;titles&gt;&lt;title&gt;[Platelet-rich plasma vs corticosteroid for treatment of rotator cuff tendinopathy:a Meta-analysis]&lt;/title&gt;&lt;secondary-title&gt;Zhongguo Gu Shang&lt;/secondary-title&gt;&lt;/titles&gt;&lt;periodical&gt;&lt;full-title&gt;Zhongguo Gu Shang. China Journal of Orthopaedics and Traumatology&lt;/full-title&gt;&lt;abbr-1&gt;Zhongguo Gu Shang&lt;/abbr-1&gt;&lt;abbr-2&gt;Zhongguo Gu Shang&lt;/abbr-2&gt;&lt;abbr-3&gt;Zhongguo Gu Shang. China Journal of Orthopaedics &amp;amp; Traumatology&lt;/abbr-3&gt;&lt;/periodical&gt;&lt;pages&gt;1170-6&lt;/pages&gt;&lt;volume&gt;35&lt;/volume&gt;&lt;number&gt;12&lt;/number&gt;&lt;keywords&gt;&lt;keyword&gt;Humans&lt;/keyword&gt;&lt;keyword&gt;Rotator Cuff&lt;/keyword&gt;&lt;keyword&gt;*Rotator Cuff Injuries/drug therapy&lt;/keyword&gt;&lt;keyword&gt;Adrenal Cortex Hormones/therapeutic use&lt;/keyword&gt;&lt;keyword&gt;*Platelet-Rich Plasma&lt;/keyword&gt;&lt;keyword&gt;*Tendinopathy/therapy&lt;/keyword&gt;&lt;keyword&gt;Pain&lt;/keyword&gt;&lt;keyword&gt;Treatment Outcome&lt;/keyword&gt;&lt;keyword&gt;Arthroscopy&lt;/keyword&gt;&lt;keyword&gt;Corticosteroids&lt;/keyword&gt;&lt;keyword&gt;Meta-analysis&lt;/keyword&gt;&lt;keyword&gt;Platelet-rich plasma&lt;/keyword&gt;&lt;keyword&gt;Tendinopathy&lt;/keyword&gt;&lt;/keywords&gt;&lt;dates&gt;&lt;year&gt;2022&lt;/year&gt;&lt;pub-dates&gt;&lt;date&gt;Dec 25&lt;/date&gt;&lt;/pub-dates&gt;&lt;/dates&gt;&lt;isbn&gt;1003-0034 (Print)&amp;#xD;1003-0034&lt;/isbn&gt;&lt;accession-num&gt;36572434&lt;/accession-num&gt;&lt;urls&gt;&lt;/urls&gt;&lt;electronic-resource-num&gt;10.12200/j.issn.1003-0034.2022.12.012&lt;/electronic-resource-num&gt;&lt;remote-database-provider&gt;NLM&lt;/remote-database-provider&gt;&lt;language&gt;chi&lt;/language&gt;&lt;/record&gt;&lt;/Cite&gt;&lt;/EndNote&gt;</w:instrText>
            </w:r>
            <w:r w:rsidRPr="00A67970">
              <w:rPr>
                <w:rFonts w:cs="Times New Roman"/>
                <w:sz w:val="24"/>
                <w:szCs w:val="24"/>
              </w:rPr>
              <w:fldChar w:fldCharType="separate"/>
            </w:r>
            <w:r w:rsidRPr="00A67970">
              <w:rPr>
                <w:rFonts w:cs="Times New Roman"/>
                <w:sz w:val="24"/>
                <w:szCs w:val="24"/>
              </w:rPr>
              <w:t>[</w:t>
            </w:r>
            <w:hyperlink w:anchor="_ENREF_5" w:tooltip="Sun, 2022 #50" w:history="1">
              <w:r w:rsidRPr="00A67970">
                <w:rPr>
                  <w:rStyle w:val="Hyperlink"/>
                  <w:rFonts w:cs="Times New Roman"/>
                  <w:color w:val="auto"/>
                  <w:sz w:val="24"/>
                  <w:szCs w:val="24"/>
                </w:rPr>
                <w:t>5</w:t>
              </w:r>
            </w:hyperlink>
            <w:r w:rsidRPr="00A67970">
              <w:rPr>
                <w:rFonts w:cs="Times New Roman"/>
                <w:sz w:val="24"/>
                <w:szCs w:val="24"/>
              </w:rPr>
              <w:t>]</w:t>
            </w:r>
            <w:r w:rsidRPr="00A67970">
              <w:rPr>
                <w:rFonts w:cs="Times New Roman"/>
                <w:sz w:val="24"/>
                <w:szCs w:val="24"/>
              </w:rPr>
              <w:fldChar w:fldCharType="end"/>
            </w:r>
          </w:p>
        </w:tc>
        <w:tc>
          <w:tcPr>
            <w:tcW w:w="4159" w:type="dxa"/>
          </w:tcPr>
          <w:p w14:paraId="4740D5CC"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4182A075" w14:textId="77777777" w:rsidTr="00F92DDA">
        <w:tc>
          <w:tcPr>
            <w:tcW w:w="4137" w:type="dxa"/>
          </w:tcPr>
          <w:p w14:paraId="24048ED8" w14:textId="77777777" w:rsidR="000408FC" w:rsidRPr="00A67970" w:rsidRDefault="000408FC" w:rsidP="00F92DDA">
            <w:pPr>
              <w:rPr>
                <w:rFonts w:cs="Times New Roman"/>
                <w:sz w:val="24"/>
                <w:szCs w:val="24"/>
              </w:rPr>
            </w:pPr>
            <w:r w:rsidRPr="00A67970">
              <w:rPr>
                <w:rFonts w:cs="Times New Roman"/>
                <w:sz w:val="24"/>
                <w:szCs w:val="24"/>
              </w:rPr>
              <w:fldChar w:fldCharType="begin"/>
            </w:r>
            <w:r w:rsidRPr="00A67970">
              <w:rPr>
                <w:rFonts w:cs="Times New Roman"/>
                <w:sz w:val="24"/>
                <w:szCs w:val="24"/>
              </w:rPr>
              <w:instrText xml:space="preserve"> ADDIN EN.CITE &lt;EndNote&gt;&lt;Cite&gt;&lt;Author&gt;Zhang&lt;/Author&gt;&lt;Year&gt;2013&lt;/Year&gt;&lt;RecNum&gt;84&lt;/RecNum&gt;&lt;DisplayText&gt;[6]&lt;/DisplayText&gt;&lt;record&gt;&lt;rec-number&gt;84&lt;/rec-number&gt;&lt;foreign-keys&gt;&lt;key app="EN" db-id="ws25evdvh5vsr9e522t5rwrvrassxzttaxr2" timestamp="1689407296"&gt;84&lt;/key&gt;&lt;/foreign-keys&gt;&lt;ref-type name="Journal Article"&gt;17&lt;/ref-type&gt;&lt;contributors&gt;&lt;authors&gt;&lt;author&gt;Zhang, Qiang&lt;/author&gt;&lt;author&gt;Ge, Heng&amp;apos;an&lt;/author&gt;&lt;author&gt;Zhou, Jiaojiao&lt;/author&gt;&lt;author&gt;Cheng, Biao&lt;/author&gt;&lt;/authors&gt;&lt;/contributors&gt;&lt;auth-address&gt;Tongji Univ, Sch Med, Shanghai Peoples Hosp 10, Dept Orthoped, Shanghai 200092, Peoples R China&amp;#xD;Nanjing Med Univ, Clin Med Coll 1, Nanjing, Jiangsu, Peoples R China&lt;/auth-address&gt;&lt;titles&gt;&lt;title&gt;Are Platelet-Rich Products Necessary during the Arthroscopic Repair of Full-Thickness Rotator Cuff Tears: A Meta-Analysis&lt;/title&gt;&lt;secondary-title&gt;Plos One&lt;/secondary-title&gt;&lt;/titles&gt;&lt;periodical&gt;&lt;full-title&gt;PloS One&lt;/full-title&gt;&lt;abbr-1&gt;PLoS One&lt;/abbr-1&gt;&lt;abbr-2&gt;PLoS One&lt;/abbr-2&gt;&lt;/periodical&gt;&lt;volume&gt;8&lt;/volume&gt;&lt;number&gt;7&lt;/number&gt;&lt;dates&gt;&lt;year&gt;2013&lt;/year&gt;&lt;pub-dates&gt;&lt;date&gt;Jul 12&lt;/date&gt;&lt;/pub-dates&gt;&lt;/dates&gt;&lt;isbn&gt;1932-6203&lt;/isbn&gt;&lt;accession-num&gt;WOS:000321718700055&lt;/accession-num&gt;&lt;work-type&gt;Article&lt;/work-type&gt;&lt;urls&gt;&lt;related-urls&gt;&lt;url&gt;&amp;lt;Go to ISI&amp;gt;://WOS:000321718700055&lt;/url&gt;&lt;url&gt;https://journals.plos.org/plosone/article/file?id=10.1371/journal.pone.0069731&amp;amp;type=printable&lt;/url&gt;&lt;/related-urls&gt;&lt;/urls&gt;&lt;custom7&gt;e69731&lt;/custom7&gt;&lt;electronic-resource-num&gt;10.1371/journal.pone.0069731&lt;/electronic-resource-num&gt;&lt;/record&gt;&lt;/Cite&gt;&lt;/EndNote&gt;</w:instrText>
            </w:r>
            <w:r w:rsidRPr="00A67970">
              <w:rPr>
                <w:rFonts w:cs="Times New Roman"/>
                <w:sz w:val="24"/>
                <w:szCs w:val="24"/>
              </w:rPr>
              <w:fldChar w:fldCharType="separate"/>
            </w:r>
            <w:r w:rsidRPr="00A67970">
              <w:rPr>
                <w:rFonts w:cs="Times New Roman"/>
                <w:sz w:val="24"/>
                <w:szCs w:val="24"/>
              </w:rPr>
              <w:t>[</w:t>
            </w:r>
            <w:hyperlink w:anchor="_ENREF_6" w:tooltip="Zhang, 2013 #84" w:history="1">
              <w:r w:rsidRPr="00A67970">
                <w:rPr>
                  <w:rStyle w:val="Hyperlink"/>
                  <w:rFonts w:cs="Times New Roman"/>
                  <w:color w:val="auto"/>
                  <w:sz w:val="24"/>
                  <w:szCs w:val="24"/>
                </w:rPr>
                <w:t>6</w:t>
              </w:r>
            </w:hyperlink>
            <w:r w:rsidRPr="00A67970">
              <w:rPr>
                <w:rFonts w:cs="Times New Roman"/>
                <w:sz w:val="24"/>
                <w:szCs w:val="24"/>
              </w:rPr>
              <w:t>]</w:t>
            </w:r>
            <w:r w:rsidRPr="00A67970">
              <w:rPr>
                <w:rFonts w:cs="Times New Roman"/>
                <w:sz w:val="24"/>
                <w:szCs w:val="24"/>
              </w:rPr>
              <w:fldChar w:fldCharType="end"/>
            </w:r>
          </w:p>
        </w:tc>
        <w:tc>
          <w:tcPr>
            <w:tcW w:w="4159" w:type="dxa"/>
          </w:tcPr>
          <w:p w14:paraId="5DE8A805"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14B8A0A4" w14:textId="77777777" w:rsidTr="00F92DDA">
        <w:tc>
          <w:tcPr>
            <w:tcW w:w="4137" w:type="dxa"/>
          </w:tcPr>
          <w:p w14:paraId="4B527DC6" w14:textId="77777777" w:rsidR="000408FC" w:rsidRPr="00A67970" w:rsidRDefault="000408FC" w:rsidP="00F92DDA">
            <w:pPr>
              <w:rPr>
                <w:rFonts w:cs="Times New Roman"/>
                <w:sz w:val="24"/>
                <w:szCs w:val="24"/>
              </w:rPr>
            </w:pPr>
            <w:r w:rsidRPr="00A67970">
              <w:rPr>
                <w:rFonts w:cs="Times New Roman"/>
                <w:sz w:val="24"/>
                <w:szCs w:val="24"/>
              </w:rPr>
              <w:fldChar w:fldCharType="begin">
                <w:fldData xml:space="preserve">PEVuZE5vdGU+PENpdGU+PEF1dGhvcj5DYXZlbmRpc2g8L0F1dGhvcj48WWVhcj4yMDIwPC9ZZWFy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</w:fldData>
              </w:fldChar>
            </w:r>
            <w:r w:rsidRPr="00A67970">
              <w:rPr>
                <w:rFonts w:cs="Times New Roman"/>
                <w:sz w:val="24"/>
                <w:szCs w:val="24"/>
              </w:rPr>
              <w:instrText xml:space="preserve"> ADDIN EN.CITE </w:instrText>
            </w:r>
            <w:r w:rsidRPr="00A67970">
              <w:rPr>
                <w:rFonts w:cs="Times New Roman"/>
                <w:sz w:val="24"/>
                <w:szCs w:val="24"/>
              </w:rPr>
              <w:fldChar w:fldCharType="begin">
                <w:fldData xml:space="preserve">PEVuZE5vdGU+PENpdGU+PEF1dGhvcj5DYXZlbmRpc2g8L0F1dGhvcj48WWVhcj4yMDIwPC9ZZWFy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</w:fldData>
              </w:fldChar>
            </w:r>
            <w:r w:rsidRPr="00A67970">
              <w:rPr>
                <w:rFonts w:cs="Times New Roman"/>
                <w:sz w:val="24"/>
                <w:szCs w:val="24"/>
              </w:rPr>
              <w:instrText xml:space="preserve"> ADDIN EN.CITE.DATA </w:instrText>
            </w:r>
            <w:r w:rsidRPr="00A67970">
              <w:rPr>
                <w:rFonts w:cs="Times New Roman"/>
                <w:sz w:val="24"/>
                <w:szCs w:val="24"/>
              </w:rPr>
            </w:r>
            <w:r w:rsidRPr="00A67970">
              <w:rPr>
                <w:rFonts w:cs="Times New Roman"/>
                <w:sz w:val="24"/>
                <w:szCs w:val="24"/>
              </w:rPr>
              <w:fldChar w:fldCharType="end"/>
            </w:r>
            <w:r w:rsidRPr="00A67970">
              <w:rPr>
                <w:rFonts w:cs="Times New Roman"/>
                <w:sz w:val="24"/>
                <w:szCs w:val="24"/>
              </w:rPr>
            </w:r>
            <w:r w:rsidRPr="00A67970">
              <w:rPr>
                <w:rFonts w:cs="Times New Roman"/>
                <w:sz w:val="24"/>
                <w:szCs w:val="24"/>
              </w:rPr>
              <w:fldChar w:fldCharType="separate"/>
            </w:r>
            <w:r w:rsidRPr="00A67970">
              <w:rPr>
                <w:rFonts w:cs="Times New Roman"/>
                <w:sz w:val="24"/>
                <w:szCs w:val="24"/>
              </w:rPr>
              <w:t>[</w:t>
            </w:r>
            <w:hyperlink w:anchor="_ENREF_7" w:tooltip="Cavendish, 2020 #31" w:history="1">
              <w:r w:rsidRPr="00A67970">
                <w:rPr>
                  <w:rStyle w:val="Hyperlink"/>
                  <w:rFonts w:cs="Times New Roman"/>
                  <w:color w:val="auto"/>
                  <w:sz w:val="24"/>
                  <w:szCs w:val="24"/>
                </w:rPr>
                <w:t>7</w:t>
              </w:r>
            </w:hyperlink>
            <w:r w:rsidRPr="00A67970">
              <w:rPr>
                <w:rFonts w:cs="Times New Roman"/>
                <w:sz w:val="24"/>
                <w:szCs w:val="24"/>
              </w:rPr>
              <w:t>]</w:t>
            </w:r>
            <w:r w:rsidRPr="00A67970">
              <w:rPr>
                <w:rFonts w:cs="Times New Roman"/>
                <w:sz w:val="24"/>
                <w:szCs w:val="24"/>
              </w:rPr>
              <w:fldChar w:fldCharType="end"/>
            </w:r>
          </w:p>
        </w:tc>
        <w:tc>
          <w:tcPr>
            <w:tcW w:w="4159" w:type="dxa"/>
          </w:tcPr>
          <w:p w14:paraId="36AFE388"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5FE94F2E" w14:textId="77777777" w:rsidTr="00F92DDA">
        <w:tc>
          <w:tcPr>
            <w:tcW w:w="4137" w:type="dxa"/>
          </w:tcPr>
          <w:p w14:paraId="09F76AF4" w14:textId="77777777" w:rsidR="000408FC" w:rsidRPr="00A67970" w:rsidRDefault="000408FC" w:rsidP="00F92DDA">
            <w:pPr>
              <w:rPr>
                <w:rFonts w:cs="Times New Roman"/>
                <w:sz w:val="24"/>
                <w:szCs w:val="24"/>
              </w:rPr>
            </w:pPr>
            <w:r w:rsidRPr="00A67970">
              <w:rPr>
                <w:rFonts w:cs="Times New Roman"/>
                <w:sz w:val="24"/>
                <w:szCs w:val="24"/>
              </w:rPr>
              <w:fldChar w:fldCharType="begin"/>
            </w:r>
            <w:r w:rsidRPr="00A67970">
              <w:rPr>
                <w:rFonts w:cs="Times New Roman"/>
                <w:sz w:val="24"/>
                <w:szCs w:val="24"/>
              </w:rPr>
              <w:instrText xml:space="preserve"> ADDIN EN.CITE &lt;EndNote&gt;&lt;Cite&gt;&lt;Author&gt;Weber&lt;/Author&gt;&lt;Year&gt;2016&lt;/Year&gt;&lt;RecNum&gt;80&lt;/RecNum&gt;&lt;DisplayText&gt;[8]&lt;/DisplayText&gt;&lt;record&gt;&lt;rec-number&gt;80&lt;/rec-number&gt;&lt;foreign-keys&gt;&lt;key app="EN" db-id="ws25evdvh5vsr9e522t5rwrvrassxzttaxr2" timestamp="1689407296"&gt;80&lt;/key&gt;&lt;/foreign-keys&gt;&lt;ref-type name="Journal Article"&gt;17&lt;/ref-type&gt;&lt;contributors&gt;&lt;authors&gt;&lt;author&gt;Weber, Stephen C.&lt;/author&gt;&lt;author&gt;Parise, Carol&lt;/author&gt;&lt;/authors&gt;&lt;/contributors&gt;&lt;auth-address&gt;423 St Lawrence Dr, Silver Spring, MD 20901 USA&amp;#xD;Sutter Inst Med Res, Sacramento, CA USA&lt;/auth-address&gt;&lt;titles&gt;&lt;title&gt;Regarding &amp;quot;Efficacy of platelet-rich plasma in arthroscopic repair of full-thickness rotator cuff tears: a meta-analysis&amp;quot;&lt;/title&gt;&lt;secondary-title&gt;Journal of Shoulder and Elbow Surgery&lt;/secondary-title&gt;&lt;/titles&gt;&lt;periodical&gt;&lt;full-title&gt;Journal of Shoulder and Elbow Surgery&lt;/full-title&gt;&lt;abbr-1&gt;J. Shoulder Elbow Surg.&lt;/abbr-1&gt;&lt;abbr-2&gt;J Shoulder Elbow Surg&lt;/abbr-2&gt;&lt;abbr-3&gt;Journal of Shoulder &amp;amp; Elbow Surgery&lt;/abbr-3&gt;&lt;/periodical&gt;&lt;pages&gt;E246-E247&lt;/pages&gt;&lt;volume&gt;25&lt;/volume&gt;&lt;number&gt;8&lt;/number&gt;&lt;dates&gt;&lt;year&gt;2016&lt;/year&gt;&lt;pub-dates&gt;&lt;date&gt;Aug&lt;/date&gt;&lt;/pub-dates&gt;&lt;/dates&gt;&lt;isbn&gt;1058-2746&lt;/isbn&gt;&lt;accession-num&gt;WOS:000380371000007&lt;/accession-num&gt;&lt;work-type&gt;Letter&lt;/work-type&gt;&lt;urls&gt;&lt;related-urls&gt;&lt;url&gt;&amp;lt;Go to ISI&amp;gt;://WOS:000380371000007&lt;/url&gt;&lt;url&gt;https://www.jshoulderelbow.org/article/S1058-2746(16)30121-5/pdf&lt;/url&gt;&lt;/related-urls&gt;&lt;/urls&gt;&lt;electronic-resource-num&gt;10.1016/j.jse.2016.04.032&lt;/electronic-resource-num&gt;&lt;/record&gt;&lt;/Cite&gt;&lt;/EndNote&gt;</w:instrText>
            </w:r>
            <w:r w:rsidRPr="00A67970">
              <w:rPr>
                <w:rFonts w:cs="Times New Roman"/>
                <w:sz w:val="24"/>
                <w:szCs w:val="24"/>
              </w:rPr>
              <w:fldChar w:fldCharType="separate"/>
            </w:r>
            <w:r w:rsidRPr="00A67970">
              <w:rPr>
                <w:rFonts w:cs="Times New Roman"/>
                <w:sz w:val="24"/>
                <w:szCs w:val="24"/>
              </w:rPr>
              <w:t>[</w:t>
            </w:r>
            <w:hyperlink w:anchor="_ENREF_8" w:tooltip="Weber, 2016 #80" w:history="1">
              <w:r w:rsidRPr="00A67970">
                <w:rPr>
                  <w:rStyle w:val="Hyperlink"/>
                  <w:rFonts w:cs="Times New Roman"/>
                  <w:color w:val="auto"/>
                  <w:sz w:val="24"/>
                  <w:szCs w:val="24"/>
                </w:rPr>
                <w:t>8</w:t>
              </w:r>
            </w:hyperlink>
            <w:r w:rsidRPr="00A67970">
              <w:rPr>
                <w:rFonts w:cs="Times New Roman"/>
                <w:sz w:val="24"/>
                <w:szCs w:val="24"/>
              </w:rPr>
              <w:t>]</w:t>
            </w:r>
            <w:r w:rsidRPr="00A67970">
              <w:rPr>
                <w:rFonts w:cs="Times New Roman"/>
                <w:sz w:val="24"/>
                <w:szCs w:val="24"/>
              </w:rPr>
              <w:fldChar w:fldCharType="end"/>
            </w:r>
          </w:p>
        </w:tc>
        <w:tc>
          <w:tcPr>
            <w:tcW w:w="4159" w:type="dxa"/>
          </w:tcPr>
          <w:p w14:paraId="73CECF08"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03A4A5FF" w14:textId="77777777" w:rsidTr="00F92DDA">
        <w:tc>
          <w:tcPr>
            <w:tcW w:w="4137" w:type="dxa"/>
          </w:tcPr>
          <w:p w14:paraId="148F797F" w14:textId="77777777" w:rsidR="000408FC" w:rsidRPr="00A67970" w:rsidRDefault="000408FC" w:rsidP="00F92DDA">
            <w:pPr>
              <w:rPr>
                <w:rFonts w:cs="Times New Roman"/>
                <w:sz w:val="24"/>
                <w:szCs w:val="24"/>
              </w:rPr>
            </w:pPr>
            <w:r w:rsidRPr="00A67970">
              <w:rPr>
                <w:rFonts w:cs="Times New Roman"/>
                <w:sz w:val="24"/>
                <w:szCs w:val="24"/>
              </w:rPr>
              <w:fldChar w:fldCharType="begin"/>
            </w:r>
            <w:r w:rsidRPr="00A67970">
              <w:rPr>
                <w:rFonts w:cs="Times New Roman"/>
                <w:sz w:val="24"/>
                <w:szCs w:val="24"/>
              </w:rPr>
              <w:instrText xml:space="preserve"> ADDIN EN.CITE &lt;EndNote&gt;&lt;Cite&gt;&lt;Author&gt;Trantos&lt;/Author&gt;&lt;Year&gt;2023&lt;/Year&gt;&lt;RecNum&gt;101&lt;/RecNum&gt;&lt;DisplayText&gt;[9]&lt;/DisplayText&gt;&lt;record&gt;&lt;rec-number&gt;101&lt;/rec-number&gt;&lt;foreign-keys&gt;&lt;key app="EN" db-id="ws25evdvh5vsr9e522t5rwrvrassxzttaxr2" timestamp="1689407296"&gt;101&lt;/key&gt;&lt;/foreign-keys&gt;&lt;ref-type name="Journal Article"&gt;17&lt;/ref-type&gt;&lt;contributors&gt;&lt;authors&gt;&lt;author&gt;Trantos, Ioannis Angelos&lt;/author&gt;&lt;author&gt;Vasiliadis, Elias S.&lt;/author&gt;&lt;author&gt;Giannoulis, Filippos S.&lt;/author&gt;&lt;author&gt;Pappa, Eleni&lt;/author&gt;&lt;author&gt;Kakridonis, Fotios&lt;/author&gt;&lt;author&gt;Pneumaticos, Spyros G.&lt;/author&gt;&lt;/authors&gt;&lt;/contributors&gt;&lt;auth-address&gt;KAT Hosp, Dept Orthopaed Surg 5, Athens 14561, Greece&amp;#xD;Univ Athens, KAT Hosp, Dept Orthopaed Surg 3, Athens 14561, Greece&amp;#xD;KAT Hosp, Hand Upper Extrem &amp;amp; Microsurg Dept, Athens 14561, Greece&lt;/auth-address&gt;&lt;titles&gt;&lt;title&gt;The Effect of PRP Augmentation of Arthroscopic Repairs of Shoulder Rotator Cuff Tears on Postoperative Clinical Scores and Retear Rates: A Systematic Review and Meta-Analysis&lt;/title&gt;&lt;secondary-title&gt;Journal of Clinical Medicine&lt;/secondary-title&gt;&lt;/titles&gt;&lt;volume&gt;12&lt;/volume&gt;&lt;number&gt;2&lt;/number&gt;&lt;dates&gt;&lt;year&gt;2023&lt;/year&gt;&lt;pub-dates&gt;&lt;date&gt;Jan&lt;/date&gt;&lt;/pub-dates&gt;&lt;/dates&gt;&lt;accession-num&gt;WOS:000915380100001&lt;/accession-num&gt;&lt;work-type&gt;Review&lt;/work-type&gt;&lt;urls&gt;&lt;related-urls&gt;&lt;url&gt;&amp;lt;Go to ISI&amp;gt;://WOS:000915380100001&lt;/url&gt;&lt;url&gt;https://mdpi-res.com/d_attachment/jcm/jcm-12-00581/article_deploy/jcm-12-00581.pdf?version=1673426517&lt;/url&gt;&lt;/related-urls&gt;&lt;/urls&gt;&lt;custom7&gt;581&lt;/custom7&gt;&lt;electronic-resource-num&gt;10.3390/jcm12020581&lt;/electronic-resource-num&gt;&lt;/record&gt;&lt;/Cite&gt;&lt;/EndNote&gt;</w:instrText>
            </w:r>
            <w:r w:rsidRPr="00A67970">
              <w:rPr>
                <w:rFonts w:cs="Times New Roman"/>
                <w:sz w:val="24"/>
                <w:szCs w:val="24"/>
              </w:rPr>
              <w:fldChar w:fldCharType="separate"/>
            </w:r>
            <w:r w:rsidRPr="00A67970">
              <w:rPr>
                <w:rFonts w:cs="Times New Roman"/>
                <w:sz w:val="24"/>
                <w:szCs w:val="24"/>
              </w:rPr>
              <w:t>[</w:t>
            </w:r>
            <w:hyperlink w:anchor="_ENREF_9" w:tooltip="Trantos, 2023 #101" w:history="1">
              <w:r w:rsidRPr="00A67970">
                <w:rPr>
                  <w:rStyle w:val="Hyperlink"/>
                  <w:rFonts w:cs="Times New Roman"/>
                  <w:color w:val="auto"/>
                  <w:sz w:val="24"/>
                  <w:szCs w:val="24"/>
                </w:rPr>
                <w:t>9</w:t>
              </w:r>
            </w:hyperlink>
            <w:r w:rsidRPr="00A67970">
              <w:rPr>
                <w:rFonts w:cs="Times New Roman"/>
                <w:sz w:val="24"/>
                <w:szCs w:val="24"/>
              </w:rPr>
              <w:t>]</w:t>
            </w:r>
            <w:r w:rsidRPr="00A67970">
              <w:rPr>
                <w:rFonts w:cs="Times New Roman"/>
                <w:sz w:val="24"/>
                <w:szCs w:val="24"/>
              </w:rPr>
              <w:fldChar w:fldCharType="end"/>
            </w:r>
          </w:p>
        </w:tc>
        <w:tc>
          <w:tcPr>
            <w:tcW w:w="4159" w:type="dxa"/>
          </w:tcPr>
          <w:p w14:paraId="5F34B22F"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32B954A0" w14:textId="77777777" w:rsidTr="00F92DDA">
        <w:tc>
          <w:tcPr>
            <w:tcW w:w="4137" w:type="dxa"/>
          </w:tcPr>
          <w:p w14:paraId="5E80D0D9" w14:textId="77777777" w:rsidR="000408FC" w:rsidRPr="00A67970" w:rsidRDefault="000408FC" w:rsidP="00F92DDA">
            <w:pPr>
              <w:rPr>
                <w:rFonts w:cs="Times New Roman"/>
                <w:sz w:val="24"/>
                <w:szCs w:val="24"/>
              </w:rPr>
            </w:pPr>
            <w:r w:rsidRPr="00A67970">
              <w:rPr>
                <w:rFonts w:cs="Times New Roman"/>
                <w:sz w:val="24"/>
                <w:szCs w:val="24"/>
              </w:rPr>
              <w:fldChar w:fldCharType="begin">
                <w:fldData xml:space="preserve">PEVuZE5vdGU+PENpdGU+PEF1dGhvcj5DaGFoYWw8L0F1dGhvcj48WWVhcj4yMDEyPC9ZZWFyPjxS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</w:fldData>
              </w:fldChar>
            </w:r>
            <w:r w:rsidRPr="00A67970">
              <w:rPr>
                <w:rFonts w:cs="Times New Roman"/>
                <w:sz w:val="24"/>
                <w:szCs w:val="24"/>
              </w:rPr>
              <w:instrText xml:space="preserve"> ADDIN EN.CITE </w:instrText>
            </w:r>
            <w:r w:rsidRPr="00A67970">
              <w:rPr>
                <w:rFonts w:cs="Times New Roman"/>
                <w:sz w:val="24"/>
                <w:szCs w:val="24"/>
              </w:rPr>
              <w:fldChar w:fldCharType="begin">
                <w:fldData xml:space="preserve">PEVuZE5vdGU+PENpdGU+PEF1dGhvcj5DaGFoYWw8L0F1dGhvcj48WWVhcj4yMDEyPC9ZZWFyPjxS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</w:fldData>
              </w:fldChar>
            </w:r>
            <w:r w:rsidRPr="00A67970">
              <w:rPr>
                <w:rFonts w:cs="Times New Roman"/>
                <w:sz w:val="24"/>
                <w:szCs w:val="24"/>
              </w:rPr>
              <w:instrText xml:space="preserve"> ADDIN EN.CITE.DATA </w:instrText>
            </w:r>
            <w:r w:rsidRPr="00A67970">
              <w:rPr>
                <w:rFonts w:cs="Times New Roman"/>
                <w:sz w:val="24"/>
                <w:szCs w:val="24"/>
              </w:rPr>
            </w:r>
            <w:r w:rsidRPr="00A67970">
              <w:rPr>
                <w:rFonts w:cs="Times New Roman"/>
                <w:sz w:val="24"/>
                <w:szCs w:val="24"/>
              </w:rPr>
              <w:fldChar w:fldCharType="end"/>
            </w:r>
            <w:r w:rsidRPr="00A67970">
              <w:rPr>
                <w:rFonts w:cs="Times New Roman"/>
                <w:sz w:val="24"/>
                <w:szCs w:val="24"/>
              </w:rPr>
            </w:r>
            <w:r w:rsidRPr="00A67970">
              <w:rPr>
                <w:rFonts w:cs="Times New Roman"/>
                <w:sz w:val="24"/>
                <w:szCs w:val="24"/>
              </w:rPr>
              <w:fldChar w:fldCharType="separate"/>
            </w:r>
            <w:r w:rsidRPr="00A67970">
              <w:rPr>
                <w:rFonts w:cs="Times New Roman"/>
                <w:sz w:val="24"/>
                <w:szCs w:val="24"/>
              </w:rPr>
              <w:t>[</w:t>
            </w:r>
            <w:hyperlink w:anchor="_ENREF_10" w:tooltip="Chahal, 2012 #5" w:history="1">
              <w:r w:rsidRPr="00A67970">
                <w:rPr>
                  <w:rStyle w:val="Hyperlink"/>
                  <w:rFonts w:cs="Times New Roman"/>
                  <w:color w:val="auto"/>
                  <w:sz w:val="24"/>
                  <w:szCs w:val="24"/>
                </w:rPr>
                <w:t>10</w:t>
              </w:r>
            </w:hyperlink>
            <w:r w:rsidRPr="00A67970">
              <w:rPr>
                <w:rFonts w:cs="Times New Roman"/>
                <w:sz w:val="24"/>
                <w:szCs w:val="24"/>
              </w:rPr>
              <w:t>]</w:t>
            </w:r>
            <w:r w:rsidRPr="00A67970">
              <w:rPr>
                <w:rFonts w:cs="Times New Roman"/>
                <w:sz w:val="24"/>
                <w:szCs w:val="24"/>
              </w:rPr>
              <w:fldChar w:fldCharType="end"/>
            </w:r>
          </w:p>
        </w:tc>
        <w:tc>
          <w:tcPr>
            <w:tcW w:w="4159" w:type="dxa"/>
          </w:tcPr>
          <w:p w14:paraId="0ED8EAEE"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078C4CAC" w14:textId="77777777" w:rsidTr="00F92DDA">
        <w:tc>
          <w:tcPr>
            <w:tcW w:w="4137" w:type="dxa"/>
          </w:tcPr>
          <w:p w14:paraId="0AF03F64" w14:textId="77777777" w:rsidR="000408FC" w:rsidRPr="00A67970" w:rsidRDefault="000408FC" w:rsidP="00F92DDA">
            <w:pPr>
              <w:rPr>
                <w:rFonts w:cs="Times New Roman"/>
                <w:sz w:val="24"/>
                <w:szCs w:val="24"/>
              </w:rPr>
            </w:pPr>
            <w:r w:rsidRPr="00A67970">
              <w:rPr>
                <w:rFonts w:cs="Times New Roman"/>
                <w:sz w:val="24"/>
                <w:szCs w:val="24"/>
              </w:rPr>
              <w:fldChar w:fldCharType="begin"/>
            </w:r>
            <w:r w:rsidRPr="00A67970">
              <w:rPr>
                <w:rFonts w:cs="Times New Roman"/>
                <w:sz w:val="24"/>
                <w:szCs w:val="24"/>
              </w:rPr>
              <w:instrText xml:space="preserve"> ADDIN EN.CITE &lt;EndNote&gt;&lt;Cite&gt;&lt;Author&gt;Ahmad&lt;/Author&gt;&lt;Year&gt;2022&lt;/Year&gt;&lt;RecNum&gt;95&lt;/RecNum&gt;&lt;DisplayText&gt;[11]&lt;/DisplayText&gt;&lt;record&gt;&lt;rec-number&gt;95&lt;/rec-number&gt;&lt;foreign-keys&gt;&lt;key app="EN" db-id="ws25evdvh5vsr9e522t5rwrvrassxzttaxr2" timestamp="1689407296"&gt;95&lt;/key&gt;&lt;/foreign-keys&gt;&lt;ref-type name="Journal Article"&gt;17&lt;/ref-type&gt;&lt;contributors&gt;&lt;authors&gt;&lt;author&gt;Ahmad, Zafar&lt;/author&gt;&lt;author&gt;Ang, Swee&lt;/author&gt;&lt;author&gt;Rushton, Neil&lt;/author&gt;&lt;author&gt;Harvey, Adrian&lt;/author&gt;&lt;author&gt;Akhtar, Kash&lt;/author&gt;&lt;author&gt;Dawson-Bowling, Sebastian&lt;/author&gt;&lt;author&gt;Noorani, Ali&lt;/author&gt;&lt;/authors&gt;&lt;/contributors&gt;&lt;auth-address&gt;Barts Health NHS Trust, London, United Kingdom.&lt;/auth-address&gt;&lt;titles&gt;&lt;title&gt;Platelet-Rich Plasma Augmentation of Arthroscopic Rotator Cuff Repair Lowers Retear Rates and Improves Short-Term Postoperative Functional Outcome Scores: A Systematic Review of Meta-Analyses&lt;/title&gt;&lt;secondary-title&gt;Arthroscopy, sports medicine, and rehabilitation&lt;/secondary-title&gt;&lt;/titles&gt;&lt;pages&gt;e823-e833&lt;/pages&gt;&lt;volume&gt;4&lt;/volume&gt;&lt;number&gt;2&lt;/number&gt;&lt;dates&gt;&lt;year&gt;2022&lt;/year&gt;&lt;pub-dates&gt;&lt;date&gt;2022-Apr&lt;/date&gt;&lt;/pub-dates&gt;&lt;/dates&gt;&lt;accession-num&gt;MEDLINE:35494273&lt;/accession-num&gt;&lt;work-type&gt;; Review&lt;/work-type&gt;&lt;urls&gt;&lt;related-urls&gt;&lt;url&gt;&amp;lt;Go to ISI&amp;gt;://MEDLINE:35494273&lt;/url&gt;&lt;url&gt;https://arthroscopysportsmedicineandrehabilitation.org/article/S2666-061X(21)00278-9/pdf&lt;/url&gt;&lt;/related-urls&gt;&lt;/urls&gt;&lt;electronic-resource-num&gt;10.1016/j.asmr.2021.12.012&lt;/electronic-resource-num&gt;&lt;/record&gt;&lt;/Cite&gt;&lt;/EndNote&gt;</w:instrText>
            </w:r>
            <w:r w:rsidRPr="00A67970">
              <w:rPr>
                <w:rFonts w:cs="Times New Roman"/>
                <w:sz w:val="24"/>
                <w:szCs w:val="24"/>
              </w:rPr>
              <w:fldChar w:fldCharType="separate"/>
            </w:r>
            <w:r w:rsidRPr="00A67970">
              <w:rPr>
                <w:rFonts w:cs="Times New Roman"/>
                <w:sz w:val="24"/>
                <w:szCs w:val="24"/>
              </w:rPr>
              <w:t>[</w:t>
            </w:r>
            <w:hyperlink w:anchor="_ENREF_11" w:tooltip="Ahmad, 2022 #95" w:history="1">
              <w:r w:rsidRPr="00A67970">
                <w:rPr>
                  <w:rStyle w:val="Hyperlink"/>
                  <w:rFonts w:cs="Times New Roman"/>
                  <w:color w:val="auto"/>
                  <w:sz w:val="24"/>
                  <w:szCs w:val="24"/>
                </w:rPr>
                <w:t>11</w:t>
              </w:r>
            </w:hyperlink>
            <w:r w:rsidRPr="00A67970">
              <w:rPr>
                <w:rFonts w:cs="Times New Roman"/>
                <w:sz w:val="24"/>
                <w:szCs w:val="24"/>
              </w:rPr>
              <w:t>]</w:t>
            </w:r>
            <w:r w:rsidRPr="00A67970">
              <w:rPr>
                <w:rFonts w:cs="Times New Roman"/>
                <w:sz w:val="24"/>
                <w:szCs w:val="24"/>
              </w:rPr>
              <w:fldChar w:fldCharType="end"/>
            </w:r>
          </w:p>
        </w:tc>
        <w:tc>
          <w:tcPr>
            <w:tcW w:w="4159" w:type="dxa"/>
          </w:tcPr>
          <w:p w14:paraId="3DBC9AD2"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3C530F5C" w14:textId="77777777" w:rsidTr="00F92DDA">
        <w:tc>
          <w:tcPr>
            <w:tcW w:w="4137" w:type="dxa"/>
          </w:tcPr>
          <w:p w14:paraId="2C6628EB" w14:textId="77777777" w:rsidR="000408FC" w:rsidRPr="00A67970" w:rsidRDefault="000408FC" w:rsidP="00F92DDA">
            <w:pPr>
              <w:rPr>
                <w:rFonts w:cs="Times New Roman"/>
                <w:sz w:val="24"/>
                <w:szCs w:val="24"/>
              </w:rPr>
            </w:pPr>
            <w:r w:rsidRPr="00A67970">
              <w:rPr>
                <w:rFonts w:cs="Times New Roman"/>
                <w:sz w:val="24"/>
                <w:szCs w:val="24"/>
              </w:rPr>
              <w:fldChar w:fldCharType="begin">
                <w:fldData xml:space="preserve">PEVuZE5vdGU+PENpdGU+PEF1dGhvcj5BZHJhPC9BdXRob3I+PFllYXI+MjAyMzwvWWVhcj48UmVj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</w:fldData>
              </w:fldChar>
            </w:r>
            <w:r w:rsidRPr="00A67970">
              <w:rPr>
                <w:rFonts w:cs="Times New Roman"/>
                <w:sz w:val="24"/>
                <w:szCs w:val="24"/>
              </w:rPr>
              <w:instrText xml:space="preserve"> ADDIN EN.CITE </w:instrText>
            </w:r>
            <w:r w:rsidRPr="00A67970">
              <w:rPr>
                <w:rFonts w:cs="Times New Roman"/>
                <w:sz w:val="24"/>
                <w:szCs w:val="24"/>
              </w:rPr>
              <w:fldChar w:fldCharType="begin">
                <w:fldData xml:space="preserve">PEVuZE5vdGU+PENpdGU+PEF1dGhvcj5BZHJhPC9BdXRob3I+PFllYXI+MjAyMzwvWWVhcj48UmVj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</w:fldData>
              </w:fldChar>
            </w:r>
            <w:r w:rsidRPr="00A67970">
              <w:rPr>
                <w:rFonts w:cs="Times New Roman"/>
                <w:sz w:val="24"/>
                <w:szCs w:val="24"/>
              </w:rPr>
              <w:instrText xml:space="preserve"> ADDIN EN.CITE.DATA </w:instrText>
            </w:r>
            <w:r w:rsidRPr="00A67970">
              <w:rPr>
                <w:rFonts w:cs="Times New Roman"/>
                <w:sz w:val="24"/>
                <w:szCs w:val="24"/>
              </w:rPr>
            </w:r>
            <w:r w:rsidRPr="00A67970">
              <w:rPr>
                <w:rFonts w:cs="Times New Roman"/>
                <w:sz w:val="24"/>
                <w:szCs w:val="24"/>
              </w:rPr>
              <w:fldChar w:fldCharType="end"/>
            </w:r>
            <w:r w:rsidRPr="00A67970">
              <w:rPr>
                <w:rFonts w:cs="Times New Roman"/>
                <w:sz w:val="24"/>
                <w:szCs w:val="24"/>
              </w:rPr>
            </w:r>
            <w:r w:rsidRPr="00A67970">
              <w:rPr>
                <w:rFonts w:cs="Times New Roman"/>
                <w:sz w:val="24"/>
                <w:szCs w:val="24"/>
              </w:rPr>
              <w:fldChar w:fldCharType="separate"/>
            </w:r>
            <w:r w:rsidRPr="00A67970">
              <w:rPr>
                <w:rFonts w:cs="Times New Roman"/>
                <w:sz w:val="24"/>
                <w:szCs w:val="24"/>
              </w:rPr>
              <w:t>[</w:t>
            </w:r>
            <w:hyperlink w:anchor="_ENREF_12" w:tooltip="Adra, 2023 #52" w:history="1">
              <w:r w:rsidRPr="00A67970">
                <w:rPr>
                  <w:rStyle w:val="Hyperlink"/>
                  <w:rFonts w:cs="Times New Roman"/>
                  <w:color w:val="auto"/>
                  <w:sz w:val="24"/>
                  <w:szCs w:val="24"/>
                </w:rPr>
                <w:t>12</w:t>
              </w:r>
            </w:hyperlink>
            <w:r w:rsidRPr="00A67970">
              <w:rPr>
                <w:rFonts w:cs="Times New Roman"/>
                <w:sz w:val="24"/>
                <w:szCs w:val="24"/>
              </w:rPr>
              <w:t>]</w:t>
            </w:r>
            <w:r w:rsidRPr="00A67970">
              <w:rPr>
                <w:rFonts w:cs="Times New Roman"/>
                <w:sz w:val="24"/>
                <w:szCs w:val="24"/>
              </w:rPr>
              <w:fldChar w:fldCharType="end"/>
            </w:r>
          </w:p>
        </w:tc>
        <w:tc>
          <w:tcPr>
            <w:tcW w:w="4159" w:type="dxa"/>
          </w:tcPr>
          <w:p w14:paraId="663C8F51"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60431113" w14:textId="77777777" w:rsidTr="00F92DDA">
        <w:tc>
          <w:tcPr>
            <w:tcW w:w="4137" w:type="dxa"/>
          </w:tcPr>
          <w:p w14:paraId="59811CB4" w14:textId="77777777" w:rsidR="000408FC" w:rsidRPr="00A67970" w:rsidRDefault="000408FC" w:rsidP="00F92DDA">
            <w:pPr>
              <w:rPr>
                <w:rFonts w:cs="Times New Roman"/>
                <w:sz w:val="24"/>
                <w:szCs w:val="24"/>
              </w:rPr>
            </w:pPr>
            <w:r w:rsidRPr="00A67970">
              <w:rPr>
                <w:rFonts w:cs="Times New Roman"/>
                <w:sz w:val="24"/>
                <w:szCs w:val="24"/>
              </w:rPr>
              <w:fldChar w:fldCharType="begin">
                <w:fldData xml:space="preserve">PEVuZE5vdGU+PENpdGU+PEF1dGhvcj5WaWxsYXJyZWFsLVZpbGxhcnJlYWw8L0F1dGhvcj48WWVh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</w:fldData>
              </w:fldChar>
            </w:r>
            <w:r w:rsidRPr="00A67970">
              <w:rPr>
                <w:rFonts w:cs="Times New Roman"/>
                <w:sz w:val="24"/>
                <w:szCs w:val="24"/>
              </w:rPr>
              <w:instrText xml:space="preserve"> ADDIN EN.CITE </w:instrText>
            </w:r>
            <w:r w:rsidRPr="00A67970">
              <w:rPr>
                <w:rFonts w:cs="Times New Roman"/>
                <w:sz w:val="24"/>
                <w:szCs w:val="24"/>
              </w:rPr>
              <w:fldChar w:fldCharType="begin">
                <w:fldData xml:space="preserve">PEVuZE5vdGU+PENpdGU+PEF1dGhvcj5WaWxsYXJyZWFsLVZpbGxhcnJlYWw8L0F1dGhvcj48WWVh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</w:fldData>
              </w:fldChar>
            </w:r>
            <w:r w:rsidRPr="00A67970">
              <w:rPr>
                <w:rFonts w:cs="Times New Roman"/>
                <w:sz w:val="24"/>
                <w:szCs w:val="24"/>
              </w:rPr>
              <w:instrText xml:space="preserve"> ADDIN EN.CITE.DATA </w:instrText>
            </w:r>
            <w:r w:rsidRPr="00A67970">
              <w:rPr>
                <w:rFonts w:cs="Times New Roman"/>
                <w:sz w:val="24"/>
                <w:szCs w:val="24"/>
              </w:rPr>
            </w:r>
            <w:r w:rsidRPr="00A67970">
              <w:rPr>
                <w:rFonts w:cs="Times New Roman"/>
                <w:sz w:val="24"/>
                <w:szCs w:val="24"/>
              </w:rPr>
              <w:fldChar w:fldCharType="end"/>
            </w:r>
            <w:r w:rsidRPr="00A67970">
              <w:rPr>
                <w:rFonts w:cs="Times New Roman"/>
                <w:sz w:val="24"/>
                <w:szCs w:val="24"/>
              </w:rPr>
            </w:r>
            <w:r w:rsidRPr="00A67970">
              <w:rPr>
                <w:rFonts w:cs="Times New Roman"/>
                <w:sz w:val="24"/>
                <w:szCs w:val="24"/>
              </w:rPr>
              <w:fldChar w:fldCharType="separate"/>
            </w:r>
            <w:r w:rsidRPr="00A67970">
              <w:rPr>
                <w:rFonts w:cs="Times New Roman"/>
                <w:sz w:val="24"/>
                <w:szCs w:val="24"/>
              </w:rPr>
              <w:t>[</w:t>
            </w:r>
            <w:hyperlink w:anchor="_ENREF_13" w:tooltip="Villarreal-Villarreal, 2021 #38" w:history="1">
              <w:r w:rsidRPr="00A67970">
                <w:rPr>
                  <w:rStyle w:val="Hyperlink"/>
                  <w:rFonts w:cs="Times New Roman"/>
                  <w:color w:val="auto"/>
                  <w:sz w:val="24"/>
                  <w:szCs w:val="24"/>
                </w:rPr>
                <w:t>13</w:t>
              </w:r>
            </w:hyperlink>
            <w:r w:rsidRPr="00A67970">
              <w:rPr>
                <w:rFonts w:cs="Times New Roman"/>
                <w:sz w:val="24"/>
                <w:szCs w:val="24"/>
              </w:rPr>
              <w:t>]</w:t>
            </w:r>
            <w:r w:rsidRPr="00A67970">
              <w:rPr>
                <w:rFonts w:cs="Times New Roman"/>
                <w:sz w:val="24"/>
                <w:szCs w:val="24"/>
              </w:rPr>
              <w:fldChar w:fldCharType="end"/>
            </w:r>
          </w:p>
        </w:tc>
        <w:tc>
          <w:tcPr>
            <w:tcW w:w="4159" w:type="dxa"/>
          </w:tcPr>
          <w:p w14:paraId="49370EE4"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7D1B3EFC" w14:textId="77777777" w:rsidTr="00F92DDA">
        <w:tc>
          <w:tcPr>
            <w:tcW w:w="4137" w:type="dxa"/>
          </w:tcPr>
          <w:p w14:paraId="07F2F45A" w14:textId="77777777" w:rsidR="000408FC" w:rsidRPr="00A67970" w:rsidRDefault="000408FC" w:rsidP="00F92DDA">
            <w:pPr>
              <w:rPr>
                <w:rFonts w:cs="Times New Roman"/>
                <w:sz w:val="24"/>
                <w:szCs w:val="24"/>
              </w:rPr>
            </w:pPr>
            <w:r w:rsidRPr="00A67970">
              <w:rPr>
                <w:rFonts w:cs="Times New Roman"/>
                <w:sz w:val="24"/>
                <w:szCs w:val="24"/>
              </w:rPr>
              <w:fldChar w:fldCharType="begin"/>
            </w:r>
            <w:r w:rsidRPr="00A67970">
              <w:rPr>
                <w:rFonts w:cs="Times New Roman"/>
                <w:sz w:val="24"/>
                <w:szCs w:val="24"/>
              </w:rPr>
              <w:instrText xml:space="preserve"> ADDIN EN.CITE &lt;EndNote&gt;&lt;Cite&gt;&lt;Author&gt;Zhi&lt;/Author&gt;&lt;Year&gt;2022&lt;/Year&gt;&lt;RecNum&gt;48&lt;/RecNum&gt;&lt;DisplayText&gt;[14]&lt;/DisplayText&gt;&lt;record&gt;&lt;rec-number&gt;48&lt;/rec-number&gt;&lt;foreign-keys&gt;&lt;key app="EN" db-id="ws25evdvh5vsr9e522t5rwrvrassxzttaxr2" timestamp="1689407291"&gt;48&lt;/key&gt;&lt;/foreign-keys&gt;&lt;ref-type name="Journal Article"&gt;17&lt;/ref-type&gt;&lt;contributors&gt;&lt;authors&gt;&lt;author&gt;Zhi, F.&lt;/author&gt;&lt;author&gt;Cai, F.&lt;/author&gt;&lt;author&gt;Zhang, W.&lt;/author&gt;&lt;author&gt;Xiong, L.&lt;/author&gt;&lt;author&gt;Hu, J.&lt;/author&gt;&lt;author&gt;Lin, X.&lt;/author&gt;&lt;/authors&gt;&lt;/contributors&gt;&lt;auth-address&gt;Nanchang Hongdu Hospital of Traditional Chinese Medicine, Nanchang, Jiangxi Province, China.&amp;#xD;Suining First People&amp;apos;s Hospital in China, Suining, China.&lt;/auth-address&gt;&lt;titles&gt;&lt;title&gt;Clinical efficacy of different shoulder joint drug injections for rotator cuff injuries: A network meta-analysis&lt;/title&gt;&lt;secondary-title&gt;Medicine (Baltimore)&lt;/secondary-title&gt;&lt;/titles&gt;&lt;periodical&gt;&lt;full-title&gt;Medicine (Baltimore)&lt;/full-title&gt;&lt;abbr-1&gt;Medicine (Baltimore)&lt;/abbr-1&gt;&lt;abbr-2&gt;Medicine (Baltimore)&lt;/abbr-2&gt;&lt;/periodical&gt;&lt;pages&gt;e30659&lt;/pages&gt;&lt;volume&gt;101&lt;/volume&gt;&lt;number&gt;39&lt;/number&gt;&lt;keywords&gt;&lt;keyword&gt;Adrenal Cortex Hormones/therapeutic use&lt;/keyword&gt;&lt;keyword&gt;Humans&lt;/keyword&gt;&lt;keyword&gt;Hyaluronic Acid/therapeutic use&lt;/keyword&gt;&lt;keyword&gt;Injections, Intra-Articular&lt;/keyword&gt;&lt;keyword&gt;Network Meta-Analysis&lt;/keyword&gt;&lt;keyword&gt;*Platelet-Rich Plasma&lt;/keyword&gt;&lt;keyword&gt;*Rotator Cuff Injuries/drug therapy&lt;/keyword&gt;&lt;keyword&gt;*Shoulder Joint&lt;/keyword&gt;&lt;keyword&gt;Steroids&lt;/keyword&gt;&lt;keyword&gt;Treatment Outcome&lt;/keyword&gt;&lt;/keywords&gt;&lt;dates&gt;&lt;year&gt;2022&lt;/year&gt;&lt;pub-dates&gt;&lt;date&gt;Sep 30&lt;/date&gt;&lt;/pub-dates&gt;&lt;/dates&gt;&lt;isbn&gt;0025-7974 (Print)&amp;#xD;0025-7974&lt;/isbn&gt;&lt;accession-num&gt;36181083&lt;/accession-num&gt;&lt;urls&gt;&lt;/urls&gt;&lt;custom1&gt;The authors have no conflicts of interest to disclose.&lt;/custom1&gt;&lt;custom2&gt;PMC9524873&lt;/custom2&gt;&lt;electronic-resource-num&gt;10.1097/md.0000000000030659&lt;/electronic-resource-num&gt;&lt;remote-database-provider&gt;NLM&lt;/remote-database-provider&gt;&lt;language&gt;eng&lt;/language&gt;&lt;/record&gt;&lt;/Cite&gt;&lt;/EndNote&gt;</w:instrText>
            </w:r>
            <w:r w:rsidRPr="00A67970">
              <w:rPr>
                <w:rFonts w:cs="Times New Roman"/>
                <w:sz w:val="24"/>
                <w:szCs w:val="24"/>
              </w:rPr>
              <w:fldChar w:fldCharType="separate"/>
            </w:r>
            <w:r w:rsidRPr="00A67970">
              <w:rPr>
                <w:rFonts w:cs="Times New Roman"/>
                <w:sz w:val="24"/>
                <w:szCs w:val="24"/>
              </w:rPr>
              <w:t>[</w:t>
            </w:r>
            <w:hyperlink w:anchor="_ENREF_14" w:tooltip="Zhi, 2022 #48" w:history="1">
              <w:r w:rsidRPr="00A67970">
                <w:rPr>
                  <w:rStyle w:val="Hyperlink"/>
                  <w:rFonts w:cs="Times New Roman"/>
                  <w:color w:val="auto"/>
                  <w:sz w:val="24"/>
                  <w:szCs w:val="24"/>
                </w:rPr>
                <w:t>14</w:t>
              </w:r>
            </w:hyperlink>
            <w:r w:rsidRPr="00A67970">
              <w:rPr>
                <w:rFonts w:cs="Times New Roman"/>
                <w:sz w:val="24"/>
                <w:szCs w:val="24"/>
              </w:rPr>
              <w:t>]</w:t>
            </w:r>
            <w:r w:rsidRPr="00A67970">
              <w:rPr>
                <w:rFonts w:cs="Times New Roman"/>
                <w:sz w:val="24"/>
                <w:szCs w:val="24"/>
              </w:rPr>
              <w:fldChar w:fldCharType="end"/>
            </w:r>
          </w:p>
        </w:tc>
        <w:tc>
          <w:tcPr>
            <w:tcW w:w="4159" w:type="dxa"/>
          </w:tcPr>
          <w:p w14:paraId="0E94CA22"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2C855F0C" w14:textId="77777777" w:rsidTr="00F92DDA">
        <w:tc>
          <w:tcPr>
            <w:tcW w:w="4137" w:type="dxa"/>
          </w:tcPr>
          <w:p w14:paraId="194C3213" w14:textId="77777777" w:rsidR="000408FC" w:rsidRPr="00A67970" w:rsidRDefault="000408FC" w:rsidP="00F92DDA">
            <w:pPr>
              <w:rPr>
                <w:rFonts w:cs="Times New Roman"/>
                <w:sz w:val="24"/>
                <w:szCs w:val="24"/>
              </w:rPr>
            </w:pPr>
            <w:r w:rsidRPr="00A67970">
              <w:rPr>
                <w:rFonts w:cs="Times New Roman"/>
                <w:sz w:val="24"/>
                <w:szCs w:val="24"/>
              </w:rPr>
              <w:fldChar w:fldCharType="begin"/>
            </w:r>
            <w:r w:rsidRPr="00A67970">
              <w:rPr>
                <w:rFonts w:cs="Times New Roman"/>
                <w:sz w:val="24"/>
                <w:szCs w:val="24"/>
              </w:rPr>
              <w:instrText xml:space="preserve"> ADDIN EN.CITE &lt;EndNote&gt;&lt;Cite&gt;&lt;Author&gt;Tossolini Goulart&lt;/Author&gt;&lt;Year&gt;2022&lt;/Year&gt;&lt;RecNum&gt;157&lt;/RecNum&gt;&lt;DisplayText&gt;[15]&lt;/DisplayText&gt;&lt;record&gt;&lt;rec-number&gt;157&lt;/rec-number&gt;&lt;foreign-keys&gt;&lt;key app="EN" db-id="ws25evdvh5vsr9e522t5rwrvrassxzttaxr2" timestamp="1689407296"&gt;157&lt;/key&gt;&lt;/foreign-keys&gt;&lt;ref-type name="Journal Article"&gt;17&lt;/ref-type&gt;&lt;contributors&gt;&lt;authors&gt;&lt;author&gt;Tossolini Goulart, Luana&lt;/author&gt;&lt;author&gt;Matsunaga, Fabio Teruo&lt;/author&gt;&lt;author&gt;Belloti, Joao Carlos&lt;/author&gt;&lt;author&gt;Faloppa, Flavio&lt;/author&gt;&lt;author&gt;Paim, Thays Sellan&lt;/author&gt;&lt;author&gt;Tamaoki, Marcel Jun Sugawara&lt;/author&gt;&lt;/authors&gt;&lt;/contributors&gt;&lt;auth-address&gt;Univ Fed Sao Paulo, Orthopaed &amp;amp; Traumatol Div Hand Surg &amp;amp; Upper Limb, Escola Paulista Med, Sao Paulo, Brazil&amp;#xD;Univ Fed Sao Paulo, Escola Paulista Med, Sao Paulo, Brazil&lt;/auth-address&gt;&lt;titles&gt;&lt;title&gt;Effectiveness of subacromial injections in rotator cuff lesions: systematic review and meta-analysis protocol&lt;/title&gt;&lt;secondary-title&gt;Bmj Open&lt;/secondary-title&gt;&lt;/titles&gt;&lt;volume&gt;12&lt;/volume&gt;&lt;number&gt;11&lt;/number&gt;&lt;dates&gt;&lt;year&gt;2022&lt;/year&gt;&lt;pub-dates&gt;&lt;date&gt;Nov&lt;/date&gt;&lt;/pub-dates&gt;&lt;/dates&gt;&lt;isbn&gt;2044-6055&lt;/isbn&gt;&lt;accession-num&gt;WOS:000883767400024&lt;/accession-num&gt;&lt;work-type&gt;Review&lt;/work-type&gt;&lt;urls&gt;&lt;related-urls&gt;&lt;url&gt;&amp;lt;Go to ISI&amp;gt;://WOS:000883767400024&lt;/url&gt;&lt;/related-urls&gt;&lt;/urls&gt;&lt;electronic-resource-num&gt;10.1136/bmjopen-2022-062114&lt;/electronic-resource-num&gt;&lt;/record&gt;&lt;/Cite&gt;&lt;/EndNote&gt;</w:instrText>
            </w:r>
            <w:r w:rsidRPr="00A67970">
              <w:rPr>
                <w:rFonts w:cs="Times New Roman"/>
                <w:sz w:val="24"/>
                <w:szCs w:val="24"/>
              </w:rPr>
              <w:fldChar w:fldCharType="separate"/>
            </w:r>
            <w:r w:rsidRPr="00A67970">
              <w:rPr>
                <w:rFonts w:cs="Times New Roman"/>
                <w:sz w:val="24"/>
                <w:szCs w:val="24"/>
              </w:rPr>
              <w:t>[</w:t>
            </w:r>
            <w:hyperlink w:anchor="_ENREF_15" w:tooltip="Tossolini Goulart, 2022 #157" w:history="1">
              <w:r w:rsidRPr="00A67970">
                <w:rPr>
                  <w:rStyle w:val="Hyperlink"/>
                  <w:rFonts w:cs="Times New Roman"/>
                  <w:color w:val="auto"/>
                  <w:sz w:val="24"/>
                  <w:szCs w:val="24"/>
                </w:rPr>
                <w:t>15</w:t>
              </w:r>
            </w:hyperlink>
            <w:r w:rsidRPr="00A67970">
              <w:rPr>
                <w:rFonts w:cs="Times New Roman"/>
                <w:sz w:val="24"/>
                <w:szCs w:val="24"/>
              </w:rPr>
              <w:t>]</w:t>
            </w:r>
            <w:r w:rsidRPr="00A67970">
              <w:rPr>
                <w:rFonts w:cs="Times New Roman"/>
                <w:sz w:val="24"/>
                <w:szCs w:val="24"/>
              </w:rPr>
              <w:fldChar w:fldCharType="end"/>
            </w:r>
          </w:p>
        </w:tc>
        <w:tc>
          <w:tcPr>
            <w:tcW w:w="4159" w:type="dxa"/>
          </w:tcPr>
          <w:p w14:paraId="1B29C55E"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580B7CB0" w14:textId="77777777" w:rsidTr="00F92DDA">
        <w:tc>
          <w:tcPr>
            <w:tcW w:w="4137" w:type="dxa"/>
          </w:tcPr>
          <w:p w14:paraId="139C162B" w14:textId="77777777" w:rsidR="000408FC" w:rsidRPr="00A67970" w:rsidRDefault="000408FC" w:rsidP="00F92DDA">
            <w:pPr>
              <w:rPr>
                <w:rFonts w:cs="Times New Roman"/>
                <w:sz w:val="24"/>
                <w:szCs w:val="24"/>
              </w:rPr>
            </w:pPr>
            <w:r w:rsidRPr="00A67970">
              <w:rPr>
                <w:rFonts w:cs="Times New Roman"/>
                <w:sz w:val="24"/>
                <w:szCs w:val="24"/>
              </w:rPr>
              <w:fldChar w:fldCharType="begin"/>
            </w:r>
            <w:r w:rsidRPr="00A67970">
              <w:rPr>
                <w:rFonts w:cs="Times New Roman"/>
                <w:sz w:val="24"/>
                <w:szCs w:val="24"/>
              </w:rPr>
              <w:instrText xml:space="preserve"> ADDIN EN.CITE &lt;EndNote&gt;&lt;Cite&gt;&lt;Author&gt;Shen&lt;/Author&gt;&lt;Year&gt;2022&lt;/Year&gt;&lt;RecNum&gt;128&lt;/RecNum&gt;&lt;DisplayText&gt;[16]&lt;/DisplayText&gt;&lt;record&gt;&lt;rec-number&gt;128&lt;/rec-number&gt;&lt;foreign-keys&gt;&lt;key app="EN" db-id="ws25evdvh5vsr9e522t5rwrvrassxzttaxr2" timestamp="1689407296"&gt;128&lt;/key&gt;&lt;/foreign-keys&gt;&lt;ref-type name="Journal Article"&gt;17&lt;/ref-type&gt;&lt;contributors&gt;&lt;authors&gt;&lt;author&gt;Shen, Weiwei&lt;/author&gt;&lt;author&gt;Wang, Wei&lt;/author&gt;&lt;author&gt;Xue, Yun&lt;/author&gt;&lt;author&gt;Shi, Jie&lt;/author&gt;&lt;author&gt;Pu, Zhongshu&lt;/author&gt;&lt;author&gt;Gao, Qiuming&lt;/author&gt;&lt;/authors&gt;&lt;/contributors&gt;&lt;auth-address&gt;940th Hosp Joint Logist Support Force Army PLA, Orthoped Ctr PLA, Lanzhou 730050, Gansu, Peoples R China&amp;#xD;Third Peoples Hosp, Dept Orthoped, Baiyin, Peoples R China&amp;#xD;940th Hosp Joint Logist Support Force Army PLA, Dept Infect Control, Lanzhou, Peoples R China&lt;/auth-address&gt;&lt;titles&gt;&lt;title&gt;Comparative effectiveness of different platelet-rich plasma for arthroscopic rotator cuff repair: A protocol for systematic review and network meta-analysis&lt;/title&gt;&lt;secondary-title&gt;Medicine&lt;/secondary-title&gt;&lt;/titles&gt;&lt;periodical&gt;&lt;full-title&gt;Medicine&lt;/full-title&gt;&lt;abbr-1&gt;Medicine&lt;/abbr-1&gt;&lt;abbr-2&gt;Medicine&lt;/abbr-2&gt;&lt;/periodical&gt;&lt;volume&gt;101&lt;/volume&gt;&lt;number&gt;42&lt;/number&gt;&lt;dates&gt;&lt;year&gt;2022&lt;/year&gt;&lt;pub-dates&gt;&lt;date&gt;Oct 21&lt;/date&gt;&lt;/pub-dates&gt;&lt;/dates&gt;&lt;isbn&gt;0025-7974&lt;/isbn&gt;&lt;accession-num&gt;WOS:000871577800046&lt;/accession-num&gt;&lt;work-type&gt;Review&lt;/work-type&gt;&lt;urls&gt;&lt;related-urls&gt;&lt;url&gt;&amp;lt;Go to ISI&amp;gt;://WOS:000871577800046&lt;/url&gt;&lt;/related-urls&gt;&lt;/urls&gt;&lt;custom7&gt;e31260&lt;/custom7&gt;&lt;electronic-resource-num&gt;10.1097/md.0000000000031260&lt;/electronic-resource-num&gt;&lt;/record&gt;&lt;/Cite&gt;&lt;/EndNote&gt;</w:instrText>
            </w:r>
            <w:r w:rsidRPr="00A67970">
              <w:rPr>
                <w:rFonts w:cs="Times New Roman"/>
                <w:sz w:val="24"/>
                <w:szCs w:val="24"/>
              </w:rPr>
              <w:fldChar w:fldCharType="separate"/>
            </w:r>
            <w:r w:rsidRPr="00A67970">
              <w:rPr>
                <w:rFonts w:cs="Times New Roman"/>
                <w:sz w:val="24"/>
                <w:szCs w:val="24"/>
              </w:rPr>
              <w:t>[</w:t>
            </w:r>
            <w:hyperlink w:anchor="_ENREF_16" w:tooltip="Shen, 2022 #128" w:history="1">
              <w:r w:rsidRPr="00A67970">
                <w:rPr>
                  <w:rStyle w:val="Hyperlink"/>
                  <w:rFonts w:cs="Times New Roman"/>
                  <w:color w:val="auto"/>
                  <w:sz w:val="24"/>
                  <w:szCs w:val="24"/>
                </w:rPr>
                <w:t>16</w:t>
              </w:r>
            </w:hyperlink>
            <w:r w:rsidRPr="00A67970">
              <w:rPr>
                <w:rFonts w:cs="Times New Roman"/>
                <w:sz w:val="24"/>
                <w:szCs w:val="24"/>
              </w:rPr>
              <w:t>]</w:t>
            </w:r>
            <w:r w:rsidRPr="00A67970">
              <w:rPr>
                <w:rFonts w:cs="Times New Roman"/>
                <w:sz w:val="24"/>
                <w:szCs w:val="24"/>
              </w:rPr>
              <w:fldChar w:fldCharType="end"/>
            </w:r>
          </w:p>
        </w:tc>
        <w:tc>
          <w:tcPr>
            <w:tcW w:w="4159" w:type="dxa"/>
          </w:tcPr>
          <w:p w14:paraId="660B3C0C"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51632AFC" w14:textId="77777777" w:rsidTr="00F92DDA">
        <w:tc>
          <w:tcPr>
            <w:tcW w:w="4137" w:type="dxa"/>
          </w:tcPr>
          <w:p w14:paraId="4BBB4E18" w14:textId="77777777" w:rsidR="000408FC" w:rsidRPr="00A67970" w:rsidRDefault="000408FC" w:rsidP="00F92DDA">
            <w:pPr>
              <w:rPr>
                <w:rFonts w:cs="Times New Roman"/>
                <w:sz w:val="24"/>
                <w:szCs w:val="24"/>
              </w:rPr>
            </w:pPr>
            <w:r w:rsidRPr="00A67970">
              <w:rPr>
                <w:rFonts w:cs="Times New Roman"/>
                <w:sz w:val="24"/>
                <w:szCs w:val="24"/>
              </w:rPr>
              <w:fldChar w:fldCharType="begin">
                <w:fldData xml:space="preserve">PEVuZE5vdGU+PENpdGU+PEF1dGhvcj5MdjwvQXV0aG9yPjxZZWFyPjIwMjM8L1llYXI+PFJlY051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</w:fldData>
              </w:fldChar>
            </w:r>
            <w:r w:rsidRPr="00A67970">
              <w:rPr>
                <w:rFonts w:cs="Times New Roman"/>
                <w:sz w:val="24"/>
                <w:szCs w:val="24"/>
              </w:rPr>
              <w:instrText xml:space="preserve"> ADDIN EN.CITE </w:instrText>
            </w:r>
            <w:r w:rsidRPr="00A67970">
              <w:rPr>
                <w:rFonts w:cs="Times New Roman"/>
                <w:sz w:val="24"/>
                <w:szCs w:val="24"/>
              </w:rPr>
              <w:fldChar w:fldCharType="begin">
                <w:fldData xml:space="preserve">PEVuZE5vdGU+PENpdGU+PEF1dGhvcj5MdjwvQXV0aG9yPjxZZWFyPjIwMjM8L1llYXI+PFJlY051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</w:fldData>
              </w:fldChar>
            </w:r>
            <w:r w:rsidRPr="00A67970">
              <w:rPr>
                <w:rFonts w:cs="Times New Roman"/>
                <w:sz w:val="24"/>
                <w:szCs w:val="24"/>
              </w:rPr>
              <w:instrText xml:space="preserve"> ADDIN EN.CITE.DATA </w:instrText>
            </w:r>
            <w:r w:rsidRPr="00A67970">
              <w:rPr>
                <w:rFonts w:cs="Times New Roman"/>
                <w:sz w:val="24"/>
                <w:szCs w:val="24"/>
              </w:rPr>
            </w:r>
            <w:r w:rsidRPr="00A67970">
              <w:rPr>
                <w:rFonts w:cs="Times New Roman"/>
                <w:sz w:val="24"/>
                <w:szCs w:val="24"/>
              </w:rPr>
              <w:fldChar w:fldCharType="end"/>
            </w:r>
            <w:r w:rsidRPr="00A67970">
              <w:rPr>
                <w:rFonts w:cs="Times New Roman"/>
                <w:sz w:val="24"/>
                <w:szCs w:val="24"/>
              </w:rPr>
            </w:r>
            <w:r w:rsidRPr="00A67970">
              <w:rPr>
                <w:rFonts w:cs="Times New Roman"/>
                <w:sz w:val="24"/>
                <w:szCs w:val="24"/>
              </w:rPr>
              <w:fldChar w:fldCharType="separate"/>
            </w:r>
            <w:r w:rsidRPr="00A67970">
              <w:rPr>
                <w:rFonts w:cs="Times New Roman"/>
                <w:sz w:val="24"/>
                <w:szCs w:val="24"/>
              </w:rPr>
              <w:t>[</w:t>
            </w:r>
            <w:hyperlink w:anchor="_ENREF_17" w:tooltip="Lv, 2023 #55" w:history="1">
              <w:r w:rsidRPr="00A67970">
                <w:rPr>
                  <w:rStyle w:val="Hyperlink"/>
                  <w:rFonts w:cs="Times New Roman"/>
                  <w:color w:val="auto"/>
                  <w:sz w:val="24"/>
                  <w:szCs w:val="24"/>
                </w:rPr>
                <w:t>17</w:t>
              </w:r>
            </w:hyperlink>
            <w:r w:rsidRPr="00A67970">
              <w:rPr>
                <w:rFonts w:cs="Times New Roman"/>
                <w:sz w:val="24"/>
                <w:szCs w:val="24"/>
              </w:rPr>
              <w:t>]</w:t>
            </w:r>
            <w:r w:rsidRPr="00A67970">
              <w:rPr>
                <w:rFonts w:cs="Times New Roman"/>
                <w:sz w:val="24"/>
                <w:szCs w:val="24"/>
              </w:rPr>
              <w:fldChar w:fldCharType="end"/>
            </w:r>
          </w:p>
        </w:tc>
        <w:tc>
          <w:tcPr>
            <w:tcW w:w="4159" w:type="dxa"/>
          </w:tcPr>
          <w:p w14:paraId="6BAFC69B"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Out of included criteria (exercise+supplementation)</w:t>
            </w:r>
          </w:p>
        </w:tc>
      </w:tr>
      <w:tr w:rsidR="00A67970" w:rsidRPr="00A67970" w14:paraId="5992B4D9" w14:textId="77777777" w:rsidTr="00F92DDA">
        <w:tc>
          <w:tcPr>
            <w:tcW w:w="4137" w:type="dxa"/>
          </w:tcPr>
          <w:p w14:paraId="6474D6FE" w14:textId="77777777" w:rsidR="000408FC" w:rsidRPr="00A67970" w:rsidRDefault="000408FC" w:rsidP="00F92DDA">
            <w:pPr>
              <w:rPr>
                <w:rFonts w:cs="Times New Roman"/>
                <w:sz w:val="24"/>
                <w:szCs w:val="24"/>
              </w:rPr>
            </w:pPr>
            <w:r w:rsidRPr="00A67970">
              <w:rPr>
                <w:rFonts w:cs="Times New Roman"/>
                <w:sz w:val="24"/>
                <w:szCs w:val="24"/>
              </w:rPr>
              <w:fldChar w:fldCharType="begin">
                <w:fldData xml:space="preserve">PEVuZE5vdGU+PENpdGU+PEF1dGhvcj5MYXZvaWUtR2FnbmU8L0F1dGhvcj48WWVhcj4yMDIyPC9Z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</w:fldData>
              </w:fldChar>
            </w:r>
            <w:r w:rsidRPr="00A67970">
              <w:rPr>
                <w:rFonts w:cs="Times New Roman"/>
                <w:sz w:val="24"/>
                <w:szCs w:val="24"/>
              </w:rPr>
              <w:instrText xml:space="preserve"> ADDIN EN.CITE </w:instrText>
            </w:r>
            <w:r w:rsidRPr="00A67970">
              <w:rPr>
                <w:rFonts w:cs="Times New Roman"/>
                <w:sz w:val="24"/>
                <w:szCs w:val="24"/>
              </w:rPr>
              <w:fldChar w:fldCharType="begin">
                <w:fldData xml:space="preserve">PEVuZE5vdGU+PENpdGU+PEF1dGhvcj5MYXZvaWUtR2FnbmU8L0F1dGhvcj48WWVhcj4yMDIyPC9Z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</w:fldData>
              </w:fldChar>
            </w:r>
            <w:r w:rsidRPr="00A67970">
              <w:rPr>
                <w:rFonts w:cs="Times New Roman"/>
                <w:sz w:val="24"/>
                <w:szCs w:val="24"/>
              </w:rPr>
              <w:instrText xml:space="preserve"> ADDIN EN.CITE.DATA </w:instrText>
            </w:r>
            <w:r w:rsidRPr="00A67970">
              <w:rPr>
                <w:rFonts w:cs="Times New Roman"/>
                <w:sz w:val="24"/>
                <w:szCs w:val="24"/>
              </w:rPr>
            </w:r>
            <w:r w:rsidRPr="00A67970">
              <w:rPr>
                <w:rFonts w:cs="Times New Roman"/>
                <w:sz w:val="24"/>
                <w:szCs w:val="24"/>
              </w:rPr>
              <w:fldChar w:fldCharType="end"/>
            </w:r>
            <w:r w:rsidRPr="00A67970">
              <w:rPr>
                <w:rFonts w:cs="Times New Roman"/>
                <w:sz w:val="24"/>
                <w:szCs w:val="24"/>
              </w:rPr>
            </w:r>
            <w:r w:rsidRPr="00A67970">
              <w:rPr>
                <w:rFonts w:cs="Times New Roman"/>
                <w:sz w:val="24"/>
                <w:szCs w:val="24"/>
              </w:rPr>
              <w:fldChar w:fldCharType="separate"/>
            </w:r>
            <w:r w:rsidRPr="00A67970">
              <w:rPr>
                <w:rFonts w:cs="Times New Roman"/>
                <w:sz w:val="24"/>
                <w:szCs w:val="24"/>
              </w:rPr>
              <w:t>[</w:t>
            </w:r>
            <w:hyperlink w:anchor="_ENREF_18" w:tooltip="Lavoie-Gagne, 2022 #46" w:history="1">
              <w:r w:rsidRPr="00A67970">
                <w:rPr>
                  <w:rStyle w:val="Hyperlink"/>
                  <w:rFonts w:cs="Times New Roman"/>
                  <w:color w:val="auto"/>
                  <w:sz w:val="24"/>
                  <w:szCs w:val="24"/>
                </w:rPr>
                <w:t>18</w:t>
              </w:r>
            </w:hyperlink>
            <w:r w:rsidRPr="00A67970">
              <w:rPr>
                <w:rFonts w:cs="Times New Roman"/>
                <w:sz w:val="24"/>
                <w:szCs w:val="24"/>
              </w:rPr>
              <w:t>]</w:t>
            </w:r>
            <w:r w:rsidRPr="00A67970">
              <w:rPr>
                <w:rFonts w:cs="Times New Roman"/>
                <w:sz w:val="24"/>
                <w:szCs w:val="24"/>
              </w:rPr>
              <w:fldChar w:fldCharType="end"/>
            </w:r>
          </w:p>
        </w:tc>
        <w:tc>
          <w:tcPr>
            <w:tcW w:w="4159" w:type="dxa"/>
          </w:tcPr>
          <w:p w14:paraId="7168B91E"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6B6E9C06" w14:textId="77777777" w:rsidTr="00F92DDA">
        <w:tc>
          <w:tcPr>
            <w:tcW w:w="4137" w:type="dxa"/>
          </w:tcPr>
          <w:p w14:paraId="6C30D9E5" w14:textId="77777777" w:rsidR="000408FC" w:rsidRPr="00A67970" w:rsidRDefault="000408FC" w:rsidP="00F92DDA">
            <w:pPr>
              <w:rPr>
                <w:rFonts w:cs="Times New Roman"/>
                <w:sz w:val="24"/>
                <w:szCs w:val="24"/>
              </w:rPr>
            </w:pPr>
            <w:r w:rsidRPr="00A67970">
              <w:rPr>
                <w:rFonts w:cs="Times New Roman"/>
                <w:sz w:val="24"/>
                <w:szCs w:val="24"/>
              </w:rPr>
              <w:fldChar w:fldCharType="begin">
                <w:fldData xml:space="preserve">PEVuZE5vdGU+PENpdGU+PEF1dGhvcj5KaWFuZzwvQXV0aG9yPjxZZWFyPjIwMjM8L1llYXI+PFJl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</w:fldData>
              </w:fldChar>
            </w:r>
            <w:r w:rsidRPr="00A67970">
              <w:rPr>
                <w:rFonts w:cs="Times New Roman"/>
                <w:sz w:val="24"/>
                <w:szCs w:val="24"/>
              </w:rPr>
              <w:instrText xml:space="preserve"> ADDIN EN.CITE </w:instrText>
            </w:r>
            <w:r w:rsidRPr="00A67970">
              <w:rPr>
                <w:rFonts w:cs="Times New Roman"/>
                <w:sz w:val="24"/>
                <w:szCs w:val="24"/>
              </w:rPr>
              <w:fldChar w:fldCharType="begin">
                <w:fldData xml:space="preserve">PEVuZE5vdGU+PENpdGU+PEF1dGhvcj5KaWFuZzwvQXV0aG9yPjxZZWFyPjIwMjM8L1llYXI+PFJl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</w:fldData>
              </w:fldChar>
            </w:r>
            <w:r w:rsidRPr="00A67970">
              <w:rPr>
                <w:rFonts w:cs="Times New Roman"/>
                <w:sz w:val="24"/>
                <w:szCs w:val="24"/>
              </w:rPr>
              <w:instrText xml:space="preserve"> ADDIN EN.CITE.DATA </w:instrText>
            </w:r>
            <w:r w:rsidRPr="00A67970">
              <w:rPr>
                <w:rFonts w:cs="Times New Roman"/>
                <w:sz w:val="24"/>
                <w:szCs w:val="24"/>
              </w:rPr>
            </w:r>
            <w:r w:rsidRPr="00A67970">
              <w:rPr>
                <w:rFonts w:cs="Times New Roman"/>
                <w:sz w:val="24"/>
                <w:szCs w:val="24"/>
              </w:rPr>
              <w:fldChar w:fldCharType="end"/>
            </w:r>
            <w:r w:rsidRPr="00A67970">
              <w:rPr>
                <w:rFonts w:cs="Times New Roman"/>
                <w:sz w:val="24"/>
                <w:szCs w:val="24"/>
              </w:rPr>
            </w:r>
            <w:r w:rsidRPr="00A67970">
              <w:rPr>
                <w:rFonts w:cs="Times New Roman"/>
                <w:sz w:val="24"/>
                <w:szCs w:val="24"/>
              </w:rPr>
              <w:fldChar w:fldCharType="separate"/>
            </w:r>
            <w:r w:rsidRPr="00A67970">
              <w:rPr>
                <w:rFonts w:cs="Times New Roman"/>
                <w:sz w:val="24"/>
                <w:szCs w:val="24"/>
              </w:rPr>
              <w:t>[</w:t>
            </w:r>
            <w:hyperlink w:anchor="_ENREF_19" w:tooltip="Jiang, 2023 #57" w:history="1">
              <w:r w:rsidRPr="00A67970">
                <w:rPr>
                  <w:rStyle w:val="Hyperlink"/>
                  <w:rFonts w:cs="Times New Roman"/>
                  <w:color w:val="auto"/>
                  <w:sz w:val="24"/>
                  <w:szCs w:val="24"/>
                </w:rPr>
                <w:t>19</w:t>
              </w:r>
            </w:hyperlink>
            <w:r w:rsidRPr="00A67970">
              <w:rPr>
                <w:rFonts w:cs="Times New Roman"/>
                <w:sz w:val="24"/>
                <w:szCs w:val="24"/>
              </w:rPr>
              <w:t>]</w:t>
            </w:r>
            <w:r w:rsidRPr="00A67970">
              <w:rPr>
                <w:rFonts w:cs="Times New Roman"/>
                <w:sz w:val="24"/>
                <w:szCs w:val="24"/>
              </w:rPr>
              <w:fldChar w:fldCharType="end"/>
            </w:r>
          </w:p>
        </w:tc>
        <w:tc>
          <w:tcPr>
            <w:tcW w:w="4159" w:type="dxa"/>
          </w:tcPr>
          <w:p w14:paraId="29242A11"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r w:rsidR="00A67970" w:rsidRPr="00A67970" w14:paraId="7E3942F9" w14:textId="77777777" w:rsidTr="00F92DDA">
        <w:tc>
          <w:tcPr>
            <w:tcW w:w="4137" w:type="dxa"/>
          </w:tcPr>
          <w:p w14:paraId="0D6487D2" w14:textId="77777777" w:rsidR="000408FC" w:rsidRPr="00A67970" w:rsidRDefault="000408FC" w:rsidP="00F92DDA">
            <w:pPr>
              <w:rPr>
                <w:rFonts w:cs="Times New Roman"/>
                <w:sz w:val="24"/>
                <w:szCs w:val="24"/>
              </w:rPr>
            </w:pPr>
            <w:r w:rsidRPr="00A67970">
              <w:rPr>
                <w:rFonts w:cs="Times New Roman"/>
                <w:sz w:val="24"/>
                <w:szCs w:val="24"/>
              </w:rPr>
              <w:fldChar w:fldCharType="begin">
                <w:fldData xml:space="preserve">PEVuZE5vdGU+PENpdGU+PEF1dGhvcj5TYWx0em1hbjwvQXV0aG9yPjxZZWFyPjIwMTY8L1llYXI+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</w:fldData>
              </w:fldChar>
            </w:r>
            <w:r w:rsidRPr="00A67970">
              <w:rPr>
                <w:rFonts w:cs="Times New Roman"/>
                <w:sz w:val="24"/>
                <w:szCs w:val="24"/>
              </w:rPr>
              <w:instrText xml:space="preserve"> ADDIN EN.CITE </w:instrText>
            </w:r>
            <w:r w:rsidRPr="00A67970">
              <w:rPr>
                <w:rFonts w:cs="Times New Roman"/>
                <w:sz w:val="24"/>
                <w:szCs w:val="24"/>
              </w:rPr>
              <w:fldChar w:fldCharType="begin">
                <w:fldData xml:space="preserve">PEVuZE5vdGU+PENpdGU+PEF1dGhvcj5TYWx0em1hbjwvQXV0aG9yPjxZZWFyPjIwMTY8L1llYXI+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</w:fldData>
              </w:fldChar>
            </w:r>
            <w:r w:rsidRPr="00A67970">
              <w:rPr>
                <w:rFonts w:cs="Times New Roman"/>
                <w:sz w:val="24"/>
                <w:szCs w:val="24"/>
              </w:rPr>
              <w:instrText xml:space="preserve"> ADDIN EN.CITE.DATA </w:instrText>
            </w:r>
            <w:r w:rsidRPr="00A67970">
              <w:rPr>
                <w:rFonts w:cs="Times New Roman"/>
                <w:sz w:val="24"/>
                <w:szCs w:val="24"/>
              </w:rPr>
            </w:r>
            <w:r w:rsidRPr="00A67970">
              <w:rPr>
                <w:rFonts w:cs="Times New Roman"/>
                <w:sz w:val="24"/>
                <w:szCs w:val="24"/>
              </w:rPr>
              <w:fldChar w:fldCharType="end"/>
            </w:r>
            <w:r w:rsidRPr="00A67970">
              <w:rPr>
                <w:rFonts w:cs="Times New Roman"/>
                <w:sz w:val="24"/>
                <w:szCs w:val="24"/>
              </w:rPr>
            </w:r>
            <w:r w:rsidRPr="00A67970">
              <w:rPr>
                <w:rFonts w:cs="Times New Roman"/>
                <w:sz w:val="24"/>
                <w:szCs w:val="24"/>
              </w:rPr>
              <w:fldChar w:fldCharType="separate"/>
            </w:r>
            <w:r w:rsidRPr="00A67970">
              <w:rPr>
                <w:rFonts w:cs="Times New Roman"/>
                <w:sz w:val="24"/>
                <w:szCs w:val="24"/>
              </w:rPr>
              <w:t>[</w:t>
            </w:r>
            <w:hyperlink w:anchor="_ENREF_20" w:tooltip="Saltzman, 2016 #15" w:history="1">
              <w:r w:rsidRPr="00A67970">
                <w:rPr>
                  <w:rStyle w:val="Hyperlink"/>
                  <w:rFonts w:cs="Times New Roman"/>
                  <w:color w:val="auto"/>
                  <w:sz w:val="24"/>
                  <w:szCs w:val="24"/>
                </w:rPr>
                <w:t>20</w:t>
              </w:r>
            </w:hyperlink>
            <w:r w:rsidRPr="00A67970">
              <w:rPr>
                <w:rFonts w:cs="Times New Roman"/>
                <w:sz w:val="24"/>
                <w:szCs w:val="24"/>
              </w:rPr>
              <w:t>]</w:t>
            </w:r>
            <w:r w:rsidRPr="00A67970">
              <w:rPr>
                <w:rFonts w:cs="Times New Roman"/>
                <w:sz w:val="24"/>
                <w:szCs w:val="24"/>
              </w:rPr>
              <w:fldChar w:fldCharType="end"/>
            </w:r>
          </w:p>
        </w:tc>
        <w:tc>
          <w:tcPr>
            <w:tcW w:w="4159" w:type="dxa"/>
          </w:tcPr>
          <w:p w14:paraId="64BB3DA8" w14:textId="77777777" w:rsidR="000408FC" w:rsidRPr="00A67970" w:rsidRDefault="000408FC" w:rsidP="000408FC">
            <w:pPr>
              <w:pStyle w:val="src"/>
              <w:numPr>
                <w:ilvl w:val="0"/>
                <w:numId w:val="4"/>
              </w:numPr>
              <w:shd w:val="clear" w:color="auto" w:fill="FFFFFF"/>
              <w:spacing w:before="0" w:beforeAutospacing="0" w:after="30" w:afterAutospacing="0" w:line="315" w:lineRule="atLeast"/>
              <w:ind w:left="0"/>
              <w:rPr>
                <w:rFonts w:ascii="Times New Roman" w:hAnsi="Times New Roman" w:cs="Times New Roman"/>
              </w:rPr>
            </w:pPr>
            <w:r w:rsidRPr="00A67970">
              <w:rPr>
                <w:rFonts w:ascii="Times New Roman" w:hAnsi="Times New Roman" w:cs="Times New Roman"/>
              </w:rPr>
              <w:t>Lack of sufficient data</w:t>
            </w:r>
          </w:p>
        </w:tc>
      </w:tr>
    </w:tbl>
    <w:p w14:paraId="4581D916" w14:textId="77777777" w:rsidR="000408FC" w:rsidRPr="00A67970" w:rsidRDefault="000408FC" w:rsidP="000408FC">
      <w:pPr>
        <w:rPr>
          <w:lang w:eastAsia="zh-CN"/>
        </w:rPr>
      </w:pPr>
    </w:p>
    <w:p w14:paraId="077C1E5D" w14:textId="633E31E9" w:rsidR="00741335" w:rsidRPr="00A67970" w:rsidRDefault="00741335" w:rsidP="00741335">
      <w:pPr>
        <w:rPr>
          <w:rFonts w:cs="Times New Roman"/>
          <w:sz w:val="24"/>
          <w:szCs w:val="24"/>
        </w:rPr>
      </w:pPr>
    </w:p>
    <w:p w14:paraId="640D9FF1" w14:textId="79BDDAC1" w:rsidR="000408FC" w:rsidRPr="00A67970" w:rsidRDefault="000408FC" w:rsidP="00741335">
      <w:pPr>
        <w:rPr>
          <w:rFonts w:cs="Times New Roman"/>
          <w:sz w:val="24"/>
          <w:szCs w:val="24"/>
        </w:rPr>
      </w:pPr>
    </w:p>
    <w:p w14:paraId="037E2823" w14:textId="19D66A4F" w:rsidR="000408FC" w:rsidRPr="00A67970" w:rsidRDefault="000408FC" w:rsidP="00741335">
      <w:pPr>
        <w:rPr>
          <w:rFonts w:cs="Times New Roman"/>
          <w:sz w:val="24"/>
          <w:szCs w:val="24"/>
        </w:rPr>
      </w:pPr>
    </w:p>
    <w:p w14:paraId="51B916E4" w14:textId="44AFF987" w:rsidR="000408FC" w:rsidRPr="00A67970" w:rsidRDefault="000408FC" w:rsidP="00741335">
      <w:pPr>
        <w:rPr>
          <w:rFonts w:cs="Times New Roman"/>
          <w:sz w:val="24"/>
          <w:szCs w:val="24"/>
        </w:rPr>
      </w:pPr>
    </w:p>
    <w:p w14:paraId="2E047B92" w14:textId="7D056D79" w:rsidR="000408FC" w:rsidRPr="00A67970" w:rsidRDefault="000408FC" w:rsidP="00741335">
      <w:pPr>
        <w:rPr>
          <w:rFonts w:cs="Times New Roman"/>
          <w:sz w:val="24"/>
          <w:szCs w:val="24"/>
        </w:rPr>
      </w:pPr>
    </w:p>
    <w:p w14:paraId="5445A834" w14:textId="0F52A670" w:rsidR="000408FC" w:rsidRPr="00A67970" w:rsidRDefault="000408FC" w:rsidP="00741335">
      <w:pPr>
        <w:rPr>
          <w:rFonts w:cs="Times New Roman"/>
          <w:sz w:val="24"/>
          <w:szCs w:val="24"/>
        </w:rPr>
      </w:pPr>
    </w:p>
    <w:p w14:paraId="70C7DE77" w14:textId="3EAE7BE2" w:rsidR="000408FC" w:rsidRPr="00A67970" w:rsidRDefault="000408FC" w:rsidP="00741335">
      <w:pPr>
        <w:rPr>
          <w:rFonts w:cs="Times New Roman"/>
          <w:sz w:val="24"/>
          <w:szCs w:val="24"/>
        </w:rPr>
      </w:pPr>
    </w:p>
    <w:p w14:paraId="46D3624C" w14:textId="366EC53E" w:rsidR="000408FC" w:rsidRPr="00A67970" w:rsidRDefault="000408FC" w:rsidP="00741335">
      <w:pPr>
        <w:rPr>
          <w:rFonts w:cs="Times New Roman"/>
          <w:sz w:val="24"/>
          <w:szCs w:val="24"/>
        </w:rPr>
      </w:pPr>
    </w:p>
    <w:p w14:paraId="5291A7E0" w14:textId="38E219BD" w:rsidR="000408FC" w:rsidRPr="00A67970" w:rsidRDefault="000408FC" w:rsidP="00741335">
      <w:pPr>
        <w:rPr>
          <w:rFonts w:cs="Times New Roman"/>
          <w:sz w:val="24"/>
          <w:szCs w:val="24"/>
        </w:rPr>
      </w:pPr>
    </w:p>
    <w:p w14:paraId="55022793" w14:textId="4EB509EB" w:rsidR="000408FC" w:rsidRPr="00A67970" w:rsidRDefault="000408FC" w:rsidP="00741335">
      <w:pPr>
        <w:rPr>
          <w:rFonts w:cs="Times New Roman"/>
          <w:sz w:val="24"/>
          <w:szCs w:val="24"/>
        </w:rPr>
      </w:pPr>
    </w:p>
    <w:p w14:paraId="124A5C35" w14:textId="49C01CF1" w:rsidR="000408FC" w:rsidRPr="00A67970" w:rsidRDefault="000408FC" w:rsidP="00741335">
      <w:pPr>
        <w:rPr>
          <w:rFonts w:cs="Times New Roman"/>
          <w:sz w:val="24"/>
          <w:szCs w:val="24"/>
        </w:rPr>
      </w:pPr>
    </w:p>
    <w:p w14:paraId="6A233286" w14:textId="63562AE0" w:rsidR="000408FC" w:rsidRPr="00A67970" w:rsidRDefault="000408FC" w:rsidP="00741335">
      <w:pPr>
        <w:rPr>
          <w:rFonts w:cs="Times New Roman"/>
          <w:sz w:val="24"/>
          <w:szCs w:val="24"/>
        </w:rPr>
      </w:pPr>
    </w:p>
    <w:p w14:paraId="7BB7B84D" w14:textId="52265583" w:rsidR="000408FC" w:rsidRPr="00A67970" w:rsidRDefault="000408FC" w:rsidP="00741335">
      <w:pPr>
        <w:rPr>
          <w:rFonts w:cs="Times New Roman"/>
          <w:sz w:val="24"/>
          <w:szCs w:val="24"/>
        </w:rPr>
      </w:pPr>
    </w:p>
    <w:p w14:paraId="23AB6007" w14:textId="008FB36E" w:rsidR="000408FC" w:rsidRPr="00A67970" w:rsidRDefault="000408FC" w:rsidP="00741335">
      <w:pPr>
        <w:rPr>
          <w:rFonts w:cs="Times New Roman"/>
          <w:sz w:val="24"/>
          <w:szCs w:val="24"/>
        </w:rPr>
      </w:pPr>
    </w:p>
    <w:p w14:paraId="23E32FFF" w14:textId="5DB5037B" w:rsidR="000408FC" w:rsidRPr="00A67970" w:rsidRDefault="000408FC" w:rsidP="00741335">
      <w:pPr>
        <w:rPr>
          <w:rFonts w:cs="Times New Roman"/>
          <w:sz w:val="24"/>
          <w:szCs w:val="24"/>
        </w:rPr>
      </w:pPr>
    </w:p>
    <w:p w14:paraId="045373B8" w14:textId="77777777" w:rsidR="000408FC" w:rsidRPr="00A67970" w:rsidRDefault="000408FC" w:rsidP="00741335">
      <w:pPr>
        <w:rPr>
          <w:rFonts w:cs="Times New Roman"/>
          <w:sz w:val="24"/>
          <w:szCs w:val="24"/>
        </w:rPr>
      </w:pPr>
    </w:p>
    <w:p w14:paraId="3FA582AB" w14:textId="77777777" w:rsidR="00741335" w:rsidRPr="00A67970" w:rsidRDefault="00741335" w:rsidP="00741335">
      <w:pPr>
        <w:pStyle w:val="Heading1"/>
        <w:rPr>
          <w:rFonts w:ascii="Times New Roman" w:hAnsi="Times New Roman" w:cs="Times New Roman"/>
          <w:color w:val="auto"/>
          <w:sz w:val="24"/>
          <w:szCs w:val="24"/>
        </w:rPr>
      </w:pPr>
      <w:r w:rsidRPr="00A67970">
        <w:rPr>
          <w:rFonts w:ascii="Times New Roman" w:hAnsi="Times New Roman" w:cs="Times New Roman"/>
          <w:color w:val="auto"/>
          <w:sz w:val="24"/>
          <w:szCs w:val="24"/>
        </w:rPr>
        <w:t>Reference:</w:t>
      </w:r>
    </w:p>
    <w:p w14:paraId="4B92AC64" w14:textId="77777777" w:rsidR="00741335" w:rsidRPr="00A67970" w:rsidRDefault="00741335" w:rsidP="000408FC">
      <w:pPr>
        <w:suppressLineNumbers/>
        <w:spacing w:line="360" w:lineRule="auto"/>
        <w:jc w:val="both"/>
        <w:rPr>
          <w:rFonts w:eastAsia="Calibri" w:cs="Times New Roman"/>
          <w:noProof/>
          <w:sz w:val="24"/>
          <w:lang w:val="x-none" w:eastAsia="x-none" w:bidi="fa-IR"/>
        </w:rPr>
      </w:pPr>
      <w:r w:rsidRPr="00A67970">
        <w:rPr>
          <w:rFonts w:eastAsia="Calibri" w:cs="Times New Roman"/>
          <w:noProof/>
          <w:sz w:val="24"/>
          <w:lang w:val="x-none" w:eastAsia="x-none" w:bidi="fa-IR"/>
        </w:rPr>
        <w:t>1.</w:t>
      </w:r>
      <w:r w:rsidRPr="00A67970">
        <w:rPr>
          <w:rFonts w:eastAsia="Calibri" w:cs="Times New Roman"/>
          <w:noProof/>
          <w:sz w:val="24"/>
          <w:lang w:val="x-none" w:eastAsia="x-none" w:bidi="fa-IR"/>
        </w:rPr>
        <w:tab/>
        <w:t>Tofighei A, Samadian Z, Mehdizadeh A, Zolfagharei M. The Response of Serum Resistin to Aerobic Exercise and Its Possible Association with Metabolic Indices in Women with Type 2 Diabetes. Medical journal of Tabriz University of Medical Sciences and Health Services. 2014;36(3): 18-25.</w:t>
      </w:r>
    </w:p>
    <w:p w14:paraId="54EC631A" w14:textId="77777777" w:rsidR="00741335" w:rsidRPr="00A67970" w:rsidRDefault="00741335" w:rsidP="000408FC">
      <w:pPr>
        <w:suppressLineNumbers/>
        <w:spacing w:line="360" w:lineRule="auto"/>
        <w:jc w:val="both"/>
        <w:rPr>
          <w:rFonts w:eastAsia="Calibri" w:cs="Times New Roman"/>
          <w:noProof/>
          <w:sz w:val="24"/>
          <w:lang w:val="x-none" w:eastAsia="x-none" w:bidi="fa-IR"/>
        </w:rPr>
      </w:pPr>
      <w:r w:rsidRPr="00A67970">
        <w:rPr>
          <w:rFonts w:eastAsia="Calibri" w:cs="Times New Roman"/>
          <w:noProof/>
          <w:sz w:val="24"/>
          <w:lang w:val="x-none" w:eastAsia="x-none" w:bidi="fa-IR"/>
        </w:rPr>
        <w:t>2.</w:t>
      </w:r>
      <w:r w:rsidRPr="00A67970">
        <w:rPr>
          <w:rFonts w:eastAsia="Calibri" w:cs="Times New Roman"/>
          <w:noProof/>
          <w:sz w:val="24"/>
          <w:lang w:val="x-none" w:eastAsia="x-none" w:bidi="fa-IR"/>
        </w:rPr>
        <w:tab/>
        <w:t>Lee SS, Kang S. Effects of regular exercise on obesity and type 2 diabete mellitus in Korean children: improvements glycemic control and serum adipokines level. J Phys Ther Sci. 2015;27:1903-7.</w:t>
      </w:r>
    </w:p>
    <w:p w14:paraId="0BA2B012" w14:textId="77777777" w:rsidR="00741335" w:rsidRPr="00A67970" w:rsidRDefault="00741335" w:rsidP="000408FC">
      <w:pPr>
        <w:suppressLineNumbers/>
        <w:spacing w:line="360" w:lineRule="auto"/>
        <w:jc w:val="both"/>
        <w:rPr>
          <w:rFonts w:eastAsia="Calibri" w:cs="Times New Roman"/>
          <w:noProof/>
          <w:sz w:val="24"/>
          <w:lang w:val="x-none" w:eastAsia="x-none" w:bidi="fa-IR"/>
        </w:rPr>
      </w:pPr>
      <w:r w:rsidRPr="00A67970">
        <w:rPr>
          <w:rFonts w:eastAsia="Calibri" w:cs="Times New Roman"/>
          <w:noProof/>
          <w:sz w:val="24"/>
          <w:lang w:eastAsia="x-none" w:bidi="fa-IR"/>
        </w:rPr>
        <w:t>3</w:t>
      </w:r>
      <w:r w:rsidRPr="00A67970">
        <w:rPr>
          <w:rFonts w:eastAsia="Calibri" w:cs="Times New Roman"/>
          <w:noProof/>
          <w:sz w:val="24"/>
          <w:lang w:val="x-none" w:eastAsia="x-none" w:bidi="fa-IR"/>
        </w:rPr>
        <w:t>.</w:t>
      </w:r>
      <w:r w:rsidRPr="00A67970">
        <w:rPr>
          <w:rFonts w:eastAsia="Calibri" w:cs="Times New Roman"/>
          <w:noProof/>
          <w:sz w:val="24"/>
          <w:lang w:val="x-none" w:eastAsia="x-none" w:bidi="fa-IR"/>
        </w:rPr>
        <w:tab/>
        <w:t>Souri R, Khosravi N, Yazdan Dost H, Hossein Aiti M A</w:t>
      </w:r>
      <w:r w:rsidRPr="00A67970">
        <w:rPr>
          <w:rFonts w:eastAsia="Calibri" w:cs="Times New Roman"/>
          <w:noProof/>
          <w:sz w:val="24"/>
          <w:lang w:eastAsia="x-none" w:bidi="fa-IR"/>
        </w:rPr>
        <w:t>.</w:t>
      </w:r>
      <w:r w:rsidRPr="00A67970">
        <w:rPr>
          <w:rFonts w:eastAsia="Calibri" w:cs="Times New Roman"/>
          <w:noProof/>
          <w:sz w:val="24"/>
          <w:lang w:val="x-none" w:eastAsia="x-none" w:bidi="fa-IR"/>
        </w:rPr>
        <w:t xml:space="preserve"> Comparison of Moderate Intensity Continuous Training and High Intensity Interval Training on Serum Levels of Resistin and Insulin Resistance in Type-2 Diabetic Obese Women. Journal of Sport Biosciences, 2016; 8(3): 365-380. doi: 10.22059/jsb.2016.59504</w:t>
      </w:r>
    </w:p>
    <w:p w14:paraId="7B494AEC" w14:textId="77777777" w:rsidR="00741335" w:rsidRPr="00A67970" w:rsidRDefault="00741335" w:rsidP="000408FC">
      <w:pPr>
        <w:suppressLineNumbers/>
        <w:spacing w:line="360" w:lineRule="auto"/>
        <w:jc w:val="both"/>
        <w:rPr>
          <w:rFonts w:eastAsia="Calibri" w:cs="Times New Roman"/>
          <w:noProof/>
          <w:sz w:val="24"/>
          <w:lang w:val="x-none" w:eastAsia="x-none" w:bidi="fa-IR"/>
        </w:rPr>
      </w:pPr>
      <w:r w:rsidRPr="00A67970">
        <w:rPr>
          <w:rFonts w:eastAsia="Calibri" w:cs="Times New Roman"/>
          <w:noProof/>
          <w:sz w:val="24"/>
          <w:lang w:eastAsia="x-none" w:bidi="fa-IR"/>
        </w:rPr>
        <w:t>4</w:t>
      </w:r>
      <w:r w:rsidRPr="00A67970">
        <w:rPr>
          <w:rFonts w:eastAsia="Calibri" w:cs="Times New Roman"/>
          <w:noProof/>
          <w:sz w:val="24"/>
          <w:lang w:val="x-none" w:eastAsia="x-none" w:bidi="fa-IR"/>
        </w:rPr>
        <w:t>.</w:t>
      </w:r>
      <w:r w:rsidRPr="00A67970">
        <w:rPr>
          <w:rFonts w:eastAsia="Calibri" w:cs="Times New Roman"/>
          <w:noProof/>
          <w:sz w:val="24"/>
          <w:lang w:val="x-none" w:eastAsia="x-none" w:bidi="fa-IR"/>
        </w:rPr>
        <w:tab/>
        <w:t>Tofighi A, Samadian Z, Mahdizadeh A. Blood Levels of Resistin, Glycemic Indices and Lipid Profile in Women with Type 2 Diabetes. Journal of diabetes &amp; metabolism. 2016;7:2-7.</w:t>
      </w:r>
    </w:p>
    <w:p w14:paraId="45CC3C44" w14:textId="77777777" w:rsidR="00741335" w:rsidRPr="00A67970" w:rsidRDefault="00741335" w:rsidP="000408FC">
      <w:pPr>
        <w:suppressLineNumbers/>
        <w:spacing w:line="360" w:lineRule="auto"/>
        <w:jc w:val="both"/>
        <w:rPr>
          <w:rFonts w:eastAsia="Calibri" w:cs="Times New Roman"/>
          <w:noProof/>
          <w:sz w:val="24"/>
          <w:lang w:val="x-none" w:eastAsia="x-none" w:bidi="fa-IR"/>
        </w:rPr>
      </w:pPr>
      <w:r w:rsidRPr="00A67970">
        <w:rPr>
          <w:rFonts w:eastAsia="Calibri" w:cs="Times New Roman"/>
          <w:noProof/>
          <w:sz w:val="24"/>
          <w:lang w:eastAsia="x-none" w:bidi="fa-IR"/>
        </w:rPr>
        <w:t>5</w:t>
      </w:r>
      <w:r w:rsidRPr="00A67970">
        <w:rPr>
          <w:rFonts w:eastAsia="Calibri" w:cs="Times New Roman"/>
          <w:noProof/>
          <w:sz w:val="24"/>
          <w:lang w:val="x-none" w:eastAsia="x-none" w:bidi="fa-IR"/>
        </w:rPr>
        <w:t>.</w:t>
      </w:r>
      <w:r w:rsidRPr="00A67970">
        <w:rPr>
          <w:rFonts w:eastAsia="Calibri" w:cs="Times New Roman"/>
          <w:noProof/>
          <w:sz w:val="24"/>
          <w:lang w:val="x-none" w:eastAsia="x-none" w:bidi="fa-IR"/>
        </w:rPr>
        <w:tab/>
        <w:t>Yiping Liu ZZ, Jianwei Li, Shaobing Wang, Jiajie Chen, Zhengchao Wang. Changes of leptin, resistin, adiponectin and free fatty acid in the impaired glucose tolerance patients with exercise intervention. Biomedical Research. 2017;28:6241-7.</w:t>
      </w:r>
    </w:p>
    <w:p w14:paraId="4730D259" w14:textId="77777777" w:rsidR="00741335" w:rsidRPr="00A67970" w:rsidRDefault="00741335" w:rsidP="000408FC">
      <w:pPr>
        <w:suppressLineNumbers/>
        <w:spacing w:line="360" w:lineRule="auto"/>
        <w:jc w:val="both"/>
        <w:rPr>
          <w:rFonts w:eastAsia="Calibri" w:cs="Times New Roman"/>
          <w:noProof/>
          <w:sz w:val="24"/>
          <w:lang w:val="x-none" w:eastAsia="x-none" w:bidi="fa-IR"/>
        </w:rPr>
      </w:pPr>
      <w:r w:rsidRPr="00A67970">
        <w:rPr>
          <w:rFonts w:eastAsia="Calibri" w:cs="Times New Roman"/>
          <w:noProof/>
          <w:sz w:val="24"/>
          <w:lang w:eastAsia="x-none" w:bidi="fa-IR"/>
        </w:rPr>
        <w:t>6</w:t>
      </w:r>
      <w:r w:rsidRPr="00A67970">
        <w:rPr>
          <w:rFonts w:eastAsia="Calibri" w:cs="Times New Roman"/>
          <w:noProof/>
          <w:sz w:val="24"/>
          <w:lang w:val="x-none" w:eastAsia="x-none" w:bidi="fa-IR"/>
        </w:rPr>
        <w:t>.</w:t>
      </w:r>
      <w:r w:rsidRPr="00A67970">
        <w:rPr>
          <w:rFonts w:eastAsia="Calibri" w:cs="Times New Roman"/>
          <w:noProof/>
          <w:sz w:val="24"/>
          <w:lang w:val="x-none" w:eastAsia="x-none" w:bidi="fa-IR"/>
        </w:rPr>
        <w:tab/>
        <w:t>Akbarpour M, Samari Z. The effect of aerobic training and Spirulina supplementation on Resistin and C - reactive protein in women with type 2 diabetes with overweight. Feyz Journal of Kashan University of Medical Sciences. 2020;24:576-84.</w:t>
      </w:r>
    </w:p>
    <w:p w14:paraId="37026B69" w14:textId="77777777" w:rsidR="00741335" w:rsidRPr="00A67970" w:rsidRDefault="00741335" w:rsidP="000408FC">
      <w:pPr>
        <w:suppressLineNumbers/>
        <w:spacing w:line="360" w:lineRule="auto"/>
        <w:jc w:val="both"/>
        <w:rPr>
          <w:rFonts w:eastAsia="Calibri" w:cs="Times New Roman"/>
          <w:noProof/>
          <w:sz w:val="24"/>
          <w:lang w:val="x-none" w:eastAsia="x-none" w:bidi="fa-IR"/>
        </w:rPr>
      </w:pPr>
      <w:r w:rsidRPr="00A67970">
        <w:rPr>
          <w:rFonts w:eastAsia="Calibri" w:cs="Times New Roman"/>
          <w:noProof/>
          <w:sz w:val="24"/>
          <w:lang w:eastAsia="x-none" w:bidi="fa-IR"/>
        </w:rPr>
        <w:t>7</w:t>
      </w:r>
      <w:r w:rsidRPr="00A67970">
        <w:rPr>
          <w:rFonts w:eastAsia="Calibri" w:cs="Times New Roman"/>
          <w:noProof/>
          <w:sz w:val="24"/>
          <w:lang w:val="x-none" w:eastAsia="x-none" w:bidi="fa-IR"/>
        </w:rPr>
        <w:t>.</w:t>
      </w:r>
      <w:r w:rsidRPr="00A67970">
        <w:rPr>
          <w:rFonts w:eastAsia="Calibri" w:cs="Times New Roman"/>
          <w:noProof/>
          <w:sz w:val="24"/>
          <w:lang w:val="x-none" w:eastAsia="x-none" w:bidi="fa-IR"/>
        </w:rPr>
        <w:tab/>
        <w:t>Rajabi A, Siahkouhian M, Akbarnejad A, Yari M. A Comparison of the Effects of Two Frequencies of Equal Volume Aerobic Exercise and Detraining Following Aerobic Exercise on Body Composition, Metabolic Control and Resistin and Adiponectin Levels in Obese Women with Type 2 Diabetes. Sport Physiology &amp; Management Investigations. 2019;11:23-35.</w:t>
      </w:r>
    </w:p>
    <w:p w14:paraId="72DF7521" w14:textId="77777777" w:rsidR="00741335" w:rsidRPr="00A67970" w:rsidRDefault="00741335" w:rsidP="000408FC">
      <w:pPr>
        <w:suppressLineNumbers/>
        <w:spacing w:line="360" w:lineRule="auto"/>
        <w:jc w:val="both"/>
        <w:rPr>
          <w:rFonts w:eastAsia="Calibri" w:cs="Times New Roman"/>
          <w:noProof/>
          <w:sz w:val="24"/>
          <w:lang w:val="x-none" w:eastAsia="x-none" w:bidi="fa-IR"/>
        </w:rPr>
      </w:pPr>
      <w:r w:rsidRPr="00A67970">
        <w:rPr>
          <w:rFonts w:eastAsia="Calibri" w:cs="Times New Roman"/>
          <w:noProof/>
          <w:sz w:val="24"/>
          <w:lang w:eastAsia="x-none" w:bidi="fa-IR"/>
        </w:rPr>
        <w:t>8</w:t>
      </w:r>
      <w:r w:rsidRPr="00A67970">
        <w:rPr>
          <w:rFonts w:eastAsia="Calibri" w:cs="Times New Roman"/>
          <w:noProof/>
          <w:sz w:val="24"/>
          <w:lang w:val="x-none" w:eastAsia="x-none" w:bidi="fa-IR"/>
        </w:rPr>
        <w:t>.</w:t>
      </w:r>
      <w:r w:rsidRPr="00A67970">
        <w:rPr>
          <w:rFonts w:eastAsia="Calibri" w:cs="Times New Roman"/>
          <w:noProof/>
          <w:sz w:val="24"/>
          <w:lang w:val="x-none" w:eastAsia="x-none" w:bidi="fa-IR"/>
        </w:rPr>
        <w:tab/>
        <w:t xml:space="preserve">Rezaeimanesh D, </w:t>
      </w:r>
      <w:r w:rsidRPr="00A67970">
        <w:rPr>
          <w:rFonts w:eastAsia="Calibri" w:cs="Times New Roman"/>
          <w:noProof/>
          <w:sz w:val="24"/>
          <w:lang w:eastAsia="x-none" w:bidi="fa-IR"/>
        </w:rPr>
        <w:t>A</w:t>
      </w:r>
      <w:r w:rsidRPr="00A67970">
        <w:rPr>
          <w:rFonts w:eastAsia="Calibri" w:cs="Times New Roman"/>
          <w:noProof/>
          <w:sz w:val="24"/>
          <w:lang w:val="x-none" w:eastAsia="x-none" w:bidi="fa-IR"/>
        </w:rPr>
        <w:t xml:space="preserve">miri </w:t>
      </w:r>
      <w:r w:rsidRPr="00A67970">
        <w:rPr>
          <w:rFonts w:eastAsia="Calibri" w:cs="Times New Roman"/>
          <w:noProof/>
          <w:sz w:val="24"/>
          <w:lang w:eastAsia="x-none" w:bidi="fa-IR"/>
        </w:rPr>
        <w:t>F</w:t>
      </w:r>
      <w:r w:rsidRPr="00A67970">
        <w:rPr>
          <w:rFonts w:eastAsia="Calibri" w:cs="Times New Roman"/>
          <w:noProof/>
          <w:sz w:val="24"/>
          <w:lang w:val="x-none" w:eastAsia="x-none" w:bidi="fa-IR"/>
        </w:rPr>
        <w:t xml:space="preserve">arsani </w:t>
      </w:r>
      <w:r w:rsidRPr="00A67970">
        <w:rPr>
          <w:rFonts w:eastAsia="Calibri" w:cs="Times New Roman"/>
          <w:noProof/>
          <w:sz w:val="24"/>
          <w:lang w:eastAsia="x-none" w:bidi="fa-IR"/>
        </w:rPr>
        <w:t>P</w:t>
      </w:r>
      <w:r w:rsidRPr="00A67970">
        <w:rPr>
          <w:rFonts w:eastAsia="Calibri" w:cs="Times New Roman"/>
          <w:noProof/>
          <w:sz w:val="24"/>
          <w:lang w:val="x-none" w:eastAsia="x-none" w:bidi="fa-IR"/>
        </w:rPr>
        <w:t xml:space="preserve">. </w:t>
      </w:r>
      <w:r w:rsidRPr="00A67970">
        <w:rPr>
          <w:rFonts w:eastAsia="Calibri" w:cs="Times New Roman"/>
          <w:noProof/>
          <w:sz w:val="24"/>
          <w:lang w:eastAsia="x-none" w:bidi="fa-IR"/>
        </w:rPr>
        <w:t>T</w:t>
      </w:r>
      <w:r w:rsidRPr="00A67970">
        <w:rPr>
          <w:rFonts w:eastAsia="Calibri" w:cs="Times New Roman"/>
          <w:noProof/>
          <w:sz w:val="24"/>
          <w:lang w:val="x-none" w:eastAsia="x-none" w:bidi="fa-IR"/>
        </w:rPr>
        <w:t>he effect of an 8-week selected aquatic aerobic training period on plasma concentrations Apelin and Resistin in middle-aged men with type 2 diabetes. Journal of Marine Science and Technology. 2020;19:12-21.</w:t>
      </w:r>
    </w:p>
    <w:p w14:paraId="019D78F7" w14:textId="77777777" w:rsidR="00741335" w:rsidRPr="00A67970" w:rsidRDefault="00741335" w:rsidP="000408FC">
      <w:pPr>
        <w:suppressLineNumbers/>
        <w:spacing w:line="360" w:lineRule="auto"/>
        <w:jc w:val="both"/>
        <w:rPr>
          <w:rFonts w:eastAsia="Calibri" w:cs="Times New Roman"/>
          <w:noProof/>
          <w:sz w:val="24"/>
          <w:lang w:val="x-none" w:eastAsia="x-none" w:bidi="fa-IR"/>
        </w:rPr>
      </w:pPr>
      <w:r w:rsidRPr="00A67970">
        <w:rPr>
          <w:rFonts w:eastAsia="Calibri" w:cs="Times New Roman"/>
          <w:noProof/>
          <w:sz w:val="24"/>
          <w:lang w:eastAsia="x-none" w:bidi="fa-IR"/>
        </w:rPr>
        <w:t>9</w:t>
      </w:r>
      <w:r w:rsidRPr="00A67970">
        <w:rPr>
          <w:rFonts w:eastAsia="Calibri" w:cs="Times New Roman"/>
          <w:noProof/>
          <w:sz w:val="24"/>
          <w:lang w:val="x-none" w:eastAsia="x-none" w:bidi="fa-IR"/>
        </w:rPr>
        <w:t>.</w:t>
      </w:r>
      <w:r w:rsidRPr="00A67970">
        <w:rPr>
          <w:rFonts w:eastAsia="Calibri" w:cs="Times New Roman"/>
          <w:noProof/>
          <w:sz w:val="24"/>
          <w:lang w:val="x-none" w:eastAsia="x-none" w:bidi="fa-IR"/>
        </w:rPr>
        <w:tab/>
        <w:t>Nasiri S, Banitalebi E, Faramarzi M. Effects of two Exercise Modalities of Sprint Interval Training and Combined Training (Strength-Aerobic) on Serum Apelin levels and Insulin Resistance in Women with Type 2 Diabetes. Iranian Journal of Nursing Research. 2018;13:40-6.</w:t>
      </w:r>
    </w:p>
    <w:p w14:paraId="11364685" w14:textId="77777777" w:rsidR="00741335" w:rsidRPr="00A67970" w:rsidRDefault="00741335" w:rsidP="000408FC">
      <w:pPr>
        <w:suppressLineNumbers/>
        <w:spacing w:line="360" w:lineRule="auto"/>
        <w:jc w:val="both"/>
        <w:rPr>
          <w:rFonts w:eastAsia="Calibri" w:cs="Times New Roman"/>
          <w:noProof/>
          <w:sz w:val="24"/>
          <w:lang w:val="x-none" w:eastAsia="x-none" w:bidi="fa-IR"/>
        </w:rPr>
      </w:pPr>
      <w:r w:rsidRPr="00A67970">
        <w:rPr>
          <w:rFonts w:eastAsia="Calibri" w:cs="Times New Roman"/>
          <w:noProof/>
          <w:sz w:val="24"/>
          <w:lang w:eastAsia="x-none" w:bidi="fa-IR"/>
        </w:rPr>
        <w:t>10</w:t>
      </w:r>
      <w:r w:rsidRPr="00A67970">
        <w:rPr>
          <w:rFonts w:eastAsia="Calibri" w:cs="Times New Roman"/>
          <w:noProof/>
          <w:sz w:val="24"/>
          <w:lang w:val="x-none" w:eastAsia="x-none" w:bidi="fa-IR"/>
        </w:rPr>
        <w:t>.</w:t>
      </w:r>
      <w:r w:rsidRPr="00A67970">
        <w:rPr>
          <w:rFonts w:eastAsia="Calibri" w:cs="Times New Roman"/>
          <w:noProof/>
          <w:sz w:val="24"/>
          <w:lang w:val="x-none" w:eastAsia="x-none" w:bidi="fa-IR"/>
        </w:rPr>
        <w:tab/>
        <w:t>Ghafari M, Banitalebi E, Heidari A. Impact of High-Intensity Interval Training and Concurrent Strength-Endurance Training on the Levels of Some Adipokines Associated with Insulin Resistance in Women with Diabetes Mellitus. Health Research Journal. 2017;2:193-206.</w:t>
      </w:r>
    </w:p>
    <w:p w14:paraId="6A3C04ED" w14:textId="77777777" w:rsidR="00741335" w:rsidRPr="00A67970" w:rsidRDefault="00741335" w:rsidP="000408FC">
      <w:pPr>
        <w:suppressLineNumbers/>
        <w:spacing w:line="360" w:lineRule="auto"/>
        <w:jc w:val="both"/>
        <w:rPr>
          <w:rFonts w:eastAsia="Calibri" w:cs="Times New Roman"/>
          <w:noProof/>
          <w:sz w:val="24"/>
          <w:lang w:val="x-none" w:eastAsia="x-none" w:bidi="fa-IR"/>
        </w:rPr>
      </w:pPr>
      <w:r w:rsidRPr="00A67970">
        <w:rPr>
          <w:rFonts w:eastAsia="Calibri" w:cs="Times New Roman"/>
          <w:noProof/>
          <w:sz w:val="24"/>
          <w:lang w:eastAsia="x-none" w:bidi="fa-IR"/>
        </w:rPr>
        <w:t>11</w:t>
      </w:r>
      <w:r w:rsidRPr="00A67970">
        <w:rPr>
          <w:rFonts w:eastAsia="Calibri" w:cs="Times New Roman"/>
          <w:noProof/>
          <w:sz w:val="24"/>
          <w:lang w:val="x-none" w:eastAsia="x-none" w:bidi="fa-IR"/>
        </w:rPr>
        <w:t>.</w:t>
      </w:r>
      <w:r w:rsidRPr="00A67970">
        <w:rPr>
          <w:rFonts w:eastAsia="Calibri" w:cs="Times New Roman"/>
          <w:noProof/>
          <w:sz w:val="24"/>
          <w:lang w:val="x-none" w:eastAsia="x-none" w:bidi="fa-IR"/>
        </w:rPr>
        <w:tab/>
        <w:t xml:space="preserve">Taghipour Asrami A, Ghaedi H, Banitalebi E. Effects of High Intensity Interval Training and Combined Training on Serum Apelin Levels and pancreatic &amp;#x3B2;-cell function in Overweight Type 2 Diabetes Women. </w:t>
      </w:r>
      <w:bookmarkStart w:id="3" w:name="_Hlk184071387"/>
      <w:r w:rsidRPr="00A67970">
        <w:rPr>
          <w:rFonts w:asciiTheme="majorBidi" w:hAnsiTheme="majorBidi" w:cstheme="majorBidi"/>
          <w:sz w:val="24"/>
          <w:szCs w:val="24"/>
        </w:rPr>
        <w:t>Irainian journal of diabetes and obesity</w:t>
      </w:r>
      <w:bookmarkEnd w:id="3"/>
      <w:r w:rsidRPr="00A67970">
        <w:rPr>
          <w:rFonts w:eastAsia="Calibri" w:cs="Times New Roman"/>
          <w:noProof/>
          <w:sz w:val="24"/>
          <w:lang w:val="x-none" w:eastAsia="x-none" w:bidi="fa-IR"/>
        </w:rPr>
        <w:t>. 2018;10:178-86.</w:t>
      </w:r>
    </w:p>
    <w:p w14:paraId="1B95EEAD" w14:textId="77777777" w:rsidR="00741335" w:rsidRPr="00A67970" w:rsidRDefault="00741335" w:rsidP="000408FC">
      <w:pPr>
        <w:suppressLineNumbers/>
        <w:spacing w:line="360" w:lineRule="auto"/>
        <w:jc w:val="both"/>
        <w:rPr>
          <w:rFonts w:eastAsia="Calibri" w:cs="Times New Roman"/>
          <w:noProof/>
          <w:sz w:val="24"/>
          <w:lang w:val="x-none" w:eastAsia="x-none" w:bidi="fa-IR"/>
        </w:rPr>
      </w:pPr>
      <w:r w:rsidRPr="00A67970">
        <w:rPr>
          <w:rFonts w:eastAsia="Calibri" w:cs="Times New Roman"/>
          <w:noProof/>
          <w:sz w:val="24"/>
          <w:lang w:eastAsia="x-none" w:bidi="fa-IR"/>
        </w:rPr>
        <w:t>12</w:t>
      </w:r>
      <w:r w:rsidRPr="00A67970">
        <w:rPr>
          <w:rFonts w:eastAsia="Calibri" w:cs="Times New Roman"/>
          <w:noProof/>
          <w:sz w:val="24"/>
          <w:lang w:val="x-none" w:eastAsia="x-none" w:bidi="fa-IR"/>
        </w:rPr>
        <w:t>.</w:t>
      </w:r>
      <w:r w:rsidRPr="00A67970">
        <w:rPr>
          <w:rFonts w:eastAsia="Calibri" w:cs="Times New Roman"/>
          <w:noProof/>
          <w:sz w:val="24"/>
          <w:lang w:val="x-none" w:eastAsia="x-none" w:bidi="fa-IR"/>
        </w:rPr>
        <w:tab/>
      </w:r>
      <w:r w:rsidRPr="00A67970">
        <w:rPr>
          <w:rFonts w:eastAsia="Calibri" w:cs="Times New Roman"/>
          <w:noProof/>
          <w:sz w:val="24"/>
          <w:lang w:eastAsia="x-none" w:bidi="fa-IR"/>
        </w:rPr>
        <w:t>H</w:t>
      </w:r>
      <w:r w:rsidRPr="00A67970">
        <w:rPr>
          <w:rFonts w:eastAsia="Calibri" w:cs="Times New Roman"/>
          <w:noProof/>
          <w:sz w:val="24"/>
          <w:lang w:val="x-none" w:eastAsia="x-none" w:bidi="fa-IR"/>
        </w:rPr>
        <w:t xml:space="preserve">edayatmanesh </w:t>
      </w:r>
      <w:r w:rsidRPr="00A67970">
        <w:rPr>
          <w:rFonts w:eastAsia="Calibri" w:cs="Times New Roman"/>
          <w:noProof/>
          <w:sz w:val="24"/>
          <w:lang w:eastAsia="x-none" w:bidi="fa-IR"/>
        </w:rPr>
        <w:t>Z</w:t>
      </w:r>
      <w:r w:rsidRPr="00A67970">
        <w:rPr>
          <w:rFonts w:eastAsia="Calibri" w:cs="Times New Roman"/>
          <w:noProof/>
          <w:sz w:val="24"/>
          <w:lang w:val="x-none" w:eastAsia="x-none" w:bidi="fa-IR"/>
        </w:rPr>
        <w:t>, Saiiari A, Mohammadi F. The Effect of 12 Weeks Swimming Training on Insulin Resistance and Plasma Apelin Levels in Elderly Women with Type 2 Diabetes. Jundishapur Scientific Medical Journal. 2018;17:169-77.</w:t>
      </w:r>
    </w:p>
    <w:p w14:paraId="61F2144C" w14:textId="77777777" w:rsidR="00741335" w:rsidRPr="00A67970" w:rsidRDefault="00741335" w:rsidP="000408FC">
      <w:pPr>
        <w:suppressLineNumbers/>
        <w:spacing w:line="360" w:lineRule="auto"/>
        <w:jc w:val="both"/>
        <w:rPr>
          <w:rFonts w:eastAsia="Calibri" w:cs="Times New Roman"/>
          <w:noProof/>
          <w:sz w:val="24"/>
          <w:lang w:val="x-none" w:eastAsia="x-none" w:bidi="fa-IR"/>
        </w:rPr>
      </w:pPr>
      <w:r w:rsidRPr="00A67970">
        <w:rPr>
          <w:rFonts w:eastAsia="Calibri" w:cs="Times New Roman"/>
          <w:noProof/>
          <w:sz w:val="24"/>
          <w:lang w:eastAsia="x-none" w:bidi="fa-IR"/>
        </w:rPr>
        <w:t>13</w:t>
      </w:r>
      <w:r w:rsidRPr="00A67970">
        <w:rPr>
          <w:rFonts w:eastAsia="Calibri" w:cs="Times New Roman"/>
          <w:noProof/>
          <w:sz w:val="24"/>
          <w:lang w:val="x-none" w:eastAsia="x-none" w:bidi="fa-IR"/>
        </w:rPr>
        <w:t>.</w:t>
      </w:r>
      <w:r w:rsidRPr="00A67970">
        <w:rPr>
          <w:rFonts w:eastAsia="Calibri" w:cs="Times New Roman"/>
          <w:noProof/>
          <w:sz w:val="24"/>
          <w:lang w:val="x-none" w:eastAsia="x-none" w:bidi="fa-IR"/>
        </w:rPr>
        <w:tab/>
        <w:t>Sobhani F, Haghshenas R, Rahimi M. Effect of Eight Weeks Aerobic Training and Supplementation of Green Tea on Apelin Plasma Levels and Insulin Resistance in Elderly Women with Type 2 Diabetes. Journal of Mazandaran University of Medical Sciences. 2019;28:84-93.</w:t>
      </w:r>
    </w:p>
    <w:p w14:paraId="1F01A351" w14:textId="77777777" w:rsidR="00741335" w:rsidRPr="00A67970" w:rsidRDefault="00741335" w:rsidP="000408FC">
      <w:pPr>
        <w:suppressLineNumbers/>
        <w:spacing w:line="360" w:lineRule="auto"/>
        <w:jc w:val="both"/>
        <w:rPr>
          <w:rFonts w:eastAsia="Calibri" w:cs="Times New Roman"/>
          <w:noProof/>
          <w:sz w:val="24"/>
          <w:lang w:val="x-none" w:eastAsia="x-none" w:bidi="fa-IR"/>
        </w:rPr>
      </w:pPr>
      <w:r w:rsidRPr="00A67970">
        <w:rPr>
          <w:rFonts w:eastAsia="Calibri" w:cs="Times New Roman"/>
          <w:noProof/>
          <w:sz w:val="24"/>
          <w:lang w:eastAsia="x-none" w:bidi="fa-IR"/>
        </w:rPr>
        <w:t>14</w:t>
      </w:r>
      <w:r w:rsidRPr="00A67970">
        <w:rPr>
          <w:rFonts w:eastAsia="Calibri" w:cs="Times New Roman"/>
          <w:noProof/>
          <w:sz w:val="24"/>
          <w:lang w:val="x-none" w:eastAsia="x-none" w:bidi="fa-IR"/>
        </w:rPr>
        <w:t>.</w:t>
      </w:r>
      <w:r w:rsidRPr="00A67970">
        <w:rPr>
          <w:rFonts w:eastAsia="Calibri" w:cs="Times New Roman"/>
          <w:noProof/>
          <w:sz w:val="24"/>
          <w:lang w:val="x-none" w:eastAsia="x-none" w:bidi="fa-IR"/>
        </w:rPr>
        <w:tab/>
        <w:t xml:space="preserve">Ramezani M, Taghian F. The Effect of 8 weeks Aerobic Training and Glycogon Consumption on Serum Apelin and Insulin Resistance in Women with Type 2 Diabetes. </w:t>
      </w:r>
      <w:r w:rsidRPr="00A67970">
        <w:rPr>
          <w:rFonts w:asciiTheme="majorBidi" w:eastAsia="Calibri" w:hAnsiTheme="majorBidi" w:cstheme="majorBidi"/>
          <w:sz w:val="24"/>
          <w:szCs w:val="24"/>
        </w:rPr>
        <w:t>Irainian journal of diabetes and obesity</w:t>
      </w:r>
      <w:r w:rsidRPr="00A67970">
        <w:rPr>
          <w:rFonts w:eastAsia="Calibri" w:cs="Times New Roman"/>
          <w:noProof/>
          <w:sz w:val="24"/>
          <w:lang w:val="x-none" w:eastAsia="x-none" w:bidi="fa-IR"/>
        </w:rPr>
        <w:t>. 2019;11:164-72.</w:t>
      </w:r>
    </w:p>
    <w:p w14:paraId="1CE32FFF" w14:textId="77777777" w:rsidR="00741335" w:rsidRPr="00A67970" w:rsidRDefault="00741335" w:rsidP="000408FC">
      <w:pPr>
        <w:suppressLineNumbers/>
        <w:spacing w:after="200" w:line="360" w:lineRule="auto"/>
        <w:jc w:val="both"/>
        <w:rPr>
          <w:rFonts w:eastAsia="Calibri" w:cs="Times New Roman"/>
          <w:noProof/>
          <w:sz w:val="24"/>
          <w:szCs w:val="24"/>
          <w:shd w:val="clear" w:color="auto" w:fill="FFFFFF"/>
          <w:lang w:eastAsia="x-none" w:bidi="fa-IR"/>
        </w:rPr>
      </w:pPr>
      <w:r w:rsidRPr="00A67970">
        <w:rPr>
          <w:rFonts w:eastAsia="Calibri" w:cs="Times New Roman"/>
          <w:noProof/>
          <w:sz w:val="24"/>
          <w:szCs w:val="24"/>
          <w:shd w:val="clear" w:color="auto" w:fill="FAFAFA"/>
          <w:lang w:eastAsia="x-none" w:bidi="fa-IR"/>
        </w:rPr>
        <w:t>15.</w:t>
      </w:r>
      <w:r w:rsidRPr="00A67970">
        <w:rPr>
          <w:rFonts w:ascii="Tahoma" w:eastAsia="Calibri" w:hAnsi="Tahoma" w:cs="Tahoma"/>
          <w:noProof/>
          <w:sz w:val="18"/>
          <w:szCs w:val="18"/>
          <w:shd w:val="clear" w:color="auto" w:fill="FFFFFF"/>
          <w:lang w:val="x-none" w:eastAsia="x-none" w:bidi="fa-IR"/>
        </w:rPr>
        <w:t xml:space="preserve"> </w:t>
      </w:r>
      <w:r w:rsidRPr="00A67970">
        <w:rPr>
          <w:rFonts w:eastAsia="Calibri" w:cs="Times New Roman"/>
          <w:noProof/>
          <w:sz w:val="24"/>
          <w:szCs w:val="24"/>
          <w:shd w:val="clear" w:color="auto" w:fill="FFFFFF"/>
          <w:lang w:val="x-none" w:eastAsia="x-none" w:bidi="fa-IR"/>
        </w:rPr>
        <w:t>Seifi L, Daryanoosh F, Samadi M. The Effect of 12 Weeks Aerobic Exercise Training on Visfatin, Chemerin Serum Changes in 45-60 year old Obese Women with Type2 Diabetes. JSSU 2016; 24 (1) :55-64</w:t>
      </w:r>
      <w:r w:rsidRPr="00A67970">
        <w:rPr>
          <w:rFonts w:eastAsia="Calibri" w:cs="Times New Roman"/>
          <w:noProof/>
          <w:sz w:val="24"/>
          <w:szCs w:val="24"/>
          <w:shd w:val="clear" w:color="auto" w:fill="FFFFFF"/>
          <w:lang w:eastAsia="x-none" w:bidi="fa-IR"/>
        </w:rPr>
        <w:t>.</w:t>
      </w:r>
    </w:p>
    <w:p w14:paraId="52B50DBF" w14:textId="77777777" w:rsidR="00741335" w:rsidRPr="00A67970" w:rsidRDefault="00741335" w:rsidP="000408FC">
      <w:pPr>
        <w:suppressLineNumbers/>
        <w:spacing w:after="200" w:line="360" w:lineRule="auto"/>
        <w:jc w:val="both"/>
        <w:rPr>
          <w:rFonts w:eastAsia="Calibri" w:cs="Times New Roman"/>
          <w:noProof/>
          <w:sz w:val="24"/>
          <w:szCs w:val="24"/>
          <w:shd w:val="clear" w:color="auto" w:fill="FFFFFF"/>
          <w:lang w:eastAsia="x-none" w:bidi="fa-IR"/>
        </w:rPr>
      </w:pPr>
      <w:r w:rsidRPr="00A67970">
        <w:rPr>
          <w:rFonts w:eastAsia="Calibri" w:cs="Times New Roman"/>
          <w:noProof/>
          <w:sz w:val="24"/>
          <w:szCs w:val="24"/>
          <w:shd w:val="clear" w:color="auto" w:fill="FFFFFF"/>
          <w:lang w:eastAsia="x-none" w:bidi="fa-IR"/>
        </w:rPr>
        <w:t>16.</w:t>
      </w:r>
      <w:r w:rsidRPr="00A67970">
        <w:rPr>
          <w:rFonts w:eastAsia="Calibri" w:cs="Times New Roman"/>
          <w:noProof/>
          <w:sz w:val="24"/>
          <w:lang w:val="x-none" w:eastAsia="x-none" w:bidi="fa-IR"/>
        </w:rPr>
        <w:t xml:space="preserve"> </w:t>
      </w:r>
      <w:r w:rsidRPr="00A67970">
        <w:rPr>
          <w:rFonts w:eastAsia="Calibri" w:cs="Times New Roman"/>
          <w:noProof/>
          <w:sz w:val="24"/>
          <w:szCs w:val="24"/>
          <w:shd w:val="clear" w:color="auto" w:fill="FFFFFF"/>
          <w:lang w:eastAsia="x-none" w:bidi="fa-IR"/>
        </w:rPr>
        <w:t>Magdy MA Ehab KZ, Eman YS. (2016). Effects of Aerobic Exercise Plus Weight Reduction Program on Visfatin Hormone in Diabetic and Non-Diabetic Obese Men. 2016.</w:t>
      </w:r>
      <w:r w:rsidRPr="00A67970">
        <w:rPr>
          <w:rFonts w:eastAsia="Calibri" w:cs="Times New Roman"/>
          <w:noProof/>
          <w:sz w:val="24"/>
          <w:lang w:val="x-none" w:eastAsia="x-none" w:bidi="fa-IR"/>
        </w:rPr>
        <w:t xml:space="preserve"> </w:t>
      </w:r>
      <w:r w:rsidRPr="00A67970">
        <w:rPr>
          <w:rFonts w:eastAsia="Calibri" w:cs="Times New Roman"/>
          <w:noProof/>
          <w:sz w:val="24"/>
          <w:lang w:eastAsia="x-none" w:bidi="fa-IR"/>
        </w:rPr>
        <w:t>M</w:t>
      </w:r>
      <w:r w:rsidRPr="00A67970">
        <w:rPr>
          <w:rFonts w:eastAsia="Calibri" w:cs="Times New Roman"/>
          <w:noProof/>
          <w:sz w:val="24"/>
          <w:szCs w:val="24"/>
          <w:shd w:val="clear" w:color="auto" w:fill="FFFFFF"/>
          <w:lang w:eastAsia="x-none" w:bidi="fa-IR"/>
        </w:rPr>
        <w:t>ed. J. Cairo Univ., Vol. 84: 137-144.</w:t>
      </w:r>
    </w:p>
    <w:p w14:paraId="06DD3680" w14:textId="77777777" w:rsidR="00741335" w:rsidRPr="00A67970" w:rsidRDefault="00741335" w:rsidP="000408FC">
      <w:pPr>
        <w:suppressLineNumbers/>
        <w:spacing w:after="200" w:line="360" w:lineRule="auto"/>
        <w:jc w:val="both"/>
        <w:rPr>
          <w:rFonts w:eastAsia="Calibri" w:cs="Times New Roman"/>
          <w:noProof/>
          <w:sz w:val="24"/>
          <w:szCs w:val="24"/>
          <w:shd w:val="clear" w:color="auto" w:fill="FFFFFF"/>
          <w:lang w:eastAsia="x-none" w:bidi="fa-IR"/>
        </w:rPr>
      </w:pPr>
      <w:r w:rsidRPr="00A67970">
        <w:rPr>
          <w:rFonts w:eastAsia="Calibri" w:cs="Times New Roman"/>
          <w:noProof/>
          <w:sz w:val="24"/>
          <w:szCs w:val="24"/>
          <w:shd w:val="clear" w:color="auto" w:fill="FFFFFF"/>
          <w:lang w:eastAsia="x-none" w:bidi="fa-IR"/>
        </w:rPr>
        <w:t>17. Ghorbani M, Hassani A, Donyaei A, Ghadiri M. The Effect of 8-weeks Compound Exercises Training with omega-3 and l-carnitine Supplementation Intake on Serum Levels of Visfatin in Type 2 Diabetic Women. Iranian Journal of Endocrinology and Metabolism 2017; 19 (1) :18-25.</w:t>
      </w:r>
    </w:p>
    <w:p w14:paraId="6F80855E" w14:textId="77777777" w:rsidR="00741335" w:rsidRPr="00A67970" w:rsidRDefault="00741335" w:rsidP="000408FC">
      <w:pPr>
        <w:suppressLineNumbers/>
        <w:spacing w:after="200" w:line="360" w:lineRule="auto"/>
        <w:jc w:val="both"/>
        <w:rPr>
          <w:rFonts w:eastAsia="Calibri" w:cs="Times New Roman"/>
          <w:noProof/>
          <w:sz w:val="24"/>
          <w:szCs w:val="24"/>
          <w:shd w:val="clear" w:color="auto" w:fill="FFFFFF"/>
          <w:lang w:eastAsia="x-none" w:bidi="fa-IR"/>
        </w:rPr>
      </w:pPr>
      <w:r w:rsidRPr="00A67970">
        <w:rPr>
          <w:rFonts w:eastAsia="Calibri" w:cs="Times New Roman"/>
          <w:noProof/>
          <w:sz w:val="24"/>
          <w:szCs w:val="24"/>
          <w:shd w:val="clear" w:color="auto" w:fill="FFFFFF"/>
          <w:lang w:eastAsia="x-none" w:bidi="fa-IR"/>
        </w:rPr>
        <w:t>18.</w:t>
      </w:r>
      <w:r w:rsidRPr="00A67970">
        <w:rPr>
          <w:rFonts w:eastAsia="Calibri" w:cs="Times New Roman"/>
          <w:noProof/>
          <w:sz w:val="24"/>
          <w:lang w:val="x-none" w:eastAsia="x-none" w:bidi="fa-IR"/>
        </w:rPr>
        <w:t xml:space="preserve"> </w:t>
      </w:r>
      <w:r w:rsidRPr="00A67970">
        <w:rPr>
          <w:rFonts w:eastAsia="Calibri" w:cs="Times New Roman"/>
          <w:noProof/>
          <w:sz w:val="24"/>
          <w:szCs w:val="24"/>
          <w:shd w:val="clear" w:color="auto" w:fill="FFFFFF"/>
          <w:lang w:eastAsia="x-none" w:bidi="fa-IR"/>
        </w:rPr>
        <w:t>Barzegari A, Amouzad Mahdirejei H. Effects of 8 weeks resistance training on plasma vaspin and lipid profile levels in adult men with type 2 diabetes. Caspian J Intern Med. 2014 Spring;5(2):103-8. PMID: 24778786; PMCID: PMC3992237.</w:t>
      </w:r>
    </w:p>
    <w:p w14:paraId="3089622F" w14:textId="77777777" w:rsidR="00741335" w:rsidRPr="00A67970" w:rsidRDefault="00741335" w:rsidP="000408FC">
      <w:pPr>
        <w:suppressLineNumbers/>
        <w:spacing w:after="200" w:line="360" w:lineRule="auto"/>
        <w:jc w:val="both"/>
        <w:rPr>
          <w:rFonts w:eastAsia="Calibri" w:cs="Times New Roman"/>
          <w:noProof/>
          <w:sz w:val="24"/>
          <w:szCs w:val="24"/>
          <w:shd w:val="clear" w:color="auto" w:fill="FFFFFF"/>
          <w:lang w:eastAsia="x-none" w:bidi="fa-IR"/>
        </w:rPr>
      </w:pPr>
      <w:r w:rsidRPr="00A67970">
        <w:rPr>
          <w:rFonts w:eastAsia="Calibri" w:cs="Times New Roman"/>
          <w:noProof/>
          <w:sz w:val="24"/>
          <w:szCs w:val="24"/>
          <w:shd w:val="clear" w:color="auto" w:fill="FFFFFF"/>
          <w:lang w:eastAsia="x-none" w:bidi="fa-IR"/>
        </w:rPr>
        <w:t>19.</w:t>
      </w:r>
      <w:r w:rsidRPr="00A67970">
        <w:rPr>
          <w:rFonts w:eastAsia="Calibri" w:cs="Times New Roman"/>
          <w:noProof/>
          <w:sz w:val="24"/>
          <w:lang w:val="x-none" w:eastAsia="x-none" w:bidi="fa-IR"/>
        </w:rPr>
        <w:t xml:space="preserve"> </w:t>
      </w:r>
      <w:r w:rsidRPr="00A67970">
        <w:rPr>
          <w:rFonts w:eastAsia="Calibri" w:cs="Times New Roman"/>
          <w:noProof/>
          <w:sz w:val="24"/>
          <w:szCs w:val="24"/>
          <w:shd w:val="clear" w:color="auto" w:fill="FFFFFF"/>
          <w:lang w:eastAsia="x-none" w:bidi="fa-IR"/>
        </w:rPr>
        <w:t>Amouzad Mahdirejei H, Fadaei Reyhan Abadei S, Abbaspour Seidi A, Eshaghei Gorji N, Rahmani Kafshgari H, Ebrahim Pour M, Bagheri Khalili H, Hajeizad F, Khayeri M. Effects of an eight-week resistance training on plasma vaspin concentrations, metabolic parameters levels and physical fitness in patients with type 2 diabetes. Cell J. 2014 Fall;16(3):367-74. Epub 2014 Oct 4. PMID: 24611142; PMCID: PMC4204186.</w:t>
      </w:r>
    </w:p>
    <w:p w14:paraId="21886271" w14:textId="77777777" w:rsidR="00741335" w:rsidRPr="00A67970" w:rsidRDefault="00741335" w:rsidP="000408FC">
      <w:pPr>
        <w:suppressLineNumbers/>
        <w:spacing w:after="200" w:line="360" w:lineRule="auto"/>
        <w:jc w:val="both"/>
        <w:rPr>
          <w:rFonts w:eastAsia="Calibri" w:cs="Times New Roman"/>
          <w:noProof/>
          <w:sz w:val="24"/>
          <w:szCs w:val="24"/>
          <w:shd w:val="clear" w:color="auto" w:fill="FFFFFF"/>
          <w:lang w:eastAsia="x-none" w:bidi="fa-IR"/>
        </w:rPr>
      </w:pPr>
      <w:r w:rsidRPr="00A67970">
        <w:rPr>
          <w:rFonts w:eastAsia="Calibri" w:cs="Times New Roman"/>
          <w:noProof/>
          <w:sz w:val="24"/>
          <w:szCs w:val="24"/>
          <w:shd w:val="clear" w:color="auto" w:fill="FFFFFF"/>
          <w:lang w:eastAsia="x-none" w:bidi="fa-IR"/>
        </w:rPr>
        <w:t>20.</w:t>
      </w:r>
      <w:r w:rsidRPr="00A67970">
        <w:rPr>
          <w:rFonts w:eastAsia="Calibri" w:cs="Times New Roman"/>
          <w:noProof/>
          <w:sz w:val="24"/>
          <w:szCs w:val="24"/>
          <w:shd w:val="clear" w:color="auto" w:fill="FFFFFF"/>
          <w:lang w:val="x-none" w:eastAsia="x-none" w:bidi="fa-IR"/>
        </w:rPr>
        <w:t>Najafi, M, Ghazalian F, Gaeini A, Abed Natanzi H, Gholami M. Comparative effects of 12-week interval and continuous trainings on some vasodilation and vasoconstriction factors in patients with type 2 diabetes. The Scientific Journal of Rehabilitation Medicin</w:t>
      </w:r>
      <w:r w:rsidRPr="00A67970">
        <w:rPr>
          <w:rFonts w:eastAsia="Calibri" w:cs="Times New Roman"/>
          <w:i/>
          <w:iCs/>
          <w:noProof/>
          <w:sz w:val="24"/>
          <w:szCs w:val="24"/>
          <w:shd w:val="clear" w:color="auto" w:fill="FFFFFF"/>
          <w:lang w:val="x-none" w:eastAsia="x-none" w:bidi="fa-IR"/>
        </w:rPr>
        <w:t>e</w:t>
      </w:r>
      <w:r w:rsidRPr="00A67970">
        <w:rPr>
          <w:rFonts w:eastAsia="Calibri" w:cs="Times New Roman"/>
          <w:noProof/>
          <w:sz w:val="24"/>
          <w:szCs w:val="24"/>
          <w:shd w:val="clear" w:color="auto" w:fill="FFFFFF"/>
          <w:lang w:val="x-none" w:eastAsia="x-none" w:bidi="fa-IR"/>
        </w:rPr>
        <w:t>, 2020; 9(4): 322-332. doi: 10.22037/jrm.2021.114011.2476</w:t>
      </w:r>
      <w:r w:rsidRPr="00A67970">
        <w:rPr>
          <w:rFonts w:eastAsia="Calibri" w:cs="Times New Roman"/>
          <w:noProof/>
          <w:sz w:val="24"/>
          <w:szCs w:val="24"/>
          <w:shd w:val="clear" w:color="auto" w:fill="FFFFFF"/>
          <w:lang w:eastAsia="x-none" w:bidi="fa-IR"/>
        </w:rPr>
        <w:t>.</w:t>
      </w:r>
    </w:p>
    <w:p w14:paraId="083559D4" w14:textId="77777777" w:rsidR="00741335" w:rsidRPr="00A67970" w:rsidRDefault="00741335" w:rsidP="00741335"/>
    <w:p w14:paraId="324F7AC4" w14:textId="77777777" w:rsidR="00CA4307" w:rsidRPr="00A67970" w:rsidRDefault="00CA4307" w:rsidP="005017D6">
      <w:pPr>
        <w:rPr>
          <w:rFonts w:eastAsia="Times New Roman" w:cs="Times New Roman"/>
          <w:sz w:val="20"/>
          <w:szCs w:val="20"/>
          <w:lang w:bidi="fa-IR"/>
        </w:rPr>
      </w:pPr>
    </w:p>
    <w:p w14:paraId="6F76CC22" w14:textId="77777777" w:rsidR="00CA4307" w:rsidRPr="00A67970" w:rsidRDefault="00CA4307" w:rsidP="005017D6">
      <w:pPr>
        <w:rPr>
          <w:rFonts w:eastAsia="Times New Roman" w:cs="Times New Roman"/>
          <w:sz w:val="20"/>
          <w:szCs w:val="20"/>
          <w:lang w:bidi="fa-IR"/>
        </w:rPr>
      </w:pPr>
    </w:p>
    <w:p w14:paraId="0C1E893C" w14:textId="77777777" w:rsidR="00CA4307" w:rsidRPr="00A67970" w:rsidRDefault="00CA4307" w:rsidP="005017D6">
      <w:pPr>
        <w:rPr>
          <w:rFonts w:eastAsia="Times New Roman" w:cs="Times New Roman"/>
          <w:sz w:val="20"/>
          <w:szCs w:val="20"/>
          <w:lang w:bidi="fa-IR"/>
        </w:rPr>
      </w:pPr>
    </w:p>
    <w:p w14:paraId="70AAC99B" w14:textId="77777777" w:rsidR="00CA4307" w:rsidRPr="00A67970" w:rsidRDefault="00CA4307" w:rsidP="005017D6">
      <w:pPr>
        <w:rPr>
          <w:rFonts w:eastAsia="Times New Roman" w:cs="Times New Roman"/>
          <w:sz w:val="20"/>
          <w:szCs w:val="20"/>
          <w:lang w:bidi="fa-IR"/>
        </w:rPr>
      </w:pPr>
    </w:p>
    <w:p w14:paraId="5BE3B071" w14:textId="77777777" w:rsidR="00CA4307" w:rsidRPr="00A67970" w:rsidRDefault="00CA4307" w:rsidP="005017D6">
      <w:pPr>
        <w:rPr>
          <w:rFonts w:eastAsia="Times New Roman" w:cs="Times New Roman"/>
          <w:sz w:val="20"/>
          <w:szCs w:val="20"/>
          <w:lang w:bidi="fa-IR"/>
        </w:rPr>
      </w:pPr>
    </w:p>
    <w:p w14:paraId="7048EA48" w14:textId="77777777" w:rsidR="00CA4307" w:rsidRPr="00A67970" w:rsidRDefault="00CA4307" w:rsidP="005017D6">
      <w:pPr>
        <w:rPr>
          <w:rFonts w:eastAsia="Times New Roman" w:cs="Times New Roman"/>
          <w:sz w:val="20"/>
          <w:szCs w:val="20"/>
          <w:lang w:bidi="fa-IR"/>
        </w:rPr>
      </w:pPr>
    </w:p>
    <w:p w14:paraId="0BDFB813" w14:textId="77777777" w:rsidR="00CA4307" w:rsidRPr="00A67970" w:rsidRDefault="00CA4307" w:rsidP="005017D6">
      <w:pPr>
        <w:rPr>
          <w:rFonts w:eastAsia="Times New Roman" w:cs="Times New Roman"/>
          <w:sz w:val="20"/>
          <w:szCs w:val="20"/>
          <w:lang w:bidi="fa-IR"/>
        </w:rPr>
      </w:pPr>
    </w:p>
    <w:p w14:paraId="063935B2" w14:textId="77777777" w:rsidR="00CA4307" w:rsidRPr="00A67970" w:rsidRDefault="00CA4307" w:rsidP="005017D6">
      <w:pPr>
        <w:rPr>
          <w:rFonts w:eastAsia="Times New Roman" w:cs="Times New Roman"/>
          <w:sz w:val="20"/>
          <w:szCs w:val="20"/>
          <w:lang w:bidi="fa-IR"/>
        </w:rPr>
      </w:pPr>
    </w:p>
    <w:p w14:paraId="7AE81108" w14:textId="77777777" w:rsidR="00CA4307" w:rsidRPr="00A67970" w:rsidRDefault="00CA4307" w:rsidP="005017D6">
      <w:pPr>
        <w:rPr>
          <w:rFonts w:eastAsia="Times New Roman" w:cs="Times New Roman"/>
          <w:sz w:val="20"/>
          <w:szCs w:val="20"/>
          <w:lang w:bidi="fa-IR"/>
        </w:rPr>
      </w:pPr>
    </w:p>
    <w:p w14:paraId="0D0415B7" w14:textId="77777777" w:rsidR="00CA4307" w:rsidRPr="00A67970" w:rsidRDefault="00CA4307" w:rsidP="005017D6">
      <w:pPr>
        <w:rPr>
          <w:rFonts w:eastAsia="Times New Roman" w:cs="Times New Roman"/>
          <w:sz w:val="20"/>
          <w:szCs w:val="20"/>
          <w:lang w:bidi="fa-IR"/>
        </w:rPr>
      </w:pPr>
    </w:p>
    <w:p w14:paraId="5478E426" w14:textId="77777777" w:rsidR="00CA4307" w:rsidRPr="00A67970" w:rsidRDefault="00CA4307" w:rsidP="005017D6">
      <w:pPr>
        <w:rPr>
          <w:rFonts w:eastAsia="Times New Roman" w:cs="Times New Roman"/>
          <w:sz w:val="20"/>
          <w:szCs w:val="20"/>
          <w:lang w:bidi="fa-IR"/>
        </w:rPr>
      </w:pPr>
    </w:p>
    <w:p w14:paraId="62163F5A" w14:textId="77777777" w:rsidR="00CA4307" w:rsidRPr="00A67970" w:rsidRDefault="00CA4307" w:rsidP="005017D6">
      <w:pPr>
        <w:rPr>
          <w:rFonts w:eastAsia="Times New Roman" w:cs="Times New Roman"/>
          <w:sz w:val="20"/>
          <w:szCs w:val="20"/>
          <w:lang w:bidi="fa-IR"/>
        </w:rPr>
      </w:pPr>
    </w:p>
    <w:p w14:paraId="4F3CF9C0" w14:textId="77777777" w:rsidR="00CA4307" w:rsidRPr="00A67970" w:rsidRDefault="00CA4307" w:rsidP="005017D6">
      <w:pPr>
        <w:rPr>
          <w:rFonts w:eastAsia="Times New Roman" w:cs="Times New Roman"/>
          <w:sz w:val="20"/>
          <w:szCs w:val="20"/>
          <w:lang w:bidi="fa-IR"/>
        </w:rPr>
      </w:pPr>
    </w:p>
    <w:p w14:paraId="276B83B8" w14:textId="77777777" w:rsidR="00CA4307" w:rsidRPr="00A67970" w:rsidRDefault="00CA4307" w:rsidP="005017D6">
      <w:pPr>
        <w:rPr>
          <w:rFonts w:eastAsia="Times New Roman" w:cs="Times New Roman"/>
          <w:sz w:val="20"/>
          <w:szCs w:val="20"/>
          <w:lang w:bidi="fa-IR"/>
        </w:rPr>
      </w:pPr>
    </w:p>
    <w:p w14:paraId="08AEA5DF" w14:textId="77777777" w:rsidR="00CA4307" w:rsidRPr="00A67970" w:rsidRDefault="00CA4307" w:rsidP="005017D6">
      <w:pPr>
        <w:rPr>
          <w:rFonts w:eastAsia="Times New Roman" w:cs="Times New Roman"/>
          <w:sz w:val="20"/>
          <w:szCs w:val="20"/>
          <w:lang w:bidi="fa-IR"/>
        </w:rPr>
      </w:pPr>
    </w:p>
    <w:p w14:paraId="1B5D6782" w14:textId="77777777" w:rsidR="007C61BE" w:rsidRPr="00A67970" w:rsidRDefault="007C61BE" w:rsidP="005017D6">
      <w:pPr>
        <w:rPr>
          <w:rFonts w:eastAsia="Times New Roman" w:cs="Times New Roman"/>
          <w:sz w:val="20"/>
          <w:szCs w:val="20"/>
          <w:lang w:bidi="fa-IR"/>
        </w:rPr>
        <w:sectPr w:rsidR="007C61BE" w:rsidRPr="00A67970" w:rsidSect="00A67970">
          <w:type w:val="continuous"/>
          <w:pgSz w:w="12240" w:h="15840"/>
          <w:pgMar w:top="1440" w:right="1440" w:bottom="1440" w:left="1440" w:header="720" w:footer="720" w:gutter="0"/>
          <w:cols w:space="720"/>
          <w:docGrid w:linePitch="381"/>
        </w:sectPr>
      </w:pPr>
    </w:p>
    <w:p w14:paraId="270C5B25" w14:textId="1D650A64" w:rsidR="005F5D10" w:rsidRPr="00A67970" w:rsidRDefault="00F92DDA" w:rsidP="005017D6">
      <w:pPr>
        <w:rPr>
          <w:rFonts w:eastAsia="Times New Roman" w:cs="Times New Roman"/>
          <w:sz w:val="24"/>
          <w:szCs w:val="24"/>
          <w:lang w:bidi="fa-IR"/>
        </w:rPr>
      </w:pPr>
      <w:r w:rsidRPr="00A67970">
        <w:rPr>
          <w:rFonts w:eastAsia="Times New Roman" w:cs="Times New Roman"/>
          <w:sz w:val="24"/>
          <w:szCs w:val="24"/>
          <w:lang w:bidi="fa-IR"/>
        </w:rPr>
        <w:t>4.</w:t>
      </w:r>
      <w:r w:rsidR="005F5D10" w:rsidRPr="00A67970">
        <w:rPr>
          <w:rFonts w:eastAsia="Times New Roman" w:cs="Times New Roman"/>
          <w:sz w:val="24"/>
          <w:szCs w:val="24"/>
          <w:lang w:bidi="fa-IR"/>
        </w:rPr>
        <w:t xml:space="preserve">Table </w:t>
      </w:r>
      <w:r w:rsidR="00F11C4D" w:rsidRPr="00A67970">
        <w:rPr>
          <w:rFonts w:eastAsia="Times New Roman" w:cs="Times New Roman"/>
          <w:sz w:val="24"/>
          <w:szCs w:val="24"/>
          <w:lang w:bidi="fa-IR"/>
        </w:rPr>
        <w:t>3</w:t>
      </w:r>
      <w:r w:rsidR="005F5D10" w:rsidRPr="00A67970">
        <w:rPr>
          <w:rFonts w:eastAsia="Times New Roman" w:cs="Times New Roman"/>
          <w:sz w:val="24"/>
          <w:szCs w:val="24"/>
          <w:lang w:bidi="fa-IR"/>
        </w:rPr>
        <w:t>: effect of exercise training on different adipokines in T2DM pateints</w:t>
      </w:r>
    </w:p>
    <w:tbl>
      <w:tblPr>
        <w:tblStyle w:val="TableGrid"/>
        <w:tblW w:w="13561" w:type="dxa"/>
        <w:tblInd w:w="-905" w:type="dxa"/>
        <w:tblLook w:val="04A0" w:firstRow="1" w:lastRow="0" w:firstColumn="1" w:lastColumn="0" w:noHBand="0" w:noVBand="1"/>
      </w:tblPr>
      <w:tblGrid>
        <w:gridCol w:w="1626"/>
        <w:gridCol w:w="1441"/>
        <w:gridCol w:w="2681"/>
        <w:gridCol w:w="2913"/>
        <w:gridCol w:w="1857"/>
        <w:gridCol w:w="3043"/>
      </w:tblGrid>
      <w:tr w:rsidR="00A67970" w:rsidRPr="00A67970" w14:paraId="35932ECC" w14:textId="77777777" w:rsidTr="00AF6566">
        <w:trPr>
          <w:trHeight w:val="535"/>
        </w:trPr>
        <w:tc>
          <w:tcPr>
            <w:tcW w:w="1626" w:type="dxa"/>
            <w:vMerge w:val="restart"/>
            <w:tcBorders>
              <w:left w:val="nil"/>
              <w:right w:val="nil"/>
            </w:tcBorders>
          </w:tcPr>
          <w:p w14:paraId="201171F6" w14:textId="77777777" w:rsidR="005F5D10" w:rsidRPr="00A67970" w:rsidRDefault="005F5D10" w:rsidP="00771DFA">
            <w:pPr>
              <w:jc w:val="center"/>
              <w:rPr>
                <w:sz w:val="20"/>
                <w:szCs w:val="20"/>
              </w:rPr>
            </w:pPr>
            <w:r w:rsidRPr="00A67970">
              <w:rPr>
                <w:sz w:val="20"/>
                <w:szCs w:val="20"/>
              </w:rPr>
              <w:t>Variables</w:t>
            </w:r>
          </w:p>
        </w:tc>
        <w:tc>
          <w:tcPr>
            <w:tcW w:w="11935" w:type="dxa"/>
            <w:gridSpan w:val="5"/>
            <w:tcBorders>
              <w:left w:val="nil"/>
              <w:bottom w:val="single" w:sz="4" w:space="0" w:color="auto"/>
              <w:right w:val="nil"/>
            </w:tcBorders>
          </w:tcPr>
          <w:p w14:paraId="584DA3D6" w14:textId="77777777" w:rsidR="005F5D10" w:rsidRPr="00A67970" w:rsidRDefault="005F5D10" w:rsidP="00771DFA">
            <w:pPr>
              <w:jc w:val="center"/>
              <w:rPr>
                <w:sz w:val="20"/>
                <w:szCs w:val="20"/>
              </w:rPr>
            </w:pPr>
            <w:r w:rsidRPr="00A67970">
              <w:rPr>
                <w:sz w:val="20"/>
                <w:szCs w:val="20"/>
              </w:rPr>
              <w:t>Exercise effect</w:t>
            </w:r>
          </w:p>
        </w:tc>
      </w:tr>
      <w:tr w:rsidR="00A67970" w:rsidRPr="00A67970" w14:paraId="0ABBD357" w14:textId="77777777" w:rsidTr="00AF6566">
        <w:trPr>
          <w:trHeight w:val="525"/>
        </w:trPr>
        <w:tc>
          <w:tcPr>
            <w:tcW w:w="1626" w:type="dxa"/>
            <w:vMerge/>
            <w:tcBorders>
              <w:left w:val="nil"/>
              <w:bottom w:val="single" w:sz="4" w:space="0" w:color="auto"/>
              <w:right w:val="nil"/>
            </w:tcBorders>
          </w:tcPr>
          <w:p w14:paraId="6A770AB8" w14:textId="77777777" w:rsidR="005F5D10" w:rsidRPr="00A67970" w:rsidRDefault="005F5D10" w:rsidP="00771DFA">
            <w:pPr>
              <w:jc w:val="center"/>
              <w:rPr>
                <w:sz w:val="20"/>
                <w:szCs w:val="20"/>
              </w:rPr>
            </w:pPr>
          </w:p>
        </w:tc>
        <w:tc>
          <w:tcPr>
            <w:tcW w:w="1441" w:type="dxa"/>
            <w:tcBorders>
              <w:left w:val="nil"/>
              <w:bottom w:val="single" w:sz="4" w:space="0" w:color="auto"/>
              <w:right w:val="nil"/>
            </w:tcBorders>
          </w:tcPr>
          <w:p w14:paraId="73E3210A" w14:textId="77777777" w:rsidR="005F5D10" w:rsidRPr="00A67970" w:rsidRDefault="005F5D10" w:rsidP="00771DFA">
            <w:pPr>
              <w:jc w:val="center"/>
              <w:rPr>
                <w:sz w:val="20"/>
                <w:szCs w:val="20"/>
              </w:rPr>
            </w:pPr>
            <w:r w:rsidRPr="00A67970">
              <w:rPr>
                <w:sz w:val="20"/>
                <w:szCs w:val="20"/>
              </w:rPr>
              <w:t>Study(n)</w:t>
            </w:r>
          </w:p>
        </w:tc>
        <w:tc>
          <w:tcPr>
            <w:tcW w:w="2681" w:type="dxa"/>
            <w:tcBorders>
              <w:left w:val="nil"/>
              <w:bottom w:val="single" w:sz="4" w:space="0" w:color="auto"/>
              <w:right w:val="nil"/>
            </w:tcBorders>
          </w:tcPr>
          <w:p w14:paraId="6B77618F" w14:textId="77777777" w:rsidR="005F5D10" w:rsidRPr="00A67970" w:rsidRDefault="005F5D10" w:rsidP="00771DFA">
            <w:pPr>
              <w:jc w:val="center"/>
              <w:rPr>
                <w:sz w:val="20"/>
                <w:szCs w:val="20"/>
              </w:rPr>
            </w:pPr>
            <w:r w:rsidRPr="00A67970">
              <w:rPr>
                <w:sz w:val="20"/>
                <w:szCs w:val="20"/>
              </w:rPr>
              <w:t>Mean difference</w:t>
            </w:r>
          </w:p>
        </w:tc>
        <w:tc>
          <w:tcPr>
            <w:tcW w:w="2913" w:type="dxa"/>
            <w:tcBorders>
              <w:left w:val="nil"/>
              <w:bottom w:val="single" w:sz="4" w:space="0" w:color="auto"/>
              <w:right w:val="nil"/>
            </w:tcBorders>
          </w:tcPr>
          <w:p w14:paraId="5DE69E90" w14:textId="77777777" w:rsidR="005F5D10" w:rsidRPr="00A67970" w:rsidRDefault="005F5D10" w:rsidP="00771DFA">
            <w:pPr>
              <w:jc w:val="center"/>
              <w:rPr>
                <w:sz w:val="20"/>
                <w:szCs w:val="20"/>
              </w:rPr>
            </w:pPr>
            <w:r w:rsidRPr="00A67970">
              <w:rPr>
                <w:sz w:val="20"/>
                <w:szCs w:val="20"/>
              </w:rPr>
              <w:t>95% CI</w:t>
            </w:r>
          </w:p>
        </w:tc>
        <w:tc>
          <w:tcPr>
            <w:tcW w:w="1857" w:type="dxa"/>
            <w:tcBorders>
              <w:left w:val="nil"/>
              <w:bottom w:val="single" w:sz="4" w:space="0" w:color="auto"/>
              <w:right w:val="nil"/>
            </w:tcBorders>
          </w:tcPr>
          <w:p w14:paraId="735DDEA4" w14:textId="77777777" w:rsidR="005F5D10" w:rsidRPr="00A67970" w:rsidRDefault="005F5D10" w:rsidP="00771DFA">
            <w:pPr>
              <w:jc w:val="center"/>
              <w:rPr>
                <w:i/>
                <w:iCs/>
                <w:sz w:val="20"/>
                <w:szCs w:val="20"/>
              </w:rPr>
            </w:pPr>
            <w:r w:rsidRPr="00A67970">
              <w:rPr>
                <w:i/>
                <w:iCs/>
                <w:sz w:val="20"/>
                <w:szCs w:val="20"/>
              </w:rPr>
              <w:t>p</w:t>
            </w:r>
          </w:p>
        </w:tc>
        <w:tc>
          <w:tcPr>
            <w:tcW w:w="3041" w:type="dxa"/>
            <w:tcBorders>
              <w:left w:val="nil"/>
              <w:bottom w:val="single" w:sz="4" w:space="0" w:color="auto"/>
              <w:right w:val="nil"/>
            </w:tcBorders>
          </w:tcPr>
          <w:p w14:paraId="73331BBB" w14:textId="77777777" w:rsidR="005F5D10" w:rsidRPr="00A67970" w:rsidRDefault="005F5D10" w:rsidP="00771DFA">
            <w:pPr>
              <w:jc w:val="center"/>
              <w:rPr>
                <w:sz w:val="20"/>
                <w:szCs w:val="20"/>
                <w:vertAlign w:val="superscript"/>
              </w:rPr>
            </w:pPr>
            <w:r w:rsidRPr="00A67970">
              <w:rPr>
                <w:sz w:val="20"/>
                <w:szCs w:val="20"/>
              </w:rPr>
              <w:t>I</w:t>
            </w:r>
            <w:r w:rsidRPr="00A67970">
              <w:rPr>
                <w:sz w:val="20"/>
                <w:szCs w:val="20"/>
                <w:vertAlign w:val="superscript"/>
              </w:rPr>
              <w:t>2</w:t>
            </w:r>
          </w:p>
        </w:tc>
      </w:tr>
      <w:tr w:rsidR="00A67970" w:rsidRPr="00A67970" w14:paraId="503B0047" w14:textId="77777777" w:rsidTr="00AF6566">
        <w:trPr>
          <w:trHeight w:val="498"/>
        </w:trPr>
        <w:tc>
          <w:tcPr>
            <w:tcW w:w="1626" w:type="dxa"/>
            <w:tcBorders>
              <w:left w:val="nil"/>
              <w:bottom w:val="nil"/>
              <w:right w:val="nil"/>
            </w:tcBorders>
          </w:tcPr>
          <w:p w14:paraId="62A77490" w14:textId="77777777" w:rsidR="005F5D10" w:rsidRPr="00A67970" w:rsidRDefault="005F5D10" w:rsidP="00771DFA">
            <w:pPr>
              <w:jc w:val="center"/>
              <w:rPr>
                <w:sz w:val="20"/>
                <w:szCs w:val="20"/>
              </w:rPr>
            </w:pPr>
            <w:r w:rsidRPr="00A67970">
              <w:rPr>
                <w:sz w:val="20"/>
                <w:szCs w:val="20"/>
              </w:rPr>
              <w:t>Resistin</w:t>
            </w:r>
          </w:p>
        </w:tc>
        <w:tc>
          <w:tcPr>
            <w:tcW w:w="1441" w:type="dxa"/>
            <w:tcBorders>
              <w:left w:val="nil"/>
              <w:bottom w:val="nil"/>
              <w:right w:val="nil"/>
            </w:tcBorders>
          </w:tcPr>
          <w:p w14:paraId="4D2FAED9" w14:textId="77777777" w:rsidR="005F5D10" w:rsidRPr="00A67970" w:rsidRDefault="005F5D10" w:rsidP="00771DFA">
            <w:pPr>
              <w:jc w:val="center"/>
              <w:rPr>
                <w:sz w:val="20"/>
                <w:szCs w:val="20"/>
              </w:rPr>
            </w:pPr>
            <w:r w:rsidRPr="00A67970">
              <w:rPr>
                <w:sz w:val="20"/>
                <w:szCs w:val="20"/>
              </w:rPr>
              <w:t>12</w:t>
            </w:r>
          </w:p>
        </w:tc>
        <w:tc>
          <w:tcPr>
            <w:tcW w:w="2681" w:type="dxa"/>
            <w:tcBorders>
              <w:left w:val="nil"/>
              <w:bottom w:val="nil"/>
              <w:right w:val="nil"/>
            </w:tcBorders>
          </w:tcPr>
          <w:p w14:paraId="3953A24F" w14:textId="77777777" w:rsidR="005F5D10" w:rsidRPr="00A67970" w:rsidRDefault="005F5D10" w:rsidP="00771DFA">
            <w:pPr>
              <w:jc w:val="center"/>
              <w:rPr>
                <w:sz w:val="20"/>
                <w:szCs w:val="20"/>
              </w:rPr>
            </w:pPr>
            <w:r w:rsidRPr="00A67970">
              <w:rPr>
                <w:sz w:val="20"/>
                <w:szCs w:val="20"/>
              </w:rPr>
              <w:t>-1.02</w:t>
            </w:r>
          </w:p>
        </w:tc>
        <w:tc>
          <w:tcPr>
            <w:tcW w:w="2913" w:type="dxa"/>
            <w:tcBorders>
              <w:left w:val="nil"/>
              <w:bottom w:val="nil"/>
              <w:right w:val="nil"/>
            </w:tcBorders>
          </w:tcPr>
          <w:p w14:paraId="5886849E" w14:textId="77777777" w:rsidR="005F5D10" w:rsidRPr="00A67970" w:rsidRDefault="005F5D10" w:rsidP="00771DFA">
            <w:pPr>
              <w:jc w:val="center"/>
              <w:rPr>
                <w:sz w:val="20"/>
                <w:szCs w:val="20"/>
              </w:rPr>
            </w:pPr>
            <w:r w:rsidRPr="00A67970">
              <w:rPr>
                <w:sz w:val="20"/>
                <w:szCs w:val="20"/>
              </w:rPr>
              <w:t>-1.48 to -0.57</w:t>
            </w:r>
          </w:p>
        </w:tc>
        <w:tc>
          <w:tcPr>
            <w:tcW w:w="1857" w:type="dxa"/>
            <w:tcBorders>
              <w:left w:val="nil"/>
              <w:bottom w:val="nil"/>
              <w:right w:val="nil"/>
            </w:tcBorders>
          </w:tcPr>
          <w:p w14:paraId="3B9A8C06" w14:textId="77777777" w:rsidR="005F5D10" w:rsidRPr="00A67970" w:rsidRDefault="005F5D10" w:rsidP="00771DFA">
            <w:pPr>
              <w:jc w:val="center"/>
              <w:rPr>
                <w:sz w:val="20"/>
                <w:szCs w:val="20"/>
              </w:rPr>
            </w:pPr>
            <w:r w:rsidRPr="00A67970">
              <w:rPr>
                <w:sz w:val="20"/>
                <w:szCs w:val="20"/>
              </w:rPr>
              <w:t>0.0001</w:t>
            </w:r>
          </w:p>
        </w:tc>
        <w:tc>
          <w:tcPr>
            <w:tcW w:w="3041" w:type="dxa"/>
            <w:tcBorders>
              <w:left w:val="nil"/>
              <w:bottom w:val="nil"/>
              <w:right w:val="nil"/>
            </w:tcBorders>
          </w:tcPr>
          <w:p w14:paraId="32FA87DD" w14:textId="77777777" w:rsidR="005F5D10" w:rsidRPr="00A67970" w:rsidRDefault="005F5D10" w:rsidP="00771DFA">
            <w:pPr>
              <w:jc w:val="center"/>
              <w:rPr>
                <w:sz w:val="20"/>
                <w:szCs w:val="20"/>
              </w:rPr>
            </w:pPr>
            <w:r w:rsidRPr="00A67970">
              <w:rPr>
                <w:sz w:val="20"/>
                <w:szCs w:val="20"/>
              </w:rPr>
              <w:t>74%</w:t>
            </w:r>
          </w:p>
        </w:tc>
      </w:tr>
      <w:tr w:rsidR="00A67970" w:rsidRPr="00A67970" w14:paraId="283B227B" w14:textId="77777777" w:rsidTr="00AF6566">
        <w:trPr>
          <w:trHeight w:val="525"/>
        </w:trPr>
        <w:tc>
          <w:tcPr>
            <w:tcW w:w="1626" w:type="dxa"/>
            <w:tcBorders>
              <w:top w:val="nil"/>
              <w:left w:val="nil"/>
              <w:bottom w:val="nil"/>
              <w:right w:val="nil"/>
            </w:tcBorders>
          </w:tcPr>
          <w:p w14:paraId="02867937" w14:textId="77777777" w:rsidR="005F5D10" w:rsidRPr="00A67970" w:rsidRDefault="005F5D10" w:rsidP="00771DFA">
            <w:pPr>
              <w:jc w:val="center"/>
              <w:rPr>
                <w:sz w:val="20"/>
                <w:szCs w:val="20"/>
              </w:rPr>
            </w:pPr>
            <w:r w:rsidRPr="00A67970">
              <w:rPr>
                <w:sz w:val="20"/>
                <w:szCs w:val="20"/>
              </w:rPr>
              <w:t>Apelin</w:t>
            </w:r>
          </w:p>
        </w:tc>
        <w:tc>
          <w:tcPr>
            <w:tcW w:w="1441" w:type="dxa"/>
            <w:tcBorders>
              <w:top w:val="nil"/>
              <w:left w:val="nil"/>
              <w:bottom w:val="nil"/>
              <w:right w:val="nil"/>
            </w:tcBorders>
          </w:tcPr>
          <w:p w14:paraId="7BE4E926" w14:textId="77777777" w:rsidR="005F5D10" w:rsidRPr="00A67970" w:rsidRDefault="005F5D10" w:rsidP="00771DFA">
            <w:pPr>
              <w:jc w:val="center"/>
              <w:rPr>
                <w:sz w:val="20"/>
                <w:szCs w:val="20"/>
              </w:rPr>
            </w:pPr>
            <w:r w:rsidRPr="00A67970">
              <w:rPr>
                <w:sz w:val="20"/>
                <w:szCs w:val="20"/>
              </w:rPr>
              <w:t>11</w:t>
            </w:r>
          </w:p>
        </w:tc>
        <w:tc>
          <w:tcPr>
            <w:tcW w:w="2681" w:type="dxa"/>
            <w:tcBorders>
              <w:top w:val="nil"/>
              <w:left w:val="nil"/>
              <w:bottom w:val="nil"/>
              <w:right w:val="nil"/>
            </w:tcBorders>
          </w:tcPr>
          <w:p w14:paraId="17D16386" w14:textId="77777777" w:rsidR="005F5D10" w:rsidRPr="00A67970" w:rsidRDefault="005F5D10" w:rsidP="00771DFA">
            <w:pPr>
              <w:jc w:val="center"/>
              <w:rPr>
                <w:sz w:val="20"/>
                <w:szCs w:val="20"/>
              </w:rPr>
            </w:pPr>
            <w:r w:rsidRPr="00A67970">
              <w:rPr>
                <w:sz w:val="20"/>
                <w:szCs w:val="20"/>
              </w:rPr>
              <w:t>0.02</w:t>
            </w:r>
          </w:p>
        </w:tc>
        <w:tc>
          <w:tcPr>
            <w:tcW w:w="2913" w:type="dxa"/>
            <w:tcBorders>
              <w:top w:val="nil"/>
              <w:left w:val="nil"/>
              <w:bottom w:val="nil"/>
              <w:right w:val="nil"/>
            </w:tcBorders>
          </w:tcPr>
          <w:p w14:paraId="56E3DAE1" w14:textId="77777777" w:rsidR="005F5D10" w:rsidRPr="00A67970" w:rsidRDefault="005F5D10" w:rsidP="00771DFA">
            <w:pPr>
              <w:jc w:val="center"/>
              <w:rPr>
                <w:sz w:val="20"/>
                <w:szCs w:val="20"/>
              </w:rPr>
            </w:pPr>
            <w:r w:rsidRPr="00A67970">
              <w:rPr>
                <w:sz w:val="20"/>
                <w:szCs w:val="20"/>
              </w:rPr>
              <w:t>-0.04 to 0.08</w:t>
            </w:r>
          </w:p>
        </w:tc>
        <w:tc>
          <w:tcPr>
            <w:tcW w:w="1857" w:type="dxa"/>
            <w:tcBorders>
              <w:top w:val="nil"/>
              <w:left w:val="nil"/>
              <w:bottom w:val="nil"/>
              <w:right w:val="nil"/>
            </w:tcBorders>
          </w:tcPr>
          <w:p w14:paraId="7E50C359" w14:textId="77777777" w:rsidR="005F5D10" w:rsidRPr="00A67970" w:rsidRDefault="005F5D10" w:rsidP="00771DFA">
            <w:pPr>
              <w:jc w:val="center"/>
              <w:rPr>
                <w:sz w:val="20"/>
                <w:szCs w:val="20"/>
              </w:rPr>
            </w:pPr>
            <w:r w:rsidRPr="00A67970">
              <w:rPr>
                <w:sz w:val="20"/>
                <w:szCs w:val="20"/>
              </w:rPr>
              <w:t>0.55</w:t>
            </w:r>
          </w:p>
        </w:tc>
        <w:tc>
          <w:tcPr>
            <w:tcW w:w="3041" w:type="dxa"/>
            <w:tcBorders>
              <w:top w:val="nil"/>
              <w:left w:val="nil"/>
              <w:bottom w:val="nil"/>
              <w:right w:val="nil"/>
            </w:tcBorders>
          </w:tcPr>
          <w:p w14:paraId="7B6336D2" w14:textId="77777777" w:rsidR="005F5D10" w:rsidRPr="00A67970" w:rsidRDefault="005F5D10" w:rsidP="00771DFA">
            <w:pPr>
              <w:jc w:val="center"/>
              <w:rPr>
                <w:sz w:val="20"/>
                <w:szCs w:val="20"/>
              </w:rPr>
            </w:pPr>
            <w:r w:rsidRPr="00A67970">
              <w:rPr>
                <w:sz w:val="20"/>
                <w:szCs w:val="20"/>
              </w:rPr>
              <w:t>89%</w:t>
            </w:r>
          </w:p>
        </w:tc>
      </w:tr>
      <w:tr w:rsidR="00A67970" w:rsidRPr="00A67970" w14:paraId="41DC6A55" w14:textId="77777777" w:rsidTr="00AF6566">
        <w:trPr>
          <w:trHeight w:val="498"/>
        </w:trPr>
        <w:tc>
          <w:tcPr>
            <w:tcW w:w="1626" w:type="dxa"/>
            <w:tcBorders>
              <w:top w:val="nil"/>
              <w:left w:val="nil"/>
              <w:bottom w:val="nil"/>
              <w:right w:val="nil"/>
            </w:tcBorders>
          </w:tcPr>
          <w:p w14:paraId="7FA69CD3" w14:textId="77777777" w:rsidR="005F5D10" w:rsidRPr="00A67970" w:rsidRDefault="005F5D10" w:rsidP="00771DFA">
            <w:pPr>
              <w:jc w:val="center"/>
              <w:rPr>
                <w:sz w:val="20"/>
                <w:szCs w:val="20"/>
              </w:rPr>
            </w:pPr>
            <w:r w:rsidRPr="00A67970">
              <w:rPr>
                <w:sz w:val="20"/>
                <w:szCs w:val="20"/>
              </w:rPr>
              <w:t>Visfatin</w:t>
            </w:r>
          </w:p>
        </w:tc>
        <w:tc>
          <w:tcPr>
            <w:tcW w:w="1441" w:type="dxa"/>
            <w:tcBorders>
              <w:top w:val="nil"/>
              <w:left w:val="nil"/>
              <w:bottom w:val="nil"/>
              <w:right w:val="nil"/>
            </w:tcBorders>
          </w:tcPr>
          <w:p w14:paraId="35DB4A2E" w14:textId="77777777" w:rsidR="005F5D10" w:rsidRPr="00A67970" w:rsidRDefault="005F5D10" w:rsidP="00771DFA">
            <w:pPr>
              <w:jc w:val="center"/>
              <w:rPr>
                <w:sz w:val="20"/>
                <w:szCs w:val="20"/>
              </w:rPr>
            </w:pPr>
            <w:r w:rsidRPr="00A67970">
              <w:rPr>
                <w:sz w:val="20"/>
                <w:szCs w:val="20"/>
              </w:rPr>
              <w:t>9</w:t>
            </w:r>
          </w:p>
        </w:tc>
        <w:tc>
          <w:tcPr>
            <w:tcW w:w="2681" w:type="dxa"/>
            <w:tcBorders>
              <w:top w:val="nil"/>
              <w:left w:val="nil"/>
              <w:bottom w:val="nil"/>
              <w:right w:val="nil"/>
            </w:tcBorders>
          </w:tcPr>
          <w:p w14:paraId="38B9A68C" w14:textId="77777777" w:rsidR="005F5D10" w:rsidRPr="00A67970" w:rsidRDefault="005F5D10" w:rsidP="00771DFA">
            <w:pPr>
              <w:jc w:val="center"/>
              <w:rPr>
                <w:sz w:val="20"/>
                <w:szCs w:val="20"/>
              </w:rPr>
            </w:pPr>
            <w:r w:rsidRPr="00A67970">
              <w:rPr>
                <w:sz w:val="20"/>
                <w:szCs w:val="20"/>
              </w:rPr>
              <w:t>-0.70</w:t>
            </w:r>
          </w:p>
        </w:tc>
        <w:tc>
          <w:tcPr>
            <w:tcW w:w="2913" w:type="dxa"/>
            <w:tcBorders>
              <w:top w:val="nil"/>
              <w:left w:val="nil"/>
              <w:bottom w:val="nil"/>
              <w:right w:val="nil"/>
            </w:tcBorders>
          </w:tcPr>
          <w:p w14:paraId="4537088C" w14:textId="77777777" w:rsidR="005F5D10" w:rsidRPr="00A67970" w:rsidRDefault="005F5D10" w:rsidP="00771DFA">
            <w:pPr>
              <w:jc w:val="center"/>
              <w:rPr>
                <w:sz w:val="20"/>
                <w:szCs w:val="20"/>
              </w:rPr>
            </w:pPr>
            <w:r w:rsidRPr="00A67970">
              <w:rPr>
                <w:sz w:val="20"/>
                <w:szCs w:val="20"/>
              </w:rPr>
              <w:t>-1.07 to -0.32</w:t>
            </w:r>
          </w:p>
        </w:tc>
        <w:tc>
          <w:tcPr>
            <w:tcW w:w="1857" w:type="dxa"/>
            <w:tcBorders>
              <w:top w:val="nil"/>
              <w:left w:val="nil"/>
              <w:bottom w:val="nil"/>
              <w:right w:val="nil"/>
            </w:tcBorders>
          </w:tcPr>
          <w:p w14:paraId="6B4FCBD5" w14:textId="77777777" w:rsidR="005F5D10" w:rsidRPr="00A67970" w:rsidRDefault="005F5D10" w:rsidP="00771DFA">
            <w:pPr>
              <w:jc w:val="center"/>
              <w:rPr>
                <w:sz w:val="20"/>
                <w:szCs w:val="20"/>
              </w:rPr>
            </w:pPr>
            <w:r w:rsidRPr="00A67970">
              <w:rPr>
                <w:sz w:val="20"/>
                <w:szCs w:val="20"/>
              </w:rPr>
              <w:t>0.0002</w:t>
            </w:r>
          </w:p>
        </w:tc>
        <w:tc>
          <w:tcPr>
            <w:tcW w:w="3041" w:type="dxa"/>
            <w:tcBorders>
              <w:top w:val="nil"/>
              <w:left w:val="nil"/>
              <w:bottom w:val="nil"/>
              <w:right w:val="nil"/>
            </w:tcBorders>
          </w:tcPr>
          <w:p w14:paraId="6F4B9693" w14:textId="77777777" w:rsidR="005F5D10" w:rsidRPr="00A67970" w:rsidRDefault="005F5D10" w:rsidP="00771DFA">
            <w:pPr>
              <w:jc w:val="center"/>
              <w:rPr>
                <w:sz w:val="20"/>
                <w:szCs w:val="20"/>
              </w:rPr>
            </w:pPr>
            <w:r w:rsidRPr="00A67970">
              <w:rPr>
                <w:sz w:val="20"/>
                <w:szCs w:val="20"/>
              </w:rPr>
              <w:t>73%</w:t>
            </w:r>
          </w:p>
        </w:tc>
      </w:tr>
      <w:tr w:rsidR="005F5D10" w:rsidRPr="00A67970" w14:paraId="2F8CD844" w14:textId="77777777" w:rsidTr="00AF6566">
        <w:trPr>
          <w:trHeight w:val="498"/>
        </w:trPr>
        <w:tc>
          <w:tcPr>
            <w:tcW w:w="1626" w:type="dxa"/>
            <w:tcBorders>
              <w:top w:val="nil"/>
              <w:left w:val="nil"/>
              <w:right w:val="nil"/>
            </w:tcBorders>
          </w:tcPr>
          <w:p w14:paraId="3FE80C21" w14:textId="77777777" w:rsidR="005F5D10" w:rsidRPr="00A67970" w:rsidRDefault="005F5D10" w:rsidP="00771DFA">
            <w:pPr>
              <w:jc w:val="center"/>
              <w:rPr>
                <w:sz w:val="20"/>
                <w:szCs w:val="20"/>
              </w:rPr>
            </w:pPr>
            <w:r w:rsidRPr="00A67970">
              <w:rPr>
                <w:sz w:val="20"/>
                <w:szCs w:val="20"/>
              </w:rPr>
              <w:t>Vaspin</w:t>
            </w:r>
          </w:p>
        </w:tc>
        <w:tc>
          <w:tcPr>
            <w:tcW w:w="1441" w:type="dxa"/>
            <w:tcBorders>
              <w:top w:val="nil"/>
              <w:left w:val="nil"/>
              <w:right w:val="nil"/>
            </w:tcBorders>
          </w:tcPr>
          <w:p w14:paraId="4426323E" w14:textId="77777777" w:rsidR="005F5D10" w:rsidRPr="00A67970" w:rsidRDefault="005F5D10" w:rsidP="00771DFA">
            <w:pPr>
              <w:jc w:val="center"/>
              <w:rPr>
                <w:sz w:val="20"/>
                <w:szCs w:val="20"/>
              </w:rPr>
            </w:pPr>
            <w:r w:rsidRPr="00A67970">
              <w:rPr>
                <w:sz w:val="20"/>
                <w:szCs w:val="20"/>
              </w:rPr>
              <w:t>7</w:t>
            </w:r>
          </w:p>
        </w:tc>
        <w:tc>
          <w:tcPr>
            <w:tcW w:w="2681" w:type="dxa"/>
            <w:tcBorders>
              <w:top w:val="nil"/>
              <w:left w:val="nil"/>
              <w:right w:val="nil"/>
            </w:tcBorders>
          </w:tcPr>
          <w:p w14:paraId="08624FB7" w14:textId="77777777" w:rsidR="005F5D10" w:rsidRPr="00A67970" w:rsidRDefault="005F5D10" w:rsidP="00771DFA">
            <w:pPr>
              <w:jc w:val="center"/>
              <w:rPr>
                <w:sz w:val="20"/>
                <w:szCs w:val="20"/>
              </w:rPr>
            </w:pPr>
            <w:r w:rsidRPr="00A67970">
              <w:rPr>
                <w:sz w:val="20"/>
                <w:szCs w:val="20"/>
              </w:rPr>
              <w:t>0.00</w:t>
            </w:r>
          </w:p>
        </w:tc>
        <w:tc>
          <w:tcPr>
            <w:tcW w:w="2913" w:type="dxa"/>
            <w:tcBorders>
              <w:top w:val="nil"/>
              <w:left w:val="nil"/>
              <w:right w:val="nil"/>
            </w:tcBorders>
          </w:tcPr>
          <w:p w14:paraId="3E98D521" w14:textId="77777777" w:rsidR="005F5D10" w:rsidRPr="00A67970" w:rsidRDefault="005F5D10" w:rsidP="00771DFA">
            <w:pPr>
              <w:jc w:val="center"/>
              <w:rPr>
                <w:sz w:val="20"/>
                <w:szCs w:val="20"/>
              </w:rPr>
            </w:pPr>
            <w:r w:rsidRPr="00A67970">
              <w:rPr>
                <w:sz w:val="20"/>
                <w:szCs w:val="20"/>
              </w:rPr>
              <w:t>-0.00 to 0.00</w:t>
            </w:r>
          </w:p>
        </w:tc>
        <w:tc>
          <w:tcPr>
            <w:tcW w:w="1857" w:type="dxa"/>
            <w:tcBorders>
              <w:top w:val="nil"/>
              <w:left w:val="nil"/>
              <w:right w:val="nil"/>
            </w:tcBorders>
          </w:tcPr>
          <w:p w14:paraId="08352EEE" w14:textId="77777777" w:rsidR="005F5D10" w:rsidRPr="00A67970" w:rsidRDefault="005F5D10" w:rsidP="00771DFA">
            <w:pPr>
              <w:jc w:val="center"/>
              <w:rPr>
                <w:sz w:val="20"/>
                <w:szCs w:val="20"/>
              </w:rPr>
            </w:pPr>
            <w:r w:rsidRPr="00A67970">
              <w:rPr>
                <w:sz w:val="20"/>
                <w:szCs w:val="20"/>
              </w:rPr>
              <w:t>0.69</w:t>
            </w:r>
          </w:p>
        </w:tc>
        <w:tc>
          <w:tcPr>
            <w:tcW w:w="3041" w:type="dxa"/>
            <w:tcBorders>
              <w:top w:val="nil"/>
              <w:left w:val="nil"/>
              <w:right w:val="nil"/>
            </w:tcBorders>
          </w:tcPr>
          <w:p w14:paraId="7B560F10" w14:textId="77777777" w:rsidR="005F5D10" w:rsidRPr="00A67970" w:rsidRDefault="005F5D10" w:rsidP="00771DFA">
            <w:pPr>
              <w:jc w:val="center"/>
              <w:rPr>
                <w:sz w:val="20"/>
                <w:szCs w:val="20"/>
              </w:rPr>
            </w:pPr>
            <w:r w:rsidRPr="00A67970">
              <w:rPr>
                <w:sz w:val="20"/>
                <w:szCs w:val="20"/>
              </w:rPr>
              <w:t>76%</w:t>
            </w:r>
          </w:p>
        </w:tc>
      </w:tr>
    </w:tbl>
    <w:p w14:paraId="7442878C" w14:textId="3757095C" w:rsidR="00D61633" w:rsidRPr="00A67970" w:rsidRDefault="00D61633" w:rsidP="007C61BE">
      <w:pPr>
        <w:rPr>
          <w:sz w:val="20"/>
          <w:szCs w:val="20"/>
        </w:rPr>
      </w:pPr>
    </w:p>
    <w:p w14:paraId="70D39D49" w14:textId="712448AD" w:rsidR="005F5D10" w:rsidRPr="00A67970" w:rsidRDefault="002E01C2" w:rsidP="00D61633">
      <w:pPr>
        <w:rPr>
          <w:rFonts w:eastAsia="Calibri"/>
          <w:sz w:val="24"/>
          <w:szCs w:val="24"/>
        </w:rPr>
      </w:pPr>
      <w:r w:rsidRPr="00A67970">
        <w:rPr>
          <w:rFonts w:eastAsia="Calibri"/>
          <w:sz w:val="24"/>
          <w:szCs w:val="24"/>
        </w:rPr>
        <w:t xml:space="preserve">    </w:t>
      </w:r>
      <w:r w:rsidR="00F92DDA" w:rsidRPr="00A67970">
        <w:rPr>
          <w:rFonts w:eastAsia="Calibri"/>
          <w:sz w:val="24"/>
          <w:szCs w:val="24"/>
        </w:rPr>
        <w:t>5.</w:t>
      </w:r>
      <w:r w:rsidR="00D61633" w:rsidRPr="00A67970">
        <w:rPr>
          <w:rFonts w:eastAsia="Calibri"/>
          <w:sz w:val="24"/>
          <w:szCs w:val="24"/>
        </w:rPr>
        <w:t>Table</w:t>
      </w:r>
      <w:r w:rsidR="00F11C4D" w:rsidRPr="00A67970">
        <w:rPr>
          <w:rFonts w:eastAsia="Calibri"/>
          <w:sz w:val="24"/>
          <w:szCs w:val="24"/>
        </w:rPr>
        <w:t>4</w:t>
      </w:r>
      <w:r w:rsidR="00D61633" w:rsidRPr="00A67970">
        <w:rPr>
          <w:rFonts w:eastAsia="Calibri"/>
          <w:sz w:val="24"/>
          <w:szCs w:val="24"/>
        </w:rPr>
        <w:t>:</w:t>
      </w:r>
      <w:r w:rsidR="00F11C4D" w:rsidRPr="00A67970">
        <w:rPr>
          <w:rFonts w:eastAsia="Calibri"/>
          <w:sz w:val="24"/>
          <w:szCs w:val="24"/>
        </w:rPr>
        <w:t xml:space="preserve"> </w:t>
      </w:r>
      <w:r w:rsidR="00D61633" w:rsidRPr="00A67970">
        <w:rPr>
          <w:rFonts w:eastAsia="Calibri"/>
          <w:sz w:val="24"/>
          <w:szCs w:val="24"/>
        </w:rPr>
        <w:t>Meta regression analysis from changes in adipokines  and changes in anthropometrical and clinical outcomes (</w:t>
      </w:r>
      <w:r w:rsidR="00D61633" w:rsidRPr="00A67970">
        <w:rPr>
          <w:rFonts w:eastAsia="Calibri" w:cs="Times New Roman"/>
          <w:sz w:val="24"/>
          <w:szCs w:val="24"/>
        </w:rPr>
        <w:t>BMI</w:t>
      </w:r>
      <w:r w:rsidR="00D61633" w:rsidRPr="00A67970">
        <w:rPr>
          <w:rFonts w:eastAsia="Calibri"/>
          <w:sz w:val="24"/>
          <w:szCs w:val="24"/>
        </w:rPr>
        <w:t>, fasting glucose, Insulin, and HOMA-IR).</w:t>
      </w:r>
    </w:p>
    <w:tbl>
      <w:tblPr>
        <w:tblpPr w:leftFromText="180" w:rightFromText="180" w:vertAnchor="text" w:horzAnchor="margin" w:tblpY="138"/>
        <w:tblW w:w="14016"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70"/>
        <w:gridCol w:w="715"/>
        <w:gridCol w:w="1263"/>
        <w:gridCol w:w="808"/>
        <w:gridCol w:w="270"/>
        <w:gridCol w:w="7"/>
        <w:gridCol w:w="1075"/>
        <w:gridCol w:w="1444"/>
        <w:gridCol w:w="895"/>
        <w:gridCol w:w="279"/>
        <w:gridCol w:w="270"/>
        <w:gridCol w:w="632"/>
        <w:gridCol w:w="264"/>
        <w:gridCol w:w="1364"/>
        <w:gridCol w:w="540"/>
        <w:gridCol w:w="170"/>
        <w:gridCol w:w="66"/>
        <w:gridCol w:w="34"/>
        <w:gridCol w:w="623"/>
        <w:gridCol w:w="66"/>
        <w:gridCol w:w="31"/>
        <w:gridCol w:w="1344"/>
        <w:gridCol w:w="66"/>
        <w:gridCol w:w="654"/>
        <w:gridCol w:w="66"/>
      </w:tblGrid>
      <w:tr w:rsidR="00A67970" w:rsidRPr="00A67970" w14:paraId="6488E57A" w14:textId="77777777" w:rsidTr="000B108E">
        <w:trPr>
          <w:trHeight w:val="377"/>
        </w:trPr>
        <w:tc>
          <w:tcPr>
            <w:tcW w:w="1070" w:type="dxa"/>
            <w:vMerge w:val="restart"/>
            <w:tcBorders>
              <w:left w:val="nil"/>
              <w:right w:val="nil"/>
            </w:tcBorders>
            <w:shd w:val="clear" w:color="auto" w:fill="auto"/>
          </w:tcPr>
          <w:p w14:paraId="1D694C4A"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Variables</w:t>
            </w:r>
          </w:p>
        </w:tc>
        <w:tc>
          <w:tcPr>
            <w:tcW w:w="2786" w:type="dxa"/>
            <w:gridSpan w:val="3"/>
            <w:tcBorders>
              <w:left w:val="nil"/>
              <w:bottom w:val="single" w:sz="4" w:space="0" w:color="auto"/>
              <w:right w:val="nil"/>
            </w:tcBorders>
            <w:shd w:val="clear" w:color="auto" w:fill="auto"/>
          </w:tcPr>
          <w:p w14:paraId="6BA08214" w14:textId="77777777" w:rsidR="00D61633" w:rsidRPr="00A67970" w:rsidRDefault="00D61633" w:rsidP="00D61633">
            <w:pPr>
              <w:spacing w:after="0" w:line="240" w:lineRule="auto"/>
              <w:jc w:val="center"/>
              <w:rPr>
                <w:rFonts w:eastAsia="Calibri" w:cs="Times New Roman"/>
                <w:sz w:val="22"/>
                <w:szCs w:val="22"/>
              </w:rPr>
            </w:pPr>
            <w:r w:rsidRPr="00A67970">
              <w:rPr>
                <w:rFonts w:eastAsia="Calibri" w:cs="Times New Roman"/>
                <w:sz w:val="22"/>
                <w:szCs w:val="22"/>
              </w:rPr>
              <w:t xml:space="preserve">∆ </w:t>
            </w:r>
            <w:r w:rsidRPr="00A67970">
              <w:rPr>
                <w:rFonts w:eastAsia="Calibri"/>
                <w:sz w:val="22"/>
                <w:szCs w:val="22"/>
              </w:rPr>
              <w:t>BMI(Kg.m</w:t>
            </w:r>
            <w:r w:rsidRPr="00A67970">
              <w:rPr>
                <w:rFonts w:eastAsia="Calibri"/>
                <w:sz w:val="22"/>
                <w:szCs w:val="22"/>
                <w:vertAlign w:val="superscript"/>
              </w:rPr>
              <w:t>-2</w:t>
            </w:r>
            <w:r w:rsidRPr="00A67970">
              <w:rPr>
                <w:rFonts w:eastAsia="Calibri"/>
                <w:sz w:val="22"/>
                <w:szCs w:val="22"/>
              </w:rPr>
              <w:t>)</w:t>
            </w:r>
          </w:p>
        </w:tc>
        <w:tc>
          <w:tcPr>
            <w:tcW w:w="277" w:type="dxa"/>
            <w:gridSpan w:val="2"/>
            <w:tcBorders>
              <w:top w:val="single" w:sz="4" w:space="0" w:color="auto"/>
              <w:left w:val="nil"/>
              <w:bottom w:val="nil"/>
              <w:right w:val="nil"/>
            </w:tcBorders>
            <w:shd w:val="clear" w:color="auto" w:fill="auto"/>
          </w:tcPr>
          <w:p w14:paraId="07AB393F" w14:textId="77777777" w:rsidR="00D61633" w:rsidRPr="00A67970" w:rsidRDefault="00D61633" w:rsidP="00D61633">
            <w:pPr>
              <w:spacing w:after="0" w:line="240" w:lineRule="auto"/>
              <w:jc w:val="center"/>
              <w:rPr>
                <w:rFonts w:eastAsia="Calibri" w:cs="Times New Roman"/>
                <w:sz w:val="22"/>
                <w:szCs w:val="22"/>
              </w:rPr>
            </w:pPr>
          </w:p>
        </w:tc>
        <w:tc>
          <w:tcPr>
            <w:tcW w:w="3414" w:type="dxa"/>
            <w:gridSpan w:val="3"/>
            <w:tcBorders>
              <w:top w:val="single" w:sz="4" w:space="0" w:color="auto"/>
              <w:left w:val="nil"/>
              <w:bottom w:val="single" w:sz="4" w:space="0" w:color="auto"/>
              <w:right w:val="nil"/>
            </w:tcBorders>
            <w:shd w:val="clear" w:color="auto" w:fill="auto"/>
          </w:tcPr>
          <w:p w14:paraId="4EBFE2A7" w14:textId="77777777" w:rsidR="00D61633" w:rsidRPr="00A67970" w:rsidRDefault="00D61633" w:rsidP="00D61633">
            <w:pPr>
              <w:spacing w:after="0" w:line="240" w:lineRule="auto"/>
              <w:jc w:val="center"/>
              <w:rPr>
                <w:rFonts w:eastAsia="Calibri" w:cs="Times New Roman"/>
                <w:sz w:val="22"/>
                <w:szCs w:val="22"/>
              </w:rPr>
            </w:pPr>
            <w:r w:rsidRPr="00A67970">
              <w:rPr>
                <w:rFonts w:eastAsia="Calibri" w:cs="Times New Roman"/>
                <w:sz w:val="22"/>
                <w:szCs w:val="22"/>
              </w:rPr>
              <w:tab/>
              <w:t>∆ Glucose (mg.dl</w:t>
            </w:r>
            <w:r w:rsidRPr="00A67970">
              <w:rPr>
                <w:rFonts w:eastAsia="Calibri" w:cs="Times New Roman"/>
                <w:sz w:val="22"/>
                <w:szCs w:val="22"/>
                <w:vertAlign w:val="superscript"/>
              </w:rPr>
              <w:t>-1</w:t>
            </w:r>
            <w:r w:rsidRPr="00A67970">
              <w:rPr>
                <w:rFonts w:eastAsia="Calibri" w:cs="Times New Roman"/>
                <w:sz w:val="22"/>
                <w:szCs w:val="22"/>
              </w:rPr>
              <w:t>)</w:t>
            </w:r>
          </w:p>
        </w:tc>
        <w:tc>
          <w:tcPr>
            <w:tcW w:w="279" w:type="dxa"/>
            <w:tcBorders>
              <w:top w:val="single" w:sz="4" w:space="0" w:color="auto"/>
              <w:left w:val="nil"/>
              <w:bottom w:val="nil"/>
              <w:right w:val="nil"/>
            </w:tcBorders>
            <w:shd w:val="clear" w:color="auto" w:fill="auto"/>
          </w:tcPr>
          <w:p w14:paraId="3267066C" w14:textId="77777777" w:rsidR="00D61633" w:rsidRPr="00A67970" w:rsidRDefault="00D61633" w:rsidP="00D61633">
            <w:pPr>
              <w:tabs>
                <w:tab w:val="left" w:pos="225"/>
                <w:tab w:val="center" w:pos="1513"/>
              </w:tabs>
              <w:spacing w:after="0" w:line="240" w:lineRule="auto"/>
              <w:rPr>
                <w:rFonts w:eastAsia="Calibri"/>
                <w:sz w:val="22"/>
                <w:szCs w:val="22"/>
              </w:rPr>
            </w:pPr>
          </w:p>
        </w:tc>
        <w:tc>
          <w:tcPr>
            <w:tcW w:w="270" w:type="dxa"/>
            <w:tcBorders>
              <w:top w:val="single" w:sz="4" w:space="0" w:color="auto"/>
              <w:left w:val="nil"/>
              <w:bottom w:val="single" w:sz="4" w:space="0" w:color="auto"/>
              <w:right w:val="nil"/>
            </w:tcBorders>
            <w:shd w:val="clear" w:color="auto" w:fill="auto"/>
          </w:tcPr>
          <w:p w14:paraId="356E2A56" w14:textId="77777777" w:rsidR="00D61633" w:rsidRPr="00A67970" w:rsidRDefault="00D61633" w:rsidP="00D61633">
            <w:pPr>
              <w:tabs>
                <w:tab w:val="left" w:pos="225"/>
                <w:tab w:val="center" w:pos="1513"/>
              </w:tabs>
              <w:spacing w:after="0" w:line="240" w:lineRule="auto"/>
              <w:rPr>
                <w:rFonts w:eastAsia="Calibri"/>
                <w:sz w:val="22"/>
                <w:szCs w:val="22"/>
              </w:rPr>
            </w:pPr>
          </w:p>
        </w:tc>
        <w:tc>
          <w:tcPr>
            <w:tcW w:w="2800" w:type="dxa"/>
            <w:gridSpan w:val="4"/>
            <w:tcBorders>
              <w:left w:val="nil"/>
              <w:bottom w:val="single" w:sz="4" w:space="0" w:color="auto"/>
              <w:right w:val="nil"/>
            </w:tcBorders>
            <w:shd w:val="clear" w:color="auto" w:fill="auto"/>
          </w:tcPr>
          <w:p w14:paraId="5E5AFB8F" w14:textId="77777777" w:rsidR="00D61633" w:rsidRPr="00A67970" w:rsidRDefault="00D61633" w:rsidP="00D61633">
            <w:pPr>
              <w:tabs>
                <w:tab w:val="left" w:pos="225"/>
                <w:tab w:val="center" w:pos="1513"/>
              </w:tabs>
              <w:spacing w:after="0" w:line="240" w:lineRule="auto"/>
              <w:rPr>
                <w:rFonts w:eastAsia="Calibri"/>
                <w:sz w:val="22"/>
                <w:szCs w:val="22"/>
              </w:rPr>
            </w:pPr>
            <w:r w:rsidRPr="00A67970">
              <w:rPr>
                <w:rFonts w:eastAsia="Calibri" w:cs="Times New Roman"/>
                <w:sz w:val="22"/>
                <w:szCs w:val="22"/>
              </w:rPr>
              <w:tab/>
            </w:r>
            <w:r w:rsidRPr="00A67970">
              <w:rPr>
                <w:rFonts w:eastAsia="Calibri" w:cs="Times New Roman"/>
                <w:sz w:val="22"/>
                <w:szCs w:val="22"/>
              </w:rPr>
              <w:tab/>
              <w:t xml:space="preserve">∆ </w:t>
            </w:r>
            <w:r w:rsidRPr="00A67970">
              <w:rPr>
                <w:rFonts w:eastAsia="Calibri"/>
                <w:sz w:val="22"/>
                <w:szCs w:val="22"/>
              </w:rPr>
              <w:t>Insulin(</w:t>
            </w:r>
            <w:r w:rsidRPr="00A67970">
              <w:rPr>
                <w:rFonts w:eastAsia="Calibri" w:cs="Times New Roman"/>
                <w:sz w:val="22"/>
                <w:szCs w:val="22"/>
              </w:rPr>
              <w:t>µU</w:t>
            </w:r>
            <w:r w:rsidRPr="00A67970">
              <w:rPr>
                <w:rFonts w:eastAsia="Calibri"/>
                <w:sz w:val="22"/>
                <w:szCs w:val="22"/>
              </w:rPr>
              <w:t>.L</w:t>
            </w:r>
            <w:r w:rsidRPr="00A67970">
              <w:rPr>
                <w:rFonts w:eastAsia="Calibri"/>
                <w:sz w:val="22"/>
                <w:szCs w:val="22"/>
                <w:vertAlign w:val="superscript"/>
              </w:rPr>
              <w:t>-1</w:t>
            </w:r>
            <w:r w:rsidRPr="00A67970">
              <w:rPr>
                <w:rFonts w:eastAsia="Calibri"/>
                <w:sz w:val="22"/>
                <w:szCs w:val="22"/>
              </w:rPr>
              <w:t>)</w:t>
            </w:r>
          </w:p>
        </w:tc>
        <w:tc>
          <w:tcPr>
            <w:tcW w:w="236" w:type="dxa"/>
            <w:gridSpan w:val="2"/>
            <w:tcBorders>
              <w:left w:val="nil"/>
              <w:bottom w:val="nil"/>
              <w:right w:val="nil"/>
            </w:tcBorders>
            <w:shd w:val="clear" w:color="auto" w:fill="auto"/>
          </w:tcPr>
          <w:p w14:paraId="63718061" w14:textId="77777777" w:rsidR="00D61633" w:rsidRPr="00A67970" w:rsidRDefault="00D61633" w:rsidP="00D61633">
            <w:pPr>
              <w:spacing w:after="0" w:line="240" w:lineRule="auto"/>
              <w:jc w:val="center"/>
              <w:rPr>
                <w:rFonts w:eastAsia="Calibri"/>
                <w:sz w:val="22"/>
                <w:szCs w:val="22"/>
              </w:rPr>
            </w:pPr>
          </w:p>
        </w:tc>
        <w:tc>
          <w:tcPr>
            <w:tcW w:w="2884" w:type="dxa"/>
            <w:gridSpan w:val="8"/>
            <w:tcBorders>
              <w:left w:val="nil"/>
              <w:bottom w:val="single" w:sz="4" w:space="0" w:color="auto"/>
              <w:right w:val="nil"/>
            </w:tcBorders>
            <w:shd w:val="clear" w:color="auto" w:fill="auto"/>
          </w:tcPr>
          <w:p w14:paraId="1456E481" w14:textId="77777777" w:rsidR="00D61633" w:rsidRPr="00A67970" w:rsidRDefault="00D61633" w:rsidP="00D61633">
            <w:pPr>
              <w:spacing w:after="0" w:line="240" w:lineRule="auto"/>
              <w:jc w:val="center"/>
              <w:rPr>
                <w:rFonts w:eastAsia="Calibri"/>
                <w:sz w:val="22"/>
                <w:szCs w:val="22"/>
              </w:rPr>
            </w:pPr>
            <w:r w:rsidRPr="00A67970">
              <w:rPr>
                <w:rFonts w:eastAsia="Calibri" w:cs="Times New Roman"/>
                <w:sz w:val="22"/>
                <w:szCs w:val="22"/>
              </w:rPr>
              <w:t xml:space="preserve">∆ </w:t>
            </w:r>
            <w:r w:rsidRPr="00A67970">
              <w:rPr>
                <w:rFonts w:eastAsia="Calibri"/>
                <w:sz w:val="22"/>
                <w:szCs w:val="22"/>
              </w:rPr>
              <w:t>HOMA-IR</w:t>
            </w:r>
          </w:p>
        </w:tc>
      </w:tr>
      <w:tr w:rsidR="00A67970" w:rsidRPr="00A67970" w14:paraId="0F0342A2" w14:textId="77777777" w:rsidTr="000B108E">
        <w:trPr>
          <w:trHeight w:val="338"/>
        </w:trPr>
        <w:tc>
          <w:tcPr>
            <w:tcW w:w="1070" w:type="dxa"/>
            <w:vMerge/>
            <w:tcBorders>
              <w:left w:val="nil"/>
              <w:bottom w:val="single" w:sz="4" w:space="0" w:color="auto"/>
              <w:right w:val="nil"/>
            </w:tcBorders>
            <w:shd w:val="clear" w:color="auto" w:fill="auto"/>
          </w:tcPr>
          <w:p w14:paraId="72D8777F" w14:textId="77777777" w:rsidR="00D61633" w:rsidRPr="00A67970" w:rsidRDefault="00D61633" w:rsidP="00D61633">
            <w:pPr>
              <w:spacing w:after="0" w:line="240" w:lineRule="auto"/>
              <w:jc w:val="center"/>
              <w:rPr>
                <w:rFonts w:eastAsia="Calibri"/>
                <w:sz w:val="22"/>
                <w:szCs w:val="22"/>
              </w:rPr>
            </w:pPr>
          </w:p>
        </w:tc>
        <w:tc>
          <w:tcPr>
            <w:tcW w:w="715" w:type="dxa"/>
            <w:tcBorders>
              <w:top w:val="single" w:sz="4" w:space="0" w:color="auto"/>
              <w:left w:val="nil"/>
              <w:bottom w:val="single" w:sz="4" w:space="0" w:color="auto"/>
              <w:right w:val="nil"/>
            </w:tcBorders>
            <w:shd w:val="clear" w:color="auto" w:fill="auto"/>
          </w:tcPr>
          <w:p w14:paraId="756D3ED7"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b</w:t>
            </w:r>
          </w:p>
        </w:tc>
        <w:tc>
          <w:tcPr>
            <w:tcW w:w="1263" w:type="dxa"/>
            <w:tcBorders>
              <w:top w:val="single" w:sz="4" w:space="0" w:color="auto"/>
              <w:left w:val="nil"/>
              <w:bottom w:val="single" w:sz="4" w:space="0" w:color="auto"/>
              <w:right w:val="nil"/>
            </w:tcBorders>
            <w:shd w:val="clear" w:color="auto" w:fill="auto"/>
          </w:tcPr>
          <w:p w14:paraId="7B10BA1C"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95% CI</w:t>
            </w:r>
          </w:p>
        </w:tc>
        <w:tc>
          <w:tcPr>
            <w:tcW w:w="808" w:type="dxa"/>
            <w:tcBorders>
              <w:top w:val="single" w:sz="4" w:space="0" w:color="auto"/>
              <w:left w:val="nil"/>
              <w:bottom w:val="single" w:sz="4" w:space="0" w:color="auto"/>
              <w:right w:val="nil"/>
            </w:tcBorders>
            <w:shd w:val="clear" w:color="auto" w:fill="auto"/>
          </w:tcPr>
          <w:p w14:paraId="4BC0B5B0" w14:textId="77777777" w:rsidR="00D61633" w:rsidRPr="00A67970" w:rsidRDefault="00D61633" w:rsidP="00D61633">
            <w:pPr>
              <w:spacing w:after="0" w:line="240" w:lineRule="auto"/>
              <w:jc w:val="center"/>
              <w:rPr>
                <w:rFonts w:eastAsia="Calibri"/>
                <w:sz w:val="22"/>
                <w:szCs w:val="22"/>
              </w:rPr>
            </w:pPr>
            <w:r w:rsidRPr="00A67970">
              <w:rPr>
                <w:rFonts w:eastAsia="Calibri"/>
                <w:i/>
                <w:iCs/>
                <w:sz w:val="22"/>
                <w:szCs w:val="22"/>
              </w:rPr>
              <w:t>p</w:t>
            </w:r>
          </w:p>
        </w:tc>
        <w:tc>
          <w:tcPr>
            <w:tcW w:w="270" w:type="dxa"/>
            <w:tcBorders>
              <w:top w:val="nil"/>
              <w:left w:val="nil"/>
              <w:bottom w:val="single" w:sz="4" w:space="0" w:color="auto"/>
              <w:right w:val="nil"/>
            </w:tcBorders>
            <w:shd w:val="clear" w:color="auto" w:fill="auto"/>
          </w:tcPr>
          <w:p w14:paraId="3B0701F8" w14:textId="77777777" w:rsidR="00D61633" w:rsidRPr="00A67970" w:rsidRDefault="00D61633" w:rsidP="00D61633">
            <w:pPr>
              <w:spacing w:after="0" w:line="240" w:lineRule="auto"/>
              <w:jc w:val="center"/>
              <w:rPr>
                <w:rFonts w:eastAsia="Calibri"/>
                <w:sz w:val="22"/>
                <w:szCs w:val="22"/>
              </w:rPr>
            </w:pPr>
          </w:p>
        </w:tc>
        <w:tc>
          <w:tcPr>
            <w:tcW w:w="1082" w:type="dxa"/>
            <w:gridSpan w:val="2"/>
            <w:tcBorders>
              <w:top w:val="single" w:sz="4" w:space="0" w:color="auto"/>
              <w:left w:val="nil"/>
              <w:bottom w:val="single" w:sz="4" w:space="0" w:color="auto"/>
              <w:right w:val="nil"/>
            </w:tcBorders>
            <w:shd w:val="clear" w:color="auto" w:fill="auto"/>
          </w:tcPr>
          <w:p w14:paraId="16E3698D"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b</w:t>
            </w:r>
          </w:p>
        </w:tc>
        <w:tc>
          <w:tcPr>
            <w:tcW w:w="1444" w:type="dxa"/>
            <w:tcBorders>
              <w:top w:val="single" w:sz="4" w:space="0" w:color="auto"/>
              <w:left w:val="nil"/>
              <w:bottom w:val="single" w:sz="4" w:space="0" w:color="auto"/>
              <w:right w:val="nil"/>
            </w:tcBorders>
            <w:shd w:val="clear" w:color="auto" w:fill="auto"/>
          </w:tcPr>
          <w:p w14:paraId="2D5513A0"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95% CI</w:t>
            </w:r>
          </w:p>
        </w:tc>
        <w:tc>
          <w:tcPr>
            <w:tcW w:w="895" w:type="dxa"/>
            <w:tcBorders>
              <w:top w:val="single" w:sz="4" w:space="0" w:color="auto"/>
              <w:left w:val="nil"/>
              <w:bottom w:val="single" w:sz="4" w:space="0" w:color="auto"/>
              <w:right w:val="nil"/>
            </w:tcBorders>
            <w:shd w:val="clear" w:color="auto" w:fill="auto"/>
          </w:tcPr>
          <w:p w14:paraId="33DEACF4" w14:textId="77777777" w:rsidR="00D61633" w:rsidRPr="00A67970" w:rsidRDefault="00D61633" w:rsidP="00D61633">
            <w:pPr>
              <w:spacing w:after="0" w:line="240" w:lineRule="auto"/>
              <w:jc w:val="center"/>
              <w:rPr>
                <w:rFonts w:eastAsia="Calibri"/>
                <w:sz w:val="22"/>
                <w:szCs w:val="22"/>
              </w:rPr>
            </w:pPr>
            <w:r w:rsidRPr="00A67970">
              <w:rPr>
                <w:rFonts w:eastAsia="Calibri"/>
                <w:i/>
                <w:iCs/>
                <w:sz w:val="22"/>
                <w:szCs w:val="22"/>
              </w:rPr>
              <w:t>p</w:t>
            </w:r>
          </w:p>
        </w:tc>
        <w:tc>
          <w:tcPr>
            <w:tcW w:w="279" w:type="dxa"/>
            <w:tcBorders>
              <w:top w:val="nil"/>
              <w:left w:val="nil"/>
              <w:bottom w:val="single" w:sz="4" w:space="0" w:color="auto"/>
              <w:right w:val="nil"/>
            </w:tcBorders>
            <w:shd w:val="clear" w:color="auto" w:fill="auto"/>
          </w:tcPr>
          <w:p w14:paraId="009DDF97" w14:textId="77777777" w:rsidR="00D61633" w:rsidRPr="00A67970" w:rsidRDefault="00D61633" w:rsidP="00D61633">
            <w:pPr>
              <w:spacing w:after="0" w:line="240" w:lineRule="auto"/>
              <w:jc w:val="center"/>
              <w:rPr>
                <w:rFonts w:eastAsia="Calibri"/>
                <w:sz w:val="22"/>
                <w:szCs w:val="22"/>
              </w:rPr>
            </w:pPr>
          </w:p>
        </w:tc>
        <w:tc>
          <w:tcPr>
            <w:tcW w:w="902" w:type="dxa"/>
            <w:gridSpan w:val="2"/>
            <w:tcBorders>
              <w:top w:val="single" w:sz="4" w:space="0" w:color="auto"/>
              <w:left w:val="nil"/>
              <w:bottom w:val="single" w:sz="4" w:space="0" w:color="auto"/>
              <w:right w:val="nil"/>
            </w:tcBorders>
            <w:shd w:val="clear" w:color="auto" w:fill="auto"/>
          </w:tcPr>
          <w:p w14:paraId="43975A41" w14:textId="77777777" w:rsidR="00D61633" w:rsidRPr="00A67970" w:rsidRDefault="00D61633" w:rsidP="00D61633">
            <w:pPr>
              <w:spacing w:after="0" w:line="240" w:lineRule="auto"/>
              <w:jc w:val="center"/>
              <w:rPr>
                <w:rFonts w:eastAsia="Calibri"/>
                <w:sz w:val="22"/>
                <w:szCs w:val="22"/>
              </w:rPr>
            </w:pPr>
          </w:p>
        </w:tc>
        <w:tc>
          <w:tcPr>
            <w:tcW w:w="264" w:type="dxa"/>
            <w:tcBorders>
              <w:top w:val="single" w:sz="4" w:space="0" w:color="auto"/>
              <w:left w:val="nil"/>
              <w:bottom w:val="single" w:sz="4" w:space="0" w:color="auto"/>
              <w:right w:val="nil"/>
            </w:tcBorders>
            <w:shd w:val="clear" w:color="auto" w:fill="auto"/>
          </w:tcPr>
          <w:p w14:paraId="206E4483"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b</w:t>
            </w:r>
          </w:p>
        </w:tc>
        <w:tc>
          <w:tcPr>
            <w:tcW w:w="1364" w:type="dxa"/>
            <w:tcBorders>
              <w:top w:val="single" w:sz="4" w:space="0" w:color="auto"/>
              <w:left w:val="nil"/>
              <w:bottom w:val="single" w:sz="4" w:space="0" w:color="auto"/>
              <w:right w:val="nil"/>
            </w:tcBorders>
            <w:shd w:val="clear" w:color="auto" w:fill="auto"/>
          </w:tcPr>
          <w:p w14:paraId="41470CD0"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95% CI</w:t>
            </w:r>
          </w:p>
        </w:tc>
        <w:tc>
          <w:tcPr>
            <w:tcW w:w="540" w:type="dxa"/>
            <w:tcBorders>
              <w:top w:val="single" w:sz="4" w:space="0" w:color="auto"/>
              <w:left w:val="nil"/>
              <w:bottom w:val="single" w:sz="4" w:space="0" w:color="auto"/>
              <w:right w:val="nil"/>
            </w:tcBorders>
            <w:shd w:val="clear" w:color="auto" w:fill="auto"/>
          </w:tcPr>
          <w:p w14:paraId="5DC35C61" w14:textId="77777777" w:rsidR="00D61633" w:rsidRPr="00A67970" w:rsidRDefault="00D61633" w:rsidP="00D61633">
            <w:pPr>
              <w:spacing w:after="0" w:line="240" w:lineRule="auto"/>
              <w:jc w:val="center"/>
              <w:rPr>
                <w:rFonts w:eastAsia="Calibri"/>
                <w:sz w:val="22"/>
                <w:szCs w:val="22"/>
              </w:rPr>
            </w:pPr>
            <w:r w:rsidRPr="00A67970">
              <w:rPr>
                <w:rFonts w:eastAsia="Calibri"/>
                <w:i/>
                <w:iCs/>
                <w:sz w:val="22"/>
                <w:szCs w:val="22"/>
              </w:rPr>
              <w:t>p</w:t>
            </w:r>
          </w:p>
        </w:tc>
        <w:tc>
          <w:tcPr>
            <w:tcW w:w="236" w:type="dxa"/>
            <w:gridSpan w:val="2"/>
            <w:tcBorders>
              <w:top w:val="nil"/>
              <w:left w:val="nil"/>
              <w:bottom w:val="single" w:sz="4" w:space="0" w:color="auto"/>
              <w:right w:val="nil"/>
            </w:tcBorders>
            <w:shd w:val="clear" w:color="auto" w:fill="auto"/>
          </w:tcPr>
          <w:p w14:paraId="2ABBE6C2" w14:textId="77777777" w:rsidR="00D61633" w:rsidRPr="00A67970" w:rsidRDefault="00D61633" w:rsidP="00D61633">
            <w:pPr>
              <w:spacing w:after="0" w:line="240" w:lineRule="auto"/>
              <w:jc w:val="center"/>
              <w:rPr>
                <w:rFonts w:eastAsia="Calibri"/>
                <w:sz w:val="22"/>
                <w:szCs w:val="22"/>
              </w:rPr>
            </w:pPr>
          </w:p>
        </w:tc>
        <w:tc>
          <w:tcPr>
            <w:tcW w:w="723" w:type="dxa"/>
            <w:gridSpan w:val="3"/>
            <w:tcBorders>
              <w:top w:val="single" w:sz="4" w:space="0" w:color="auto"/>
              <w:left w:val="nil"/>
              <w:bottom w:val="single" w:sz="4" w:space="0" w:color="auto"/>
              <w:right w:val="nil"/>
            </w:tcBorders>
            <w:shd w:val="clear" w:color="auto" w:fill="auto"/>
          </w:tcPr>
          <w:p w14:paraId="05905B13"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b</w:t>
            </w:r>
          </w:p>
        </w:tc>
        <w:tc>
          <w:tcPr>
            <w:tcW w:w="1441" w:type="dxa"/>
            <w:gridSpan w:val="3"/>
            <w:tcBorders>
              <w:top w:val="single" w:sz="4" w:space="0" w:color="auto"/>
              <w:left w:val="nil"/>
              <w:bottom w:val="single" w:sz="4" w:space="0" w:color="auto"/>
              <w:right w:val="nil"/>
            </w:tcBorders>
            <w:shd w:val="clear" w:color="auto" w:fill="auto"/>
          </w:tcPr>
          <w:p w14:paraId="0E029D08" w14:textId="77777777" w:rsidR="00D61633" w:rsidRPr="00A67970" w:rsidRDefault="00D61633" w:rsidP="00D61633">
            <w:pPr>
              <w:spacing w:after="0" w:line="240" w:lineRule="auto"/>
              <w:jc w:val="center"/>
              <w:rPr>
                <w:rFonts w:eastAsia="Calibri"/>
                <w:i/>
                <w:iCs/>
                <w:sz w:val="22"/>
                <w:szCs w:val="22"/>
              </w:rPr>
            </w:pPr>
            <w:r w:rsidRPr="00A67970">
              <w:rPr>
                <w:rFonts w:eastAsia="Calibri"/>
                <w:sz w:val="22"/>
                <w:szCs w:val="22"/>
              </w:rPr>
              <w:t>95% CI</w:t>
            </w:r>
          </w:p>
        </w:tc>
        <w:tc>
          <w:tcPr>
            <w:tcW w:w="720" w:type="dxa"/>
            <w:gridSpan w:val="2"/>
            <w:tcBorders>
              <w:top w:val="single" w:sz="4" w:space="0" w:color="auto"/>
              <w:left w:val="nil"/>
              <w:bottom w:val="single" w:sz="4" w:space="0" w:color="auto"/>
              <w:right w:val="nil"/>
            </w:tcBorders>
            <w:shd w:val="clear" w:color="auto" w:fill="auto"/>
          </w:tcPr>
          <w:p w14:paraId="154EE711" w14:textId="77777777" w:rsidR="00D61633" w:rsidRPr="00A67970" w:rsidRDefault="00D61633" w:rsidP="00D61633">
            <w:pPr>
              <w:spacing w:after="0" w:line="240" w:lineRule="auto"/>
              <w:jc w:val="center"/>
              <w:rPr>
                <w:rFonts w:eastAsia="Calibri"/>
                <w:sz w:val="22"/>
                <w:szCs w:val="22"/>
              </w:rPr>
            </w:pPr>
            <w:r w:rsidRPr="00A67970">
              <w:rPr>
                <w:rFonts w:eastAsia="Calibri"/>
                <w:i/>
                <w:iCs/>
                <w:sz w:val="22"/>
                <w:szCs w:val="22"/>
              </w:rPr>
              <w:t>p</w:t>
            </w:r>
          </w:p>
        </w:tc>
      </w:tr>
      <w:tr w:rsidR="00A67970" w:rsidRPr="00A67970" w14:paraId="13C40F67" w14:textId="77777777" w:rsidTr="000B108E">
        <w:trPr>
          <w:gridAfter w:val="1"/>
          <w:wAfter w:w="66" w:type="dxa"/>
          <w:trHeight w:val="278"/>
        </w:trPr>
        <w:tc>
          <w:tcPr>
            <w:tcW w:w="1070" w:type="dxa"/>
            <w:tcBorders>
              <w:top w:val="single" w:sz="4" w:space="0" w:color="auto"/>
              <w:left w:val="nil"/>
              <w:bottom w:val="nil"/>
              <w:right w:val="nil"/>
            </w:tcBorders>
            <w:shd w:val="clear" w:color="auto" w:fill="auto"/>
          </w:tcPr>
          <w:p w14:paraId="0B1FF0F6"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Resistin</w:t>
            </w:r>
          </w:p>
        </w:tc>
        <w:tc>
          <w:tcPr>
            <w:tcW w:w="715" w:type="dxa"/>
            <w:tcBorders>
              <w:top w:val="single" w:sz="4" w:space="0" w:color="auto"/>
              <w:left w:val="nil"/>
              <w:bottom w:val="nil"/>
              <w:right w:val="nil"/>
            </w:tcBorders>
            <w:shd w:val="clear" w:color="auto" w:fill="auto"/>
          </w:tcPr>
          <w:p w14:paraId="636BB201"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1.05</w:t>
            </w:r>
          </w:p>
        </w:tc>
        <w:tc>
          <w:tcPr>
            <w:tcW w:w="1263" w:type="dxa"/>
            <w:tcBorders>
              <w:top w:val="single" w:sz="4" w:space="0" w:color="auto"/>
              <w:left w:val="nil"/>
              <w:bottom w:val="nil"/>
              <w:right w:val="nil"/>
            </w:tcBorders>
            <w:shd w:val="clear" w:color="auto" w:fill="auto"/>
          </w:tcPr>
          <w:p w14:paraId="3598C9C0"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0.37 -1.37</w:t>
            </w:r>
          </w:p>
        </w:tc>
        <w:tc>
          <w:tcPr>
            <w:tcW w:w="808" w:type="dxa"/>
            <w:tcBorders>
              <w:top w:val="single" w:sz="4" w:space="0" w:color="auto"/>
              <w:left w:val="nil"/>
              <w:bottom w:val="nil"/>
              <w:right w:val="nil"/>
            </w:tcBorders>
            <w:shd w:val="clear" w:color="auto" w:fill="auto"/>
          </w:tcPr>
          <w:p w14:paraId="4180881E"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0.002</w:t>
            </w:r>
          </w:p>
        </w:tc>
        <w:tc>
          <w:tcPr>
            <w:tcW w:w="270" w:type="dxa"/>
            <w:tcBorders>
              <w:top w:val="single" w:sz="4" w:space="0" w:color="auto"/>
              <w:left w:val="nil"/>
              <w:bottom w:val="nil"/>
              <w:right w:val="nil"/>
            </w:tcBorders>
            <w:shd w:val="clear" w:color="auto" w:fill="auto"/>
          </w:tcPr>
          <w:p w14:paraId="7AF2B7AB" w14:textId="77777777" w:rsidR="00D61633" w:rsidRPr="00A67970" w:rsidRDefault="00D61633" w:rsidP="00D61633">
            <w:pPr>
              <w:spacing w:after="0" w:line="240" w:lineRule="auto"/>
              <w:jc w:val="center"/>
              <w:rPr>
                <w:rFonts w:eastAsia="Calibri"/>
                <w:sz w:val="22"/>
                <w:szCs w:val="22"/>
              </w:rPr>
            </w:pPr>
          </w:p>
        </w:tc>
        <w:tc>
          <w:tcPr>
            <w:tcW w:w="1082" w:type="dxa"/>
            <w:gridSpan w:val="2"/>
            <w:tcBorders>
              <w:top w:val="single" w:sz="4" w:space="0" w:color="auto"/>
              <w:left w:val="nil"/>
              <w:bottom w:val="nil"/>
              <w:right w:val="nil"/>
            </w:tcBorders>
            <w:shd w:val="clear" w:color="auto" w:fill="auto"/>
          </w:tcPr>
          <w:p w14:paraId="4C7D13FB"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0.009</w:t>
            </w:r>
          </w:p>
        </w:tc>
        <w:tc>
          <w:tcPr>
            <w:tcW w:w="1444" w:type="dxa"/>
            <w:tcBorders>
              <w:top w:val="single" w:sz="4" w:space="0" w:color="auto"/>
              <w:left w:val="nil"/>
              <w:bottom w:val="nil"/>
              <w:right w:val="nil"/>
            </w:tcBorders>
            <w:shd w:val="clear" w:color="auto" w:fill="auto"/>
          </w:tcPr>
          <w:p w14:paraId="75745D92"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-0.009 - 0.02</w:t>
            </w:r>
          </w:p>
        </w:tc>
        <w:tc>
          <w:tcPr>
            <w:tcW w:w="895" w:type="dxa"/>
            <w:tcBorders>
              <w:top w:val="single" w:sz="4" w:space="0" w:color="auto"/>
              <w:left w:val="nil"/>
              <w:bottom w:val="nil"/>
              <w:right w:val="nil"/>
            </w:tcBorders>
            <w:shd w:val="clear" w:color="auto" w:fill="auto"/>
          </w:tcPr>
          <w:p w14:paraId="0C369EA2" w14:textId="73A2D0ED" w:rsidR="00D61633" w:rsidRPr="00A67970" w:rsidRDefault="00D61633" w:rsidP="00D61633">
            <w:pPr>
              <w:spacing w:after="0" w:line="240" w:lineRule="auto"/>
              <w:jc w:val="center"/>
              <w:rPr>
                <w:rFonts w:eastAsia="Calibri"/>
                <w:sz w:val="22"/>
                <w:szCs w:val="22"/>
              </w:rPr>
            </w:pPr>
            <w:r w:rsidRPr="00A67970">
              <w:rPr>
                <w:rFonts w:eastAsia="Calibri"/>
                <w:sz w:val="22"/>
                <w:szCs w:val="22"/>
              </w:rPr>
              <w:t>0.3</w:t>
            </w:r>
            <w:r w:rsidR="00CC24AD" w:rsidRPr="00A67970">
              <w:rPr>
                <w:rFonts w:eastAsia="Calibri"/>
                <w:sz w:val="22"/>
                <w:szCs w:val="22"/>
              </w:rPr>
              <w:t>2</w:t>
            </w:r>
          </w:p>
        </w:tc>
        <w:tc>
          <w:tcPr>
            <w:tcW w:w="279" w:type="dxa"/>
            <w:tcBorders>
              <w:top w:val="single" w:sz="4" w:space="0" w:color="auto"/>
              <w:left w:val="nil"/>
              <w:bottom w:val="nil"/>
              <w:right w:val="nil"/>
            </w:tcBorders>
            <w:shd w:val="clear" w:color="auto" w:fill="auto"/>
          </w:tcPr>
          <w:p w14:paraId="2670523E" w14:textId="77777777" w:rsidR="00D61633" w:rsidRPr="00A67970" w:rsidRDefault="00D61633" w:rsidP="00D61633">
            <w:pPr>
              <w:spacing w:after="0" w:line="240" w:lineRule="auto"/>
              <w:jc w:val="center"/>
              <w:rPr>
                <w:rFonts w:eastAsia="Calibri"/>
                <w:sz w:val="22"/>
                <w:szCs w:val="22"/>
              </w:rPr>
            </w:pPr>
          </w:p>
        </w:tc>
        <w:tc>
          <w:tcPr>
            <w:tcW w:w="1166" w:type="dxa"/>
            <w:gridSpan w:val="3"/>
            <w:tcBorders>
              <w:top w:val="single" w:sz="4" w:space="0" w:color="auto"/>
              <w:left w:val="nil"/>
              <w:bottom w:val="nil"/>
              <w:right w:val="nil"/>
            </w:tcBorders>
            <w:shd w:val="clear" w:color="auto" w:fill="auto"/>
          </w:tcPr>
          <w:p w14:paraId="3E0FE080"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-0.12</w:t>
            </w:r>
          </w:p>
        </w:tc>
        <w:tc>
          <w:tcPr>
            <w:tcW w:w="1364" w:type="dxa"/>
            <w:tcBorders>
              <w:top w:val="single" w:sz="4" w:space="0" w:color="auto"/>
              <w:left w:val="nil"/>
              <w:bottom w:val="nil"/>
              <w:right w:val="nil"/>
            </w:tcBorders>
            <w:shd w:val="clear" w:color="auto" w:fill="auto"/>
          </w:tcPr>
          <w:p w14:paraId="02246F63"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-0.69 - 0.45</w:t>
            </w:r>
          </w:p>
        </w:tc>
        <w:tc>
          <w:tcPr>
            <w:tcW w:w="540" w:type="dxa"/>
            <w:tcBorders>
              <w:top w:val="single" w:sz="4" w:space="0" w:color="auto"/>
              <w:left w:val="nil"/>
              <w:bottom w:val="nil"/>
              <w:right w:val="nil"/>
            </w:tcBorders>
            <w:shd w:val="clear" w:color="auto" w:fill="auto"/>
          </w:tcPr>
          <w:p w14:paraId="4AD1D71F"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0.6</w:t>
            </w:r>
          </w:p>
        </w:tc>
        <w:tc>
          <w:tcPr>
            <w:tcW w:w="270" w:type="dxa"/>
            <w:gridSpan w:val="3"/>
            <w:tcBorders>
              <w:top w:val="single" w:sz="4" w:space="0" w:color="auto"/>
              <w:left w:val="nil"/>
              <w:bottom w:val="nil"/>
              <w:right w:val="nil"/>
            </w:tcBorders>
            <w:shd w:val="clear" w:color="auto" w:fill="auto"/>
          </w:tcPr>
          <w:p w14:paraId="6F3695E8" w14:textId="77777777" w:rsidR="00D61633" w:rsidRPr="00A67970" w:rsidRDefault="00D61633" w:rsidP="00D61633">
            <w:pPr>
              <w:spacing w:after="0" w:line="240" w:lineRule="auto"/>
              <w:jc w:val="center"/>
              <w:rPr>
                <w:rFonts w:eastAsia="Calibri"/>
                <w:sz w:val="22"/>
                <w:szCs w:val="22"/>
              </w:rPr>
            </w:pPr>
          </w:p>
        </w:tc>
        <w:tc>
          <w:tcPr>
            <w:tcW w:w="720" w:type="dxa"/>
            <w:gridSpan w:val="3"/>
            <w:tcBorders>
              <w:top w:val="single" w:sz="4" w:space="0" w:color="auto"/>
              <w:left w:val="nil"/>
              <w:bottom w:val="nil"/>
              <w:right w:val="nil"/>
            </w:tcBorders>
            <w:shd w:val="clear" w:color="auto" w:fill="auto"/>
          </w:tcPr>
          <w:p w14:paraId="1C21C75D"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-0.15</w:t>
            </w:r>
          </w:p>
        </w:tc>
        <w:tc>
          <w:tcPr>
            <w:tcW w:w="1344" w:type="dxa"/>
            <w:tcBorders>
              <w:top w:val="single" w:sz="4" w:space="0" w:color="auto"/>
              <w:left w:val="nil"/>
              <w:bottom w:val="nil"/>
              <w:right w:val="nil"/>
            </w:tcBorders>
            <w:shd w:val="clear" w:color="auto" w:fill="auto"/>
          </w:tcPr>
          <w:p w14:paraId="56EA0BC8"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-0.8 - 0.5</w:t>
            </w:r>
          </w:p>
        </w:tc>
        <w:tc>
          <w:tcPr>
            <w:tcW w:w="720" w:type="dxa"/>
            <w:gridSpan w:val="2"/>
            <w:tcBorders>
              <w:top w:val="single" w:sz="4" w:space="0" w:color="auto"/>
              <w:left w:val="nil"/>
              <w:bottom w:val="nil"/>
              <w:right w:val="nil"/>
            </w:tcBorders>
            <w:shd w:val="clear" w:color="auto" w:fill="auto"/>
          </w:tcPr>
          <w:p w14:paraId="6BD2DF0E"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0.64</w:t>
            </w:r>
          </w:p>
        </w:tc>
      </w:tr>
      <w:tr w:rsidR="00A67970" w:rsidRPr="00A67970" w14:paraId="04ABCFCB" w14:textId="77777777" w:rsidTr="000B108E">
        <w:trPr>
          <w:trHeight w:val="89"/>
        </w:trPr>
        <w:tc>
          <w:tcPr>
            <w:tcW w:w="1070" w:type="dxa"/>
            <w:tcBorders>
              <w:top w:val="nil"/>
              <w:left w:val="nil"/>
              <w:bottom w:val="nil"/>
              <w:right w:val="nil"/>
            </w:tcBorders>
            <w:shd w:val="clear" w:color="auto" w:fill="auto"/>
          </w:tcPr>
          <w:p w14:paraId="638FAADF"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Apelin</w:t>
            </w:r>
          </w:p>
        </w:tc>
        <w:tc>
          <w:tcPr>
            <w:tcW w:w="715" w:type="dxa"/>
            <w:tcBorders>
              <w:top w:val="nil"/>
              <w:left w:val="nil"/>
              <w:bottom w:val="nil"/>
              <w:right w:val="nil"/>
            </w:tcBorders>
            <w:shd w:val="clear" w:color="auto" w:fill="auto"/>
          </w:tcPr>
          <w:p w14:paraId="199B1FA8"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0.006</w:t>
            </w:r>
          </w:p>
        </w:tc>
        <w:tc>
          <w:tcPr>
            <w:tcW w:w="1263" w:type="dxa"/>
            <w:tcBorders>
              <w:top w:val="nil"/>
              <w:left w:val="nil"/>
              <w:bottom w:val="nil"/>
              <w:right w:val="nil"/>
            </w:tcBorders>
            <w:shd w:val="clear" w:color="auto" w:fill="auto"/>
          </w:tcPr>
          <w:p w14:paraId="6F1A200F"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-0.1 - 0.12</w:t>
            </w:r>
          </w:p>
        </w:tc>
        <w:tc>
          <w:tcPr>
            <w:tcW w:w="808" w:type="dxa"/>
            <w:tcBorders>
              <w:top w:val="nil"/>
              <w:left w:val="nil"/>
              <w:bottom w:val="nil"/>
              <w:right w:val="nil"/>
            </w:tcBorders>
            <w:shd w:val="clear" w:color="auto" w:fill="auto"/>
          </w:tcPr>
          <w:p w14:paraId="584CC9D9"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0.9</w:t>
            </w:r>
          </w:p>
        </w:tc>
        <w:tc>
          <w:tcPr>
            <w:tcW w:w="1352" w:type="dxa"/>
            <w:gridSpan w:val="3"/>
            <w:tcBorders>
              <w:top w:val="nil"/>
              <w:left w:val="nil"/>
              <w:bottom w:val="nil"/>
              <w:right w:val="nil"/>
            </w:tcBorders>
            <w:shd w:val="clear" w:color="auto" w:fill="auto"/>
          </w:tcPr>
          <w:p w14:paraId="14E860FA"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 xml:space="preserve">    0.006</w:t>
            </w:r>
          </w:p>
        </w:tc>
        <w:tc>
          <w:tcPr>
            <w:tcW w:w="1444" w:type="dxa"/>
            <w:tcBorders>
              <w:top w:val="nil"/>
              <w:left w:val="nil"/>
              <w:bottom w:val="nil"/>
              <w:right w:val="nil"/>
            </w:tcBorders>
            <w:shd w:val="clear" w:color="auto" w:fill="auto"/>
          </w:tcPr>
          <w:p w14:paraId="31DD13D0"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-0.005- 0.18</w:t>
            </w:r>
          </w:p>
        </w:tc>
        <w:tc>
          <w:tcPr>
            <w:tcW w:w="895" w:type="dxa"/>
            <w:tcBorders>
              <w:top w:val="nil"/>
              <w:left w:val="nil"/>
              <w:bottom w:val="nil"/>
              <w:right w:val="nil"/>
            </w:tcBorders>
            <w:shd w:val="clear" w:color="auto" w:fill="auto"/>
          </w:tcPr>
          <w:p w14:paraId="094DE6DC"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0.13</w:t>
            </w:r>
          </w:p>
        </w:tc>
        <w:tc>
          <w:tcPr>
            <w:tcW w:w="279" w:type="dxa"/>
            <w:tcBorders>
              <w:top w:val="nil"/>
              <w:left w:val="nil"/>
              <w:bottom w:val="nil"/>
              <w:right w:val="nil"/>
            </w:tcBorders>
            <w:shd w:val="clear" w:color="auto" w:fill="auto"/>
          </w:tcPr>
          <w:p w14:paraId="0C9E46AA" w14:textId="77777777" w:rsidR="00D61633" w:rsidRPr="00A67970" w:rsidRDefault="00D61633" w:rsidP="00D61633">
            <w:pPr>
              <w:spacing w:after="0" w:line="240" w:lineRule="auto"/>
              <w:jc w:val="center"/>
              <w:rPr>
                <w:rFonts w:eastAsia="Calibri"/>
                <w:sz w:val="22"/>
                <w:szCs w:val="22"/>
              </w:rPr>
            </w:pPr>
          </w:p>
        </w:tc>
        <w:tc>
          <w:tcPr>
            <w:tcW w:w="1166" w:type="dxa"/>
            <w:gridSpan w:val="3"/>
            <w:tcBorders>
              <w:top w:val="nil"/>
              <w:left w:val="nil"/>
              <w:bottom w:val="nil"/>
              <w:right w:val="nil"/>
            </w:tcBorders>
            <w:shd w:val="clear" w:color="auto" w:fill="auto"/>
          </w:tcPr>
          <w:p w14:paraId="2F0998D6"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0.015</w:t>
            </w:r>
          </w:p>
        </w:tc>
        <w:tc>
          <w:tcPr>
            <w:tcW w:w="1364" w:type="dxa"/>
            <w:tcBorders>
              <w:top w:val="nil"/>
              <w:left w:val="nil"/>
              <w:bottom w:val="nil"/>
              <w:right w:val="nil"/>
            </w:tcBorders>
            <w:shd w:val="clear" w:color="auto" w:fill="auto"/>
          </w:tcPr>
          <w:p w14:paraId="1E39229C"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-0.03 to 0.06</w:t>
            </w:r>
          </w:p>
        </w:tc>
        <w:tc>
          <w:tcPr>
            <w:tcW w:w="540" w:type="dxa"/>
            <w:tcBorders>
              <w:top w:val="nil"/>
              <w:left w:val="nil"/>
              <w:bottom w:val="nil"/>
              <w:right w:val="nil"/>
            </w:tcBorders>
            <w:shd w:val="clear" w:color="auto" w:fill="auto"/>
          </w:tcPr>
          <w:p w14:paraId="10F17E7C"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0.5</w:t>
            </w:r>
          </w:p>
        </w:tc>
        <w:tc>
          <w:tcPr>
            <w:tcW w:w="236" w:type="dxa"/>
            <w:gridSpan w:val="2"/>
            <w:tcBorders>
              <w:top w:val="nil"/>
              <w:left w:val="nil"/>
              <w:bottom w:val="nil"/>
              <w:right w:val="nil"/>
            </w:tcBorders>
            <w:shd w:val="clear" w:color="auto" w:fill="auto"/>
          </w:tcPr>
          <w:p w14:paraId="1B8E1D49" w14:textId="77777777" w:rsidR="00D61633" w:rsidRPr="00A67970" w:rsidRDefault="00D61633" w:rsidP="00D61633">
            <w:pPr>
              <w:spacing w:after="0" w:line="240" w:lineRule="auto"/>
              <w:jc w:val="center"/>
              <w:rPr>
                <w:rFonts w:eastAsia="Calibri"/>
                <w:sz w:val="22"/>
                <w:szCs w:val="22"/>
              </w:rPr>
            </w:pPr>
          </w:p>
        </w:tc>
        <w:tc>
          <w:tcPr>
            <w:tcW w:w="723" w:type="dxa"/>
            <w:gridSpan w:val="3"/>
            <w:tcBorders>
              <w:top w:val="nil"/>
              <w:left w:val="nil"/>
              <w:bottom w:val="nil"/>
              <w:right w:val="nil"/>
            </w:tcBorders>
            <w:shd w:val="clear" w:color="auto" w:fill="auto"/>
          </w:tcPr>
          <w:p w14:paraId="360642E0"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0.6</w:t>
            </w:r>
          </w:p>
        </w:tc>
        <w:tc>
          <w:tcPr>
            <w:tcW w:w="1441" w:type="dxa"/>
            <w:gridSpan w:val="3"/>
            <w:tcBorders>
              <w:top w:val="nil"/>
              <w:left w:val="nil"/>
              <w:bottom w:val="nil"/>
              <w:right w:val="nil"/>
            </w:tcBorders>
            <w:shd w:val="clear" w:color="auto" w:fill="auto"/>
          </w:tcPr>
          <w:p w14:paraId="29405E8C"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-0.12 - 1.34</w:t>
            </w:r>
          </w:p>
        </w:tc>
        <w:tc>
          <w:tcPr>
            <w:tcW w:w="720" w:type="dxa"/>
            <w:gridSpan w:val="2"/>
            <w:tcBorders>
              <w:top w:val="nil"/>
              <w:left w:val="nil"/>
              <w:bottom w:val="nil"/>
              <w:right w:val="nil"/>
            </w:tcBorders>
            <w:shd w:val="clear" w:color="auto" w:fill="auto"/>
          </w:tcPr>
          <w:p w14:paraId="2577EC2A"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0.1</w:t>
            </w:r>
          </w:p>
        </w:tc>
      </w:tr>
      <w:tr w:rsidR="00A67970" w:rsidRPr="00A67970" w14:paraId="3BA1F71E" w14:textId="77777777" w:rsidTr="000B108E">
        <w:trPr>
          <w:trHeight w:val="345"/>
        </w:trPr>
        <w:tc>
          <w:tcPr>
            <w:tcW w:w="1070" w:type="dxa"/>
            <w:tcBorders>
              <w:top w:val="nil"/>
              <w:left w:val="nil"/>
              <w:bottom w:val="nil"/>
              <w:right w:val="nil"/>
            </w:tcBorders>
            <w:shd w:val="clear" w:color="auto" w:fill="auto"/>
          </w:tcPr>
          <w:p w14:paraId="4E4F4BA1"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Visfatin</w:t>
            </w:r>
          </w:p>
        </w:tc>
        <w:tc>
          <w:tcPr>
            <w:tcW w:w="715" w:type="dxa"/>
            <w:tcBorders>
              <w:top w:val="nil"/>
              <w:left w:val="nil"/>
              <w:bottom w:val="nil"/>
              <w:right w:val="nil"/>
            </w:tcBorders>
            <w:shd w:val="clear" w:color="auto" w:fill="auto"/>
          </w:tcPr>
          <w:p w14:paraId="531531C2"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1.55</w:t>
            </w:r>
          </w:p>
        </w:tc>
        <w:tc>
          <w:tcPr>
            <w:tcW w:w="1263" w:type="dxa"/>
            <w:tcBorders>
              <w:top w:val="nil"/>
              <w:left w:val="nil"/>
              <w:bottom w:val="nil"/>
              <w:right w:val="nil"/>
            </w:tcBorders>
            <w:shd w:val="clear" w:color="auto" w:fill="auto"/>
          </w:tcPr>
          <w:p w14:paraId="6F22CA3F"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-0.21-3.31</w:t>
            </w:r>
          </w:p>
        </w:tc>
        <w:tc>
          <w:tcPr>
            <w:tcW w:w="808" w:type="dxa"/>
            <w:tcBorders>
              <w:top w:val="nil"/>
              <w:left w:val="nil"/>
              <w:bottom w:val="nil"/>
              <w:right w:val="nil"/>
            </w:tcBorders>
            <w:shd w:val="clear" w:color="auto" w:fill="auto"/>
          </w:tcPr>
          <w:p w14:paraId="24B5CCDF"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0.08</w:t>
            </w:r>
          </w:p>
        </w:tc>
        <w:tc>
          <w:tcPr>
            <w:tcW w:w="270" w:type="dxa"/>
            <w:tcBorders>
              <w:top w:val="nil"/>
              <w:left w:val="nil"/>
              <w:bottom w:val="nil"/>
              <w:right w:val="nil"/>
            </w:tcBorders>
            <w:shd w:val="clear" w:color="auto" w:fill="auto"/>
          </w:tcPr>
          <w:p w14:paraId="6D8155C2" w14:textId="77777777" w:rsidR="00D61633" w:rsidRPr="00A67970" w:rsidRDefault="00D61633" w:rsidP="00D61633">
            <w:pPr>
              <w:spacing w:after="0" w:line="240" w:lineRule="auto"/>
              <w:jc w:val="center"/>
              <w:rPr>
                <w:rFonts w:eastAsia="Calibri"/>
                <w:sz w:val="22"/>
                <w:szCs w:val="22"/>
              </w:rPr>
            </w:pPr>
          </w:p>
        </w:tc>
        <w:tc>
          <w:tcPr>
            <w:tcW w:w="1082" w:type="dxa"/>
            <w:gridSpan w:val="2"/>
            <w:tcBorders>
              <w:top w:val="nil"/>
              <w:left w:val="nil"/>
              <w:bottom w:val="nil"/>
              <w:right w:val="nil"/>
            </w:tcBorders>
            <w:shd w:val="clear" w:color="auto" w:fill="auto"/>
          </w:tcPr>
          <w:p w14:paraId="15C3F003"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-0.01</w:t>
            </w:r>
          </w:p>
        </w:tc>
        <w:tc>
          <w:tcPr>
            <w:tcW w:w="1444" w:type="dxa"/>
            <w:tcBorders>
              <w:top w:val="nil"/>
              <w:left w:val="nil"/>
              <w:bottom w:val="nil"/>
              <w:right w:val="nil"/>
            </w:tcBorders>
            <w:shd w:val="clear" w:color="auto" w:fill="auto"/>
          </w:tcPr>
          <w:p w14:paraId="18DB525F"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-0.14-0.11</w:t>
            </w:r>
          </w:p>
        </w:tc>
        <w:tc>
          <w:tcPr>
            <w:tcW w:w="895" w:type="dxa"/>
            <w:tcBorders>
              <w:top w:val="nil"/>
              <w:left w:val="nil"/>
              <w:bottom w:val="nil"/>
              <w:right w:val="nil"/>
            </w:tcBorders>
            <w:shd w:val="clear" w:color="auto" w:fill="auto"/>
          </w:tcPr>
          <w:p w14:paraId="30F3D197"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0.84</w:t>
            </w:r>
          </w:p>
        </w:tc>
        <w:tc>
          <w:tcPr>
            <w:tcW w:w="279" w:type="dxa"/>
            <w:tcBorders>
              <w:top w:val="nil"/>
              <w:left w:val="nil"/>
              <w:bottom w:val="nil"/>
              <w:right w:val="nil"/>
            </w:tcBorders>
            <w:shd w:val="clear" w:color="auto" w:fill="auto"/>
          </w:tcPr>
          <w:p w14:paraId="14BC67D9" w14:textId="77777777" w:rsidR="00D61633" w:rsidRPr="00A67970" w:rsidRDefault="00D61633" w:rsidP="00D61633">
            <w:pPr>
              <w:spacing w:after="0" w:line="240" w:lineRule="auto"/>
              <w:jc w:val="center"/>
              <w:rPr>
                <w:rFonts w:eastAsia="Calibri"/>
                <w:sz w:val="22"/>
                <w:szCs w:val="22"/>
              </w:rPr>
            </w:pPr>
          </w:p>
        </w:tc>
        <w:tc>
          <w:tcPr>
            <w:tcW w:w="1166" w:type="dxa"/>
            <w:gridSpan w:val="3"/>
            <w:tcBorders>
              <w:top w:val="nil"/>
              <w:left w:val="nil"/>
              <w:bottom w:val="nil"/>
              <w:right w:val="nil"/>
            </w:tcBorders>
            <w:shd w:val="clear" w:color="auto" w:fill="auto"/>
          </w:tcPr>
          <w:p w14:paraId="1AE8A914"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-0.22</w:t>
            </w:r>
          </w:p>
        </w:tc>
        <w:tc>
          <w:tcPr>
            <w:tcW w:w="1364" w:type="dxa"/>
            <w:tcBorders>
              <w:top w:val="nil"/>
              <w:left w:val="nil"/>
              <w:bottom w:val="nil"/>
              <w:right w:val="nil"/>
            </w:tcBorders>
            <w:shd w:val="clear" w:color="auto" w:fill="auto"/>
          </w:tcPr>
          <w:p w14:paraId="6AAB3569"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-0.55-0.9</w:t>
            </w:r>
          </w:p>
        </w:tc>
        <w:tc>
          <w:tcPr>
            <w:tcW w:w="540" w:type="dxa"/>
            <w:tcBorders>
              <w:top w:val="nil"/>
              <w:left w:val="nil"/>
              <w:bottom w:val="nil"/>
              <w:right w:val="nil"/>
            </w:tcBorders>
            <w:shd w:val="clear" w:color="auto" w:fill="auto"/>
          </w:tcPr>
          <w:p w14:paraId="452CF27B"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0.1</w:t>
            </w:r>
          </w:p>
        </w:tc>
        <w:tc>
          <w:tcPr>
            <w:tcW w:w="236" w:type="dxa"/>
            <w:gridSpan w:val="2"/>
            <w:tcBorders>
              <w:top w:val="nil"/>
              <w:left w:val="nil"/>
              <w:bottom w:val="nil"/>
              <w:right w:val="nil"/>
            </w:tcBorders>
            <w:shd w:val="clear" w:color="auto" w:fill="auto"/>
          </w:tcPr>
          <w:p w14:paraId="685F43C1" w14:textId="77777777" w:rsidR="00D61633" w:rsidRPr="00A67970" w:rsidRDefault="00D61633" w:rsidP="00D61633">
            <w:pPr>
              <w:spacing w:after="0" w:line="240" w:lineRule="auto"/>
              <w:jc w:val="center"/>
              <w:rPr>
                <w:rFonts w:eastAsia="Calibri"/>
                <w:sz w:val="22"/>
                <w:szCs w:val="22"/>
              </w:rPr>
            </w:pPr>
          </w:p>
        </w:tc>
        <w:tc>
          <w:tcPr>
            <w:tcW w:w="723" w:type="dxa"/>
            <w:gridSpan w:val="3"/>
            <w:tcBorders>
              <w:top w:val="nil"/>
              <w:left w:val="nil"/>
              <w:bottom w:val="nil"/>
              <w:right w:val="nil"/>
            </w:tcBorders>
            <w:shd w:val="clear" w:color="auto" w:fill="auto"/>
          </w:tcPr>
          <w:p w14:paraId="29B7329C"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-0.26</w:t>
            </w:r>
          </w:p>
        </w:tc>
        <w:tc>
          <w:tcPr>
            <w:tcW w:w="1441" w:type="dxa"/>
            <w:gridSpan w:val="3"/>
            <w:tcBorders>
              <w:top w:val="nil"/>
              <w:left w:val="nil"/>
              <w:bottom w:val="nil"/>
              <w:right w:val="nil"/>
            </w:tcBorders>
            <w:shd w:val="clear" w:color="auto" w:fill="auto"/>
          </w:tcPr>
          <w:p w14:paraId="741D48EF"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-1.06-0.54</w:t>
            </w:r>
          </w:p>
        </w:tc>
        <w:tc>
          <w:tcPr>
            <w:tcW w:w="720" w:type="dxa"/>
            <w:gridSpan w:val="2"/>
            <w:tcBorders>
              <w:top w:val="nil"/>
              <w:left w:val="nil"/>
              <w:bottom w:val="nil"/>
              <w:right w:val="nil"/>
            </w:tcBorders>
            <w:shd w:val="clear" w:color="auto" w:fill="auto"/>
          </w:tcPr>
          <w:p w14:paraId="2283F6DB"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0.5</w:t>
            </w:r>
          </w:p>
        </w:tc>
      </w:tr>
      <w:tr w:rsidR="00A67970" w:rsidRPr="00A67970" w14:paraId="6A4BE783" w14:textId="77777777" w:rsidTr="000B108E">
        <w:trPr>
          <w:gridAfter w:val="1"/>
          <w:wAfter w:w="66" w:type="dxa"/>
          <w:trHeight w:val="345"/>
        </w:trPr>
        <w:tc>
          <w:tcPr>
            <w:tcW w:w="1070" w:type="dxa"/>
            <w:tcBorders>
              <w:top w:val="nil"/>
              <w:left w:val="nil"/>
              <w:right w:val="nil"/>
            </w:tcBorders>
            <w:shd w:val="clear" w:color="auto" w:fill="auto"/>
          </w:tcPr>
          <w:p w14:paraId="4F91FF48"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Vaspin</w:t>
            </w:r>
          </w:p>
        </w:tc>
        <w:tc>
          <w:tcPr>
            <w:tcW w:w="715" w:type="dxa"/>
            <w:tcBorders>
              <w:top w:val="nil"/>
              <w:left w:val="nil"/>
              <w:right w:val="nil"/>
            </w:tcBorders>
            <w:shd w:val="clear" w:color="auto" w:fill="auto"/>
          </w:tcPr>
          <w:p w14:paraId="2EFB4EA4"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0.5</w:t>
            </w:r>
          </w:p>
        </w:tc>
        <w:tc>
          <w:tcPr>
            <w:tcW w:w="1263" w:type="dxa"/>
            <w:tcBorders>
              <w:top w:val="nil"/>
              <w:left w:val="nil"/>
              <w:right w:val="nil"/>
            </w:tcBorders>
            <w:shd w:val="clear" w:color="auto" w:fill="auto"/>
          </w:tcPr>
          <w:p w14:paraId="7A04A91D"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-0.1-1.12</w:t>
            </w:r>
          </w:p>
        </w:tc>
        <w:tc>
          <w:tcPr>
            <w:tcW w:w="808" w:type="dxa"/>
            <w:tcBorders>
              <w:top w:val="nil"/>
              <w:left w:val="nil"/>
              <w:right w:val="nil"/>
            </w:tcBorders>
            <w:shd w:val="clear" w:color="auto" w:fill="auto"/>
          </w:tcPr>
          <w:p w14:paraId="1FD8BEF0"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0.1</w:t>
            </w:r>
          </w:p>
        </w:tc>
        <w:tc>
          <w:tcPr>
            <w:tcW w:w="270" w:type="dxa"/>
            <w:tcBorders>
              <w:top w:val="nil"/>
              <w:left w:val="nil"/>
              <w:right w:val="nil"/>
            </w:tcBorders>
            <w:shd w:val="clear" w:color="auto" w:fill="auto"/>
          </w:tcPr>
          <w:p w14:paraId="5921CB56" w14:textId="77777777" w:rsidR="00D61633" w:rsidRPr="00A67970" w:rsidRDefault="00D61633" w:rsidP="00D61633">
            <w:pPr>
              <w:spacing w:after="0" w:line="240" w:lineRule="auto"/>
              <w:jc w:val="center"/>
              <w:rPr>
                <w:rFonts w:eastAsia="Calibri"/>
                <w:sz w:val="22"/>
                <w:szCs w:val="22"/>
              </w:rPr>
            </w:pPr>
          </w:p>
        </w:tc>
        <w:tc>
          <w:tcPr>
            <w:tcW w:w="1082" w:type="dxa"/>
            <w:gridSpan w:val="2"/>
            <w:tcBorders>
              <w:top w:val="nil"/>
              <w:left w:val="nil"/>
              <w:right w:val="nil"/>
            </w:tcBorders>
            <w:shd w:val="clear" w:color="auto" w:fill="auto"/>
          </w:tcPr>
          <w:p w14:paraId="00828D65"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-0.003</w:t>
            </w:r>
          </w:p>
        </w:tc>
        <w:tc>
          <w:tcPr>
            <w:tcW w:w="1444" w:type="dxa"/>
            <w:tcBorders>
              <w:top w:val="nil"/>
              <w:left w:val="nil"/>
              <w:right w:val="nil"/>
            </w:tcBorders>
            <w:shd w:val="clear" w:color="auto" w:fill="auto"/>
          </w:tcPr>
          <w:p w14:paraId="2B77056E"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-0.05-0.04</w:t>
            </w:r>
          </w:p>
        </w:tc>
        <w:tc>
          <w:tcPr>
            <w:tcW w:w="1174" w:type="dxa"/>
            <w:gridSpan w:val="2"/>
            <w:tcBorders>
              <w:top w:val="nil"/>
              <w:left w:val="nil"/>
              <w:right w:val="nil"/>
            </w:tcBorders>
            <w:shd w:val="clear" w:color="auto" w:fill="auto"/>
          </w:tcPr>
          <w:p w14:paraId="1018071C" w14:textId="77777777" w:rsidR="00D61633" w:rsidRPr="00A67970" w:rsidRDefault="00D61633" w:rsidP="00D61633">
            <w:pPr>
              <w:spacing w:after="0" w:line="240" w:lineRule="auto"/>
              <w:rPr>
                <w:rFonts w:eastAsia="Calibri"/>
                <w:sz w:val="22"/>
                <w:szCs w:val="22"/>
              </w:rPr>
            </w:pPr>
            <w:r w:rsidRPr="00A67970">
              <w:rPr>
                <w:rFonts w:eastAsia="Calibri"/>
                <w:sz w:val="22"/>
                <w:szCs w:val="22"/>
              </w:rPr>
              <w:t xml:space="preserve">      0.9</w:t>
            </w:r>
          </w:p>
        </w:tc>
        <w:tc>
          <w:tcPr>
            <w:tcW w:w="1166" w:type="dxa"/>
            <w:gridSpan w:val="3"/>
            <w:tcBorders>
              <w:top w:val="nil"/>
              <w:left w:val="nil"/>
              <w:right w:val="nil"/>
            </w:tcBorders>
            <w:shd w:val="clear" w:color="auto" w:fill="auto"/>
          </w:tcPr>
          <w:p w14:paraId="04D57A5B"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-0.04</w:t>
            </w:r>
          </w:p>
        </w:tc>
        <w:tc>
          <w:tcPr>
            <w:tcW w:w="1364" w:type="dxa"/>
            <w:tcBorders>
              <w:top w:val="nil"/>
              <w:left w:val="nil"/>
              <w:right w:val="nil"/>
            </w:tcBorders>
            <w:shd w:val="clear" w:color="auto" w:fill="auto"/>
          </w:tcPr>
          <w:p w14:paraId="0CC3A13B"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-0.23-0.13</w:t>
            </w:r>
          </w:p>
        </w:tc>
        <w:tc>
          <w:tcPr>
            <w:tcW w:w="710" w:type="dxa"/>
            <w:gridSpan w:val="2"/>
            <w:tcBorders>
              <w:top w:val="nil"/>
              <w:left w:val="nil"/>
              <w:right w:val="nil"/>
            </w:tcBorders>
            <w:shd w:val="clear" w:color="auto" w:fill="auto"/>
          </w:tcPr>
          <w:p w14:paraId="480D1E0D"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0.6</w:t>
            </w:r>
          </w:p>
        </w:tc>
        <w:tc>
          <w:tcPr>
            <w:tcW w:w="723" w:type="dxa"/>
            <w:gridSpan w:val="3"/>
            <w:tcBorders>
              <w:top w:val="nil"/>
              <w:left w:val="nil"/>
              <w:right w:val="nil"/>
            </w:tcBorders>
            <w:shd w:val="clear" w:color="auto" w:fill="auto"/>
          </w:tcPr>
          <w:p w14:paraId="3A46B11A"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-0.29</w:t>
            </w:r>
          </w:p>
        </w:tc>
        <w:tc>
          <w:tcPr>
            <w:tcW w:w="1441" w:type="dxa"/>
            <w:gridSpan w:val="3"/>
            <w:tcBorders>
              <w:top w:val="nil"/>
              <w:left w:val="nil"/>
              <w:right w:val="nil"/>
            </w:tcBorders>
            <w:shd w:val="clear" w:color="auto" w:fill="auto"/>
          </w:tcPr>
          <w:p w14:paraId="45050278"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-1.4-0.88</w:t>
            </w:r>
          </w:p>
        </w:tc>
        <w:tc>
          <w:tcPr>
            <w:tcW w:w="720" w:type="dxa"/>
            <w:gridSpan w:val="2"/>
            <w:tcBorders>
              <w:top w:val="nil"/>
              <w:left w:val="nil"/>
              <w:right w:val="nil"/>
            </w:tcBorders>
            <w:shd w:val="clear" w:color="auto" w:fill="auto"/>
          </w:tcPr>
          <w:p w14:paraId="6C3C8F21" w14:textId="77777777" w:rsidR="00D61633" w:rsidRPr="00A67970" w:rsidRDefault="00D61633" w:rsidP="00D61633">
            <w:pPr>
              <w:spacing w:after="0" w:line="240" w:lineRule="auto"/>
              <w:jc w:val="center"/>
              <w:rPr>
                <w:rFonts w:eastAsia="Calibri"/>
                <w:sz w:val="22"/>
                <w:szCs w:val="22"/>
              </w:rPr>
            </w:pPr>
            <w:r w:rsidRPr="00A67970">
              <w:rPr>
                <w:rFonts w:eastAsia="Calibri"/>
                <w:sz w:val="22"/>
                <w:szCs w:val="22"/>
              </w:rPr>
              <w:t xml:space="preserve">0.62   </w:t>
            </w:r>
          </w:p>
        </w:tc>
      </w:tr>
    </w:tbl>
    <w:p w14:paraId="0145E772" w14:textId="77777777" w:rsidR="005F5D10" w:rsidRPr="00A67970" w:rsidRDefault="005F5D10" w:rsidP="00771DFA">
      <w:pPr>
        <w:jc w:val="center"/>
        <w:rPr>
          <w:sz w:val="20"/>
          <w:szCs w:val="20"/>
        </w:rPr>
      </w:pPr>
    </w:p>
    <w:p w14:paraId="0D8A0614" w14:textId="12B56B8C" w:rsidR="005F5D10" w:rsidRPr="00A67970" w:rsidRDefault="00F92DDA" w:rsidP="007C61BE">
      <w:pPr>
        <w:suppressLineNumbers/>
        <w:spacing w:after="0" w:line="276" w:lineRule="auto"/>
        <w:rPr>
          <w:rFonts w:eastAsia="Times New Roman" w:cs="B Nazanin"/>
          <w:sz w:val="24"/>
          <w:szCs w:val="24"/>
          <w:lang w:bidi="fa-IR"/>
        </w:rPr>
      </w:pPr>
      <w:r w:rsidRPr="00A67970">
        <w:rPr>
          <w:rFonts w:eastAsia="Times New Roman" w:cs="B Nazanin"/>
          <w:b/>
          <w:bCs/>
          <w:sz w:val="24"/>
          <w:szCs w:val="24"/>
          <w:lang w:bidi="fa-IR"/>
        </w:rPr>
        <w:t>6.</w:t>
      </w:r>
      <w:r w:rsidR="00392761" w:rsidRPr="00A67970">
        <w:rPr>
          <w:rFonts w:eastAsia="Times New Roman" w:cs="B Nazanin"/>
          <w:b/>
          <w:bCs/>
          <w:sz w:val="24"/>
          <w:szCs w:val="24"/>
          <w:lang w:bidi="fa-IR"/>
        </w:rPr>
        <w:t xml:space="preserve"> </w:t>
      </w:r>
      <w:r w:rsidR="005F5D10" w:rsidRPr="00A67970">
        <w:rPr>
          <w:rFonts w:eastAsia="Times New Roman" w:cs="B Nazanin"/>
          <w:sz w:val="24"/>
          <w:szCs w:val="24"/>
          <w:lang w:bidi="fa-IR"/>
        </w:rPr>
        <w:t xml:space="preserve">Table </w:t>
      </w:r>
      <w:r w:rsidR="00F11C4D" w:rsidRPr="00A67970">
        <w:rPr>
          <w:rFonts w:eastAsia="Times New Roman" w:cs="B Nazanin"/>
          <w:sz w:val="24"/>
          <w:szCs w:val="24"/>
          <w:lang w:bidi="fa-IR"/>
        </w:rPr>
        <w:t>5</w:t>
      </w:r>
      <w:r w:rsidR="005F5D10" w:rsidRPr="00A67970">
        <w:rPr>
          <w:rFonts w:eastAsia="Times New Roman" w:cs="B Nazanin"/>
          <w:b/>
          <w:bCs/>
          <w:sz w:val="24"/>
          <w:szCs w:val="24"/>
          <w:lang w:bidi="fa-IR"/>
        </w:rPr>
        <w:t xml:space="preserve">. </w:t>
      </w:r>
      <w:r w:rsidR="005F5D10" w:rsidRPr="00A67970">
        <w:rPr>
          <w:rFonts w:eastAsia="Times New Roman" w:cs="B Nazanin"/>
          <w:sz w:val="24"/>
          <w:szCs w:val="24"/>
          <w:lang w:bidi="fa-IR"/>
        </w:rPr>
        <w:t xml:space="preserve">General characteristics of included study for Resistin </w:t>
      </w:r>
    </w:p>
    <w:tbl>
      <w:tblPr>
        <w:tblpPr w:leftFromText="180" w:rightFromText="180" w:vertAnchor="text" w:horzAnchor="margin" w:tblpXSpec="center" w:tblpY="454"/>
        <w:bidiVisual/>
        <w:tblW w:w="15302" w:type="dxa"/>
        <w:tblLook w:val="04A0" w:firstRow="1" w:lastRow="0" w:firstColumn="1" w:lastColumn="0" w:noHBand="0" w:noVBand="1"/>
      </w:tblPr>
      <w:tblGrid>
        <w:gridCol w:w="1967"/>
        <w:gridCol w:w="1155"/>
        <w:gridCol w:w="1389"/>
        <w:gridCol w:w="1501"/>
        <w:gridCol w:w="2103"/>
        <w:gridCol w:w="994"/>
        <w:gridCol w:w="962"/>
        <w:gridCol w:w="2988"/>
        <w:gridCol w:w="2243"/>
      </w:tblGrid>
      <w:tr w:rsidR="00A67970" w:rsidRPr="00A67970" w14:paraId="0B8B1173" w14:textId="77777777" w:rsidTr="00D5656D">
        <w:trPr>
          <w:trHeight w:val="500"/>
        </w:trPr>
        <w:tc>
          <w:tcPr>
            <w:tcW w:w="1967" w:type="dxa"/>
            <w:tcBorders>
              <w:top w:val="single" w:sz="12" w:space="0" w:color="auto"/>
              <w:left w:val="nil"/>
              <w:bottom w:val="single" w:sz="12" w:space="0" w:color="auto"/>
              <w:right w:val="nil"/>
            </w:tcBorders>
          </w:tcPr>
          <w:p w14:paraId="0317E6F7" w14:textId="77777777" w:rsidR="005F5D10" w:rsidRPr="00A67970" w:rsidRDefault="005F5D10" w:rsidP="00771DFA">
            <w:pPr>
              <w:bidi/>
              <w:spacing w:after="0" w:line="240" w:lineRule="auto"/>
              <w:jc w:val="center"/>
              <w:rPr>
                <w:rFonts w:eastAsia="Calibri" w:cs="Times New Roman"/>
                <w:b/>
                <w:bCs/>
                <w:sz w:val="20"/>
                <w:szCs w:val="20"/>
                <w:rtl/>
                <w:lang w:bidi="fa-IR"/>
              </w:rPr>
            </w:pPr>
            <w:r w:rsidRPr="00A67970">
              <w:rPr>
                <w:rFonts w:eastAsia="Calibri" w:cs="Times New Roman"/>
                <w:b/>
                <w:bCs/>
                <w:sz w:val="20"/>
                <w:szCs w:val="20"/>
                <w:lang w:bidi="fa-IR"/>
              </w:rPr>
              <w:t>Effect of exercise on serum concentration of resistin</w:t>
            </w:r>
          </w:p>
        </w:tc>
        <w:tc>
          <w:tcPr>
            <w:tcW w:w="1155" w:type="dxa"/>
            <w:tcBorders>
              <w:top w:val="single" w:sz="12" w:space="0" w:color="auto"/>
              <w:left w:val="nil"/>
              <w:bottom w:val="single" w:sz="12" w:space="0" w:color="auto"/>
              <w:right w:val="nil"/>
            </w:tcBorders>
          </w:tcPr>
          <w:p w14:paraId="47043FF6" w14:textId="77777777" w:rsidR="005F5D10" w:rsidRPr="00A67970" w:rsidRDefault="005F5D10" w:rsidP="00771DFA">
            <w:pPr>
              <w:bidi/>
              <w:spacing w:after="0" w:line="240" w:lineRule="auto"/>
              <w:jc w:val="center"/>
              <w:rPr>
                <w:rFonts w:eastAsia="Calibri" w:cs="Times New Roman"/>
                <w:b/>
                <w:bCs/>
                <w:sz w:val="20"/>
                <w:szCs w:val="20"/>
                <w:lang w:bidi="fa-IR"/>
              </w:rPr>
            </w:pPr>
            <w:r w:rsidRPr="00A67970">
              <w:rPr>
                <w:rFonts w:eastAsia="Calibri" w:cs="Times New Roman"/>
                <w:b/>
                <w:bCs/>
                <w:sz w:val="20"/>
                <w:szCs w:val="20"/>
                <w:lang w:bidi="fa-IR"/>
              </w:rPr>
              <w:t>Session</w:t>
            </w:r>
          </w:p>
          <w:p w14:paraId="09169CFC" w14:textId="77777777" w:rsidR="005F5D10" w:rsidRPr="00A67970" w:rsidRDefault="005F5D10" w:rsidP="00771DFA">
            <w:pPr>
              <w:bidi/>
              <w:spacing w:after="0" w:line="240" w:lineRule="auto"/>
              <w:jc w:val="center"/>
              <w:rPr>
                <w:rFonts w:eastAsia="Calibri" w:cs="Times New Roman"/>
                <w:b/>
                <w:bCs/>
                <w:sz w:val="20"/>
                <w:szCs w:val="20"/>
                <w:rtl/>
                <w:lang w:bidi="fa-IR"/>
              </w:rPr>
            </w:pPr>
            <w:r w:rsidRPr="00A67970">
              <w:rPr>
                <w:rFonts w:eastAsia="Calibri" w:cs="Times New Roman"/>
                <w:b/>
                <w:bCs/>
                <w:sz w:val="20"/>
                <w:szCs w:val="20"/>
                <w:lang w:bidi="fa-IR"/>
              </w:rPr>
              <w:t>(minutes)</w:t>
            </w:r>
          </w:p>
        </w:tc>
        <w:tc>
          <w:tcPr>
            <w:tcW w:w="1389" w:type="dxa"/>
            <w:tcBorders>
              <w:top w:val="single" w:sz="12" w:space="0" w:color="auto"/>
              <w:left w:val="nil"/>
              <w:bottom w:val="single" w:sz="12" w:space="0" w:color="auto"/>
              <w:right w:val="nil"/>
            </w:tcBorders>
          </w:tcPr>
          <w:p w14:paraId="43912725" w14:textId="77777777" w:rsidR="005F5D10" w:rsidRPr="00A67970" w:rsidRDefault="005F5D10" w:rsidP="00771DFA">
            <w:pPr>
              <w:bidi/>
              <w:spacing w:after="0" w:line="240" w:lineRule="auto"/>
              <w:jc w:val="center"/>
              <w:rPr>
                <w:rFonts w:eastAsia="Calibri" w:cs="Times New Roman"/>
                <w:b/>
                <w:bCs/>
                <w:sz w:val="20"/>
                <w:szCs w:val="20"/>
                <w:lang w:bidi="fa-IR"/>
              </w:rPr>
            </w:pPr>
            <w:r w:rsidRPr="00A67970">
              <w:rPr>
                <w:rFonts w:eastAsia="Calibri" w:cs="Times New Roman"/>
                <w:b/>
                <w:bCs/>
                <w:sz w:val="20"/>
                <w:szCs w:val="20"/>
                <w:lang w:bidi="fa-IR"/>
              </w:rPr>
              <w:t>Frequency</w:t>
            </w:r>
          </w:p>
          <w:p w14:paraId="329787BD" w14:textId="77777777" w:rsidR="005F5D10" w:rsidRPr="00A67970" w:rsidRDefault="005F5D10" w:rsidP="00771DFA">
            <w:pPr>
              <w:bidi/>
              <w:spacing w:after="0" w:line="240" w:lineRule="auto"/>
              <w:jc w:val="center"/>
              <w:rPr>
                <w:rFonts w:eastAsia="Calibri" w:cs="Times New Roman"/>
                <w:b/>
                <w:bCs/>
                <w:sz w:val="20"/>
                <w:szCs w:val="20"/>
                <w:rtl/>
                <w:lang w:bidi="fa-IR"/>
              </w:rPr>
            </w:pPr>
            <w:r w:rsidRPr="00A67970">
              <w:rPr>
                <w:rFonts w:eastAsia="Calibri" w:cs="Times New Roman"/>
                <w:b/>
                <w:bCs/>
                <w:sz w:val="20"/>
                <w:szCs w:val="20"/>
                <w:lang w:bidi="fa-IR"/>
              </w:rPr>
              <w:t>(days/week)</w:t>
            </w:r>
          </w:p>
        </w:tc>
        <w:tc>
          <w:tcPr>
            <w:tcW w:w="1501" w:type="dxa"/>
            <w:tcBorders>
              <w:top w:val="single" w:sz="12" w:space="0" w:color="auto"/>
              <w:left w:val="nil"/>
              <w:bottom w:val="single" w:sz="12" w:space="0" w:color="auto"/>
              <w:right w:val="nil"/>
            </w:tcBorders>
          </w:tcPr>
          <w:p w14:paraId="7A3F3A91" w14:textId="77777777" w:rsidR="005F5D10" w:rsidRPr="00A67970" w:rsidRDefault="005F5D10" w:rsidP="00771DFA">
            <w:pPr>
              <w:bidi/>
              <w:spacing w:after="0" w:line="240" w:lineRule="auto"/>
              <w:jc w:val="center"/>
              <w:rPr>
                <w:rFonts w:eastAsia="Calibri" w:cs="Times New Roman"/>
                <w:b/>
                <w:bCs/>
                <w:sz w:val="20"/>
                <w:szCs w:val="20"/>
                <w:rtl/>
                <w:lang w:bidi="fa-IR"/>
              </w:rPr>
            </w:pPr>
            <w:r w:rsidRPr="00A67970">
              <w:rPr>
                <w:rFonts w:eastAsia="Calibri" w:cs="Times New Roman"/>
                <w:b/>
                <w:bCs/>
                <w:sz w:val="20"/>
                <w:szCs w:val="20"/>
                <w:lang w:bidi="fa-IR"/>
              </w:rPr>
              <w:t>Intervention duration</w:t>
            </w:r>
          </w:p>
        </w:tc>
        <w:tc>
          <w:tcPr>
            <w:tcW w:w="2103" w:type="dxa"/>
            <w:tcBorders>
              <w:top w:val="single" w:sz="12" w:space="0" w:color="auto"/>
              <w:left w:val="nil"/>
              <w:bottom w:val="single" w:sz="12" w:space="0" w:color="auto"/>
              <w:right w:val="nil"/>
            </w:tcBorders>
          </w:tcPr>
          <w:p w14:paraId="66B6D5DE" w14:textId="77777777" w:rsidR="005F5D10" w:rsidRPr="00A67970" w:rsidRDefault="005F5D10" w:rsidP="00771DFA">
            <w:pPr>
              <w:bidi/>
              <w:spacing w:after="0" w:line="240" w:lineRule="auto"/>
              <w:jc w:val="center"/>
              <w:rPr>
                <w:rFonts w:eastAsia="Calibri" w:cs="Times New Roman"/>
                <w:b/>
                <w:bCs/>
                <w:sz w:val="20"/>
                <w:szCs w:val="20"/>
                <w:rtl/>
                <w:lang w:bidi="fa-IR"/>
              </w:rPr>
            </w:pPr>
            <w:r w:rsidRPr="00A67970">
              <w:rPr>
                <w:rFonts w:eastAsia="Calibri" w:cs="Times New Roman"/>
                <w:b/>
                <w:bCs/>
                <w:sz w:val="20"/>
                <w:szCs w:val="20"/>
                <w:lang w:bidi="fa-IR"/>
              </w:rPr>
              <w:t>Exercise intervention</w:t>
            </w:r>
          </w:p>
        </w:tc>
        <w:tc>
          <w:tcPr>
            <w:tcW w:w="994" w:type="dxa"/>
            <w:tcBorders>
              <w:top w:val="single" w:sz="12" w:space="0" w:color="auto"/>
              <w:left w:val="nil"/>
              <w:bottom w:val="single" w:sz="12" w:space="0" w:color="auto"/>
              <w:right w:val="nil"/>
            </w:tcBorders>
          </w:tcPr>
          <w:p w14:paraId="0F3795F8" w14:textId="77777777" w:rsidR="005F5D10" w:rsidRPr="00A67970" w:rsidRDefault="005F5D10" w:rsidP="00771DFA">
            <w:pPr>
              <w:bidi/>
              <w:spacing w:after="0" w:line="240" w:lineRule="auto"/>
              <w:jc w:val="center"/>
              <w:rPr>
                <w:rFonts w:eastAsia="Calibri" w:cs="Times New Roman"/>
                <w:b/>
                <w:bCs/>
                <w:sz w:val="20"/>
                <w:szCs w:val="20"/>
                <w:rtl/>
                <w:lang w:bidi="fa-IR"/>
              </w:rPr>
            </w:pPr>
            <w:r w:rsidRPr="00A67970">
              <w:rPr>
                <w:rFonts w:eastAsia="Calibri" w:cs="Times New Roman"/>
                <w:b/>
                <w:bCs/>
                <w:sz w:val="20"/>
                <w:szCs w:val="20"/>
                <w:lang w:bidi="fa-IR"/>
              </w:rPr>
              <w:t>Groups size</w:t>
            </w:r>
          </w:p>
        </w:tc>
        <w:tc>
          <w:tcPr>
            <w:tcW w:w="962" w:type="dxa"/>
            <w:tcBorders>
              <w:top w:val="single" w:sz="12" w:space="0" w:color="auto"/>
              <w:left w:val="nil"/>
              <w:bottom w:val="single" w:sz="12" w:space="0" w:color="auto"/>
              <w:right w:val="nil"/>
            </w:tcBorders>
          </w:tcPr>
          <w:p w14:paraId="62810948" w14:textId="77777777" w:rsidR="005F5D10" w:rsidRPr="00A67970" w:rsidRDefault="005F5D10" w:rsidP="00771DFA">
            <w:pPr>
              <w:bidi/>
              <w:spacing w:after="0" w:line="240" w:lineRule="auto"/>
              <w:jc w:val="center"/>
              <w:rPr>
                <w:rFonts w:eastAsia="Calibri" w:cs="Times New Roman"/>
                <w:b/>
                <w:bCs/>
                <w:sz w:val="20"/>
                <w:szCs w:val="20"/>
                <w:rtl/>
                <w:lang w:bidi="fa-IR"/>
              </w:rPr>
            </w:pPr>
            <w:r w:rsidRPr="00A67970">
              <w:rPr>
                <w:rFonts w:eastAsia="Calibri" w:cs="Times New Roman"/>
                <w:b/>
                <w:bCs/>
                <w:sz w:val="20"/>
                <w:szCs w:val="20"/>
                <w:lang w:bidi="fa-IR"/>
              </w:rPr>
              <w:t>Groups</w:t>
            </w:r>
          </w:p>
        </w:tc>
        <w:tc>
          <w:tcPr>
            <w:tcW w:w="2988" w:type="dxa"/>
            <w:tcBorders>
              <w:top w:val="single" w:sz="12" w:space="0" w:color="auto"/>
              <w:left w:val="nil"/>
              <w:bottom w:val="single" w:sz="12" w:space="0" w:color="auto"/>
              <w:right w:val="nil"/>
            </w:tcBorders>
          </w:tcPr>
          <w:p w14:paraId="0B4E0639" w14:textId="77777777" w:rsidR="005F5D10" w:rsidRPr="00A67970" w:rsidRDefault="005F5D10" w:rsidP="00771DFA">
            <w:pPr>
              <w:bidi/>
              <w:spacing w:after="0" w:line="240" w:lineRule="auto"/>
              <w:jc w:val="center"/>
              <w:rPr>
                <w:rFonts w:eastAsia="Calibri" w:cs="Times New Roman"/>
                <w:b/>
                <w:bCs/>
                <w:sz w:val="20"/>
                <w:szCs w:val="20"/>
                <w:rtl/>
                <w:lang w:bidi="fa-IR"/>
              </w:rPr>
            </w:pPr>
            <w:r w:rsidRPr="00A67970">
              <w:rPr>
                <w:rFonts w:eastAsia="Calibri" w:cs="Times New Roman"/>
                <w:b/>
                <w:bCs/>
                <w:sz w:val="20"/>
                <w:szCs w:val="20"/>
                <w:lang w:bidi="fa-IR"/>
              </w:rPr>
              <w:t>Subjects(n)</w:t>
            </w:r>
          </w:p>
        </w:tc>
        <w:tc>
          <w:tcPr>
            <w:tcW w:w="2243" w:type="dxa"/>
            <w:tcBorders>
              <w:top w:val="single" w:sz="12" w:space="0" w:color="auto"/>
              <w:left w:val="nil"/>
              <w:bottom w:val="single" w:sz="12" w:space="0" w:color="auto"/>
              <w:right w:val="nil"/>
            </w:tcBorders>
          </w:tcPr>
          <w:p w14:paraId="4B515DDF" w14:textId="77777777" w:rsidR="005F5D10" w:rsidRPr="00A67970" w:rsidRDefault="005F5D10" w:rsidP="00771DFA">
            <w:pPr>
              <w:bidi/>
              <w:spacing w:after="0" w:line="240" w:lineRule="auto"/>
              <w:jc w:val="center"/>
              <w:rPr>
                <w:rFonts w:eastAsia="Calibri" w:cs="Times New Roman"/>
                <w:b/>
                <w:bCs/>
                <w:sz w:val="20"/>
                <w:szCs w:val="20"/>
                <w:rtl/>
                <w:lang w:bidi="fa-IR"/>
              </w:rPr>
            </w:pPr>
            <w:r w:rsidRPr="00A67970">
              <w:rPr>
                <w:rFonts w:eastAsia="Calibri" w:cs="Times New Roman"/>
                <w:b/>
                <w:bCs/>
                <w:sz w:val="20"/>
                <w:szCs w:val="20"/>
                <w:lang w:bidi="fa-IR"/>
              </w:rPr>
              <w:t>Study</w:t>
            </w:r>
          </w:p>
        </w:tc>
      </w:tr>
      <w:tr w:rsidR="00A67970" w:rsidRPr="00A67970" w14:paraId="09C50336" w14:textId="77777777" w:rsidTr="00D5656D">
        <w:trPr>
          <w:trHeight w:val="1002"/>
        </w:trPr>
        <w:tc>
          <w:tcPr>
            <w:tcW w:w="1967" w:type="dxa"/>
            <w:tcBorders>
              <w:top w:val="single" w:sz="12" w:space="0" w:color="auto"/>
              <w:left w:val="nil"/>
              <w:bottom w:val="nil"/>
              <w:right w:val="nil"/>
            </w:tcBorders>
          </w:tcPr>
          <w:p w14:paraId="71292FA8"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Times New Roman"/>
                <w:sz w:val="20"/>
                <w:szCs w:val="20"/>
                <w:rtl/>
                <w:lang w:bidi="fa-IR"/>
              </w:rPr>
              <w:t>↓</w:t>
            </w:r>
          </w:p>
        </w:tc>
        <w:tc>
          <w:tcPr>
            <w:tcW w:w="1155" w:type="dxa"/>
            <w:tcBorders>
              <w:top w:val="single" w:sz="12" w:space="0" w:color="auto"/>
              <w:left w:val="nil"/>
              <w:bottom w:val="nil"/>
              <w:right w:val="nil"/>
            </w:tcBorders>
          </w:tcPr>
          <w:p w14:paraId="541639CA"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60</w:t>
            </w:r>
          </w:p>
        </w:tc>
        <w:tc>
          <w:tcPr>
            <w:tcW w:w="1389" w:type="dxa"/>
            <w:tcBorders>
              <w:top w:val="single" w:sz="12" w:space="0" w:color="auto"/>
              <w:left w:val="nil"/>
              <w:bottom w:val="nil"/>
              <w:right w:val="nil"/>
            </w:tcBorders>
          </w:tcPr>
          <w:p w14:paraId="73B3DAAA"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3</w:t>
            </w:r>
          </w:p>
        </w:tc>
        <w:tc>
          <w:tcPr>
            <w:tcW w:w="1501" w:type="dxa"/>
            <w:tcBorders>
              <w:top w:val="single" w:sz="12" w:space="0" w:color="auto"/>
              <w:left w:val="nil"/>
              <w:bottom w:val="nil"/>
              <w:right w:val="nil"/>
            </w:tcBorders>
          </w:tcPr>
          <w:p w14:paraId="55D89541"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8 weeks</w:t>
            </w:r>
          </w:p>
        </w:tc>
        <w:tc>
          <w:tcPr>
            <w:tcW w:w="2103" w:type="dxa"/>
            <w:tcBorders>
              <w:top w:val="single" w:sz="12" w:space="0" w:color="auto"/>
              <w:left w:val="nil"/>
              <w:bottom w:val="nil"/>
              <w:right w:val="nil"/>
            </w:tcBorders>
          </w:tcPr>
          <w:p w14:paraId="70E2D539"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60-80% MHR, Running</w:t>
            </w:r>
          </w:p>
        </w:tc>
        <w:tc>
          <w:tcPr>
            <w:tcW w:w="994" w:type="dxa"/>
            <w:tcBorders>
              <w:top w:val="single" w:sz="12" w:space="0" w:color="auto"/>
              <w:left w:val="nil"/>
              <w:bottom w:val="nil"/>
              <w:right w:val="nil"/>
            </w:tcBorders>
          </w:tcPr>
          <w:p w14:paraId="491ADA27"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11</w:t>
            </w:r>
          </w:p>
          <w:p w14:paraId="262FDA1E"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11</w:t>
            </w:r>
          </w:p>
        </w:tc>
        <w:tc>
          <w:tcPr>
            <w:tcW w:w="962" w:type="dxa"/>
            <w:tcBorders>
              <w:top w:val="single" w:sz="12" w:space="0" w:color="auto"/>
              <w:left w:val="nil"/>
              <w:bottom w:val="nil"/>
              <w:right w:val="nil"/>
            </w:tcBorders>
          </w:tcPr>
          <w:p w14:paraId="14CF8379"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AT</w:t>
            </w:r>
          </w:p>
          <w:p w14:paraId="77F372E0"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CON</w:t>
            </w:r>
          </w:p>
        </w:tc>
        <w:tc>
          <w:tcPr>
            <w:tcW w:w="2988" w:type="dxa"/>
            <w:tcBorders>
              <w:top w:val="single" w:sz="12" w:space="0" w:color="auto"/>
              <w:left w:val="nil"/>
              <w:bottom w:val="nil"/>
              <w:right w:val="nil"/>
            </w:tcBorders>
          </w:tcPr>
          <w:p w14:paraId="518AE4E0"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22 Female (44.95 years)</w:t>
            </w:r>
          </w:p>
        </w:tc>
        <w:tc>
          <w:tcPr>
            <w:tcW w:w="2243" w:type="dxa"/>
            <w:tcBorders>
              <w:top w:val="single" w:sz="12" w:space="0" w:color="auto"/>
              <w:left w:val="nil"/>
              <w:bottom w:val="nil"/>
              <w:right w:val="nil"/>
            </w:tcBorders>
          </w:tcPr>
          <w:p w14:paraId="587B359F" w14:textId="77777777" w:rsidR="005F5D10" w:rsidRPr="00A67970" w:rsidRDefault="005F5D10" w:rsidP="00771DFA">
            <w:pPr>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Valizadeh et al. 2018</w:t>
            </w:r>
          </w:p>
        </w:tc>
      </w:tr>
      <w:tr w:rsidR="00A67970" w:rsidRPr="00A67970" w14:paraId="2513B317" w14:textId="77777777" w:rsidTr="00D5656D">
        <w:trPr>
          <w:trHeight w:val="1002"/>
        </w:trPr>
        <w:tc>
          <w:tcPr>
            <w:tcW w:w="1967" w:type="dxa"/>
            <w:tcBorders>
              <w:top w:val="nil"/>
              <w:left w:val="nil"/>
              <w:bottom w:val="nil"/>
              <w:right w:val="nil"/>
            </w:tcBorders>
          </w:tcPr>
          <w:p w14:paraId="6618D80D"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Times New Roman"/>
                <w:sz w:val="20"/>
                <w:szCs w:val="20"/>
                <w:rtl/>
                <w:lang w:bidi="fa-IR"/>
              </w:rPr>
              <w:t>↓</w:t>
            </w:r>
          </w:p>
        </w:tc>
        <w:tc>
          <w:tcPr>
            <w:tcW w:w="1155" w:type="dxa"/>
            <w:tcBorders>
              <w:top w:val="nil"/>
              <w:left w:val="nil"/>
              <w:bottom w:val="nil"/>
              <w:right w:val="nil"/>
            </w:tcBorders>
          </w:tcPr>
          <w:p w14:paraId="622555B8"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25-45</w:t>
            </w:r>
          </w:p>
        </w:tc>
        <w:tc>
          <w:tcPr>
            <w:tcW w:w="1389" w:type="dxa"/>
            <w:tcBorders>
              <w:top w:val="nil"/>
              <w:left w:val="nil"/>
              <w:bottom w:val="nil"/>
              <w:right w:val="nil"/>
            </w:tcBorders>
          </w:tcPr>
          <w:p w14:paraId="4D565C5E"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3</w:t>
            </w:r>
          </w:p>
        </w:tc>
        <w:tc>
          <w:tcPr>
            <w:tcW w:w="1501" w:type="dxa"/>
            <w:tcBorders>
              <w:top w:val="nil"/>
              <w:left w:val="nil"/>
              <w:bottom w:val="nil"/>
              <w:right w:val="nil"/>
            </w:tcBorders>
          </w:tcPr>
          <w:p w14:paraId="05226AE7"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6 weeks</w:t>
            </w:r>
          </w:p>
          <w:p w14:paraId="146BD0D9" w14:textId="77777777" w:rsidR="005F5D10" w:rsidRPr="00A67970" w:rsidRDefault="005F5D10" w:rsidP="00771DFA">
            <w:pPr>
              <w:bidi/>
              <w:spacing w:after="200" w:line="276" w:lineRule="auto"/>
              <w:jc w:val="center"/>
              <w:rPr>
                <w:rFonts w:eastAsia="Times New Roman" w:cs="B Nazanin"/>
                <w:sz w:val="20"/>
                <w:szCs w:val="20"/>
                <w:rtl/>
                <w:lang w:bidi="fa-IR"/>
              </w:rPr>
            </w:pPr>
          </w:p>
        </w:tc>
        <w:tc>
          <w:tcPr>
            <w:tcW w:w="2103" w:type="dxa"/>
            <w:tcBorders>
              <w:top w:val="nil"/>
              <w:left w:val="nil"/>
              <w:bottom w:val="nil"/>
              <w:right w:val="nil"/>
            </w:tcBorders>
          </w:tcPr>
          <w:p w14:paraId="0737DFC4"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60-75% HRR, aerobic training</w:t>
            </w:r>
          </w:p>
        </w:tc>
        <w:tc>
          <w:tcPr>
            <w:tcW w:w="994" w:type="dxa"/>
            <w:tcBorders>
              <w:top w:val="nil"/>
              <w:left w:val="nil"/>
              <w:bottom w:val="nil"/>
              <w:right w:val="nil"/>
            </w:tcBorders>
          </w:tcPr>
          <w:p w14:paraId="059007E5"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9</w:t>
            </w:r>
          </w:p>
          <w:p w14:paraId="018B9DAF"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7</w:t>
            </w:r>
          </w:p>
        </w:tc>
        <w:tc>
          <w:tcPr>
            <w:tcW w:w="962" w:type="dxa"/>
            <w:tcBorders>
              <w:top w:val="nil"/>
              <w:left w:val="nil"/>
              <w:bottom w:val="nil"/>
              <w:right w:val="nil"/>
            </w:tcBorders>
          </w:tcPr>
          <w:p w14:paraId="642CEC9B"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AT</w:t>
            </w:r>
          </w:p>
          <w:p w14:paraId="2A7DF2B1"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CON</w:t>
            </w:r>
          </w:p>
        </w:tc>
        <w:tc>
          <w:tcPr>
            <w:tcW w:w="2988" w:type="dxa"/>
            <w:tcBorders>
              <w:top w:val="nil"/>
              <w:left w:val="nil"/>
              <w:bottom w:val="nil"/>
              <w:right w:val="nil"/>
            </w:tcBorders>
          </w:tcPr>
          <w:p w14:paraId="3CD44352"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16 Female (AT, 50.5 years; CON, 49.5 years)</w:t>
            </w:r>
          </w:p>
        </w:tc>
        <w:tc>
          <w:tcPr>
            <w:tcW w:w="2243" w:type="dxa"/>
            <w:tcBorders>
              <w:top w:val="nil"/>
              <w:left w:val="nil"/>
              <w:bottom w:val="nil"/>
              <w:right w:val="nil"/>
            </w:tcBorders>
          </w:tcPr>
          <w:p w14:paraId="36278485" w14:textId="77777777" w:rsidR="005F5D10" w:rsidRPr="00A67970" w:rsidRDefault="005F5D10" w:rsidP="00771DFA">
            <w:pPr>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Abdi and Mohajer Irvani. 2018</w:t>
            </w:r>
          </w:p>
        </w:tc>
      </w:tr>
      <w:tr w:rsidR="00A67970" w:rsidRPr="00A67970" w14:paraId="4451C4FF" w14:textId="77777777" w:rsidTr="00D5656D">
        <w:trPr>
          <w:trHeight w:val="1002"/>
        </w:trPr>
        <w:tc>
          <w:tcPr>
            <w:tcW w:w="1967" w:type="dxa"/>
            <w:tcBorders>
              <w:top w:val="nil"/>
              <w:left w:val="nil"/>
              <w:bottom w:val="nil"/>
              <w:right w:val="nil"/>
            </w:tcBorders>
          </w:tcPr>
          <w:p w14:paraId="7FCA4BD9"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Times New Roman"/>
                <w:sz w:val="20"/>
                <w:szCs w:val="20"/>
                <w:rtl/>
                <w:lang w:bidi="fa-IR"/>
              </w:rPr>
              <w:t>↓</w:t>
            </w:r>
          </w:p>
          <w:p w14:paraId="0ECCC383" w14:textId="77777777" w:rsidR="005F5D10" w:rsidRPr="00A67970" w:rsidRDefault="005F5D10" w:rsidP="00771DFA">
            <w:pPr>
              <w:bidi/>
              <w:spacing w:after="200" w:line="276" w:lineRule="auto"/>
              <w:jc w:val="center"/>
              <w:rPr>
                <w:rFonts w:eastAsia="Times New Roman" w:cs="B Nazanin"/>
                <w:sz w:val="20"/>
                <w:szCs w:val="20"/>
                <w:rtl/>
                <w:lang w:bidi="fa-IR"/>
              </w:rPr>
            </w:pPr>
          </w:p>
        </w:tc>
        <w:tc>
          <w:tcPr>
            <w:tcW w:w="1155" w:type="dxa"/>
            <w:tcBorders>
              <w:top w:val="nil"/>
              <w:left w:val="nil"/>
              <w:bottom w:val="nil"/>
              <w:right w:val="nil"/>
            </w:tcBorders>
          </w:tcPr>
          <w:p w14:paraId="60753FD8"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60</w:t>
            </w:r>
          </w:p>
        </w:tc>
        <w:tc>
          <w:tcPr>
            <w:tcW w:w="1389" w:type="dxa"/>
            <w:tcBorders>
              <w:top w:val="nil"/>
              <w:left w:val="nil"/>
              <w:bottom w:val="nil"/>
              <w:right w:val="nil"/>
            </w:tcBorders>
          </w:tcPr>
          <w:p w14:paraId="0D1F37B6" w14:textId="77777777" w:rsidR="005F5D10" w:rsidRPr="00A67970" w:rsidRDefault="005F5D10" w:rsidP="00771DFA">
            <w:pPr>
              <w:bidi/>
              <w:spacing w:after="200" w:line="276" w:lineRule="auto"/>
              <w:jc w:val="center"/>
              <w:rPr>
                <w:rFonts w:eastAsia="Times New Roman" w:cs="B Nazanin"/>
                <w:sz w:val="20"/>
                <w:szCs w:val="20"/>
                <w:rtl/>
                <w:lang w:bidi="fa-IR"/>
              </w:rPr>
            </w:pPr>
          </w:p>
          <w:p w14:paraId="01A8E65C"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5</w:t>
            </w:r>
          </w:p>
        </w:tc>
        <w:tc>
          <w:tcPr>
            <w:tcW w:w="1501" w:type="dxa"/>
            <w:tcBorders>
              <w:top w:val="nil"/>
              <w:left w:val="nil"/>
              <w:bottom w:val="nil"/>
              <w:right w:val="nil"/>
            </w:tcBorders>
          </w:tcPr>
          <w:p w14:paraId="479A1576"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12 weeks</w:t>
            </w:r>
          </w:p>
        </w:tc>
        <w:tc>
          <w:tcPr>
            <w:tcW w:w="2103" w:type="dxa"/>
            <w:tcBorders>
              <w:top w:val="nil"/>
              <w:left w:val="nil"/>
              <w:bottom w:val="nil"/>
              <w:right w:val="nil"/>
            </w:tcBorders>
          </w:tcPr>
          <w:p w14:paraId="7D3638FD"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70% MHR, Cycling</w:t>
            </w:r>
          </w:p>
        </w:tc>
        <w:tc>
          <w:tcPr>
            <w:tcW w:w="994" w:type="dxa"/>
            <w:tcBorders>
              <w:top w:val="nil"/>
              <w:left w:val="nil"/>
              <w:bottom w:val="nil"/>
              <w:right w:val="nil"/>
            </w:tcBorders>
          </w:tcPr>
          <w:p w14:paraId="24354782"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17</w:t>
            </w:r>
          </w:p>
          <w:p w14:paraId="2B051AF9"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15</w:t>
            </w:r>
          </w:p>
        </w:tc>
        <w:tc>
          <w:tcPr>
            <w:tcW w:w="962" w:type="dxa"/>
            <w:tcBorders>
              <w:top w:val="nil"/>
              <w:left w:val="nil"/>
              <w:bottom w:val="nil"/>
              <w:right w:val="nil"/>
            </w:tcBorders>
          </w:tcPr>
          <w:p w14:paraId="7DE886A3"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AT</w:t>
            </w:r>
          </w:p>
          <w:p w14:paraId="5C8226A8"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CON</w:t>
            </w:r>
          </w:p>
        </w:tc>
        <w:tc>
          <w:tcPr>
            <w:tcW w:w="2988" w:type="dxa"/>
            <w:tcBorders>
              <w:top w:val="nil"/>
              <w:left w:val="nil"/>
              <w:bottom w:val="nil"/>
              <w:right w:val="nil"/>
            </w:tcBorders>
          </w:tcPr>
          <w:p w14:paraId="0811D639"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32 Both sex (AT, 42.2 years; CON, 46.9 years)</w:t>
            </w:r>
          </w:p>
        </w:tc>
        <w:tc>
          <w:tcPr>
            <w:tcW w:w="2243" w:type="dxa"/>
            <w:tcBorders>
              <w:top w:val="nil"/>
              <w:left w:val="nil"/>
              <w:bottom w:val="nil"/>
              <w:right w:val="nil"/>
            </w:tcBorders>
          </w:tcPr>
          <w:p w14:paraId="2F53FE5B" w14:textId="77777777" w:rsidR="005F5D10" w:rsidRPr="00A67970" w:rsidRDefault="005F5D10" w:rsidP="00771DFA">
            <w:pPr>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Zhang et al. 2018</w:t>
            </w:r>
          </w:p>
        </w:tc>
      </w:tr>
      <w:tr w:rsidR="00A67970" w:rsidRPr="00A67970" w14:paraId="24E8B681" w14:textId="77777777" w:rsidTr="00D5656D">
        <w:trPr>
          <w:trHeight w:val="1002"/>
        </w:trPr>
        <w:tc>
          <w:tcPr>
            <w:tcW w:w="1967" w:type="dxa"/>
            <w:tcBorders>
              <w:top w:val="nil"/>
              <w:left w:val="nil"/>
              <w:bottom w:val="nil"/>
              <w:right w:val="nil"/>
            </w:tcBorders>
          </w:tcPr>
          <w:p w14:paraId="0FFF3F9C"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Times New Roman"/>
                <w:sz w:val="20"/>
                <w:szCs w:val="20"/>
                <w:rtl/>
                <w:lang w:bidi="fa-IR"/>
              </w:rPr>
              <w:t>↓</w:t>
            </w:r>
          </w:p>
        </w:tc>
        <w:tc>
          <w:tcPr>
            <w:tcW w:w="1155" w:type="dxa"/>
            <w:tcBorders>
              <w:top w:val="nil"/>
              <w:left w:val="nil"/>
              <w:bottom w:val="nil"/>
              <w:right w:val="nil"/>
            </w:tcBorders>
          </w:tcPr>
          <w:p w14:paraId="4E37F666" w14:textId="77777777" w:rsidR="005F5D10" w:rsidRPr="00A67970" w:rsidRDefault="005F5D10" w:rsidP="00771DFA">
            <w:pPr>
              <w:bidi/>
              <w:spacing w:after="200" w:line="276" w:lineRule="auto"/>
              <w:jc w:val="center"/>
              <w:rPr>
                <w:rFonts w:eastAsia="Times New Roman" w:cs="B Nazanin"/>
                <w:sz w:val="20"/>
                <w:szCs w:val="20"/>
                <w:rtl/>
                <w:lang w:bidi="fa-IR"/>
              </w:rPr>
            </w:pPr>
          </w:p>
          <w:p w14:paraId="53F47FC5"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30-40</w:t>
            </w:r>
          </w:p>
        </w:tc>
        <w:tc>
          <w:tcPr>
            <w:tcW w:w="1389" w:type="dxa"/>
            <w:tcBorders>
              <w:top w:val="nil"/>
              <w:left w:val="nil"/>
              <w:bottom w:val="nil"/>
              <w:right w:val="nil"/>
            </w:tcBorders>
          </w:tcPr>
          <w:p w14:paraId="65D684CD"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5</w:t>
            </w:r>
          </w:p>
        </w:tc>
        <w:tc>
          <w:tcPr>
            <w:tcW w:w="1501" w:type="dxa"/>
            <w:tcBorders>
              <w:top w:val="nil"/>
              <w:left w:val="nil"/>
              <w:bottom w:val="nil"/>
              <w:right w:val="nil"/>
            </w:tcBorders>
          </w:tcPr>
          <w:p w14:paraId="71B19D50"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8 weeks</w:t>
            </w:r>
          </w:p>
        </w:tc>
        <w:tc>
          <w:tcPr>
            <w:tcW w:w="2103" w:type="dxa"/>
            <w:tcBorders>
              <w:top w:val="nil"/>
              <w:left w:val="nil"/>
              <w:bottom w:val="nil"/>
              <w:right w:val="nil"/>
            </w:tcBorders>
          </w:tcPr>
          <w:p w14:paraId="45ECF508" w14:textId="77777777" w:rsidR="005F5D10" w:rsidRPr="00A67970" w:rsidRDefault="005F5D10" w:rsidP="00771DFA">
            <w:pPr>
              <w:tabs>
                <w:tab w:val="left" w:pos="270"/>
                <w:tab w:val="center" w:pos="832"/>
              </w:tabs>
              <w:bidi/>
              <w:spacing w:after="200" w:line="276" w:lineRule="auto"/>
              <w:jc w:val="center"/>
              <w:rPr>
                <w:rFonts w:eastAsia="Times New Roman" w:cs="B Nazanin"/>
                <w:sz w:val="20"/>
                <w:szCs w:val="20"/>
                <w:lang w:bidi="fa-IR"/>
              </w:rPr>
            </w:pPr>
          </w:p>
          <w:p w14:paraId="2E810E32" w14:textId="77777777" w:rsidR="005F5D10" w:rsidRPr="00A67970" w:rsidRDefault="005F5D10" w:rsidP="00771DFA">
            <w:pPr>
              <w:tabs>
                <w:tab w:val="left" w:pos="270"/>
                <w:tab w:val="center" w:pos="832"/>
              </w:tabs>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65-70% MHR, walking</w:t>
            </w:r>
          </w:p>
        </w:tc>
        <w:tc>
          <w:tcPr>
            <w:tcW w:w="994" w:type="dxa"/>
            <w:tcBorders>
              <w:top w:val="nil"/>
              <w:left w:val="nil"/>
              <w:bottom w:val="nil"/>
              <w:right w:val="nil"/>
            </w:tcBorders>
          </w:tcPr>
          <w:p w14:paraId="280A6949"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t>
            </w:r>
          </w:p>
          <w:p w14:paraId="3275D62F"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12</w:t>
            </w:r>
          </w:p>
        </w:tc>
        <w:tc>
          <w:tcPr>
            <w:tcW w:w="962" w:type="dxa"/>
            <w:tcBorders>
              <w:top w:val="nil"/>
              <w:left w:val="nil"/>
              <w:bottom w:val="nil"/>
              <w:right w:val="nil"/>
            </w:tcBorders>
          </w:tcPr>
          <w:p w14:paraId="6DA6998B"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AT</w:t>
            </w:r>
          </w:p>
          <w:p w14:paraId="2B5D6CD9"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CON</w:t>
            </w:r>
          </w:p>
        </w:tc>
        <w:tc>
          <w:tcPr>
            <w:tcW w:w="2988" w:type="dxa"/>
            <w:tcBorders>
              <w:top w:val="nil"/>
              <w:left w:val="nil"/>
              <w:bottom w:val="nil"/>
              <w:right w:val="nil"/>
            </w:tcBorders>
          </w:tcPr>
          <w:p w14:paraId="3A258458"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24 Male (60-65 years)</w:t>
            </w:r>
          </w:p>
        </w:tc>
        <w:tc>
          <w:tcPr>
            <w:tcW w:w="2243" w:type="dxa"/>
            <w:tcBorders>
              <w:top w:val="nil"/>
              <w:left w:val="nil"/>
              <w:bottom w:val="nil"/>
              <w:right w:val="nil"/>
            </w:tcBorders>
          </w:tcPr>
          <w:p w14:paraId="4C52F0B2" w14:textId="77777777" w:rsidR="005F5D10" w:rsidRPr="00A67970" w:rsidRDefault="005F5D10" w:rsidP="00771DFA">
            <w:pPr>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Jafari Ghale No. 2017</w:t>
            </w:r>
          </w:p>
        </w:tc>
      </w:tr>
      <w:tr w:rsidR="00A67970" w:rsidRPr="00A67970" w14:paraId="2C6325C9" w14:textId="77777777" w:rsidTr="00D5656D">
        <w:trPr>
          <w:trHeight w:val="311"/>
        </w:trPr>
        <w:tc>
          <w:tcPr>
            <w:tcW w:w="1967" w:type="dxa"/>
            <w:tcBorders>
              <w:top w:val="nil"/>
              <w:left w:val="nil"/>
              <w:bottom w:val="nil"/>
              <w:right w:val="nil"/>
            </w:tcBorders>
          </w:tcPr>
          <w:p w14:paraId="0EAE448A" w14:textId="752A9805" w:rsidR="005F5D10" w:rsidRPr="00A67970" w:rsidRDefault="005F5D10" w:rsidP="00771DFA">
            <w:pPr>
              <w:tabs>
                <w:tab w:val="left" w:pos="652"/>
                <w:tab w:val="center" w:pos="1241"/>
              </w:tabs>
              <w:bidi/>
              <w:spacing w:after="200" w:line="276" w:lineRule="auto"/>
              <w:jc w:val="center"/>
              <w:rPr>
                <w:rFonts w:eastAsia="Times New Roman" w:cs="B Nazanin"/>
                <w:sz w:val="20"/>
                <w:szCs w:val="20"/>
                <w:vertAlign w:val="superscript"/>
                <w:rtl/>
                <w:lang w:bidi="fa-IR"/>
              </w:rPr>
            </w:pPr>
            <w:r w:rsidRPr="00A67970">
              <w:rPr>
                <w:rFonts w:eastAsia="Times New Roman" w:cs="Times New Roman"/>
                <w:sz w:val="20"/>
                <w:szCs w:val="20"/>
                <w:lang w:bidi="fa-IR"/>
              </w:rPr>
              <w:t>↓</w:t>
            </w:r>
          </w:p>
        </w:tc>
        <w:tc>
          <w:tcPr>
            <w:tcW w:w="1155" w:type="dxa"/>
            <w:tcBorders>
              <w:top w:val="nil"/>
              <w:left w:val="nil"/>
              <w:bottom w:val="nil"/>
              <w:right w:val="nil"/>
            </w:tcBorders>
          </w:tcPr>
          <w:p w14:paraId="4E881529"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50</w:t>
            </w:r>
          </w:p>
        </w:tc>
        <w:tc>
          <w:tcPr>
            <w:tcW w:w="1389" w:type="dxa"/>
            <w:tcBorders>
              <w:top w:val="nil"/>
              <w:left w:val="nil"/>
              <w:bottom w:val="nil"/>
              <w:right w:val="nil"/>
            </w:tcBorders>
          </w:tcPr>
          <w:p w14:paraId="55A0941E"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3</w:t>
            </w:r>
          </w:p>
        </w:tc>
        <w:tc>
          <w:tcPr>
            <w:tcW w:w="1501" w:type="dxa"/>
            <w:tcBorders>
              <w:top w:val="nil"/>
              <w:left w:val="nil"/>
              <w:bottom w:val="nil"/>
              <w:right w:val="nil"/>
            </w:tcBorders>
          </w:tcPr>
          <w:p w14:paraId="0C5F3505"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8 weeks</w:t>
            </w:r>
          </w:p>
        </w:tc>
        <w:tc>
          <w:tcPr>
            <w:tcW w:w="2103" w:type="dxa"/>
            <w:tcBorders>
              <w:top w:val="nil"/>
              <w:left w:val="nil"/>
              <w:bottom w:val="nil"/>
              <w:right w:val="nil"/>
            </w:tcBorders>
          </w:tcPr>
          <w:p w14:paraId="3B81A66E" w14:textId="77777777" w:rsidR="005F5D10" w:rsidRPr="00A67970" w:rsidRDefault="005F5D10" w:rsidP="00771DFA">
            <w:pPr>
              <w:tabs>
                <w:tab w:val="left" w:pos="1358"/>
              </w:tabs>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50-70% MHR (AT) + 30-70% 1RM (RT)</w:t>
            </w:r>
          </w:p>
        </w:tc>
        <w:tc>
          <w:tcPr>
            <w:tcW w:w="994" w:type="dxa"/>
            <w:tcBorders>
              <w:top w:val="nil"/>
              <w:left w:val="nil"/>
              <w:bottom w:val="nil"/>
              <w:right w:val="nil"/>
            </w:tcBorders>
          </w:tcPr>
          <w:p w14:paraId="77DAAAD7"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t>
            </w:r>
          </w:p>
          <w:p w14:paraId="1AD8F4FE"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12</w:t>
            </w:r>
          </w:p>
        </w:tc>
        <w:tc>
          <w:tcPr>
            <w:tcW w:w="962" w:type="dxa"/>
            <w:tcBorders>
              <w:top w:val="nil"/>
              <w:left w:val="nil"/>
              <w:bottom w:val="nil"/>
              <w:right w:val="nil"/>
            </w:tcBorders>
          </w:tcPr>
          <w:p w14:paraId="103B638E" w14:textId="77777777" w:rsidR="005F5D10" w:rsidRPr="00A67970" w:rsidRDefault="005F5D10" w:rsidP="00771DFA">
            <w:pPr>
              <w:spacing w:after="200" w:line="276" w:lineRule="auto"/>
              <w:jc w:val="center"/>
              <w:rPr>
                <w:rFonts w:ascii="Calibri" w:eastAsia="Calibri" w:hAnsi="Calibri" w:cs="Arial"/>
                <w:sz w:val="20"/>
                <w:szCs w:val="20"/>
                <w:lang w:bidi="fa-IR"/>
              </w:rPr>
            </w:pPr>
            <w:r w:rsidRPr="00A67970">
              <w:rPr>
                <w:rFonts w:ascii="Calibri" w:eastAsia="Calibri" w:hAnsi="Calibri" w:cs="Arial"/>
                <w:sz w:val="20"/>
                <w:szCs w:val="20"/>
                <w:lang w:bidi="fa-IR"/>
              </w:rPr>
              <w:t>COM</w:t>
            </w:r>
          </w:p>
          <w:p w14:paraId="516709AA" w14:textId="77777777" w:rsidR="005F5D10" w:rsidRPr="00A67970" w:rsidRDefault="005F5D10" w:rsidP="00771DFA">
            <w:pPr>
              <w:spacing w:after="200" w:line="276" w:lineRule="auto"/>
              <w:jc w:val="center"/>
              <w:rPr>
                <w:rFonts w:ascii="Calibri" w:eastAsia="Calibri" w:hAnsi="Calibri" w:cs="Arial"/>
                <w:sz w:val="20"/>
                <w:szCs w:val="20"/>
                <w:rtl/>
                <w:lang w:bidi="fa-IR"/>
              </w:rPr>
            </w:pPr>
            <w:r w:rsidRPr="00A67970">
              <w:rPr>
                <w:rFonts w:ascii="Calibri" w:eastAsia="Calibri" w:hAnsi="Calibri" w:cs="Arial"/>
                <w:sz w:val="20"/>
                <w:szCs w:val="20"/>
                <w:lang w:bidi="fa-IR"/>
              </w:rPr>
              <w:t>CON</w:t>
            </w:r>
          </w:p>
        </w:tc>
        <w:tc>
          <w:tcPr>
            <w:tcW w:w="2988" w:type="dxa"/>
            <w:tcBorders>
              <w:top w:val="nil"/>
              <w:left w:val="nil"/>
              <w:bottom w:val="nil"/>
              <w:right w:val="nil"/>
            </w:tcBorders>
          </w:tcPr>
          <w:p w14:paraId="78EA98BE"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24 Male (30-50 years)</w:t>
            </w:r>
          </w:p>
        </w:tc>
        <w:tc>
          <w:tcPr>
            <w:tcW w:w="2243" w:type="dxa"/>
            <w:tcBorders>
              <w:top w:val="nil"/>
              <w:left w:val="nil"/>
              <w:bottom w:val="nil"/>
              <w:right w:val="nil"/>
            </w:tcBorders>
          </w:tcPr>
          <w:p w14:paraId="5AF2B6FE" w14:textId="2AC7B8A5" w:rsidR="005F5D10" w:rsidRPr="00A67970" w:rsidRDefault="005F5D10" w:rsidP="00771DFA">
            <w:pPr>
              <w:tabs>
                <w:tab w:val="right" w:pos="2616"/>
              </w:tabs>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Afshounpour et al. 201</w:t>
            </w:r>
            <w:r w:rsidR="004D38CA" w:rsidRPr="00A67970">
              <w:rPr>
                <w:rFonts w:eastAsia="Times New Roman" w:cs="B Nazanin"/>
                <w:sz w:val="20"/>
                <w:szCs w:val="20"/>
                <w:lang w:bidi="fa-IR"/>
              </w:rPr>
              <w:t>6</w:t>
            </w:r>
          </w:p>
        </w:tc>
      </w:tr>
      <w:tr w:rsidR="00A67970" w:rsidRPr="00A67970" w14:paraId="7EDB4002" w14:textId="77777777" w:rsidTr="00D5656D">
        <w:trPr>
          <w:trHeight w:val="311"/>
        </w:trPr>
        <w:tc>
          <w:tcPr>
            <w:tcW w:w="1967" w:type="dxa"/>
            <w:tcBorders>
              <w:top w:val="nil"/>
              <w:left w:val="nil"/>
              <w:bottom w:val="nil"/>
              <w:right w:val="nil"/>
            </w:tcBorders>
          </w:tcPr>
          <w:p w14:paraId="72AD5EFE"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Times New Roman"/>
                <w:sz w:val="20"/>
                <w:szCs w:val="20"/>
                <w:rtl/>
                <w:lang w:bidi="fa-IR"/>
              </w:rPr>
              <w:t>↓</w:t>
            </w:r>
          </w:p>
          <w:p w14:paraId="0022215A" w14:textId="77777777" w:rsidR="005F5D10" w:rsidRPr="00A67970" w:rsidRDefault="005F5D10" w:rsidP="00771DFA">
            <w:pPr>
              <w:bidi/>
              <w:spacing w:after="200" w:line="276" w:lineRule="auto"/>
              <w:ind w:firstLine="720"/>
              <w:jc w:val="center"/>
              <w:rPr>
                <w:rFonts w:eastAsia="Times New Roman" w:cs="B Nazanin"/>
                <w:sz w:val="20"/>
                <w:szCs w:val="20"/>
                <w:rtl/>
                <w:lang w:bidi="fa-IR"/>
              </w:rPr>
            </w:pPr>
          </w:p>
        </w:tc>
        <w:tc>
          <w:tcPr>
            <w:tcW w:w="1155" w:type="dxa"/>
            <w:tcBorders>
              <w:top w:val="nil"/>
              <w:left w:val="nil"/>
              <w:bottom w:val="nil"/>
              <w:right w:val="nil"/>
            </w:tcBorders>
          </w:tcPr>
          <w:p w14:paraId="38661C8A"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30-60</w:t>
            </w:r>
          </w:p>
        </w:tc>
        <w:tc>
          <w:tcPr>
            <w:tcW w:w="1389" w:type="dxa"/>
            <w:tcBorders>
              <w:top w:val="nil"/>
              <w:left w:val="nil"/>
              <w:bottom w:val="nil"/>
              <w:right w:val="nil"/>
            </w:tcBorders>
          </w:tcPr>
          <w:p w14:paraId="40619F5E"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3</w:t>
            </w:r>
          </w:p>
        </w:tc>
        <w:tc>
          <w:tcPr>
            <w:tcW w:w="1501" w:type="dxa"/>
            <w:tcBorders>
              <w:top w:val="nil"/>
              <w:left w:val="nil"/>
              <w:bottom w:val="nil"/>
              <w:right w:val="nil"/>
            </w:tcBorders>
          </w:tcPr>
          <w:p w14:paraId="7C2BBB14"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8 weeks</w:t>
            </w:r>
          </w:p>
        </w:tc>
        <w:tc>
          <w:tcPr>
            <w:tcW w:w="2103" w:type="dxa"/>
            <w:tcBorders>
              <w:top w:val="nil"/>
              <w:left w:val="nil"/>
              <w:bottom w:val="nil"/>
              <w:right w:val="nil"/>
            </w:tcBorders>
          </w:tcPr>
          <w:p w14:paraId="34B4D79E" w14:textId="77777777" w:rsidR="005F5D10" w:rsidRPr="00A67970" w:rsidRDefault="005F5D10" w:rsidP="00771DFA">
            <w:pPr>
              <w:tabs>
                <w:tab w:val="left" w:pos="660"/>
                <w:tab w:val="center" w:pos="832"/>
              </w:tabs>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30-70 % Resistance training of the large muscle groups</w:t>
            </w:r>
          </w:p>
        </w:tc>
        <w:tc>
          <w:tcPr>
            <w:tcW w:w="994" w:type="dxa"/>
            <w:tcBorders>
              <w:top w:val="nil"/>
              <w:left w:val="nil"/>
              <w:bottom w:val="nil"/>
              <w:right w:val="nil"/>
            </w:tcBorders>
          </w:tcPr>
          <w:p w14:paraId="18C08ADD"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t>
            </w:r>
          </w:p>
          <w:p w14:paraId="2D9BF82F"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12</w:t>
            </w:r>
          </w:p>
        </w:tc>
        <w:tc>
          <w:tcPr>
            <w:tcW w:w="962" w:type="dxa"/>
            <w:tcBorders>
              <w:top w:val="nil"/>
              <w:left w:val="nil"/>
              <w:bottom w:val="nil"/>
              <w:right w:val="nil"/>
            </w:tcBorders>
          </w:tcPr>
          <w:p w14:paraId="538CE9E1"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RT</w:t>
            </w:r>
          </w:p>
          <w:p w14:paraId="5FF54F87"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CON</w:t>
            </w:r>
          </w:p>
        </w:tc>
        <w:tc>
          <w:tcPr>
            <w:tcW w:w="2988" w:type="dxa"/>
            <w:tcBorders>
              <w:top w:val="nil"/>
              <w:left w:val="nil"/>
              <w:bottom w:val="nil"/>
              <w:right w:val="nil"/>
            </w:tcBorders>
          </w:tcPr>
          <w:p w14:paraId="60F8D25F" w14:textId="77777777" w:rsidR="005F5D10" w:rsidRPr="00A67970" w:rsidRDefault="005F5D10" w:rsidP="00771DFA">
            <w:pPr>
              <w:tabs>
                <w:tab w:val="left" w:pos="1618"/>
                <w:tab w:val="left" w:pos="1698"/>
              </w:tabs>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24 Male (RT, 46.4 years; CON, 45.6 years)</w:t>
            </w:r>
          </w:p>
        </w:tc>
        <w:tc>
          <w:tcPr>
            <w:tcW w:w="2243" w:type="dxa"/>
            <w:tcBorders>
              <w:top w:val="nil"/>
              <w:left w:val="nil"/>
              <w:bottom w:val="nil"/>
              <w:right w:val="nil"/>
            </w:tcBorders>
          </w:tcPr>
          <w:p w14:paraId="44AB68AB" w14:textId="77777777" w:rsidR="005F5D10" w:rsidRPr="00A67970" w:rsidRDefault="005F5D10" w:rsidP="00771DFA">
            <w:pPr>
              <w:spacing w:after="200" w:line="276" w:lineRule="auto"/>
              <w:jc w:val="center"/>
              <w:rPr>
                <w:rFonts w:eastAsia="Times New Roman" w:cs="B Nazanin"/>
                <w:sz w:val="20"/>
                <w:szCs w:val="20"/>
                <w:lang w:bidi="fa-IR"/>
              </w:rPr>
            </w:pPr>
            <w:r w:rsidRPr="00A67970">
              <w:rPr>
                <w:rFonts w:eastAsia="Times New Roman" w:cs="B Nazanin"/>
                <w:sz w:val="20"/>
                <w:szCs w:val="20"/>
                <w:lang w:bidi="fa-IR"/>
              </w:rPr>
              <w:t>Afshounpour et al. 2015</w:t>
            </w:r>
          </w:p>
        </w:tc>
      </w:tr>
      <w:tr w:rsidR="00A67970" w:rsidRPr="00A67970" w14:paraId="0906034B" w14:textId="77777777" w:rsidTr="00D5656D">
        <w:trPr>
          <w:trHeight w:val="311"/>
        </w:trPr>
        <w:tc>
          <w:tcPr>
            <w:tcW w:w="1967" w:type="dxa"/>
            <w:tcBorders>
              <w:top w:val="nil"/>
              <w:left w:val="nil"/>
              <w:bottom w:val="nil"/>
              <w:right w:val="nil"/>
            </w:tcBorders>
          </w:tcPr>
          <w:p w14:paraId="3C338F67" w14:textId="77777777" w:rsidR="005F5D10" w:rsidRPr="00A67970" w:rsidRDefault="005F5D10" w:rsidP="00771DFA">
            <w:pPr>
              <w:bidi/>
              <w:spacing w:after="200" w:line="276" w:lineRule="auto"/>
              <w:jc w:val="center"/>
              <w:rPr>
                <w:rFonts w:eastAsia="Times New Roman" w:cs="B Nazanin"/>
                <w:noProof/>
                <w:sz w:val="20"/>
                <w:szCs w:val="20"/>
                <w:lang w:bidi="fa-IR"/>
              </w:rPr>
            </w:pPr>
            <w:r w:rsidRPr="00A67970">
              <w:rPr>
                <w:rFonts w:eastAsia="Times New Roman" w:cs="Times New Roman"/>
                <w:noProof/>
                <w:sz w:val="20"/>
                <w:szCs w:val="20"/>
                <w:rtl/>
                <w:lang w:bidi="fa-IR"/>
              </w:rPr>
              <w:t>↓</w:t>
            </w:r>
          </w:p>
        </w:tc>
        <w:tc>
          <w:tcPr>
            <w:tcW w:w="1155" w:type="dxa"/>
            <w:tcBorders>
              <w:top w:val="nil"/>
              <w:left w:val="nil"/>
              <w:bottom w:val="nil"/>
              <w:right w:val="nil"/>
            </w:tcBorders>
          </w:tcPr>
          <w:p w14:paraId="211133DE"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50</w:t>
            </w:r>
          </w:p>
        </w:tc>
        <w:tc>
          <w:tcPr>
            <w:tcW w:w="1389" w:type="dxa"/>
            <w:tcBorders>
              <w:top w:val="nil"/>
              <w:left w:val="nil"/>
              <w:bottom w:val="nil"/>
              <w:right w:val="nil"/>
            </w:tcBorders>
          </w:tcPr>
          <w:p w14:paraId="2BFF9022"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501" w:type="dxa"/>
            <w:tcBorders>
              <w:top w:val="nil"/>
              <w:left w:val="nil"/>
              <w:bottom w:val="nil"/>
              <w:right w:val="nil"/>
            </w:tcBorders>
          </w:tcPr>
          <w:p w14:paraId="064942F2"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14 weeks</w:t>
            </w:r>
          </w:p>
        </w:tc>
        <w:tc>
          <w:tcPr>
            <w:tcW w:w="2103" w:type="dxa"/>
            <w:tcBorders>
              <w:top w:val="nil"/>
              <w:left w:val="nil"/>
              <w:bottom w:val="nil"/>
              <w:right w:val="nil"/>
            </w:tcBorders>
          </w:tcPr>
          <w:p w14:paraId="4399E22E"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60-75% MHR, walking</w:t>
            </w:r>
          </w:p>
        </w:tc>
        <w:tc>
          <w:tcPr>
            <w:tcW w:w="994" w:type="dxa"/>
            <w:tcBorders>
              <w:top w:val="nil"/>
              <w:left w:val="nil"/>
              <w:bottom w:val="nil"/>
              <w:right w:val="nil"/>
            </w:tcBorders>
          </w:tcPr>
          <w:p w14:paraId="0186D542"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18</w:t>
            </w:r>
          </w:p>
          <w:p w14:paraId="2CAFF096"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16</w:t>
            </w:r>
          </w:p>
        </w:tc>
        <w:tc>
          <w:tcPr>
            <w:tcW w:w="962" w:type="dxa"/>
            <w:tcBorders>
              <w:top w:val="nil"/>
              <w:left w:val="nil"/>
              <w:bottom w:val="nil"/>
              <w:right w:val="nil"/>
            </w:tcBorders>
          </w:tcPr>
          <w:p w14:paraId="74AD7964"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AT</w:t>
            </w:r>
          </w:p>
          <w:p w14:paraId="3E16E0EF"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2988" w:type="dxa"/>
            <w:tcBorders>
              <w:top w:val="nil"/>
              <w:left w:val="nil"/>
              <w:bottom w:val="nil"/>
              <w:right w:val="nil"/>
            </w:tcBorders>
          </w:tcPr>
          <w:p w14:paraId="0EC00CC4" w14:textId="77777777" w:rsidR="005F5D10" w:rsidRPr="00A67970" w:rsidRDefault="005F5D10" w:rsidP="00771DFA">
            <w:pPr>
              <w:tabs>
                <w:tab w:val="left" w:pos="1618"/>
                <w:tab w:val="left" w:pos="1698"/>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34 Male (40-50 years)</w:t>
            </w:r>
          </w:p>
        </w:tc>
        <w:tc>
          <w:tcPr>
            <w:tcW w:w="2243" w:type="dxa"/>
            <w:tcBorders>
              <w:top w:val="nil"/>
              <w:left w:val="nil"/>
              <w:bottom w:val="nil"/>
              <w:right w:val="nil"/>
            </w:tcBorders>
          </w:tcPr>
          <w:p w14:paraId="78B669CE" w14:textId="77777777" w:rsidR="005F5D10" w:rsidRPr="00A67970" w:rsidRDefault="005F5D10" w:rsidP="00771DFA">
            <w:pPr>
              <w:tabs>
                <w:tab w:val="right" w:pos="2616"/>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Ahmed et al. 2013</w:t>
            </w:r>
          </w:p>
        </w:tc>
      </w:tr>
      <w:tr w:rsidR="00A67970" w:rsidRPr="00A67970" w14:paraId="6A750104" w14:textId="77777777" w:rsidTr="00D5656D">
        <w:trPr>
          <w:trHeight w:val="311"/>
        </w:trPr>
        <w:tc>
          <w:tcPr>
            <w:tcW w:w="1967" w:type="dxa"/>
            <w:tcBorders>
              <w:top w:val="nil"/>
              <w:left w:val="nil"/>
              <w:bottom w:val="nil"/>
              <w:right w:val="nil"/>
            </w:tcBorders>
          </w:tcPr>
          <w:p w14:paraId="46B906AC" w14:textId="77777777" w:rsidR="005F5D10" w:rsidRPr="00A67970" w:rsidRDefault="005F5D10" w:rsidP="00771DFA">
            <w:pPr>
              <w:bidi/>
              <w:spacing w:after="200" w:line="276" w:lineRule="auto"/>
              <w:jc w:val="center"/>
              <w:rPr>
                <w:rFonts w:eastAsia="Times New Roman" w:cs="Times New Roman"/>
                <w:noProof/>
                <w:sz w:val="20"/>
                <w:szCs w:val="20"/>
                <w:rtl/>
                <w:lang w:bidi="fa-IR"/>
              </w:rPr>
            </w:pPr>
            <w:r w:rsidRPr="00A67970">
              <w:rPr>
                <w:rFonts w:eastAsia="Times New Roman" w:cs="Times New Roman"/>
                <w:noProof/>
                <w:sz w:val="20"/>
                <w:szCs w:val="20"/>
                <w:rtl/>
                <w:lang w:bidi="fa-IR"/>
              </w:rPr>
              <w:t>↓</w:t>
            </w:r>
          </w:p>
        </w:tc>
        <w:tc>
          <w:tcPr>
            <w:tcW w:w="1155" w:type="dxa"/>
            <w:tcBorders>
              <w:top w:val="nil"/>
              <w:left w:val="nil"/>
              <w:bottom w:val="nil"/>
              <w:right w:val="nil"/>
            </w:tcBorders>
          </w:tcPr>
          <w:p w14:paraId="4341D7B1"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60</w:t>
            </w:r>
          </w:p>
        </w:tc>
        <w:tc>
          <w:tcPr>
            <w:tcW w:w="1389" w:type="dxa"/>
            <w:tcBorders>
              <w:top w:val="nil"/>
              <w:left w:val="nil"/>
              <w:bottom w:val="nil"/>
              <w:right w:val="nil"/>
            </w:tcBorders>
          </w:tcPr>
          <w:p w14:paraId="4FFC67A8"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2</w:t>
            </w:r>
          </w:p>
        </w:tc>
        <w:tc>
          <w:tcPr>
            <w:tcW w:w="1501" w:type="dxa"/>
            <w:tcBorders>
              <w:top w:val="nil"/>
              <w:left w:val="nil"/>
              <w:bottom w:val="nil"/>
              <w:right w:val="nil"/>
            </w:tcBorders>
          </w:tcPr>
          <w:p w14:paraId="21218760"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1year</w:t>
            </w:r>
          </w:p>
        </w:tc>
        <w:tc>
          <w:tcPr>
            <w:tcW w:w="2103" w:type="dxa"/>
            <w:tcBorders>
              <w:top w:val="nil"/>
              <w:left w:val="nil"/>
              <w:bottom w:val="nil"/>
              <w:right w:val="nil"/>
            </w:tcBorders>
          </w:tcPr>
          <w:p w14:paraId="1E534492" w14:textId="7E16F35F"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70-80% VO2max Running (treadmill or cycloergometer)</w:t>
            </w:r>
          </w:p>
        </w:tc>
        <w:tc>
          <w:tcPr>
            <w:tcW w:w="994" w:type="dxa"/>
            <w:tcBorders>
              <w:top w:val="nil"/>
              <w:left w:val="nil"/>
              <w:bottom w:val="nil"/>
              <w:right w:val="nil"/>
            </w:tcBorders>
          </w:tcPr>
          <w:p w14:paraId="7B7A4E95"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20</w:t>
            </w:r>
          </w:p>
          <w:p w14:paraId="1E259727"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20</w:t>
            </w:r>
          </w:p>
        </w:tc>
        <w:tc>
          <w:tcPr>
            <w:tcW w:w="962" w:type="dxa"/>
            <w:tcBorders>
              <w:top w:val="nil"/>
              <w:left w:val="nil"/>
              <w:bottom w:val="nil"/>
              <w:right w:val="nil"/>
            </w:tcBorders>
          </w:tcPr>
          <w:p w14:paraId="232471BC"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AT</w:t>
            </w:r>
          </w:p>
          <w:p w14:paraId="482C0679"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2988" w:type="dxa"/>
            <w:tcBorders>
              <w:top w:val="nil"/>
              <w:left w:val="nil"/>
              <w:bottom w:val="nil"/>
              <w:right w:val="nil"/>
            </w:tcBorders>
          </w:tcPr>
          <w:p w14:paraId="5C012D3E" w14:textId="51837195" w:rsidR="005F5D10" w:rsidRPr="00A67970" w:rsidRDefault="005F5D10" w:rsidP="00771DFA">
            <w:pPr>
              <w:tabs>
                <w:tab w:val="left" w:pos="1618"/>
                <w:tab w:val="left" w:pos="1698"/>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40 Male (n=23) / Female (n=17) (64.3 years)</w:t>
            </w:r>
          </w:p>
        </w:tc>
        <w:tc>
          <w:tcPr>
            <w:tcW w:w="2243" w:type="dxa"/>
            <w:tcBorders>
              <w:top w:val="nil"/>
              <w:left w:val="nil"/>
              <w:bottom w:val="nil"/>
              <w:right w:val="nil"/>
            </w:tcBorders>
          </w:tcPr>
          <w:p w14:paraId="343182D5" w14:textId="77777777" w:rsidR="005F5D10" w:rsidRPr="00A67970" w:rsidRDefault="005F5D10" w:rsidP="00771DFA">
            <w:pPr>
              <w:tabs>
                <w:tab w:val="right" w:pos="2616"/>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Balducci et al.2010</w:t>
            </w:r>
          </w:p>
        </w:tc>
      </w:tr>
      <w:tr w:rsidR="00A67970" w:rsidRPr="00A67970" w14:paraId="7246E24B" w14:textId="77777777" w:rsidTr="00D5656D">
        <w:trPr>
          <w:trHeight w:val="311"/>
        </w:trPr>
        <w:tc>
          <w:tcPr>
            <w:tcW w:w="1967" w:type="dxa"/>
            <w:tcBorders>
              <w:top w:val="nil"/>
              <w:left w:val="nil"/>
              <w:bottom w:val="nil"/>
              <w:right w:val="nil"/>
            </w:tcBorders>
          </w:tcPr>
          <w:p w14:paraId="25B4D5EA" w14:textId="77777777" w:rsidR="005F5D10" w:rsidRPr="00A67970" w:rsidRDefault="005F5D10" w:rsidP="00771DFA">
            <w:pPr>
              <w:bidi/>
              <w:spacing w:after="200" w:line="276" w:lineRule="auto"/>
              <w:jc w:val="center"/>
              <w:rPr>
                <w:rFonts w:eastAsia="Times New Roman" w:cs="Times New Roman"/>
                <w:noProof/>
                <w:sz w:val="20"/>
                <w:szCs w:val="20"/>
                <w:rtl/>
                <w:lang w:bidi="fa-IR"/>
              </w:rPr>
            </w:pPr>
            <w:r w:rsidRPr="00A67970">
              <w:rPr>
                <w:rFonts w:eastAsia="Times New Roman" w:cs="Times New Roman"/>
                <w:noProof/>
                <w:sz w:val="20"/>
                <w:szCs w:val="20"/>
                <w:rtl/>
                <w:lang w:bidi="fa-IR"/>
              </w:rPr>
              <w:t>↓</w:t>
            </w:r>
          </w:p>
        </w:tc>
        <w:tc>
          <w:tcPr>
            <w:tcW w:w="1155" w:type="dxa"/>
            <w:tcBorders>
              <w:top w:val="nil"/>
              <w:left w:val="nil"/>
              <w:bottom w:val="nil"/>
              <w:right w:val="nil"/>
            </w:tcBorders>
          </w:tcPr>
          <w:p w14:paraId="257F3538"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60</w:t>
            </w:r>
          </w:p>
        </w:tc>
        <w:tc>
          <w:tcPr>
            <w:tcW w:w="1389" w:type="dxa"/>
            <w:tcBorders>
              <w:top w:val="nil"/>
              <w:left w:val="nil"/>
              <w:bottom w:val="nil"/>
              <w:right w:val="nil"/>
            </w:tcBorders>
          </w:tcPr>
          <w:p w14:paraId="1C297C90"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2</w:t>
            </w:r>
          </w:p>
        </w:tc>
        <w:tc>
          <w:tcPr>
            <w:tcW w:w="1501" w:type="dxa"/>
            <w:tcBorders>
              <w:top w:val="nil"/>
              <w:left w:val="nil"/>
              <w:bottom w:val="nil"/>
              <w:right w:val="nil"/>
            </w:tcBorders>
          </w:tcPr>
          <w:p w14:paraId="7E9C6445"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1year</w:t>
            </w:r>
          </w:p>
        </w:tc>
        <w:tc>
          <w:tcPr>
            <w:tcW w:w="2103" w:type="dxa"/>
            <w:tcBorders>
              <w:top w:val="nil"/>
              <w:left w:val="nil"/>
              <w:bottom w:val="nil"/>
              <w:right w:val="nil"/>
            </w:tcBorders>
          </w:tcPr>
          <w:p w14:paraId="50BFA19A"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70-80% VO2max+80%1RM</w:t>
            </w:r>
          </w:p>
        </w:tc>
        <w:tc>
          <w:tcPr>
            <w:tcW w:w="994" w:type="dxa"/>
            <w:tcBorders>
              <w:top w:val="nil"/>
              <w:left w:val="nil"/>
              <w:bottom w:val="nil"/>
              <w:right w:val="nil"/>
            </w:tcBorders>
          </w:tcPr>
          <w:p w14:paraId="62A77892"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22</w:t>
            </w:r>
          </w:p>
          <w:p w14:paraId="4DC95AE5"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20</w:t>
            </w:r>
          </w:p>
        </w:tc>
        <w:tc>
          <w:tcPr>
            <w:tcW w:w="962" w:type="dxa"/>
            <w:tcBorders>
              <w:top w:val="nil"/>
              <w:left w:val="nil"/>
              <w:bottom w:val="nil"/>
              <w:right w:val="nil"/>
            </w:tcBorders>
          </w:tcPr>
          <w:p w14:paraId="40B0E593"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COM</w:t>
            </w:r>
          </w:p>
          <w:p w14:paraId="5D63FED5"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2988" w:type="dxa"/>
            <w:tcBorders>
              <w:top w:val="nil"/>
              <w:left w:val="nil"/>
              <w:bottom w:val="nil"/>
              <w:right w:val="nil"/>
            </w:tcBorders>
          </w:tcPr>
          <w:p w14:paraId="603427B0" w14:textId="3AA93486" w:rsidR="005F5D10" w:rsidRPr="00A67970" w:rsidRDefault="005F5D10" w:rsidP="00771DFA">
            <w:pPr>
              <w:tabs>
                <w:tab w:val="left" w:pos="1618"/>
                <w:tab w:val="left" w:pos="1698"/>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42 Male (n=25) / Female (n=17) (60.6 years)</w:t>
            </w:r>
          </w:p>
        </w:tc>
        <w:tc>
          <w:tcPr>
            <w:tcW w:w="2243" w:type="dxa"/>
            <w:tcBorders>
              <w:top w:val="nil"/>
              <w:left w:val="nil"/>
              <w:bottom w:val="nil"/>
              <w:right w:val="nil"/>
            </w:tcBorders>
          </w:tcPr>
          <w:p w14:paraId="4BE383DF" w14:textId="77777777" w:rsidR="005F5D10" w:rsidRPr="00A67970" w:rsidRDefault="005F5D10" w:rsidP="00771DFA">
            <w:pPr>
              <w:tabs>
                <w:tab w:val="right" w:pos="2616"/>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Balducci et al. 2010</w:t>
            </w:r>
          </w:p>
        </w:tc>
      </w:tr>
      <w:tr w:rsidR="00A67970" w:rsidRPr="00A67970" w14:paraId="21691EE5" w14:textId="77777777" w:rsidTr="00D5656D">
        <w:trPr>
          <w:trHeight w:val="311"/>
        </w:trPr>
        <w:tc>
          <w:tcPr>
            <w:tcW w:w="1967" w:type="dxa"/>
            <w:tcBorders>
              <w:top w:val="nil"/>
              <w:left w:val="nil"/>
              <w:bottom w:val="nil"/>
              <w:right w:val="nil"/>
            </w:tcBorders>
          </w:tcPr>
          <w:p w14:paraId="246440BF" w14:textId="77777777" w:rsidR="005F5D10" w:rsidRPr="00A67970" w:rsidRDefault="005F5D10" w:rsidP="00771DFA">
            <w:pPr>
              <w:bidi/>
              <w:spacing w:after="200" w:line="276" w:lineRule="auto"/>
              <w:jc w:val="center"/>
              <w:rPr>
                <w:rFonts w:eastAsia="Times New Roman" w:cs="B Nazanin"/>
                <w:noProof/>
                <w:sz w:val="20"/>
                <w:szCs w:val="20"/>
                <w:lang w:bidi="fa-IR"/>
              </w:rPr>
            </w:pPr>
            <w:r w:rsidRPr="00A67970">
              <w:rPr>
                <w:rFonts w:eastAsia="Times New Roman" w:cs="Times New Roman"/>
                <w:noProof/>
                <w:sz w:val="20"/>
                <w:szCs w:val="20"/>
                <w:rtl/>
                <w:lang w:bidi="fa-IR"/>
              </w:rPr>
              <w:t>↓</w:t>
            </w:r>
          </w:p>
        </w:tc>
        <w:tc>
          <w:tcPr>
            <w:tcW w:w="1155" w:type="dxa"/>
            <w:tcBorders>
              <w:top w:val="nil"/>
              <w:left w:val="nil"/>
              <w:bottom w:val="nil"/>
              <w:right w:val="nil"/>
            </w:tcBorders>
          </w:tcPr>
          <w:p w14:paraId="3514AFA3"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60</w:t>
            </w:r>
          </w:p>
        </w:tc>
        <w:tc>
          <w:tcPr>
            <w:tcW w:w="1389" w:type="dxa"/>
            <w:tcBorders>
              <w:top w:val="nil"/>
              <w:left w:val="nil"/>
              <w:bottom w:val="nil"/>
              <w:right w:val="nil"/>
            </w:tcBorders>
          </w:tcPr>
          <w:p w14:paraId="75A2C84B"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501" w:type="dxa"/>
            <w:tcBorders>
              <w:top w:val="nil"/>
              <w:left w:val="nil"/>
              <w:bottom w:val="nil"/>
              <w:right w:val="nil"/>
            </w:tcBorders>
          </w:tcPr>
          <w:p w14:paraId="00EADB6A"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12 weeks</w:t>
            </w:r>
          </w:p>
        </w:tc>
        <w:tc>
          <w:tcPr>
            <w:tcW w:w="2103" w:type="dxa"/>
            <w:tcBorders>
              <w:top w:val="nil"/>
              <w:left w:val="nil"/>
              <w:bottom w:val="nil"/>
              <w:right w:val="nil"/>
            </w:tcBorders>
          </w:tcPr>
          <w:p w14:paraId="4CF00FDA"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cycling at the heart rate corresponding to lactate threshold</w:t>
            </w:r>
          </w:p>
        </w:tc>
        <w:tc>
          <w:tcPr>
            <w:tcW w:w="994" w:type="dxa"/>
            <w:tcBorders>
              <w:top w:val="nil"/>
              <w:left w:val="nil"/>
              <w:bottom w:val="nil"/>
              <w:right w:val="nil"/>
            </w:tcBorders>
          </w:tcPr>
          <w:p w14:paraId="309D0DB1"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t>
            </w:r>
          </w:p>
          <w:p w14:paraId="14230909"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t>
            </w:r>
          </w:p>
        </w:tc>
        <w:tc>
          <w:tcPr>
            <w:tcW w:w="962" w:type="dxa"/>
            <w:tcBorders>
              <w:top w:val="nil"/>
              <w:left w:val="nil"/>
              <w:bottom w:val="nil"/>
              <w:right w:val="nil"/>
            </w:tcBorders>
          </w:tcPr>
          <w:p w14:paraId="1F1E478F"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AT</w:t>
            </w:r>
          </w:p>
          <w:p w14:paraId="67ABEFA5"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2988" w:type="dxa"/>
            <w:tcBorders>
              <w:top w:val="nil"/>
              <w:left w:val="nil"/>
              <w:bottom w:val="nil"/>
              <w:right w:val="nil"/>
            </w:tcBorders>
          </w:tcPr>
          <w:p w14:paraId="4A157DB5" w14:textId="77777777" w:rsidR="005F5D10" w:rsidRPr="00A67970" w:rsidRDefault="005F5D10" w:rsidP="00771DFA">
            <w:pPr>
              <w:tabs>
                <w:tab w:val="left" w:pos="1618"/>
                <w:tab w:val="left" w:pos="1698"/>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42</w:t>
            </w:r>
          </w:p>
        </w:tc>
        <w:tc>
          <w:tcPr>
            <w:tcW w:w="2243" w:type="dxa"/>
            <w:tcBorders>
              <w:top w:val="nil"/>
              <w:left w:val="nil"/>
              <w:bottom w:val="nil"/>
              <w:right w:val="nil"/>
            </w:tcBorders>
          </w:tcPr>
          <w:p w14:paraId="358470C1" w14:textId="77777777" w:rsidR="005F5D10" w:rsidRPr="00A67970" w:rsidRDefault="005F5D10" w:rsidP="00771DFA">
            <w:pPr>
              <w:tabs>
                <w:tab w:val="right" w:pos="2616"/>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Jorge et al. 2010(a) (liza)</w:t>
            </w:r>
          </w:p>
          <w:p w14:paraId="34E67A73" w14:textId="77777777" w:rsidR="005F5D10" w:rsidRPr="00A67970" w:rsidRDefault="005F5D10" w:rsidP="00771DFA">
            <w:pPr>
              <w:spacing w:after="200" w:line="276" w:lineRule="auto"/>
              <w:jc w:val="center"/>
              <w:rPr>
                <w:rFonts w:eastAsia="Times New Roman" w:cs="B Nazanin"/>
                <w:sz w:val="20"/>
                <w:szCs w:val="20"/>
                <w:rtl/>
                <w:lang w:bidi="fa-IR"/>
              </w:rPr>
            </w:pPr>
          </w:p>
          <w:p w14:paraId="08F45B8E" w14:textId="77777777" w:rsidR="005F5D10" w:rsidRPr="00A67970" w:rsidRDefault="005F5D10" w:rsidP="00771DFA">
            <w:pPr>
              <w:tabs>
                <w:tab w:val="right" w:pos="2616"/>
              </w:tabs>
              <w:spacing w:after="200" w:line="276" w:lineRule="auto"/>
              <w:ind w:firstLine="720"/>
              <w:jc w:val="center"/>
              <w:rPr>
                <w:rFonts w:eastAsia="Times New Roman" w:cs="B Nazanin"/>
                <w:sz w:val="20"/>
                <w:szCs w:val="20"/>
                <w:lang w:bidi="fa-IR"/>
              </w:rPr>
            </w:pPr>
          </w:p>
        </w:tc>
      </w:tr>
      <w:tr w:rsidR="00A67970" w:rsidRPr="00A67970" w14:paraId="06AFFF0F" w14:textId="77777777" w:rsidTr="00D5656D">
        <w:trPr>
          <w:trHeight w:val="311"/>
        </w:trPr>
        <w:tc>
          <w:tcPr>
            <w:tcW w:w="1967" w:type="dxa"/>
            <w:tcBorders>
              <w:top w:val="nil"/>
              <w:left w:val="nil"/>
              <w:bottom w:val="nil"/>
              <w:right w:val="nil"/>
            </w:tcBorders>
          </w:tcPr>
          <w:p w14:paraId="58D2F588" w14:textId="77777777" w:rsidR="005F5D10" w:rsidRPr="00A67970" w:rsidRDefault="005F5D10" w:rsidP="00771DFA">
            <w:pPr>
              <w:bidi/>
              <w:spacing w:after="200" w:line="276" w:lineRule="auto"/>
              <w:jc w:val="center"/>
              <w:rPr>
                <w:rFonts w:eastAsia="Times New Roman" w:cs="B Nazanin"/>
                <w:noProof/>
                <w:sz w:val="20"/>
                <w:szCs w:val="20"/>
                <w:lang w:bidi="fa-IR"/>
              </w:rPr>
            </w:pPr>
            <w:r w:rsidRPr="00A67970">
              <w:rPr>
                <w:rFonts w:eastAsia="Times New Roman" w:cs="Times New Roman"/>
                <w:noProof/>
                <w:sz w:val="20"/>
                <w:szCs w:val="20"/>
                <w:rtl/>
                <w:lang w:bidi="fa-IR"/>
              </w:rPr>
              <w:t>↓</w:t>
            </w:r>
          </w:p>
        </w:tc>
        <w:tc>
          <w:tcPr>
            <w:tcW w:w="1155" w:type="dxa"/>
            <w:tcBorders>
              <w:top w:val="nil"/>
              <w:left w:val="nil"/>
              <w:bottom w:val="nil"/>
              <w:right w:val="nil"/>
            </w:tcBorders>
          </w:tcPr>
          <w:p w14:paraId="3022410B"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60</w:t>
            </w:r>
          </w:p>
        </w:tc>
        <w:tc>
          <w:tcPr>
            <w:tcW w:w="1389" w:type="dxa"/>
            <w:tcBorders>
              <w:top w:val="nil"/>
              <w:left w:val="nil"/>
              <w:bottom w:val="nil"/>
              <w:right w:val="nil"/>
            </w:tcBorders>
          </w:tcPr>
          <w:p w14:paraId="2D260648"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501" w:type="dxa"/>
            <w:tcBorders>
              <w:top w:val="nil"/>
              <w:left w:val="nil"/>
              <w:bottom w:val="nil"/>
              <w:right w:val="nil"/>
            </w:tcBorders>
          </w:tcPr>
          <w:p w14:paraId="26CBD658"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12 weeks</w:t>
            </w:r>
          </w:p>
        </w:tc>
        <w:tc>
          <w:tcPr>
            <w:tcW w:w="2103" w:type="dxa"/>
            <w:tcBorders>
              <w:top w:val="nil"/>
              <w:left w:val="nil"/>
              <w:bottom w:val="nil"/>
              <w:right w:val="nil"/>
            </w:tcBorders>
          </w:tcPr>
          <w:p w14:paraId="74EAADCE"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Resistance training of the large muscle groups</w:t>
            </w:r>
          </w:p>
        </w:tc>
        <w:tc>
          <w:tcPr>
            <w:tcW w:w="994" w:type="dxa"/>
            <w:tcBorders>
              <w:top w:val="nil"/>
              <w:left w:val="nil"/>
              <w:bottom w:val="nil"/>
              <w:right w:val="nil"/>
            </w:tcBorders>
          </w:tcPr>
          <w:p w14:paraId="6A1AAEBF"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t>
            </w:r>
          </w:p>
          <w:p w14:paraId="1CAEB96B" w14:textId="77777777" w:rsidR="005F5D10" w:rsidRPr="00A67970" w:rsidRDefault="005F5D10" w:rsidP="00771DFA">
            <w:pPr>
              <w:bidi/>
              <w:spacing w:after="200" w:line="276" w:lineRule="auto"/>
              <w:jc w:val="center"/>
              <w:rPr>
                <w:rFonts w:eastAsia="Times New Roman" w:cs="B Nazanin"/>
                <w:sz w:val="20"/>
                <w:szCs w:val="20"/>
                <w:rtl/>
                <w:lang w:bidi="fa-IR"/>
              </w:rPr>
            </w:pPr>
            <w:r w:rsidRPr="00A67970">
              <w:rPr>
                <w:rFonts w:eastAsia="Times New Roman" w:cs="B Nazanin"/>
                <w:sz w:val="20"/>
                <w:szCs w:val="20"/>
                <w:lang w:bidi="fa-IR"/>
              </w:rPr>
              <w:t>12</w:t>
            </w:r>
          </w:p>
          <w:p w14:paraId="760C0427" w14:textId="77777777" w:rsidR="005F5D10" w:rsidRPr="00A67970" w:rsidRDefault="005F5D10" w:rsidP="00771DFA">
            <w:pPr>
              <w:bidi/>
              <w:spacing w:after="200" w:line="276" w:lineRule="auto"/>
              <w:jc w:val="center"/>
              <w:rPr>
                <w:rFonts w:eastAsia="Times New Roman" w:cs="B Nazanin"/>
                <w:sz w:val="20"/>
                <w:szCs w:val="20"/>
                <w:lang w:bidi="fa-IR"/>
              </w:rPr>
            </w:pPr>
          </w:p>
        </w:tc>
        <w:tc>
          <w:tcPr>
            <w:tcW w:w="962" w:type="dxa"/>
            <w:tcBorders>
              <w:top w:val="nil"/>
              <w:left w:val="nil"/>
              <w:bottom w:val="nil"/>
              <w:right w:val="nil"/>
            </w:tcBorders>
          </w:tcPr>
          <w:p w14:paraId="4608348B"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RT</w:t>
            </w:r>
          </w:p>
          <w:p w14:paraId="43D49362"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2988" w:type="dxa"/>
            <w:tcBorders>
              <w:top w:val="nil"/>
              <w:left w:val="nil"/>
              <w:bottom w:val="nil"/>
              <w:right w:val="nil"/>
            </w:tcBorders>
          </w:tcPr>
          <w:p w14:paraId="4D26FD1A" w14:textId="77777777" w:rsidR="005F5D10" w:rsidRPr="00A67970" w:rsidRDefault="005F5D10" w:rsidP="00771DFA">
            <w:pPr>
              <w:tabs>
                <w:tab w:val="left" w:pos="240"/>
                <w:tab w:val="left" w:pos="1618"/>
                <w:tab w:val="left" w:pos="1698"/>
              </w:tabs>
              <w:spacing w:after="200" w:line="276" w:lineRule="auto"/>
              <w:jc w:val="center"/>
              <w:rPr>
                <w:rFonts w:eastAsia="Times New Roman" w:cs="B Nazanin"/>
                <w:sz w:val="20"/>
                <w:szCs w:val="20"/>
                <w:lang w:bidi="fa-IR"/>
              </w:rPr>
            </w:pPr>
          </w:p>
          <w:p w14:paraId="6BC8BADD" w14:textId="77777777" w:rsidR="005F5D10" w:rsidRPr="00A67970" w:rsidRDefault="005F5D10" w:rsidP="00771DFA">
            <w:pPr>
              <w:spacing w:after="200" w:line="276" w:lineRule="auto"/>
              <w:jc w:val="center"/>
              <w:rPr>
                <w:rFonts w:eastAsia="Times New Roman" w:cs="B Nazanin"/>
                <w:sz w:val="20"/>
                <w:szCs w:val="20"/>
                <w:lang w:bidi="fa-IR"/>
              </w:rPr>
            </w:pPr>
            <w:r w:rsidRPr="00A67970">
              <w:rPr>
                <w:rFonts w:eastAsia="Times New Roman" w:cs="B Nazanin"/>
                <w:sz w:val="20"/>
                <w:szCs w:val="20"/>
                <w:lang w:bidi="fa-IR"/>
              </w:rPr>
              <w:t>24 Male (n=5) / Female (n=7) (30-70 years)</w:t>
            </w:r>
          </w:p>
        </w:tc>
        <w:tc>
          <w:tcPr>
            <w:tcW w:w="2243" w:type="dxa"/>
            <w:tcBorders>
              <w:top w:val="nil"/>
              <w:left w:val="nil"/>
              <w:bottom w:val="nil"/>
              <w:right w:val="nil"/>
            </w:tcBorders>
          </w:tcPr>
          <w:p w14:paraId="0EB5AA1F" w14:textId="77777777" w:rsidR="005F5D10" w:rsidRPr="00A67970" w:rsidRDefault="005F5D10" w:rsidP="00771DFA">
            <w:pPr>
              <w:tabs>
                <w:tab w:val="right" w:pos="2616"/>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Jorge et al. 2010(b) (liza)</w:t>
            </w:r>
          </w:p>
          <w:p w14:paraId="6A4C2839" w14:textId="77777777" w:rsidR="005F5D10" w:rsidRPr="00A67970" w:rsidRDefault="005F5D10" w:rsidP="00771DFA">
            <w:pPr>
              <w:tabs>
                <w:tab w:val="right" w:pos="2616"/>
              </w:tabs>
              <w:spacing w:after="200" w:line="276" w:lineRule="auto"/>
              <w:jc w:val="center"/>
              <w:rPr>
                <w:rFonts w:eastAsia="Times New Roman" w:cs="B Nazanin"/>
                <w:sz w:val="20"/>
                <w:szCs w:val="20"/>
                <w:lang w:bidi="fa-IR"/>
              </w:rPr>
            </w:pPr>
          </w:p>
        </w:tc>
      </w:tr>
      <w:tr w:rsidR="00A67970" w:rsidRPr="00A67970" w14:paraId="0D930884" w14:textId="77777777" w:rsidTr="00D5656D">
        <w:trPr>
          <w:trHeight w:val="311"/>
        </w:trPr>
        <w:tc>
          <w:tcPr>
            <w:tcW w:w="1967" w:type="dxa"/>
            <w:tcBorders>
              <w:top w:val="nil"/>
              <w:left w:val="nil"/>
              <w:bottom w:val="nil"/>
              <w:right w:val="nil"/>
            </w:tcBorders>
          </w:tcPr>
          <w:p w14:paraId="28D88897" w14:textId="77777777" w:rsidR="005F5D10" w:rsidRPr="00A67970" w:rsidRDefault="005F5D10" w:rsidP="00771DFA">
            <w:pPr>
              <w:bidi/>
              <w:spacing w:after="200" w:line="276" w:lineRule="auto"/>
              <w:jc w:val="center"/>
              <w:rPr>
                <w:rFonts w:eastAsia="Times New Roman" w:cs="B Nazanin"/>
                <w:noProof/>
                <w:sz w:val="20"/>
                <w:szCs w:val="20"/>
                <w:rtl/>
                <w:lang w:bidi="fa-IR"/>
              </w:rPr>
            </w:pPr>
            <w:r w:rsidRPr="00A67970">
              <w:rPr>
                <w:rFonts w:eastAsia="Times New Roman" w:cs="Times New Roman"/>
                <w:noProof/>
                <w:sz w:val="20"/>
                <w:szCs w:val="20"/>
                <w:rtl/>
                <w:lang w:bidi="fa-IR"/>
              </w:rPr>
              <w:t>↓</w:t>
            </w:r>
          </w:p>
          <w:p w14:paraId="15FCCDCB" w14:textId="77777777" w:rsidR="005F5D10" w:rsidRPr="00A67970" w:rsidRDefault="005F5D10" w:rsidP="00771DFA">
            <w:pPr>
              <w:bidi/>
              <w:spacing w:after="200" w:line="276" w:lineRule="auto"/>
              <w:jc w:val="center"/>
              <w:rPr>
                <w:rFonts w:eastAsia="Times New Roman" w:cs="B Nazanin"/>
                <w:sz w:val="20"/>
                <w:szCs w:val="20"/>
                <w:lang w:bidi="fa-IR"/>
              </w:rPr>
            </w:pPr>
          </w:p>
        </w:tc>
        <w:tc>
          <w:tcPr>
            <w:tcW w:w="1155" w:type="dxa"/>
            <w:tcBorders>
              <w:top w:val="nil"/>
              <w:left w:val="nil"/>
              <w:bottom w:val="nil"/>
              <w:right w:val="nil"/>
            </w:tcBorders>
          </w:tcPr>
          <w:p w14:paraId="1E6F9C6C"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60</w:t>
            </w:r>
          </w:p>
        </w:tc>
        <w:tc>
          <w:tcPr>
            <w:tcW w:w="1389" w:type="dxa"/>
            <w:tcBorders>
              <w:top w:val="nil"/>
              <w:left w:val="nil"/>
              <w:bottom w:val="nil"/>
              <w:right w:val="nil"/>
            </w:tcBorders>
          </w:tcPr>
          <w:p w14:paraId="3AD08D23"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501" w:type="dxa"/>
            <w:tcBorders>
              <w:top w:val="nil"/>
              <w:left w:val="nil"/>
              <w:bottom w:val="nil"/>
              <w:right w:val="nil"/>
            </w:tcBorders>
          </w:tcPr>
          <w:p w14:paraId="6DC35081"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12 weeks</w:t>
            </w:r>
          </w:p>
        </w:tc>
        <w:tc>
          <w:tcPr>
            <w:tcW w:w="2103" w:type="dxa"/>
            <w:tcBorders>
              <w:top w:val="nil"/>
              <w:left w:val="nil"/>
              <w:bottom w:val="nil"/>
              <w:right w:val="nil"/>
            </w:tcBorders>
          </w:tcPr>
          <w:p w14:paraId="78F44811"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RT+AT</w:t>
            </w:r>
          </w:p>
        </w:tc>
        <w:tc>
          <w:tcPr>
            <w:tcW w:w="994" w:type="dxa"/>
            <w:tcBorders>
              <w:top w:val="nil"/>
              <w:left w:val="nil"/>
              <w:bottom w:val="nil"/>
              <w:right w:val="nil"/>
            </w:tcBorders>
          </w:tcPr>
          <w:p w14:paraId="4E7DA0E5"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t>
            </w:r>
          </w:p>
          <w:p w14:paraId="4492609C"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t>
            </w:r>
          </w:p>
        </w:tc>
        <w:tc>
          <w:tcPr>
            <w:tcW w:w="962" w:type="dxa"/>
            <w:tcBorders>
              <w:top w:val="nil"/>
              <w:left w:val="nil"/>
              <w:bottom w:val="nil"/>
              <w:right w:val="nil"/>
            </w:tcBorders>
          </w:tcPr>
          <w:p w14:paraId="3E911E55"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COM</w:t>
            </w:r>
          </w:p>
          <w:p w14:paraId="60457EAA"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2988" w:type="dxa"/>
            <w:tcBorders>
              <w:top w:val="nil"/>
              <w:left w:val="nil"/>
              <w:bottom w:val="nil"/>
              <w:right w:val="nil"/>
            </w:tcBorders>
          </w:tcPr>
          <w:p w14:paraId="65192D27" w14:textId="77777777" w:rsidR="005F5D10" w:rsidRPr="00A67970" w:rsidRDefault="005F5D10" w:rsidP="00771DFA">
            <w:pPr>
              <w:tabs>
                <w:tab w:val="left" w:pos="1618"/>
                <w:tab w:val="left" w:pos="1698"/>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24 Male(n=5)/Female(n=7) (30-70 years)</w:t>
            </w:r>
          </w:p>
        </w:tc>
        <w:tc>
          <w:tcPr>
            <w:tcW w:w="2243" w:type="dxa"/>
            <w:tcBorders>
              <w:top w:val="nil"/>
              <w:left w:val="nil"/>
              <w:bottom w:val="nil"/>
              <w:right w:val="nil"/>
            </w:tcBorders>
          </w:tcPr>
          <w:p w14:paraId="11E61281" w14:textId="77777777" w:rsidR="005F5D10" w:rsidRPr="00A67970" w:rsidRDefault="005F5D10" w:rsidP="00771DFA">
            <w:pPr>
              <w:tabs>
                <w:tab w:val="right" w:pos="2616"/>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Jorge et al. 2010(c) (liza)</w:t>
            </w:r>
          </w:p>
          <w:p w14:paraId="42609077" w14:textId="77777777" w:rsidR="005F5D10" w:rsidRPr="00A67970" w:rsidRDefault="005F5D10" w:rsidP="00771DFA">
            <w:pPr>
              <w:tabs>
                <w:tab w:val="right" w:pos="2616"/>
              </w:tabs>
              <w:spacing w:after="200" w:line="276" w:lineRule="auto"/>
              <w:jc w:val="center"/>
              <w:rPr>
                <w:rFonts w:eastAsia="Times New Roman" w:cs="B Nazanin"/>
                <w:sz w:val="20"/>
                <w:szCs w:val="20"/>
                <w:lang w:bidi="fa-IR"/>
              </w:rPr>
            </w:pPr>
          </w:p>
        </w:tc>
      </w:tr>
      <w:tr w:rsidR="00A67970" w:rsidRPr="00A67970" w14:paraId="70A7CA44" w14:textId="77777777" w:rsidTr="00D5656D">
        <w:trPr>
          <w:trHeight w:val="311"/>
        </w:trPr>
        <w:tc>
          <w:tcPr>
            <w:tcW w:w="1967" w:type="dxa"/>
            <w:tcBorders>
              <w:top w:val="nil"/>
              <w:left w:val="nil"/>
              <w:bottom w:val="nil"/>
              <w:right w:val="nil"/>
            </w:tcBorders>
          </w:tcPr>
          <w:p w14:paraId="5CBA56EA" w14:textId="77777777" w:rsidR="005F5D10" w:rsidRPr="00A67970" w:rsidRDefault="005F5D10" w:rsidP="00771DFA">
            <w:pPr>
              <w:bidi/>
              <w:spacing w:after="200" w:line="276" w:lineRule="auto"/>
              <w:jc w:val="center"/>
              <w:rPr>
                <w:rFonts w:eastAsia="Times New Roman" w:cs="B Nazanin"/>
                <w:noProof/>
                <w:sz w:val="20"/>
                <w:szCs w:val="20"/>
                <w:lang w:bidi="fa-IR"/>
              </w:rPr>
            </w:pPr>
            <w:r w:rsidRPr="00A67970">
              <w:rPr>
                <w:rFonts w:eastAsia="Times New Roman" w:cs="Times New Roman"/>
                <w:noProof/>
                <w:sz w:val="20"/>
                <w:szCs w:val="20"/>
                <w:rtl/>
                <w:lang w:bidi="fa-IR"/>
              </w:rPr>
              <w:t>↓</w:t>
            </w:r>
          </w:p>
        </w:tc>
        <w:tc>
          <w:tcPr>
            <w:tcW w:w="1155" w:type="dxa"/>
            <w:tcBorders>
              <w:top w:val="nil"/>
              <w:left w:val="nil"/>
              <w:bottom w:val="nil"/>
              <w:right w:val="nil"/>
            </w:tcBorders>
          </w:tcPr>
          <w:p w14:paraId="73A53A3A"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45-60</w:t>
            </w:r>
          </w:p>
        </w:tc>
        <w:tc>
          <w:tcPr>
            <w:tcW w:w="1389" w:type="dxa"/>
            <w:tcBorders>
              <w:top w:val="nil"/>
              <w:left w:val="nil"/>
              <w:bottom w:val="nil"/>
              <w:right w:val="nil"/>
            </w:tcBorders>
          </w:tcPr>
          <w:p w14:paraId="24B7C081"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4</w:t>
            </w:r>
          </w:p>
        </w:tc>
        <w:tc>
          <w:tcPr>
            <w:tcW w:w="1501" w:type="dxa"/>
            <w:tcBorders>
              <w:top w:val="nil"/>
              <w:left w:val="nil"/>
              <w:bottom w:val="nil"/>
              <w:right w:val="nil"/>
            </w:tcBorders>
          </w:tcPr>
          <w:p w14:paraId="3860CB0A"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16</w:t>
            </w:r>
            <w:r w:rsidRPr="00A67970">
              <w:rPr>
                <w:rFonts w:eastAsia="Times New Roman" w:cs="B Nazanin"/>
                <w:sz w:val="20"/>
                <w:szCs w:val="20"/>
                <w:vertAlign w:val="superscript"/>
                <w:lang w:bidi="fa-IR"/>
              </w:rPr>
              <w:t xml:space="preserve"> </w:t>
            </w:r>
            <w:r w:rsidRPr="00A67970">
              <w:rPr>
                <w:rFonts w:eastAsia="Times New Roman" w:cs="B Nazanin"/>
                <w:sz w:val="20"/>
                <w:szCs w:val="20"/>
                <w:lang w:bidi="fa-IR"/>
              </w:rPr>
              <w:t>weeks</w:t>
            </w:r>
          </w:p>
        </w:tc>
        <w:tc>
          <w:tcPr>
            <w:tcW w:w="2103" w:type="dxa"/>
            <w:tcBorders>
              <w:top w:val="nil"/>
              <w:left w:val="nil"/>
              <w:bottom w:val="nil"/>
              <w:right w:val="nil"/>
            </w:tcBorders>
          </w:tcPr>
          <w:p w14:paraId="7459FE9E"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50-85% VO2 max, walking and running on treadmill</w:t>
            </w:r>
          </w:p>
        </w:tc>
        <w:tc>
          <w:tcPr>
            <w:tcW w:w="994" w:type="dxa"/>
            <w:tcBorders>
              <w:top w:val="nil"/>
              <w:left w:val="nil"/>
              <w:bottom w:val="nil"/>
              <w:right w:val="nil"/>
            </w:tcBorders>
          </w:tcPr>
          <w:p w14:paraId="3B89F83F"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28</w:t>
            </w:r>
          </w:p>
          <w:p w14:paraId="370564AD"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26</w:t>
            </w:r>
          </w:p>
        </w:tc>
        <w:tc>
          <w:tcPr>
            <w:tcW w:w="962" w:type="dxa"/>
            <w:tcBorders>
              <w:top w:val="nil"/>
              <w:left w:val="nil"/>
              <w:bottom w:val="nil"/>
              <w:right w:val="nil"/>
            </w:tcBorders>
          </w:tcPr>
          <w:p w14:paraId="64F407E1" w14:textId="77777777" w:rsidR="005F5D10" w:rsidRPr="00A67970" w:rsidRDefault="005F5D10" w:rsidP="00771DFA">
            <w:pPr>
              <w:spacing w:after="200" w:line="276" w:lineRule="auto"/>
              <w:jc w:val="center"/>
              <w:rPr>
                <w:rFonts w:eastAsia="Calibri" w:cs="Times New Roman"/>
                <w:sz w:val="20"/>
                <w:szCs w:val="20"/>
                <w:lang w:bidi="fa-IR"/>
              </w:rPr>
            </w:pPr>
            <w:r w:rsidRPr="00A67970">
              <w:rPr>
                <w:rFonts w:eastAsia="Calibri" w:cs="Times New Roman"/>
                <w:sz w:val="20"/>
                <w:szCs w:val="20"/>
                <w:lang w:bidi="fa-IR"/>
              </w:rPr>
              <w:t>AT</w:t>
            </w:r>
          </w:p>
          <w:p w14:paraId="00DF2413"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Calibri" w:cs="Times New Roman"/>
                <w:sz w:val="20"/>
                <w:szCs w:val="20"/>
                <w:lang w:bidi="fa-IR"/>
              </w:rPr>
              <w:t>CON</w:t>
            </w:r>
          </w:p>
        </w:tc>
        <w:tc>
          <w:tcPr>
            <w:tcW w:w="2988" w:type="dxa"/>
            <w:tcBorders>
              <w:top w:val="nil"/>
              <w:left w:val="nil"/>
              <w:bottom w:val="nil"/>
              <w:right w:val="nil"/>
            </w:tcBorders>
          </w:tcPr>
          <w:p w14:paraId="0B779E82" w14:textId="0850D8E4" w:rsidR="005F5D10" w:rsidRPr="00A67970" w:rsidRDefault="005F5D10" w:rsidP="00771DFA">
            <w:pPr>
              <w:tabs>
                <w:tab w:val="left" w:pos="1618"/>
                <w:tab w:val="left" w:pos="1698"/>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54</w:t>
            </w:r>
            <w:r w:rsidRPr="00A67970">
              <w:rPr>
                <w:rFonts w:eastAsia="Times New Roman" w:cs="B Nazanin"/>
                <w:sz w:val="20"/>
                <w:szCs w:val="20"/>
                <w:vertAlign w:val="superscript"/>
                <w:lang w:bidi="fa-IR"/>
              </w:rPr>
              <w:t xml:space="preserve"> </w:t>
            </w:r>
            <w:r w:rsidRPr="00A67970">
              <w:rPr>
                <w:rFonts w:eastAsia="Times New Roman" w:cs="B Nazanin"/>
                <w:sz w:val="20"/>
                <w:szCs w:val="20"/>
                <w:lang w:bidi="fa-IR"/>
              </w:rPr>
              <w:t>Male/female (AT, 56.83 years, CON, 62.32 years)</w:t>
            </w:r>
          </w:p>
        </w:tc>
        <w:tc>
          <w:tcPr>
            <w:tcW w:w="2243" w:type="dxa"/>
            <w:tcBorders>
              <w:top w:val="nil"/>
              <w:left w:val="nil"/>
              <w:bottom w:val="nil"/>
              <w:right w:val="nil"/>
            </w:tcBorders>
          </w:tcPr>
          <w:p w14:paraId="07089E26" w14:textId="77777777" w:rsidR="005F5D10" w:rsidRPr="00A67970" w:rsidRDefault="005F5D10" w:rsidP="00771DFA">
            <w:pPr>
              <w:tabs>
                <w:tab w:val="right" w:pos="2616"/>
              </w:tabs>
              <w:spacing w:after="200" w:line="276" w:lineRule="auto"/>
              <w:ind w:firstLine="720"/>
              <w:jc w:val="center"/>
              <w:rPr>
                <w:rFonts w:eastAsia="Times New Roman" w:cs="B Nazanin"/>
                <w:sz w:val="20"/>
                <w:szCs w:val="20"/>
                <w:lang w:bidi="fa-IR"/>
              </w:rPr>
            </w:pPr>
            <w:r w:rsidRPr="00A67970">
              <w:rPr>
                <w:rFonts w:eastAsia="Times New Roman" w:cs="B Nazanin"/>
                <w:sz w:val="20"/>
                <w:szCs w:val="20"/>
                <w:lang w:bidi="fa-IR"/>
              </w:rPr>
              <w:t>Kadoglou et al. 2007</w:t>
            </w:r>
          </w:p>
        </w:tc>
      </w:tr>
      <w:tr w:rsidR="00A67970" w:rsidRPr="00A67970" w14:paraId="564D89E0" w14:textId="77777777" w:rsidTr="00D5656D">
        <w:trPr>
          <w:trHeight w:val="311"/>
        </w:trPr>
        <w:tc>
          <w:tcPr>
            <w:tcW w:w="1967" w:type="dxa"/>
            <w:tcBorders>
              <w:top w:val="nil"/>
              <w:left w:val="nil"/>
              <w:right w:val="nil"/>
            </w:tcBorders>
          </w:tcPr>
          <w:p w14:paraId="70078C92" w14:textId="77777777" w:rsidR="005F5D10" w:rsidRPr="00A67970" w:rsidRDefault="005F5D10" w:rsidP="00771DFA">
            <w:pPr>
              <w:bidi/>
              <w:spacing w:after="200" w:line="276" w:lineRule="auto"/>
              <w:jc w:val="center"/>
              <w:rPr>
                <w:rFonts w:eastAsia="Times New Roman" w:cs="B Nazanin"/>
                <w:noProof/>
                <w:sz w:val="20"/>
                <w:szCs w:val="20"/>
                <w:lang w:bidi="fa-IR"/>
              </w:rPr>
            </w:pPr>
            <w:r w:rsidRPr="00A67970">
              <w:rPr>
                <w:rFonts w:eastAsia="Times New Roman" w:cs="Times New Roman" w:hint="cs"/>
                <w:noProof/>
                <w:sz w:val="20"/>
                <w:szCs w:val="20"/>
                <w:rtl/>
                <w:lang w:bidi="fa-IR"/>
              </w:rPr>
              <w:t>─</w:t>
            </w:r>
          </w:p>
        </w:tc>
        <w:tc>
          <w:tcPr>
            <w:tcW w:w="1155" w:type="dxa"/>
            <w:tcBorders>
              <w:top w:val="nil"/>
              <w:left w:val="nil"/>
              <w:right w:val="nil"/>
            </w:tcBorders>
          </w:tcPr>
          <w:p w14:paraId="6CA8BAFE"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60</w:t>
            </w:r>
          </w:p>
        </w:tc>
        <w:tc>
          <w:tcPr>
            <w:tcW w:w="1389" w:type="dxa"/>
            <w:tcBorders>
              <w:top w:val="nil"/>
              <w:left w:val="nil"/>
              <w:right w:val="nil"/>
            </w:tcBorders>
          </w:tcPr>
          <w:p w14:paraId="201A8927"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501" w:type="dxa"/>
            <w:tcBorders>
              <w:top w:val="nil"/>
              <w:left w:val="nil"/>
              <w:right w:val="nil"/>
            </w:tcBorders>
          </w:tcPr>
          <w:p w14:paraId="350C5FC8"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14 weeks</w:t>
            </w:r>
          </w:p>
        </w:tc>
        <w:tc>
          <w:tcPr>
            <w:tcW w:w="2103" w:type="dxa"/>
            <w:tcBorders>
              <w:top w:val="nil"/>
              <w:left w:val="nil"/>
              <w:right w:val="nil"/>
            </w:tcBorders>
          </w:tcPr>
          <w:p w14:paraId="36C3417E"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60-70% VO2peak, walking</w:t>
            </w:r>
          </w:p>
        </w:tc>
        <w:tc>
          <w:tcPr>
            <w:tcW w:w="994" w:type="dxa"/>
            <w:tcBorders>
              <w:top w:val="nil"/>
              <w:left w:val="nil"/>
              <w:right w:val="nil"/>
            </w:tcBorders>
          </w:tcPr>
          <w:p w14:paraId="7BB43D56"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11</w:t>
            </w:r>
          </w:p>
          <w:p w14:paraId="4CA1FFC8"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11</w:t>
            </w:r>
          </w:p>
        </w:tc>
        <w:tc>
          <w:tcPr>
            <w:tcW w:w="962" w:type="dxa"/>
            <w:tcBorders>
              <w:top w:val="nil"/>
              <w:left w:val="nil"/>
              <w:right w:val="nil"/>
            </w:tcBorders>
          </w:tcPr>
          <w:p w14:paraId="7DDE7917"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AT</w:t>
            </w:r>
          </w:p>
          <w:p w14:paraId="5AD8549A" w14:textId="77777777" w:rsidR="005F5D10" w:rsidRPr="00A67970" w:rsidRDefault="005F5D10"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2988" w:type="dxa"/>
            <w:tcBorders>
              <w:top w:val="nil"/>
              <w:left w:val="nil"/>
              <w:right w:val="nil"/>
            </w:tcBorders>
          </w:tcPr>
          <w:p w14:paraId="38326B7E" w14:textId="77777777" w:rsidR="005F5D10" w:rsidRPr="00A67970" w:rsidRDefault="005F5D10" w:rsidP="00771DFA">
            <w:pPr>
              <w:tabs>
                <w:tab w:val="left" w:pos="1618"/>
                <w:tab w:val="left" w:pos="1698"/>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22 Female (50-70 years)</w:t>
            </w:r>
          </w:p>
        </w:tc>
        <w:tc>
          <w:tcPr>
            <w:tcW w:w="2243" w:type="dxa"/>
            <w:tcBorders>
              <w:top w:val="nil"/>
              <w:left w:val="nil"/>
              <w:right w:val="nil"/>
            </w:tcBorders>
          </w:tcPr>
          <w:p w14:paraId="0152888F" w14:textId="77777777" w:rsidR="005F5D10" w:rsidRPr="00A67970" w:rsidRDefault="005F5D10" w:rsidP="00771DFA">
            <w:pPr>
              <w:tabs>
                <w:tab w:val="right" w:pos="2616"/>
              </w:tabs>
              <w:spacing w:after="200" w:line="276" w:lineRule="auto"/>
              <w:ind w:firstLine="720"/>
              <w:jc w:val="center"/>
              <w:rPr>
                <w:rFonts w:eastAsia="Times New Roman" w:cs="B Nazanin"/>
                <w:sz w:val="20"/>
                <w:szCs w:val="20"/>
                <w:lang w:bidi="fa-IR"/>
              </w:rPr>
            </w:pPr>
            <w:r w:rsidRPr="00A67970">
              <w:rPr>
                <w:rFonts w:eastAsia="Times New Roman" w:cs="B Nazanin"/>
                <w:sz w:val="20"/>
                <w:szCs w:val="20"/>
                <w:lang w:bidi="fa-IR"/>
              </w:rPr>
              <w:t>Giannopoulou et al.2005</w:t>
            </w:r>
          </w:p>
        </w:tc>
      </w:tr>
      <w:tr w:rsidR="00A67970" w:rsidRPr="00A67970" w14:paraId="5C110860" w14:textId="77777777" w:rsidTr="00D5656D">
        <w:trPr>
          <w:trHeight w:val="311"/>
        </w:trPr>
        <w:tc>
          <w:tcPr>
            <w:tcW w:w="1967" w:type="dxa"/>
            <w:tcBorders>
              <w:bottom w:val="single" w:sz="12" w:space="0" w:color="auto"/>
            </w:tcBorders>
          </w:tcPr>
          <w:p w14:paraId="3B6B8986" w14:textId="3049C014" w:rsidR="00AD1180" w:rsidRPr="00A67970" w:rsidRDefault="00D5656D" w:rsidP="00771DFA">
            <w:pPr>
              <w:bidi/>
              <w:spacing w:after="200" w:line="276" w:lineRule="auto"/>
              <w:jc w:val="center"/>
              <w:rPr>
                <w:rFonts w:eastAsia="Times New Roman" w:cs="Times New Roman"/>
                <w:noProof/>
                <w:sz w:val="20"/>
                <w:szCs w:val="20"/>
                <w:rtl/>
                <w:lang w:bidi="fa-IR"/>
              </w:rPr>
            </w:pPr>
            <w:r w:rsidRPr="00A67970">
              <w:rPr>
                <w:rFonts w:eastAsia="Times New Roman" w:cs="Times New Roman"/>
                <w:noProof/>
                <w:sz w:val="20"/>
                <w:szCs w:val="20"/>
                <w:rtl/>
                <w:lang w:bidi="fa-IR"/>
              </w:rPr>
              <w:t>↓</w:t>
            </w:r>
          </w:p>
        </w:tc>
        <w:tc>
          <w:tcPr>
            <w:tcW w:w="1155" w:type="dxa"/>
            <w:tcBorders>
              <w:bottom w:val="single" w:sz="12" w:space="0" w:color="auto"/>
            </w:tcBorders>
          </w:tcPr>
          <w:p w14:paraId="2787AE80" w14:textId="1827B8CE" w:rsidR="00AD1180" w:rsidRPr="00A67970" w:rsidRDefault="00D5656D"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20-30 min</w:t>
            </w:r>
          </w:p>
        </w:tc>
        <w:tc>
          <w:tcPr>
            <w:tcW w:w="1389" w:type="dxa"/>
            <w:tcBorders>
              <w:bottom w:val="single" w:sz="12" w:space="0" w:color="auto"/>
            </w:tcBorders>
          </w:tcPr>
          <w:p w14:paraId="1B3E2FA8" w14:textId="46E96EBB" w:rsidR="00AD1180" w:rsidRPr="00A67970" w:rsidRDefault="00D5656D"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501" w:type="dxa"/>
            <w:tcBorders>
              <w:bottom w:val="single" w:sz="12" w:space="0" w:color="auto"/>
            </w:tcBorders>
          </w:tcPr>
          <w:p w14:paraId="3BB6FAA0" w14:textId="1857B32C" w:rsidR="00AD1180" w:rsidRPr="00A67970" w:rsidRDefault="00D5656D"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8weeks</w:t>
            </w:r>
          </w:p>
        </w:tc>
        <w:tc>
          <w:tcPr>
            <w:tcW w:w="2103" w:type="dxa"/>
            <w:tcBorders>
              <w:bottom w:val="single" w:sz="12" w:space="0" w:color="auto"/>
            </w:tcBorders>
          </w:tcPr>
          <w:p w14:paraId="0ED30DD0" w14:textId="77777777" w:rsidR="00AD1180" w:rsidRPr="00A67970" w:rsidRDefault="001D1908"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90%MHR</w:t>
            </w:r>
          </w:p>
          <w:p w14:paraId="75B9A79C" w14:textId="24C9E181" w:rsidR="00771DFA" w:rsidRPr="00A67970" w:rsidRDefault="00771DFA"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running</w:t>
            </w:r>
          </w:p>
        </w:tc>
        <w:tc>
          <w:tcPr>
            <w:tcW w:w="994" w:type="dxa"/>
            <w:tcBorders>
              <w:bottom w:val="single" w:sz="12" w:space="0" w:color="auto"/>
            </w:tcBorders>
          </w:tcPr>
          <w:p w14:paraId="1E6440C9" w14:textId="77777777" w:rsidR="00AD1180" w:rsidRPr="00A67970" w:rsidRDefault="001D1908"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14</w:t>
            </w:r>
          </w:p>
          <w:p w14:paraId="6E60038E" w14:textId="74E762C5" w:rsidR="001D1908" w:rsidRPr="00A67970" w:rsidRDefault="001D1908"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14</w:t>
            </w:r>
          </w:p>
        </w:tc>
        <w:tc>
          <w:tcPr>
            <w:tcW w:w="962" w:type="dxa"/>
            <w:tcBorders>
              <w:bottom w:val="single" w:sz="12" w:space="0" w:color="auto"/>
            </w:tcBorders>
          </w:tcPr>
          <w:p w14:paraId="3B1BEEE8" w14:textId="77777777" w:rsidR="00AD1180" w:rsidRPr="00A67970" w:rsidRDefault="001D1908"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HIIT</w:t>
            </w:r>
          </w:p>
          <w:p w14:paraId="74755066" w14:textId="64C6BB1F" w:rsidR="001D1908" w:rsidRPr="00A67970" w:rsidRDefault="001D1908" w:rsidP="00771DFA">
            <w:pPr>
              <w:bidi/>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2988" w:type="dxa"/>
            <w:tcBorders>
              <w:bottom w:val="single" w:sz="12" w:space="0" w:color="auto"/>
            </w:tcBorders>
          </w:tcPr>
          <w:p w14:paraId="539A55F6" w14:textId="66848A41" w:rsidR="00AD1180" w:rsidRPr="00A67970" w:rsidRDefault="001D1908" w:rsidP="00771DFA">
            <w:pPr>
              <w:tabs>
                <w:tab w:val="left" w:pos="1618"/>
                <w:tab w:val="left" w:pos="1698"/>
              </w:tabs>
              <w:spacing w:after="200" w:line="276" w:lineRule="auto"/>
              <w:jc w:val="center"/>
              <w:rPr>
                <w:rFonts w:eastAsia="Times New Roman" w:cs="B Nazanin"/>
                <w:sz w:val="20"/>
                <w:szCs w:val="20"/>
                <w:lang w:bidi="fa-IR"/>
              </w:rPr>
            </w:pPr>
            <w:r w:rsidRPr="00A67970">
              <w:rPr>
                <w:sz w:val="20"/>
                <w:szCs w:val="20"/>
              </w:rPr>
              <w:t>28Male( HIIT ,CON:55.6 years)</w:t>
            </w:r>
          </w:p>
        </w:tc>
        <w:tc>
          <w:tcPr>
            <w:tcW w:w="2243" w:type="dxa"/>
            <w:tcBorders>
              <w:bottom w:val="single" w:sz="12" w:space="0" w:color="auto"/>
            </w:tcBorders>
          </w:tcPr>
          <w:p w14:paraId="62E09069" w14:textId="40D2BCB3" w:rsidR="00AD1180" w:rsidRPr="00A67970" w:rsidRDefault="001D1908" w:rsidP="00771DFA">
            <w:pPr>
              <w:tabs>
                <w:tab w:val="right" w:pos="2616"/>
              </w:tabs>
              <w:spacing w:after="200" w:line="276" w:lineRule="auto"/>
              <w:ind w:firstLine="720"/>
              <w:jc w:val="center"/>
              <w:rPr>
                <w:rFonts w:eastAsia="Times New Roman" w:cs="B Nazanin"/>
                <w:sz w:val="20"/>
                <w:szCs w:val="20"/>
                <w:lang w:bidi="fa-IR"/>
              </w:rPr>
            </w:pPr>
            <w:r w:rsidRPr="00A67970">
              <w:rPr>
                <w:sz w:val="20"/>
                <w:szCs w:val="20"/>
              </w:rPr>
              <w:t>Salimi Avansar(2019)</w:t>
            </w:r>
          </w:p>
        </w:tc>
      </w:tr>
    </w:tbl>
    <w:p w14:paraId="154A0F08" w14:textId="209D5EFF" w:rsidR="00F40B38" w:rsidRPr="00A67970" w:rsidRDefault="005F5D10" w:rsidP="007C61BE">
      <w:pPr>
        <w:suppressLineNumbers/>
        <w:tabs>
          <w:tab w:val="left" w:pos="5730"/>
        </w:tabs>
        <w:spacing w:after="200" w:line="276" w:lineRule="auto"/>
        <w:ind w:left="-1276"/>
        <w:rPr>
          <w:rFonts w:eastAsia="Times New Roman" w:cs="B Nazanin"/>
          <w:sz w:val="20"/>
          <w:szCs w:val="20"/>
          <w:lang w:bidi="fa-IR"/>
        </w:rPr>
      </w:pPr>
      <w:r w:rsidRPr="00A67970">
        <w:rPr>
          <w:rFonts w:eastAsia="Times New Roman" w:cs="B Nazanin"/>
          <w:sz w:val="20"/>
          <w:szCs w:val="20"/>
          <w:lang w:bidi="fa-IR"/>
        </w:rPr>
        <w:t xml:space="preserve">AT: aerobic training; CON: control group; COM: combined training; RT: resistance training; MHR: maximum heart rate; HRR: heart rate reserve; 1RM: 1-repetition maximum; VO2max: maximal oxygen consumption; </w:t>
      </w:r>
      <w:r w:rsidRPr="00A67970">
        <w:rPr>
          <w:rFonts w:eastAsia="Times New Roman" w:cs="Times New Roman"/>
          <w:sz w:val="20"/>
          <w:szCs w:val="20"/>
          <w:lang w:bidi="fa-IR"/>
        </w:rPr>
        <w:t>↓</w:t>
      </w:r>
      <w:r w:rsidRPr="00A67970">
        <w:rPr>
          <w:rFonts w:eastAsia="Times New Roman" w:cs="B Nazanin"/>
          <w:sz w:val="20"/>
          <w:szCs w:val="20"/>
          <w:lang w:bidi="fa-IR"/>
        </w:rPr>
        <w:t xml:space="preserve">: decrease; </w:t>
      </w:r>
      <w:r w:rsidRPr="00A67970">
        <w:rPr>
          <w:rFonts w:eastAsia="Times New Roman" w:cs="Times New Roman"/>
          <w:sz w:val="20"/>
          <w:szCs w:val="20"/>
          <w:lang w:bidi="fa-IR"/>
        </w:rPr>
        <w:t>↑</w:t>
      </w:r>
      <w:r w:rsidRPr="00A67970">
        <w:rPr>
          <w:rFonts w:eastAsia="Times New Roman" w:cs="B Nazanin"/>
          <w:sz w:val="20"/>
          <w:szCs w:val="20"/>
          <w:lang w:bidi="fa-IR"/>
        </w:rPr>
        <w:t xml:space="preserve">: increase; </w:t>
      </w:r>
      <w:r w:rsidRPr="00A67970">
        <w:rPr>
          <w:rFonts w:eastAsia="Times New Roman" w:cs="Times New Roman"/>
          <w:sz w:val="20"/>
          <w:szCs w:val="20"/>
          <w:lang w:bidi="fa-IR"/>
        </w:rPr>
        <w:t>─</w:t>
      </w:r>
      <w:r w:rsidRPr="00A67970">
        <w:rPr>
          <w:rFonts w:eastAsia="Times New Roman" w:cs="B Nazanin"/>
          <w:sz w:val="20"/>
          <w:szCs w:val="20"/>
          <w:lang w:bidi="fa-IR"/>
        </w:rPr>
        <w:t>: unchanged.</w:t>
      </w:r>
    </w:p>
    <w:p w14:paraId="7AF4440E" w14:textId="6F7F6109" w:rsidR="007C61BE" w:rsidRPr="00A67970" w:rsidRDefault="00F92DDA" w:rsidP="007B53CE">
      <w:pPr>
        <w:suppressLineNumbers/>
        <w:tabs>
          <w:tab w:val="left" w:pos="5730"/>
        </w:tabs>
        <w:spacing w:after="200" w:line="276" w:lineRule="auto"/>
        <w:ind w:left="-1276"/>
        <w:rPr>
          <w:rFonts w:eastAsia="Times New Roman" w:cs="B Nazanin"/>
          <w:sz w:val="24"/>
          <w:szCs w:val="24"/>
          <w:lang w:bidi="fa-IR"/>
        </w:rPr>
      </w:pPr>
      <w:r w:rsidRPr="00A67970">
        <w:rPr>
          <w:rFonts w:eastAsia="Times New Roman" w:cs="B Nazanin"/>
          <w:sz w:val="24"/>
          <w:szCs w:val="24"/>
          <w:lang w:bidi="fa-IR"/>
        </w:rPr>
        <w:t xml:space="preserve"> </w:t>
      </w:r>
      <w:r w:rsidR="002E01C2" w:rsidRPr="00A67970">
        <w:rPr>
          <w:rFonts w:eastAsia="Times New Roman" w:cs="B Nazanin"/>
          <w:sz w:val="24"/>
          <w:szCs w:val="24"/>
          <w:lang w:bidi="fa-IR"/>
        </w:rPr>
        <w:t xml:space="preserve">      </w:t>
      </w:r>
      <w:r w:rsidRPr="00A67970">
        <w:rPr>
          <w:rFonts w:eastAsia="Times New Roman" w:cs="B Nazanin"/>
          <w:sz w:val="24"/>
          <w:szCs w:val="24"/>
          <w:lang w:bidi="fa-IR"/>
        </w:rPr>
        <w:t>7.</w:t>
      </w:r>
      <w:r w:rsidR="004369C5" w:rsidRPr="00A67970">
        <w:rPr>
          <w:rFonts w:eastAsia="Times New Roman" w:cs="B Nazanin"/>
          <w:sz w:val="24"/>
          <w:szCs w:val="24"/>
          <w:lang w:bidi="fa-IR"/>
        </w:rPr>
        <w:t xml:space="preserve">Table </w:t>
      </w:r>
      <w:r w:rsidR="00F11C4D" w:rsidRPr="00A67970">
        <w:rPr>
          <w:rFonts w:eastAsia="Times New Roman" w:cs="B Nazanin"/>
          <w:sz w:val="24"/>
          <w:szCs w:val="24"/>
          <w:lang w:bidi="fa-IR"/>
        </w:rPr>
        <w:t>6</w:t>
      </w:r>
      <w:r w:rsidR="004369C5" w:rsidRPr="00A67970">
        <w:rPr>
          <w:rFonts w:eastAsia="Times New Roman" w:cs="B Nazanin"/>
          <w:b/>
          <w:bCs/>
          <w:sz w:val="24"/>
          <w:szCs w:val="24"/>
          <w:lang w:bidi="fa-IR"/>
        </w:rPr>
        <w:t xml:space="preserve">. </w:t>
      </w:r>
      <w:r w:rsidR="004369C5" w:rsidRPr="00A67970">
        <w:rPr>
          <w:rFonts w:eastAsia="Times New Roman" w:cs="B Nazanin"/>
          <w:sz w:val="24"/>
          <w:szCs w:val="24"/>
          <w:lang w:bidi="fa-IR"/>
        </w:rPr>
        <w:t>General characteristics of included study for apelin</w:t>
      </w:r>
    </w:p>
    <w:tbl>
      <w:tblPr>
        <w:tblpPr w:leftFromText="180" w:rightFromText="180" w:vertAnchor="text" w:horzAnchor="margin" w:tblpXSpec="center" w:tblpY="-1439"/>
        <w:tblW w:w="14229" w:type="dxa"/>
        <w:tblBorders>
          <w:bottom w:val="single" w:sz="12" w:space="0" w:color="auto"/>
        </w:tblBorders>
        <w:tblLook w:val="04A0" w:firstRow="1" w:lastRow="0" w:firstColumn="1" w:lastColumn="0" w:noHBand="0" w:noVBand="1"/>
      </w:tblPr>
      <w:tblGrid>
        <w:gridCol w:w="2839"/>
        <w:gridCol w:w="466"/>
        <w:gridCol w:w="1284"/>
        <w:gridCol w:w="311"/>
        <w:gridCol w:w="756"/>
        <w:gridCol w:w="969"/>
        <w:gridCol w:w="1419"/>
        <w:gridCol w:w="753"/>
        <w:gridCol w:w="691"/>
        <w:gridCol w:w="492"/>
        <w:gridCol w:w="986"/>
        <w:gridCol w:w="1158"/>
        <w:gridCol w:w="2105"/>
      </w:tblGrid>
      <w:tr w:rsidR="00A67970" w:rsidRPr="00A67970" w14:paraId="1651491F" w14:textId="77777777" w:rsidTr="007B53CE">
        <w:trPr>
          <w:trHeight w:val="539"/>
        </w:trPr>
        <w:tc>
          <w:tcPr>
            <w:tcW w:w="2839" w:type="dxa"/>
            <w:tcBorders>
              <w:top w:val="single" w:sz="4" w:space="0" w:color="auto"/>
              <w:left w:val="nil"/>
              <w:bottom w:val="single" w:sz="12" w:space="0" w:color="auto"/>
              <w:right w:val="nil"/>
            </w:tcBorders>
          </w:tcPr>
          <w:p w14:paraId="0CDFE5C2" w14:textId="18993B40"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Calibri" w:hAnsiTheme="majorBidi" w:cstheme="majorBidi"/>
                <w:b/>
                <w:bCs/>
                <w:sz w:val="20"/>
                <w:szCs w:val="20"/>
                <w:lang w:bidi="fa-IR"/>
              </w:rPr>
              <w:t>Study</w:t>
            </w:r>
          </w:p>
        </w:tc>
        <w:tc>
          <w:tcPr>
            <w:tcW w:w="1750" w:type="dxa"/>
            <w:gridSpan w:val="2"/>
            <w:tcBorders>
              <w:top w:val="single" w:sz="4" w:space="0" w:color="auto"/>
              <w:left w:val="nil"/>
              <w:bottom w:val="single" w:sz="12" w:space="0" w:color="auto"/>
              <w:right w:val="nil"/>
            </w:tcBorders>
          </w:tcPr>
          <w:p w14:paraId="047DE93F" w14:textId="77777777" w:rsidR="007F6C2A" w:rsidRPr="00A67970" w:rsidRDefault="007F6C2A" w:rsidP="00771DFA">
            <w:pPr>
              <w:spacing w:after="200" w:line="276" w:lineRule="auto"/>
              <w:jc w:val="center"/>
              <w:rPr>
                <w:rFonts w:asciiTheme="majorBidi" w:eastAsia="Calibri" w:hAnsiTheme="majorBidi" w:cstheme="majorBidi"/>
                <w:b/>
                <w:bCs/>
                <w:sz w:val="20"/>
                <w:szCs w:val="20"/>
                <w:lang w:bidi="fa-IR"/>
              </w:rPr>
            </w:pPr>
            <w:r w:rsidRPr="00A67970">
              <w:rPr>
                <w:rFonts w:asciiTheme="majorBidi" w:eastAsia="Calibri" w:hAnsiTheme="majorBidi" w:cstheme="majorBidi"/>
                <w:b/>
                <w:bCs/>
                <w:sz w:val="20"/>
                <w:szCs w:val="20"/>
                <w:lang w:bidi="fa-IR"/>
              </w:rPr>
              <w:t>Subjects(n)</w:t>
            </w:r>
          </w:p>
          <w:p w14:paraId="6D69B7FA"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tc>
        <w:tc>
          <w:tcPr>
            <w:tcW w:w="1067" w:type="dxa"/>
            <w:gridSpan w:val="2"/>
            <w:tcBorders>
              <w:top w:val="single" w:sz="4" w:space="0" w:color="auto"/>
              <w:left w:val="nil"/>
              <w:bottom w:val="single" w:sz="12" w:space="0" w:color="auto"/>
              <w:right w:val="nil"/>
            </w:tcBorders>
          </w:tcPr>
          <w:p w14:paraId="0BC3E477" w14:textId="77777777" w:rsidR="007F6C2A" w:rsidRPr="00A67970" w:rsidRDefault="007F6C2A" w:rsidP="00771DFA">
            <w:pPr>
              <w:spacing w:after="200" w:line="276" w:lineRule="auto"/>
              <w:jc w:val="center"/>
              <w:rPr>
                <w:rFonts w:asciiTheme="majorBidi" w:eastAsia="Calibri" w:hAnsiTheme="majorBidi" w:cstheme="majorBidi"/>
                <w:b/>
                <w:bCs/>
                <w:sz w:val="20"/>
                <w:szCs w:val="20"/>
                <w:lang w:bidi="fa-IR"/>
              </w:rPr>
            </w:pPr>
            <w:r w:rsidRPr="00A67970">
              <w:rPr>
                <w:rFonts w:asciiTheme="majorBidi" w:eastAsia="Calibri" w:hAnsiTheme="majorBidi" w:cstheme="majorBidi"/>
                <w:b/>
                <w:bCs/>
                <w:sz w:val="20"/>
                <w:szCs w:val="20"/>
                <w:lang w:bidi="fa-IR"/>
              </w:rPr>
              <w:t>Groups</w:t>
            </w:r>
          </w:p>
          <w:p w14:paraId="75205968"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tc>
        <w:tc>
          <w:tcPr>
            <w:tcW w:w="969" w:type="dxa"/>
            <w:tcBorders>
              <w:top w:val="single" w:sz="4" w:space="0" w:color="auto"/>
              <w:left w:val="nil"/>
              <w:bottom w:val="single" w:sz="12" w:space="0" w:color="auto"/>
              <w:right w:val="nil"/>
            </w:tcBorders>
          </w:tcPr>
          <w:p w14:paraId="7512E31D"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Calibri" w:hAnsiTheme="majorBidi" w:cstheme="majorBidi"/>
                <w:b/>
                <w:bCs/>
                <w:sz w:val="20"/>
                <w:szCs w:val="20"/>
                <w:lang w:bidi="fa-IR"/>
              </w:rPr>
              <w:t>Groups size</w:t>
            </w:r>
          </w:p>
        </w:tc>
        <w:tc>
          <w:tcPr>
            <w:tcW w:w="1419" w:type="dxa"/>
            <w:tcBorders>
              <w:top w:val="single" w:sz="4" w:space="0" w:color="auto"/>
              <w:left w:val="nil"/>
              <w:bottom w:val="single" w:sz="12" w:space="0" w:color="auto"/>
              <w:right w:val="nil"/>
            </w:tcBorders>
          </w:tcPr>
          <w:p w14:paraId="709FC4F2"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Calibri" w:hAnsiTheme="majorBidi" w:cstheme="majorBidi"/>
                <w:b/>
                <w:bCs/>
                <w:sz w:val="20"/>
                <w:szCs w:val="20"/>
                <w:lang w:bidi="fa-IR"/>
              </w:rPr>
              <w:t>Exercise intervention</w:t>
            </w:r>
          </w:p>
        </w:tc>
        <w:tc>
          <w:tcPr>
            <w:tcW w:w="1444" w:type="dxa"/>
            <w:gridSpan w:val="2"/>
            <w:tcBorders>
              <w:top w:val="single" w:sz="4" w:space="0" w:color="auto"/>
              <w:left w:val="nil"/>
              <w:bottom w:val="single" w:sz="12" w:space="0" w:color="auto"/>
              <w:right w:val="nil"/>
            </w:tcBorders>
          </w:tcPr>
          <w:p w14:paraId="3C536A08"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Calibri" w:hAnsiTheme="majorBidi" w:cstheme="majorBidi"/>
                <w:b/>
                <w:bCs/>
                <w:sz w:val="20"/>
                <w:szCs w:val="20"/>
                <w:lang w:bidi="fa-IR"/>
              </w:rPr>
              <w:t>Intervention duration</w:t>
            </w:r>
          </w:p>
        </w:tc>
        <w:tc>
          <w:tcPr>
            <w:tcW w:w="1478" w:type="dxa"/>
            <w:gridSpan w:val="2"/>
            <w:tcBorders>
              <w:top w:val="single" w:sz="4" w:space="0" w:color="auto"/>
              <w:left w:val="nil"/>
              <w:bottom w:val="single" w:sz="12" w:space="0" w:color="auto"/>
              <w:right w:val="nil"/>
            </w:tcBorders>
          </w:tcPr>
          <w:p w14:paraId="671780F5" w14:textId="77777777" w:rsidR="007F6C2A" w:rsidRPr="00A67970" w:rsidRDefault="007F6C2A" w:rsidP="00771DFA">
            <w:pPr>
              <w:bidi/>
              <w:spacing w:after="0" w:line="240" w:lineRule="auto"/>
              <w:jc w:val="center"/>
              <w:rPr>
                <w:rFonts w:asciiTheme="majorBidi" w:eastAsia="Calibri" w:hAnsiTheme="majorBidi" w:cstheme="majorBidi"/>
                <w:b/>
                <w:bCs/>
                <w:sz w:val="20"/>
                <w:szCs w:val="20"/>
                <w:lang w:bidi="fa-IR"/>
              </w:rPr>
            </w:pPr>
            <w:r w:rsidRPr="00A67970">
              <w:rPr>
                <w:rFonts w:asciiTheme="majorBidi" w:eastAsia="Calibri" w:hAnsiTheme="majorBidi" w:cstheme="majorBidi"/>
                <w:b/>
                <w:bCs/>
                <w:sz w:val="20"/>
                <w:szCs w:val="20"/>
                <w:lang w:bidi="fa-IR"/>
              </w:rPr>
              <w:t>Frequency</w:t>
            </w:r>
          </w:p>
          <w:p w14:paraId="0BBB1EDC"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Calibri" w:hAnsiTheme="majorBidi" w:cstheme="majorBidi"/>
                <w:b/>
                <w:bCs/>
                <w:sz w:val="20"/>
                <w:szCs w:val="20"/>
                <w:lang w:bidi="fa-IR"/>
              </w:rPr>
              <w:t>(days/week)</w:t>
            </w:r>
          </w:p>
        </w:tc>
        <w:tc>
          <w:tcPr>
            <w:tcW w:w="1158" w:type="dxa"/>
            <w:tcBorders>
              <w:top w:val="single" w:sz="4" w:space="0" w:color="auto"/>
              <w:left w:val="nil"/>
              <w:bottom w:val="single" w:sz="12" w:space="0" w:color="auto"/>
              <w:right w:val="nil"/>
            </w:tcBorders>
          </w:tcPr>
          <w:p w14:paraId="249B87F5" w14:textId="77777777" w:rsidR="007F6C2A" w:rsidRPr="00A67970" w:rsidRDefault="007F6C2A" w:rsidP="00771DFA">
            <w:pPr>
              <w:bidi/>
              <w:spacing w:after="0" w:line="240" w:lineRule="auto"/>
              <w:jc w:val="center"/>
              <w:rPr>
                <w:rFonts w:asciiTheme="majorBidi" w:eastAsia="Calibri" w:hAnsiTheme="majorBidi" w:cstheme="majorBidi"/>
                <w:b/>
                <w:bCs/>
                <w:sz w:val="20"/>
                <w:szCs w:val="20"/>
                <w:lang w:bidi="fa-IR"/>
              </w:rPr>
            </w:pPr>
            <w:r w:rsidRPr="00A67970">
              <w:rPr>
                <w:rFonts w:asciiTheme="majorBidi" w:eastAsia="Calibri" w:hAnsiTheme="majorBidi" w:cstheme="majorBidi"/>
                <w:b/>
                <w:bCs/>
                <w:sz w:val="20"/>
                <w:szCs w:val="20"/>
                <w:lang w:bidi="fa-IR"/>
              </w:rPr>
              <w:t>Session</w:t>
            </w:r>
          </w:p>
          <w:p w14:paraId="7DBB9805"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Calibri" w:hAnsiTheme="majorBidi" w:cstheme="majorBidi"/>
                <w:b/>
                <w:bCs/>
                <w:sz w:val="20"/>
                <w:szCs w:val="20"/>
                <w:lang w:bidi="fa-IR"/>
              </w:rPr>
              <w:t>(minutes)</w:t>
            </w:r>
          </w:p>
        </w:tc>
        <w:tc>
          <w:tcPr>
            <w:tcW w:w="2105" w:type="dxa"/>
            <w:tcBorders>
              <w:top w:val="single" w:sz="4" w:space="0" w:color="auto"/>
              <w:left w:val="nil"/>
              <w:bottom w:val="single" w:sz="12" w:space="0" w:color="auto"/>
              <w:right w:val="nil"/>
            </w:tcBorders>
          </w:tcPr>
          <w:p w14:paraId="20C3E5BD"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Calibri" w:hAnsiTheme="majorBidi" w:cstheme="majorBidi"/>
                <w:b/>
                <w:bCs/>
                <w:sz w:val="20"/>
                <w:szCs w:val="20"/>
                <w:lang w:bidi="fa-IR"/>
              </w:rPr>
              <w:t>Effect of exercise on serum concentration of Apelin</w:t>
            </w:r>
          </w:p>
        </w:tc>
      </w:tr>
      <w:tr w:rsidR="00A67970" w:rsidRPr="00A67970" w14:paraId="1771F6B1" w14:textId="77777777" w:rsidTr="007B53CE">
        <w:trPr>
          <w:trHeight w:val="183"/>
        </w:trPr>
        <w:tc>
          <w:tcPr>
            <w:tcW w:w="3305" w:type="dxa"/>
            <w:gridSpan w:val="2"/>
            <w:tcBorders>
              <w:top w:val="single" w:sz="12" w:space="0" w:color="auto"/>
              <w:bottom w:val="nil"/>
            </w:tcBorders>
          </w:tcPr>
          <w:p w14:paraId="476EEC59"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Pahlevaninejad et al. 2019</w:t>
            </w:r>
          </w:p>
        </w:tc>
        <w:tc>
          <w:tcPr>
            <w:tcW w:w="1595" w:type="dxa"/>
            <w:gridSpan w:val="2"/>
            <w:tcBorders>
              <w:top w:val="single" w:sz="12" w:space="0" w:color="auto"/>
              <w:bottom w:val="nil"/>
            </w:tcBorders>
          </w:tcPr>
          <w:p w14:paraId="056DF41E" w14:textId="77777777" w:rsidR="007F6C2A" w:rsidRPr="00A67970" w:rsidRDefault="007F6C2A" w:rsidP="00771DFA">
            <w:pPr>
              <w:tabs>
                <w:tab w:val="center" w:pos="650"/>
              </w:tabs>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16 Female (AT, 47.3 years; CON, 45 years)</w:t>
            </w:r>
          </w:p>
        </w:tc>
        <w:tc>
          <w:tcPr>
            <w:tcW w:w="756" w:type="dxa"/>
            <w:tcBorders>
              <w:top w:val="single" w:sz="12" w:space="0" w:color="auto"/>
              <w:bottom w:val="nil"/>
            </w:tcBorders>
          </w:tcPr>
          <w:p w14:paraId="663AD7F2"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AT</w:t>
            </w:r>
          </w:p>
          <w:p w14:paraId="7A7B4FD4"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CON</w:t>
            </w:r>
          </w:p>
        </w:tc>
        <w:tc>
          <w:tcPr>
            <w:tcW w:w="969" w:type="dxa"/>
            <w:tcBorders>
              <w:top w:val="single" w:sz="12" w:space="0" w:color="auto"/>
              <w:bottom w:val="nil"/>
            </w:tcBorders>
          </w:tcPr>
          <w:p w14:paraId="67B26DF3"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8</w:t>
            </w:r>
          </w:p>
          <w:p w14:paraId="4330FFE2"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8</w:t>
            </w:r>
          </w:p>
        </w:tc>
        <w:tc>
          <w:tcPr>
            <w:tcW w:w="2172" w:type="dxa"/>
            <w:gridSpan w:val="2"/>
            <w:tcBorders>
              <w:top w:val="single" w:sz="12" w:space="0" w:color="auto"/>
              <w:bottom w:val="nil"/>
            </w:tcBorders>
          </w:tcPr>
          <w:p w14:paraId="49D55D90"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Yoga exercise</w:t>
            </w:r>
          </w:p>
        </w:tc>
        <w:tc>
          <w:tcPr>
            <w:tcW w:w="1183" w:type="dxa"/>
            <w:gridSpan w:val="2"/>
            <w:tcBorders>
              <w:top w:val="single" w:sz="12" w:space="0" w:color="auto"/>
              <w:bottom w:val="nil"/>
            </w:tcBorders>
          </w:tcPr>
          <w:p w14:paraId="19733CB3"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p w14:paraId="74EC5B44"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8 weeks</w:t>
            </w:r>
          </w:p>
        </w:tc>
        <w:tc>
          <w:tcPr>
            <w:tcW w:w="986" w:type="dxa"/>
            <w:tcBorders>
              <w:top w:val="single" w:sz="12" w:space="0" w:color="auto"/>
              <w:bottom w:val="nil"/>
            </w:tcBorders>
          </w:tcPr>
          <w:p w14:paraId="2A764168"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3</w:t>
            </w:r>
          </w:p>
        </w:tc>
        <w:tc>
          <w:tcPr>
            <w:tcW w:w="1158" w:type="dxa"/>
            <w:tcBorders>
              <w:top w:val="single" w:sz="12" w:space="0" w:color="auto"/>
              <w:bottom w:val="nil"/>
            </w:tcBorders>
          </w:tcPr>
          <w:p w14:paraId="15B7F672"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45-75</w:t>
            </w:r>
          </w:p>
        </w:tc>
        <w:tc>
          <w:tcPr>
            <w:tcW w:w="2105" w:type="dxa"/>
            <w:tcBorders>
              <w:top w:val="single" w:sz="12" w:space="0" w:color="auto"/>
              <w:bottom w:val="nil"/>
            </w:tcBorders>
          </w:tcPr>
          <w:p w14:paraId="4D7627B7" w14:textId="50523101"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w:t>
            </w:r>
          </w:p>
          <w:p w14:paraId="48DE6914" w14:textId="77777777" w:rsidR="007F6C2A" w:rsidRPr="00A67970" w:rsidRDefault="007F6C2A" w:rsidP="00771DFA">
            <w:pPr>
              <w:spacing w:after="200" w:line="276" w:lineRule="auto"/>
              <w:ind w:firstLine="720"/>
              <w:jc w:val="center"/>
              <w:rPr>
                <w:rFonts w:asciiTheme="majorBidi" w:eastAsia="Times New Roman" w:hAnsiTheme="majorBidi" w:cstheme="majorBidi"/>
                <w:sz w:val="20"/>
                <w:szCs w:val="20"/>
                <w:lang w:bidi="fa-IR"/>
              </w:rPr>
            </w:pPr>
          </w:p>
        </w:tc>
      </w:tr>
      <w:tr w:rsidR="00A67970" w:rsidRPr="00A67970" w14:paraId="526615B1" w14:textId="77777777" w:rsidTr="007B53CE">
        <w:trPr>
          <w:trHeight w:val="187"/>
        </w:trPr>
        <w:tc>
          <w:tcPr>
            <w:tcW w:w="3305" w:type="dxa"/>
            <w:gridSpan w:val="2"/>
            <w:tcBorders>
              <w:top w:val="nil"/>
              <w:bottom w:val="nil"/>
            </w:tcBorders>
          </w:tcPr>
          <w:p w14:paraId="0A11904A"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Asadi Ahangar et al. 2018</w:t>
            </w:r>
          </w:p>
        </w:tc>
        <w:tc>
          <w:tcPr>
            <w:tcW w:w="1595" w:type="dxa"/>
            <w:gridSpan w:val="2"/>
            <w:tcBorders>
              <w:top w:val="nil"/>
              <w:bottom w:val="nil"/>
            </w:tcBorders>
          </w:tcPr>
          <w:p w14:paraId="5ED90BE5"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20 Female (AT, 50.8 years; CON, 50 years)</w:t>
            </w:r>
          </w:p>
        </w:tc>
        <w:tc>
          <w:tcPr>
            <w:tcW w:w="756" w:type="dxa"/>
            <w:tcBorders>
              <w:top w:val="nil"/>
              <w:bottom w:val="nil"/>
            </w:tcBorders>
          </w:tcPr>
          <w:p w14:paraId="47AA460E"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AT</w:t>
            </w:r>
          </w:p>
          <w:p w14:paraId="6A4E5635"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CON</w:t>
            </w:r>
          </w:p>
        </w:tc>
        <w:tc>
          <w:tcPr>
            <w:tcW w:w="969" w:type="dxa"/>
            <w:tcBorders>
              <w:top w:val="nil"/>
              <w:bottom w:val="nil"/>
            </w:tcBorders>
          </w:tcPr>
          <w:p w14:paraId="5A4E2843"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10</w:t>
            </w:r>
          </w:p>
          <w:p w14:paraId="036B7998"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10</w:t>
            </w:r>
          </w:p>
        </w:tc>
        <w:tc>
          <w:tcPr>
            <w:tcW w:w="2172" w:type="dxa"/>
            <w:gridSpan w:val="2"/>
            <w:tcBorders>
              <w:top w:val="nil"/>
              <w:bottom w:val="nil"/>
            </w:tcBorders>
          </w:tcPr>
          <w:p w14:paraId="4D247B3C"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50-70% MHR, Rhythmic movement</w:t>
            </w:r>
          </w:p>
        </w:tc>
        <w:tc>
          <w:tcPr>
            <w:tcW w:w="1183" w:type="dxa"/>
            <w:gridSpan w:val="2"/>
            <w:tcBorders>
              <w:top w:val="nil"/>
              <w:bottom w:val="nil"/>
            </w:tcBorders>
          </w:tcPr>
          <w:p w14:paraId="0B987D6C"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p w14:paraId="74105CCA"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8 weeks</w:t>
            </w:r>
          </w:p>
        </w:tc>
        <w:tc>
          <w:tcPr>
            <w:tcW w:w="986" w:type="dxa"/>
            <w:tcBorders>
              <w:top w:val="nil"/>
              <w:bottom w:val="nil"/>
            </w:tcBorders>
          </w:tcPr>
          <w:p w14:paraId="32C4B94E"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p w14:paraId="4005ABFE"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3</w:t>
            </w:r>
          </w:p>
        </w:tc>
        <w:tc>
          <w:tcPr>
            <w:tcW w:w="1158" w:type="dxa"/>
            <w:tcBorders>
              <w:top w:val="nil"/>
              <w:bottom w:val="nil"/>
            </w:tcBorders>
          </w:tcPr>
          <w:p w14:paraId="34A41421"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p w14:paraId="15A4FC33"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20-40</w:t>
            </w:r>
          </w:p>
        </w:tc>
        <w:tc>
          <w:tcPr>
            <w:tcW w:w="2105" w:type="dxa"/>
            <w:tcBorders>
              <w:top w:val="nil"/>
              <w:bottom w:val="nil"/>
            </w:tcBorders>
          </w:tcPr>
          <w:p w14:paraId="756BEB91" w14:textId="7C2EE16E"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w:t>
            </w:r>
          </w:p>
          <w:p w14:paraId="48391EF9" w14:textId="77777777" w:rsidR="007F6C2A" w:rsidRPr="00A67970" w:rsidRDefault="007F6C2A" w:rsidP="00771DFA">
            <w:pPr>
              <w:spacing w:after="200" w:line="276" w:lineRule="auto"/>
              <w:ind w:firstLine="720"/>
              <w:jc w:val="center"/>
              <w:rPr>
                <w:rFonts w:asciiTheme="majorBidi" w:eastAsia="Times New Roman" w:hAnsiTheme="majorBidi" w:cstheme="majorBidi"/>
                <w:sz w:val="20"/>
                <w:szCs w:val="20"/>
                <w:lang w:bidi="fa-IR"/>
              </w:rPr>
            </w:pPr>
          </w:p>
        </w:tc>
      </w:tr>
      <w:tr w:rsidR="00A67970" w:rsidRPr="00A67970" w14:paraId="3B724740" w14:textId="77777777" w:rsidTr="007B53CE">
        <w:trPr>
          <w:trHeight w:val="249"/>
        </w:trPr>
        <w:tc>
          <w:tcPr>
            <w:tcW w:w="3305" w:type="dxa"/>
            <w:gridSpan w:val="2"/>
            <w:tcBorders>
              <w:top w:val="nil"/>
              <w:left w:val="nil"/>
              <w:bottom w:val="nil"/>
              <w:right w:val="nil"/>
            </w:tcBorders>
          </w:tcPr>
          <w:p w14:paraId="315AFBF9" w14:textId="5005A1B0" w:rsidR="007F7281"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Banitalebi et al. 2018</w:t>
            </w:r>
          </w:p>
        </w:tc>
        <w:tc>
          <w:tcPr>
            <w:tcW w:w="1595" w:type="dxa"/>
            <w:gridSpan w:val="2"/>
            <w:tcBorders>
              <w:top w:val="nil"/>
              <w:left w:val="nil"/>
              <w:bottom w:val="nil"/>
              <w:right w:val="nil"/>
            </w:tcBorders>
          </w:tcPr>
          <w:p w14:paraId="0A813CAD" w14:textId="6C8E7081"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28 Female (45-60 years)</w:t>
            </w:r>
          </w:p>
        </w:tc>
        <w:tc>
          <w:tcPr>
            <w:tcW w:w="756" w:type="dxa"/>
            <w:tcBorders>
              <w:top w:val="nil"/>
              <w:left w:val="nil"/>
              <w:bottom w:val="nil"/>
              <w:right w:val="nil"/>
            </w:tcBorders>
          </w:tcPr>
          <w:p w14:paraId="1B017BB0" w14:textId="19F153AE"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COM</w:t>
            </w:r>
          </w:p>
          <w:p w14:paraId="22F2C351"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CON</w:t>
            </w:r>
          </w:p>
        </w:tc>
        <w:tc>
          <w:tcPr>
            <w:tcW w:w="969" w:type="dxa"/>
            <w:tcBorders>
              <w:top w:val="nil"/>
              <w:left w:val="nil"/>
              <w:bottom w:val="nil"/>
              <w:right w:val="nil"/>
            </w:tcBorders>
          </w:tcPr>
          <w:p w14:paraId="563BACA0" w14:textId="322DD725"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14</w:t>
            </w:r>
          </w:p>
          <w:p w14:paraId="4A5A6ACA"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14</w:t>
            </w:r>
          </w:p>
        </w:tc>
        <w:tc>
          <w:tcPr>
            <w:tcW w:w="2172" w:type="dxa"/>
            <w:gridSpan w:val="2"/>
            <w:tcBorders>
              <w:top w:val="nil"/>
              <w:left w:val="nil"/>
              <w:bottom w:val="nil"/>
              <w:right w:val="nil"/>
            </w:tcBorders>
          </w:tcPr>
          <w:p w14:paraId="09BF9A1B" w14:textId="647E91F6"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60-70% MHR, Treadmill or Ergometer + 1-3 sets (10-15 rep) large muscle groups</w:t>
            </w:r>
          </w:p>
        </w:tc>
        <w:tc>
          <w:tcPr>
            <w:tcW w:w="1183" w:type="dxa"/>
            <w:gridSpan w:val="2"/>
            <w:tcBorders>
              <w:top w:val="nil"/>
              <w:left w:val="nil"/>
              <w:bottom w:val="nil"/>
              <w:right w:val="nil"/>
            </w:tcBorders>
          </w:tcPr>
          <w:p w14:paraId="1687C5AB" w14:textId="42DD193D"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10 weeks</w:t>
            </w:r>
          </w:p>
        </w:tc>
        <w:tc>
          <w:tcPr>
            <w:tcW w:w="986" w:type="dxa"/>
            <w:tcBorders>
              <w:top w:val="nil"/>
              <w:left w:val="nil"/>
              <w:bottom w:val="nil"/>
              <w:right w:val="nil"/>
            </w:tcBorders>
          </w:tcPr>
          <w:p w14:paraId="71B6EC03" w14:textId="5D16671B"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2</w:t>
            </w:r>
          </w:p>
        </w:tc>
        <w:tc>
          <w:tcPr>
            <w:tcW w:w="1158" w:type="dxa"/>
            <w:tcBorders>
              <w:top w:val="nil"/>
              <w:left w:val="nil"/>
              <w:bottom w:val="nil"/>
              <w:right w:val="nil"/>
            </w:tcBorders>
          </w:tcPr>
          <w:p w14:paraId="11892674" w14:textId="19E76FD5"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40-60</w:t>
            </w:r>
          </w:p>
        </w:tc>
        <w:tc>
          <w:tcPr>
            <w:tcW w:w="2105" w:type="dxa"/>
            <w:tcBorders>
              <w:top w:val="nil"/>
              <w:left w:val="nil"/>
              <w:bottom w:val="nil"/>
              <w:right w:val="nil"/>
            </w:tcBorders>
          </w:tcPr>
          <w:p w14:paraId="3A20F559" w14:textId="2D8B32A5" w:rsidR="007F7281" w:rsidRPr="00A67970" w:rsidRDefault="007F7281" w:rsidP="00771DFA">
            <w:pPr>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w:t>
            </w:r>
          </w:p>
          <w:p w14:paraId="2F8FD1D9" w14:textId="1CDE8086" w:rsidR="007F7281" w:rsidRPr="00A67970" w:rsidRDefault="007F7281" w:rsidP="00771DFA">
            <w:pPr>
              <w:jc w:val="center"/>
              <w:rPr>
                <w:rFonts w:asciiTheme="majorBidi" w:eastAsia="Times New Roman" w:hAnsiTheme="majorBidi" w:cstheme="majorBidi"/>
                <w:sz w:val="20"/>
                <w:szCs w:val="20"/>
                <w:lang w:bidi="fa-IR"/>
              </w:rPr>
            </w:pPr>
          </w:p>
        </w:tc>
      </w:tr>
      <w:tr w:rsidR="00A67970" w:rsidRPr="00A67970" w14:paraId="0492371A" w14:textId="77777777" w:rsidTr="007B53CE">
        <w:trPr>
          <w:trHeight w:val="187"/>
        </w:trPr>
        <w:tc>
          <w:tcPr>
            <w:tcW w:w="3305" w:type="dxa"/>
            <w:gridSpan w:val="2"/>
            <w:tcBorders>
              <w:top w:val="nil"/>
              <w:left w:val="nil"/>
              <w:bottom w:val="nil"/>
              <w:right w:val="nil"/>
            </w:tcBorders>
          </w:tcPr>
          <w:p w14:paraId="2A243ECA"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Banitalebi et al. 2018</w:t>
            </w:r>
          </w:p>
        </w:tc>
        <w:tc>
          <w:tcPr>
            <w:tcW w:w="1595" w:type="dxa"/>
            <w:gridSpan w:val="2"/>
            <w:tcBorders>
              <w:top w:val="nil"/>
              <w:left w:val="nil"/>
              <w:bottom w:val="nil"/>
              <w:right w:val="nil"/>
            </w:tcBorders>
          </w:tcPr>
          <w:p w14:paraId="4B898B5F"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28 Female (45-60 years)</w:t>
            </w:r>
          </w:p>
        </w:tc>
        <w:tc>
          <w:tcPr>
            <w:tcW w:w="756" w:type="dxa"/>
            <w:tcBorders>
              <w:top w:val="nil"/>
              <w:left w:val="nil"/>
              <w:bottom w:val="nil"/>
              <w:right w:val="nil"/>
            </w:tcBorders>
          </w:tcPr>
          <w:p w14:paraId="76B499FE"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HIIT</w:t>
            </w:r>
          </w:p>
          <w:p w14:paraId="0984A75A"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CON</w:t>
            </w:r>
          </w:p>
        </w:tc>
        <w:tc>
          <w:tcPr>
            <w:tcW w:w="969" w:type="dxa"/>
            <w:tcBorders>
              <w:top w:val="nil"/>
              <w:left w:val="nil"/>
              <w:bottom w:val="nil"/>
              <w:right w:val="nil"/>
            </w:tcBorders>
          </w:tcPr>
          <w:p w14:paraId="4114E7C2"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14</w:t>
            </w:r>
          </w:p>
          <w:p w14:paraId="5A0BE2EE"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14</w:t>
            </w:r>
          </w:p>
        </w:tc>
        <w:tc>
          <w:tcPr>
            <w:tcW w:w="2172" w:type="dxa"/>
            <w:gridSpan w:val="2"/>
            <w:tcBorders>
              <w:top w:val="nil"/>
              <w:left w:val="nil"/>
              <w:bottom w:val="nil"/>
              <w:right w:val="nil"/>
            </w:tcBorders>
          </w:tcPr>
          <w:p w14:paraId="150D9C0E"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4 ×30 s maximum intensity interval</w:t>
            </w:r>
          </w:p>
        </w:tc>
        <w:tc>
          <w:tcPr>
            <w:tcW w:w="1183" w:type="dxa"/>
            <w:gridSpan w:val="2"/>
            <w:tcBorders>
              <w:top w:val="nil"/>
              <w:left w:val="nil"/>
              <w:bottom w:val="nil"/>
              <w:right w:val="nil"/>
            </w:tcBorders>
          </w:tcPr>
          <w:p w14:paraId="46288586"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10 weeks</w:t>
            </w:r>
          </w:p>
        </w:tc>
        <w:tc>
          <w:tcPr>
            <w:tcW w:w="986" w:type="dxa"/>
            <w:tcBorders>
              <w:top w:val="nil"/>
              <w:left w:val="nil"/>
              <w:bottom w:val="nil"/>
              <w:right w:val="nil"/>
            </w:tcBorders>
          </w:tcPr>
          <w:p w14:paraId="1B97479D"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2</w:t>
            </w:r>
          </w:p>
        </w:tc>
        <w:tc>
          <w:tcPr>
            <w:tcW w:w="1158" w:type="dxa"/>
            <w:tcBorders>
              <w:top w:val="nil"/>
              <w:left w:val="nil"/>
              <w:bottom w:val="nil"/>
              <w:right w:val="nil"/>
            </w:tcBorders>
          </w:tcPr>
          <w:p w14:paraId="15A31506" w14:textId="77777777" w:rsidR="007F6C2A" w:rsidRPr="00A67970" w:rsidRDefault="007F6C2A" w:rsidP="00771DFA">
            <w:pPr>
              <w:tabs>
                <w:tab w:val="left" w:pos="825"/>
              </w:tabs>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33-53</w:t>
            </w:r>
          </w:p>
        </w:tc>
        <w:tc>
          <w:tcPr>
            <w:tcW w:w="2105" w:type="dxa"/>
            <w:tcBorders>
              <w:top w:val="nil"/>
              <w:left w:val="nil"/>
              <w:bottom w:val="nil"/>
              <w:right w:val="nil"/>
            </w:tcBorders>
          </w:tcPr>
          <w:p w14:paraId="2C6A497E" w14:textId="5022BD2E" w:rsidR="007F6C2A" w:rsidRPr="00A67970" w:rsidRDefault="007F6C2A" w:rsidP="00771DFA">
            <w:pPr>
              <w:tabs>
                <w:tab w:val="left" w:pos="1095"/>
                <w:tab w:val="center" w:pos="1380"/>
              </w:tabs>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w:t>
            </w:r>
          </w:p>
        </w:tc>
      </w:tr>
      <w:tr w:rsidR="00A67970" w:rsidRPr="00A67970" w14:paraId="7131EBA3" w14:textId="77777777" w:rsidTr="007B53CE">
        <w:trPr>
          <w:trHeight w:val="283"/>
        </w:trPr>
        <w:tc>
          <w:tcPr>
            <w:tcW w:w="3305" w:type="dxa"/>
            <w:gridSpan w:val="2"/>
            <w:tcBorders>
              <w:top w:val="nil"/>
            </w:tcBorders>
          </w:tcPr>
          <w:p w14:paraId="78588921"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bookmarkStart w:id="4" w:name="_Hlk103502095"/>
            <w:r w:rsidRPr="00A67970">
              <w:rPr>
                <w:rFonts w:asciiTheme="majorBidi" w:eastAsia="Times New Roman" w:hAnsiTheme="majorBidi" w:cstheme="majorBidi"/>
                <w:sz w:val="20"/>
                <w:szCs w:val="20"/>
                <w:lang w:bidi="fa-IR"/>
              </w:rPr>
              <w:t>Afshounpour et al. 2016</w:t>
            </w:r>
          </w:p>
        </w:tc>
        <w:tc>
          <w:tcPr>
            <w:tcW w:w="1595" w:type="dxa"/>
            <w:gridSpan w:val="2"/>
            <w:tcBorders>
              <w:top w:val="nil"/>
            </w:tcBorders>
          </w:tcPr>
          <w:p w14:paraId="7791A907"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28 Male (COM, 40.8 years;</w:t>
            </w:r>
          </w:p>
          <w:p w14:paraId="2A0E5D11"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CON, 42 years)</w:t>
            </w:r>
          </w:p>
        </w:tc>
        <w:tc>
          <w:tcPr>
            <w:tcW w:w="756" w:type="dxa"/>
            <w:tcBorders>
              <w:top w:val="nil"/>
            </w:tcBorders>
          </w:tcPr>
          <w:p w14:paraId="041521D5"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COM</w:t>
            </w:r>
          </w:p>
          <w:p w14:paraId="39BF94E3"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CON</w:t>
            </w:r>
          </w:p>
        </w:tc>
        <w:tc>
          <w:tcPr>
            <w:tcW w:w="969" w:type="dxa"/>
            <w:tcBorders>
              <w:top w:val="nil"/>
            </w:tcBorders>
          </w:tcPr>
          <w:p w14:paraId="05BF9E43"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12</w:t>
            </w:r>
          </w:p>
          <w:p w14:paraId="232722FE"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12</w:t>
            </w:r>
          </w:p>
        </w:tc>
        <w:tc>
          <w:tcPr>
            <w:tcW w:w="2172" w:type="dxa"/>
            <w:gridSpan w:val="2"/>
            <w:tcBorders>
              <w:top w:val="nil"/>
            </w:tcBorders>
          </w:tcPr>
          <w:p w14:paraId="2F763C06"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p w14:paraId="65E96C2C"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50-70% MHR, aerobic training + 30-70% 1RM (8-20 rep) large muscle groups</w:t>
            </w:r>
          </w:p>
        </w:tc>
        <w:tc>
          <w:tcPr>
            <w:tcW w:w="1183" w:type="dxa"/>
            <w:gridSpan w:val="2"/>
            <w:tcBorders>
              <w:top w:val="nil"/>
            </w:tcBorders>
          </w:tcPr>
          <w:p w14:paraId="46E7C474"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8 weeks</w:t>
            </w:r>
          </w:p>
        </w:tc>
        <w:tc>
          <w:tcPr>
            <w:tcW w:w="986" w:type="dxa"/>
            <w:tcBorders>
              <w:top w:val="nil"/>
            </w:tcBorders>
          </w:tcPr>
          <w:p w14:paraId="44686245"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p w14:paraId="738EB985"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3</w:t>
            </w:r>
          </w:p>
        </w:tc>
        <w:tc>
          <w:tcPr>
            <w:tcW w:w="1158" w:type="dxa"/>
            <w:tcBorders>
              <w:top w:val="nil"/>
            </w:tcBorders>
          </w:tcPr>
          <w:p w14:paraId="457015F5"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p w14:paraId="78072E8B"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p w14:paraId="469182D5"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50</w:t>
            </w:r>
          </w:p>
        </w:tc>
        <w:tc>
          <w:tcPr>
            <w:tcW w:w="2105" w:type="dxa"/>
            <w:tcBorders>
              <w:top w:val="nil"/>
            </w:tcBorders>
          </w:tcPr>
          <w:p w14:paraId="5754F46D" w14:textId="5FC0745C"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w:t>
            </w:r>
          </w:p>
        </w:tc>
      </w:tr>
      <w:tr w:rsidR="00A67970" w:rsidRPr="00A67970" w14:paraId="0174FE68" w14:textId="77777777" w:rsidTr="007B53CE">
        <w:trPr>
          <w:trHeight w:val="187"/>
        </w:trPr>
        <w:tc>
          <w:tcPr>
            <w:tcW w:w="3305" w:type="dxa"/>
            <w:gridSpan w:val="2"/>
            <w:tcBorders>
              <w:bottom w:val="nil"/>
            </w:tcBorders>
          </w:tcPr>
          <w:p w14:paraId="2329B797"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bookmarkStart w:id="5" w:name="_Hlk103502692"/>
            <w:bookmarkEnd w:id="4"/>
            <w:r w:rsidRPr="00A67970">
              <w:rPr>
                <w:rFonts w:asciiTheme="majorBidi" w:eastAsia="Times New Roman" w:hAnsiTheme="majorBidi" w:cstheme="majorBidi"/>
                <w:sz w:val="20"/>
                <w:szCs w:val="20"/>
                <w:lang w:bidi="fa-IR"/>
              </w:rPr>
              <w:t>Afshounpour et al. 2016</w:t>
            </w:r>
          </w:p>
        </w:tc>
        <w:tc>
          <w:tcPr>
            <w:tcW w:w="1595" w:type="dxa"/>
            <w:gridSpan w:val="2"/>
            <w:tcBorders>
              <w:bottom w:val="nil"/>
            </w:tcBorders>
          </w:tcPr>
          <w:p w14:paraId="1274DA93"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24 Male (AT, 46.4years; CON, 46years)</w:t>
            </w:r>
          </w:p>
        </w:tc>
        <w:tc>
          <w:tcPr>
            <w:tcW w:w="756" w:type="dxa"/>
            <w:tcBorders>
              <w:bottom w:val="nil"/>
            </w:tcBorders>
          </w:tcPr>
          <w:p w14:paraId="27F1EE27"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AT</w:t>
            </w:r>
          </w:p>
          <w:p w14:paraId="074A2337"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CON</w:t>
            </w:r>
          </w:p>
        </w:tc>
        <w:tc>
          <w:tcPr>
            <w:tcW w:w="969" w:type="dxa"/>
            <w:tcBorders>
              <w:bottom w:val="nil"/>
            </w:tcBorders>
          </w:tcPr>
          <w:p w14:paraId="4235AEAD"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12</w:t>
            </w:r>
          </w:p>
          <w:p w14:paraId="207AF772"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12</w:t>
            </w:r>
          </w:p>
        </w:tc>
        <w:tc>
          <w:tcPr>
            <w:tcW w:w="2172" w:type="dxa"/>
            <w:gridSpan w:val="2"/>
            <w:tcBorders>
              <w:bottom w:val="nil"/>
            </w:tcBorders>
          </w:tcPr>
          <w:p w14:paraId="287386AA"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40-70% MHR, Running</w:t>
            </w:r>
          </w:p>
        </w:tc>
        <w:tc>
          <w:tcPr>
            <w:tcW w:w="1183" w:type="dxa"/>
            <w:gridSpan w:val="2"/>
            <w:tcBorders>
              <w:bottom w:val="nil"/>
            </w:tcBorders>
          </w:tcPr>
          <w:p w14:paraId="7301EEB6"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8 weeks</w:t>
            </w:r>
          </w:p>
        </w:tc>
        <w:tc>
          <w:tcPr>
            <w:tcW w:w="986" w:type="dxa"/>
            <w:tcBorders>
              <w:bottom w:val="nil"/>
            </w:tcBorders>
          </w:tcPr>
          <w:p w14:paraId="2C2FBCD8"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3</w:t>
            </w:r>
          </w:p>
        </w:tc>
        <w:tc>
          <w:tcPr>
            <w:tcW w:w="1158" w:type="dxa"/>
            <w:tcBorders>
              <w:bottom w:val="nil"/>
            </w:tcBorders>
          </w:tcPr>
          <w:p w14:paraId="3E6C86B5"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15-45</w:t>
            </w:r>
          </w:p>
        </w:tc>
        <w:tc>
          <w:tcPr>
            <w:tcW w:w="2105" w:type="dxa"/>
            <w:tcBorders>
              <w:bottom w:val="nil"/>
            </w:tcBorders>
          </w:tcPr>
          <w:p w14:paraId="6478983B" w14:textId="753CE7C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w:t>
            </w:r>
          </w:p>
        </w:tc>
      </w:tr>
      <w:bookmarkEnd w:id="5"/>
      <w:tr w:rsidR="00A67970" w:rsidRPr="00A67970" w14:paraId="28EB04EC" w14:textId="77777777" w:rsidTr="007B53CE">
        <w:trPr>
          <w:trHeight w:val="280"/>
        </w:trPr>
        <w:tc>
          <w:tcPr>
            <w:tcW w:w="3305" w:type="dxa"/>
            <w:gridSpan w:val="2"/>
            <w:tcBorders>
              <w:bottom w:val="nil"/>
            </w:tcBorders>
          </w:tcPr>
          <w:p w14:paraId="00508FA3"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Afshounpour et al. 2016</w:t>
            </w:r>
          </w:p>
        </w:tc>
        <w:tc>
          <w:tcPr>
            <w:tcW w:w="1595" w:type="dxa"/>
            <w:gridSpan w:val="2"/>
            <w:tcBorders>
              <w:bottom w:val="nil"/>
            </w:tcBorders>
          </w:tcPr>
          <w:p w14:paraId="2DA30801"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27 Male (RT,46.4years; CON,46years)</w:t>
            </w:r>
          </w:p>
        </w:tc>
        <w:tc>
          <w:tcPr>
            <w:tcW w:w="756" w:type="dxa"/>
            <w:tcBorders>
              <w:bottom w:val="nil"/>
            </w:tcBorders>
          </w:tcPr>
          <w:p w14:paraId="6276DEA5"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RT</w:t>
            </w:r>
          </w:p>
          <w:p w14:paraId="054850F0"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CON</w:t>
            </w:r>
          </w:p>
        </w:tc>
        <w:tc>
          <w:tcPr>
            <w:tcW w:w="969" w:type="dxa"/>
            <w:tcBorders>
              <w:bottom w:val="nil"/>
            </w:tcBorders>
          </w:tcPr>
          <w:p w14:paraId="4255B75E"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15</w:t>
            </w:r>
          </w:p>
          <w:p w14:paraId="6D68631E"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12</w:t>
            </w:r>
          </w:p>
        </w:tc>
        <w:tc>
          <w:tcPr>
            <w:tcW w:w="2172" w:type="dxa"/>
            <w:gridSpan w:val="2"/>
            <w:tcBorders>
              <w:bottom w:val="nil"/>
            </w:tcBorders>
          </w:tcPr>
          <w:p w14:paraId="58AF6B29"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30-70% 1RM, large muscle groups</w:t>
            </w:r>
          </w:p>
          <w:p w14:paraId="5CAEE812"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p w14:paraId="3D09F51F"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tc>
        <w:tc>
          <w:tcPr>
            <w:tcW w:w="1183" w:type="dxa"/>
            <w:gridSpan w:val="2"/>
            <w:tcBorders>
              <w:bottom w:val="nil"/>
            </w:tcBorders>
          </w:tcPr>
          <w:p w14:paraId="420D8665"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8 weeks</w:t>
            </w:r>
          </w:p>
        </w:tc>
        <w:tc>
          <w:tcPr>
            <w:tcW w:w="986" w:type="dxa"/>
            <w:tcBorders>
              <w:bottom w:val="nil"/>
            </w:tcBorders>
          </w:tcPr>
          <w:p w14:paraId="1BE9AC42"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3</w:t>
            </w:r>
          </w:p>
        </w:tc>
        <w:tc>
          <w:tcPr>
            <w:tcW w:w="1158" w:type="dxa"/>
            <w:tcBorders>
              <w:bottom w:val="nil"/>
            </w:tcBorders>
          </w:tcPr>
          <w:p w14:paraId="6E82121A"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30-60</w:t>
            </w:r>
          </w:p>
        </w:tc>
        <w:tc>
          <w:tcPr>
            <w:tcW w:w="2105" w:type="dxa"/>
            <w:tcBorders>
              <w:bottom w:val="nil"/>
            </w:tcBorders>
          </w:tcPr>
          <w:p w14:paraId="0EFD5D25" w14:textId="13A26FEA"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w:t>
            </w:r>
          </w:p>
        </w:tc>
      </w:tr>
      <w:tr w:rsidR="00A67970" w:rsidRPr="00A67970" w14:paraId="248845DE" w14:textId="77777777" w:rsidTr="007B53CE">
        <w:trPr>
          <w:trHeight w:val="187"/>
        </w:trPr>
        <w:tc>
          <w:tcPr>
            <w:tcW w:w="3305" w:type="dxa"/>
            <w:gridSpan w:val="2"/>
            <w:tcBorders>
              <w:top w:val="nil"/>
              <w:bottom w:val="nil"/>
            </w:tcBorders>
          </w:tcPr>
          <w:p w14:paraId="5B289937"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Aminilari et al. 2014</w:t>
            </w:r>
          </w:p>
        </w:tc>
        <w:tc>
          <w:tcPr>
            <w:tcW w:w="1595" w:type="dxa"/>
            <w:gridSpan w:val="2"/>
            <w:tcBorders>
              <w:top w:val="nil"/>
              <w:bottom w:val="nil"/>
            </w:tcBorders>
          </w:tcPr>
          <w:p w14:paraId="3F8AB7C2"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30 Female (AT, 52.6 years; CON, 53 years)</w:t>
            </w:r>
          </w:p>
        </w:tc>
        <w:tc>
          <w:tcPr>
            <w:tcW w:w="756" w:type="dxa"/>
            <w:tcBorders>
              <w:top w:val="nil"/>
              <w:bottom w:val="nil"/>
            </w:tcBorders>
          </w:tcPr>
          <w:p w14:paraId="47B87314"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AT</w:t>
            </w:r>
          </w:p>
          <w:p w14:paraId="0A23ABCC"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CON</w:t>
            </w:r>
          </w:p>
        </w:tc>
        <w:tc>
          <w:tcPr>
            <w:tcW w:w="969" w:type="dxa"/>
            <w:tcBorders>
              <w:top w:val="nil"/>
              <w:bottom w:val="nil"/>
            </w:tcBorders>
          </w:tcPr>
          <w:p w14:paraId="1582694F"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15</w:t>
            </w:r>
          </w:p>
          <w:p w14:paraId="470EB804"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15</w:t>
            </w:r>
          </w:p>
        </w:tc>
        <w:tc>
          <w:tcPr>
            <w:tcW w:w="2172" w:type="dxa"/>
            <w:gridSpan w:val="2"/>
            <w:tcBorders>
              <w:top w:val="nil"/>
              <w:bottom w:val="nil"/>
            </w:tcBorders>
          </w:tcPr>
          <w:p w14:paraId="1AB653C3"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40-70% MHR, Running</w:t>
            </w:r>
          </w:p>
        </w:tc>
        <w:tc>
          <w:tcPr>
            <w:tcW w:w="1183" w:type="dxa"/>
            <w:gridSpan w:val="2"/>
            <w:tcBorders>
              <w:top w:val="nil"/>
              <w:bottom w:val="nil"/>
            </w:tcBorders>
          </w:tcPr>
          <w:p w14:paraId="5FB81F4D"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12 weeks</w:t>
            </w:r>
          </w:p>
        </w:tc>
        <w:tc>
          <w:tcPr>
            <w:tcW w:w="986" w:type="dxa"/>
            <w:tcBorders>
              <w:top w:val="nil"/>
              <w:bottom w:val="nil"/>
            </w:tcBorders>
          </w:tcPr>
          <w:p w14:paraId="3595C768"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3</w:t>
            </w:r>
          </w:p>
        </w:tc>
        <w:tc>
          <w:tcPr>
            <w:tcW w:w="1158" w:type="dxa"/>
            <w:tcBorders>
              <w:top w:val="nil"/>
              <w:bottom w:val="nil"/>
            </w:tcBorders>
          </w:tcPr>
          <w:p w14:paraId="4E0FB2FA"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25-50</w:t>
            </w:r>
          </w:p>
        </w:tc>
        <w:tc>
          <w:tcPr>
            <w:tcW w:w="2105" w:type="dxa"/>
            <w:tcBorders>
              <w:top w:val="nil"/>
              <w:bottom w:val="nil"/>
            </w:tcBorders>
          </w:tcPr>
          <w:p w14:paraId="4B5204A0" w14:textId="59AC0F8A"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w:t>
            </w:r>
          </w:p>
        </w:tc>
      </w:tr>
      <w:tr w:rsidR="00A67970" w:rsidRPr="00A67970" w14:paraId="589DF975" w14:textId="77777777" w:rsidTr="007B53CE">
        <w:trPr>
          <w:trHeight w:val="283"/>
        </w:trPr>
        <w:tc>
          <w:tcPr>
            <w:tcW w:w="3305" w:type="dxa"/>
            <w:gridSpan w:val="2"/>
            <w:tcBorders>
              <w:bottom w:val="nil"/>
            </w:tcBorders>
          </w:tcPr>
          <w:p w14:paraId="1AED2407"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Daryanoosh et al. 2014</w:t>
            </w:r>
          </w:p>
        </w:tc>
        <w:tc>
          <w:tcPr>
            <w:tcW w:w="1595" w:type="dxa"/>
            <w:gridSpan w:val="2"/>
            <w:tcBorders>
              <w:bottom w:val="nil"/>
            </w:tcBorders>
          </w:tcPr>
          <w:p w14:paraId="168BD3DF" w14:textId="77777777" w:rsidR="007F6C2A" w:rsidRPr="00A67970" w:rsidRDefault="007F6C2A" w:rsidP="00771DFA">
            <w:pPr>
              <w:tabs>
                <w:tab w:val="left" w:pos="735"/>
                <w:tab w:val="center" w:pos="1230"/>
              </w:tabs>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30</w:t>
            </w:r>
            <w:r w:rsidRPr="00A67970">
              <w:rPr>
                <w:rFonts w:asciiTheme="majorBidi" w:eastAsia="Times New Roman" w:hAnsiTheme="majorBidi" w:cstheme="majorBidi"/>
                <w:sz w:val="20"/>
                <w:szCs w:val="20"/>
                <w:lang w:bidi="fa-IR"/>
              </w:rPr>
              <w:tab/>
              <w:t>Female (RT, 51.2 years; CON, 53 years)</w:t>
            </w:r>
          </w:p>
        </w:tc>
        <w:tc>
          <w:tcPr>
            <w:tcW w:w="756" w:type="dxa"/>
            <w:tcBorders>
              <w:bottom w:val="nil"/>
            </w:tcBorders>
          </w:tcPr>
          <w:p w14:paraId="0D4BD5C0"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p w14:paraId="3153E205"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RT</w:t>
            </w:r>
          </w:p>
          <w:p w14:paraId="7A12A74A"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CON</w:t>
            </w:r>
          </w:p>
        </w:tc>
        <w:tc>
          <w:tcPr>
            <w:tcW w:w="969" w:type="dxa"/>
            <w:tcBorders>
              <w:bottom w:val="nil"/>
            </w:tcBorders>
          </w:tcPr>
          <w:p w14:paraId="38A8BB0B"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p w14:paraId="3C1C63E5" w14:textId="77777777" w:rsidR="007F6C2A" w:rsidRPr="00A67970" w:rsidRDefault="007F6C2A" w:rsidP="00771DFA">
            <w:pPr>
              <w:tabs>
                <w:tab w:val="left" w:pos="735"/>
              </w:tabs>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15</w:t>
            </w:r>
          </w:p>
          <w:p w14:paraId="28312C4C" w14:textId="77777777" w:rsidR="007F6C2A" w:rsidRPr="00A67970" w:rsidRDefault="007F6C2A" w:rsidP="00771DFA">
            <w:pPr>
              <w:tabs>
                <w:tab w:val="left" w:pos="735"/>
              </w:tabs>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15</w:t>
            </w:r>
          </w:p>
        </w:tc>
        <w:tc>
          <w:tcPr>
            <w:tcW w:w="2172" w:type="dxa"/>
            <w:gridSpan w:val="2"/>
            <w:tcBorders>
              <w:bottom w:val="nil"/>
            </w:tcBorders>
          </w:tcPr>
          <w:p w14:paraId="017D2CDD"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50-80% 1RM, 3 sets (8 rep) large muscle groups</w:t>
            </w:r>
          </w:p>
        </w:tc>
        <w:tc>
          <w:tcPr>
            <w:tcW w:w="1183" w:type="dxa"/>
            <w:gridSpan w:val="2"/>
            <w:tcBorders>
              <w:bottom w:val="nil"/>
            </w:tcBorders>
          </w:tcPr>
          <w:p w14:paraId="3A2ED82D"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12 weeks</w:t>
            </w:r>
          </w:p>
        </w:tc>
        <w:tc>
          <w:tcPr>
            <w:tcW w:w="986" w:type="dxa"/>
            <w:tcBorders>
              <w:bottom w:val="nil"/>
            </w:tcBorders>
          </w:tcPr>
          <w:p w14:paraId="3228118A"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3</w:t>
            </w:r>
          </w:p>
        </w:tc>
        <w:tc>
          <w:tcPr>
            <w:tcW w:w="1158" w:type="dxa"/>
            <w:tcBorders>
              <w:bottom w:val="nil"/>
            </w:tcBorders>
          </w:tcPr>
          <w:p w14:paraId="46359C3F"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NR</w:t>
            </w:r>
          </w:p>
        </w:tc>
        <w:tc>
          <w:tcPr>
            <w:tcW w:w="2105" w:type="dxa"/>
            <w:tcBorders>
              <w:bottom w:val="nil"/>
            </w:tcBorders>
          </w:tcPr>
          <w:p w14:paraId="11B7F0CF" w14:textId="38DD0F6E"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w:t>
            </w:r>
          </w:p>
        </w:tc>
      </w:tr>
      <w:tr w:rsidR="00A67970" w:rsidRPr="00A67970" w14:paraId="3049F1D2" w14:textId="77777777" w:rsidTr="007B53CE">
        <w:trPr>
          <w:trHeight w:val="187"/>
        </w:trPr>
        <w:tc>
          <w:tcPr>
            <w:tcW w:w="3305" w:type="dxa"/>
            <w:gridSpan w:val="2"/>
            <w:tcBorders>
              <w:top w:val="nil"/>
              <w:bottom w:val="nil"/>
            </w:tcBorders>
          </w:tcPr>
          <w:p w14:paraId="3F77E98D"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Mohebi et al. 2014</w:t>
            </w:r>
          </w:p>
          <w:p w14:paraId="76479D36"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tc>
        <w:tc>
          <w:tcPr>
            <w:tcW w:w="1595" w:type="dxa"/>
            <w:gridSpan w:val="2"/>
            <w:tcBorders>
              <w:top w:val="nil"/>
              <w:bottom w:val="nil"/>
            </w:tcBorders>
          </w:tcPr>
          <w:p w14:paraId="34671C66"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18 Female (AT, 56.6 years; CON, 51 years)</w:t>
            </w:r>
          </w:p>
        </w:tc>
        <w:tc>
          <w:tcPr>
            <w:tcW w:w="756" w:type="dxa"/>
            <w:tcBorders>
              <w:top w:val="nil"/>
              <w:bottom w:val="nil"/>
            </w:tcBorders>
          </w:tcPr>
          <w:p w14:paraId="72B95197"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AT</w:t>
            </w:r>
          </w:p>
          <w:p w14:paraId="4A7BF435"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CON</w:t>
            </w:r>
          </w:p>
        </w:tc>
        <w:tc>
          <w:tcPr>
            <w:tcW w:w="969" w:type="dxa"/>
            <w:tcBorders>
              <w:top w:val="nil"/>
              <w:bottom w:val="nil"/>
            </w:tcBorders>
          </w:tcPr>
          <w:p w14:paraId="105473E4"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9</w:t>
            </w:r>
          </w:p>
          <w:p w14:paraId="12EEB51E"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9</w:t>
            </w:r>
          </w:p>
        </w:tc>
        <w:tc>
          <w:tcPr>
            <w:tcW w:w="2172" w:type="dxa"/>
            <w:gridSpan w:val="2"/>
            <w:tcBorders>
              <w:top w:val="nil"/>
              <w:bottom w:val="nil"/>
            </w:tcBorders>
          </w:tcPr>
          <w:p w14:paraId="6AA6F7B8"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60-70% MHR, Walking and Running</w:t>
            </w:r>
          </w:p>
        </w:tc>
        <w:tc>
          <w:tcPr>
            <w:tcW w:w="1183" w:type="dxa"/>
            <w:gridSpan w:val="2"/>
            <w:tcBorders>
              <w:top w:val="nil"/>
              <w:bottom w:val="nil"/>
            </w:tcBorders>
          </w:tcPr>
          <w:p w14:paraId="227A340C"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8 weeks</w:t>
            </w:r>
          </w:p>
        </w:tc>
        <w:tc>
          <w:tcPr>
            <w:tcW w:w="986" w:type="dxa"/>
            <w:tcBorders>
              <w:top w:val="nil"/>
              <w:bottom w:val="nil"/>
            </w:tcBorders>
          </w:tcPr>
          <w:p w14:paraId="452B80E8"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3</w:t>
            </w:r>
          </w:p>
        </w:tc>
        <w:tc>
          <w:tcPr>
            <w:tcW w:w="1158" w:type="dxa"/>
            <w:tcBorders>
              <w:top w:val="nil"/>
              <w:bottom w:val="nil"/>
            </w:tcBorders>
          </w:tcPr>
          <w:p w14:paraId="30FD283D"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p w14:paraId="7AFD6B79"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30-60</w:t>
            </w:r>
          </w:p>
        </w:tc>
        <w:tc>
          <w:tcPr>
            <w:tcW w:w="2105" w:type="dxa"/>
            <w:tcBorders>
              <w:top w:val="nil"/>
              <w:bottom w:val="nil"/>
            </w:tcBorders>
          </w:tcPr>
          <w:p w14:paraId="6710ED73" w14:textId="13A5B0D3"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w:t>
            </w:r>
          </w:p>
          <w:p w14:paraId="0F725595" w14:textId="567D5B87" w:rsidR="007F6C2A" w:rsidRPr="00A67970" w:rsidRDefault="007F6C2A" w:rsidP="00771DFA">
            <w:pPr>
              <w:spacing w:after="200" w:line="276" w:lineRule="auto"/>
              <w:ind w:firstLine="720"/>
              <w:jc w:val="center"/>
              <w:rPr>
                <w:rFonts w:asciiTheme="majorBidi" w:eastAsia="Times New Roman" w:hAnsiTheme="majorBidi" w:cstheme="majorBidi"/>
                <w:sz w:val="20"/>
                <w:szCs w:val="20"/>
                <w:lang w:bidi="fa-IR"/>
              </w:rPr>
            </w:pPr>
          </w:p>
        </w:tc>
      </w:tr>
      <w:tr w:rsidR="00A67970" w:rsidRPr="00A67970" w14:paraId="49D8AB99" w14:textId="77777777" w:rsidTr="007B53CE">
        <w:trPr>
          <w:trHeight w:val="191"/>
        </w:trPr>
        <w:tc>
          <w:tcPr>
            <w:tcW w:w="3305" w:type="dxa"/>
            <w:gridSpan w:val="2"/>
            <w:tcBorders>
              <w:bottom w:val="nil"/>
            </w:tcBorders>
          </w:tcPr>
          <w:p w14:paraId="1FCEE413"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Kadoglou et al. 2012</w:t>
            </w:r>
          </w:p>
        </w:tc>
        <w:tc>
          <w:tcPr>
            <w:tcW w:w="1595" w:type="dxa"/>
            <w:gridSpan w:val="2"/>
            <w:tcBorders>
              <w:bottom w:val="nil"/>
            </w:tcBorders>
          </w:tcPr>
          <w:p w14:paraId="5F107E1F"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53 Both sex (19 Male, 34 Female) (AT, 58.4 years; CON, 62.9 years)</w:t>
            </w:r>
          </w:p>
        </w:tc>
        <w:tc>
          <w:tcPr>
            <w:tcW w:w="756" w:type="dxa"/>
            <w:tcBorders>
              <w:bottom w:val="nil"/>
            </w:tcBorders>
          </w:tcPr>
          <w:p w14:paraId="16C36792"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AT</w:t>
            </w:r>
          </w:p>
          <w:p w14:paraId="61690CA0"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CON</w:t>
            </w:r>
          </w:p>
        </w:tc>
        <w:tc>
          <w:tcPr>
            <w:tcW w:w="969" w:type="dxa"/>
            <w:tcBorders>
              <w:bottom w:val="nil"/>
            </w:tcBorders>
          </w:tcPr>
          <w:p w14:paraId="161645FF"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26</w:t>
            </w:r>
          </w:p>
          <w:p w14:paraId="6F880261"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27</w:t>
            </w:r>
          </w:p>
        </w:tc>
        <w:tc>
          <w:tcPr>
            <w:tcW w:w="2172" w:type="dxa"/>
            <w:gridSpan w:val="2"/>
            <w:tcBorders>
              <w:bottom w:val="nil"/>
            </w:tcBorders>
          </w:tcPr>
          <w:p w14:paraId="4FD02CA9"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60-70% MHR, Walking or Running on a treadmill, cycling</w:t>
            </w:r>
          </w:p>
        </w:tc>
        <w:tc>
          <w:tcPr>
            <w:tcW w:w="1183" w:type="dxa"/>
            <w:gridSpan w:val="2"/>
            <w:tcBorders>
              <w:bottom w:val="nil"/>
            </w:tcBorders>
          </w:tcPr>
          <w:p w14:paraId="004E3F1E"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12 weeks</w:t>
            </w:r>
          </w:p>
        </w:tc>
        <w:tc>
          <w:tcPr>
            <w:tcW w:w="986" w:type="dxa"/>
            <w:tcBorders>
              <w:bottom w:val="nil"/>
            </w:tcBorders>
          </w:tcPr>
          <w:p w14:paraId="54D80EB4"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4</w:t>
            </w:r>
          </w:p>
        </w:tc>
        <w:tc>
          <w:tcPr>
            <w:tcW w:w="1158" w:type="dxa"/>
            <w:tcBorders>
              <w:bottom w:val="nil"/>
            </w:tcBorders>
          </w:tcPr>
          <w:p w14:paraId="7FB9010E"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45-60</w:t>
            </w:r>
          </w:p>
        </w:tc>
        <w:tc>
          <w:tcPr>
            <w:tcW w:w="2105" w:type="dxa"/>
            <w:tcBorders>
              <w:bottom w:val="nil"/>
            </w:tcBorders>
          </w:tcPr>
          <w:p w14:paraId="776A735D" w14:textId="222D31D2"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w:t>
            </w:r>
          </w:p>
        </w:tc>
      </w:tr>
      <w:tr w:rsidR="00A67970" w:rsidRPr="00A67970" w14:paraId="30971371" w14:textId="77777777" w:rsidTr="007B53CE">
        <w:trPr>
          <w:trHeight w:val="280"/>
        </w:trPr>
        <w:tc>
          <w:tcPr>
            <w:tcW w:w="3305" w:type="dxa"/>
            <w:gridSpan w:val="2"/>
            <w:tcBorders>
              <w:top w:val="nil"/>
            </w:tcBorders>
          </w:tcPr>
          <w:p w14:paraId="183BED51"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Kadoglou et al. 2012</w:t>
            </w:r>
          </w:p>
          <w:p w14:paraId="4E0C0302"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p w14:paraId="3DDC419D"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p>
        </w:tc>
        <w:tc>
          <w:tcPr>
            <w:tcW w:w="1595" w:type="dxa"/>
            <w:gridSpan w:val="2"/>
            <w:tcBorders>
              <w:top w:val="nil"/>
            </w:tcBorders>
          </w:tcPr>
          <w:p w14:paraId="45CDEE5D"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247 Both sex (79 Male, 168 Female) (AT, 58.4years; CON, 62.9 years)</w:t>
            </w:r>
          </w:p>
        </w:tc>
        <w:tc>
          <w:tcPr>
            <w:tcW w:w="756" w:type="dxa"/>
            <w:tcBorders>
              <w:top w:val="nil"/>
            </w:tcBorders>
          </w:tcPr>
          <w:p w14:paraId="083E46D2"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AT</w:t>
            </w:r>
          </w:p>
          <w:p w14:paraId="582FA261"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CON</w:t>
            </w:r>
          </w:p>
        </w:tc>
        <w:tc>
          <w:tcPr>
            <w:tcW w:w="969" w:type="dxa"/>
            <w:tcBorders>
              <w:top w:val="nil"/>
            </w:tcBorders>
          </w:tcPr>
          <w:p w14:paraId="36755701"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86</w:t>
            </w:r>
          </w:p>
          <w:p w14:paraId="4E978D31"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161</w:t>
            </w:r>
          </w:p>
        </w:tc>
        <w:tc>
          <w:tcPr>
            <w:tcW w:w="2172" w:type="dxa"/>
            <w:gridSpan w:val="2"/>
            <w:tcBorders>
              <w:top w:val="nil"/>
            </w:tcBorders>
          </w:tcPr>
          <w:p w14:paraId="271063C0"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4-7 kcal/min, Walking or cycling, swimming</w:t>
            </w:r>
          </w:p>
        </w:tc>
        <w:tc>
          <w:tcPr>
            <w:tcW w:w="1183" w:type="dxa"/>
            <w:gridSpan w:val="2"/>
            <w:tcBorders>
              <w:top w:val="nil"/>
            </w:tcBorders>
          </w:tcPr>
          <w:p w14:paraId="3ACF7326"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1 year</w:t>
            </w:r>
          </w:p>
        </w:tc>
        <w:tc>
          <w:tcPr>
            <w:tcW w:w="986" w:type="dxa"/>
            <w:tcBorders>
              <w:top w:val="nil"/>
            </w:tcBorders>
          </w:tcPr>
          <w:p w14:paraId="43814DB3"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NR</w:t>
            </w:r>
          </w:p>
        </w:tc>
        <w:tc>
          <w:tcPr>
            <w:tcW w:w="1158" w:type="dxa"/>
            <w:tcBorders>
              <w:top w:val="nil"/>
            </w:tcBorders>
          </w:tcPr>
          <w:p w14:paraId="528E9E26" w14:textId="77777777"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2h /week</w:t>
            </w:r>
          </w:p>
        </w:tc>
        <w:tc>
          <w:tcPr>
            <w:tcW w:w="2105" w:type="dxa"/>
            <w:tcBorders>
              <w:top w:val="nil"/>
            </w:tcBorders>
          </w:tcPr>
          <w:p w14:paraId="4455F4A4" w14:textId="4D8A82FB" w:rsidR="007F6C2A" w:rsidRPr="00A67970" w:rsidRDefault="007F6C2A" w:rsidP="00771DFA">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w:t>
            </w:r>
          </w:p>
        </w:tc>
      </w:tr>
    </w:tbl>
    <w:p w14:paraId="55A4C7CB" w14:textId="77777777" w:rsidR="007C61BE" w:rsidRPr="00A67970" w:rsidRDefault="005F5D10" w:rsidP="007C61BE">
      <w:pPr>
        <w:suppressLineNumbers/>
        <w:tabs>
          <w:tab w:val="left" w:pos="5730"/>
        </w:tabs>
        <w:spacing w:after="200" w:line="276" w:lineRule="auto"/>
        <w:ind w:left="-993"/>
        <w:rPr>
          <w:rFonts w:eastAsia="Times New Roman" w:cs="B Nazanin"/>
          <w:sz w:val="20"/>
          <w:szCs w:val="20"/>
          <w:lang w:bidi="fa-IR"/>
        </w:rPr>
      </w:pPr>
      <w:r w:rsidRPr="00A67970">
        <w:rPr>
          <w:rFonts w:eastAsia="Times New Roman" w:cs="B Nazanin"/>
          <w:sz w:val="20"/>
          <w:szCs w:val="20"/>
          <w:lang w:bidi="fa-IR"/>
        </w:rPr>
        <w:t>AT: aerobic training; CON: control group; COM: combined training; HIIT: high-intensity interval training; RT: resistance training; MHR: maximum heart rate; 1RM:1-repetition maximum; rep: repetitions; NR: non-reported</w:t>
      </w:r>
      <w:r w:rsidRPr="00A67970">
        <w:rPr>
          <w:rFonts w:eastAsia="Times New Roman" w:cs="Times New Roman"/>
          <w:sz w:val="20"/>
          <w:szCs w:val="20"/>
          <w:lang w:bidi="fa-IR"/>
        </w:rPr>
        <w:t>; ↓</w:t>
      </w:r>
      <w:r w:rsidRPr="00A67970">
        <w:rPr>
          <w:rFonts w:eastAsia="Times New Roman" w:cs="B Nazanin"/>
          <w:sz w:val="20"/>
          <w:szCs w:val="20"/>
          <w:lang w:bidi="fa-IR"/>
        </w:rPr>
        <w:t xml:space="preserve">: decrease; </w:t>
      </w:r>
      <w:r w:rsidRPr="00A67970">
        <w:rPr>
          <w:rFonts w:eastAsia="Times New Roman" w:cs="Times New Roman"/>
          <w:sz w:val="20"/>
          <w:szCs w:val="20"/>
          <w:lang w:bidi="fa-IR"/>
        </w:rPr>
        <w:t>↑</w:t>
      </w:r>
      <w:r w:rsidRPr="00A67970">
        <w:rPr>
          <w:rFonts w:eastAsia="Times New Roman" w:cs="B Nazanin"/>
          <w:sz w:val="20"/>
          <w:szCs w:val="20"/>
          <w:lang w:bidi="fa-IR"/>
        </w:rPr>
        <w:t>: increase.</w:t>
      </w:r>
    </w:p>
    <w:p w14:paraId="1D34AC5C" w14:textId="0384E4A5" w:rsidR="001232A5" w:rsidRPr="00A67970" w:rsidRDefault="002E01C2" w:rsidP="007B53CE">
      <w:pPr>
        <w:suppressLineNumbers/>
        <w:tabs>
          <w:tab w:val="left" w:pos="5730"/>
        </w:tabs>
        <w:spacing w:after="200" w:line="276" w:lineRule="auto"/>
        <w:ind w:left="-993"/>
        <w:rPr>
          <w:rFonts w:eastAsia="Times New Roman" w:cs="B Nazanin"/>
          <w:sz w:val="20"/>
          <w:szCs w:val="20"/>
          <w:lang w:bidi="fa-IR"/>
        </w:rPr>
      </w:pPr>
      <w:r w:rsidRPr="00A67970">
        <w:rPr>
          <w:rFonts w:eastAsia="Times New Roman" w:cs="B Nazanin"/>
          <w:sz w:val="24"/>
          <w:szCs w:val="24"/>
          <w:lang w:bidi="fa-IR"/>
        </w:rPr>
        <w:t xml:space="preserve">                </w:t>
      </w:r>
      <w:r w:rsidR="00F92DDA" w:rsidRPr="00A67970">
        <w:rPr>
          <w:rFonts w:eastAsia="Times New Roman" w:cs="B Nazanin"/>
          <w:sz w:val="24"/>
          <w:szCs w:val="24"/>
          <w:lang w:bidi="fa-IR"/>
        </w:rPr>
        <w:t xml:space="preserve"> 8.</w:t>
      </w:r>
      <w:r w:rsidR="00E51212" w:rsidRPr="00A67970">
        <w:rPr>
          <w:rFonts w:eastAsia="Times New Roman" w:cs="B Nazanin"/>
          <w:sz w:val="24"/>
          <w:szCs w:val="24"/>
          <w:lang w:bidi="fa-IR"/>
        </w:rPr>
        <w:t xml:space="preserve">Table </w:t>
      </w:r>
      <w:r w:rsidR="00F11C4D" w:rsidRPr="00A67970">
        <w:rPr>
          <w:rFonts w:eastAsia="Times New Roman" w:cs="B Nazanin"/>
          <w:sz w:val="24"/>
          <w:szCs w:val="24"/>
          <w:lang w:bidi="fa-IR"/>
        </w:rPr>
        <w:t>7</w:t>
      </w:r>
      <w:r w:rsidR="00E51212" w:rsidRPr="00A67970">
        <w:rPr>
          <w:rFonts w:eastAsia="Times New Roman" w:cs="B Nazanin"/>
          <w:sz w:val="24"/>
          <w:szCs w:val="24"/>
          <w:lang w:bidi="fa-IR"/>
        </w:rPr>
        <w:t>.</w:t>
      </w:r>
      <w:r w:rsidR="00E51212" w:rsidRPr="00A67970">
        <w:rPr>
          <w:rFonts w:eastAsia="Times New Roman" w:cs="B Nazanin"/>
          <w:b/>
          <w:bCs/>
          <w:sz w:val="24"/>
          <w:szCs w:val="24"/>
          <w:lang w:bidi="fa-IR"/>
        </w:rPr>
        <w:t xml:space="preserve"> </w:t>
      </w:r>
      <w:r w:rsidR="00E51212" w:rsidRPr="00A67970">
        <w:rPr>
          <w:rFonts w:eastAsia="Times New Roman" w:cs="B Nazanin"/>
          <w:sz w:val="24"/>
          <w:szCs w:val="24"/>
          <w:lang w:bidi="fa-IR"/>
        </w:rPr>
        <w:t>General characteristics of included study for Visfatin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2322"/>
        <w:gridCol w:w="861"/>
        <w:gridCol w:w="861"/>
        <w:gridCol w:w="2522"/>
        <w:gridCol w:w="1283"/>
        <w:gridCol w:w="1228"/>
        <w:gridCol w:w="1028"/>
        <w:gridCol w:w="1394"/>
      </w:tblGrid>
      <w:tr w:rsidR="00A67970" w:rsidRPr="00A67970" w14:paraId="2F65ECFE" w14:textId="77777777" w:rsidTr="007B53CE">
        <w:tc>
          <w:tcPr>
            <w:tcW w:w="1451" w:type="dxa"/>
            <w:tcBorders>
              <w:top w:val="single" w:sz="12" w:space="0" w:color="auto"/>
              <w:bottom w:val="single" w:sz="12" w:space="0" w:color="auto"/>
            </w:tcBorders>
          </w:tcPr>
          <w:p w14:paraId="120E6943" w14:textId="5F7F3D81" w:rsidR="006F5D30" w:rsidRPr="00A67970" w:rsidRDefault="006F5D30" w:rsidP="006F5D30">
            <w:pPr>
              <w:suppressLineNumbers/>
              <w:tabs>
                <w:tab w:val="left" w:pos="5730"/>
              </w:tabs>
              <w:spacing w:after="200" w:line="276" w:lineRule="auto"/>
              <w:rPr>
                <w:rFonts w:eastAsia="Times New Roman" w:cs="B Nazanin"/>
                <w:b/>
                <w:bCs/>
                <w:sz w:val="24"/>
                <w:szCs w:val="24"/>
                <w:lang w:bidi="fa-IR"/>
              </w:rPr>
            </w:pPr>
            <w:r w:rsidRPr="00A67970">
              <w:rPr>
                <w:rFonts w:eastAsia="Calibri" w:cs="Times New Roman"/>
                <w:b/>
                <w:bCs/>
                <w:sz w:val="20"/>
                <w:szCs w:val="20"/>
                <w:lang w:bidi="fa-IR"/>
              </w:rPr>
              <w:t>Study</w:t>
            </w:r>
          </w:p>
        </w:tc>
        <w:tc>
          <w:tcPr>
            <w:tcW w:w="2322" w:type="dxa"/>
            <w:tcBorders>
              <w:top w:val="single" w:sz="12" w:space="0" w:color="auto"/>
              <w:bottom w:val="single" w:sz="12" w:space="0" w:color="auto"/>
            </w:tcBorders>
          </w:tcPr>
          <w:p w14:paraId="2F6778F9" w14:textId="77777777" w:rsidR="006F5D30" w:rsidRPr="00A67970" w:rsidRDefault="006F5D30" w:rsidP="006F5D30">
            <w:pPr>
              <w:spacing w:after="200" w:line="276" w:lineRule="auto"/>
              <w:jc w:val="center"/>
              <w:rPr>
                <w:rFonts w:eastAsia="Calibri" w:cs="Times New Roman"/>
                <w:b/>
                <w:bCs/>
                <w:sz w:val="20"/>
                <w:szCs w:val="20"/>
                <w:lang w:bidi="fa-IR"/>
              </w:rPr>
            </w:pPr>
            <w:r w:rsidRPr="00A67970">
              <w:rPr>
                <w:rFonts w:eastAsia="Calibri" w:cs="Times New Roman"/>
                <w:b/>
                <w:bCs/>
                <w:sz w:val="20"/>
                <w:szCs w:val="20"/>
                <w:lang w:bidi="fa-IR"/>
              </w:rPr>
              <w:t>Subjects(n)</w:t>
            </w:r>
          </w:p>
          <w:p w14:paraId="4DE8FA1E" w14:textId="77777777" w:rsidR="006F5D30" w:rsidRPr="00A67970" w:rsidRDefault="006F5D30" w:rsidP="006F5D30">
            <w:pPr>
              <w:suppressLineNumbers/>
              <w:tabs>
                <w:tab w:val="left" w:pos="5730"/>
              </w:tabs>
              <w:spacing w:after="200" w:line="276" w:lineRule="auto"/>
              <w:rPr>
                <w:rFonts w:eastAsia="Times New Roman" w:cs="B Nazanin"/>
                <w:b/>
                <w:bCs/>
                <w:sz w:val="24"/>
                <w:szCs w:val="24"/>
                <w:lang w:bidi="fa-IR"/>
              </w:rPr>
            </w:pPr>
          </w:p>
        </w:tc>
        <w:tc>
          <w:tcPr>
            <w:tcW w:w="861" w:type="dxa"/>
            <w:tcBorders>
              <w:top w:val="single" w:sz="12" w:space="0" w:color="auto"/>
              <w:bottom w:val="single" w:sz="12" w:space="0" w:color="auto"/>
            </w:tcBorders>
          </w:tcPr>
          <w:p w14:paraId="2F98ACA5" w14:textId="77777777" w:rsidR="006F5D30" w:rsidRPr="00A67970" w:rsidRDefault="006F5D30" w:rsidP="006F5D30">
            <w:pPr>
              <w:spacing w:after="200" w:line="276" w:lineRule="auto"/>
              <w:jc w:val="center"/>
              <w:rPr>
                <w:rFonts w:eastAsia="Calibri" w:cs="Times New Roman"/>
                <w:b/>
                <w:bCs/>
                <w:sz w:val="20"/>
                <w:szCs w:val="20"/>
                <w:lang w:bidi="fa-IR"/>
              </w:rPr>
            </w:pPr>
            <w:r w:rsidRPr="00A67970">
              <w:rPr>
                <w:rFonts w:eastAsia="Calibri" w:cs="Times New Roman"/>
                <w:b/>
                <w:bCs/>
                <w:sz w:val="20"/>
                <w:szCs w:val="20"/>
                <w:lang w:bidi="fa-IR"/>
              </w:rPr>
              <w:t>Groups</w:t>
            </w:r>
          </w:p>
          <w:p w14:paraId="7DD03560" w14:textId="77777777" w:rsidR="006F5D30" w:rsidRPr="00A67970" w:rsidRDefault="006F5D30" w:rsidP="006F5D30">
            <w:pPr>
              <w:suppressLineNumbers/>
              <w:tabs>
                <w:tab w:val="left" w:pos="5730"/>
              </w:tabs>
              <w:spacing w:after="200" w:line="276" w:lineRule="auto"/>
              <w:rPr>
                <w:rFonts w:eastAsia="Times New Roman" w:cs="B Nazanin"/>
                <w:b/>
                <w:bCs/>
                <w:sz w:val="24"/>
                <w:szCs w:val="24"/>
                <w:lang w:bidi="fa-IR"/>
              </w:rPr>
            </w:pPr>
          </w:p>
        </w:tc>
        <w:tc>
          <w:tcPr>
            <w:tcW w:w="861" w:type="dxa"/>
            <w:tcBorders>
              <w:top w:val="single" w:sz="12" w:space="0" w:color="auto"/>
              <w:bottom w:val="single" w:sz="12" w:space="0" w:color="auto"/>
            </w:tcBorders>
          </w:tcPr>
          <w:p w14:paraId="379C93F8" w14:textId="0F23F4A9" w:rsidR="006F5D30" w:rsidRPr="00A67970" w:rsidRDefault="006F5D30" w:rsidP="006F5D30">
            <w:pPr>
              <w:suppressLineNumbers/>
              <w:tabs>
                <w:tab w:val="left" w:pos="5730"/>
              </w:tabs>
              <w:spacing w:after="200" w:line="276" w:lineRule="auto"/>
              <w:rPr>
                <w:rFonts w:eastAsia="Times New Roman" w:cs="B Nazanin"/>
                <w:b/>
                <w:bCs/>
                <w:sz w:val="24"/>
                <w:szCs w:val="24"/>
                <w:lang w:bidi="fa-IR"/>
              </w:rPr>
            </w:pPr>
            <w:r w:rsidRPr="00A67970">
              <w:rPr>
                <w:rFonts w:eastAsia="Calibri" w:cs="Times New Roman"/>
                <w:b/>
                <w:bCs/>
                <w:sz w:val="20"/>
                <w:szCs w:val="20"/>
                <w:lang w:bidi="fa-IR"/>
              </w:rPr>
              <w:t>Groups size</w:t>
            </w:r>
          </w:p>
        </w:tc>
        <w:tc>
          <w:tcPr>
            <w:tcW w:w="2522" w:type="dxa"/>
            <w:tcBorders>
              <w:top w:val="single" w:sz="12" w:space="0" w:color="auto"/>
              <w:bottom w:val="single" w:sz="12" w:space="0" w:color="auto"/>
            </w:tcBorders>
          </w:tcPr>
          <w:p w14:paraId="0CE560BF" w14:textId="716DAC24" w:rsidR="006F5D30" w:rsidRPr="00A67970" w:rsidRDefault="006F5D30" w:rsidP="006F5D30">
            <w:pPr>
              <w:suppressLineNumbers/>
              <w:tabs>
                <w:tab w:val="left" w:pos="5730"/>
              </w:tabs>
              <w:spacing w:after="200" w:line="276" w:lineRule="auto"/>
              <w:rPr>
                <w:rFonts w:eastAsia="Times New Roman" w:cs="B Nazanin"/>
                <w:b/>
                <w:bCs/>
                <w:sz w:val="24"/>
                <w:szCs w:val="24"/>
                <w:lang w:bidi="fa-IR"/>
              </w:rPr>
            </w:pPr>
            <w:r w:rsidRPr="00A67970">
              <w:rPr>
                <w:rFonts w:eastAsia="Calibri" w:cs="Times New Roman"/>
                <w:b/>
                <w:bCs/>
                <w:sz w:val="20"/>
                <w:szCs w:val="20"/>
                <w:lang w:bidi="fa-IR"/>
              </w:rPr>
              <w:t>Exercise intervention</w:t>
            </w:r>
          </w:p>
        </w:tc>
        <w:tc>
          <w:tcPr>
            <w:tcW w:w="1283" w:type="dxa"/>
            <w:tcBorders>
              <w:top w:val="single" w:sz="12" w:space="0" w:color="auto"/>
              <w:bottom w:val="single" w:sz="12" w:space="0" w:color="auto"/>
            </w:tcBorders>
          </w:tcPr>
          <w:p w14:paraId="56BD3615" w14:textId="1771DC7D" w:rsidR="006F5D30" w:rsidRPr="00A67970" w:rsidRDefault="006F5D30" w:rsidP="006F5D30">
            <w:pPr>
              <w:suppressLineNumbers/>
              <w:tabs>
                <w:tab w:val="left" w:pos="5730"/>
              </w:tabs>
              <w:spacing w:after="200" w:line="276" w:lineRule="auto"/>
              <w:rPr>
                <w:rFonts w:eastAsia="Times New Roman" w:cs="B Nazanin"/>
                <w:b/>
                <w:bCs/>
                <w:sz w:val="24"/>
                <w:szCs w:val="24"/>
                <w:lang w:bidi="fa-IR"/>
              </w:rPr>
            </w:pPr>
            <w:r w:rsidRPr="00A67970">
              <w:rPr>
                <w:rFonts w:eastAsia="Calibri" w:cs="Times New Roman"/>
                <w:b/>
                <w:bCs/>
                <w:sz w:val="20"/>
                <w:szCs w:val="20"/>
                <w:lang w:bidi="fa-IR"/>
              </w:rPr>
              <w:t>Intervention duration</w:t>
            </w:r>
          </w:p>
        </w:tc>
        <w:tc>
          <w:tcPr>
            <w:tcW w:w="1228" w:type="dxa"/>
            <w:tcBorders>
              <w:top w:val="single" w:sz="12" w:space="0" w:color="auto"/>
              <w:bottom w:val="single" w:sz="12" w:space="0" w:color="auto"/>
            </w:tcBorders>
          </w:tcPr>
          <w:p w14:paraId="0624612F" w14:textId="77777777" w:rsidR="006F5D30" w:rsidRPr="00A67970" w:rsidRDefault="006F5D30" w:rsidP="006F5D30">
            <w:pPr>
              <w:bidi/>
              <w:jc w:val="center"/>
              <w:rPr>
                <w:rFonts w:eastAsia="Calibri" w:cs="Times New Roman"/>
                <w:b/>
                <w:bCs/>
                <w:sz w:val="20"/>
                <w:szCs w:val="20"/>
                <w:lang w:bidi="fa-IR"/>
              </w:rPr>
            </w:pPr>
            <w:r w:rsidRPr="00A67970">
              <w:rPr>
                <w:rFonts w:eastAsia="Calibri" w:cs="Times New Roman"/>
                <w:b/>
                <w:bCs/>
                <w:sz w:val="20"/>
                <w:szCs w:val="20"/>
                <w:lang w:bidi="fa-IR"/>
              </w:rPr>
              <w:t>Frequency</w:t>
            </w:r>
          </w:p>
          <w:p w14:paraId="33D0B466" w14:textId="3CB0FD46" w:rsidR="006F5D30" w:rsidRPr="00A67970" w:rsidRDefault="006F5D30" w:rsidP="006F5D30">
            <w:pPr>
              <w:suppressLineNumbers/>
              <w:tabs>
                <w:tab w:val="left" w:pos="5730"/>
              </w:tabs>
              <w:spacing w:after="200" w:line="276" w:lineRule="auto"/>
              <w:rPr>
                <w:rFonts w:eastAsia="Times New Roman" w:cs="B Nazanin"/>
                <w:b/>
                <w:bCs/>
                <w:sz w:val="24"/>
                <w:szCs w:val="24"/>
                <w:lang w:bidi="fa-IR"/>
              </w:rPr>
            </w:pPr>
            <w:r w:rsidRPr="00A67970">
              <w:rPr>
                <w:rFonts w:eastAsia="Calibri" w:cs="Times New Roman"/>
                <w:b/>
                <w:bCs/>
                <w:sz w:val="20"/>
                <w:szCs w:val="20"/>
                <w:lang w:bidi="fa-IR"/>
              </w:rPr>
              <w:t>(days/week)</w:t>
            </w:r>
          </w:p>
        </w:tc>
        <w:tc>
          <w:tcPr>
            <w:tcW w:w="1028" w:type="dxa"/>
            <w:tcBorders>
              <w:top w:val="single" w:sz="12" w:space="0" w:color="auto"/>
              <w:bottom w:val="single" w:sz="12" w:space="0" w:color="auto"/>
            </w:tcBorders>
          </w:tcPr>
          <w:p w14:paraId="6CF13EEB" w14:textId="77777777" w:rsidR="006F5D30" w:rsidRPr="00A67970" w:rsidRDefault="006F5D30" w:rsidP="006F5D30">
            <w:pPr>
              <w:bidi/>
              <w:jc w:val="center"/>
              <w:rPr>
                <w:rFonts w:eastAsia="Calibri" w:cs="Times New Roman"/>
                <w:b/>
                <w:bCs/>
                <w:sz w:val="20"/>
                <w:szCs w:val="20"/>
                <w:lang w:bidi="fa-IR"/>
              </w:rPr>
            </w:pPr>
            <w:r w:rsidRPr="00A67970">
              <w:rPr>
                <w:rFonts w:eastAsia="Calibri" w:cs="Times New Roman"/>
                <w:b/>
                <w:bCs/>
                <w:sz w:val="20"/>
                <w:szCs w:val="20"/>
                <w:lang w:bidi="fa-IR"/>
              </w:rPr>
              <w:t>Session</w:t>
            </w:r>
          </w:p>
          <w:p w14:paraId="68A56EB1" w14:textId="7E07AB10" w:rsidR="006F5D30" w:rsidRPr="00A67970" w:rsidRDefault="006F5D30" w:rsidP="006F5D30">
            <w:pPr>
              <w:suppressLineNumbers/>
              <w:tabs>
                <w:tab w:val="left" w:pos="5730"/>
              </w:tabs>
              <w:spacing w:after="200" w:line="276" w:lineRule="auto"/>
              <w:rPr>
                <w:rFonts w:eastAsia="Times New Roman" w:cs="B Nazanin"/>
                <w:b/>
                <w:bCs/>
                <w:sz w:val="24"/>
                <w:szCs w:val="24"/>
                <w:lang w:bidi="fa-IR"/>
              </w:rPr>
            </w:pPr>
            <w:r w:rsidRPr="00A67970">
              <w:rPr>
                <w:rFonts w:eastAsia="Calibri" w:cs="Times New Roman"/>
                <w:b/>
                <w:bCs/>
                <w:sz w:val="20"/>
                <w:szCs w:val="20"/>
                <w:lang w:bidi="fa-IR"/>
              </w:rPr>
              <w:t>(minutes)</w:t>
            </w:r>
          </w:p>
        </w:tc>
        <w:tc>
          <w:tcPr>
            <w:tcW w:w="1394" w:type="dxa"/>
            <w:tcBorders>
              <w:top w:val="single" w:sz="12" w:space="0" w:color="auto"/>
              <w:bottom w:val="single" w:sz="12" w:space="0" w:color="auto"/>
            </w:tcBorders>
          </w:tcPr>
          <w:p w14:paraId="2D945AA3" w14:textId="073A8205" w:rsidR="006F5D30" w:rsidRPr="00A67970" w:rsidRDefault="006F5D30" w:rsidP="006F5D30">
            <w:pPr>
              <w:suppressLineNumbers/>
              <w:tabs>
                <w:tab w:val="left" w:pos="5730"/>
              </w:tabs>
              <w:spacing w:after="200" w:line="276" w:lineRule="auto"/>
              <w:rPr>
                <w:rFonts w:eastAsia="Times New Roman" w:cs="B Nazanin"/>
                <w:b/>
                <w:bCs/>
                <w:sz w:val="24"/>
                <w:szCs w:val="24"/>
                <w:lang w:bidi="fa-IR"/>
              </w:rPr>
            </w:pPr>
            <w:r w:rsidRPr="00A67970">
              <w:rPr>
                <w:rFonts w:eastAsia="Calibri" w:cs="Times New Roman"/>
                <w:b/>
                <w:bCs/>
                <w:sz w:val="20"/>
                <w:szCs w:val="20"/>
                <w:lang w:bidi="fa-IR"/>
              </w:rPr>
              <w:t>Effect of exercise on serum concentration of Vaspin</w:t>
            </w:r>
          </w:p>
        </w:tc>
      </w:tr>
      <w:tr w:rsidR="00A67970" w:rsidRPr="00A67970" w14:paraId="53E3C197" w14:textId="77777777" w:rsidTr="0034220F">
        <w:tc>
          <w:tcPr>
            <w:tcW w:w="1451" w:type="dxa"/>
            <w:tcBorders>
              <w:top w:val="single" w:sz="12" w:space="0" w:color="auto"/>
            </w:tcBorders>
          </w:tcPr>
          <w:p w14:paraId="74419494" w14:textId="565A2EB3" w:rsidR="006F5D30" w:rsidRPr="00A67970" w:rsidRDefault="00F07C79" w:rsidP="00F07C7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kadoglou et al(2016)</w:t>
            </w:r>
          </w:p>
        </w:tc>
        <w:tc>
          <w:tcPr>
            <w:tcW w:w="2322" w:type="dxa"/>
            <w:tcBorders>
              <w:top w:val="single" w:sz="12" w:space="0" w:color="auto"/>
            </w:tcBorders>
          </w:tcPr>
          <w:p w14:paraId="12EDD679" w14:textId="0ACA20DF" w:rsidR="006F5D30" w:rsidRPr="00A67970" w:rsidRDefault="00F07C79" w:rsidP="00F07C7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249 both sex(63.5 years)</w:t>
            </w:r>
          </w:p>
        </w:tc>
        <w:tc>
          <w:tcPr>
            <w:tcW w:w="861" w:type="dxa"/>
            <w:tcBorders>
              <w:top w:val="single" w:sz="12" w:space="0" w:color="auto"/>
            </w:tcBorders>
          </w:tcPr>
          <w:p w14:paraId="18F98DDE" w14:textId="77777777" w:rsidR="006F5D30" w:rsidRPr="00A67970" w:rsidRDefault="00F07C79" w:rsidP="00F07C7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AT</w:t>
            </w:r>
          </w:p>
          <w:p w14:paraId="4949983A" w14:textId="403C83AB" w:rsidR="00F07C79" w:rsidRPr="00A67970" w:rsidRDefault="00F07C79" w:rsidP="00F07C7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Borders>
              <w:top w:val="single" w:sz="12" w:space="0" w:color="auto"/>
            </w:tcBorders>
          </w:tcPr>
          <w:p w14:paraId="3BC6E2EE" w14:textId="77777777" w:rsidR="006F5D30" w:rsidRPr="00A67970" w:rsidRDefault="00F07C79" w:rsidP="00F07C7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86</w:t>
            </w:r>
          </w:p>
          <w:p w14:paraId="2761D2B9" w14:textId="55D4639A" w:rsidR="00F07C79" w:rsidRPr="00A67970" w:rsidRDefault="00F07C79" w:rsidP="00F07C7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163</w:t>
            </w:r>
          </w:p>
        </w:tc>
        <w:tc>
          <w:tcPr>
            <w:tcW w:w="2522" w:type="dxa"/>
            <w:tcBorders>
              <w:top w:val="single" w:sz="12" w:space="0" w:color="auto"/>
            </w:tcBorders>
          </w:tcPr>
          <w:p w14:paraId="6EDDBB07" w14:textId="5D6159C9" w:rsidR="006F5D30" w:rsidRPr="00A67970" w:rsidRDefault="00F07C79" w:rsidP="00F07C7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Cycling 7kcal/min</w:t>
            </w:r>
          </w:p>
        </w:tc>
        <w:tc>
          <w:tcPr>
            <w:tcW w:w="1283" w:type="dxa"/>
            <w:tcBorders>
              <w:top w:val="single" w:sz="12" w:space="0" w:color="auto"/>
            </w:tcBorders>
          </w:tcPr>
          <w:p w14:paraId="4B5CE1BF" w14:textId="6771E6C2" w:rsidR="006F5D30" w:rsidRPr="00A67970" w:rsidRDefault="00F07C79" w:rsidP="00F07C7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1year</w:t>
            </w:r>
          </w:p>
        </w:tc>
        <w:tc>
          <w:tcPr>
            <w:tcW w:w="1228" w:type="dxa"/>
            <w:tcBorders>
              <w:top w:val="single" w:sz="12" w:space="0" w:color="auto"/>
            </w:tcBorders>
          </w:tcPr>
          <w:p w14:paraId="454D2CEF" w14:textId="4272FE7D" w:rsidR="006F5D30" w:rsidRPr="00A67970" w:rsidRDefault="00F07C79" w:rsidP="00F07C7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2</w:t>
            </w:r>
          </w:p>
        </w:tc>
        <w:tc>
          <w:tcPr>
            <w:tcW w:w="1028" w:type="dxa"/>
            <w:tcBorders>
              <w:top w:val="single" w:sz="12" w:space="0" w:color="auto"/>
            </w:tcBorders>
          </w:tcPr>
          <w:p w14:paraId="3CC1B0C7" w14:textId="3701B481" w:rsidR="006F5D30" w:rsidRPr="00A67970" w:rsidRDefault="00F07C79" w:rsidP="00F07C7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NR</w:t>
            </w:r>
          </w:p>
        </w:tc>
        <w:tc>
          <w:tcPr>
            <w:tcW w:w="1394" w:type="dxa"/>
            <w:tcBorders>
              <w:top w:val="single" w:sz="12" w:space="0" w:color="auto"/>
            </w:tcBorders>
          </w:tcPr>
          <w:p w14:paraId="54D8D68A" w14:textId="77777777" w:rsidR="00F07C79" w:rsidRPr="00A67970" w:rsidRDefault="00F07C79" w:rsidP="00F07C79">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w:t>
            </w:r>
          </w:p>
          <w:p w14:paraId="6DA7A7F8" w14:textId="77777777" w:rsidR="006F5D30" w:rsidRPr="00A67970" w:rsidRDefault="006F5D30" w:rsidP="00F07C79">
            <w:pPr>
              <w:suppressLineNumbers/>
              <w:tabs>
                <w:tab w:val="left" w:pos="5730"/>
              </w:tabs>
              <w:spacing w:after="200" w:line="276" w:lineRule="auto"/>
              <w:jc w:val="center"/>
              <w:rPr>
                <w:rFonts w:eastAsia="Times New Roman" w:cs="B Nazanin"/>
                <w:sz w:val="20"/>
                <w:szCs w:val="20"/>
                <w:lang w:bidi="fa-IR"/>
              </w:rPr>
            </w:pPr>
          </w:p>
        </w:tc>
      </w:tr>
      <w:tr w:rsidR="00A67970" w:rsidRPr="00A67970" w14:paraId="3BEC7A65" w14:textId="77777777" w:rsidTr="0034220F">
        <w:tc>
          <w:tcPr>
            <w:tcW w:w="1451" w:type="dxa"/>
          </w:tcPr>
          <w:p w14:paraId="6386984B" w14:textId="2344B6E3" w:rsidR="006F5D30" w:rsidRPr="00A67970" w:rsidRDefault="00F07C79"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Azimee et al(2012)</w:t>
            </w:r>
          </w:p>
        </w:tc>
        <w:tc>
          <w:tcPr>
            <w:tcW w:w="2322" w:type="dxa"/>
          </w:tcPr>
          <w:p w14:paraId="6F37F18B" w14:textId="5E22A257" w:rsidR="001C0DE2" w:rsidRPr="00A67970" w:rsidRDefault="00F07C79"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36Male</w:t>
            </w:r>
            <w:r w:rsidR="007D2378" w:rsidRPr="00A67970">
              <w:rPr>
                <w:rFonts w:eastAsia="Times New Roman" w:cs="B Nazanin"/>
                <w:sz w:val="20"/>
                <w:szCs w:val="20"/>
                <w:lang w:bidi="fa-IR"/>
              </w:rPr>
              <w:t xml:space="preserve"> </w:t>
            </w:r>
            <w:r w:rsidRPr="00A67970">
              <w:rPr>
                <w:rFonts w:eastAsia="Times New Roman" w:cs="B Nazanin"/>
                <w:sz w:val="20"/>
                <w:szCs w:val="20"/>
                <w:lang w:bidi="fa-IR"/>
              </w:rPr>
              <w:t>(AT:</w:t>
            </w:r>
            <w:r w:rsidR="001C0DE2" w:rsidRPr="00A67970">
              <w:rPr>
                <w:rFonts w:eastAsia="Times New Roman" w:cs="B Nazanin"/>
                <w:sz w:val="20"/>
                <w:szCs w:val="20"/>
                <w:lang w:bidi="fa-IR"/>
              </w:rPr>
              <w:t>46.67;</w:t>
            </w:r>
          </w:p>
          <w:p w14:paraId="3D8D584D" w14:textId="2429B600" w:rsidR="006F5D30"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CON:45.5 years)</w:t>
            </w:r>
          </w:p>
        </w:tc>
        <w:tc>
          <w:tcPr>
            <w:tcW w:w="861" w:type="dxa"/>
          </w:tcPr>
          <w:p w14:paraId="331EF941" w14:textId="77777777" w:rsidR="006F5D30" w:rsidRPr="00A67970" w:rsidRDefault="00F07C79"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AT</w:t>
            </w:r>
          </w:p>
          <w:p w14:paraId="728160C1" w14:textId="51D0039B" w:rsidR="00F07C79" w:rsidRPr="00A67970" w:rsidRDefault="00F07C79"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Pr>
          <w:p w14:paraId="5DEEA387" w14:textId="77777777" w:rsidR="006F5D30" w:rsidRPr="00A67970" w:rsidRDefault="00F07C79"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18</w:t>
            </w:r>
          </w:p>
          <w:p w14:paraId="6869C3B2" w14:textId="6DE52BFB" w:rsidR="00F07C79" w:rsidRPr="00A67970" w:rsidRDefault="00F07C79"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18</w:t>
            </w:r>
          </w:p>
        </w:tc>
        <w:tc>
          <w:tcPr>
            <w:tcW w:w="2522" w:type="dxa"/>
          </w:tcPr>
          <w:p w14:paraId="3C857FF8" w14:textId="03D3FAFB" w:rsidR="006F5D30" w:rsidRPr="00A67970" w:rsidRDefault="00F07C79"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40-55%HRR ,</w:t>
            </w:r>
            <w:r w:rsidR="001C0DE2" w:rsidRPr="00A67970">
              <w:rPr>
                <w:rFonts w:eastAsia="Times New Roman" w:cs="B Nazanin"/>
                <w:sz w:val="20"/>
                <w:szCs w:val="20"/>
                <w:lang w:bidi="fa-IR"/>
              </w:rPr>
              <w:t>cycling ergometer</w:t>
            </w:r>
          </w:p>
        </w:tc>
        <w:tc>
          <w:tcPr>
            <w:tcW w:w="1283" w:type="dxa"/>
          </w:tcPr>
          <w:p w14:paraId="688B340B" w14:textId="3D35B0A8" w:rsidR="006F5D30" w:rsidRPr="00A67970" w:rsidRDefault="00F07C79"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8weeks</w:t>
            </w:r>
          </w:p>
        </w:tc>
        <w:tc>
          <w:tcPr>
            <w:tcW w:w="1228" w:type="dxa"/>
          </w:tcPr>
          <w:p w14:paraId="3F5879DD" w14:textId="4FC700C3" w:rsidR="006F5D30" w:rsidRPr="00A67970" w:rsidRDefault="00F07C79"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028" w:type="dxa"/>
          </w:tcPr>
          <w:p w14:paraId="4047F464" w14:textId="50786614" w:rsidR="006F5D30" w:rsidRPr="00A67970" w:rsidRDefault="00F07C79"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35-50min</w:t>
            </w:r>
          </w:p>
        </w:tc>
        <w:tc>
          <w:tcPr>
            <w:tcW w:w="1394" w:type="dxa"/>
          </w:tcPr>
          <w:p w14:paraId="747D3862" w14:textId="77777777" w:rsidR="00F07C79" w:rsidRPr="00A67970" w:rsidRDefault="00F07C79" w:rsidP="001C0DE2">
            <w:pPr>
              <w:spacing w:after="200" w:line="276" w:lineRule="auto"/>
              <w:jc w:val="center"/>
              <w:rPr>
                <w:rFonts w:asciiTheme="majorBidi" w:eastAsia="Times New Roman" w:hAnsiTheme="majorBidi" w:cstheme="majorBidi"/>
                <w:sz w:val="20"/>
                <w:szCs w:val="20"/>
                <w:lang w:bidi="fa-IR"/>
              </w:rPr>
            </w:pPr>
            <w:r w:rsidRPr="00A67970">
              <w:rPr>
                <w:rFonts w:asciiTheme="majorBidi" w:eastAsia="Times New Roman" w:hAnsiTheme="majorBidi" w:cstheme="majorBidi"/>
                <w:sz w:val="20"/>
                <w:szCs w:val="20"/>
                <w:lang w:bidi="fa-IR"/>
              </w:rPr>
              <w:t>↓</w:t>
            </w:r>
          </w:p>
          <w:p w14:paraId="237789C1" w14:textId="77777777" w:rsidR="006F5D30" w:rsidRPr="00A67970" w:rsidRDefault="006F5D30" w:rsidP="001C0DE2">
            <w:pPr>
              <w:suppressLineNumbers/>
              <w:tabs>
                <w:tab w:val="left" w:pos="5730"/>
              </w:tabs>
              <w:spacing w:after="200" w:line="276" w:lineRule="auto"/>
              <w:jc w:val="center"/>
              <w:rPr>
                <w:rFonts w:eastAsia="Times New Roman" w:cs="B Nazanin"/>
                <w:sz w:val="20"/>
                <w:szCs w:val="20"/>
                <w:lang w:bidi="fa-IR"/>
              </w:rPr>
            </w:pPr>
          </w:p>
        </w:tc>
      </w:tr>
      <w:tr w:rsidR="00A67970" w:rsidRPr="00A67970" w14:paraId="257F34C7" w14:textId="77777777" w:rsidTr="0034220F">
        <w:tc>
          <w:tcPr>
            <w:tcW w:w="1451" w:type="dxa"/>
          </w:tcPr>
          <w:p w14:paraId="7A2040E4" w14:textId="5D5156C1" w:rsidR="006F5D30"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Tofighe et al</w:t>
            </w:r>
            <w:r w:rsidR="00B3650F" w:rsidRPr="00A67970">
              <w:rPr>
                <w:rFonts w:eastAsia="Times New Roman" w:cs="B Nazanin"/>
                <w:sz w:val="20"/>
                <w:szCs w:val="20"/>
                <w:lang w:bidi="fa-IR"/>
              </w:rPr>
              <w:t xml:space="preserve"> (a)</w:t>
            </w:r>
            <w:r w:rsidRPr="00A67970">
              <w:rPr>
                <w:rFonts w:eastAsia="Times New Roman" w:cs="B Nazanin"/>
                <w:sz w:val="20"/>
                <w:szCs w:val="20"/>
                <w:lang w:bidi="fa-IR"/>
              </w:rPr>
              <w:t>(2013)</w:t>
            </w:r>
          </w:p>
        </w:tc>
        <w:tc>
          <w:tcPr>
            <w:tcW w:w="2322" w:type="dxa"/>
          </w:tcPr>
          <w:p w14:paraId="7143B066" w14:textId="31EFF8A5" w:rsidR="001C0DE2"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30 Female</w:t>
            </w:r>
            <w:r w:rsidR="007D2378" w:rsidRPr="00A67970">
              <w:rPr>
                <w:rFonts w:eastAsia="Times New Roman" w:cs="B Nazanin"/>
                <w:sz w:val="20"/>
                <w:szCs w:val="20"/>
                <w:lang w:bidi="fa-IR"/>
              </w:rPr>
              <w:t xml:space="preserve"> </w:t>
            </w:r>
            <w:r w:rsidRPr="00A67970">
              <w:rPr>
                <w:rFonts w:eastAsia="Times New Roman" w:cs="B Nazanin"/>
                <w:sz w:val="20"/>
                <w:szCs w:val="20"/>
                <w:lang w:bidi="fa-IR"/>
              </w:rPr>
              <w:t>(AT:58.33;</w:t>
            </w:r>
          </w:p>
          <w:p w14:paraId="4266609E" w14:textId="5B4A6C77" w:rsidR="006F5D30"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CON;61.25 years)</w:t>
            </w:r>
          </w:p>
        </w:tc>
        <w:tc>
          <w:tcPr>
            <w:tcW w:w="861" w:type="dxa"/>
          </w:tcPr>
          <w:p w14:paraId="3F2F8E8B" w14:textId="77777777" w:rsidR="006F5D30"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AT</w:t>
            </w:r>
          </w:p>
          <w:p w14:paraId="6C95558D" w14:textId="66DF1FBE" w:rsidR="001C0DE2"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Pr>
          <w:p w14:paraId="26C7050E" w14:textId="77777777" w:rsidR="006F5D30"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15</w:t>
            </w:r>
          </w:p>
          <w:p w14:paraId="37FFFF5B" w14:textId="41CF002B" w:rsidR="001C0DE2"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15</w:t>
            </w:r>
          </w:p>
        </w:tc>
        <w:tc>
          <w:tcPr>
            <w:tcW w:w="2522" w:type="dxa"/>
          </w:tcPr>
          <w:p w14:paraId="72F406B8" w14:textId="39E4D44A" w:rsidR="006F5D30"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60-80%MHR,</w:t>
            </w:r>
          </w:p>
        </w:tc>
        <w:tc>
          <w:tcPr>
            <w:tcW w:w="1283" w:type="dxa"/>
          </w:tcPr>
          <w:p w14:paraId="16B2B7AF" w14:textId="646C6ACD" w:rsidR="006F5D30"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12weeks</w:t>
            </w:r>
          </w:p>
        </w:tc>
        <w:tc>
          <w:tcPr>
            <w:tcW w:w="1228" w:type="dxa"/>
          </w:tcPr>
          <w:p w14:paraId="613D6B58" w14:textId="2E4A3030" w:rsidR="006F5D30"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028" w:type="dxa"/>
          </w:tcPr>
          <w:p w14:paraId="0C4C06B5" w14:textId="2B7A92EF" w:rsidR="006F5D30"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20-50min</w:t>
            </w:r>
          </w:p>
        </w:tc>
        <w:tc>
          <w:tcPr>
            <w:tcW w:w="1394" w:type="dxa"/>
          </w:tcPr>
          <w:p w14:paraId="5BAA0B45" w14:textId="4D5F38D0" w:rsidR="006F5D30"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asciiTheme="majorBidi" w:eastAsia="Times New Roman" w:hAnsiTheme="majorBidi" w:cstheme="majorBidi"/>
                <w:sz w:val="20"/>
                <w:szCs w:val="20"/>
                <w:lang w:bidi="fa-IR"/>
              </w:rPr>
              <w:t>↓</w:t>
            </w:r>
          </w:p>
        </w:tc>
      </w:tr>
      <w:tr w:rsidR="00A67970" w:rsidRPr="00A67970" w14:paraId="3125828C" w14:textId="77777777" w:rsidTr="0034220F">
        <w:tc>
          <w:tcPr>
            <w:tcW w:w="1451" w:type="dxa"/>
          </w:tcPr>
          <w:p w14:paraId="1C18808D" w14:textId="52DAD70D" w:rsidR="001C0DE2"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Tofighe et al</w:t>
            </w:r>
            <w:r w:rsidR="00B3650F" w:rsidRPr="00A67970">
              <w:rPr>
                <w:rFonts w:eastAsia="Times New Roman" w:cs="B Nazanin"/>
                <w:sz w:val="20"/>
                <w:szCs w:val="20"/>
                <w:lang w:bidi="fa-IR"/>
              </w:rPr>
              <w:t>(b)</w:t>
            </w:r>
            <w:r w:rsidRPr="00A67970">
              <w:rPr>
                <w:rFonts w:eastAsia="Times New Roman" w:cs="B Nazanin"/>
                <w:sz w:val="20"/>
                <w:szCs w:val="20"/>
                <w:lang w:bidi="fa-IR"/>
              </w:rPr>
              <w:t>(2013)</w:t>
            </w:r>
          </w:p>
        </w:tc>
        <w:tc>
          <w:tcPr>
            <w:tcW w:w="2322" w:type="dxa"/>
          </w:tcPr>
          <w:p w14:paraId="6594ADBB" w14:textId="00395148" w:rsidR="001C0DE2"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30 Female</w:t>
            </w:r>
            <w:r w:rsidR="007D2378" w:rsidRPr="00A67970">
              <w:rPr>
                <w:rFonts w:eastAsia="Times New Roman" w:cs="B Nazanin"/>
                <w:sz w:val="20"/>
                <w:szCs w:val="20"/>
                <w:lang w:bidi="fa-IR"/>
              </w:rPr>
              <w:t xml:space="preserve"> </w:t>
            </w:r>
            <w:r w:rsidRPr="00A67970">
              <w:rPr>
                <w:rFonts w:eastAsia="Times New Roman" w:cs="B Nazanin"/>
                <w:sz w:val="20"/>
                <w:szCs w:val="20"/>
                <w:lang w:bidi="fa-IR"/>
              </w:rPr>
              <w:t>(RT:57.12;</w:t>
            </w:r>
          </w:p>
          <w:p w14:paraId="730854EC" w14:textId="26FC02C7" w:rsidR="001C0DE2"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CON;61.25 years)</w:t>
            </w:r>
          </w:p>
        </w:tc>
        <w:tc>
          <w:tcPr>
            <w:tcW w:w="861" w:type="dxa"/>
          </w:tcPr>
          <w:p w14:paraId="558A2E1C" w14:textId="77777777" w:rsidR="001C0DE2"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RT</w:t>
            </w:r>
          </w:p>
          <w:p w14:paraId="21AEC850" w14:textId="2D094A40" w:rsidR="001C0DE2"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Pr>
          <w:p w14:paraId="39D21841" w14:textId="77777777" w:rsidR="001C0DE2"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15</w:t>
            </w:r>
          </w:p>
          <w:p w14:paraId="4947722A" w14:textId="36CBA26B" w:rsidR="001C0DE2"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15</w:t>
            </w:r>
          </w:p>
        </w:tc>
        <w:tc>
          <w:tcPr>
            <w:tcW w:w="2522" w:type="dxa"/>
          </w:tcPr>
          <w:p w14:paraId="54F38B93" w14:textId="1BBDA803" w:rsidR="001C0DE2"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50-601RM ,</w:t>
            </w:r>
          </w:p>
        </w:tc>
        <w:tc>
          <w:tcPr>
            <w:tcW w:w="1283" w:type="dxa"/>
          </w:tcPr>
          <w:p w14:paraId="1E3E69D6" w14:textId="2D9E9801" w:rsidR="001C0DE2"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12weeks</w:t>
            </w:r>
          </w:p>
        </w:tc>
        <w:tc>
          <w:tcPr>
            <w:tcW w:w="1228" w:type="dxa"/>
          </w:tcPr>
          <w:p w14:paraId="5B6EEBA4" w14:textId="383A3415" w:rsidR="001C0DE2"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028" w:type="dxa"/>
          </w:tcPr>
          <w:p w14:paraId="4952D58F" w14:textId="3BB0AEE7" w:rsidR="001C0DE2"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60min</w:t>
            </w:r>
          </w:p>
        </w:tc>
        <w:tc>
          <w:tcPr>
            <w:tcW w:w="1394" w:type="dxa"/>
          </w:tcPr>
          <w:p w14:paraId="09D7A6C5" w14:textId="490D2FF9" w:rsidR="001C0DE2" w:rsidRPr="00A67970" w:rsidRDefault="001C0DE2" w:rsidP="001C0DE2">
            <w:pPr>
              <w:suppressLineNumbers/>
              <w:tabs>
                <w:tab w:val="left" w:pos="5730"/>
              </w:tabs>
              <w:spacing w:after="200" w:line="276" w:lineRule="auto"/>
              <w:jc w:val="center"/>
              <w:rPr>
                <w:rFonts w:eastAsia="Times New Roman" w:cs="B Nazanin"/>
                <w:sz w:val="20"/>
                <w:szCs w:val="20"/>
                <w:lang w:bidi="fa-IR"/>
              </w:rPr>
            </w:pPr>
            <w:r w:rsidRPr="00A67970">
              <w:rPr>
                <w:rFonts w:asciiTheme="majorBidi" w:eastAsia="Times New Roman" w:hAnsiTheme="majorBidi" w:cstheme="majorBidi"/>
                <w:sz w:val="20"/>
                <w:szCs w:val="20"/>
                <w:lang w:bidi="fa-IR"/>
              </w:rPr>
              <w:t>↑</w:t>
            </w:r>
          </w:p>
        </w:tc>
      </w:tr>
      <w:tr w:rsidR="00A67970" w:rsidRPr="00A67970" w14:paraId="7FB642FA" w14:textId="77777777" w:rsidTr="0034220F">
        <w:tc>
          <w:tcPr>
            <w:tcW w:w="1451" w:type="dxa"/>
          </w:tcPr>
          <w:p w14:paraId="070E0A6E" w14:textId="0B6F1614" w:rsidR="006F5D30" w:rsidRPr="00A67970" w:rsidRDefault="007D2378"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Zandi et al (2015)</w:t>
            </w:r>
          </w:p>
        </w:tc>
        <w:tc>
          <w:tcPr>
            <w:tcW w:w="2322" w:type="dxa"/>
          </w:tcPr>
          <w:p w14:paraId="13A7BAF0" w14:textId="552F1AA2" w:rsidR="007D2378" w:rsidRPr="00A67970" w:rsidRDefault="007D2378"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22Female (AT:50.75;</w:t>
            </w:r>
          </w:p>
          <w:p w14:paraId="40B2E212" w14:textId="428721F9" w:rsidR="006F5D30" w:rsidRPr="00A67970" w:rsidRDefault="007D2378"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CON:55.95 years)</w:t>
            </w:r>
          </w:p>
        </w:tc>
        <w:tc>
          <w:tcPr>
            <w:tcW w:w="861" w:type="dxa"/>
          </w:tcPr>
          <w:p w14:paraId="6E8689BB" w14:textId="77777777" w:rsidR="00842687" w:rsidRPr="00A67970" w:rsidRDefault="007D2378"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AT</w:t>
            </w:r>
          </w:p>
          <w:p w14:paraId="2997AAA7" w14:textId="535EBAA0" w:rsidR="007D2378" w:rsidRPr="00A67970" w:rsidRDefault="007D2378"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Pr>
          <w:p w14:paraId="1EC27932" w14:textId="77777777" w:rsidR="00842687" w:rsidRPr="00A67970" w:rsidRDefault="007D2378"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t>
            </w:r>
          </w:p>
          <w:p w14:paraId="3A7A818A" w14:textId="7584682E" w:rsidR="007D2378" w:rsidRPr="00A67970" w:rsidRDefault="007D2378"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10</w:t>
            </w:r>
          </w:p>
        </w:tc>
        <w:tc>
          <w:tcPr>
            <w:tcW w:w="2522" w:type="dxa"/>
          </w:tcPr>
          <w:p w14:paraId="08C85FCE" w14:textId="4224CE1C" w:rsidR="006F5D30" w:rsidRPr="00A67970" w:rsidRDefault="007D2378"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60-75%MHR,Rhytmic training</w:t>
            </w:r>
          </w:p>
        </w:tc>
        <w:tc>
          <w:tcPr>
            <w:tcW w:w="1283" w:type="dxa"/>
          </w:tcPr>
          <w:p w14:paraId="0A101F0E" w14:textId="40575C6B" w:rsidR="006F5D30" w:rsidRPr="00A67970" w:rsidRDefault="007D2378"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10weeks</w:t>
            </w:r>
          </w:p>
        </w:tc>
        <w:tc>
          <w:tcPr>
            <w:tcW w:w="1228" w:type="dxa"/>
          </w:tcPr>
          <w:p w14:paraId="27841EEC" w14:textId="1FFED360" w:rsidR="006F5D30" w:rsidRPr="00A67970" w:rsidRDefault="007D2378"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028" w:type="dxa"/>
          </w:tcPr>
          <w:p w14:paraId="12A31E7A" w14:textId="0C7FDAF0" w:rsidR="006F5D30" w:rsidRPr="00A67970" w:rsidRDefault="007D2378"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40-50min</w:t>
            </w:r>
          </w:p>
        </w:tc>
        <w:tc>
          <w:tcPr>
            <w:tcW w:w="1394" w:type="dxa"/>
          </w:tcPr>
          <w:p w14:paraId="16D4E086" w14:textId="7E82311D" w:rsidR="006F5D30" w:rsidRPr="00A67970" w:rsidRDefault="007D2378" w:rsidP="007D2378">
            <w:pPr>
              <w:suppressLineNumbers/>
              <w:tabs>
                <w:tab w:val="left" w:pos="5730"/>
              </w:tabs>
              <w:spacing w:after="200" w:line="276" w:lineRule="auto"/>
              <w:jc w:val="center"/>
              <w:rPr>
                <w:rFonts w:eastAsia="Times New Roman" w:cs="B Nazanin"/>
                <w:sz w:val="20"/>
                <w:szCs w:val="20"/>
                <w:lang w:bidi="fa-IR"/>
              </w:rPr>
            </w:pPr>
            <w:r w:rsidRPr="00A67970">
              <w:rPr>
                <w:rFonts w:asciiTheme="majorBidi" w:eastAsia="Times New Roman" w:hAnsiTheme="majorBidi" w:cstheme="majorBidi"/>
                <w:sz w:val="20"/>
                <w:szCs w:val="20"/>
                <w:lang w:bidi="fa-IR"/>
              </w:rPr>
              <w:t>↓</w:t>
            </w:r>
          </w:p>
        </w:tc>
      </w:tr>
      <w:tr w:rsidR="00A67970" w:rsidRPr="00A67970" w14:paraId="69C3BF65" w14:textId="77777777" w:rsidTr="0034220F">
        <w:tc>
          <w:tcPr>
            <w:tcW w:w="1451" w:type="dxa"/>
          </w:tcPr>
          <w:p w14:paraId="0E3469E8" w14:textId="516C4879" w:rsidR="00842687" w:rsidRPr="00A67970" w:rsidRDefault="00842687" w:rsidP="00842687">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Soori et al</w:t>
            </w:r>
            <w:r w:rsidR="00B3650F" w:rsidRPr="00A67970">
              <w:rPr>
                <w:rFonts w:eastAsia="Times New Roman" w:cs="B Nazanin"/>
                <w:sz w:val="20"/>
                <w:szCs w:val="20"/>
                <w:lang w:bidi="fa-IR"/>
              </w:rPr>
              <w:t>(a)</w:t>
            </w:r>
            <w:r w:rsidRPr="00A67970">
              <w:rPr>
                <w:rFonts w:eastAsia="Times New Roman" w:cs="B Nazanin"/>
                <w:sz w:val="20"/>
                <w:szCs w:val="20"/>
                <w:lang w:bidi="fa-IR"/>
              </w:rPr>
              <w:t>(2015)</w:t>
            </w:r>
          </w:p>
        </w:tc>
        <w:tc>
          <w:tcPr>
            <w:tcW w:w="2322" w:type="dxa"/>
          </w:tcPr>
          <w:p w14:paraId="7412DAF3" w14:textId="77777777" w:rsidR="00842687" w:rsidRPr="00A67970" w:rsidRDefault="00842687" w:rsidP="00842687">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16Female</w:t>
            </w:r>
          </w:p>
          <w:p w14:paraId="0BCFB124" w14:textId="5AD75A1F" w:rsidR="00842687" w:rsidRPr="00A67970" w:rsidRDefault="00842687" w:rsidP="00842687">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(HIIT,CON:NR years)</w:t>
            </w:r>
          </w:p>
        </w:tc>
        <w:tc>
          <w:tcPr>
            <w:tcW w:w="861" w:type="dxa"/>
          </w:tcPr>
          <w:p w14:paraId="2F57E225" w14:textId="77777777" w:rsidR="00842687" w:rsidRPr="00A67970" w:rsidRDefault="00842687" w:rsidP="00842687">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HIIT</w:t>
            </w:r>
          </w:p>
          <w:p w14:paraId="39CB6CF9" w14:textId="598B6893" w:rsidR="00842687" w:rsidRPr="00A67970" w:rsidRDefault="00842687" w:rsidP="00842687">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Pr>
          <w:p w14:paraId="5437C603" w14:textId="77777777" w:rsidR="00842687" w:rsidRPr="00A67970" w:rsidRDefault="00842687" w:rsidP="00842687">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8</w:t>
            </w:r>
          </w:p>
          <w:p w14:paraId="4C205D74" w14:textId="7AB44F88" w:rsidR="00842687" w:rsidRPr="00A67970" w:rsidRDefault="00842687" w:rsidP="00842687">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8</w:t>
            </w:r>
          </w:p>
        </w:tc>
        <w:tc>
          <w:tcPr>
            <w:tcW w:w="2522" w:type="dxa"/>
          </w:tcPr>
          <w:p w14:paraId="10AE128B" w14:textId="0A206DD3" w:rsidR="00842687" w:rsidRPr="00A67970" w:rsidRDefault="00842687" w:rsidP="00842687">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75-90%MHR,</w:t>
            </w:r>
            <w:r w:rsidR="00475C60" w:rsidRPr="00A67970">
              <w:rPr>
                <w:rFonts w:eastAsia="Times New Roman" w:cs="B Nazanin"/>
                <w:sz w:val="20"/>
                <w:szCs w:val="20"/>
                <w:lang w:bidi="fa-IR"/>
              </w:rPr>
              <w:t>running</w:t>
            </w:r>
          </w:p>
        </w:tc>
        <w:tc>
          <w:tcPr>
            <w:tcW w:w="1283" w:type="dxa"/>
          </w:tcPr>
          <w:p w14:paraId="010A2B74" w14:textId="500E47BF" w:rsidR="00842687" w:rsidRPr="00A67970" w:rsidRDefault="00842687" w:rsidP="00842687">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16weeks</w:t>
            </w:r>
          </w:p>
        </w:tc>
        <w:tc>
          <w:tcPr>
            <w:tcW w:w="1228" w:type="dxa"/>
          </w:tcPr>
          <w:p w14:paraId="7E31A328" w14:textId="4EE359F4" w:rsidR="00842687" w:rsidRPr="00A67970" w:rsidRDefault="00842687" w:rsidP="00842687">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028" w:type="dxa"/>
          </w:tcPr>
          <w:p w14:paraId="514D2134" w14:textId="02FED13E" w:rsidR="00842687" w:rsidRPr="00A67970" w:rsidRDefault="00842687" w:rsidP="00842687">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60min</w:t>
            </w:r>
          </w:p>
        </w:tc>
        <w:tc>
          <w:tcPr>
            <w:tcW w:w="1394" w:type="dxa"/>
          </w:tcPr>
          <w:p w14:paraId="16FFAE05" w14:textId="03EF5487" w:rsidR="00842687" w:rsidRPr="00A67970" w:rsidRDefault="00842687" w:rsidP="00842687">
            <w:pPr>
              <w:suppressLineNumbers/>
              <w:tabs>
                <w:tab w:val="left" w:pos="5730"/>
              </w:tabs>
              <w:spacing w:after="200" w:line="276" w:lineRule="auto"/>
              <w:jc w:val="center"/>
              <w:rPr>
                <w:rFonts w:eastAsia="Times New Roman" w:cs="B Nazanin"/>
                <w:sz w:val="20"/>
                <w:szCs w:val="20"/>
                <w:lang w:bidi="fa-IR"/>
              </w:rPr>
            </w:pPr>
            <w:r w:rsidRPr="00A67970">
              <w:rPr>
                <w:rFonts w:asciiTheme="majorBidi" w:eastAsia="Times New Roman" w:hAnsiTheme="majorBidi" w:cstheme="majorBidi"/>
                <w:sz w:val="20"/>
                <w:szCs w:val="20"/>
                <w:lang w:bidi="fa-IR"/>
              </w:rPr>
              <w:t>↑</w:t>
            </w:r>
          </w:p>
        </w:tc>
      </w:tr>
      <w:tr w:rsidR="00A67970" w:rsidRPr="00A67970" w14:paraId="5D9DC200" w14:textId="77777777" w:rsidTr="0034220F">
        <w:tc>
          <w:tcPr>
            <w:tcW w:w="1451" w:type="dxa"/>
          </w:tcPr>
          <w:p w14:paraId="15926DC5" w14:textId="759D1589" w:rsidR="00475C60" w:rsidRPr="00A67970" w:rsidRDefault="00475C60"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Soori et al</w:t>
            </w:r>
            <w:r w:rsidR="00B3650F" w:rsidRPr="00A67970">
              <w:rPr>
                <w:rFonts w:eastAsia="Times New Roman" w:cs="B Nazanin"/>
                <w:sz w:val="20"/>
                <w:szCs w:val="20"/>
                <w:lang w:bidi="fa-IR"/>
              </w:rPr>
              <w:t>(b)</w:t>
            </w:r>
            <w:r w:rsidRPr="00A67970">
              <w:rPr>
                <w:rFonts w:eastAsia="Times New Roman" w:cs="B Nazanin"/>
                <w:sz w:val="20"/>
                <w:szCs w:val="20"/>
                <w:lang w:bidi="fa-IR"/>
              </w:rPr>
              <w:t>(2015)</w:t>
            </w:r>
          </w:p>
        </w:tc>
        <w:tc>
          <w:tcPr>
            <w:tcW w:w="2322" w:type="dxa"/>
          </w:tcPr>
          <w:p w14:paraId="72A13922" w14:textId="77777777" w:rsidR="00475C60" w:rsidRPr="00A67970" w:rsidRDefault="00475C60"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16Female</w:t>
            </w:r>
          </w:p>
          <w:p w14:paraId="2D89DD82" w14:textId="0C01CE4A" w:rsidR="00475C60" w:rsidRPr="00A67970" w:rsidRDefault="00475C60"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(AT,CON:NR years)</w:t>
            </w:r>
          </w:p>
        </w:tc>
        <w:tc>
          <w:tcPr>
            <w:tcW w:w="861" w:type="dxa"/>
          </w:tcPr>
          <w:p w14:paraId="2E123C5E" w14:textId="7782F1C7" w:rsidR="00475C60" w:rsidRPr="00A67970" w:rsidRDefault="00475C60"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AT</w:t>
            </w:r>
          </w:p>
          <w:p w14:paraId="1D038DE2" w14:textId="0CA2AD88" w:rsidR="00475C60" w:rsidRPr="00A67970" w:rsidRDefault="00475C60"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Pr>
          <w:p w14:paraId="57E7E38A" w14:textId="77777777" w:rsidR="00475C60" w:rsidRPr="00A67970" w:rsidRDefault="00475C60"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8</w:t>
            </w:r>
          </w:p>
          <w:p w14:paraId="2C66DFC9" w14:textId="76111A9E" w:rsidR="00475C60" w:rsidRPr="00A67970" w:rsidRDefault="00475C60"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8</w:t>
            </w:r>
          </w:p>
        </w:tc>
        <w:tc>
          <w:tcPr>
            <w:tcW w:w="2522" w:type="dxa"/>
          </w:tcPr>
          <w:p w14:paraId="01A3DCD8" w14:textId="66D3DCB1" w:rsidR="00475C60" w:rsidRPr="00A67970" w:rsidRDefault="00475C60"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40-55%MHR ,walking</w:t>
            </w:r>
          </w:p>
        </w:tc>
        <w:tc>
          <w:tcPr>
            <w:tcW w:w="1283" w:type="dxa"/>
          </w:tcPr>
          <w:p w14:paraId="065BEE23" w14:textId="21B0351C" w:rsidR="00475C60" w:rsidRPr="00A67970" w:rsidRDefault="00475C60"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16weeks</w:t>
            </w:r>
          </w:p>
        </w:tc>
        <w:tc>
          <w:tcPr>
            <w:tcW w:w="1228" w:type="dxa"/>
          </w:tcPr>
          <w:p w14:paraId="0FCB79E1" w14:textId="7FF23927" w:rsidR="00475C60" w:rsidRPr="00A67970" w:rsidRDefault="00475C60"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028" w:type="dxa"/>
          </w:tcPr>
          <w:p w14:paraId="0C0F5E74" w14:textId="0A878009" w:rsidR="00475C60" w:rsidRPr="00A67970" w:rsidRDefault="00475C60" w:rsidP="007D2378">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60min</w:t>
            </w:r>
          </w:p>
        </w:tc>
        <w:tc>
          <w:tcPr>
            <w:tcW w:w="1394" w:type="dxa"/>
          </w:tcPr>
          <w:p w14:paraId="44A734B4" w14:textId="0B479E48" w:rsidR="00475C60" w:rsidRPr="00A67970" w:rsidRDefault="00475C60" w:rsidP="007D2378">
            <w:pPr>
              <w:suppressLineNumbers/>
              <w:tabs>
                <w:tab w:val="left" w:pos="5730"/>
              </w:tabs>
              <w:spacing w:after="200" w:line="276" w:lineRule="auto"/>
              <w:jc w:val="center"/>
              <w:rPr>
                <w:rFonts w:eastAsia="Times New Roman" w:cs="B Nazanin"/>
                <w:sz w:val="20"/>
                <w:szCs w:val="20"/>
                <w:lang w:bidi="fa-IR"/>
              </w:rPr>
            </w:pPr>
            <w:r w:rsidRPr="00A67970">
              <w:rPr>
                <w:rFonts w:asciiTheme="majorBidi" w:eastAsia="Times New Roman" w:hAnsiTheme="majorBidi" w:cstheme="majorBidi"/>
                <w:sz w:val="20"/>
                <w:szCs w:val="20"/>
                <w:lang w:bidi="fa-IR"/>
              </w:rPr>
              <w:t>↑</w:t>
            </w:r>
          </w:p>
        </w:tc>
      </w:tr>
      <w:tr w:rsidR="00A67970" w:rsidRPr="00A67970" w14:paraId="14C5C3F8" w14:textId="77777777" w:rsidTr="0034220F">
        <w:tc>
          <w:tcPr>
            <w:tcW w:w="1451" w:type="dxa"/>
          </w:tcPr>
          <w:p w14:paraId="0828598A" w14:textId="3097568C"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sz w:val="20"/>
                <w:szCs w:val="20"/>
              </w:rPr>
              <w:t>Zaree et al (a)(2016)</w:t>
            </w:r>
          </w:p>
        </w:tc>
        <w:tc>
          <w:tcPr>
            <w:tcW w:w="2322" w:type="dxa"/>
          </w:tcPr>
          <w:p w14:paraId="65C1A895" w14:textId="62B63B5B"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23Male (COM:47.3;</w:t>
            </w:r>
          </w:p>
          <w:p w14:paraId="0EFFA6F4" w14:textId="2239EB86"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CON:46.1 years)</w:t>
            </w:r>
          </w:p>
        </w:tc>
        <w:tc>
          <w:tcPr>
            <w:tcW w:w="861" w:type="dxa"/>
          </w:tcPr>
          <w:p w14:paraId="52C39BCE" w14:textId="77777777"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COM</w:t>
            </w:r>
          </w:p>
          <w:p w14:paraId="00B48B61" w14:textId="353CFDC9"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Pr>
          <w:p w14:paraId="3DFADA52" w14:textId="77777777"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13</w:t>
            </w:r>
          </w:p>
          <w:p w14:paraId="2953A636" w14:textId="33373DF4"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10</w:t>
            </w:r>
          </w:p>
        </w:tc>
        <w:tc>
          <w:tcPr>
            <w:tcW w:w="2522" w:type="dxa"/>
          </w:tcPr>
          <w:p w14:paraId="091C3246" w14:textId="3D780EFB"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sz w:val="20"/>
                <w:szCs w:val="20"/>
              </w:rPr>
              <w:t>50-60%1RM,70-80MHHR,Free weight training,Running</w:t>
            </w:r>
          </w:p>
        </w:tc>
        <w:tc>
          <w:tcPr>
            <w:tcW w:w="1283" w:type="dxa"/>
          </w:tcPr>
          <w:p w14:paraId="19C15F71" w14:textId="41B584B8"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sz w:val="20"/>
                <w:szCs w:val="20"/>
              </w:rPr>
              <w:t>12weeks</w:t>
            </w:r>
          </w:p>
        </w:tc>
        <w:tc>
          <w:tcPr>
            <w:tcW w:w="1228" w:type="dxa"/>
          </w:tcPr>
          <w:p w14:paraId="2A773021" w14:textId="6830C78D"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028" w:type="dxa"/>
          </w:tcPr>
          <w:p w14:paraId="397E3B6A" w14:textId="42B7AF60"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sz w:val="20"/>
                <w:szCs w:val="20"/>
              </w:rPr>
              <w:t>75min</w:t>
            </w:r>
          </w:p>
        </w:tc>
        <w:tc>
          <w:tcPr>
            <w:tcW w:w="1394" w:type="dxa"/>
          </w:tcPr>
          <w:p w14:paraId="3ABA3666" w14:textId="3A252F0F"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asciiTheme="majorBidi" w:eastAsia="Times New Roman" w:hAnsiTheme="majorBidi" w:cstheme="majorBidi"/>
                <w:sz w:val="20"/>
                <w:szCs w:val="20"/>
                <w:lang w:bidi="fa-IR"/>
              </w:rPr>
              <w:t>↓</w:t>
            </w:r>
          </w:p>
        </w:tc>
      </w:tr>
      <w:tr w:rsidR="00A67970" w:rsidRPr="00A67970" w14:paraId="7C52BB56" w14:textId="77777777" w:rsidTr="0034220F">
        <w:tc>
          <w:tcPr>
            <w:tcW w:w="1451" w:type="dxa"/>
          </w:tcPr>
          <w:p w14:paraId="01FBBD91" w14:textId="3147DEFD"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sz w:val="20"/>
                <w:szCs w:val="20"/>
              </w:rPr>
              <w:t>Zaree et al (b)(2016)</w:t>
            </w:r>
          </w:p>
        </w:tc>
        <w:tc>
          <w:tcPr>
            <w:tcW w:w="2322" w:type="dxa"/>
          </w:tcPr>
          <w:p w14:paraId="338CF760" w14:textId="040FFE55"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23Male (COM:45.6;</w:t>
            </w:r>
          </w:p>
          <w:p w14:paraId="31A40731" w14:textId="4A4B6B4E"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CON:46.1 years)</w:t>
            </w:r>
          </w:p>
        </w:tc>
        <w:tc>
          <w:tcPr>
            <w:tcW w:w="861" w:type="dxa"/>
          </w:tcPr>
          <w:p w14:paraId="3E72012D" w14:textId="77777777"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COM</w:t>
            </w:r>
          </w:p>
          <w:p w14:paraId="7CB4C063" w14:textId="36A3E647"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Pr>
          <w:p w14:paraId="045C53B7" w14:textId="77777777"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13</w:t>
            </w:r>
          </w:p>
          <w:p w14:paraId="3D4581CA" w14:textId="713CAA00"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10</w:t>
            </w:r>
          </w:p>
        </w:tc>
        <w:tc>
          <w:tcPr>
            <w:tcW w:w="2522" w:type="dxa"/>
          </w:tcPr>
          <w:p w14:paraId="2E90E48C" w14:textId="6F9828E7"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sz w:val="20"/>
                <w:szCs w:val="20"/>
              </w:rPr>
              <w:t>60-70%1RM,60-70MHR, Free weight training,Running</w:t>
            </w:r>
          </w:p>
        </w:tc>
        <w:tc>
          <w:tcPr>
            <w:tcW w:w="1283" w:type="dxa"/>
          </w:tcPr>
          <w:p w14:paraId="079C9140" w14:textId="6BB159A3"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sz w:val="20"/>
                <w:szCs w:val="20"/>
              </w:rPr>
              <w:t>12weeks</w:t>
            </w:r>
          </w:p>
        </w:tc>
        <w:tc>
          <w:tcPr>
            <w:tcW w:w="1228" w:type="dxa"/>
          </w:tcPr>
          <w:p w14:paraId="1C7CF52E" w14:textId="326463F6"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028" w:type="dxa"/>
          </w:tcPr>
          <w:p w14:paraId="00D6B0A5" w14:textId="1BCFC095"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sz w:val="20"/>
                <w:szCs w:val="20"/>
              </w:rPr>
              <w:t>75min</w:t>
            </w:r>
          </w:p>
        </w:tc>
        <w:tc>
          <w:tcPr>
            <w:tcW w:w="1394" w:type="dxa"/>
          </w:tcPr>
          <w:p w14:paraId="47434FA1" w14:textId="3F8B18CF"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asciiTheme="majorBidi" w:eastAsia="Times New Roman" w:hAnsiTheme="majorBidi" w:cstheme="majorBidi"/>
                <w:sz w:val="20"/>
                <w:szCs w:val="20"/>
                <w:lang w:bidi="fa-IR"/>
              </w:rPr>
              <w:t>↓</w:t>
            </w:r>
          </w:p>
        </w:tc>
      </w:tr>
      <w:tr w:rsidR="00A67970" w:rsidRPr="00A67970" w14:paraId="6276A558" w14:textId="77777777" w:rsidTr="0034220F">
        <w:tc>
          <w:tcPr>
            <w:tcW w:w="1451" w:type="dxa"/>
          </w:tcPr>
          <w:p w14:paraId="0CE9D479" w14:textId="5F2191FA"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sz w:val="20"/>
                <w:szCs w:val="20"/>
              </w:rPr>
              <w:t>Zaree et al (c) (2016)</w:t>
            </w:r>
          </w:p>
        </w:tc>
        <w:tc>
          <w:tcPr>
            <w:tcW w:w="2322" w:type="dxa"/>
          </w:tcPr>
          <w:p w14:paraId="3D037958" w14:textId="749CC869"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22Male (COM:47;</w:t>
            </w:r>
          </w:p>
          <w:p w14:paraId="0188CDC0" w14:textId="127662BA"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CON:46.1 years)</w:t>
            </w:r>
          </w:p>
        </w:tc>
        <w:tc>
          <w:tcPr>
            <w:tcW w:w="861" w:type="dxa"/>
          </w:tcPr>
          <w:p w14:paraId="48C5FDD8" w14:textId="77777777"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COM</w:t>
            </w:r>
          </w:p>
          <w:p w14:paraId="7849DD2B" w14:textId="6EA82F51"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Pr>
          <w:p w14:paraId="1B5F988C" w14:textId="77777777"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t>
            </w:r>
          </w:p>
          <w:p w14:paraId="44B6B115" w14:textId="6F50A456"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10</w:t>
            </w:r>
          </w:p>
        </w:tc>
        <w:tc>
          <w:tcPr>
            <w:tcW w:w="2522" w:type="dxa"/>
          </w:tcPr>
          <w:p w14:paraId="2FB45EC0" w14:textId="55AF4904"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sz w:val="20"/>
                <w:szCs w:val="20"/>
              </w:rPr>
              <w:t>70-80%1RM,50-60%MHR, Free weight training,Running</w:t>
            </w:r>
          </w:p>
        </w:tc>
        <w:tc>
          <w:tcPr>
            <w:tcW w:w="1283" w:type="dxa"/>
          </w:tcPr>
          <w:p w14:paraId="35A3C9B6" w14:textId="0DC8B768"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sz w:val="20"/>
                <w:szCs w:val="20"/>
              </w:rPr>
              <w:t>12weeks</w:t>
            </w:r>
          </w:p>
        </w:tc>
        <w:tc>
          <w:tcPr>
            <w:tcW w:w="1228" w:type="dxa"/>
          </w:tcPr>
          <w:p w14:paraId="677E1C6A" w14:textId="505B91E2"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028" w:type="dxa"/>
          </w:tcPr>
          <w:p w14:paraId="6C14EB6B" w14:textId="0C1BCB48"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sz w:val="20"/>
                <w:szCs w:val="20"/>
              </w:rPr>
              <w:t>75min</w:t>
            </w:r>
          </w:p>
        </w:tc>
        <w:tc>
          <w:tcPr>
            <w:tcW w:w="1394" w:type="dxa"/>
          </w:tcPr>
          <w:p w14:paraId="79984AB3" w14:textId="5643862E" w:rsidR="00023ADF" w:rsidRPr="00A67970" w:rsidRDefault="00023ADF" w:rsidP="00023ADF">
            <w:pPr>
              <w:suppressLineNumbers/>
              <w:tabs>
                <w:tab w:val="left" w:pos="5730"/>
              </w:tabs>
              <w:spacing w:after="200" w:line="276" w:lineRule="auto"/>
              <w:jc w:val="center"/>
              <w:rPr>
                <w:rFonts w:eastAsia="Times New Roman" w:cs="B Nazanin"/>
                <w:sz w:val="20"/>
                <w:szCs w:val="20"/>
                <w:lang w:bidi="fa-IR"/>
              </w:rPr>
            </w:pPr>
            <w:r w:rsidRPr="00A67970">
              <w:rPr>
                <w:rFonts w:asciiTheme="majorBidi" w:eastAsia="Times New Roman" w:hAnsiTheme="majorBidi" w:cstheme="majorBidi"/>
                <w:sz w:val="20"/>
                <w:szCs w:val="20"/>
                <w:lang w:bidi="fa-IR"/>
              </w:rPr>
              <w:t>↓</w:t>
            </w:r>
          </w:p>
        </w:tc>
      </w:tr>
      <w:tr w:rsidR="00A67970" w:rsidRPr="00A67970" w14:paraId="78DDD1CB" w14:textId="77777777" w:rsidTr="0034220F">
        <w:tc>
          <w:tcPr>
            <w:tcW w:w="1451" w:type="dxa"/>
          </w:tcPr>
          <w:p w14:paraId="7CB20598" w14:textId="2E549119" w:rsidR="00E347E0" w:rsidRPr="00A67970" w:rsidRDefault="00E347E0" w:rsidP="00FF7B32">
            <w:pPr>
              <w:suppressLineNumbers/>
              <w:tabs>
                <w:tab w:val="left" w:pos="5730"/>
              </w:tabs>
              <w:spacing w:after="200" w:line="276" w:lineRule="auto"/>
              <w:jc w:val="center"/>
              <w:rPr>
                <w:rFonts w:eastAsia="Times New Roman" w:cs="B Nazanin"/>
                <w:sz w:val="20"/>
                <w:szCs w:val="20"/>
                <w:lang w:bidi="fa-IR"/>
              </w:rPr>
            </w:pPr>
            <w:r w:rsidRPr="00A67970">
              <w:rPr>
                <w:sz w:val="20"/>
                <w:szCs w:val="20"/>
              </w:rPr>
              <w:t>Hoseinian et al (a)(2016)</w:t>
            </w:r>
          </w:p>
        </w:tc>
        <w:tc>
          <w:tcPr>
            <w:tcW w:w="2322" w:type="dxa"/>
          </w:tcPr>
          <w:p w14:paraId="548D963F" w14:textId="54844A0B" w:rsidR="00E347E0"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35Female(COM,CON:45-60years)</w:t>
            </w:r>
          </w:p>
        </w:tc>
        <w:tc>
          <w:tcPr>
            <w:tcW w:w="861" w:type="dxa"/>
          </w:tcPr>
          <w:p w14:paraId="42862211" w14:textId="77777777" w:rsidR="00E347E0"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COM</w:t>
            </w:r>
          </w:p>
          <w:p w14:paraId="56C9DCCE" w14:textId="084FA3F2" w:rsidR="008C670D"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Pr>
          <w:p w14:paraId="30153F04" w14:textId="77777777" w:rsidR="00E347E0"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17</w:t>
            </w:r>
          </w:p>
          <w:p w14:paraId="1928B696" w14:textId="5FA00885" w:rsidR="008C670D"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18</w:t>
            </w:r>
          </w:p>
        </w:tc>
        <w:tc>
          <w:tcPr>
            <w:tcW w:w="2522" w:type="dxa"/>
          </w:tcPr>
          <w:p w14:paraId="2428184A" w14:textId="77777777" w:rsidR="008C670D"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60%MHR,70%1RM,</w:t>
            </w:r>
          </w:p>
          <w:p w14:paraId="49F1539C" w14:textId="70BD2B03" w:rsidR="00E347E0"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aerobic training,free weight training</w:t>
            </w:r>
          </w:p>
        </w:tc>
        <w:tc>
          <w:tcPr>
            <w:tcW w:w="1283" w:type="dxa"/>
          </w:tcPr>
          <w:p w14:paraId="4A216D93" w14:textId="164728CE" w:rsidR="00E347E0"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12weeks</w:t>
            </w:r>
          </w:p>
        </w:tc>
        <w:tc>
          <w:tcPr>
            <w:tcW w:w="1228" w:type="dxa"/>
          </w:tcPr>
          <w:p w14:paraId="7F757B70" w14:textId="51081752" w:rsidR="00E347E0"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028" w:type="dxa"/>
          </w:tcPr>
          <w:p w14:paraId="590D6C20" w14:textId="3FD2A04B" w:rsidR="00E347E0"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NR</w:t>
            </w:r>
          </w:p>
        </w:tc>
        <w:tc>
          <w:tcPr>
            <w:tcW w:w="1394" w:type="dxa"/>
          </w:tcPr>
          <w:p w14:paraId="72F9EBF4" w14:textId="63923775" w:rsidR="00E347E0" w:rsidRPr="00A67970" w:rsidRDefault="00FF7B32" w:rsidP="00FF7B32">
            <w:pPr>
              <w:suppressLineNumbers/>
              <w:tabs>
                <w:tab w:val="left" w:pos="5730"/>
              </w:tabs>
              <w:spacing w:after="200" w:line="276" w:lineRule="auto"/>
              <w:jc w:val="center"/>
              <w:rPr>
                <w:rFonts w:eastAsia="Times New Roman" w:cs="B Nazanin"/>
                <w:sz w:val="20"/>
                <w:szCs w:val="20"/>
                <w:lang w:bidi="fa-IR"/>
              </w:rPr>
            </w:pPr>
            <w:r w:rsidRPr="00A67970">
              <w:rPr>
                <w:rFonts w:asciiTheme="majorBidi" w:eastAsia="Times New Roman" w:hAnsiTheme="majorBidi" w:cstheme="majorBidi"/>
                <w:sz w:val="20"/>
                <w:szCs w:val="20"/>
                <w:lang w:bidi="fa-IR"/>
              </w:rPr>
              <w:t>↑</w:t>
            </w:r>
          </w:p>
        </w:tc>
      </w:tr>
      <w:tr w:rsidR="00A67970" w:rsidRPr="00A67970" w14:paraId="2E503275" w14:textId="77777777" w:rsidTr="0034220F">
        <w:tc>
          <w:tcPr>
            <w:tcW w:w="1451" w:type="dxa"/>
          </w:tcPr>
          <w:p w14:paraId="70C65726" w14:textId="640634B3" w:rsidR="00E347E0" w:rsidRPr="00A67970" w:rsidRDefault="00E347E0" w:rsidP="00FF7B32">
            <w:pPr>
              <w:suppressLineNumbers/>
              <w:tabs>
                <w:tab w:val="left" w:pos="5730"/>
              </w:tabs>
              <w:spacing w:after="200" w:line="276" w:lineRule="auto"/>
              <w:jc w:val="center"/>
              <w:rPr>
                <w:rFonts w:eastAsia="Times New Roman" w:cs="B Nazanin"/>
                <w:sz w:val="20"/>
                <w:szCs w:val="20"/>
                <w:lang w:bidi="fa-IR"/>
              </w:rPr>
            </w:pPr>
            <w:r w:rsidRPr="00A67970">
              <w:rPr>
                <w:sz w:val="20"/>
                <w:szCs w:val="20"/>
              </w:rPr>
              <w:t>Hoseinian et al</w:t>
            </w:r>
            <w:r w:rsidR="00942AC9" w:rsidRPr="00A67970">
              <w:rPr>
                <w:sz w:val="20"/>
                <w:szCs w:val="20"/>
              </w:rPr>
              <w:t xml:space="preserve"> (b) </w:t>
            </w:r>
            <w:r w:rsidRPr="00A67970">
              <w:rPr>
                <w:sz w:val="20"/>
                <w:szCs w:val="20"/>
              </w:rPr>
              <w:t>(2016)</w:t>
            </w:r>
          </w:p>
        </w:tc>
        <w:tc>
          <w:tcPr>
            <w:tcW w:w="2322" w:type="dxa"/>
          </w:tcPr>
          <w:p w14:paraId="040A3722" w14:textId="134EEBD7" w:rsidR="00E347E0"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35Female(HIIT,CON:45-60years)</w:t>
            </w:r>
          </w:p>
        </w:tc>
        <w:tc>
          <w:tcPr>
            <w:tcW w:w="861" w:type="dxa"/>
          </w:tcPr>
          <w:p w14:paraId="36A15353" w14:textId="77777777" w:rsidR="00E347E0"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HIIT</w:t>
            </w:r>
          </w:p>
          <w:p w14:paraId="16F1BD3D" w14:textId="0F8347FE" w:rsidR="008C670D"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Pr>
          <w:p w14:paraId="7F4CCF41" w14:textId="77777777" w:rsidR="008C670D"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17</w:t>
            </w:r>
          </w:p>
          <w:p w14:paraId="52F5953E" w14:textId="40B7EAD2" w:rsidR="00E347E0"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18</w:t>
            </w:r>
          </w:p>
        </w:tc>
        <w:tc>
          <w:tcPr>
            <w:tcW w:w="2522" w:type="dxa"/>
          </w:tcPr>
          <w:p w14:paraId="326B3B53" w14:textId="7E03EA27" w:rsidR="00E347E0"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4-10 wingate test</w:t>
            </w:r>
          </w:p>
        </w:tc>
        <w:tc>
          <w:tcPr>
            <w:tcW w:w="1283" w:type="dxa"/>
          </w:tcPr>
          <w:p w14:paraId="56CFA3C9" w14:textId="33FAF16F" w:rsidR="00E347E0"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12weeks</w:t>
            </w:r>
          </w:p>
        </w:tc>
        <w:tc>
          <w:tcPr>
            <w:tcW w:w="1228" w:type="dxa"/>
          </w:tcPr>
          <w:p w14:paraId="76CB3E8B" w14:textId="3E738153" w:rsidR="00E347E0"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028" w:type="dxa"/>
          </w:tcPr>
          <w:p w14:paraId="6E2B433E" w14:textId="03D98BBC" w:rsidR="00E347E0" w:rsidRPr="00A67970" w:rsidRDefault="008C670D" w:rsidP="00FF7B32">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NR</w:t>
            </w:r>
          </w:p>
        </w:tc>
        <w:tc>
          <w:tcPr>
            <w:tcW w:w="1394" w:type="dxa"/>
          </w:tcPr>
          <w:p w14:paraId="0CBF9F55" w14:textId="22460CFC" w:rsidR="00E347E0" w:rsidRPr="00A67970" w:rsidRDefault="00FF7B32" w:rsidP="00FF7B32">
            <w:pPr>
              <w:suppressLineNumbers/>
              <w:tabs>
                <w:tab w:val="left" w:pos="5730"/>
              </w:tabs>
              <w:spacing w:after="200" w:line="276" w:lineRule="auto"/>
              <w:jc w:val="center"/>
              <w:rPr>
                <w:rFonts w:eastAsia="Times New Roman" w:cs="B Nazanin"/>
                <w:sz w:val="20"/>
                <w:szCs w:val="20"/>
                <w:lang w:bidi="fa-IR"/>
              </w:rPr>
            </w:pPr>
            <w:r w:rsidRPr="00A67970">
              <w:rPr>
                <w:rFonts w:asciiTheme="majorBidi" w:eastAsia="Times New Roman" w:hAnsiTheme="majorBidi" w:cstheme="majorBidi"/>
                <w:sz w:val="20"/>
                <w:szCs w:val="20"/>
                <w:lang w:bidi="fa-IR"/>
              </w:rPr>
              <w:t>↓</w:t>
            </w:r>
          </w:p>
        </w:tc>
      </w:tr>
      <w:tr w:rsidR="00A67970" w:rsidRPr="00A67970" w14:paraId="30E7903D" w14:textId="77777777" w:rsidTr="0034220F">
        <w:tc>
          <w:tcPr>
            <w:tcW w:w="1451" w:type="dxa"/>
          </w:tcPr>
          <w:p w14:paraId="55AC7D48" w14:textId="197F9071"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sz w:val="20"/>
                <w:szCs w:val="20"/>
              </w:rPr>
              <w:t>Mehdizadeh et al (a)(2016)</w:t>
            </w:r>
          </w:p>
        </w:tc>
        <w:tc>
          <w:tcPr>
            <w:tcW w:w="2322" w:type="dxa"/>
          </w:tcPr>
          <w:p w14:paraId="2141C148" w14:textId="77777777"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20 Female(AT:58.33;</w:t>
            </w:r>
          </w:p>
          <w:p w14:paraId="554F17A2" w14:textId="719CA3B8"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CON:61.25 years)</w:t>
            </w:r>
          </w:p>
        </w:tc>
        <w:tc>
          <w:tcPr>
            <w:tcW w:w="861" w:type="dxa"/>
          </w:tcPr>
          <w:p w14:paraId="4AFAB0A5" w14:textId="77777777"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AT</w:t>
            </w:r>
          </w:p>
          <w:p w14:paraId="564A91F1" w14:textId="3B6A7752"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Pr>
          <w:p w14:paraId="48F1866F" w14:textId="77777777"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10</w:t>
            </w:r>
          </w:p>
          <w:p w14:paraId="05CDC091" w14:textId="65F7D0F6"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10</w:t>
            </w:r>
          </w:p>
        </w:tc>
        <w:tc>
          <w:tcPr>
            <w:tcW w:w="2522" w:type="dxa"/>
          </w:tcPr>
          <w:p w14:paraId="41613160" w14:textId="67B779A9"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sz w:val="20"/>
                <w:szCs w:val="20"/>
              </w:rPr>
              <w:t>60-80%MHR.Walking/Running training</w:t>
            </w:r>
          </w:p>
        </w:tc>
        <w:tc>
          <w:tcPr>
            <w:tcW w:w="1283" w:type="dxa"/>
          </w:tcPr>
          <w:p w14:paraId="48AFFA47" w14:textId="26727955"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12weeks</w:t>
            </w:r>
          </w:p>
        </w:tc>
        <w:tc>
          <w:tcPr>
            <w:tcW w:w="1228" w:type="dxa"/>
          </w:tcPr>
          <w:p w14:paraId="22215DCC" w14:textId="467A420A"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028" w:type="dxa"/>
          </w:tcPr>
          <w:p w14:paraId="75181314" w14:textId="34B3561F"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sz w:val="20"/>
                <w:szCs w:val="20"/>
              </w:rPr>
              <w:t>20-50min</w:t>
            </w:r>
          </w:p>
        </w:tc>
        <w:tc>
          <w:tcPr>
            <w:tcW w:w="1394" w:type="dxa"/>
          </w:tcPr>
          <w:p w14:paraId="37A0DA68" w14:textId="58FAD122" w:rsidR="007B0A19" w:rsidRPr="00A67970" w:rsidRDefault="00546399" w:rsidP="00546399">
            <w:pPr>
              <w:suppressLineNumbers/>
              <w:tabs>
                <w:tab w:val="left" w:pos="5730"/>
              </w:tabs>
              <w:spacing w:after="200" w:line="276" w:lineRule="auto"/>
              <w:jc w:val="center"/>
              <w:rPr>
                <w:rFonts w:eastAsia="Times New Roman" w:cs="B Nazanin"/>
                <w:sz w:val="20"/>
                <w:szCs w:val="20"/>
                <w:lang w:bidi="fa-IR"/>
              </w:rPr>
            </w:pPr>
            <w:r w:rsidRPr="00A67970">
              <w:rPr>
                <w:rFonts w:asciiTheme="majorBidi" w:eastAsia="Times New Roman" w:hAnsiTheme="majorBidi" w:cstheme="majorBidi"/>
                <w:sz w:val="20"/>
                <w:szCs w:val="20"/>
                <w:lang w:bidi="fa-IR"/>
              </w:rPr>
              <w:t>↓</w:t>
            </w:r>
          </w:p>
        </w:tc>
      </w:tr>
      <w:tr w:rsidR="00A67970" w:rsidRPr="00A67970" w14:paraId="2B541B89" w14:textId="77777777" w:rsidTr="0034220F">
        <w:tc>
          <w:tcPr>
            <w:tcW w:w="1451" w:type="dxa"/>
          </w:tcPr>
          <w:p w14:paraId="3E954070" w14:textId="4EA055EA"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sz w:val="20"/>
                <w:szCs w:val="20"/>
              </w:rPr>
              <w:t>Mehdizadeh et al(b) (2016)</w:t>
            </w:r>
          </w:p>
        </w:tc>
        <w:tc>
          <w:tcPr>
            <w:tcW w:w="2322" w:type="dxa"/>
          </w:tcPr>
          <w:p w14:paraId="197266D5" w14:textId="77777777"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20Female(RT:57.12;</w:t>
            </w:r>
          </w:p>
          <w:p w14:paraId="7ED5DF14" w14:textId="72A0AF4F"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CON:61.25 years)</w:t>
            </w:r>
          </w:p>
        </w:tc>
        <w:tc>
          <w:tcPr>
            <w:tcW w:w="861" w:type="dxa"/>
          </w:tcPr>
          <w:p w14:paraId="0553EACB" w14:textId="77777777"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RT</w:t>
            </w:r>
          </w:p>
          <w:p w14:paraId="6DDBECA9" w14:textId="7A3A2C18"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Pr>
          <w:p w14:paraId="4D0450C5" w14:textId="77777777"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10</w:t>
            </w:r>
          </w:p>
          <w:p w14:paraId="29130CE7" w14:textId="399B6FEE"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10</w:t>
            </w:r>
          </w:p>
        </w:tc>
        <w:tc>
          <w:tcPr>
            <w:tcW w:w="2522" w:type="dxa"/>
          </w:tcPr>
          <w:p w14:paraId="5AE2B6FC" w14:textId="239946EF"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sz w:val="20"/>
                <w:szCs w:val="20"/>
              </w:rPr>
              <w:t>50-60%1RM.Free wight training</w:t>
            </w:r>
          </w:p>
        </w:tc>
        <w:tc>
          <w:tcPr>
            <w:tcW w:w="1283" w:type="dxa"/>
          </w:tcPr>
          <w:p w14:paraId="4692BCCF" w14:textId="10A572C5"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12weeks</w:t>
            </w:r>
          </w:p>
        </w:tc>
        <w:tc>
          <w:tcPr>
            <w:tcW w:w="1228" w:type="dxa"/>
          </w:tcPr>
          <w:p w14:paraId="0662342F" w14:textId="5ACB4FE3"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028" w:type="dxa"/>
          </w:tcPr>
          <w:p w14:paraId="0078A088" w14:textId="5EFBA426"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sz w:val="20"/>
                <w:szCs w:val="20"/>
              </w:rPr>
              <w:t>60min</w:t>
            </w:r>
          </w:p>
        </w:tc>
        <w:tc>
          <w:tcPr>
            <w:tcW w:w="1394" w:type="dxa"/>
          </w:tcPr>
          <w:p w14:paraId="2EB33063" w14:textId="340D3301" w:rsidR="007B0A19" w:rsidRPr="00A67970" w:rsidRDefault="00546399" w:rsidP="00546399">
            <w:pPr>
              <w:suppressLineNumbers/>
              <w:tabs>
                <w:tab w:val="left" w:pos="5730"/>
              </w:tabs>
              <w:spacing w:after="200" w:line="276" w:lineRule="auto"/>
              <w:jc w:val="center"/>
              <w:rPr>
                <w:rFonts w:eastAsia="Times New Roman" w:cs="B Nazanin"/>
                <w:sz w:val="20"/>
                <w:szCs w:val="20"/>
                <w:lang w:bidi="fa-IR"/>
              </w:rPr>
            </w:pPr>
            <w:r w:rsidRPr="00A67970">
              <w:rPr>
                <w:rFonts w:asciiTheme="majorBidi" w:eastAsia="Times New Roman" w:hAnsiTheme="majorBidi" w:cstheme="majorBidi"/>
                <w:sz w:val="20"/>
                <w:szCs w:val="20"/>
                <w:lang w:bidi="fa-IR"/>
              </w:rPr>
              <w:t>↑</w:t>
            </w:r>
          </w:p>
        </w:tc>
      </w:tr>
      <w:tr w:rsidR="00A67970" w:rsidRPr="00A67970" w14:paraId="40F9537E" w14:textId="77777777" w:rsidTr="0034220F">
        <w:tc>
          <w:tcPr>
            <w:tcW w:w="1451" w:type="dxa"/>
          </w:tcPr>
          <w:p w14:paraId="54B12661" w14:textId="649CFACD"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sz w:val="20"/>
                <w:szCs w:val="20"/>
              </w:rPr>
              <w:t>Mehdizadeh et al (c) (2016)</w:t>
            </w:r>
          </w:p>
        </w:tc>
        <w:tc>
          <w:tcPr>
            <w:tcW w:w="2322" w:type="dxa"/>
          </w:tcPr>
          <w:p w14:paraId="020D3018" w14:textId="77777777"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20 Female(COM:56.5;</w:t>
            </w:r>
          </w:p>
          <w:p w14:paraId="2B1A4400" w14:textId="43A4E28F"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CON:61.25 years)</w:t>
            </w:r>
          </w:p>
        </w:tc>
        <w:tc>
          <w:tcPr>
            <w:tcW w:w="861" w:type="dxa"/>
          </w:tcPr>
          <w:p w14:paraId="003D3A76" w14:textId="77777777"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COM</w:t>
            </w:r>
          </w:p>
          <w:p w14:paraId="29AF6D3F" w14:textId="64AAF59C"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Pr>
          <w:p w14:paraId="1B21D98D" w14:textId="77777777"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10</w:t>
            </w:r>
          </w:p>
          <w:p w14:paraId="49FEDB09" w14:textId="7CA3B2C3"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10</w:t>
            </w:r>
          </w:p>
        </w:tc>
        <w:tc>
          <w:tcPr>
            <w:tcW w:w="2522" w:type="dxa"/>
          </w:tcPr>
          <w:p w14:paraId="5125B73E" w14:textId="0EB82D58"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sz w:val="20"/>
                <w:szCs w:val="20"/>
              </w:rPr>
              <w:t>60-80%MHR.50-60%1RM.Running and free weight training</w:t>
            </w:r>
          </w:p>
        </w:tc>
        <w:tc>
          <w:tcPr>
            <w:tcW w:w="1283" w:type="dxa"/>
          </w:tcPr>
          <w:p w14:paraId="2EF3B099" w14:textId="3630AE95"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12weeks</w:t>
            </w:r>
          </w:p>
        </w:tc>
        <w:tc>
          <w:tcPr>
            <w:tcW w:w="1228" w:type="dxa"/>
          </w:tcPr>
          <w:p w14:paraId="55CAA6B6" w14:textId="44C498DF"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028" w:type="dxa"/>
          </w:tcPr>
          <w:p w14:paraId="5A6A78BF" w14:textId="76D52B2E" w:rsidR="007B0A19" w:rsidRPr="00A67970" w:rsidRDefault="007B0A19" w:rsidP="00546399">
            <w:pPr>
              <w:suppressLineNumbers/>
              <w:tabs>
                <w:tab w:val="left" w:pos="5730"/>
              </w:tabs>
              <w:spacing w:after="200" w:line="276" w:lineRule="auto"/>
              <w:jc w:val="center"/>
              <w:rPr>
                <w:rFonts w:eastAsia="Times New Roman" w:cs="B Nazanin"/>
                <w:sz w:val="20"/>
                <w:szCs w:val="20"/>
                <w:lang w:bidi="fa-IR"/>
              </w:rPr>
            </w:pPr>
            <w:r w:rsidRPr="00A67970">
              <w:rPr>
                <w:sz w:val="20"/>
                <w:szCs w:val="20"/>
              </w:rPr>
              <w:t>110min</w:t>
            </w:r>
          </w:p>
        </w:tc>
        <w:tc>
          <w:tcPr>
            <w:tcW w:w="1394" w:type="dxa"/>
          </w:tcPr>
          <w:p w14:paraId="41A70F0E" w14:textId="2935E077" w:rsidR="007B0A19" w:rsidRPr="00A67970" w:rsidRDefault="00546399" w:rsidP="00546399">
            <w:pPr>
              <w:suppressLineNumbers/>
              <w:tabs>
                <w:tab w:val="left" w:pos="5730"/>
              </w:tabs>
              <w:spacing w:after="200" w:line="276" w:lineRule="auto"/>
              <w:jc w:val="center"/>
              <w:rPr>
                <w:rFonts w:eastAsia="Times New Roman" w:cs="B Nazanin"/>
                <w:sz w:val="20"/>
                <w:szCs w:val="20"/>
                <w:lang w:bidi="fa-IR"/>
              </w:rPr>
            </w:pPr>
            <w:r w:rsidRPr="00A67970">
              <w:rPr>
                <w:rFonts w:asciiTheme="majorBidi" w:eastAsia="Times New Roman" w:hAnsiTheme="majorBidi" w:cstheme="majorBidi"/>
                <w:sz w:val="20"/>
                <w:szCs w:val="20"/>
                <w:lang w:bidi="fa-IR"/>
              </w:rPr>
              <w:t>↓</w:t>
            </w:r>
          </w:p>
        </w:tc>
      </w:tr>
      <w:tr w:rsidR="00A67970" w:rsidRPr="00A67970" w14:paraId="1ED5A789" w14:textId="77777777" w:rsidTr="0034220F">
        <w:tc>
          <w:tcPr>
            <w:tcW w:w="1451" w:type="dxa"/>
            <w:tcBorders>
              <w:bottom w:val="single" w:sz="12" w:space="0" w:color="auto"/>
            </w:tcBorders>
          </w:tcPr>
          <w:p w14:paraId="66A47692" w14:textId="265E547C" w:rsidR="0034220F" w:rsidRPr="00A67970" w:rsidRDefault="0034220F" w:rsidP="0034220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Dayani et al (2018)</w:t>
            </w:r>
          </w:p>
        </w:tc>
        <w:tc>
          <w:tcPr>
            <w:tcW w:w="2322" w:type="dxa"/>
            <w:tcBorders>
              <w:bottom w:val="single" w:sz="12" w:space="0" w:color="auto"/>
            </w:tcBorders>
          </w:tcPr>
          <w:p w14:paraId="6B9160AE" w14:textId="77777777" w:rsidR="0034220F" w:rsidRPr="00A67970" w:rsidRDefault="0034220F" w:rsidP="0034220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20Female(COM:44.3;</w:t>
            </w:r>
          </w:p>
          <w:p w14:paraId="4E659FC5" w14:textId="04A6FCB4" w:rsidR="0034220F" w:rsidRPr="00A67970" w:rsidRDefault="0034220F" w:rsidP="0034220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CON:49.4 years)</w:t>
            </w:r>
          </w:p>
        </w:tc>
        <w:tc>
          <w:tcPr>
            <w:tcW w:w="861" w:type="dxa"/>
            <w:tcBorders>
              <w:bottom w:val="single" w:sz="12" w:space="0" w:color="auto"/>
            </w:tcBorders>
          </w:tcPr>
          <w:p w14:paraId="53BB04AE" w14:textId="77777777" w:rsidR="0034220F" w:rsidRPr="00A67970" w:rsidRDefault="0034220F" w:rsidP="0034220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COM</w:t>
            </w:r>
          </w:p>
          <w:p w14:paraId="2BAF3584" w14:textId="48AF6399" w:rsidR="0034220F" w:rsidRPr="00A67970" w:rsidRDefault="0034220F" w:rsidP="0034220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CON</w:t>
            </w:r>
          </w:p>
        </w:tc>
        <w:tc>
          <w:tcPr>
            <w:tcW w:w="861" w:type="dxa"/>
            <w:tcBorders>
              <w:bottom w:val="single" w:sz="12" w:space="0" w:color="auto"/>
            </w:tcBorders>
          </w:tcPr>
          <w:p w14:paraId="64E60653" w14:textId="77777777" w:rsidR="0034220F" w:rsidRPr="00A67970" w:rsidRDefault="0034220F" w:rsidP="0034220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10</w:t>
            </w:r>
          </w:p>
          <w:p w14:paraId="7BA4C079" w14:textId="678D85C4" w:rsidR="0034220F" w:rsidRPr="00A67970" w:rsidRDefault="0034220F" w:rsidP="0034220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10</w:t>
            </w:r>
          </w:p>
        </w:tc>
        <w:tc>
          <w:tcPr>
            <w:tcW w:w="2522" w:type="dxa"/>
            <w:tcBorders>
              <w:bottom w:val="single" w:sz="12" w:space="0" w:color="auto"/>
            </w:tcBorders>
          </w:tcPr>
          <w:p w14:paraId="7A78D2A5" w14:textId="46C123A5" w:rsidR="0034220F" w:rsidRPr="00A67970" w:rsidRDefault="0034220F" w:rsidP="0034220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65-70%MHR,55-60%1RM.Running and free weight training</w:t>
            </w:r>
          </w:p>
        </w:tc>
        <w:tc>
          <w:tcPr>
            <w:tcW w:w="1283" w:type="dxa"/>
            <w:tcBorders>
              <w:bottom w:val="single" w:sz="12" w:space="0" w:color="auto"/>
            </w:tcBorders>
          </w:tcPr>
          <w:p w14:paraId="08360B57" w14:textId="5C189AEC" w:rsidR="0034220F" w:rsidRPr="00A67970" w:rsidRDefault="0034220F" w:rsidP="0034220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12weeks</w:t>
            </w:r>
          </w:p>
        </w:tc>
        <w:tc>
          <w:tcPr>
            <w:tcW w:w="1228" w:type="dxa"/>
            <w:tcBorders>
              <w:bottom w:val="single" w:sz="12" w:space="0" w:color="auto"/>
            </w:tcBorders>
          </w:tcPr>
          <w:p w14:paraId="1C5DC4C7" w14:textId="407EB493" w:rsidR="0034220F" w:rsidRPr="00A67970" w:rsidRDefault="0034220F" w:rsidP="0034220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3</w:t>
            </w:r>
          </w:p>
        </w:tc>
        <w:tc>
          <w:tcPr>
            <w:tcW w:w="1028" w:type="dxa"/>
            <w:tcBorders>
              <w:bottom w:val="single" w:sz="12" w:space="0" w:color="auto"/>
            </w:tcBorders>
          </w:tcPr>
          <w:p w14:paraId="5452B44C" w14:textId="199D7779" w:rsidR="0034220F" w:rsidRPr="00A67970" w:rsidRDefault="0034220F" w:rsidP="0034220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80min</w:t>
            </w:r>
          </w:p>
        </w:tc>
        <w:tc>
          <w:tcPr>
            <w:tcW w:w="1394" w:type="dxa"/>
            <w:tcBorders>
              <w:bottom w:val="single" w:sz="12" w:space="0" w:color="auto"/>
            </w:tcBorders>
          </w:tcPr>
          <w:p w14:paraId="03DBB5AF" w14:textId="5614F4EE" w:rsidR="0034220F" w:rsidRPr="00A67970" w:rsidRDefault="0034220F" w:rsidP="0034220F">
            <w:pPr>
              <w:suppressLineNumbers/>
              <w:tabs>
                <w:tab w:val="left" w:pos="5730"/>
              </w:tabs>
              <w:spacing w:after="200" w:line="276" w:lineRule="auto"/>
              <w:jc w:val="center"/>
              <w:rPr>
                <w:rFonts w:eastAsia="Times New Roman" w:cs="B Nazanin"/>
                <w:sz w:val="20"/>
                <w:szCs w:val="20"/>
                <w:lang w:bidi="fa-IR"/>
              </w:rPr>
            </w:pPr>
            <w:r w:rsidRPr="00A67970">
              <w:rPr>
                <w:rFonts w:eastAsia="Times New Roman" w:cs="B Nazanin"/>
                <w:sz w:val="20"/>
                <w:szCs w:val="20"/>
                <w:lang w:bidi="fa-IR"/>
              </w:rPr>
              <w:t>↓</w:t>
            </w:r>
          </w:p>
        </w:tc>
      </w:tr>
    </w:tbl>
    <w:p w14:paraId="0391DDA7" w14:textId="5BCBD354" w:rsidR="001232A5" w:rsidRPr="00A67970" w:rsidRDefault="00663029" w:rsidP="007B53CE">
      <w:pPr>
        <w:suppressLineNumbers/>
        <w:tabs>
          <w:tab w:val="left" w:pos="5730"/>
        </w:tabs>
        <w:spacing w:after="200" w:line="276" w:lineRule="auto"/>
        <w:ind w:left="-993"/>
        <w:rPr>
          <w:rFonts w:eastAsia="Times New Roman" w:cs="B Nazanin"/>
          <w:sz w:val="20"/>
          <w:szCs w:val="20"/>
          <w:lang w:bidi="fa-IR"/>
        </w:rPr>
      </w:pPr>
      <w:r w:rsidRPr="00A67970">
        <w:rPr>
          <w:rFonts w:eastAsia="Times New Roman" w:cs="B Nazanin"/>
          <w:sz w:val="20"/>
          <w:szCs w:val="20"/>
          <w:lang w:bidi="fa-IR"/>
        </w:rPr>
        <w:t>AT: aerobic training; CON: control group; COM: combined training; HIIT: high-intensity interval training; RT: resistance training; MHR: maximum heart rate; 1RM:1-repetition maximum; rep: repetitions; NR: non-reported</w:t>
      </w:r>
      <w:r w:rsidRPr="00A67970">
        <w:rPr>
          <w:rFonts w:eastAsia="Times New Roman" w:cs="Times New Roman"/>
          <w:sz w:val="20"/>
          <w:szCs w:val="20"/>
          <w:lang w:bidi="fa-IR"/>
        </w:rPr>
        <w:t>; ↓</w:t>
      </w:r>
      <w:r w:rsidRPr="00A67970">
        <w:rPr>
          <w:rFonts w:eastAsia="Times New Roman" w:cs="B Nazanin"/>
          <w:sz w:val="20"/>
          <w:szCs w:val="20"/>
          <w:lang w:bidi="fa-IR"/>
        </w:rPr>
        <w:t xml:space="preserve">: decrease; </w:t>
      </w:r>
      <w:r w:rsidRPr="00A67970">
        <w:rPr>
          <w:rFonts w:eastAsia="Times New Roman" w:cs="Times New Roman"/>
          <w:sz w:val="20"/>
          <w:szCs w:val="20"/>
          <w:lang w:bidi="fa-IR"/>
        </w:rPr>
        <w:t>↑</w:t>
      </w:r>
      <w:r w:rsidRPr="00A67970">
        <w:rPr>
          <w:rFonts w:eastAsia="Times New Roman" w:cs="B Nazanin"/>
          <w:sz w:val="20"/>
          <w:szCs w:val="20"/>
          <w:lang w:bidi="fa-IR"/>
        </w:rPr>
        <w:t>: increase.</w:t>
      </w:r>
    </w:p>
    <w:p w14:paraId="3606E160" w14:textId="77777777" w:rsidR="000B5A0D" w:rsidRPr="00A67970" w:rsidRDefault="000B5A0D" w:rsidP="002A1B4A">
      <w:pPr>
        <w:suppressLineNumbers/>
        <w:tabs>
          <w:tab w:val="left" w:pos="5730"/>
        </w:tabs>
        <w:spacing w:after="200" w:line="276" w:lineRule="auto"/>
        <w:ind w:left="-1276"/>
        <w:rPr>
          <w:rFonts w:eastAsia="Times New Roman" w:cs="B Nazanin"/>
          <w:b/>
          <w:bCs/>
          <w:sz w:val="24"/>
          <w:szCs w:val="24"/>
          <w:lang w:bidi="fa-IR"/>
        </w:rPr>
      </w:pPr>
    </w:p>
    <w:p w14:paraId="58B21051" w14:textId="0049A629" w:rsidR="002A1B4A" w:rsidRPr="00A67970" w:rsidRDefault="002E01C2" w:rsidP="002A1B4A">
      <w:pPr>
        <w:suppressLineNumbers/>
        <w:tabs>
          <w:tab w:val="left" w:pos="5730"/>
        </w:tabs>
        <w:spacing w:after="200" w:line="276" w:lineRule="auto"/>
        <w:ind w:left="-1276"/>
        <w:rPr>
          <w:rFonts w:eastAsia="Times New Roman" w:cs="B Nazanin"/>
          <w:sz w:val="24"/>
          <w:szCs w:val="24"/>
          <w:lang w:bidi="fa-IR"/>
        </w:rPr>
      </w:pPr>
      <w:r w:rsidRPr="00A67970">
        <w:rPr>
          <w:rFonts w:eastAsia="Times New Roman" w:cs="B Nazanin"/>
          <w:sz w:val="24"/>
          <w:szCs w:val="24"/>
          <w:lang w:bidi="fa-IR"/>
        </w:rPr>
        <w:t xml:space="preserve">        </w:t>
      </w:r>
      <w:bookmarkStart w:id="6" w:name="_Hlk184496890"/>
      <w:r w:rsidR="00F92DDA" w:rsidRPr="00A67970">
        <w:rPr>
          <w:rFonts w:eastAsia="Times New Roman" w:cs="B Nazanin"/>
          <w:sz w:val="24"/>
          <w:szCs w:val="24"/>
          <w:lang w:bidi="fa-IR"/>
        </w:rPr>
        <w:t>9.</w:t>
      </w:r>
      <w:r w:rsidR="002A1B4A" w:rsidRPr="00A67970">
        <w:rPr>
          <w:rFonts w:eastAsia="Times New Roman" w:cs="B Nazanin"/>
          <w:sz w:val="24"/>
          <w:szCs w:val="24"/>
          <w:lang w:bidi="fa-IR"/>
        </w:rPr>
        <w:t xml:space="preserve">Table </w:t>
      </w:r>
      <w:r w:rsidR="00F11C4D" w:rsidRPr="00A67970">
        <w:rPr>
          <w:rFonts w:eastAsia="Times New Roman" w:cs="B Nazanin"/>
          <w:sz w:val="24"/>
          <w:szCs w:val="24"/>
          <w:lang w:bidi="fa-IR"/>
        </w:rPr>
        <w:t>8</w:t>
      </w:r>
      <w:r w:rsidR="002A1B4A" w:rsidRPr="00A67970">
        <w:rPr>
          <w:rFonts w:eastAsia="Times New Roman" w:cs="B Nazanin"/>
          <w:sz w:val="24"/>
          <w:szCs w:val="24"/>
          <w:lang w:bidi="fa-IR"/>
        </w:rPr>
        <w:t>.</w:t>
      </w:r>
      <w:r w:rsidR="002A1B4A" w:rsidRPr="00A67970">
        <w:rPr>
          <w:rFonts w:eastAsia="Times New Roman" w:cs="B Nazanin"/>
          <w:b/>
          <w:bCs/>
          <w:sz w:val="24"/>
          <w:szCs w:val="24"/>
          <w:lang w:bidi="fa-IR"/>
        </w:rPr>
        <w:t xml:space="preserve"> </w:t>
      </w:r>
      <w:r w:rsidR="002A1B4A" w:rsidRPr="00A67970">
        <w:rPr>
          <w:rFonts w:eastAsia="Times New Roman" w:cs="B Nazanin"/>
          <w:sz w:val="24"/>
          <w:szCs w:val="24"/>
          <w:lang w:bidi="fa-IR"/>
        </w:rPr>
        <w:t xml:space="preserve">General characteristics of included study for Vaspin </w:t>
      </w:r>
      <w:bookmarkEnd w:id="6"/>
      <w:r w:rsidR="002A1B4A" w:rsidRPr="00A67970">
        <w:rPr>
          <w:rFonts w:eastAsia="Times New Roman" w:cs="B Nazanin"/>
          <w:sz w:val="24"/>
          <w:szCs w:val="24"/>
          <w:lang w:bidi="fa-IR"/>
        </w:rPr>
        <w:t>.</w:t>
      </w:r>
    </w:p>
    <w:tbl>
      <w:tblPr>
        <w:tblStyle w:val="TableGrid"/>
        <w:tblpPr w:leftFromText="180" w:rightFromText="180" w:vertAnchor="text" w:horzAnchor="margin" w:tblpXSpec="center" w:tblpY="242"/>
        <w:tblW w:w="14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2627"/>
        <w:gridCol w:w="1127"/>
        <w:gridCol w:w="1360"/>
        <w:gridCol w:w="1878"/>
        <w:gridCol w:w="1492"/>
        <w:gridCol w:w="1475"/>
        <w:gridCol w:w="1411"/>
        <w:gridCol w:w="1526"/>
      </w:tblGrid>
      <w:tr w:rsidR="00A67970" w:rsidRPr="00A67970" w14:paraId="185DD5E5" w14:textId="77777777" w:rsidTr="00675A83">
        <w:trPr>
          <w:trHeight w:val="1135"/>
        </w:trPr>
        <w:tc>
          <w:tcPr>
            <w:tcW w:w="1916" w:type="dxa"/>
            <w:tcBorders>
              <w:top w:val="single" w:sz="12" w:space="0" w:color="auto"/>
              <w:bottom w:val="single" w:sz="12" w:space="0" w:color="auto"/>
            </w:tcBorders>
          </w:tcPr>
          <w:p w14:paraId="3D44FE15" w14:textId="77777777" w:rsidR="001232A5" w:rsidRPr="00A67970" w:rsidRDefault="001232A5" w:rsidP="001232A5">
            <w:pPr>
              <w:jc w:val="center"/>
              <w:rPr>
                <w:sz w:val="20"/>
                <w:szCs w:val="20"/>
              </w:rPr>
            </w:pPr>
            <w:r w:rsidRPr="00A67970">
              <w:rPr>
                <w:rFonts w:eastAsia="Calibri" w:cs="Times New Roman"/>
                <w:b/>
                <w:bCs/>
                <w:sz w:val="20"/>
                <w:szCs w:val="20"/>
                <w:lang w:bidi="fa-IR"/>
              </w:rPr>
              <w:t>Study</w:t>
            </w:r>
          </w:p>
        </w:tc>
        <w:tc>
          <w:tcPr>
            <w:tcW w:w="2627" w:type="dxa"/>
            <w:tcBorders>
              <w:top w:val="single" w:sz="12" w:space="0" w:color="auto"/>
              <w:bottom w:val="single" w:sz="12" w:space="0" w:color="auto"/>
            </w:tcBorders>
          </w:tcPr>
          <w:p w14:paraId="1AD4306A" w14:textId="77777777" w:rsidR="001232A5" w:rsidRPr="00A67970" w:rsidRDefault="001232A5" w:rsidP="001232A5">
            <w:pPr>
              <w:spacing w:after="200" w:line="276" w:lineRule="auto"/>
              <w:jc w:val="center"/>
              <w:rPr>
                <w:rFonts w:eastAsia="Calibri" w:cs="Times New Roman"/>
                <w:b/>
                <w:bCs/>
                <w:sz w:val="20"/>
                <w:szCs w:val="20"/>
                <w:lang w:bidi="fa-IR"/>
              </w:rPr>
            </w:pPr>
            <w:r w:rsidRPr="00A67970">
              <w:rPr>
                <w:rFonts w:eastAsia="Calibri" w:cs="Times New Roman"/>
                <w:b/>
                <w:bCs/>
                <w:sz w:val="20"/>
                <w:szCs w:val="20"/>
                <w:lang w:bidi="fa-IR"/>
              </w:rPr>
              <w:t>Subjects(n)</w:t>
            </w:r>
          </w:p>
          <w:p w14:paraId="5952229B" w14:textId="77777777" w:rsidR="001232A5" w:rsidRPr="00A67970" w:rsidRDefault="001232A5" w:rsidP="001232A5">
            <w:pPr>
              <w:jc w:val="center"/>
              <w:rPr>
                <w:sz w:val="20"/>
                <w:szCs w:val="20"/>
              </w:rPr>
            </w:pPr>
          </w:p>
        </w:tc>
        <w:tc>
          <w:tcPr>
            <w:tcW w:w="1127" w:type="dxa"/>
            <w:tcBorders>
              <w:top w:val="single" w:sz="12" w:space="0" w:color="auto"/>
              <w:bottom w:val="single" w:sz="12" w:space="0" w:color="auto"/>
            </w:tcBorders>
          </w:tcPr>
          <w:p w14:paraId="3F0674D1" w14:textId="77777777" w:rsidR="001232A5" w:rsidRPr="00A67970" w:rsidRDefault="001232A5" w:rsidP="001232A5">
            <w:pPr>
              <w:spacing w:after="200" w:line="276" w:lineRule="auto"/>
              <w:jc w:val="center"/>
              <w:rPr>
                <w:rFonts w:eastAsia="Calibri" w:cs="Times New Roman"/>
                <w:b/>
                <w:bCs/>
                <w:sz w:val="20"/>
                <w:szCs w:val="20"/>
                <w:lang w:bidi="fa-IR"/>
              </w:rPr>
            </w:pPr>
            <w:r w:rsidRPr="00A67970">
              <w:rPr>
                <w:rFonts w:eastAsia="Calibri" w:cs="Times New Roman"/>
                <w:b/>
                <w:bCs/>
                <w:sz w:val="20"/>
                <w:szCs w:val="20"/>
                <w:lang w:bidi="fa-IR"/>
              </w:rPr>
              <w:t>Groups</w:t>
            </w:r>
          </w:p>
          <w:p w14:paraId="75BC4DF7" w14:textId="77777777" w:rsidR="001232A5" w:rsidRPr="00A67970" w:rsidRDefault="001232A5" w:rsidP="001232A5">
            <w:pPr>
              <w:jc w:val="center"/>
              <w:rPr>
                <w:sz w:val="20"/>
                <w:szCs w:val="20"/>
              </w:rPr>
            </w:pPr>
          </w:p>
        </w:tc>
        <w:tc>
          <w:tcPr>
            <w:tcW w:w="1360" w:type="dxa"/>
            <w:tcBorders>
              <w:top w:val="single" w:sz="12" w:space="0" w:color="auto"/>
              <w:bottom w:val="single" w:sz="12" w:space="0" w:color="auto"/>
            </w:tcBorders>
          </w:tcPr>
          <w:p w14:paraId="5407E6FA" w14:textId="77777777" w:rsidR="001232A5" w:rsidRPr="00A67970" w:rsidRDefault="001232A5" w:rsidP="001232A5">
            <w:pPr>
              <w:jc w:val="center"/>
              <w:rPr>
                <w:sz w:val="20"/>
                <w:szCs w:val="20"/>
              </w:rPr>
            </w:pPr>
            <w:r w:rsidRPr="00A67970">
              <w:rPr>
                <w:rFonts w:eastAsia="Calibri" w:cs="Times New Roman"/>
                <w:b/>
                <w:bCs/>
                <w:sz w:val="20"/>
                <w:szCs w:val="20"/>
                <w:lang w:bidi="fa-IR"/>
              </w:rPr>
              <w:t>Groups size</w:t>
            </w:r>
          </w:p>
        </w:tc>
        <w:tc>
          <w:tcPr>
            <w:tcW w:w="1878" w:type="dxa"/>
            <w:tcBorders>
              <w:top w:val="single" w:sz="12" w:space="0" w:color="auto"/>
              <w:bottom w:val="single" w:sz="12" w:space="0" w:color="auto"/>
            </w:tcBorders>
          </w:tcPr>
          <w:p w14:paraId="4E34F48A" w14:textId="77777777" w:rsidR="001232A5" w:rsidRPr="00A67970" w:rsidRDefault="001232A5" w:rsidP="001232A5">
            <w:pPr>
              <w:jc w:val="center"/>
              <w:rPr>
                <w:sz w:val="20"/>
                <w:szCs w:val="20"/>
              </w:rPr>
            </w:pPr>
            <w:r w:rsidRPr="00A67970">
              <w:rPr>
                <w:rFonts w:eastAsia="Calibri" w:cs="Times New Roman"/>
                <w:b/>
                <w:bCs/>
                <w:sz w:val="20"/>
                <w:szCs w:val="20"/>
                <w:lang w:bidi="fa-IR"/>
              </w:rPr>
              <w:t>Exercise intervention</w:t>
            </w:r>
          </w:p>
        </w:tc>
        <w:tc>
          <w:tcPr>
            <w:tcW w:w="1492" w:type="dxa"/>
            <w:tcBorders>
              <w:top w:val="single" w:sz="12" w:space="0" w:color="auto"/>
              <w:bottom w:val="single" w:sz="12" w:space="0" w:color="auto"/>
            </w:tcBorders>
          </w:tcPr>
          <w:p w14:paraId="6096254D" w14:textId="77777777" w:rsidR="001232A5" w:rsidRPr="00A67970" w:rsidRDefault="001232A5" w:rsidP="001232A5">
            <w:pPr>
              <w:jc w:val="center"/>
              <w:rPr>
                <w:sz w:val="20"/>
                <w:szCs w:val="20"/>
              </w:rPr>
            </w:pPr>
            <w:r w:rsidRPr="00A67970">
              <w:rPr>
                <w:rFonts w:eastAsia="Calibri" w:cs="Times New Roman"/>
                <w:b/>
                <w:bCs/>
                <w:sz w:val="20"/>
                <w:szCs w:val="20"/>
                <w:lang w:bidi="fa-IR"/>
              </w:rPr>
              <w:t>Intervention duration</w:t>
            </w:r>
          </w:p>
        </w:tc>
        <w:tc>
          <w:tcPr>
            <w:tcW w:w="1475" w:type="dxa"/>
            <w:tcBorders>
              <w:top w:val="single" w:sz="12" w:space="0" w:color="auto"/>
              <w:bottom w:val="single" w:sz="12" w:space="0" w:color="auto"/>
            </w:tcBorders>
          </w:tcPr>
          <w:p w14:paraId="7B21ECA3" w14:textId="77777777" w:rsidR="001232A5" w:rsidRPr="00A67970" w:rsidRDefault="001232A5" w:rsidP="001232A5">
            <w:pPr>
              <w:bidi/>
              <w:jc w:val="center"/>
              <w:rPr>
                <w:rFonts w:eastAsia="Calibri" w:cs="Times New Roman"/>
                <w:b/>
                <w:bCs/>
                <w:sz w:val="20"/>
                <w:szCs w:val="20"/>
                <w:lang w:bidi="fa-IR"/>
              </w:rPr>
            </w:pPr>
            <w:r w:rsidRPr="00A67970">
              <w:rPr>
                <w:rFonts w:eastAsia="Calibri" w:cs="Times New Roman"/>
                <w:b/>
                <w:bCs/>
                <w:sz w:val="20"/>
                <w:szCs w:val="20"/>
                <w:lang w:bidi="fa-IR"/>
              </w:rPr>
              <w:t>Frequency</w:t>
            </w:r>
          </w:p>
          <w:p w14:paraId="5F80181B" w14:textId="77777777" w:rsidR="001232A5" w:rsidRPr="00A67970" w:rsidRDefault="001232A5" w:rsidP="001232A5">
            <w:pPr>
              <w:jc w:val="center"/>
              <w:rPr>
                <w:sz w:val="20"/>
                <w:szCs w:val="20"/>
              </w:rPr>
            </w:pPr>
            <w:r w:rsidRPr="00A67970">
              <w:rPr>
                <w:rFonts w:eastAsia="Calibri" w:cs="Times New Roman"/>
                <w:b/>
                <w:bCs/>
                <w:sz w:val="20"/>
                <w:szCs w:val="20"/>
                <w:lang w:bidi="fa-IR"/>
              </w:rPr>
              <w:t>(days/week)</w:t>
            </w:r>
          </w:p>
        </w:tc>
        <w:tc>
          <w:tcPr>
            <w:tcW w:w="1411" w:type="dxa"/>
            <w:tcBorders>
              <w:top w:val="single" w:sz="12" w:space="0" w:color="auto"/>
              <w:bottom w:val="single" w:sz="12" w:space="0" w:color="auto"/>
            </w:tcBorders>
          </w:tcPr>
          <w:p w14:paraId="5029BD6B" w14:textId="77777777" w:rsidR="001232A5" w:rsidRPr="00A67970" w:rsidRDefault="001232A5" w:rsidP="001232A5">
            <w:pPr>
              <w:bidi/>
              <w:jc w:val="center"/>
              <w:rPr>
                <w:rFonts w:eastAsia="Calibri" w:cs="Times New Roman"/>
                <w:b/>
                <w:bCs/>
                <w:sz w:val="20"/>
                <w:szCs w:val="20"/>
                <w:lang w:bidi="fa-IR"/>
              </w:rPr>
            </w:pPr>
            <w:r w:rsidRPr="00A67970">
              <w:rPr>
                <w:rFonts w:eastAsia="Calibri" w:cs="Times New Roman"/>
                <w:b/>
                <w:bCs/>
                <w:sz w:val="20"/>
                <w:szCs w:val="20"/>
                <w:lang w:bidi="fa-IR"/>
              </w:rPr>
              <w:t>Session</w:t>
            </w:r>
          </w:p>
          <w:p w14:paraId="6C548424" w14:textId="77777777" w:rsidR="001232A5" w:rsidRPr="00A67970" w:rsidRDefault="001232A5" w:rsidP="001232A5">
            <w:pPr>
              <w:jc w:val="center"/>
              <w:rPr>
                <w:sz w:val="20"/>
                <w:szCs w:val="20"/>
              </w:rPr>
            </w:pPr>
            <w:r w:rsidRPr="00A67970">
              <w:rPr>
                <w:rFonts w:eastAsia="Calibri" w:cs="Times New Roman"/>
                <w:b/>
                <w:bCs/>
                <w:sz w:val="20"/>
                <w:szCs w:val="20"/>
                <w:lang w:bidi="fa-IR"/>
              </w:rPr>
              <w:t>(minutes)</w:t>
            </w:r>
          </w:p>
        </w:tc>
        <w:tc>
          <w:tcPr>
            <w:tcW w:w="1526" w:type="dxa"/>
            <w:tcBorders>
              <w:top w:val="single" w:sz="12" w:space="0" w:color="auto"/>
              <w:bottom w:val="single" w:sz="12" w:space="0" w:color="auto"/>
            </w:tcBorders>
          </w:tcPr>
          <w:p w14:paraId="015E43DB" w14:textId="77777777" w:rsidR="001232A5" w:rsidRPr="00A67970" w:rsidRDefault="001232A5" w:rsidP="001232A5">
            <w:pPr>
              <w:jc w:val="center"/>
              <w:rPr>
                <w:sz w:val="20"/>
                <w:szCs w:val="20"/>
              </w:rPr>
            </w:pPr>
            <w:r w:rsidRPr="00A67970">
              <w:rPr>
                <w:rFonts w:eastAsia="Calibri" w:cs="Times New Roman"/>
                <w:b/>
                <w:bCs/>
                <w:sz w:val="20"/>
                <w:szCs w:val="20"/>
                <w:lang w:bidi="fa-IR"/>
              </w:rPr>
              <w:t>Effect of exercise on serum concentration of Vaspin</w:t>
            </w:r>
          </w:p>
        </w:tc>
      </w:tr>
      <w:tr w:rsidR="00A67970" w:rsidRPr="00A67970" w14:paraId="369B60F5" w14:textId="77777777" w:rsidTr="00675A83">
        <w:trPr>
          <w:trHeight w:val="535"/>
        </w:trPr>
        <w:tc>
          <w:tcPr>
            <w:tcW w:w="1916" w:type="dxa"/>
            <w:tcBorders>
              <w:top w:val="single" w:sz="12" w:space="0" w:color="auto"/>
            </w:tcBorders>
          </w:tcPr>
          <w:p w14:paraId="62E3618C" w14:textId="77777777" w:rsidR="001232A5" w:rsidRPr="00A67970" w:rsidRDefault="001232A5" w:rsidP="001232A5">
            <w:pPr>
              <w:jc w:val="center"/>
              <w:rPr>
                <w:sz w:val="20"/>
                <w:szCs w:val="20"/>
              </w:rPr>
            </w:pPr>
            <w:r w:rsidRPr="00A67970">
              <w:rPr>
                <w:sz w:val="20"/>
                <w:szCs w:val="20"/>
              </w:rPr>
              <w:t>Mahdirejie etal(2013)</w:t>
            </w:r>
          </w:p>
        </w:tc>
        <w:tc>
          <w:tcPr>
            <w:tcW w:w="2627" w:type="dxa"/>
            <w:tcBorders>
              <w:top w:val="single" w:sz="12" w:space="0" w:color="auto"/>
            </w:tcBorders>
          </w:tcPr>
          <w:p w14:paraId="48221568" w14:textId="77777777" w:rsidR="001232A5" w:rsidRPr="00A67970" w:rsidRDefault="001232A5" w:rsidP="001232A5">
            <w:pPr>
              <w:jc w:val="center"/>
              <w:rPr>
                <w:sz w:val="20"/>
                <w:szCs w:val="20"/>
              </w:rPr>
            </w:pPr>
            <w:r w:rsidRPr="00A67970">
              <w:rPr>
                <w:sz w:val="20"/>
                <w:szCs w:val="20"/>
              </w:rPr>
              <w:t>18 Male(RT:47.6,CON:49.6 years)</w:t>
            </w:r>
          </w:p>
        </w:tc>
        <w:tc>
          <w:tcPr>
            <w:tcW w:w="1127" w:type="dxa"/>
            <w:tcBorders>
              <w:top w:val="single" w:sz="12" w:space="0" w:color="auto"/>
            </w:tcBorders>
          </w:tcPr>
          <w:p w14:paraId="5E9C1B55" w14:textId="77777777" w:rsidR="001232A5" w:rsidRPr="00A67970" w:rsidRDefault="001232A5" w:rsidP="001232A5">
            <w:pPr>
              <w:jc w:val="center"/>
              <w:rPr>
                <w:sz w:val="20"/>
                <w:szCs w:val="20"/>
              </w:rPr>
            </w:pPr>
            <w:r w:rsidRPr="00A67970">
              <w:rPr>
                <w:sz w:val="20"/>
                <w:szCs w:val="20"/>
              </w:rPr>
              <w:t>RT</w:t>
            </w:r>
          </w:p>
          <w:p w14:paraId="25D182F1" w14:textId="77777777" w:rsidR="001232A5" w:rsidRPr="00A67970" w:rsidRDefault="001232A5" w:rsidP="001232A5">
            <w:pPr>
              <w:jc w:val="center"/>
              <w:rPr>
                <w:sz w:val="20"/>
                <w:szCs w:val="20"/>
              </w:rPr>
            </w:pPr>
            <w:r w:rsidRPr="00A67970">
              <w:rPr>
                <w:sz w:val="20"/>
                <w:szCs w:val="20"/>
              </w:rPr>
              <w:t>CON</w:t>
            </w:r>
          </w:p>
        </w:tc>
        <w:tc>
          <w:tcPr>
            <w:tcW w:w="1360" w:type="dxa"/>
            <w:tcBorders>
              <w:top w:val="single" w:sz="12" w:space="0" w:color="auto"/>
            </w:tcBorders>
          </w:tcPr>
          <w:p w14:paraId="71992313" w14:textId="77777777" w:rsidR="001232A5" w:rsidRPr="00A67970" w:rsidRDefault="001232A5" w:rsidP="001232A5">
            <w:pPr>
              <w:jc w:val="center"/>
              <w:rPr>
                <w:sz w:val="20"/>
                <w:szCs w:val="20"/>
              </w:rPr>
            </w:pPr>
            <w:r w:rsidRPr="00A67970">
              <w:rPr>
                <w:sz w:val="20"/>
                <w:szCs w:val="20"/>
              </w:rPr>
              <w:t>10</w:t>
            </w:r>
          </w:p>
          <w:p w14:paraId="1AE393B4" w14:textId="77777777" w:rsidR="001232A5" w:rsidRPr="00A67970" w:rsidRDefault="001232A5" w:rsidP="001232A5">
            <w:pPr>
              <w:jc w:val="center"/>
              <w:rPr>
                <w:sz w:val="20"/>
                <w:szCs w:val="20"/>
              </w:rPr>
            </w:pPr>
            <w:r w:rsidRPr="00A67970">
              <w:rPr>
                <w:sz w:val="20"/>
                <w:szCs w:val="20"/>
              </w:rPr>
              <w:t>8</w:t>
            </w:r>
          </w:p>
        </w:tc>
        <w:tc>
          <w:tcPr>
            <w:tcW w:w="1878" w:type="dxa"/>
            <w:tcBorders>
              <w:top w:val="single" w:sz="12" w:space="0" w:color="auto"/>
            </w:tcBorders>
          </w:tcPr>
          <w:p w14:paraId="27A62759" w14:textId="77777777" w:rsidR="001232A5" w:rsidRPr="00A67970" w:rsidRDefault="001232A5" w:rsidP="001232A5">
            <w:pPr>
              <w:jc w:val="center"/>
              <w:rPr>
                <w:sz w:val="20"/>
                <w:szCs w:val="20"/>
              </w:rPr>
            </w:pPr>
            <w:r w:rsidRPr="00A67970">
              <w:rPr>
                <w:sz w:val="20"/>
                <w:szCs w:val="20"/>
              </w:rPr>
              <w:t>50%-80%1RM,</w:t>
            </w:r>
          </w:p>
          <w:p w14:paraId="2C405BB2" w14:textId="77777777" w:rsidR="001232A5" w:rsidRPr="00A67970" w:rsidRDefault="001232A5" w:rsidP="001232A5">
            <w:pPr>
              <w:jc w:val="center"/>
              <w:rPr>
                <w:sz w:val="20"/>
                <w:szCs w:val="20"/>
              </w:rPr>
            </w:pPr>
            <w:r w:rsidRPr="00A67970">
              <w:rPr>
                <w:sz w:val="20"/>
                <w:szCs w:val="20"/>
              </w:rPr>
              <w:t>Free weight training</w:t>
            </w:r>
          </w:p>
        </w:tc>
        <w:tc>
          <w:tcPr>
            <w:tcW w:w="1492" w:type="dxa"/>
            <w:tcBorders>
              <w:top w:val="single" w:sz="12" w:space="0" w:color="auto"/>
            </w:tcBorders>
          </w:tcPr>
          <w:p w14:paraId="3C0A97C0" w14:textId="77777777" w:rsidR="001232A5" w:rsidRPr="00A67970" w:rsidRDefault="001232A5" w:rsidP="001232A5">
            <w:pPr>
              <w:jc w:val="center"/>
              <w:rPr>
                <w:sz w:val="20"/>
                <w:szCs w:val="20"/>
              </w:rPr>
            </w:pPr>
            <w:r w:rsidRPr="00A67970">
              <w:rPr>
                <w:sz w:val="20"/>
                <w:szCs w:val="20"/>
              </w:rPr>
              <w:t>8weeks</w:t>
            </w:r>
          </w:p>
        </w:tc>
        <w:tc>
          <w:tcPr>
            <w:tcW w:w="1475" w:type="dxa"/>
            <w:tcBorders>
              <w:top w:val="single" w:sz="12" w:space="0" w:color="auto"/>
            </w:tcBorders>
          </w:tcPr>
          <w:p w14:paraId="7D6C83A7" w14:textId="77777777" w:rsidR="001232A5" w:rsidRPr="00A67970" w:rsidRDefault="001232A5" w:rsidP="001232A5">
            <w:pPr>
              <w:jc w:val="center"/>
              <w:rPr>
                <w:sz w:val="20"/>
                <w:szCs w:val="20"/>
              </w:rPr>
            </w:pPr>
            <w:r w:rsidRPr="00A67970">
              <w:rPr>
                <w:rFonts w:eastAsia="Times New Roman" w:cs="B Nazanin"/>
                <w:sz w:val="20"/>
                <w:szCs w:val="20"/>
                <w:lang w:bidi="fa-IR"/>
              </w:rPr>
              <w:t>3</w:t>
            </w:r>
          </w:p>
        </w:tc>
        <w:tc>
          <w:tcPr>
            <w:tcW w:w="1411" w:type="dxa"/>
            <w:tcBorders>
              <w:top w:val="single" w:sz="12" w:space="0" w:color="auto"/>
            </w:tcBorders>
          </w:tcPr>
          <w:p w14:paraId="470394E1" w14:textId="77777777" w:rsidR="001232A5" w:rsidRPr="00A67970" w:rsidRDefault="001232A5" w:rsidP="001232A5">
            <w:pPr>
              <w:jc w:val="center"/>
              <w:rPr>
                <w:sz w:val="20"/>
                <w:szCs w:val="20"/>
              </w:rPr>
            </w:pPr>
            <w:r w:rsidRPr="00A67970">
              <w:rPr>
                <w:sz w:val="20"/>
                <w:szCs w:val="20"/>
              </w:rPr>
              <w:t>NR</w:t>
            </w:r>
          </w:p>
        </w:tc>
        <w:tc>
          <w:tcPr>
            <w:tcW w:w="1526" w:type="dxa"/>
            <w:tcBorders>
              <w:top w:val="single" w:sz="12" w:space="0" w:color="auto"/>
            </w:tcBorders>
          </w:tcPr>
          <w:p w14:paraId="6F735546" w14:textId="77777777" w:rsidR="001232A5" w:rsidRPr="00A67970" w:rsidRDefault="001232A5" w:rsidP="001232A5">
            <w:pPr>
              <w:jc w:val="center"/>
              <w:rPr>
                <w:sz w:val="20"/>
                <w:szCs w:val="20"/>
              </w:rPr>
            </w:pPr>
            <w:r w:rsidRPr="00A67970">
              <w:rPr>
                <w:rFonts w:eastAsia="Times New Roman" w:cs="Times New Roman"/>
                <w:sz w:val="20"/>
                <w:szCs w:val="20"/>
                <w:lang w:bidi="fa-IR"/>
              </w:rPr>
              <w:t>↑</w:t>
            </w:r>
          </w:p>
        </w:tc>
      </w:tr>
      <w:tr w:rsidR="00A67970" w:rsidRPr="00A67970" w14:paraId="2FE3DB88" w14:textId="77777777" w:rsidTr="001232A5">
        <w:trPr>
          <w:trHeight w:val="390"/>
        </w:trPr>
        <w:tc>
          <w:tcPr>
            <w:tcW w:w="1916" w:type="dxa"/>
          </w:tcPr>
          <w:p w14:paraId="01E35AAB" w14:textId="77777777" w:rsidR="001232A5" w:rsidRPr="00A67970" w:rsidRDefault="001232A5" w:rsidP="001232A5">
            <w:pPr>
              <w:jc w:val="center"/>
              <w:rPr>
                <w:sz w:val="20"/>
                <w:szCs w:val="20"/>
              </w:rPr>
            </w:pPr>
            <w:r w:rsidRPr="00A67970">
              <w:rPr>
                <w:sz w:val="20"/>
                <w:szCs w:val="20"/>
              </w:rPr>
              <w:t>Khademosharie etal(a)(2014)</w:t>
            </w:r>
          </w:p>
        </w:tc>
        <w:tc>
          <w:tcPr>
            <w:tcW w:w="2627" w:type="dxa"/>
          </w:tcPr>
          <w:p w14:paraId="0A1A066D" w14:textId="77777777" w:rsidR="001232A5" w:rsidRPr="00A67970" w:rsidRDefault="001232A5" w:rsidP="001232A5">
            <w:pPr>
              <w:jc w:val="center"/>
              <w:rPr>
                <w:sz w:val="20"/>
                <w:szCs w:val="20"/>
              </w:rPr>
            </w:pPr>
            <w:r w:rsidRPr="00A67970">
              <w:rPr>
                <w:sz w:val="20"/>
                <w:szCs w:val="20"/>
              </w:rPr>
              <w:t>24Female(AT:52.7,</w:t>
            </w:r>
          </w:p>
          <w:p w14:paraId="23752ED6" w14:textId="77777777" w:rsidR="001232A5" w:rsidRPr="00A67970" w:rsidRDefault="001232A5" w:rsidP="001232A5">
            <w:pPr>
              <w:jc w:val="center"/>
              <w:rPr>
                <w:sz w:val="20"/>
                <w:szCs w:val="20"/>
              </w:rPr>
            </w:pPr>
            <w:r w:rsidRPr="00A67970">
              <w:rPr>
                <w:sz w:val="20"/>
                <w:szCs w:val="20"/>
              </w:rPr>
              <w:t>CON:54.1 years)</w:t>
            </w:r>
          </w:p>
        </w:tc>
        <w:tc>
          <w:tcPr>
            <w:tcW w:w="1127" w:type="dxa"/>
          </w:tcPr>
          <w:p w14:paraId="61928ACB" w14:textId="77777777" w:rsidR="001232A5" w:rsidRPr="00A67970" w:rsidRDefault="001232A5" w:rsidP="001232A5">
            <w:pPr>
              <w:jc w:val="center"/>
              <w:rPr>
                <w:sz w:val="20"/>
                <w:szCs w:val="20"/>
              </w:rPr>
            </w:pPr>
            <w:r w:rsidRPr="00A67970">
              <w:rPr>
                <w:sz w:val="20"/>
                <w:szCs w:val="20"/>
              </w:rPr>
              <w:t>AT</w:t>
            </w:r>
          </w:p>
          <w:p w14:paraId="4DE36E24" w14:textId="77777777" w:rsidR="001232A5" w:rsidRPr="00A67970" w:rsidRDefault="001232A5" w:rsidP="001232A5">
            <w:pPr>
              <w:jc w:val="center"/>
              <w:rPr>
                <w:sz w:val="20"/>
                <w:szCs w:val="20"/>
              </w:rPr>
            </w:pPr>
            <w:r w:rsidRPr="00A67970">
              <w:rPr>
                <w:sz w:val="20"/>
                <w:szCs w:val="20"/>
              </w:rPr>
              <w:t>CON</w:t>
            </w:r>
          </w:p>
        </w:tc>
        <w:tc>
          <w:tcPr>
            <w:tcW w:w="1360" w:type="dxa"/>
          </w:tcPr>
          <w:p w14:paraId="29053BE3" w14:textId="77777777" w:rsidR="001232A5" w:rsidRPr="00A67970" w:rsidRDefault="001232A5" w:rsidP="001232A5">
            <w:pPr>
              <w:jc w:val="center"/>
              <w:rPr>
                <w:sz w:val="20"/>
                <w:szCs w:val="20"/>
              </w:rPr>
            </w:pPr>
            <w:r w:rsidRPr="00A67970">
              <w:rPr>
                <w:sz w:val="20"/>
                <w:szCs w:val="20"/>
              </w:rPr>
              <w:t>12</w:t>
            </w:r>
          </w:p>
          <w:p w14:paraId="48D74104" w14:textId="77777777" w:rsidR="001232A5" w:rsidRPr="00A67970" w:rsidRDefault="001232A5" w:rsidP="001232A5">
            <w:pPr>
              <w:jc w:val="center"/>
              <w:rPr>
                <w:sz w:val="20"/>
                <w:szCs w:val="20"/>
              </w:rPr>
            </w:pPr>
            <w:r w:rsidRPr="00A67970">
              <w:rPr>
                <w:sz w:val="20"/>
                <w:szCs w:val="20"/>
              </w:rPr>
              <w:t>12</w:t>
            </w:r>
          </w:p>
        </w:tc>
        <w:tc>
          <w:tcPr>
            <w:tcW w:w="1878" w:type="dxa"/>
          </w:tcPr>
          <w:p w14:paraId="04E61039" w14:textId="77777777" w:rsidR="001232A5" w:rsidRPr="00A67970" w:rsidRDefault="001232A5" w:rsidP="001232A5">
            <w:pPr>
              <w:jc w:val="center"/>
              <w:rPr>
                <w:sz w:val="20"/>
                <w:szCs w:val="20"/>
              </w:rPr>
            </w:pPr>
            <w:r w:rsidRPr="00A67970">
              <w:rPr>
                <w:sz w:val="20"/>
                <w:szCs w:val="20"/>
              </w:rPr>
              <w:t>60%-70%MHR,Rhytmic training</w:t>
            </w:r>
          </w:p>
        </w:tc>
        <w:tc>
          <w:tcPr>
            <w:tcW w:w="1492" w:type="dxa"/>
          </w:tcPr>
          <w:p w14:paraId="0908FF0D" w14:textId="77777777" w:rsidR="001232A5" w:rsidRPr="00A67970" w:rsidRDefault="001232A5" w:rsidP="001232A5">
            <w:pPr>
              <w:jc w:val="center"/>
              <w:rPr>
                <w:sz w:val="20"/>
                <w:szCs w:val="20"/>
              </w:rPr>
            </w:pPr>
            <w:r w:rsidRPr="00A67970">
              <w:rPr>
                <w:sz w:val="20"/>
                <w:szCs w:val="20"/>
              </w:rPr>
              <w:t>5weeks</w:t>
            </w:r>
          </w:p>
        </w:tc>
        <w:tc>
          <w:tcPr>
            <w:tcW w:w="1475" w:type="dxa"/>
          </w:tcPr>
          <w:p w14:paraId="392D4CDF" w14:textId="77777777" w:rsidR="001232A5" w:rsidRPr="00A67970" w:rsidRDefault="001232A5" w:rsidP="001232A5">
            <w:pPr>
              <w:jc w:val="center"/>
              <w:rPr>
                <w:sz w:val="20"/>
                <w:szCs w:val="20"/>
              </w:rPr>
            </w:pPr>
            <w:r w:rsidRPr="00A67970">
              <w:rPr>
                <w:sz w:val="20"/>
                <w:szCs w:val="20"/>
              </w:rPr>
              <w:t>6</w:t>
            </w:r>
          </w:p>
        </w:tc>
        <w:tc>
          <w:tcPr>
            <w:tcW w:w="1411" w:type="dxa"/>
          </w:tcPr>
          <w:p w14:paraId="19EAD4DD" w14:textId="77777777" w:rsidR="001232A5" w:rsidRPr="00A67970" w:rsidRDefault="001232A5" w:rsidP="001232A5">
            <w:pPr>
              <w:jc w:val="center"/>
              <w:rPr>
                <w:sz w:val="20"/>
                <w:szCs w:val="20"/>
              </w:rPr>
            </w:pPr>
            <w:r w:rsidRPr="00A67970">
              <w:rPr>
                <w:sz w:val="20"/>
                <w:szCs w:val="20"/>
              </w:rPr>
              <w:t>60min</w:t>
            </w:r>
          </w:p>
        </w:tc>
        <w:tc>
          <w:tcPr>
            <w:tcW w:w="1526" w:type="dxa"/>
          </w:tcPr>
          <w:p w14:paraId="60F4F18F" w14:textId="77777777" w:rsidR="001232A5" w:rsidRPr="00A67970" w:rsidRDefault="001232A5" w:rsidP="001232A5">
            <w:pPr>
              <w:jc w:val="center"/>
              <w:rPr>
                <w:sz w:val="20"/>
                <w:szCs w:val="20"/>
              </w:rPr>
            </w:pPr>
            <w:r w:rsidRPr="00A67970">
              <w:rPr>
                <w:rFonts w:eastAsia="Times New Roman" w:cs="Times New Roman"/>
                <w:sz w:val="20"/>
                <w:szCs w:val="20"/>
                <w:lang w:bidi="fa-IR"/>
              </w:rPr>
              <w:t>↑</w:t>
            </w:r>
          </w:p>
        </w:tc>
      </w:tr>
      <w:tr w:rsidR="00A67970" w:rsidRPr="00A67970" w14:paraId="6F5C8E3E" w14:textId="77777777" w:rsidTr="001232A5">
        <w:trPr>
          <w:trHeight w:val="390"/>
        </w:trPr>
        <w:tc>
          <w:tcPr>
            <w:tcW w:w="1916" w:type="dxa"/>
          </w:tcPr>
          <w:p w14:paraId="5369CF6A" w14:textId="77777777" w:rsidR="001232A5" w:rsidRPr="00A67970" w:rsidRDefault="001232A5" w:rsidP="001232A5">
            <w:pPr>
              <w:jc w:val="center"/>
              <w:rPr>
                <w:sz w:val="20"/>
                <w:szCs w:val="20"/>
              </w:rPr>
            </w:pPr>
            <w:r w:rsidRPr="00A67970">
              <w:rPr>
                <w:sz w:val="20"/>
                <w:szCs w:val="20"/>
              </w:rPr>
              <w:t>Khademosharie etal(b)(2014)</w:t>
            </w:r>
          </w:p>
        </w:tc>
        <w:tc>
          <w:tcPr>
            <w:tcW w:w="2627" w:type="dxa"/>
          </w:tcPr>
          <w:p w14:paraId="1D46FBA3" w14:textId="77777777" w:rsidR="001232A5" w:rsidRPr="00A67970" w:rsidRDefault="001232A5" w:rsidP="001232A5">
            <w:pPr>
              <w:jc w:val="center"/>
              <w:rPr>
                <w:sz w:val="20"/>
                <w:szCs w:val="20"/>
              </w:rPr>
            </w:pPr>
            <w:r w:rsidRPr="00A67970">
              <w:rPr>
                <w:sz w:val="20"/>
                <w:szCs w:val="20"/>
              </w:rPr>
              <w:t>24Female(AT:52.2,</w:t>
            </w:r>
          </w:p>
          <w:p w14:paraId="473065CB" w14:textId="77777777" w:rsidR="001232A5" w:rsidRPr="00A67970" w:rsidRDefault="001232A5" w:rsidP="001232A5">
            <w:pPr>
              <w:jc w:val="center"/>
              <w:rPr>
                <w:sz w:val="20"/>
                <w:szCs w:val="20"/>
              </w:rPr>
            </w:pPr>
            <w:r w:rsidRPr="00A67970">
              <w:rPr>
                <w:sz w:val="20"/>
                <w:szCs w:val="20"/>
              </w:rPr>
              <w:t>CON:54.1 years)</w:t>
            </w:r>
          </w:p>
        </w:tc>
        <w:tc>
          <w:tcPr>
            <w:tcW w:w="1127" w:type="dxa"/>
          </w:tcPr>
          <w:p w14:paraId="26BE04D3" w14:textId="77777777" w:rsidR="001232A5" w:rsidRPr="00A67970" w:rsidRDefault="001232A5" w:rsidP="001232A5">
            <w:pPr>
              <w:jc w:val="center"/>
              <w:rPr>
                <w:sz w:val="20"/>
                <w:szCs w:val="20"/>
              </w:rPr>
            </w:pPr>
            <w:r w:rsidRPr="00A67970">
              <w:rPr>
                <w:sz w:val="20"/>
                <w:szCs w:val="20"/>
              </w:rPr>
              <w:t>AT</w:t>
            </w:r>
          </w:p>
          <w:p w14:paraId="62CBD197" w14:textId="77777777" w:rsidR="001232A5" w:rsidRPr="00A67970" w:rsidRDefault="001232A5" w:rsidP="001232A5">
            <w:pPr>
              <w:jc w:val="center"/>
              <w:rPr>
                <w:sz w:val="20"/>
                <w:szCs w:val="20"/>
              </w:rPr>
            </w:pPr>
            <w:r w:rsidRPr="00A67970">
              <w:rPr>
                <w:sz w:val="20"/>
                <w:szCs w:val="20"/>
              </w:rPr>
              <w:t>CON</w:t>
            </w:r>
          </w:p>
        </w:tc>
        <w:tc>
          <w:tcPr>
            <w:tcW w:w="1360" w:type="dxa"/>
          </w:tcPr>
          <w:p w14:paraId="40347DE0" w14:textId="77777777" w:rsidR="001232A5" w:rsidRPr="00A67970" w:rsidRDefault="001232A5" w:rsidP="001232A5">
            <w:pPr>
              <w:jc w:val="center"/>
              <w:rPr>
                <w:sz w:val="20"/>
                <w:szCs w:val="20"/>
              </w:rPr>
            </w:pPr>
            <w:r w:rsidRPr="00A67970">
              <w:rPr>
                <w:sz w:val="20"/>
                <w:szCs w:val="20"/>
              </w:rPr>
              <w:t>12</w:t>
            </w:r>
          </w:p>
          <w:p w14:paraId="38CDC30E" w14:textId="77777777" w:rsidR="001232A5" w:rsidRPr="00A67970" w:rsidRDefault="001232A5" w:rsidP="001232A5">
            <w:pPr>
              <w:jc w:val="center"/>
              <w:rPr>
                <w:sz w:val="20"/>
                <w:szCs w:val="20"/>
              </w:rPr>
            </w:pPr>
            <w:r w:rsidRPr="00A67970">
              <w:rPr>
                <w:sz w:val="20"/>
                <w:szCs w:val="20"/>
              </w:rPr>
              <w:t>12</w:t>
            </w:r>
          </w:p>
        </w:tc>
        <w:tc>
          <w:tcPr>
            <w:tcW w:w="1878" w:type="dxa"/>
          </w:tcPr>
          <w:p w14:paraId="48C0D145" w14:textId="77777777" w:rsidR="001232A5" w:rsidRPr="00A67970" w:rsidRDefault="001232A5" w:rsidP="001232A5">
            <w:pPr>
              <w:jc w:val="center"/>
              <w:rPr>
                <w:sz w:val="20"/>
                <w:szCs w:val="20"/>
              </w:rPr>
            </w:pPr>
            <w:r w:rsidRPr="00A67970">
              <w:rPr>
                <w:sz w:val="20"/>
                <w:szCs w:val="20"/>
              </w:rPr>
              <w:t>60%-70%MHR,Rhythmic training</w:t>
            </w:r>
          </w:p>
        </w:tc>
        <w:tc>
          <w:tcPr>
            <w:tcW w:w="1492" w:type="dxa"/>
          </w:tcPr>
          <w:p w14:paraId="28290E19" w14:textId="77777777" w:rsidR="001232A5" w:rsidRPr="00A67970" w:rsidRDefault="001232A5" w:rsidP="001232A5">
            <w:pPr>
              <w:jc w:val="center"/>
              <w:rPr>
                <w:sz w:val="20"/>
                <w:szCs w:val="20"/>
              </w:rPr>
            </w:pPr>
            <w:r w:rsidRPr="00A67970">
              <w:rPr>
                <w:sz w:val="20"/>
                <w:szCs w:val="20"/>
              </w:rPr>
              <w:t>10weeks</w:t>
            </w:r>
          </w:p>
        </w:tc>
        <w:tc>
          <w:tcPr>
            <w:tcW w:w="1475" w:type="dxa"/>
          </w:tcPr>
          <w:p w14:paraId="4A0E9A3E" w14:textId="77777777" w:rsidR="001232A5" w:rsidRPr="00A67970" w:rsidRDefault="001232A5" w:rsidP="001232A5">
            <w:pPr>
              <w:jc w:val="center"/>
              <w:rPr>
                <w:sz w:val="20"/>
                <w:szCs w:val="20"/>
              </w:rPr>
            </w:pPr>
            <w:r w:rsidRPr="00A67970">
              <w:rPr>
                <w:sz w:val="20"/>
                <w:szCs w:val="20"/>
              </w:rPr>
              <w:t>3</w:t>
            </w:r>
          </w:p>
        </w:tc>
        <w:tc>
          <w:tcPr>
            <w:tcW w:w="1411" w:type="dxa"/>
          </w:tcPr>
          <w:p w14:paraId="2D40091A" w14:textId="77777777" w:rsidR="001232A5" w:rsidRPr="00A67970" w:rsidRDefault="001232A5" w:rsidP="001232A5">
            <w:pPr>
              <w:jc w:val="center"/>
              <w:rPr>
                <w:sz w:val="20"/>
                <w:szCs w:val="20"/>
              </w:rPr>
            </w:pPr>
            <w:r w:rsidRPr="00A67970">
              <w:rPr>
                <w:sz w:val="20"/>
                <w:szCs w:val="20"/>
              </w:rPr>
              <w:t>60min</w:t>
            </w:r>
          </w:p>
        </w:tc>
        <w:tc>
          <w:tcPr>
            <w:tcW w:w="1526" w:type="dxa"/>
          </w:tcPr>
          <w:p w14:paraId="0CA9F65A" w14:textId="77777777" w:rsidR="001232A5" w:rsidRPr="00A67970" w:rsidRDefault="001232A5" w:rsidP="001232A5">
            <w:pPr>
              <w:jc w:val="center"/>
              <w:rPr>
                <w:sz w:val="20"/>
                <w:szCs w:val="20"/>
              </w:rPr>
            </w:pPr>
            <w:r w:rsidRPr="00A67970">
              <w:rPr>
                <w:rFonts w:eastAsia="Times New Roman" w:cs="Times New Roman"/>
                <w:sz w:val="20"/>
                <w:szCs w:val="20"/>
                <w:lang w:bidi="fa-IR"/>
              </w:rPr>
              <w:t>-</w:t>
            </w:r>
          </w:p>
        </w:tc>
      </w:tr>
      <w:tr w:rsidR="00A67970" w:rsidRPr="00A67970" w14:paraId="34B5E293" w14:textId="77777777" w:rsidTr="001232A5">
        <w:trPr>
          <w:trHeight w:val="408"/>
        </w:trPr>
        <w:tc>
          <w:tcPr>
            <w:tcW w:w="1916" w:type="dxa"/>
          </w:tcPr>
          <w:p w14:paraId="4CC9DF87" w14:textId="77777777" w:rsidR="001232A5" w:rsidRPr="00A67970" w:rsidRDefault="001232A5" w:rsidP="001232A5">
            <w:pPr>
              <w:jc w:val="center"/>
              <w:rPr>
                <w:sz w:val="20"/>
                <w:szCs w:val="20"/>
              </w:rPr>
            </w:pPr>
            <w:r w:rsidRPr="00A67970">
              <w:rPr>
                <w:sz w:val="20"/>
                <w:szCs w:val="20"/>
              </w:rPr>
              <w:t>Gadir etal(2015)</w:t>
            </w:r>
          </w:p>
        </w:tc>
        <w:tc>
          <w:tcPr>
            <w:tcW w:w="2627" w:type="dxa"/>
          </w:tcPr>
          <w:p w14:paraId="77911362" w14:textId="77777777" w:rsidR="001232A5" w:rsidRPr="00A67970" w:rsidRDefault="001232A5" w:rsidP="001232A5">
            <w:pPr>
              <w:jc w:val="center"/>
              <w:rPr>
                <w:sz w:val="20"/>
                <w:szCs w:val="20"/>
              </w:rPr>
            </w:pPr>
            <w:r w:rsidRPr="00A67970">
              <w:rPr>
                <w:sz w:val="20"/>
                <w:szCs w:val="20"/>
              </w:rPr>
              <w:t>18Female(AT:52.12,</w:t>
            </w:r>
          </w:p>
          <w:p w14:paraId="13A19289" w14:textId="77777777" w:rsidR="001232A5" w:rsidRPr="00A67970" w:rsidRDefault="001232A5" w:rsidP="001232A5">
            <w:pPr>
              <w:jc w:val="center"/>
              <w:rPr>
                <w:sz w:val="20"/>
                <w:szCs w:val="20"/>
              </w:rPr>
            </w:pPr>
            <w:r w:rsidRPr="00A67970">
              <w:rPr>
                <w:sz w:val="20"/>
                <w:szCs w:val="20"/>
              </w:rPr>
              <w:t>CON:52.66 years)</w:t>
            </w:r>
          </w:p>
        </w:tc>
        <w:tc>
          <w:tcPr>
            <w:tcW w:w="1127" w:type="dxa"/>
          </w:tcPr>
          <w:p w14:paraId="387F5608" w14:textId="77777777" w:rsidR="001232A5" w:rsidRPr="00A67970" w:rsidRDefault="001232A5" w:rsidP="001232A5">
            <w:pPr>
              <w:jc w:val="center"/>
              <w:rPr>
                <w:sz w:val="20"/>
                <w:szCs w:val="20"/>
              </w:rPr>
            </w:pPr>
            <w:r w:rsidRPr="00A67970">
              <w:rPr>
                <w:sz w:val="20"/>
                <w:szCs w:val="20"/>
              </w:rPr>
              <w:t>AT</w:t>
            </w:r>
          </w:p>
          <w:p w14:paraId="08143698" w14:textId="77777777" w:rsidR="001232A5" w:rsidRPr="00A67970" w:rsidRDefault="001232A5" w:rsidP="001232A5">
            <w:pPr>
              <w:jc w:val="center"/>
              <w:rPr>
                <w:sz w:val="20"/>
                <w:szCs w:val="20"/>
              </w:rPr>
            </w:pPr>
            <w:r w:rsidRPr="00A67970">
              <w:rPr>
                <w:sz w:val="20"/>
                <w:szCs w:val="20"/>
              </w:rPr>
              <w:t>CON</w:t>
            </w:r>
          </w:p>
        </w:tc>
        <w:tc>
          <w:tcPr>
            <w:tcW w:w="1360" w:type="dxa"/>
          </w:tcPr>
          <w:p w14:paraId="0A7F15DA" w14:textId="77777777" w:rsidR="001232A5" w:rsidRPr="00A67970" w:rsidRDefault="001232A5" w:rsidP="001232A5">
            <w:pPr>
              <w:jc w:val="center"/>
              <w:rPr>
                <w:sz w:val="20"/>
                <w:szCs w:val="20"/>
              </w:rPr>
            </w:pPr>
            <w:r w:rsidRPr="00A67970">
              <w:rPr>
                <w:sz w:val="20"/>
                <w:szCs w:val="20"/>
              </w:rPr>
              <w:t>9</w:t>
            </w:r>
          </w:p>
          <w:p w14:paraId="4875FB40" w14:textId="77777777" w:rsidR="001232A5" w:rsidRPr="00A67970" w:rsidRDefault="001232A5" w:rsidP="001232A5">
            <w:pPr>
              <w:jc w:val="center"/>
              <w:rPr>
                <w:sz w:val="20"/>
                <w:szCs w:val="20"/>
              </w:rPr>
            </w:pPr>
            <w:r w:rsidRPr="00A67970">
              <w:rPr>
                <w:sz w:val="20"/>
                <w:szCs w:val="20"/>
              </w:rPr>
              <w:t>9</w:t>
            </w:r>
          </w:p>
        </w:tc>
        <w:tc>
          <w:tcPr>
            <w:tcW w:w="1878" w:type="dxa"/>
          </w:tcPr>
          <w:p w14:paraId="7134A2C9" w14:textId="77777777" w:rsidR="001232A5" w:rsidRPr="00A67970" w:rsidRDefault="001232A5" w:rsidP="001232A5">
            <w:pPr>
              <w:jc w:val="center"/>
              <w:rPr>
                <w:sz w:val="20"/>
                <w:szCs w:val="20"/>
              </w:rPr>
            </w:pPr>
            <w:r w:rsidRPr="00A67970">
              <w:rPr>
                <w:sz w:val="20"/>
                <w:szCs w:val="20"/>
              </w:rPr>
              <w:t>70%MHR,</w:t>
            </w:r>
          </w:p>
          <w:p w14:paraId="0B55DF60" w14:textId="77777777" w:rsidR="001232A5" w:rsidRPr="00A67970" w:rsidRDefault="001232A5" w:rsidP="001232A5">
            <w:pPr>
              <w:jc w:val="center"/>
              <w:rPr>
                <w:sz w:val="20"/>
                <w:szCs w:val="20"/>
              </w:rPr>
            </w:pPr>
            <w:r w:rsidRPr="00A67970">
              <w:rPr>
                <w:sz w:val="20"/>
                <w:szCs w:val="20"/>
              </w:rPr>
              <w:t>Running</w:t>
            </w:r>
          </w:p>
        </w:tc>
        <w:tc>
          <w:tcPr>
            <w:tcW w:w="1492" w:type="dxa"/>
          </w:tcPr>
          <w:p w14:paraId="78671E25" w14:textId="77777777" w:rsidR="001232A5" w:rsidRPr="00A67970" w:rsidRDefault="001232A5" w:rsidP="001232A5">
            <w:pPr>
              <w:jc w:val="center"/>
              <w:rPr>
                <w:sz w:val="20"/>
                <w:szCs w:val="20"/>
              </w:rPr>
            </w:pPr>
            <w:r w:rsidRPr="00A67970">
              <w:rPr>
                <w:sz w:val="20"/>
                <w:szCs w:val="20"/>
              </w:rPr>
              <w:t>8weeks</w:t>
            </w:r>
          </w:p>
        </w:tc>
        <w:tc>
          <w:tcPr>
            <w:tcW w:w="1475" w:type="dxa"/>
          </w:tcPr>
          <w:p w14:paraId="26FC5B18" w14:textId="77777777" w:rsidR="001232A5" w:rsidRPr="00A67970" w:rsidRDefault="001232A5" w:rsidP="001232A5">
            <w:pPr>
              <w:jc w:val="center"/>
              <w:rPr>
                <w:sz w:val="20"/>
                <w:szCs w:val="20"/>
              </w:rPr>
            </w:pPr>
            <w:r w:rsidRPr="00A67970">
              <w:rPr>
                <w:sz w:val="20"/>
                <w:szCs w:val="20"/>
              </w:rPr>
              <w:t>3</w:t>
            </w:r>
          </w:p>
        </w:tc>
        <w:tc>
          <w:tcPr>
            <w:tcW w:w="1411" w:type="dxa"/>
          </w:tcPr>
          <w:p w14:paraId="3A3F5FB1" w14:textId="77777777" w:rsidR="001232A5" w:rsidRPr="00A67970" w:rsidRDefault="001232A5" w:rsidP="001232A5">
            <w:pPr>
              <w:jc w:val="center"/>
              <w:rPr>
                <w:sz w:val="20"/>
                <w:szCs w:val="20"/>
              </w:rPr>
            </w:pPr>
            <w:r w:rsidRPr="00A67970">
              <w:rPr>
                <w:sz w:val="20"/>
                <w:szCs w:val="20"/>
              </w:rPr>
              <w:t>30-45min</w:t>
            </w:r>
          </w:p>
        </w:tc>
        <w:tc>
          <w:tcPr>
            <w:tcW w:w="1526" w:type="dxa"/>
          </w:tcPr>
          <w:p w14:paraId="2C46D714" w14:textId="77777777" w:rsidR="001232A5" w:rsidRPr="00A67970" w:rsidRDefault="001232A5" w:rsidP="001232A5">
            <w:pPr>
              <w:jc w:val="center"/>
              <w:rPr>
                <w:sz w:val="20"/>
                <w:szCs w:val="20"/>
              </w:rPr>
            </w:pPr>
            <w:r w:rsidRPr="00A67970">
              <w:rPr>
                <w:rFonts w:eastAsia="Times New Roman" w:cs="Times New Roman"/>
                <w:sz w:val="20"/>
                <w:szCs w:val="20"/>
                <w:lang w:bidi="fa-IR"/>
              </w:rPr>
              <w:t>↑</w:t>
            </w:r>
          </w:p>
        </w:tc>
      </w:tr>
      <w:tr w:rsidR="00A67970" w:rsidRPr="00A67970" w14:paraId="1587F0B6" w14:textId="77777777" w:rsidTr="001232A5">
        <w:trPr>
          <w:trHeight w:val="390"/>
        </w:trPr>
        <w:tc>
          <w:tcPr>
            <w:tcW w:w="1916" w:type="dxa"/>
          </w:tcPr>
          <w:p w14:paraId="40C1DFBE" w14:textId="77777777" w:rsidR="001232A5" w:rsidRPr="00A67970" w:rsidRDefault="001232A5" w:rsidP="001232A5">
            <w:pPr>
              <w:jc w:val="center"/>
              <w:rPr>
                <w:sz w:val="20"/>
                <w:szCs w:val="20"/>
              </w:rPr>
            </w:pPr>
            <w:r w:rsidRPr="00A67970">
              <w:rPr>
                <w:sz w:val="20"/>
                <w:szCs w:val="20"/>
              </w:rPr>
              <w:t>shahraki and eftekhari (2018)</w:t>
            </w:r>
          </w:p>
        </w:tc>
        <w:tc>
          <w:tcPr>
            <w:tcW w:w="2627" w:type="dxa"/>
          </w:tcPr>
          <w:p w14:paraId="68B15AA8" w14:textId="77777777" w:rsidR="001232A5" w:rsidRPr="00A67970" w:rsidRDefault="001232A5" w:rsidP="001232A5">
            <w:pPr>
              <w:jc w:val="center"/>
              <w:rPr>
                <w:sz w:val="20"/>
                <w:szCs w:val="20"/>
              </w:rPr>
            </w:pPr>
            <w:r w:rsidRPr="00A67970">
              <w:rPr>
                <w:sz w:val="20"/>
                <w:szCs w:val="20"/>
              </w:rPr>
              <w:t>24Female(AT:45.44,</w:t>
            </w:r>
          </w:p>
          <w:p w14:paraId="76EFC8AD" w14:textId="77777777" w:rsidR="001232A5" w:rsidRPr="00A67970" w:rsidRDefault="001232A5" w:rsidP="001232A5">
            <w:pPr>
              <w:jc w:val="center"/>
              <w:rPr>
                <w:sz w:val="20"/>
                <w:szCs w:val="20"/>
              </w:rPr>
            </w:pPr>
            <w:r w:rsidRPr="00A67970">
              <w:rPr>
                <w:sz w:val="20"/>
                <w:szCs w:val="20"/>
              </w:rPr>
              <w:t>CON:43.15 years)</w:t>
            </w:r>
          </w:p>
        </w:tc>
        <w:tc>
          <w:tcPr>
            <w:tcW w:w="1127" w:type="dxa"/>
          </w:tcPr>
          <w:p w14:paraId="67F29965" w14:textId="77777777" w:rsidR="001232A5" w:rsidRPr="00A67970" w:rsidRDefault="001232A5" w:rsidP="001232A5">
            <w:pPr>
              <w:jc w:val="center"/>
              <w:rPr>
                <w:sz w:val="20"/>
                <w:szCs w:val="20"/>
              </w:rPr>
            </w:pPr>
            <w:r w:rsidRPr="00A67970">
              <w:rPr>
                <w:sz w:val="20"/>
                <w:szCs w:val="20"/>
              </w:rPr>
              <w:t>AT</w:t>
            </w:r>
          </w:p>
          <w:p w14:paraId="60F39DF8" w14:textId="77777777" w:rsidR="001232A5" w:rsidRPr="00A67970" w:rsidRDefault="001232A5" w:rsidP="001232A5">
            <w:pPr>
              <w:jc w:val="center"/>
              <w:rPr>
                <w:sz w:val="20"/>
                <w:szCs w:val="20"/>
              </w:rPr>
            </w:pPr>
            <w:r w:rsidRPr="00A67970">
              <w:rPr>
                <w:sz w:val="20"/>
                <w:szCs w:val="20"/>
              </w:rPr>
              <w:t>CON</w:t>
            </w:r>
          </w:p>
        </w:tc>
        <w:tc>
          <w:tcPr>
            <w:tcW w:w="1360" w:type="dxa"/>
          </w:tcPr>
          <w:p w14:paraId="7D000A9B" w14:textId="77777777" w:rsidR="001232A5" w:rsidRPr="00A67970" w:rsidRDefault="001232A5" w:rsidP="001232A5">
            <w:pPr>
              <w:jc w:val="center"/>
              <w:rPr>
                <w:sz w:val="20"/>
                <w:szCs w:val="20"/>
              </w:rPr>
            </w:pPr>
            <w:r w:rsidRPr="00A67970">
              <w:rPr>
                <w:sz w:val="20"/>
                <w:szCs w:val="20"/>
              </w:rPr>
              <w:t>18</w:t>
            </w:r>
          </w:p>
          <w:p w14:paraId="05A3E282" w14:textId="77777777" w:rsidR="001232A5" w:rsidRPr="00A67970" w:rsidRDefault="001232A5" w:rsidP="001232A5">
            <w:pPr>
              <w:jc w:val="center"/>
              <w:rPr>
                <w:sz w:val="20"/>
                <w:szCs w:val="20"/>
              </w:rPr>
            </w:pPr>
            <w:r w:rsidRPr="00A67970">
              <w:rPr>
                <w:sz w:val="20"/>
                <w:szCs w:val="20"/>
              </w:rPr>
              <w:t>13</w:t>
            </w:r>
          </w:p>
        </w:tc>
        <w:tc>
          <w:tcPr>
            <w:tcW w:w="1878" w:type="dxa"/>
          </w:tcPr>
          <w:p w14:paraId="7B3554FD" w14:textId="77777777" w:rsidR="001232A5" w:rsidRPr="00A67970" w:rsidRDefault="001232A5" w:rsidP="001232A5">
            <w:pPr>
              <w:jc w:val="center"/>
              <w:rPr>
                <w:sz w:val="20"/>
                <w:szCs w:val="20"/>
              </w:rPr>
            </w:pPr>
            <w:r w:rsidRPr="00A67970">
              <w:rPr>
                <w:sz w:val="20"/>
                <w:szCs w:val="20"/>
              </w:rPr>
              <w:t>60%-75%MHR,Jogging</w:t>
            </w:r>
          </w:p>
        </w:tc>
        <w:tc>
          <w:tcPr>
            <w:tcW w:w="1492" w:type="dxa"/>
          </w:tcPr>
          <w:p w14:paraId="480A5DDA" w14:textId="77777777" w:rsidR="001232A5" w:rsidRPr="00A67970" w:rsidRDefault="001232A5" w:rsidP="001232A5">
            <w:pPr>
              <w:jc w:val="center"/>
              <w:rPr>
                <w:sz w:val="20"/>
                <w:szCs w:val="20"/>
              </w:rPr>
            </w:pPr>
            <w:r w:rsidRPr="00A67970">
              <w:rPr>
                <w:sz w:val="20"/>
                <w:szCs w:val="20"/>
              </w:rPr>
              <w:t>8weeks</w:t>
            </w:r>
          </w:p>
        </w:tc>
        <w:tc>
          <w:tcPr>
            <w:tcW w:w="1475" w:type="dxa"/>
          </w:tcPr>
          <w:p w14:paraId="50BF5C6B" w14:textId="77777777" w:rsidR="001232A5" w:rsidRPr="00A67970" w:rsidRDefault="001232A5" w:rsidP="001232A5">
            <w:pPr>
              <w:jc w:val="center"/>
              <w:rPr>
                <w:sz w:val="20"/>
                <w:szCs w:val="20"/>
              </w:rPr>
            </w:pPr>
            <w:r w:rsidRPr="00A67970">
              <w:rPr>
                <w:sz w:val="20"/>
                <w:szCs w:val="20"/>
              </w:rPr>
              <w:t>3</w:t>
            </w:r>
          </w:p>
        </w:tc>
        <w:tc>
          <w:tcPr>
            <w:tcW w:w="1411" w:type="dxa"/>
          </w:tcPr>
          <w:p w14:paraId="5849681C" w14:textId="77777777" w:rsidR="001232A5" w:rsidRPr="00A67970" w:rsidRDefault="001232A5" w:rsidP="001232A5">
            <w:pPr>
              <w:jc w:val="center"/>
              <w:rPr>
                <w:sz w:val="20"/>
                <w:szCs w:val="20"/>
              </w:rPr>
            </w:pPr>
            <w:r w:rsidRPr="00A67970">
              <w:rPr>
                <w:sz w:val="20"/>
                <w:szCs w:val="20"/>
              </w:rPr>
              <w:t>60min</w:t>
            </w:r>
          </w:p>
        </w:tc>
        <w:tc>
          <w:tcPr>
            <w:tcW w:w="1526" w:type="dxa"/>
          </w:tcPr>
          <w:p w14:paraId="132BE1F3" w14:textId="77777777" w:rsidR="001232A5" w:rsidRPr="00A67970" w:rsidRDefault="001232A5" w:rsidP="001232A5">
            <w:pPr>
              <w:jc w:val="center"/>
              <w:rPr>
                <w:sz w:val="20"/>
                <w:szCs w:val="20"/>
              </w:rPr>
            </w:pPr>
            <w:r w:rsidRPr="00A67970">
              <w:rPr>
                <w:rFonts w:eastAsia="Times New Roman" w:cs="Times New Roman"/>
                <w:sz w:val="20"/>
                <w:szCs w:val="20"/>
                <w:lang w:bidi="fa-IR"/>
              </w:rPr>
              <w:t>↑</w:t>
            </w:r>
          </w:p>
        </w:tc>
      </w:tr>
      <w:tr w:rsidR="00A67970" w:rsidRPr="00A67970" w14:paraId="28CF276B" w14:textId="77777777" w:rsidTr="001232A5">
        <w:trPr>
          <w:trHeight w:val="390"/>
        </w:trPr>
        <w:tc>
          <w:tcPr>
            <w:tcW w:w="1916" w:type="dxa"/>
          </w:tcPr>
          <w:p w14:paraId="1B2A29E5" w14:textId="77777777" w:rsidR="001232A5" w:rsidRPr="00A67970" w:rsidRDefault="001232A5" w:rsidP="001232A5">
            <w:pPr>
              <w:jc w:val="center"/>
              <w:rPr>
                <w:sz w:val="20"/>
                <w:szCs w:val="20"/>
              </w:rPr>
            </w:pPr>
            <w:r w:rsidRPr="00A67970">
              <w:rPr>
                <w:sz w:val="20"/>
                <w:szCs w:val="20"/>
              </w:rPr>
              <w:t>Salimi Avansar(2019)</w:t>
            </w:r>
          </w:p>
        </w:tc>
        <w:tc>
          <w:tcPr>
            <w:tcW w:w="2627" w:type="dxa"/>
          </w:tcPr>
          <w:p w14:paraId="3B95FD60" w14:textId="77777777" w:rsidR="001232A5" w:rsidRPr="00A67970" w:rsidRDefault="001232A5" w:rsidP="001232A5">
            <w:pPr>
              <w:jc w:val="center"/>
              <w:rPr>
                <w:sz w:val="20"/>
                <w:szCs w:val="20"/>
              </w:rPr>
            </w:pPr>
            <w:r w:rsidRPr="00A67970">
              <w:rPr>
                <w:sz w:val="20"/>
                <w:szCs w:val="20"/>
              </w:rPr>
              <w:t>28Male( HIIT ,CON:55.6 years)</w:t>
            </w:r>
          </w:p>
        </w:tc>
        <w:tc>
          <w:tcPr>
            <w:tcW w:w="1127" w:type="dxa"/>
          </w:tcPr>
          <w:p w14:paraId="042614C9" w14:textId="77777777" w:rsidR="001232A5" w:rsidRPr="00A67970" w:rsidRDefault="001232A5" w:rsidP="001232A5">
            <w:pPr>
              <w:jc w:val="center"/>
              <w:rPr>
                <w:sz w:val="20"/>
                <w:szCs w:val="20"/>
              </w:rPr>
            </w:pPr>
            <w:r w:rsidRPr="00A67970">
              <w:rPr>
                <w:sz w:val="20"/>
                <w:szCs w:val="20"/>
              </w:rPr>
              <w:t>HIIT</w:t>
            </w:r>
          </w:p>
          <w:p w14:paraId="43F80C61" w14:textId="77777777" w:rsidR="001232A5" w:rsidRPr="00A67970" w:rsidRDefault="001232A5" w:rsidP="001232A5">
            <w:pPr>
              <w:jc w:val="center"/>
              <w:rPr>
                <w:sz w:val="20"/>
                <w:szCs w:val="20"/>
              </w:rPr>
            </w:pPr>
            <w:r w:rsidRPr="00A67970">
              <w:rPr>
                <w:sz w:val="20"/>
                <w:szCs w:val="20"/>
              </w:rPr>
              <w:t>CON</w:t>
            </w:r>
          </w:p>
        </w:tc>
        <w:tc>
          <w:tcPr>
            <w:tcW w:w="1360" w:type="dxa"/>
          </w:tcPr>
          <w:p w14:paraId="1DFFC945" w14:textId="77777777" w:rsidR="001232A5" w:rsidRPr="00A67970" w:rsidRDefault="001232A5" w:rsidP="001232A5">
            <w:pPr>
              <w:jc w:val="center"/>
              <w:rPr>
                <w:sz w:val="20"/>
                <w:szCs w:val="20"/>
              </w:rPr>
            </w:pPr>
            <w:r w:rsidRPr="00A67970">
              <w:rPr>
                <w:sz w:val="20"/>
                <w:szCs w:val="20"/>
              </w:rPr>
              <w:t>14</w:t>
            </w:r>
          </w:p>
          <w:p w14:paraId="78D92259" w14:textId="77777777" w:rsidR="001232A5" w:rsidRPr="00A67970" w:rsidRDefault="001232A5" w:rsidP="001232A5">
            <w:pPr>
              <w:jc w:val="center"/>
              <w:rPr>
                <w:sz w:val="20"/>
                <w:szCs w:val="20"/>
              </w:rPr>
            </w:pPr>
            <w:r w:rsidRPr="00A67970">
              <w:rPr>
                <w:sz w:val="20"/>
                <w:szCs w:val="20"/>
              </w:rPr>
              <w:t>14</w:t>
            </w:r>
          </w:p>
        </w:tc>
        <w:tc>
          <w:tcPr>
            <w:tcW w:w="1878" w:type="dxa"/>
          </w:tcPr>
          <w:p w14:paraId="3D0798B5" w14:textId="77777777" w:rsidR="001232A5" w:rsidRPr="00A67970" w:rsidRDefault="001232A5" w:rsidP="001232A5">
            <w:pPr>
              <w:jc w:val="center"/>
              <w:rPr>
                <w:sz w:val="20"/>
                <w:szCs w:val="20"/>
              </w:rPr>
            </w:pPr>
            <w:r w:rsidRPr="00A67970">
              <w:rPr>
                <w:sz w:val="20"/>
                <w:szCs w:val="20"/>
              </w:rPr>
              <w:t>90%MHR</w:t>
            </w:r>
          </w:p>
          <w:p w14:paraId="677A32A4" w14:textId="77777777" w:rsidR="001232A5" w:rsidRPr="00A67970" w:rsidRDefault="001232A5" w:rsidP="001232A5">
            <w:pPr>
              <w:jc w:val="center"/>
              <w:rPr>
                <w:sz w:val="20"/>
                <w:szCs w:val="20"/>
              </w:rPr>
            </w:pPr>
            <w:r w:rsidRPr="00A67970">
              <w:rPr>
                <w:sz w:val="20"/>
                <w:szCs w:val="20"/>
              </w:rPr>
              <w:t>running</w:t>
            </w:r>
          </w:p>
        </w:tc>
        <w:tc>
          <w:tcPr>
            <w:tcW w:w="1492" w:type="dxa"/>
          </w:tcPr>
          <w:p w14:paraId="55F5A414" w14:textId="77777777" w:rsidR="001232A5" w:rsidRPr="00A67970" w:rsidRDefault="001232A5" w:rsidP="001232A5">
            <w:pPr>
              <w:jc w:val="center"/>
              <w:rPr>
                <w:sz w:val="20"/>
                <w:szCs w:val="20"/>
              </w:rPr>
            </w:pPr>
            <w:r w:rsidRPr="00A67970">
              <w:rPr>
                <w:sz w:val="20"/>
                <w:szCs w:val="20"/>
              </w:rPr>
              <w:t>8weeks</w:t>
            </w:r>
          </w:p>
        </w:tc>
        <w:tc>
          <w:tcPr>
            <w:tcW w:w="1475" w:type="dxa"/>
          </w:tcPr>
          <w:p w14:paraId="4BA47FB0" w14:textId="77777777" w:rsidR="001232A5" w:rsidRPr="00A67970" w:rsidRDefault="001232A5" w:rsidP="001232A5">
            <w:pPr>
              <w:jc w:val="center"/>
              <w:rPr>
                <w:sz w:val="20"/>
                <w:szCs w:val="20"/>
              </w:rPr>
            </w:pPr>
            <w:r w:rsidRPr="00A67970">
              <w:rPr>
                <w:sz w:val="20"/>
                <w:szCs w:val="20"/>
              </w:rPr>
              <w:t>3</w:t>
            </w:r>
          </w:p>
        </w:tc>
        <w:tc>
          <w:tcPr>
            <w:tcW w:w="1411" w:type="dxa"/>
          </w:tcPr>
          <w:p w14:paraId="00C35669" w14:textId="77777777" w:rsidR="001232A5" w:rsidRPr="00A67970" w:rsidRDefault="001232A5" w:rsidP="001232A5">
            <w:pPr>
              <w:jc w:val="center"/>
              <w:rPr>
                <w:sz w:val="20"/>
                <w:szCs w:val="20"/>
              </w:rPr>
            </w:pPr>
            <w:r w:rsidRPr="00A67970">
              <w:rPr>
                <w:sz w:val="20"/>
                <w:szCs w:val="20"/>
              </w:rPr>
              <w:t>20-30min</w:t>
            </w:r>
          </w:p>
        </w:tc>
        <w:tc>
          <w:tcPr>
            <w:tcW w:w="1526" w:type="dxa"/>
          </w:tcPr>
          <w:p w14:paraId="60D6BAF5" w14:textId="77777777" w:rsidR="001232A5" w:rsidRPr="00A67970" w:rsidRDefault="001232A5" w:rsidP="001232A5">
            <w:pPr>
              <w:jc w:val="center"/>
              <w:rPr>
                <w:sz w:val="20"/>
                <w:szCs w:val="20"/>
              </w:rPr>
            </w:pPr>
            <w:r w:rsidRPr="00A67970">
              <w:rPr>
                <w:rFonts w:asciiTheme="majorBidi" w:eastAsia="Times New Roman" w:hAnsiTheme="majorBidi" w:cstheme="majorBidi"/>
                <w:sz w:val="20"/>
                <w:szCs w:val="20"/>
                <w:lang w:bidi="fa-IR"/>
              </w:rPr>
              <w:t>↓</w:t>
            </w:r>
          </w:p>
        </w:tc>
      </w:tr>
      <w:tr w:rsidR="00A67970" w:rsidRPr="00A67970" w14:paraId="6C1A8D0E" w14:textId="77777777" w:rsidTr="001232A5">
        <w:trPr>
          <w:trHeight w:val="390"/>
        </w:trPr>
        <w:tc>
          <w:tcPr>
            <w:tcW w:w="1916" w:type="dxa"/>
            <w:tcBorders>
              <w:bottom w:val="single" w:sz="12" w:space="0" w:color="auto"/>
            </w:tcBorders>
          </w:tcPr>
          <w:p w14:paraId="093E6346" w14:textId="77777777" w:rsidR="001232A5" w:rsidRPr="00A67970" w:rsidRDefault="001232A5" w:rsidP="001232A5">
            <w:pPr>
              <w:jc w:val="center"/>
              <w:rPr>
                <w:sz w:val="20"/>
                <w:szCs w:val="20"/>
              </w:rPr>
            </w:pPr>
            <w:r w:rsidRPr="00A67970">
              <w:rPr>
                <w:sz w:val="20"/>
                <w:szCs w:val="20"/>
              </w:rPr>
              <w:t>Riyahi Malayeri et al(2021)</w:t>
            </w:r>
          </w:p>
        </w:tc>
        <w:tc>
          <w:tcPr>
            <w:tcW w:w="2627" w:type="dxa"/>
            <w:tcBorders>
              <w:bottom w:val="single" w:sz="12" w:space="0" w:color="auto"/>
            </w:tcBorders>
          </w:tcPr>
          <w:p w14:paraId="397320A3" w14:textId="77777777" w:rsidR="001232A5" w:rsidRPr="00A67970" w:rsidRDefault="001232A5" w:rsidP="001232A5">
            <w:pPr>
              <w:jc w:val="center"/>
              <w:rPr>
                <w:sz w:val="20"/>
                <w:szCs w:val="20"/>
              </w:rPr>
            </w:pPr>
            <w:r w:rsidRPr="00A67970">
              <w:rPr>
                <w:sz w:val="20"/>
                <w:szCs w:val="20"/>
              </w:rPr>
              <w:t>16 Female(AT:48.4,CON:45.3 years)</w:t>
            </w:r>
          </w:p>
        </w:tc>
        <w:tc>
          <w:tcPr>
            <w:tcW w:w="1127" w:type="dxa"/>
            <w:tcBorders>
              <w:bottom w:val="single" w:sz="12" w:space="0" w:color="auto"/>
            </w:tcBorders>
          </w:tcPr>
          <w:p w14:paraId="10B7ED80" w14:textId="77777777" w:rsidR="001232A5" w:rsidRPr="00A67970" w:rsidRDefault="001232A5" w:rsidP="001232A5">
            <w:pPr>
              <w:jc w:val="center"/>
              <w:rPr>
                <w:sz w:val="20"/>
                <w:szCs w:val="20"/>
              </w:rPr>
            </w:pPr>
            <w:r w:rsidRPr="00A67970">
              <w:rPr>
                <w:sz w:val="20"/>
                <w:szCs w:val="20"/>
              </w:rPr>
              <w:t>AT</w:t>
            </w:r>
          </w:p>
          <w:p w14:paraId="7B1F0AA2" w14:textId="77777777" w:rsidR="001232A5" w:rsidRPr="00A67970" w:rsidRDefault="001232A5" w:rsidP="001232A5">
            <w:pPr>
              <w:jc w:val="center"/>
              <w:rPr>
                <w:sz w:val="20"/>
                <w:szCs w:val="20"/>
              </w:rPr>
            </w:pPr>
            <w:r w:rsidRPr="00A67970">
              <w:rPr>
                <w:sz w:val="20"/>
                <w:szCs w:val="20"/>
              </w:rPr>
              <w:t>CON</w:t>
            </w:r>
          </w:p>
        </w:tc>
        <w:tc>
          <w:tcPr>
            <w:tcW w:w="1360" w:type="dxa"/>
            <w:tcBorders>
              <w:bottom w:val="single" w:sz="12" w:space="0" w:color="auto"/>
            </w:tcBorders>
          </w:tcPr>
          <w:p w14:paraId="70E7DF76" w14:textId="77777777" w:rsidR="001232A5" w:rsidRPr="00A67970" w:rsidRDefault="001232A5" w:rsidP="001232A5">
            <w:pPr>
              <w:jc w:val="center"/>
              <w:rPr>
                <w:sz w:val="20"/>
                <w:szCs w:val="20"/>
              </w:rPr>
            </w:pPr>
            <w:r w:rsidRPr="00A67970">
              <w:rPr>
                <w:sz w:val="20"/>
                <w:szCs w:val="20"/>
              </w:rPr>
              <w:t>8</w:t>
            </w:r>
          </w:p>
          <w:p w14:paraId="0A74A064" w14:textId="77777777" w:rsidR="001232A5" w:rsidRPr="00A67970" w:rsidRDefault="001232A5" w:rsidP="001232A5">
            <w:pPr>
              <w:jc w:val="center"/>
              <w:rPr>
                <w:sz w:val="20"/>
                <w:szCs w:val="20"/>
              </w:rPr>
            </w:pPr>
            <w:r w:rsidRPr="00A67970">
              <w:rPr>
                <w:sz w:val="20"/>
                <w:szCs w:val="20"/>
              </w:rPr>
              <w:t>8</w:t>
            </w:r>
          </w:p>
        </w:tc>
        <w:tc>
          <w:tcPr>
            <w:tcW w:w="1878" w:type="dxa"/>
            <w:tcBorders>
              <w:bottom w:val="single" w:sz="12" w:space="0" w:color="auto"/>
            </w:tcBorders>
          </w:tcPr>
          <w:p w14:paraId="3739CCCF" w14:textId="77777777" w:rsidR="001232A5" w:rsidRPr="00A67970" w:rsidRDefault="001232A5" w:rsidP="001232A5">
            <w:pPr>
              <w:jc w:val="center"/>
              <w:rPr>
                <w:sz w:val="20"/>
                <w:szCs w:val="20"/>
              </w:rPr>
            </w:pPr>
            <w:r w:rsidRPr="00A67970">
              <w:rPr>
                <w:sz w:val="20"/>
                <w:szCs w:val="20"/>
              </w:rPr>
              <w:t>60-80%HRR,</w:t>
            </w:r>
          </w:p>
          <w:p w14:paraId="3F72E8AE" w14:textId="77777777" w:rsidR="001232A5" w:rsidRPr="00A67970" w:rsidRDefault="001232A5" w:rsidP="001232A5">
            <w:pPr>
              <w:jc w:val="center"/>
              <w:rPr>
                <w:sz w:val="20"/>
                <w:szCs w:val="20"/>
              </w:rPr>
            </w:pPr>
            <w:r w:rsidRPr="00A67970">
              <w:rPr>
                <w:sz w:val="20"/>
                <w:szCs w:val="20"/>
              </w:rPr>
              <w:t>Aerobic training</w:t>
            </w:r>
          </w:p>
        </w:tc>
        <w:tc>
          <w:tcPr>
            <w:tcW w:w="1492" w:type="dxa"/>
            <w:tcBorders>
              <w:bottom w:val="single" w:sz="12" w:space="0" w:color="auto"/>
            </w:tcBorders>
          </w:tcPr>
          <w:p w14:paraId="36553FFE" w14:textId="77777777" w:rsidR="001232A5" w:rsidRPr="00A67970" w:rsidRDefault="001232A5" w:rsidP="001232A5">
            <w:pPr>
              <w:jc w:val="center"/>
              <w:rPr>
                <w:sz w:val="20"/>
                <w:szCs w:val="20"/>
              </w:rPr>
            </w:pPr>
            <w:r w:rsidRPr="00A67970">
              <w:rPr>
                <w:sz w:val="20"/>
                <w:szCs w:val="20"/>
              </w:rPr>
              <w:t>8week</w:t>
            </w:r>
          </w:p>
        </w:tc>
        <w:tc>
          <w:tcPr>
            <w:tcW w:w="1475" w:type="dxa"/>
            <w:tcBorders>
              <w:bottom w:val="single" w:sz="12" w:space="0" w:color="auto"/>
            </w:tcBorders>
          </w:tcPr>
          <w:p w14:paraId="7F84B282" w14:textId="77777777" w:rsidR="001232A5" w:rsidRPr="00A67970" w:rsidRDefault="001232A5" w:rsidP="001232A5">
            <w:pPr>
              <w:jc w:val="center"/>
              <w:rPr>
                <w:sz w:val="20"/>
                <w:szCs w:val="20"/>
              </w:rPr>
            </w:pPr>
            <w:r w:rsidRPr="00A67970">
              <w:rPr>
                <w:sz w:val="20"/>
                <w:szCs w:val="20"/>
              </w:rPr>
              <w:t>3</w:t>
            </w:r>
          </w:p>
        </w:tc>
        <w:tc>
          <w:tcPr>
            <w:tcW w:w="1411" w:type="dxa"/>
            <w:tcBorders>
              <w:bottom w:val="single" w:sz="12" w:space="0" w:color="auto"/>
            </w:tcBorders>
          </w:tcPr>
          <w:p w14:paraId="20C1311F" w14:textId="77777777" w:rsidR="001232A5" w:rsidRPr="00A67970" w:rsidRDefault="001232A5" w:rsidP="001232A5">
            <w:pPr>
              <w:jc w:val="center"/>
              <w:rPr>
                <w:sz w:val="20"/>
                <w:szCs w:val="20"/>
              </w:rPr>
            </w:pPr>
            <w:r w:rsidRPr="00A67970">
              <w:rPr>
                <w:sz w:val="20"/>
                <w:szCs w:val="20"/>
              </w:rPr>
              <w:t>60min</w:t>
            </w:r>
          </w:p>
        </w:tc>
        <w:tc>
          <w:tcPr>
            <w:tcW w:w="1526" w:type="dxa"/>
            <w:tcBorders>
              <w:bottom w:val="single" w:sz="12" w:space="0" w:color="auto"/>
            </w:tcBorders>
          </w:tcPr>
          <w:p w14:paraId="2E862A89" w14:textId="77777777" w:rsidR="001232A5" w:rsidRPr="00A67970" w:rsidRDefault="001232A5" w:rsidP="001232A5">
            <w:pPr>
              <w:jc w:val="center"/>
              <w:rPr>
                <w:sz w:val="20"/>
                <w:szCs w:val="20"/>
              </w:rPr>
            </w:pPr>
            <w:r w:rsidRPr="00A67970">
              <w:rPr>
                <w:rFonts w:asciiTheme="majorBidi" w:eastAsia="Times New Roman" w:hAnsiTheme="majorBidi" w:cstheme="majorBidi"/>
                <w:sz w:val="20"/>
                <w:szCs w:val="20"/>
                <w:lang w:bidi="fa-IR"/>
              </w:rPr>
              <w:t>↓</w:t>
            </w:r>
          </w:p>
        </w:tc>
      </w:tr>
    </w:tbl>
    <w:p w14:paraId="27C42AC1" w14:textId="23E15332" w:rsidR="002A1B4A" w:rsidRPr="00A67970" w:rsidRDefault="002A1B4A" w:rsidP="00675A83">
      <w:pPr>
        <w:jc w:val="both"/>
        <w:rPr>
          <w:sz w:val="20"/>
          <w:szCs w:val="20"/>
        </w:rPr>
      </w:pPr>
      <w:r w:rsidRPr="00A67970">
        <w:rPr>
          <w:rFonts w:eastAsia="Times New Roman" w:cs="B Nazanin"/>
          <w:sz w:val="20"/>
          <w:szCs w:val="20"/>
          <w:lang w:bidi="fa-IR"/>
        </w:rPr>
        <w:t>AT: aerobic training; CON: control group; HIIT: high-intensity interval training; RT: resistance training; MHR: maximum heart rate; 1RM:1-repetition maximum; rep: repetitions;</w:t>
      </w:r>
      <w:r w:rsidRPr="00A67970">
        <w:rPr>
          <w:rFonts w:eastAsia="Times New Roman" w:cs="Times New Roman"/>
          <w:sz w:val="20"/>
          <w:szCs w:val="20"/>
          <w:lang w:bidi="fa-IR"/>
        </w:rPr>
        <w:t>↓</w:t>
      </w:r>
      <w:r w:rsidRPr="00A67970">
        <w:rPr>
          <w:rFonts w:eastAsia="Times New Roman" w:cs="B Nazanin"/>
          <w:sz w:val="20"/>
          <w:szCs w:val="20"/>
          <w:lang w:bidi="fa-IR"/>
        </w:rPr>
        <w:t xml:space="preserve">: decrease; </w:t>
      </w:r>
      <w:r w:rsidRPr="00A67970">
        <w:rPr>
          <w:rFonts w:eastAsia="Times New Roman" w:cs="Times New Roman"/>
          <w:sz w:val="20"/>
          <w:szCs w:val="20"/>
          <w:lang w:bidi="fa-IR"/>
        </w:rPr>
        <w:t>↑</w:t>
      </w:r>
      <w:r w:rsidRPr="00A67970">
        <w:rPr>
          <w:rFonts w:eastAsia="Times New Roman" w:cs="B Nazanin"/>
          <w:sz w:val="20"/>
          <w:szCs w:val="20"/>
          <w:lang w:bidi="fa-IR"/>
        </w:rPr>
        <w:t xml:space="preserve">: increase; </w:t>
      </w:r>
      <w:r w:rsidRPr="00A67970">
        <w:rPr>
          <w:rFonts w:eastAsia="Times New Roman" w:cs="Times New Roman"/>
          <w:sz w:val="20"/>
          <w:szCs w:val="20"/>
          <w:lang w:bidi="fa-IR"/>
        </w:rPr>
        <w:t>─</w:t>
      </w:r>
      <w:r w:rsidRPr="00A67970">
        <w:rPr>
          <w:rFonts w:eastAsia="Times New Roman" w:cs="B Nazanin"/>
          <w:sz w:val="20"/>
          <w:szCs w:val="20"/>
          <w:lang w:bidi="fa-IR"/>
        </w:rPr>
        <w:t>: unchanged.</w:t>
      </w:r>
    </w:p>
    <w:p w14:paraId="2987A40B" w14:textId="77777777" w:rsidR="005F5D10" w:rsidRPr="00A67970" w:rsidRDefault="005F5D10" w:rsidP="00771DFA">
      <w:pPr>
        <w:ind w:left="720" w:hanging="360"/>
        <w:jc w:val="center"/>
        <w:rPr>
          <w:sz w:val="20"/>
          <w:szCs w:val="20"/>
        </w:rPr>
      </w:pPr>
    </w:p>
    <w:p w14:paraId="33773095" w14:textId="7E8F9619" w:rsidR="005F5D10" w:rsidRPr="00A67970" w:rsidRDefault="005F5D10" w:rsidP="00771DFA">
      <w:pPr>
        <w:ind w:left="720" w:hanging="360"/>
        <w:jc w:val="center"/>
        <w:rPr>
          <w:sz w:val="20"/>
          <w:szCs w:val="20"/>
        </w:rPr>
      </w:pPr>
    </w:p>
    <w:p w14:paraId="29DFE612" w14:textId="295EC48D" w:rsidR="005F5D10" w:rsidRPr="00A67970" w:rsidRDefault="005F5D10" w:rsidP="00771DFA">
      <w:pPr>
        <w:ind w:left="720" w:hanging="360"/>
        <w:jc w:val="center"/>
        <w:rPr>
          <w:sz w:val="20"/>
          <w:szCs w:val="20"/>
        </w:rPr>
        <w:sectPr w:rsidR="005F5D10" w:rsidRPr="00A67970" w:rsidSect="00A67970">
          <w:type w:val="continuous"/>
          <w:pgSz w:w="15840" w:h="12240" w:orient="landscape"/>
          <w:pgMar w:top="1440" w:right="1440" w:bottom="1440" w:left="1440" w:header="720" w:footer="720" w:gutter="0"/>
          <w:cols w:space="720"/>
          <w:docGrid w:linePitch="381"/>
        </w:sectPr>
      </w:pPr>
    </w:p>
    <w:p w14:paraId="220D868E" w14:textId="610691B5" w:rsidR="00AE1D89" w:rsidRPr="00A67970" w:rsidRDefault="00616355" w:rsidP="00771DFA">
      <w:pPr>
        <w:jc w:val="center"/>
      </w:pPr>
      <w:r w:rsidRPr="00A67970">
        <w:rPr>
          <w:b/>
          <w:bCs/>
          <w:noProof/>
        </w:rPr>
        <w:t>1</w:t>
      </w:r>
      <w:r w:rsidR="002E01C2" w:rsidRPr="00A67970">
        <w:rPr>
          <w:b/>
          <w:bCs/>
          <w:noProof/>
        </w:rPr>
        <w:t>0</w:t>
      </w:r>
      <w:r w:rsidRPr="00A67970">
        <w:rPr>
          <w:b/>
          <w:bCs/>
          <w:noProof/>
        </w:rPr>
        <w:t>.</w:t>
      </w:r>
      <w:r w:rsidR="00AE1D89" w:rsidRPr="00A67970">
        <w:rPr>
          <w:b/>
          <w:bCs/>
          <w:noProof/>
        </w:rPr>
        <w:t>Overall adipokines metaanalysis output</w:t>
      </w:r>
    </w:p>
    <w:p w14:paraId="240250CC" w14:textId="77777777" w:rsidR="00AE1D89" w:rsidRPr="00A67970" w:rsidRDefault="00AE1D89" w:rsidP="00771DFA">
      <w:pPr>
        <w:jc w:val="center"/>
        <w:rPr>
          <w:noProof/>
          <w:sz w:val="20"/>
          <w:szCs w:val="20"/>
        </w:rPr>
      </w:pPr>
    </w:p>
    <w:p w14:paraId="048CD420" w14:textId="04D42559" w:rsidR="00AE1D89" w:rsidRPr="00A67970" w:rsidRDefault="002A3B61" w:rsidP="00771DFA">
      <w:pPr>
        <w:jc w:val="center"/>
        <w:rPr>
          <w:noProof/>
          <w:sz w:val="20"/>
          <w:szCs w:val="20"/>
        </w:rPr>
      </w:pPr>
      <w:r w:rsidRPr="00A67970">
        <w:rPr>
          <w:noProof/>
          <w:sz w:val="20"/>
          <w:szCs w:val="20"/>
          <w:lang w:val="en-IN" w:eastAsia="en-IN"/>
        </w:rPr>
        <w:drawing>
          <wp:inline distT="0" distB="0" distL="0" distR="0" wp14:anchorId="5F2DFBD6" wp14:editId="351B4F3E">
            <wp:extent cx="5676900" cy="2910492"/>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1682" cy="2918071"/>
                    </a:xfrm>
                    <a:prstGeom prst="rect">
                      <a:avLst/>
                    </a:prstGeom>
                    <a:noFill/>
                    <a:ln>
                      <a:noFill/>
                    </a:ln>
                  </pic:spPr>
                </pic:pic>
              </a:graphicData>
            </a:graphic>
          </wp:inline>
        </w:drawing>
      </w:r>
    </w:p>
    <w:p w14:paraId="6FC735DA" w14:textId="1648ADE6" w:rsidR="002A3B61" w:rsidRPr="00A67970" w:rsidRDefault="00362A48" w:rsidP="00771DFA">
      <w:pPr>
        <w:jc w:val="center"/>
        <w:rPr>
          <w:sz w:val="20"/>
          <w:szCs w:val="20"/>
        </w:rPr>
      </w:pPr>
      <w:r w:rsidRPr="00A67970">
        <w:rPr>
          <w:sz w:val="20"/>
          <w:szCs w:val="20"/>
        </w:rPr>
        <w:t xml:space="preserve"> </w:t>
      </w:r>
      <w:r w:rsidR="00616355" w:rsidRPr="00A67970">
        <w:rPr>
          <w:sz w:val="20"/>
          <w:szCs w:val="20"/>
        </w:rPr>
        <w:t>Table.</w:t>
      </w:r>
      <w:r w:rsidR="002A3B61" w:rsidRPr="00A67970">
        <w:rPr>
          <w:sz w:val="20"/>
          <w:szCs w:val="20"/>
        </w:rPr>
        <w:t>1</w:t>
      </w:r>
      <w:r w:rsidR="002E01C2" w:rsidRPr="00A67970">
        <w:rPr>
          <w:sz w:val="20"/>
          <w:szCs w:val="20"/>
        </w:rPr>
        <w:t>0</w:t>
      </w:r>
      <w:r w:rsidR="002A3B61" w:rsidRPr="00A67970">
        <w:rPr>
          <w:sz w:val="20"/>
          <w:szCs w:val="20"/>
        </w:rPr>
        <w:t>-1</w:t>
      </w:r>
      <w:r w:rsidR="003A2A5C" w:rsidRPr="00A67970">
        <w:rPr>
          <w:sz w:val="20"/>
          <w:szCs w:val="20"/>
        </w:rPr>
        <w:t>.</w:t>
      </w:r>
      <w:r w:rsidR="002A3B61" w:rsidRPr="00A67970">
        <w:rPr>
          <w:sz w:val="20"/>
          <w:szCs w:val="20"/>
        </w:rPr>
        <w:t>Overall adipokines meta</w:t>
      </w:r>
      <w:r w:rsidR="002C6EEF" w:rsidRPr="00A67970">
        <w:rPr>
          <w:sz w:val="20"/>
          <w:szCs w:val="20"/>
        </w:rPr>
        <w:t>-</w:t>
      </w:r>
      <w:r w:rsidR="00ED6789" w:rsidRPr="00A67970">
        <w:rPr>
          <w:sz w:val="20"/>
          <w:szCs w:val="20"/>
        </w:rPr>
        <w:t xml:space="preserve"> </w:t>
      </w:r>
      <w:r w:rsidR="002A3B61" w:rsidRPr="00A67970">
        <w:rPr>
          <w:sz w:val="20"/>
          <w:szCs w:val="20"/>
        </w:rPr>
        <w:t>analysis method .</w:t>
      </w:r>
    </w:p>
    <w:p w14:paraId="7085C8A8" w14:textId="77777777" w:rsidR="00AE1D89" w:rsidRPr="00A67970" w:rsidRDefault="002A3B61" w:rsidP="00771DFA">
      <w:pPr>
        <w:jc w:val="center"/>
        <w:rPr>
          <w:sz w:val="20"/>
          <w:szCs w:val="20"/>
        </w:rPr>
      </w:pPr>
      <w:r w:rsidRPr="00A67970">
        <w:rPr>
          <w:noProof/>
          <w:sz w:val="20"/>
          <w:szCs w:val="20"/>
          <w:lang w:val="en-IN" w:eastAsia="en-IN"/>
        </w:rPr>
        <w:drawing>
          <wp:inline distT="0" distB="0" distL="0" distR="0" wp14:anchorId="738ED5EC" wp14:editId="62FD4543">
            <wp:extent cx="4991100" cy="3447091"/>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3747" cy="3448919"/>
                    </a:xfrm>
                    <a:prstGeom prst="rect">
                      <a:avLst/>
                    </a:prstGeom>
                    <a:noFill/>
                    <a:ln>
                      <a:noFill/>
                    </a:ln>
                  </pic:spPr>
                </pic:pic>
              </a:graphicData>
            </a:graphic>
          </wp:inline>
        </w:drawing>
      </w:r>
    </w:p>
    <w:p w14:paraId="050F3692" w14:textId="7D4410C4" w:rsidR="002A3B61" w:rsidRPr="00A67970" w:rsidRDefault="00362A48" w:rsidP="00771DFA">
      <w:pPr>
        <w:jc w:val="center"/>
        <w:rPr>
          <w:sz w:val="20"/>
          <w:szCs w:val="20"/>
        </w:rPr>
      </w:pPr>
      <w:r w:rsidRPr="00A67970">
        <w:rPr>
          <w:sz w:val="20"/>
          <w:szCs w:val="20"/>
        </w:rPr>
        <w:t xml:space="preserve"> </w:t>
      </w:r>
      <w:r w:rsidR="00616355" w:rsidRPr="00A67970">
        <w:rPr>
          <w:sz w:val="20"/>
          <w:szCs w:val="20"/>
        </w:rPr>
        <w:t xml:space="preserve">Figure </w:t>
      </w:r>
      <w:r w:rsidR="008C254F" w:rsidRPr="00A67970">
        <w:rPr>
          <w:sz w:val="20"/>
          <w:szCs w:val="20"/>
        </w:rPr>
        <w:t>.</w:t>
      </w:r>
      <w:r w:rsidR="002A3B61" w:rsidRPr="00A67970">
        <w:rPr>
          <w:sz w:val="20"/>
          <w:szCs w:val="20"/>
        </w:rPr>
        <w:t>1</w:t>
      </w:r>
      <w:r w:rsidR="002E01C2" w:rsidRPr="00A67970">
        <w:rPr>
          <w:sz w:val="20"/>
          <w:szCs w:val="20"/>
        </w:rPr>
        <w:t>0</w:t>
      </w:r>
      <w:r w:rsidR="002A3B61" w:rsidRPr="00A67970">
        <w:rPr>
          <w:sz w:val="20"/>
          <w:szCs w:val="20"/>
        </w:rPr>
        <w:t>-</w:t>
      </w:r>
      <w:r w:rsidR="0007289D" w:rsidRPr="00A67970">
        <w:rPr>
          <w:sz w:val="20"/>
          <w:szCs w:val="20"/>
        </w:rPr>
        <w:t>1</w:t>
      </w:r>
      <w:r w:rsidR="002A3B61" w:rsidRPr="00A67970">
        <w:rPr>
          <w:sz w:val="20"/>
          <w:szCs w:val="20"/>
        </w:rPr>
        <w:t>.</w:t>
      </w:r>
      <w:r w:rsidR="002C6EEF" w:rsidRPr="00A67970">
        <w:rPr>
          <w:sz w:val="20"/>
          <w:szCs w:val="20"/>
        </w:rPr>
        <w:t xml:space="preserve"> </w:t>
      </w:r>
      <w:r w:rsidR="002A3B61" w:rsidRPr="00A67970">
        <w:rPr>
          <w:sz w:val="20"/>
          <w:szCs w:val="20"/>
        </w:rPr>
        <w:t>Overall adipokines.Funnel plot.</w:t>
      </w:r>
    </w:p>
    <w:p w14:paraId="27359286" w14:textId="4D42F8EE" w:rsidR="002A3B61" w:rsidRPr="00A67970" w:rsidRDefault="002A3B61" w:rsidP="00771DFA">
      <w:pPr>
        <w:jc w:val="center"/>
        <w:rPr>
          <w:sz w:val="20"/>
          <w:szCs w:val="20"/>
        </w:rPr>
      </w:pPr>
    </w:p>
    <w:p w14:paraId="1D54A748" w14:textId="2EF55795" w:rsidR="002A3B61" w:rsidRPr="00A67970" w:rsidRDefault="00356427" w:rsidP="00771DFA">
      <w:pPr>
        <w:jc w:val="center"/>
        <w:rPr>
          <w:noProof/>
          <w:sz w:val="20"/>
          <w:szCs w:val="20"/>
        </w:rPr>
      </w:pPr>
      <w:r w:rsidRPr="00A67970">
        <w:rPr>
          <w:noProof/>
          <w:sz w:val="20"/>
          <w:szCs w:val="20"/>
          <w:lang w:val="en-IN" w:eastAsia="en-IN"/>
        </w:rPr>
        <w:drawing>
          <wp:inline distT="0" distB="0" distL="0" distR="0" wp14:anchorId="155FB1FE" wp14:editId="037B5EED">
            <wp:extent cx="1779270" cy="8229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9270" cy="8229600"/>
                    </a:xfrm>
                    <a:prstGeom prst="rect">
                      <a:avLst/>
                    </a:prstGeom>
                    <a:noFill/>
                    <a:ln>
                      <a:noFill/>
                    </a:ln>
                  </pic:spPr>
                </pic:pic>
              </a:graphicData>
            </a:graphic>
          </wp:inline>
        </w:drawing>
      </w:r>
    </w:p>
    <w:p w14:paraId="02A6B74B" w14:textId="4A8324A7" w:rsidR="002A3B61" w:rsidRPr="00A67970" w:rsidRDefault="00DA7E8D" w:rsidP="00771DFA">
      <w:pPr>
        <w:tabs>
          <w:tab w:val="left" w:pos="5730"/>
        </w:tabs>
        <w:jc w:val="center"/>
        <w:rPr>
          <w:sz w:val="20"/>
          <w:szCs w:val="20"/>
        </w:rPr>
      </w:pPr>
      <w:r w:rsidRPr="00A67970">
        <w:rPr>
          <w:sz w:val="20"/>
          <w:szCs w:val="20"/>
        </w:rPr>
        <w:t>Table .</w:t>
      </w:r>
      <w:r w:rsidR="00C60C43" w:rsidRPr="00A67970">
        <w:rPr>
          <w:sz w:val="20"/>
          <w:szCs w:val="20"/>
        </w:rPr>
        <w:t>1</w:t>
      </w:r>
      <w:r w:rsidR="002E01C2" w:rsidRPr="00A67970">
        <w:rPr>
          <w:sz w:val="20"/>
          <w:szCs w:val="20"/>
        </w:rPr>
        <w:t>0</w:t>
      </w:r>
      <w:r w:rsidR="00C60C43" w:rsidRPr="00A67970">
        <w:rPr>
          <w:sz w:val="20"/>
          <w:szCs w:val="20"/>
        </w:rPr>
        <w:t>-</w:t>
      </w:r>
      <w:r w:rsidR="00700072" w:rsidRPr="00A67970">
        <w:rPr>
          <w:sz w:val="20"/>
          <w:szCs w:val="20"/>
        </w:rPr>
        <w:t>2</w:t>
      </w:r>
      <w:r w:rsidR="003A2A5C" w:rsidRPr="00A67970">
        <w:rPr>
          <w:sz w:val="20"/>
          <w:szCs w:val="20"/>
        </w:rPr>
        <w:t>.</w:t>
      </w:r>
      <w:r w:rsidR="00C60C43" w:rsidRPr="00A67970">
        <w:rPr>
          <w:sz w:val="20"/>
          <w:szCs w:val="20"/>
        </w:rPr>
        <w:t>Overall adipokines .Risk of bias summary</w:t>
      </w:r>
      <w:r w:rsidR="00ED6789" w:rsidRPr="00A67970">
        <w:rPr>
          <w:sz w:val="20"/>
          <w:szCs w:val="20"/>
        </w:rPr>
        <w:t>.</w:t>
      </w:r>
    </w:p>
    <w:p w14:paraId="3F66F6F8" w14:textId="33BBA78C" w:rsidR="002A3B61" w:rsidRPr="00A67970" w:rsidRDefault="00356427" w:rsidP="00771DFA">
      <w:pPr>
        <w:tabs>
          <w:tab w:val="left" w:pos="5730"/>
        </w:tabs>
        <w:jc w:val="center"/>
        <w:rPr>
          <w:noProof/>
          <w:sz w:val="20"/>
          <w:szCs w:val="20"/>
        </w:rPr>
      </w:pPr>
      <w:r w:rsidRPr="00A67970">
        <w:rPr>
          <w:noProof/>
          <w:sz w:val="20"/>
          <w:szCs w:val="20"/>
          <w:lang w:val="en-IN" w:eastAsia="en-IN"/>
        </w:rPr>
        <w:drawing>
          <wp:inline distT="0" distB="0" distL="0" distR="0" wp14:anchorId="60E88B30" wp14:editId="0BFE3ECB">
            <wp:extent cx="5772150" cy="2438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2150" cy="2438400"/>
                    </a:xfrm>
                    <a:prstGeom prst="rect">
                      <a:avLst/>
                    </a:prstGeom>
                    <a:noFill/>
                    <a:ln>
                      <a:noFill/>
                    </a:ln>
                  </pic:spPr>
                </pic:pic>
              </a:graphicData>
            </a:graphic>
          </wp:inline>
        </w:drawing>
      </w:r>
    </w:p>
    <w:p w14:paraId="616688DC" w14:textId="4EECD23A" w:rsidR="002A3B61" w:rsidRPr="00A67970" w:rsidRDefault="008C254F" w:rsidP="00771DFA">
      <w:pPr>
        <w:jc w:val="center"/>
        <w:rPr>
          <w:sz w:val="20"/>
          <w:szCs w:val="20"/>
        </w:rPr>
      </w:pPr>
      <w:r w:rsidRPr="00A67970">
        <w:rPr>
          <w:sz w:val="20"/>
          <w:szCs w:val="20"/>
        </w:rPr>
        <w:t xml:space="preserve"> Figure .</w:t>
      </w:r>
      <w:r w:rsidR="00CA2BFA" w:rsidRPr="00A67970">
        <w:rPr>
          <w:sz w:val="20"/>
          <w:szCs w:val="20"/>
        </w:rPr>
        <w:t>1</w:t>
      </w:r>
      <w:r w:rsidR="00C642A0" w:rsidRPr="00A67970">
        <w:rPr>
          <w:sz w:val="20"/>
          <w:szCs w:val="20"/>
        </w:rPr>
        <w:t>0</w:t>
      </w:r>
      <w:r w:rsidR="00CA2BFA" w:rsidRPr="00A67970">
        <w:rPr>
          <w:sz w:val="20"/>
          <w:szCs w:val="20"/>
        </w:rPr>
        <w:t>-</w:t>
      </w:r>
      <w:r w:rsidR="0007289D" w:rsidRPr="00A67970">
        <w:rPr>
          <w:sz w:val="20"/>
          <w:szCs w:val="20"/>
        </w:rPr>
        <w:t>2</w:t>
      </w:r>
      <w:r w:rsidR="00CA2BFA" w:rsidRPr="00A67970">
        <w:rPr>
          <w:sz w:val="20"/>
          <w:szCs w:val="20"/>
        </w:rPr>
        <w:t xml:space="preserve">.Overall </w:t>
      </w:r>
      <w:r w:rsidR="002C6EEF" w:rsidRPr="00A67970">
        <w:rPr>
          <w:sz w:val="20"/>
          <w:szCs w:val="20"/>
        </w:rPr>
        <w:t>adipokines. Risk</w:t>
      </w:r>
      <w:r w:rsidR="00CA2BFA" w:rsidRPr="00A67970">
        <w:rPr>
          <w:sz w:val="20"/>
          <w:szCs w:val="20"/>
        </w:rPr>
        <w:t xml:space="preserve"> of bias graph</w:t>
      </w:r>
      <w:r w:rsidR="00ED6789" w:rsidRPr="00A67970">
        <w:rPr>
          <w:sz w:val="20"/>
          <w:szCs w:val="20"/>
        </w:rPr>
        <w:t>.</w:t>
      </w:r>
    </w:p>
    <w:p w14:paraId="0834730E" w14:textId="5F2E9642" w:rsidR="002A3B61" w:rsidRPr="00A67970" w:rsidRDefault="002A3B61" w:rsidP="00771DFA">
      <w:pPr>
        <w:jc w:val="center"/>
        <w:rPr>
          <w:noProof/>
          <w:sz w:val="20"/>
          <w:szCs w:val="20"/>
        </w:rPr>
      </w:pPr>
    </w:p>
    <w:p w14:paraId="19474855" w14:textId="0768C1D5" w:rsidR="002A3B61" w:rsidRPr="00A67970" w:rsidRDefault="002A3B61" w:rsidP="00771DFA">
      <w:pPr>
        <w:tabs>
          <w:tab w:val="left" w:pos="3990"/>
        </w:tabs>
        <w:jc w:val="center"/>
        <w:rPr>
          <w:noProof/>
          <w:sz w:val="20"/>
          <w:szCs w:val="20"/>
        </w:rPr>
      </w:pPr>
      <w:r w:rsidRPr="00A67970">
        <w:rPr>
          <w:noProof/>
          <w:sz w:val="20"/>
          <w:szCs w:val="20"/>
          <w:lang w:val="en-IN" w:eastAsia="en-IN"/>
        </w:rPr>
        <w:drawing>
          <wp:inline distT="0" distB="0" distL="0" distR="0" wp14:anchorId="080256BE" wp14:editId="59C8BE59">
            <wp:extent cx="6159500" cy="13239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68539" cy="1325918"/>
                    </a:xfrm>
                    <a:prstGeom prst="rect">
                      <a:avLst/>
                    </a:prstGeom>
                    <a:noFill/>
                    <a:ln>
                      <a:noFill/>
                    </a:ln>
                  </pic:spPr>
                </pic:pic>
              </a:graphicData>
            </a:graphic>
          </wp:inline>
        </w:drawing>
      </w:r>
    </w:p>
    <w:p w14:paraId="0EABEF75" w14:textId="60A5734B" w:rsidR="002A3B61" w:rsidRPr="00A67970" w:rsidRDefault="008C254F" w:rsidP="00771DFA">
      <w:pPr>
        <w:jc w:val="center"/>
        <w:rPr>
          <w:sz w:val="20"/>
          <w:szCs w:val="20"/>
        </w:rPr>
      </w:pPr>
      <w:bookmarkStart w:id="7" w:name="_Hlk182207627"/>
      <w:r w:rsidRPr="00A67970">
        <w:rPr>
          <w:sz w:val="20"/>
          <w:szCs w:val="20"/>
        </w:rPr>
        <w:t xml:space="preserve"> Table </w:t>
      </w:r>
      <w:bookmarkEnd w:id="7"/>
      <w:r w:rsidRPr="00A67970">
        <w:rPr>
          <w:sz w:val="20"/>
          <w:szCs w:val="20"/>
        </w:rPr>
        <w:t>.</w:t>
      </w:r>
      <w:r w:rsidR="00CA2BFA" w:rsidRPr="00A67970">
        <w:rPr>
          <w:sz w:val="20"/>
          <w:szCs w:val="20"/>
        </w:rPr>
        <w:t>1</w:t>
      </w:r>
      <w:r w:rsidR="00C642A0" w:rsidRPr="00A67970">
        <w:rPr>
          <w:sz w:val="20"/>
          <w:szCs w:val="20"/>
        </w:rPr>
        <w:t>0</w:t>
      </w:r>
      <w:r w:rsidR="00CA2BFA" w:rsidRPr="00A67970">
        <w:rPr>
          <w:sz w:val="20"/>
          <w:szCs w:val="20"/>
        </w:rPr>
        <w:t>-</w:t>
      </w:r>
      <w:r w:rsidR="00700072" w:rsidRPr="00A67970">
        <w:rPr>
          <w:sz w:val="20"/>
          <w:szCs w:val="20"/>
        </w:rPr>
        <w:t>3</w:t>
      </w:r>
      <w:r w:rsidR="00CA2BFA" w:rsidRPr="00A67970">
        <w:rPr>
          <w:sz w:val="20"/>
          <w:szCs w:val="20"/>
        </w:rPr>
        <w:t>.Overall adipokines egger bias test.</w:t>
      </w:r>
    </w:p>
    <w:p w14:paraId="661D363F" w14:textId="09B701AE" w:rsidR="002A3B61" w:rsidRPr="00A67970" w:rsidRDefault="002A3B61" w:rsidP="00771DFA">
      <w:pPr>
        <w:jc w:val="center"/>
        <w:rPr>
          <w:sz w:val="20"/>
          <w:szCs w:val="20"/>
        </w:rPr>
      </w:pPr>
    </w:p>
    <w:p w14:paraId="4CC82E2D" w14:textId="37DDC933" w:rsidR="002A3B61" w:rsidRPr="00A67970" w:rsidRDefault="00DF32E0" w:rsidP="00771DFA">
      <w:pPr>
        <w:jc w:val="center"/>
        <w:rPr>
          <w:noProof/>
          <w:sz w:val="20"/>
          <w:szCs w:val="20"/>
        </w:rPr>
      </w:pPr>
      <w:r w:rsidRPr="00A67970">
        <w:rPr>
          <w:noProof/>
          <w:sz w:val="20"/>
          <w:szCs w:val="20"/>
          <w:lang w:val="en-IN" w:eastAsia="en-IN"/>
        </w:rPr>
        <w:drawing>
          <wp:inline distT="0" distB="0" distL="0" distR="0" wp14:anchorId="76ACEA45" wp14:editId="79406E8B">
            <wp:extent cx="4615815" cy="8229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5815" cy="8229600"/>
                    </a:xfrm>
                    <a:prstGeom prst="rect">
                      <a:avLst/>
                    </a:prstGeom>
                    <a:noFill/>
                    <a:ln>
                      <a:noFill/>
                    </a:ln>
                  </pic:spPr>
                </pic:pic>
              </a:graphicData>
            </a:graphic>
          </wp:inline>
        </w:drawing>
      </w:r>
    </w:p>
    <w:p w14:paraId="4C4DA918" w14:textId="0A1CF6A2" w:rsidR="002A3B61" w:rsidRPr="00A67970" w:rsidRDefault="002A3B61" w:rsidP="00771DFA">
      <w:pPr>
        <w:jc w:val="center"/>
        <w:rPr>
          <w:sz w:val="20"/>
          <w:szCs w:val="20"/>
        </w:rPr>
      </w:pPr>
    </w:p>
    <w:p w14:paraId="508C4658" w14:textId="6E49D5F5" w:rsidR="002A3B61" w:rsidRPr="00A67970" w:rsidRDefault="008C254F" w:rsidP="00771DFA">
      <w:pPr>
        <w:jc w:val="center"/>
        <w:rPr>
          <w:sz w:val="20"/>
          <w:szCs w:val="20"/>
        </w:rPr>
      </w:pPr>
      <w:r w:rsidRPr="00A67970">
        <w:rPr>
          <w:sz w:val="20"/>
          <w:szCs w:val="20"/>
        </w:rPr>
        <w:t>Figure .</w:t>
      </w:r>
      <w:r w:rsidR="003D4492" w:rsidRPr="00A67970">
        <w:rPr>
          <w:sz w:val="20"/>
          <w:szCs w:val="20"/>
        </w:rPr>
        <w:t>1</w:t>
      </w:r>
      <w:r w:rsidR="00C642A0" w:rsidRPr="00A67970">
        <w:rPr>
          <w:sz w:val="20"/>
          <w:szCs w:val="20"/>
        </w:rPr>
        <w:t>0</w:t>
      </w:r>
      <w:r w:rsidR="003D4492" w:rsidRPr="00A67970">
        <w:rPr>
          <w:sz w:val="20"/>
          <w:szCs w:val="20"/>
        </w:rPr>
        <w:t>-</w:t>
      </w:r>
      <w:r w:rsidR="0007289D" w:rsidRPr="00A67970">
        <w:rPr>
          <w:sz w:val="20"/>
          <w:szCs w:val="20"/>
        </w:rPr>
        <w:t>3</w:t>
      </w:r>
      <w:r w:rsidR="003D4492" w:rsidRPr="00A67970">
        <w:rPr>
          <w:sz w:val="20"/>
          <w:szCs w:val="20"/>
        </w:rPr>
        <w:t>.Overall adipokines meta</w:t>
      </w:r>
      <w:r w:rsidR="002C6EEF" w:rsidRPr="00A67970">
        <w:rPr>
          <w:sz w:val="20"/>
          <w:szCs w:val="20"/>
        </w:rPr>
        <w:t>-</w:t>
      </w:r>
      <w:r w:rsidR="0024395A" w:rsidRPr="00A67970">
        <w:rPr>
          <w:sz w:val="20"/>
          <w:szCs w:val="20"/>
        </w:rPr>
        <w:t xml:space="preserve"> </w:t>
      </w:r>
      <w:r w:rsidR="003D4492" w:rsidRPr="00A67970">
        <w:rPr>
          <w:sz w:val="20"/>
          <w:szCs w:val="20"/>
        </w:rPr>
        <w:t>analysis forest plot</w:t>
      </w:r>
      <w:r w:rsidR="000E0439" w:rsidRPr="00A67970">
        <w:rPr>
          <w:sz w:val="20"/>
          <w:szCs w:val="20"/>
        </w:rPr>
        <w:t>.</w:t>
      </w:r>
    </w:p>
    <w:p w14:paraId="5B96B18A" w14:textId="3F25DA11" w:rsidR="002A3B61" w:rsidRPr="00A67970" w:rsidRDefault="002A3B61" w:rsidP="00771DFA">
      <w:pPr>
        <w:jc w:val="center"/>
        <w:rPr>
          <w:sz w:val="20"/>
          <w:szCs w:val="20"/>
        </w:rPr>
      </w:pPr>
    </w:p>
    <w:p w14:paraId="2A2B9D56" w14:textId="26B4927E" w:rsidR="002A3B61" w:rsidRPr="00A67970" w:rsidRDefault="00DF32E0" w:rsidP="00771DFA">
      <w:pPr>
        <w:jc w:val="center"/>
        <w:rPr>
          <w:noProof/>
          <w:sz w:val="20"/>
          <w:szCs w:val="20"/>
        </w:rPr>
      </w:pPr>
      <w:r w:rsidRPr="00A67970">
        <w:rPr>
          <w:noProof/>
          <w:sz w:val="20"/>
          <w:szCs w:val="20"/>
          <w:lang w:val="en-IN" w:eastAsia="en-IN"/>
        </w:rPr>
        <w:drawing>
          <wp:inline distT="0" distB="0" distL="0" distR="0" wp14:anchorId="0DD9ADF7" wp14:editId="34672663">
            <wp:extent cx="5943600" cy="474853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748530"/>
                    </a:xfrm>
                    <a:prstGeom prst="rect">
                      <a:avLst/>
                    </a:prstGeom>
                    <a:noFill/>
                    <a:ln>
                      <a:noFill/>
                    </a:ln>
                  </pic:spPr>
                </pic:pic>
              </a:graphicData>
            </a:graphic>
          </wp:inline>
        </w:drawing>
      </w:r>
    </w:p>
    <w:p w14:paraId="64B939CB" w14:textId="6484461D" w:rsidR="002A3B61" w:rsidRPr="00A67970" w:rsidRDefault="002A3B61" w:rsidP="00771DFA">
      <w:pPr>
        <w:jc w:val="center"/>
        <w:rPr>
          <w:sz w:val="20"/>
          <w:szCs w:val="20"/>
        </w:rPr>
      </w:pPr>
    </w:p>
    <w:p w14:paraId="4182B91A" w14:textId="21A1FE82" w:rsidR="002A3B61" w:rsidRPr="00A67970" w:rsidRDefault="008C254F" w:rsidP="00771DFA">
      <w:pPr>
        <w:jc w:val="center"/>
        <w:rPr>
          <w:sz w:val="20"/>
          <w:szCs w:val="20"/>
        </w:rPr>
      </w:pPr>
      <w:r w:rsidRPr="00A67970">
        <w:rPr>
          <w:sz w:val="20"/>
          <w:szCs w:val="20"/>
        </w:rPr>
        <w:t>Figure .</w:t>
      </w:r>
      <w:r w:rsidR="0024395A" w:rsidRPr="00A67970">
        <w:rPr>
          <w:sz w:val="20"/>
          <w:szCs w:val="20"/>
        </w:rPr>
        <w:t>1</w:t>
      </w:r>
      <w:r w:rsidR="00C642A0" w:rsidRPr="00A67970">
        <w:rPr>
          <w:sz w:val="20"/>
          <w:szCs w:val="20"/>
        </w:rPr>
        <w:t>0</w:t>
      </w:r>
      <w:r w:rsidR="0024395A" w:rsidRPr="00A67970">
        <w:rPr>
          <w:sz w:val="20"/>
          <w:szCs w:val="20"/>
        </w:rPr>
        <w:t>-</w:t>
      </w:r>
      <w:r w:rsidR="0007289D" w:rsidRPr="00A67970">
        <w:rPr>
          <w:sz w:val="20"/>
          <w:szCs w:val="20"/>
        </w:rPr>
        <w:t>4</w:t>
      </w:r>
      <w:r w:rsidR="0024395A" w:rsidRPr="00A67970">
        <w:rPr>
          <w:sz w:val="20"/>
          <w:szCs w:val="20"/>
        </w:rPr>
        <w:t>.Overall adipokines subgroups meta</w:t>
      </w:r>
      <w:r w:rsidR="002C6EEF" w:rsidRPr="00A67970">
        <w:rPr>
          <w:sz w:val="20"/>
          <w:szCs w:val="20"/>
        </w:rPr>
        <w:t>-</w:t>
      </w:r>
      <w:r w:rsidR="0024395A" w:rsidRPr="00A67970">
        <w:rPr>
          <w:sz w:val="20"/>
          <w:szCs w:val="20"/>
        </w:rPr>
        <w:t>analysis forest plot.</w:t>
      </w:r>
    </w:p>
    <w:p w14:paraId="642FD82A" w14:textId="67E41D08" w:rsidR="002A3B61" w:rsidRPr="00A67970" w:rsidRDefault="00DF32E0" w:rsidP="00771DFA">
      <w:pPr>
        <w:jc w:val="center"/>
        <w:rPr>
          <w:noProof/>
          <w:sz w:val="20"/>
          <w:szCs w:val="20"/>
        </w:rPr>
      </w:pPr>
      <w:r w:rsidRPr="00A67970">
        <w:rPr>
          <w:noProof/>
          <w:sz w:val="20"/>
          <w:szCs w:val="20"/>
          <w:lang w:val="en-IN" w:eastAsia="en-IN"/>
        </w:rPr>
        <w:drawing>
          <wp:inline distT="0" distB="0" distL="0" distR="0" wp14:anchorId="38AAB13C" wp14:editId="59CC6AA4">
            <wp:extent cx="4196358" cy="76009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2751" cy="7612531"/>
                    </a:xfrm>
                    <a:prstGeom prst="rect">
                      <a:avLst/>
                    </a:prstGeom>
                    <a:noFill/>
                    <a:ln>
                      <a:noFill/>
                    </a:ln>
                  </pic:spPr>
                </pic:pic>
              </a:graphicData>
            </a:graphic>
          </wp:inline>
        </w:drawing>
      </w:r>
    </w:p>
    <w:p w14:paraId="71D57CD7" w14:textId="74387CAD" w:rsidR="002A3B61" w:rsidRPr="00A67970" w:rsidRDefault="002A3B61" w:rsidP="00771DFA">
      <w:pPr>
        <w:tabs>
          <w:tab w:val="left" w:pos="5175"/>
        </w:tabs>
        <w:jc w:val="center"/>
        <w:rPr>
          <w:noProof/>
          <w:sz w:val="20"/>
          <w:szCs w:val="20"/>
        </w:rPr>
      </w:pPr>
    </w:p>
    <w:p w14:paraId="4F2AE956" w14:textId="60183808" w:rsidR="002A3B61" w:rsidRPr="00A67970" w:rsidRDefault="008C254F" w:rsidP="00771DFA">
      <w:pPr>
        <w:jc w:val="center"/>
        <w:rPr>
          <w:noProof/>
          <w:sz w:val="20"/>
          <w:szCs w:val="20"/>
        </w:rPr>
      </w:pPr>
      <w:r w:rsidRPr="00A67970">
        <w:rPr>
          <w:sz w:val="20"/>
          <w:szCs w:val="20"/>
        </w:rPr>
        <w:t>Figure</w:t>
      </w:r>
      <w:r w:rsidRPr="00A67970">
        <w:rPr>
          <w:noProof/>
          <w:sz w:val="20"/>
          <w:szCs w:val="20"/>
        </w:rPr>
        <w:t xml:space="preserve"> .</w:t>
      </w:r>
      <w:r w:rsidR="003B62E1" w:rsidRPr="00A67970">
        <w:rPr>
          <w:noProof/>
          <w:sz w:val="20"/>
          <w:szCs w:val="20"/>
        </w:rPr>
        <w:t>1</w:t>
      </w:r>
      <w:r w:rsidR="00C642A0" w:rsidRPr="00A67970">
        <w:rPr>
          <w:noProof/>
          <w:sz w:val="20"/>
          <w:szCs w:val="20"/>
        </w:rPr>
        <w:t>0</w:t>
      </w:r>
      <w:r w:rsidR="003B62E1" w:rsidRPr="00A67970">
        <w:rPr>
          <w:noProof/>
          <w:sz w:val="20"/>
          <w:szCs w:val="20"/>
        </w:rPr>
        <w:t>-</w:t>
      </w:r>
      <w:r w:rsidR="0007289D" w:rsidRPr="00A67970">
        <w:rPr>
          <w:noProof/>
          <w:sz w:val="20"/>
          <w:szCs w:val="20"/>
        </w:rPr>
        <w:t>5</w:t>
      </w:r>
      <w:r w:rsidR="003B62E1" w:rsidRPr="00A67970">
        <w:rPr>
          <w:noProof/>
          <w:sz w:val="20"/>
          <w:szCs w:val="20"/>
        </w:rPr>
        <w:t>.Overall adipokines type of training subgroup metaanalysis forest plot</w:t>
      </w:r>
    </w:p>
    <w:p w14:paraId="4FF44844" w14:textId="58E0C60B" w:rsidR="002A3B61" w:rsidRPr="00A67970" w:rsidRDefault="002A3B61" w:rsidP="00771DFA">
      <w:pPr>
        <w:tabs>
          <w:tab w:val="left" w:pos="5670"/>
        </w:tabs>
        <w:jc w:val="center"/>
        <w:rPr>
          <w:sz w:val="20"/>
          <w:szCs w:val="20"/>
        </w:rPr>
      </w:pPr>
    </w:p>
    <w:p w14:paraId="73FD8F0B" w14:textId="61658D22" w:rsidR="002A3B61" w:rsidRPr="00A67970" w:rsidRDefault="002A3B61" w:rsidP="00771DFA">
      <w:pPr>
        <w:tabs>
          <w:tab w:val="left" w:pos="5670"/>
        </w:tabs>
        <w:jc w:val="center"/>
        <w:rPr>
          <w:sz w:val="20"/>
          <w:szCs w:val="20"/>
        </w:rPr>
      </w:pPr>
    </w:p>
    <w:p w14:paraId="0FE4402C" w14:textId="480D0577" w:rsidR="002A3B61" w:rsidRPr="00A67970" w:rsidRDefault="00DF32E0" w:rsidP="00771DFA">
      <w:pPr>
        <w:tabs>
          <w:tab w:val="left" w:pos="5670"/>
        </w:tabs>
        <w:jc w:val="center"/>
        <w:rPr>
          <w:noProof/>
          <w:sz w:val="20"/>
          <w:szCs w:val="20"/>
        </w:rPr>
      </w:pPr>
      <w:r w:rsidRPr="00A67970">
        <w:rPr>
          <w:noProof/>
          <w:sz w:val="20"/>
          <w:szCs w:val="20"/>
          <w:lang w:val="en-IN" w:eastAsia="en-IN"/>
        </w:rPr>
        <w:drawing>
          <wp:inline distT="0" distB="0" distL="0" distR="0" wp14:anchorId="0C3F665D" wp14:editId="1D4BAD2E">
            <wp:extent cx="4213060" cy="68294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18169" cy="6837706"/>
                    </a:xfrm>
                    <a:prstGeom prst="rect">
                      <a:avLst/>
                    </a:prstGeom>
                    <a:noFill/>
                    <a:ln>
                      <a:noFill/>
                    </a:ln>
                  </pic:spPr>
                </pic:pic>
              </a:graphicData>
            </a:graphic>
          </wp:inline>
        </w:drawing>
      </w:r>
    </w:p>
    <w:p w14:paraId="630C9AC6" w14:textId="1C2A814C" w:rsidR="002A3B61" w:rsidRPr="00A67970" w:rsidRDefault="008C254F" w:rsidP="00771DFA">
      <w:pPr>
        <w:jc w:val="center"/>
        <w:rPr>
          <w:noProof/>
          <w:sz w:val="20"/>
          <w:szCs w:val="20"/>
        </w:rPr>
      </w:pPr>
      <w:r w:rsidRPr="00A67970">
        <w:rPr>
          <w:sz w:val="20"/>
          <w:szCs w:val="20"/>
        </w:rPr>
        <w:t>Figure</w:t>
      </w:r>
      <w:r w:rsidRPr="00A67970">
        <w:rPr>
          <w:noProof/>
          <w:sz w:val="20"/>
          <w:szCs w:val="20"/>
        </w:rPr>
        <w:t xml:space="preserve"> .</w:t>
      </w:r>
      <w:r w:rsidR="00A24AC0" w:rsidRPr="00A67970">
        <w:rPr>
          <w:noProof/>
          <w:sz w:val="20"/>
          <w:szCs w:val="20"/>
        </w:rPr>
        <w:t>1</w:t>
      </w:r>
      <w:r w:rsidR="00C642A0" w:rsidRPr="00A67970">
        <w:rPr>
          <w:noProof/>
          <w:sz w:val="20"/>
          <w:szCs w:val="20"/>
        </w:rPr>
        <w:t>0</w:t>
      </w:r>
      <w:r w:rsidR="00A24AC0" w:rsidRPr="00A67970">
        <w:rPr>
          <w:noProof/>
          <w:sz w:val="20"/>
          <w:szCs w:val="20"/>
        </w:rPr>
        <w:t>-</w:t>
      </w:r>
      <w:r w:rsidR="003C01D0" w:rsidRPr="00A67970">
        <w:rPr>
          <w:noProof/>
          <w:sz w:val="20"/>
          <w:szCs w:val="20"/>
        </w:rPr>
        <w:t>6</w:t>
      </w:r>
      <w:r w:rsidR="00A24AC0" w:rsidRPr="00A67970">
        <w:rPr>
          <w:noProof/>
          <w:sz w:val="20"/>
          <w:szCs w:val="20"/>
        </w:rPr>
        <w:t>.Overall adipokines length of training period subgroup metaanalysis fores plot</w:t>
      </w:r>
      <w:r w:rsidR="00E60D0D" w:rsidRPr="00A67970">
        <w:rPr>
          <w:noProof/>
          <w:sz w:val="20"/>
          <w:szCs w:val="20"/>
        </w:rPr>
        <w:t>.</w:t>
      </w:r>
    </w:p>
    <w:p w14:paraId="4E714FC1" w14:textId="6EBD6A35" w:rsidR="002A3B61" w:rsidRPr="00A67970" w:rsidRDefault="00DF32E0" w:rsidP="00771DFA">
      <w:pPr>
        <w:jc w:val="center"/>
        <w:rPr>
          <w:noProof/>
          <w:sz w:val="20"/>
          <w:szCs w:val="20"/>
        </w:rPr>
      </w:pPr>
      <w:r w:rsidRPr="00A67970">
        <w:rPr>
          <w:noProof/>
          <w:sz w:val="20"/>
          <w:szCs w:val="20"/>
          <w:lang w:val="en-IN" w:eastAsia="en-IN"/>
        </w:rPr>
        <w:drawing>
          <wp:inline distT="0" distB="0" distL="0" distR="0" wp14:anchorId="45FD3937" wp14:editId="4971CE9C">
            <wp:extent cx="4563048" cy="77914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65710" cy="7795996"/>
                    </a:xfrm>
                    <a:prstGeom prst="rect">
                      <a:avLst/>
                    </a:prstGeom>
                    <a:noFill/>
                    <a:ln>
                      <a:noFill/>
                    </a:ln>
                  </pic:spPr>
                </pic:pic>
              </a:graphicData>
            </a:graphic>
          </wp:inline>
        </w:drawing>
      </w:r>
    </w:p>
    <w:p w14:paraId="36C5D733" w14:textId="0506D568" w:rsidR="0068651D" w:rsidRPr="00A67970" w:rsidRDefault="008C254F" w:rsidP="00771DFA">
      <w:pPr>
        <w:tabs>
          <w:tab w:val="left" w:pos="3375"/>
        </w:tabs>
        <w:jc w:val="center"/>
        <w:rPr>
          <w:sz w:val="20"/>
          <w:szCs w:val="20"/>
        </w:rPr>
      </w:pPr>
      <w:r w:rsidRPr="00A67970">
        <w:rPr>
          <w:sz w:val="20"/>
          <w:szCs w:val="20"/>
        </w:rPr>
        <w:t>Figure .</w:t>
      </w:r>
      <w:r w:rsidR="0068651D" w:rsidRPr="00A67970">
        <w:rPr>
          <w:sz w:val="20"/>
          <w:szCs w:val="20"/>
        </w:rPr>
        <w:t>1</w:t>
      </w:r>
      <w:r w:rsidR="00C642A0" w:rsidRPr="00A67970">
        <w:rPr>
          <w:sz w:val="20"/>
          <w:szCs w:val="20"/>
        </w:rPr>
        <w:t>0</w:t>
      </w:r>
      <w:r w:rsidR="0068651D" w:rsidRPr="00A67970">
        <w:rPr>
          <w:sz w:val="20"/>
          <w:szCs w:val="20"/>
        </w:rPr>
        <w:t>-</w:t>
      </w:r>
      <w:r w:rsidR="003C01D0" w:rsidRPr="00A67970">
        <w:rPr>
          <w:sz w:val="20"/>
          <w:szCs w:val="20"/>
        </w:rPr>
        <w:t>7</w:t>
      </w:r>
      <w:r w:rsidR="0068651D" w:rsidRPr="00A67970">
        <w:rPr>
          <w:sz w:val="20"/>
          <w:szCs w:val="20"/>
        </w:rPr>
        <w:t xml:space="preserve">.Overall </w:t>
      </w:r>
      <w:r w:rsidR="002C6EEF" w:rsidRPr="00A67970">
        <w:rPr>
          <w:sz w:val="20"/>
          <w:szCs w:val="20"/>
        </w:rPr>
        <w:t>adipokines</w:t>
      </w:r>
      <w:r w:rsidR="0068651D" w:rsidRPr="00A67970">
        <w:rPr>
          <w:sz w:val="20"/>
          <w:szCs w:val="20"/>
        </w:rPr>
        <w:t xml:space="preserve"> gender subgroup meta</w:t>
      </w:r>
      <w:r w:rsidR="002C6EEF" w:rsidRPr="00A67970">
        <w:rPr>
          <w:sz w:val="20"/>
          <w:szCs w:val="20"/>
        </w:rPr>
        <w:t>-</w:t>
      </w:r>
      <w:r w:rsidR="0068651D" w:rsidRPr="00A67970">
        <w:rPr>
          <w:sz w:val="20"/>
          <w:szCs w:val="20"/>
        </w:rPr>
        <w:t>analysis output.</w:t>
      </w:r>
      <w:r w:rsidR="002C6EEF" w:rsidRPr="00A67970">
        <w:rPr>
          <w:sz w:val="20"/>
          <w:szCs w:val="20"/>
        </w:rPr>
        <w:t xml:space="preserve"> </w:t>
      </w:r>
      <w:r w:rsidR="0068651D" w:rsidRPr="00A67970">
        <w:rPr>
          <w:sz w:val="20"/>
          <w:szCs w:val="20"/>
        </w:rPr>
        <w:t>forest plot</w:t>
      </w:r>
      <w:r w:rsidR="00E60D0D" w:rsidRPr="00A67970">
        <w:rPr>
          <w:sz w:val="20"/>
          <w:szCs w:val="20"/>
        </w:rPr>
        <w:t>.</w:t>
      </w:r>
    </w:p>
    <w:p w14:paraId="7118265D" w14:textId="13611500" w:rsidR="002A3B61" w:rsidRPr="00A67970" w:rsidRDefault="00DF32E0" w:rsidP="00771DFA">
      <w:pPr>
        <w:tabs>
          <w:tab w:val="left" w:pos="5160"/>
        </w:tabs>
        <w:jc w:val="center"/>
        <w:rPr>
          <w:noProof/>
          <w:sz w:val="20"/>
          <w:szCs w:val="20"/>
        </w:rPr>
      </w:pPr>
      <w:r w:rsidRPr="00A67970">
        <w:rPr>
          <w:noProof/>
          <w:sz w:val="20"/>
          <w:szCs w:val="20"/>
          <w:lang w:val="en-IN" w:eastAsia="en-IN"/>
        </w:rPr>
        <w:drawing>
          <wp:inline distT="0" distB="0" distL="0" distR="0" wp14:anchorId="7DD027D5" wp14:editId="054A6DC0">
            <wp:extent cx="5324475" cy="31623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4475" cy="3162300"/>
                    </a:xfrm>
                    <a:prstGeom prst="rect">
                      <a:avLst/>
                    </a:prstGeom>
                    <a:noFill/>
                    <a:ln>
                      <a:noFill/>
                    </a:ln>
                  </pic:spPr>
                </pic:pic>
              </a:graphicData>
            </a:graphic>
          </wp:inline>
        </w:drawing>
      </w:r>
    </w:p>
    <w:p w14:paraId="32D43FF0" w14:textId="20281C5F" w:rsidR="002A3B61" w:rsidRPr="00A67970" w:rsidRDefault="00DF77A5" w:rsidP="00771DFA">
      <w:pPr>
        <w:jc w:val="center"/>
        <w:rPr>
          <w:noProof/>
          <w:sz w:val="20"/>
          <w:szCs w:val="20"/>
        </w:rPr>
      </w:pPr>
      <w:r w:rsidRPr="00A67970">
        <w:rPr>
          <w:sz w:val="20"/>
          <w:szCs w:val="20"/>
        </w:rPr>
        <w:t>Table .</w:t>
      </w:r>
      <w:r w:rsidR="0068651D" w:rsidRPr="00A67970">
        <w:rPr>
          <w:sz w:val="20"/>
          <w:szCs w:val="20"/>
        </w:rPr>
        <w:t>1</w:t>
      </w:r>
      <w:r w:rsidR="00746ACA" w:rsidRPr="00A67970">
        <w:rPr>
          <w:sz w:val="20"/>
          <w:szCs w:val="20"/>
        </w:rPr>
        <w:t>0</w:t>
      </w:r>
      <w:r w:rsidR="0068651D" w:rsidRPr="00A67970">
        <w:rPr>
          <w:sz w:val="20"/>
          <w:szCs w:val="20"/>
        </w:rPr>
        <w:t>-</w:t>
      </w:r>
      <w:r w:rsidR="00700072" w:rsidRPr="00A67970">
        <w:rPr>
          <w:sz w:val="20"/>
          <w:szCs w:val="20"/>
        </w:rPr>
        <w:t>4</w:t>
      </w:r>
      <w:r w:rsidR="0068651D" w:rsidRPr="00A67970">
        <w:rPr>
          <w:sz w:val="20"/>
          <w:szCs w:val="20"/>
        </w:rPr>
        <w:t>.Overall adipokines subgroups hetrogenity output.</w:t>
      </w:r>
    </w:p>
    <w:p w14:paraId="5423E2CE" w14:textId="24132479" w:rsidR="002A3B61" w:rsidRPr="00A67970" w:rsidRDefault="00DF32E0" w:rsidP="00771DFA">
      <w:pPr>
        <w:tabs>
          <w:tab w:val="left" w:pos="5610"/>
        </w:tabs>
        <w:jc w:val="center"/>
        <w:rPr>
          <w:noProof/>
          <w:sz w:val="20"/>
          <w:szCs w:val="20"/>
        </w:rPr>
      </w:pPr>
      <w:r w:rsidRPr="00A67970">
        <w:rPr>
          <w:noProof/>
          <w:sz w:val="20"/>
          <w:szCs w:val="20"/>
          <w:lang w:val="en-IN" w:eastAsia="en-IN"/>
        </w:rPr>
        <w:drawing>
          <wp:inline distT="0" distB="0" distL="0" distR="0" wp14:anchorId="2BD0183D" wp14:editId="543ABD6F">
            <wp:extent cx="5943600" cy="337947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379470"/>
                    </a:xfrm>
                    <a:prstGeom prst="rect">
                      <a:avLst/>
                    </a:prstGeom>
                    <a:noFill/>
                    <a:ln>
                      <a:noFill/>
                    </a:ln>
                  </pic:spPr>
                </pic:pic>
              </a:graphicData>
            </a:graphic>
          </wp:inline>
        </w:drawing>
      </w:r>
    </w:p>
    <w:p w14:paraId="7CEE820E" w14:textId="3DD53850" w:rsidR="002A3B61" w:rsidRPr="00A67970" w:rsidRDefault="00DF77A5" w:rsidP="00771DFA">
      <w:pPr>
        <w:jc w:val="center"/>
        <w:rPr>
          <w:noProof/>
          <w:sz w:val="20"/>
          <w:szCs w:val="20"/>
        </w:rPr>
      </w:pPr>
      <w:r w:rsidRPr="00A67970">
        <w:rPr>
          <w:sz w:val="20"/>
          <w:szCs w:val="20"/>
        </w:rPr>
        <w:t>Table.</w:t>
      </w:r>
      <w:r w:rsidR="0068651D" w:rsidRPr="00A67970">
        <w:rPr>
          <w:sz w:val="20"/>
          <w:szCs w:val="20"/>
        </w:rPr>
        <w:t>1</w:t>
      </w:r>
      <w:r w:rsidR="00746ACA" w:rsidRPr="00A67970">
        <w:rPr>
          <w:sz w:val="20"/>
          <w:szCs w:val="20"/>
        </w:rPr>
        <w:t>0</w:t>
      </w:r>
      <w:r w:rsidR="0068651D" w:rsidRPr="00A67970">
        <w:rPr>
          <w:sz w:val="20"/>
          <w:szCs w:val="20"/>
        </w:rPr>
        <w:t>-</w:t>
      </w:r>
      <w:r w:rsidR="00700072" w:rsidRPr="00A67970">
        <w:rPr>
          <w:sz w:val="20"/>
          <w:szCs w:val="20"/>
        </w:rPr>
        <w:t>5</w:t>
      </w:r>
      <w:r w:rsidR="0068651D" w:rsidRPr="00A67970">
        <w:rPr>
          <w:sz w:val="20"/>
          <w:szCs w:val="20"/>
        </w:rPr>
        <w:t>.Overall adipokines subgroups meta</w:t>
      </w:r>
      <w:r w:rsidR="00743EA6" w:rsidRPr="00A67970">
        <w:rPr>
          <w:sz w:val="20"/>
          <w:szCs w:val="20"/>
        </w:rPr>
        <w:t>-</w:t>
      </w:r>
      <w:r w:rsidR="0068651D" w:rsidRPr="00A67970">
        <w:rPr>
          <w:sz w:val="20"/>
          <w:szCs w:val="20"/>
        </w:rPr>
        <w:t>analysis output.</w:t>
      </w:r>
    </w:p>
    <w:p w14:paraId="55ED2DA2" w14:textId="7011B23F" w:rsidR="002A3B61" w:rsidRPr="00A67970" w:rsidRDefault="00DF32E0" w:rsidP="00771DFA">
      <w:pPr>
        <w:jc w:val="center"/>
        <w:rPr>
          <w:noProof/>
          <w:sz w:val="20"/>
          <w:szCs w:val="20"/>
        </w:rPr>
      </w:pPr>
      <w:r w:rsidRPr="00A67970">
        <w:rPr>
          <w:noProof/>
          <w:sz w:val="20"/>
          <w:szCs w:val="20"/>
          <w:lang w:val="en-IN" w:eastAsia="en-IN"/>
        </w:rPr>
        <w:drawing>
          <wp:inline distT="0" distB="0" distL="0" distR="0" wp14:anchorId="78B27C85" wp14:editId="644CB03C">
            <wp:extent cx="3705225" cy="7909688"/>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06205" cy="7911780"/>
                    </a:xfrm>
                    <a:prstGeom prst="rect">
                      <a:avLst/>
                    </a:prstGeom>
                    <a:noFill/>
                    <a:ln>
                      <a:noFill/>
                    </a:ln>
                  </pic:spPr>
                </pic:pic>
              </a:graphicData>
            </a:graphic>
          </wp:inline>
        </w:drawing>
      </w:r>
    </w:p>
    <w:p w14:paraId="459E80A3" w14:textId="37DE19B3" w:rsidR="0068651D" w:rsidRPr="00A67970" w:rsidRDefault="008C254F" w:rsidP="00771DFA">
      <w:pPr>
        <w:tabs>
          <w:tab w:val="left" w:pos="3675"/>
        </w:tabs>
        <w:jc w:val="center"/>
        <w:rPr>
          <w:sz w:val="20"/>
          <w:szCs w:val="20"/>
        </w:rPr>
      </w:pPr>
      <w:r w:rsidRPr="00A67970">
        <w:rPr>
          <w:sz w:val="20"/>
          <w:szCs w:val="20"/>
        </w:rPr>
        <w:t>Figure .</w:t>
      </w:r>
      <w:r w:rsidR="0068651D" w:rsidRPr="00A67970">
        <w:rPr>
          <w:sz w:val="20"/>
          <w:szCs w:val="20"/>
        </w:rPr>
        <w:t>1</w:t>
      </w:r>
      <w:r w:rsidR="00746ACA" w:rsidRPr="00A67970">
        <w:rPr>
          <w:sz w:val="20"/>
          <w:szCs w:val="20"/>
        </w:rPr>
        <w:t>0</w:t>
      </w:r>
      <w:r w:rsidR="0068651D" w:rsidRPr="00A67970">
        <w:rPr>
          <w:sz w:val="20"/>
          <w:szCs w:val="20"/>
        </w:rPr>
        <w:t>-</w:t>
      </w:r>
      <w:r w:rsidR="003C01D0" w:rsidRPr="00A67970">
        <w:rPr>
          <w:sz w:val="20"/>
          <w:szCs w:val="20"/>
        </w:rPr>
        <w:t>8</w:t>
      </w:r>
      <w:r w:rsidR="0068651D" w:rsidRPr="00A67970">
        <w:rPr>
          <w:sz w:val="20"/>
          <w:szCs w:val="20"/>
        </w:rPr>
        <w:t xml:space="preserve">.Overall adipokines sensitivity analysis </w:t>
      </w:r>
      <w:r w:rsidR="00E60D0D" w:rsidRPr="00A67970">
        <w:rPr>
          <w:sz w:val="20"/>
          <w:szCs w:val="20"/>
        </w:rPr>
        <w:t>forest plot.</w:t>
      </w:r>
    </w:p>
    <w:p w14:paraId="1D4EAB28" w14:textId="47BF30CD" w:rsidR="002A3B61" w:rsidRPr="00A67970" w:rsidRDefault="00DF32E0" w:rsidP="00771DFA">
      <w:pPr>
        <w:jc w:val="center"/>
        <w:rPr>
          <w:noProof/>
          <w:sz w:val="20"/>
          <w:szCs w:val="20"/>
        </w:rPr>
      </w:pPr>
      <w:r w:rsidRPr="00A67970">
        <w:rPr>
          <w:noProof/>
          <w:sz w:val="20"/>
          <w:szCs w:val="20"/>
          <w:lang w:val="en-IN" w:eastAsia="en-IN"/>
        </w:rPr>
        <w:drawing>
          <wp:inline distT="0" distB="0" distL="0" distR="0" wp14:anchorId="6DC47AC5" wp14:editId="1643F29D">
            <wp:extent cx="5667375" cy="6848475"/>
            <wp:effectExtent l="0" t="0" r="9525"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67375" cy="6848475"/>
                    </a:xfrm>
                    <a:prstGeom prst="rect">
                      <a:avLst/>
                    </a:prstGeom>
                    <a:noFill/>
                    <a:ln>
                      <a:noFill/>
                    </a:ln>
                  </pic:spPr>
                </pic:pic>
              </a:graphicData>
            </a:graphic>
          </wp:inline>
        </w:drawing>
      </w:r>
    </w:p>
    <w:p w14:paraId="35417DD0" w14:textId="7235A529" w:rsidR="00E42048" w:rsidRPr="00A67970" w:rsidRDefault="00CA6373" w:rsidP="00771DFA">
      <w:pPr>
        <w:tabs>
          <w:tab w:val="left" w:pos="2985"/>
        </w:tabs>
        <w:jc w:val="center"/>
        <w:rPr>
          <w:sz w:val="20"/>
          <w:szCs w:val="20"/>
        </w:rPr>
      </w:pPr>
      <w:r w:rsidRPr="00A67970">
        <w:rPr>
          <w:sz w:val="20"/>
          <w:szCs w:val="20"/>
        </w:rPr>
        <w:t>Table</w:t>
      </w:r>
      <w:r w:rsidR="008C254F" w:rsidRPr="00A67970">
        <w:rPr>
          <w:sz w:val="20"/>
          <w:szCs w:val="20"/>
        </w:rPr>
        <w:t xml:space="preserve"> .</w:t>
      </w:r>
      <w:r w:rsidR="00E42048" w:rsidRPr="00A67970">
        <w:rPr>
          <w:sz w:val="20"/>
          <w:szCs w:val="20"/>
        </w:rPr>
        <w:t>1</w:t>
      </w:r>
      <w:r w:rsidR="00746ACA" w:rsidRPr="00A67970">
        <w:rPr>
          <w:sz w:val="20"/>
          <w:szCs w:val="20"/>
        </w:rPr>
        <w:t>0</w:t>
      </w:r>
      <w:r w:rsidR="00E42048" w:rsidRPr="00A67970">
        <w:rPr>
          <w:sz w:val="20"/>
          <w:szCs w:val="20"/>
        </w:rPr>
        <w:t>-</w:t>
      </w:r>
      <w:r w:rsidR="00700072" w:rsidRPr="00A67970">
        <w:rPr>
          <w:sz w:val="20"/>
          <w:szCs w:val="20"/>
        </w:rPr>
        <w:t>6</w:t>
      </w:r>
      <w:r w:rsidR="00E42048" w:rsidRPr="00A67970">
        <w:rPr>
          <w:sz w:val="20"/>
          <w:szCs w:val="20"/>
        </w:rPr>
        <w:t>.Overall adipokines sensetivity meta</w:t>
      </w:r>
      <w:r w:rsidR="002C6EEF" w:rsidRPr="00A67970">
        <w:rPr>
          <w:sz w:val="20"/>
          <w:szCs w:val="20"/>
        </w:rPr>
        <w:t>-</w:t>
      </w:r>
      <w:r w:rsidR="00E42048" w:rsidRPr="00A67970">
        <w:rPr>
          <w:sz w:val="20"/>
          <w:szCs w:val="20"/>
        </w:rPr>
        <w:t>analysis output.</w:t>
      </w:r>
    </w:p>
    <w:p w14:paraId="57AD8D87" w14:textId="381B6257" w:rsidR="001E508F" w:rsidRPr="00A67970" w:rsidRDefault="001E508F" w:rsidP="00771DFA">
      <w:pPr>
        <w:tabs>
          <w:tab w:val="left" w:pos="2985"/>
        </w:tabs>
        <w:jc w:val="center"/>
        <w:rPr>
          <w:sz w:val="20"/>
          <w:szCs w:val="20"/>
        </w:rPr>
      </w:pPr>
    </w:p>
    <w:p w14:paraId="0D986579" w14:textId="2A797979" w:rsidR="001E508F" w:rsidRPr="00A67970" w:rsidRDefault="001E508F" w:rsidP="00771DFA">
      <w:pPr>
        <w:tabs>
          <w:tab w:val="left" w:pos="2985"/>
        </w:tabs>
        <w:jc w:val="center"/>
        <w:rPr>
          <w:sz w:val="20"/>
          <w:szCs w:val="20"/>
        </w:rPr>
      </w:pPr>
    </w:p>
    <w:p w14:paraId="1135D85F" w14:textId="7C7DFC89" w:rsidR="001E508F" w:rsidRPr="00A67970" w:rsidRDefault="001E508F" w:rsidP="00771DFA">
      <w:pPr>
        <w:tabs>
          <w:tab w:val="left" w:pos="2985"/>
        </w:tabs>
        <w:jc w:val="center"/>
        <w:rPr>
          <w:sz w:val="20"/>
          <w:szCs w:val="20"/>
        </w:rPr>
      </w:pPr>
      <w:r w:rsidRPr="00A67970">
        <w:rPr>
          <w:noProof/>
          <w:sz w:val="20"/>
          <w:szCs w:val="20"/>
          <w:lang w:val="en-IN" w:eastAsia="en-IN"/>
        </w:rPr>
        <w:drawing>
          <wp:inline distT="0" distB="0" distL="0" distR="0" wp14:anchorId="0751D5CE" wp14:editId="2374151F">
            <wp:extent cx="6151584" cy="1276350"/>
            <wp:effectExtent l="0" t="0" r="190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83656" cy="1283004"/>
                    </a:xfrm>
                    <a:prstGeom prst="rect">
                      <a:avLst/>
                    </a:prstGeom>
                    <a:noFill/>
                    <a:ln>
                      <a:noFill/>
                    </a:ln>
                  </pic:spPr>
                </pic:pic>
              </a:graphicData>
            </a:graphic>
          </wp:inline>
        </w:drawing>
      </w:r>
    </w:p>
    <w:p w14:paraId="79D73AD0" w14:textId="0F0E0072" w:rsidR="00DE2158" w:rsidRPr="00A67970" w:rsidRDefault="00247012" w:rsidP="00771DFA">
      <w:pPr>
        <w:tabs>
          <w:tab w:val="left" w:pos="2985"/>
        </w:tabs>
        <w:jc w:val="center"/>
        <w:rPr>
          <w:sz w:val="20"/>
          <w:szCs w:val="20"/>
        </w:rPr>
      </w:pPr>
      <w:r w:rsidRPr="00A67970">
        <w:rPr>
          <w:sz w:val="20"/>
          <w:szCs w:val="20"/>
        </w:rPr>
        <w:t>Table .</w:t>
      </w:r>
      <w:r w:rsidR="001E508F" w:rsidRPr="00A67970">
        <w:rPr>
          <w:sz w:val="20"/>
          <w:szCs w:val="20"/>
        </w:rPr>
        <w:t>1</w:t>
      </w:r>
      <w:r w:rsidR="00746ACA" w:rsidRPr="00A67970">
        <w:rPr>
          <w:sz w:val="20"/>
          <w:szCs w:val="20"/>
        </w:rPr>
        <w:t>0</w:t>
      </w:r>
      <w:r w:rsidR="001E508F" w:rsidRPr="00A67970">
        <w:rPr>
          <w:sz w:val="20"/>
          <w:szCs w:val="20"/>
        </w:rPr>
        <w:t>-</w:t>
      </w:r>
      <w:r w:rsidR="00700072" w:rsidRPr="00A67970">
        <w:rPr>
          <w:sz w:val="20"/>
          <w:szCs w:val="20"/>
        </w:rPr>
        <w:t>7</w:t>
      </w:r>
      <w:r w:rsidR="001E508F" w:rsidRPr="00A67970">
        <w:rPr>
          <w:sz w:val="20"/>
          <w:szCs w:val="20"/>
        </w:rPr>
        <w:t>.Overall meta</w:t>
      </w:r>
      <w:r w:rsidR="002C6EEF" w:rsidRPr="00A67970">
        <w:rPr>
          <w:sz w:val="20"/>
          <w:szCs w:val="20"/>
        </w:rPr>
        <w:t>-</w:t>
      </w:r>
      <w:r w:rsidR="001E508F" w:rsidRPr="00A67970">
        <w:rPr>
          <w:sz w:val="20"/>
          <w:szCs w:val="20"/>
        </w:rPr>
        <w:t>regresssion delta BMI output.</w:t>
      </w:r>
    </w:p>
    <w:p w14:paraId="47B23411" w14:textId="28131B91" w:rsidR="001E508F" w:rsidRPr="00A67970" w:rsidRDefault="001E508F" w:rsidP="00771DFA">
      <w:pPr>
        <w:tabs>
          <w:tab w:val="left" w:pos="2985"/>
        </w:tabs>
        <w:jc w:val="center"/>
        <w:rPr>
          <w:sz w:val="20"/>
          <w:szCs w:val="20"/>
        </w:rPr>
      </w:pPr>
      <w:r w:rsidRPr="00A67970">
        <w:rPr>
          <w:noProof/>
          <w:sz w:val="20"/>
          <w:szCs w:val="20"/>
          <w:lang w:val="en-IN" w:eastAsia="en-IN"/>
        </w:rPr>
        <w:drawing>
          <wp:inline distT="0" distB="0" distL="0" distR="0" wp14:anchorId="567973D1" wp14:editId="21D27201">
            <wp:extent cx="6312376" cy="36195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13970" cy="3620414"/>
                    </a:xfrm>
                    <a:prstGeom prst="rect">
                      <a:avLst/>
                    </a:prstGeom>
                    <a:noFill/>
                    <a:ln>
                      <a:noFill/>
                    </a:ln>
                  </pic:spPr>
                </pic:pic>
              </a:graphicData>
            </a:graphic>
          </wp:inline>
        </w:drawing>
      </w:r>
    </w:p>
    <w:p w14:paraId="1B838A83" w14:textId="7A51F218" w:rsidR="001E508F" w:rsidRPr="00A67970" w:rsidRDefault="008C254F" w:rsidP="00771DFA">
      <w:pPr>
        <w:tabs>
          <w:tab w:val="left" w:pos="5160"/>
        </w:tabs>
        <w:jc w:val="center"/>
        <w:rPr>
          <w:sz w:val="20"/>
          <w:szCs w:val="20"/>
        </w:rPr>
      </w:pPr>
      <w:r w:rsidRPr="00A67970">
        <w:rPr>
          <w:sz w:val="20"/>
          <w:szCs w:val="20"/>
        </w:rPr>
        <w:t>Figure .</w:t>
      </w:r>
      <w:r w:rsidR="001E508F" w:rsidRPr="00A67970">
        <w:rPr>
          <w:sz w:val="20"/>
          <w:szCs w:val="20"/>
        </w:rPr>
        <w:t>1</w:t>
      </w:r>
      <w:r w:rsidR="00746ACA" w:rsidRPr="00A67970">
        <w:rPr>
          <w:sz w:val="20"/>
          <w:szCs w:val="20"/>
        </w:rPr>
        <w:t>0</w:t>
      </w:r>
      <w:r w:rsidR="001E508F" w:rsidRPr="00A67970">
        <w:rPr>
          <w:sz w:val="20"/>
          <w:szCs w:val="20"/>
        </w:rPr>
        <w:t>-</w:t>
      </w:r>
      <w:r w:rsidR="003C01D0" w:rsidRPr="00A67970">
        <w:rPr>
          <w:sz w:val="20"/>
          <w:szCs w:val="20"/>
        </w:rPr>
        <w:t>9</w:t>
      </w:r>
      <w:r w:rsidR="001E508F" w:rsidRPr="00A67970">
        <w:rPr>
          <w:sz w:val="20"/>
          <w:szCs w:val="20"/>
        </w:rPr>
        <w:t>.Overall delta bmi meta</w:t>
      </w:r>
      <w:r w:rsidR="002C6EEF" w:rsidRPr="00A67970">
        <w:rPr>
          <w:sz w:val="20"/>
          <w:szCs w:val="20"/>
        </w:rPr>
        <w:t>-</w:t>
      </w:r>
      <w:r w:rsidR="001E508F" w:rsidRPr="00A67970">
        <w:rPr>
          <w:sz w:val="20"/>
          <w:szCs w:val="20"/>
        </w:rPr>
        <w:t xml:space="preserve">regression. </w:t>
      </w:r>
      <w:r w:rsidR="004F7333" w:rsidRPr="00A67970">
        <w:rPr>
          <w:sz w:val="20"/>
          <w:szCs w:val="20"/>
        </w:rPr>
        <w:t>g</w:t>
      </w:r>
      <w:r w:rsidR="001E508F" w:rsidRPr="00A67970">
        <w:rPr>
          <w:sz w:val="20"/>
          <w:szCs w:val="20"/>
        </w:rPr>
        <w:t>raph</w:t>
      </w:r>
    </w:p>
    <w:p w14:paraId="410FEF60" w14:textId="1B5F1B08" w:rsidR="001E508F" w:rsidRPr="00A67970" w:rsidRDefault="001E508F" w:rsidP="00771DFA">
      <w:pPr>
        <w:tabs>
          <w:tab w:val="left" w:pos="5160"/>
        </w:tabs>
        <w:jc w:val="center"/>
        <w:rPr>
          <w:sz w:val="20"/>
          <w:szCs w:val="20"/>
        </w:rPr>
      </w:pPr>
    </w:p>
    <w:p w14:paraId="2A9CBDA0" w14:textId="53C809E9" w:rsidR="001E508F" w:rsidRPr="00A67970" w:rsidRDefault="001E508F" w:rsidP="00771DFA">
      <w:pPr>
        <w:tabs>
          <w:tab w:val="left" w:pos="5160"/>
        </w:tabs>
        <w:jc w:val="center"/>
        <w:rPr>
          <w:sz w:val="20"/>
          <w:szCs w:val="20"/>
        </w:rPr>
      </w:pPr>
      <w:r w:rsidRPr="00A67970">
        <w:rPr>
          <w:noProof/>
          <w:sz w:val="20"/>
          <w:szCs w:val="20"/>
          <w:lang w:val="en-IN" w:eastAsia="en-IN"/>
        </w:rPr>
        <w:drawing>
          <wp:inline distT="0" distB="0" distL="0" distR="0" wp14:anchorId="58A044D1" wp14:editId="5DAC069E">
            <wp:extent cx="6479027" cy="109537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8038" cy="1096898"/>
                    </a:xfrm>
                    <a:prstGeom prst="rect">
                      <a:avLst/>
                    </a:prstGeom>
                    <a:noFill/>
                    <a:ln>
                      <a:noFill/>
                    </a:ln>
                  </pic:spPr>
                </pic:pic>
              </a:graphicData>
            </a:graphic>
          </wp:inline>
        </w:drawing>
      </w:r>
    </w:p>
    <w:p w14:paraId="1D27D0CB" w14:textId="0A6390D9" w:rsidR="001E508F" w:rsidRPr="00A67970" w:rsidRDefault="00A75663" w:rsidP="00771DFA">
      <w:pPr>
        <w:tabs>
          <w:tab w:val="left" w:pos="5160"/>
        </w:tabs>
        <w:jc w:val="center"/>
        <w:rPr>
          <w:sz w:val="20"/>
          <w:szCs w:val="20"/>
        </w:rPr>
      </w:pPr>
      <w:r w:rsidRPr="00A67970">
        <w:rPr>
          <w:sz w:val="20"/>
          <w:szCs w:val="20"/>
        </w:rPr>
        <w:t>Table .</w:t>
      </w:r>
      <w:r w:rsidR="001E508F" w:rsidRPr="00A67970">
        <w:rPr>
          <w:sz w:val="20"/>
          <w:szCs w:val="20"/>
        </w:rPr>
        <w:t>1</w:t>
      </w:r>
      <w:r w:rsidR="00746ACA" w:rsidRPr="00A67970">
        <w:rPr>
          <w:sz w:val="20"/>
          <w:szCs w:val="20"/>
        </w:rPr>
        <w:t>0</w:t>
      </w:r>
      <w:r w:rsidR="001E508F" w:rsidRPr="00A67970">
        <w:rPr>
          <w:sz w:val="20"/>
          <w:szCs w:val="20"/>
        </w:rPr>
        <w:t>-8.Overall meta</w:t>
      </w:r>
      <w:r w:rsidR="002C6EEF" w:rsidRPr="00A67970">
        <w:rPr>
          <w:sz w:val="20"/>
          <w:szCs w:val="20"/>
        </w:rPr>
        <w:t>-</w:t>
      </w:r>
      <w:r w:rsidR="001E508F" w:rsidRPr="00A67970">
        <w:rPr>
          <w:sz w:val="20"/>
          <w:szCs w:val="20"/>
        </w:rPr>
        <w:t>regression delta glucose output.</w:t>
      </w:r>
    </w:p>
    <w:p w14:paraId="7F64C84C" w14:textId="75C8296D" w:rsidR="001E508F" w:rsidRPr="00A67970" w:rsidRDefault="001E508F" w:rsidP="00771DFA">
      <w:pPr>
        <w:tabs>
          <w:tab w:val="left" w:pos="5160"/>
        </w:tabs>
        <w:jc w:val="center"/>
        <w:rPr>
          <w:sz w:val="20"/>
          <w:szCs w:val="20"/>
        </w:rPr>
      </w:pPr>
      <w:r w:rsidRPr="00A67970">
        <w:rPr>
          <w:noProof/>
          <w:sz w:val="20"/>
          <w:szCs w:val="20"/>
          <w:lang w:val="en-IN" w:eastAsia="en-IN"/>
        </w:rPr>
        <w:drawing>
          <wp:inline distT="0" distB="0" distL="0" distR="0" wp14:anchorId="49B0960C" wp14:editId="2F75755C">
            <wp:extent cx="5943600" cy="3611880"/>
            <wp:effectExtent l="0" t="0" r="0" b="762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611880"/>
                    </a:xfrm>
                    <a:prstGeom prst="rect">
                      <a:avLst/>
                    </a:prstGeom>
                    <a:noFill/>
                    <a:ln>
                      <a:noFill/>
                    </a:ln>
                  </pic:spPr>
                </pic:pic>
              </a:graphicData>
            </a:graphic>
          </wp:inline>
        </w:drawing>
      </w:r>
    </w:p>
    <w:p w14:paraId="5D9B5C4B" w14:textId="4578C096" w:rsidR="001E508F" w:rsidRPr="00A67970" w:rsidRDefault="008C254F" w:rsidP="00771DFA">
      <w:pPr>
        <w:tabs>
          <w:tab w:val="left" w:pos="5160"/>
        </w:tabs>
        <w:jc w:val="center"/>
        <w:rPr>
          <w:sz w:val="20"/>
          <w:szCs w:val="20"/>
        </w:rPr>
      </w:pPr>
      <w:r w:rsidRPr="00A67970">
        <w:rPr>
          <w:sz w:val="20"/>
          <w:szCs w:val="20"/>
        </w:rPr>
        <w:t>Figure .</w:t>
      </w:r>
      <w:r w:rsidR="001E508F" w:rsidRPr="00A67970">
        <w:rPr>
          <w:sz w:val="20"/>
          <w:szCs w:val="20"/>
        </w:rPr>
        <w:t>1</w:t>
      </w:r>
      <w:r w:rsidR="00746ACA" w:rsidRPr="00A67970">
        <w:rPr>
          <w:sz w:val="20"/>
          <w:szCs w:val="20"/>
        </w:rPr>
        <w:t>0</w:t>
      </w:r>
      <w:r w:rsidR="001E508F" w:rsidRPr="00A67970">
        <w:rPr>
          <w:sz w:val="20"/>
          <w:szCs w:val="20"/>
        </w:rPr>
        <w:t>-</w:t>
      </w:r>
      <w:r w:rsidR="003C01D0" w:rsidRPr="00A67970">
        <w:rPr>
          <w:sz w:val="20"/>
          <w:szCs w:val="20"/>
        </w:rPr>
        <w:t>10</w:t>
      </w:r>
      <w:r w:rsidR="001E508F" w:rsidRPr="00A67970">
        <w:rPr>
          <w:sz w:val="20"/>
          <w:szCs w:val="20"/>
        </w:rPr>
        <w:t>.Overall meta</w:t>
      </w:r>
      <w:r w:rsidR="002C6EEF" w:rsidRPr="00A67970">
        <w:rPr>
          <w:sz w:val="20"/>
          <w:szCs w:val="20"/>
        </w:rPr>
        <w:t>-</w:t>
      </w:r>
      <w:r w:rsidR="001E508F" w:rsidRPr="00A67970">
        <w:rPr>
          <w:sz w:val="20"/>
          <w:szCs w:val="20"/>
        </w:rPr>
        <w:t xml:space="preserve">regression delta glucose. </w:t>
      </w:r>
      <w:r w:rsidR="0074657C" w:rsidRPr="00A67970">
        <w:rPr>
          <w:sz w:val="20"/>
          <w:szCs w:val="20"/>
        </w:rPr>
        <w:t>g</w:t>
      </w:r>
      <w:r w:rsidR="001E508F" w:rsidRPr="00A67970">
        <w:rPr>
          <w:sz w:val="20"/>
          <w:szCs w:val="20"/>
        </w:rPr>
        <w:t>raph.</w:t>
      </w:r>
    </w:p>
    <w:p w14:paraId="3E6B1FDD" w14:textId="77777777" w:rsidR="001E508F" w:rsidRPr="00A67970" w:rsidRDefault="001E508F" w:rsidP="00771DFA">
      <w:pPr>
        <w:tabs>
          <w:tab w:val="left" w:pos="5160"/>
        </w:tabs>
        <w:jc w:val="center"/>
        <w:rPr>
          <w:sz w:val="20"/>
          <w:szCs w:val="20"/>
        </w:rPr>
      </w:pPr>
    </w:p>
    <w:p w14:paraId="2ADE0F0D" w14:textId="4C717C55" w:rsidR="001E508F" w:rsidRPr="00A67970" w:rsidRDefault="001E508F" w:rsidP="00771DFA">
      <w:pPr>
        <w:tabs>
          <w:tab w:val="left" w:pos="5160"/>
        </w:tabs>
        <w:jc w:val="center"/>
        <w:rPr>
          <w:sz w:val="20"/>
          <w:szCs w:val="20"/>
        </w:rPr>
      </w:pPr>
      <w:r w:rsidRPr="00A67970">
        <w:rPr>
          <w:noProof/>
          <w:sz w:val="20"/>
          <w:szCs w:val="20"/>
          <w:lang w:val="en-IN" w:eastAsia="en-IN"/>
        </w:rPr>
        <w:drawing>
          <wp:inline distT="0" distB="0" distL="0" distR="0" wp14:anchorId="5326E59A" wp14:editId="4812C657">
            <wp:extent cx="6000750" cy="1021633"/>
            <wp:effectExtent l="0" t="0" r="0" b="762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28859" cy="1026419"/>
                    </a:xfrm>
                    <a:prstGeom prst="rect">
                      <a:avLst/>
                    </a:prstGeom>
                    <a:noFill/>
                    <a:ln>
                      <a:noFill/>
                    </a:ln>
                  </pic:spPr>
                </pic:pic>
              </a:graphicData>
            </a:graphic>
          </wp:inline>
        </w:drawing>
      </w:r>
    </w:p>
    <w:p w14:paraId="6AE4183E" w14:textId="485DE6E0" w:rsidR="001E508F" w:rsidRPr="00A67970" w:rsidRDefault="00A75663" w:rsidP="00771DFA">
      <w:pPr>
        <w:tabs>
          <w:tab w:val="left" w:pos="5160"/>
        </w:tabs>
        <w:jc w:val="center"/>
        <w:rPr>
          <w:sz w:val="20"/>
          <w:szCs w:val="20"/>
        </w:rPr>
      </w:pPr>
      <w:r w:rsidRPr="00A67970">
        <w:rPr>
          <w:sz w:val="20"/>
          <w:szCs w:val="20"/>
        </w:rPr>
        <w:t>Table .</w:t>
      </w:r>
      <w:r w:rsidR="001E508F" w:rsidRPr="00A67970">
        <w:rPr>
          <w:sz w:val="20"/>
          <w:szCs w:val="20"/>
        </w:rPr>
        <w:t>1</w:t>
      </w:r>
      <w:r w:rsidR="00746ACA" w:rsidRPr="00A67970">
        <w:rPr>
          <w:sz w:val="20"/>
          <w:szCs w:val="20"/>
        </w:rPr>
        <w:t>0</w:t>
      </w:r>
      <w:r w:rsidR="001E508F" w:rsidRPr="00A67970">
        <w:rPr>
          <w:sz w:val="20"/>
          <w:szCs w:val="20"/>
        </w:rPr>
        <w:t>-</w:t>
      </w:r>
      <w:r w:rsidR="00700072" w:rsidRPr="00A67970">
        <w:rPr>
          <w:sz w:val="20"/>
          <w:szCs w:val="20"/>
        </w:rPr>
        <w:t>9</w:t>
      </w:r>
      <w:r w:rsidR="001E508F" w:rsidRPr="00A67970">
        <w:rPr>
          <w:sz w:val="20"/>
          <w:szCs w:val="20"/>
        </w:rPr>
        <w:t>.Overall meta</w:t>
      </w:r>
      <w:r w:rsidR="002C6EEF" w:rsidRPr="00A67970">
        <w:rPr>
          <w:sz w:val="20"/>
          <w:szCs w:val="20"/>
        </w:rPr>
        <w:t>-</w:t>
      </w:r>
      <w:r w:rsidR="001E508F" w:rsidRPr="00A67970">
        <w:rPr>
          <w:sz w:val="20"/>
          <w:szCs w:val="20"/>
        </w:rPr>
        <w:t>regression delta insulin output.</w:t>
      </w:r>
    </w:p>
    <w:p w14:paraId="4D9A2F89" w14:textId="2F1E8492" w:rsidR="001E508F" w:rsidRPr="00A67970" w:rsidRDefault="001E508F" w:rsidP="00771DFA">
      <w:pPr>
        <w:tabs>
          <w:tab w:val="left" w:pos="5160"/>
        </w:tabs>
        <w:jc w:val="center"/>
        <w:rPr>
          <w:sz w:val="20"/>
          <w:szCs w:val="20"/>
        </w:rPr>
      </w:pPr>
    </w:p>
    <w:p w14:paraId="40D09ACC" w14:textId="1DCF6212" w:rsidR="001E508F" w:rsidRPr="00A67970" w:rsidRDefault="001E508F" w:rsidP="00771DFA">
      <w:pPr>
        <w:tabs>
          <w:tab w:val="left" w:pos="5160"/>
        </w:tabs>
        <w:jc w:val="center"/>
        <w:rPr>
          <w:sz w:val="20"/>
          <w:szCs w:val="20"/>
        </w:rPr>
      </w:pPr>
    </w:p>
    <w:p w14:paraId="37F21DD6" w14:textId="5E6F77A7" w:rsidR="001E508F" w:rsidRPr="00A67970" w:rsidRDefault="001E508F" w:rsidP="00771DFA">
      <w:pPr>
        <w:tabs>
          <w:tab w:val="left" w:pos="5160"/>
        </w:tabs>
        <w:jc w:val="center"/>
        <w:rPr>
          <w:sz w:val="20"/>
          <w:szCs w:val="20"/>
        </w:rPr>
      </w:pPr>
    </w:p>
    <w:p w14:paraId="754E247F" w14:textId="19156749" w:rsidR="001E508F" w:rsidRPr="00A67970" w:rsidRDefault="001E508F" w:rsidP="00771DFA">
      <w:pPr>
        <w:tabs>
          <w:tab w:val="left" w:pos="5160"/>
        </w:tabs>
        <w:jc w:val="center"/>
        <w:rPr>
          <w:sz w:val="20"/>
          <w:szCs w:val="20"/>
        </w:rPr>
      </w:pPr>
      <w:r w:rsidRPr="00A67970">
        <w:rPr>
          <w:noProof/>
          <w:sz w:val="20"/>
          <w:szCs w:val="20"/>
          <w:lang w:val="en-IN" w:eastAsia="en-IN"/>
        </w:rPr>
        <w:drawing>
          <wp:inline distT="0" distB="0" distL="0" distR="0" wp14:anchorId="3855F916" wp14:editId="1BF6BDA0">
            <wp:extent cx="5943600" cy="3458845"/>
            <wp:effectExtent l="0" t="0" r="0" b="825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458845"/>
                    </a:xfrm>
                    <a:prstGeom prst="rect">
                      <a:avLst/>
                    </a:prstGeom>
                    <a:noFill/>
                    <a:ln>
                      <a:noFill/>
                    </a:ln>
                  </pic:spPr>
                </pic:pic>
              </a:graphicData>
            </a:graphic>
          </wp:inline>
        </w:drawing>
      </w:r>
    </w:p>
    <w:p w14:paraId="5B76C2F9" w14:textId="556EECED" w:rsidR="001E508F" w:rsidRPr="00A67970" w:rsidRDefault="008C254F" w:rsidP="00771DFA">
      <w:pPr>
        <w:tabs>
          <w:tab w:val="left" w:pos="5160"/>
        </w:tabs>
        <w:jc w:val="center"/>
        <w:rPr>
          <w:sz w:val="20"/>
          <w:szCs w:val="20"/>
        </w:rPr>
      </w:pPr>
      <w:r w:rsidRPr="00A67970">
        <w:rPr>
          <w:sz w:val="20"/>
          <w:szCs w:val="20"/>
        </w:rPr>
        <w:t>Figure .</w:t>
      </w:r>
      <w:r w:rsidR="001E508F" w:rsidRPr="00A67970">
        <w:rPr>
          <w:sz w:val="20"/>
          <w:szCs w:val="20"/>
        </w:rPr>
        <w:t>1</w:t>
      </w:r>
      <w:r w:rsidR="00746ACA" w:rsidRPr="00A67970">
        <w:rPr>
          <w:sz w:val="20"/>
          <w:szCs w:val="20"/>
        </w:rPr>
        <w:t>0</w:t>
      </w:r>
      <w:r w:rsidR="001E508F" w:rsidRPr="00A67970">
        <w:rPr>
          <w:sz w:val="20"/>
          <w:szCs w:val="20"/>
        </w:rPr>
        <w:t>-</w:t>
      </w:r>
      <w:r w:rsidR="00333CFC" w:rsidRPr="00A67970">
        <w:rPr>
          <w:sz w:val="20"/>
          <w:szCs w:val="20"/>
        </w:rPr>
        <w:t>1</w:t>
      </w:r>
      <w:r w:rsidR="003C01D0" w:rsidRPr="00A67970">
        <w:rPr>
          <w:sz w:val="20"/>
          <w:szCs w:val="20"/>
        </w:rPr>
        <w:t>1</w:t>
      </w:r>
      <w:r w:rsidR="001E508F" w:rsidRPr="00A67970">
        <w:rPr>
          <w:sz w:val="20"/>
          <w:szCs w:val="20"/>
        </w:rPr>
        <w:t>.Over all meta</w:t>
      </w:r>
      <w:r w:rsidR="002C6EEF" w:rsidRPr="00A67970">
        <w:rPr>
          <w:sz w:val="20"/>
          <w:szCs w:val="20"/>
        </w:rPr>
        <w:t>-</w:t>
      </w:r>
      <w:r w:rsidR="001E508F" w:rsidRPr="00A67970">
        <w:rPr>
          <w:sz w:val="20"/>
          <w:szCs w:val="20"/>
        </w:rPr>
        <w:t>regression delta insulin graph.</w:t>
      </w:r>
    </w:p>
    <w:p w14:paraId="4C4BB197" w14:textId="23821DEB" w:rsidR="001E508F" w:rsidRPr="00A67970" w:rsidRDefault="001E508F" w:rsidP="00771DFA">
      <w:pPr>
        <w:tabs>
          <w:tab w:val="left" w:pos="5160"/>
        </w:tabs>
        <w:jc w:val="center"/>
        <w:rPr>
          <w:sz w:val="20"/>
          <w:szCs w:val="20"/>
        </w:rPr>
      </w:pPr>
      <w:r w:rsidRPr="00A67970">
        <w:rPr>
          <w:noProof/>
          <w:sz w:val="20"/>
          <w:szCs w:val="20"/>
          <w:lang w:val="en-IN" w:eastAsia="en-IN"/>
        </w:rPr>
        <w:drawing>
          <wp:inline distT="0" distB="0" distL="0" distR="0" wp14:anchorId="03886380" wp14:editId="3155C5B5">
            <wp:extent cx="6149457" cy="1085850"/>
            <wp:effectExtent l="0" t="0" r="381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53568" cy="1086576"/>
                    </a:xfrm>
                    <a:prstGeom prst="rect">
                      <a:avLst/>
                    </a:prstGeom>
                    <a:noFill/>
                    <a:ln>
                      <a:noFill/>
                    </a:ln>
                  </pic:spPr>
                </pic:pic>
              </a:graphicData>
            </a:graphic>
          </wp:inline>
        </w:drawing>
      </w:r>
    </w:p>
    <w:p w14:paraId="7A1E018F" w14:textId="48EF98C5" w:rsidR="001E508F" w:rsidRPr="00A67970" w:rsidRDefault="00A75663" w:rsidP="00771DFA">
      <w:pPr>
        <w:tabs>
          <w:tab w:val="left" w:pos="5160"/>
        </w:tabs>
        <w:jc w:val="center"/>
        <w:rPr>
          <w:sz w:val="20"/>
          <w:szCs w:val="20"/>
        </w:rPr>
      </w:pPr>
      <w:r w:rsidRPr="00A67970">
        <w:rPr>
          <w:sz w:val="20"/>
          <w:szCs w:val="20"/>
        </w:rPr>
        <w:t>Table .</w:t>
      </w:r>
      <w:r w:rsidR="001E508F" w:rsidRPr="00A67970">
        <w:rPr>
          <w:sz w:val="20"/>
          <w:szCs w:val="20"/>
        </w:rPr>
        <w:t>1-</w:t>
      </w:r>
      <w:r w:rsidR="00700072" w:rsidRPr="00A67970">
        <w:rPr>
          <w:sz w:val="20"/>
          <w:szCs w:val="20"/>
        </w:rPr>
        <w:t>10</w:t>
      </w:r>
      <w:r w:rsidR="001E508F" w:rsidRPr="00A67970">
        <w:rPr>
          <w:sz w:val="20"/>
          <w:szCs w:val="20"/>
        </w:rPr>
        <w:t xml:space="preserve">.Overall meta </w:t>
      </w:r>
      <w:r w:rsidR="00AB6148" w:rsidRPr="00A67970">
        <w:rPr>
          <w:sz w:val="20"/>
          <w:szCs w:val="20"/>
        </w:rPr>
        <w:t>-</w:t>
      </w:r>
      <w:r w:rsidR="001E508F" w:rsidRPr="00A67970">
        <w:rPr>
          <w:sz w:val="20"/>
          <w:szCs w:val="20"/>
        </w:rPr>
        <w:t>regression homair output.</w:t>
      </w:r>
    </w:p>
    <w:p w14:paraId="5FEAD676" w14:textId="60F622EA" w:rsidR="001E508F" w:rsidRPr="00A67970" w:rsidRDefault="001E508F" w:rsidP="00771DFA">
      <w:pPr>
        <w:tabs>
          <w:tab w:val="left" w:pos="5160"/>
        </w:tabs>
        <w:jc w:val="center"/>
        <w:rPr>
          <w:sz w:val="20"/>
          <w:szCs w:val="20"/>
        </w:rPr>
      </w:pPr>
      <w:r w:rsidRPr="00A67970">
        <w:rPr>
          <w:noProof/>
          <w:sz w:val="20"/>
          <w:szCs w:val="20"/>
          <w:lang w:val="en-IN" w:eastAsia="en-IN"/>
        </w:rPr>
        <w:drawing>
          <wp:inline distT="0" distB="0" distL="0" distR="0" wp14:anchorId="346CF48B" wp14:editId="0879EE88">
            <wp:extent cx="5943600" cy="3346450"/>
            <wp:effectExtent l="0" t="0" r="0" b="635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r w:rsidR="008C254F" w:rsidRPr="00A67970">
        <w:rPr>
          <w:rFonts w:eastAsia="Times New Roman" w:cs="Times New Roman"/>
          <w:sz w:val="20"/>
          <w:szCs w:val="20"/>
          <w:lang w:bidi="fa-IR"/>
        </w:rPr>
        <w:t xml:space="preserve"> </w:t>
      </w:r>
      <w:bookmarkStart w:id="8" w:name="_Hlk182217250"/>
      <w:r w:rsidR="008C254F" w:rsidRPr="00A67970">
        <w:rPr>
          <w:sz w:val="20"/>
          <w:szCs w:val="20"/>
        </w:rPr>
        <w:t xml:space="preserve">Figure </w:t>
      </w:r>
      <w:bookmarkEnd w:id="8"/>
      <w:r w:rsidR="008C254F" w:rsidRPr="00A67970">
        <w:rPr>
          <w:sz w:val="20"/>
          <w:szCs w:val="20"/>
        </w:rPr>
        <w:t>.</w:t>
      </w:r>
      <w:r w:rsidRPr="00A67970">
        <w:rPr>
          <w:sz w:val="20"/>
          <w:szCs w:val="20"/>
        </w:rPr>
        <w:t>1</w:t>
      </w:r>
      <w:r w:rsidR="00746ACA" w:rsidRPr="00A67970">
        <w:rPr>
          <w:sz w:val="20"/>
          <w:szCs w:val="20"/>
        </w:rPr>
        <w:t>0</w:t>
      </w:r>
      <w:r w:rsidRPr="00A67970">
        <w:rPr>
          <w:sz w:val="20"/>
          <w:szCs w:val="20"/>
        </w:rPr>
        <w:t>-</w:t>
      </w:r>
      <w:r w:rsidR="003C01D0" w:rsidRPr="00A67970">
        <w:rPr>
          <w:sz w:val="20"/>
          <w:szCs w:val="20"/>
        </w:rPr>
        <w:t>12</w:t>
      </w:r>
      <w:r w:rsidR="00333CFC" w:rsidRPr="00A67970">
        <w:rPr>
          <w:sz w:val="20"/>
          <w:szCs w:val="20"/>
        </w:rPr>
        <w:t xml:space="preserve"> .</w:t>
      </w:r>
      <w:r w:rsidRPr="00A67970">
        <w:rPr>
          <w:sz w:val="20"/>
          <w:szCs w:val="20"/>
        </w:rPr>
        <w:t>Overall meta</w:t>
      </w:r>
      <w:r w:rsidR="00333CFC" w:rsidRPr="00A67970">
        <w:rPr>
          <w:sz w:val="20"/>
          <w:szCs w:val="20"/>
        </w:rPr>
        <w:t>-</w:t>
      </w:r>
      <w:r w:rsidRPr="00A67970">
        <w:rPr>
          <w:sz w:val="20"/>
          <w:szCs w:val="20"/>
        </w:rPr>
        <w:t>regression delta homa</w:t>
      </w:r>
      <w:r w:rsidR="00333CFC" w:rsidRPr="00A67970">
        <w:rPr>
          <w:sz w:val="20"/>
          <w:szCs w:val="20"/>
        </w:rPr>
        <w:t>-</w:t>
      </w:r>
      <w:r w:rsidRPr="00A67970">
        <w:rPr>
          <w:sz w:val="20"/>
          <w:szCs w:val="20"/>
        </w:rPr>
        <w:t>ir graph.</w:t>
      </w:r>
    </w:p>
    <w:p w14:paraId="2ED4DE2B" w14:textId="375BE7B8" w:rsidR="001E508F" w:rsidRPr="00A67970" w:rsidRDefault="001E508F" w:rsidP="00771DFA">
      <w:pPr>
        <w:tabs>
          <w:tab w:val="left" w:pos="5160"/>
        </w:tabs>
        <w:jc w:val="center"/>
        <w:rPr>
          <w:sz w:val="20"/>
          <w:szCs w:val="20"/>
        </w:rPr>
      </w:pPr>
    </w:p>
    <w:p w14:paraId="5BD55E5A" w14:textId="23917ABD" w:rsidR="001E508F" w:rsidRPr="00A67970" w:rsidRDefault="001E508F" w:rsidP="00771DFA">
      <w:pPr>
        <w:tabs>
          <w:tab w:val="left" w:pos="5160"/>
        </w:tabs>
        <w:jc w:val="center"/>
        <w:rPr>
          <w:sz w:val="20"/>
          <w:szCs w:val="20"/>
        </w:rPr>
      </w:pPr>
    </w:p>
    <w:p w14:paraId="1F1E688C" w14:textId="6C9D8C10" w:rsidR="001E508F" w:rsidRPr="00A67970" w:rsidRDefault="001E508F" w:rsidP="00771DFA">
      <w:pPr>
        <w:tabs>
          <w:tab w:val="left" w:pos="5160"/>
        </w:tabs>
        <w:jc w:val="center"/>
        <w:rPr>
          <w:sz w:val="20"/>
          <w:szCs w:val="20"/>
        </w:rPr>
      </w:pPr>
    </w:p>
    <w:p w14:paraId="73132D68" w14:textId="41C1E8B1" w:rsidR="001E508F" w:rsidRPr="00A67970" w:rsidRDefault="001E508F" w:rsidP="00771DFA">
      <w:pPr>
        <w:tabs>
          <w:tab w:val="left" w:pos="5160"/>
        </w:tabs>
        <w:jc w:val="center"/>
        <w:rPr>
          <w:sz w:val="20"/>
          <w:szCs w:val="20"/>
        </w:rPr>
      </w:pPr>
    </w:p>
    <w:p w14:paraId="47089628" w14:textId="2F755DCA" w:rsidR="001E508F" w:rsidRPr="00A67970" w:rsidRDefault="001E508F" w:rsidP="00771DFA">
      <w:pPr>
        <w:tabs>
          <w:tab w:val="left" w:pos="5160"/>
        </w:tabs>
        <w:jc w:val="center"/>
        <w:rPr>
          <w:sz w:val="20"/>
          <w:szCs w:val="20"/>
        </w:rPr>
      </w:pPr>
    </w:p>
    <w:p w14:paraId="449BDF61" w14:textId="2AD573A4" w:rsidR="001E508F" w:rsidRPr="00A67970" w:rsidRDefault="001E508F" w:rsidP="00771DFA">
      <w:pPr>
        <w:tabs>
          <w:tab w:val="left" w:pos="5160"/>
        </w:tabs>
        <w:jc w:val="center"/>
        <w:rPr>
          <w:sz w:val="20"/>
          <w:szCs w:val="20"/>
        </w:rPr>
      </w:pPr>
    </w:p>
    <w:p w14:paraId="59C22787" w14:textId="087354CA" w:rsidR="001E508F" w:rsidRPr="00A67970" w:rsidRDefault="001E508F" w:rsidP="00771DFA">
      <w:pPr>
        <w:tabs>
          <w:tab w:val="left" w:pos="5160"/>
        </w:tabs>
        <w:jc w:val="center"/>
        <w:rPr>
          <w:sz w:val="20"/>
          <w:szCs w:val="20"/>
        </w:rPr>
      </w:pPr>
    </w:p>
    <w:p w14:paraId="4B888EB1" w14:textId="50D6F6D0" w:rsidR="001E508F" w:rsidRPr="00A67970" w:rsidRDefault="001E508F" w:rsidP="00771DFA">
      <w:pPr>
        <w:tabs>
          <w:tab w:val="left" w:pos="5160"/>
        </w:tabs>
        <w:jc w:val="center"/>
        <w:rPr>
          <w:sz w:val="20"/>
          <w:szCs w:val="20"/>
        </w:rPr>
      </w:pPr>
    </w:p>
    <w:p w14:paraId="0806FC22" w14:textId="77777777" w:rsidR="001E508F" w:rsidRPr="00A67970" w:rsidRDefault="001E508F" w:rsidP="00771DFA">
      <w:pPr>
        <w:tabs>
          <w:tab w:val="left" w:pos="5160"/>
        </w:tabs>
        <w:jc w:val="center"/>
        <w:rPr>
          <w:sz w:val="20"/>
          <w:szCs w:val="20"/>
        </w:rPr>
      </w:pPr>
    </w:p>
    <w:p w14:paraId="5A1F5946" w14:textId="7FB0B7BB" w:rsidR="001E508F" w:rsidRPr="00A67970" w:rsidRDefault="001E508F" w:rsidP="00771DFA">
      <w:pPr>
        <w:tabs>
          <w:tab w:val="left" w:pos="5160"/>
        </w:tabs>
        <w:jc w:val="center"/>
        <w:rPr>
          <w:sz w:val="20"/>
          <w:szCs w:val="20"/>
        </w:rPr>
      </w:pPr>
    </w:p>
    <w:p w14:paraId="398570F4" w14:textId="7C67D760" w:rsidR="001E508F" w:rsidRPr="00A67970" w:rsidRDefault="001E508F" w:rsidP="00771DFA">
      <w:pPr>
        <w:tabs>
          <w:tab w:val="left" w:pos="5160"/>
        </w:tabs>
        <w:jc w:val="center"/>
        <w:rPr>
          <w:sz w:val="20"/>
          <w:szCs w:val="20"/>
        </w:rPr>
      </w:pPr>
    </w:p>
    <w:p w14:paraId="36BE69C6" w14:textId="41EC99FC" w:rsidR="001E508F" w:rsidRPr="00A67970" w:rsidRDefault="001E508F" w:rsidP="00771DFA">
      <w:pPr>
        <w:tabs>
          <w:tab w:val="left" w:pos="5160"/>
        </w:tabs>
        <w:jc w:val="center"/>
        <w:rPr>
          <w:sz w:val="20"/>
          <w:szCs w:val="20"/>
        </w:rPr>
      </w:pPr>
    </w:p>
    <w:p w14:paraId="2CDC3635" w14:textId="77777777" w:rsidR="001E508F" w:rsidRPr="00A67970" w:rsidRDefault="001E508F" w:rsidP="00771DFA">
      <w:pPr>
        <w:tabs>
          <w:tab w:val="left" w:pos="5160"/>
        </w:tabs>
        <w:jc w:val="center"/>
        <w:rPr>
          <w:sz w:val="20"/>
          <w:szCs w:val="20"/>
        </w:rPr>
      </w:pPr>
    </w:p>
    <w:p w14:paraId="0CB44FD8" w14:textId="2B7BA0B2" w:rsidR="001E508F" w:rsidRPr="00A67970" w:rsidRDefault="001E508F" w:rsidP="00771DFA">
      <w:pPr>
        <w:tabs>
          <w:tab w:val="left" w:pos="5160"/>
        </w:tabs>
        <w:jc w:val="center"/>
        <w:rPr>
          <w:sz w:val="20"/>
          <w:szCs w:val="20"/>
        </w:rPr>
      </w:pPr>
    </w:p>
    <w:p w14:paraId="40D09293" w14:textId="1C93D6F0" w:rsidR="008C254F" w:rsidRPr="00A67970" w:rsidRDefault="008C254F" w:rsidP="00771DFA">
      <w:pPr>
        <w:tabs>
          <w:tab w:val="left" w:pos="5160"/>
        </w:tabs>
        <w:jc w:val="center"/>
        <w:rPr>
          <w:sz w:val="20"/>
          <w:szCs w:val="20"/>
        </w:rPr>
      </w:pPr>
    </w:p>
    <w:p w14:paraId="6EA97E3D" w14:textId="775CEE2E" w:rsidR="008C254F" w:rsidRPr="00A67970" w:rsidRDefault="008C254F" w:rsidP="00771DFA">
      <w:pPr>
        <w:tabs>
          <w:tab w:val="left" w:pos="5160"/>
        </w:tabs>
        <w:jc w:val="center"/>
        <w:rPr>
          <w:sz w:val="20"/>
          <w:szCs w:val="20"/>
        </w:rPr>
      </w:pPr>
    </w:p>
    <w:p w14:paraId="432A5D03" w14:textId="4B3F1122" w:rsidR="008C254F" w:rsidRPr="00A67970" w:rsidRDefault="008C254F" w:rsidP="00771DFA">
      <w:pPr>
        <w:tabs>
          <w:tab w:val="left" w:pos="5160"/>
        </w:tabs>
        <w:jc w:val="center"/>
        <w:rPr>
          <w:sz w:val="20"/>
          <w:szCs w:val="20"/>
        </w:rPr>
      </w:pPr>
    </w:p>
    <w:p w14:paraId="4D812569" w14:textId="77777777" w:rsidR="008C254F" w:rsidRPr="00A67970" w:rsidRDefault="008C254F" w:rsidP="00771DFA">
      <w:pPr>
        <w:tabs>
          <w:tab w:val="left" w:pos="5160"/>
        </w:tabs>
        <w:jc w:val="center"/>
        <w:rPr>
          <w:sz w:val="20"/>
          <w:szCs w:val="20"/>
        </w:rPr>
      </w:pPr>
    </w:p>
    <w:p w14:paraId="3FFB8B52" w14:textId="5DA658ED" w:rsidR="002A3B61" w:rsidRPr="00A67970" w:rsidRDefault="00341D03" w:rsidP="00771DFA">
      <w:pPr>
        <w:tabs>
          <w:tab w:val="left" w:pos="5160"/>
        </w:tabs>
        <w:jc w:val="center"/>
        <w:rPr>
          <w:b/>
          <w:bCs/>
        </w:rPr>
      </w:pPr>
      <w:r w:rsidRPr="00A67970">
        <w:rPr>
          <w:b/>
          <w:bCs/>
        </w:rPr>
        <w:t>2</w:t>
      </w:r>
      <w:r w:rsidR="00746ACA" w:rsidRPr="00A67970">
        <w:rPr>
          <w:b/>
          <w:bCs/>
        </w:rPr>
        <w:t>0</w:t>
      </w:r>
      <w:r w:rsidRPr="00A67970">
        <w:rPr>
          <w:b/>
          <w:bCs/>
        </w:rPr>
        <w:t>.Apelin meta</w:t>
      </w:r>
      <w:r w:rsidR="00EA5BA2" w:rsidRPr="00A67970">
        <w:rPr>
          <w:b/>
          <w:bCs/>
        </w:rPr>
        <w:t>-</w:t>
      </w:r>
      <w:r w:rsidRPr="00A67970">
        <w:rPr>
          <w:b/>
          <w:bCs/>
        </w:rPr>
        <w:t>analysis</w:t>
      </w:r>
      <w:r w:rsidR="00235194" w:rsidRPr="00A67970">
        <w:rPr>
          <w:b/>
          <w:bCs/>
        </w:rPr>
        <w:t xml:space="preserve"> and meta</w:t>
      </w:r>
      <w:r w:rsidR="00EA5BA2" w:rsidRPr="00A67970">
        <w:rPr>
          <w:b/>
          <w:bCs/>
        </w:rPr>
        <w:t>-</w:t>
      </w:r>
      <w:r w:rsidR="00235194" w:rsidRPr="00A67970">
        <w:rPr>
          <w:b/>
          <w:bCs/>
        </w:rPr>
        <w:t>regression</w:t>
      </w:r>
      <w:r w:rsidRPr="00A67970">
        <w:rPr>
          <w:b/>
          <w:bCs/>
        </w:rPr>
        <w:t xml:space="preserve"> output</w:t>
      </w:r>
    </w:p>
    <w:p w14:paraId="65C0CB56" w14:textId="30459BA1" w:rsidR="006E4238" w:rsidRPr="00A67970" w:rsidRDefault="006E4238" w:rsidP="00771DFA">
      <w:pPr>
        <w:tabs>
          <w:tab w:val="left" w:pos="5160"/>
        </w:tabs>
        <w:jc w:val="center"/>
        <w:rPr>
          <w:b/>
          <w:bCs/>
          <w:sz w:val="20"/>
          <w:szCs w:val="20"/>
        </w:rPr>
      </w:pPr>
    </w:p>
    <w:p w14:paraId="31BB65AE" w14:textId="77511CB2" w:rsidR="006E4238" w:rsidRPr="00A67970" w:rsidRDefault="006E4238" w:rsidP="00771DFA">
      <w:pPr>
        <w:tabs>
          <w:tab w:val="left" w:pos="5160"/>
        </w:tabs>
        <w:jc w:val="center"/>
        <w:rPr>
          <w:b/>
          <w:bCs/>
          <w:sz w:val="20"/>
          <w:szCs w:val="20"/>
        </w:rPr>
      </w:pPr>
      <w:r w:rsidRPr="00A67970">
        <w:rPr>
          <w:b/>
          <w:bCs/>
          <w:noProof/>
          <w:sz w:val="20"/>
          <w:szCs w:val="20"/>
          <w:lang w:val="en-IN" w:eastAsia="en-IN"/>
        </w:rPr>
        <w:drawing>
          <wp:inline distT="0" distB="0" distL="0" distR="0" wp14:anchorId="7A0ED7BA" wp14:editId="0C213CB1">
            <wp:extent cx="4972050" cy="2657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72050" cy="2657475"/>
                    </a:xfrm>
                    <a:prstGeom prst="rect">
                      <a:avLst/>
                    </a:prstGeom>
                    <a:noFill/>
                    <a:ln>
                      <a:noFill/>
                    </a:ln>
                  </pic:spPr>
                </pic:pic>
              </a:graphicData>
            </a:graphic>
          </wp:inline>
        </w:drawing>
      </w:r>
    </w:p>
    <w:p w14:paraId="29FE6411" w14:textId="51F16DF6" w:rsidR="006E4238" w:rsidRPr="00A67970" w:rsidRDefault="00C94EBA" w:rsidP="00771DFA">
      <w:pPr>
        <w:tabs>
          <w:tab w:val="left" w:pos="1920"/>
        </w:tabs>
        <w:jc w:val="center"/>
        <w:rPr>
          <w:sz w:val="20"/>
          <w:szCs w:val="20"/>
        </w:rPr>
      </w:pPr>
      <w:r w:rsidRPr="00A67970">
        <w:rPr>
          <w:sz w:val="20"/>
          <w:szCs w:val="20"/>
        </w:rPr>
        <w:t>Table .</w:t>
      </w:r>
      <w:r w:rsidR="006E4238" w:rsidRPr="00A67970">
        <w:rPr>
          <w:sz w:val="20"/>
          <w:szCs w:val="20"/>
        </w:rPr>
        <w:t>2</w:t>
      </w:r>
      <w:r w:rsidR="00746ACA" w:rsidRPr="00A67970">
        <w:rPr>
          <w:sz w:val="20"/>
          <w:szCs w:val="20"/>
        </w:rPr>
        <w:t>0</w:t>
      </w:r>
      <w:r w:rsidR="006E4238" w:rsidRPr="00A67970">
        <w:rPr>
          <w:sz w:val="20"/>
          <w:szCs w:val="20"/>
        </w:rPr>
        <w:t xml:space="preserve">-1.Apelin meta </w:t>
      </w:r>
      <w:r w:rsidR="00AB6148" w:rsidRPr="00A67970">
        <w:rPr>
          <w:sz w:val="20"/>
          <w:szCs w:val="20"/>
        </w:rPr>
        <w:t>-</w:t>
      </w:r>
      <w:r w:rsidR="006E4238" w:rsidRPr="00A67970">
        <w:rPr>
          <w:sz w:val="20"/>
          <w:szCs w:val="20"/>
        </w:rPr>
        <w:t>analysis method</w:t>
      </w:r>
      <w:r w:rsidR="001E17CF" w:rsidRPr="00A67970">
        <w:rPr>
          <w:sz w:val="20"/>
          <w:szCs w:val="20"/>
        </w:rPr>
        <w:t>.</w:t>
      </w:r>
    </w:p>
    <w:p w14:paraId="4657B775" w14:textId="7F70EDBF" w:rsidR="006E4238" w:rsidRPr="00A67970" w:rsidRDefault="006E4238" w:rsidP="00771DFA">
      <w:pPr>
        <w:tabs>
          <w:tab w:val="left" w:pos="1920"/>
        </w:tabs>
        <w:jc w:val="center"/>
        <w:rPr>
          <w:noProof/>
          <w:sz w:val="20"/>
          <w:szCs w:val="20"/>
        </w:rPr>
      </w:pPr>
      <w:r w:rsidRPr="00A67970">
        <w:rPr>
          <w:noProof/>
          <w:sz w:val="20"/>
          <w:szCs w:val="20"/>
          <w:lang w:val="en-IN" w:eastAsia="en-IN"/>
        </w:rPr>
        <w:drawing>
          <wp:inline distT="0" distB="0" distL="0" distR="0" wp14:anchorId="6F5BFFD9" wp14:editId="1328C70E">
            <wp:extent cx="4619505" cy="381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28079" cy="3826614"/>
                    </a:xfrm>
                    <a:prstGeom prst="rect">
                      <a:avLst/>
                    </a:prstGeom>
                    <a:noFill/>
                    <a:ln>
                      <a:noFill/>
                    </a:ln>
                  </pic:spPr>
                </pic:pic>
              </a:graphicData>
            </a:graphic>
          </wp:inline>
        </w:drawing>
      </w:r>
    </w:p>
    <w:p w14:paraId="2A5DBE5C" w14:textId="2AD2AAF4" w:rsidR="006E4238" w:rsidRPr="00A67970" w:rsidRDefault="00C94EBA" w:rsidP="00771DFA">
      <w:pPr>
        <w:tabs>
          <w:tab w:val="left" w:pos="2670"/>
        </w:tabs>
        <w:jc w:val="center"/>
        <w:rPr>
          <w:sz w:val="20"/>
          <w:szCs w:val="20"/>
        </w:rPr>
      </w:pPr>
      <w:r w:rsidRPr="00A67970">
        <w:rPr>
          <w:sz w:val="20"/>
          <w:szCs w:val="20"/>
        </w:rPr>
        <w:t>Figure.</w:t>
      </w:r>
      <w:r w:rsidR="006E4238" w:rsidRPr="00A67970">
        <w:rPr>
          <w:sz w:val="20"/>
          <w:szCs w:val="20"/>
        </w:rPr>
        <w:t>2</w:t>
      </w:r>
      <w:r w:rsidR="00746ACA" w:rsidRPr="00A67970">
        <w:rPr>
          <w:sz w:val="20"/>
          <w:szCs w:val="20"/>
        </w:rPr>
        <w:t>0</w:t>
      </w:r>
      <w:r w:rsidR="006E4238" w:rsidRPr="00A67970">
        <w:rPr>
          <w:sz w:val="20"/>
          <w:szCs w:val="20"/>
        </w:rPr>
        <w:t>-</w:t>
      </w:r>
      <w:r w:rsidR="00F3280E" w:rsidRPr="00A67970">
        <w:rPr>
          <w:sz w:val="20"/>
          <w:szCs w:val="20"/>
        </w:rPr>
        <w:t>1</w:t>
      </w:r>
      <w:r w:rsidR="006E4238" w:rsidRPr="00A67970">
        <w:rPr>
          <w:sz w:val="20"/>
          <w:szCs w:val="20"/>
        </w:rPr>
        <w:t>.Apelin funnel plot .publication bias</w:t>
      </w:r>
    </w:p>
    <w:p w14:paraId="35506D2F" w14:textId="6979796A" w:rsidR="006E4238" w:rsidRPr="00A67970" w:rsidRDefault="006E4238" w:rsidP="00771DFA">
      <w:pPr>
        <w:tabs>
          <w:tab w:val="left" w:pos="2670"/>
        </w:tabs>
        <w:jc w:val="center"/>
        <w:rPr>
          <w:sz w:val="20"/>
          <w:szCs w:val="20"/>
        </w:rPr>
      </w:pPr>
    </w:p>
    <w:p w14:paraId="7433D370" w14:textId="0935A19D" w:rsidR="006E4238" w:rsidRPr="00A67970" w:rsidRDefault="006E4238" w:rsidP="00771DFA">
      <w:pPr>
        <w:tabs>
          <w:tab w:val="left" w:pos="2670"/>
        </w:tabs>
        <w:jc w:val="center"/>
        <w:rPr>
          <w:noProof/>
          <w:sz w:val="20"/>
          <w:szCs w:val="20"/>
        </w:rPr>
      </w:pPr>
      <w:r w:rsidRPr="00A67970">
        <w:rPr>
          <w:noProof/>
          <w:sz w:val="20"/>
          <w:szCs w:val="20"/>
          <w:lang w:val="en-IN" w:eastAsia="en-IN"/>
        </w:rPr>
        <w:drawing>
          <wp:inline distT="0" distB="0" distL="0" distR="0" wp14:anchorId="30A83125" wp14:editId="68961AA5">
            <wp:extent cx="3629025" cy="6677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29025" cy="6677025"/>
                    </a:xfrm>
                    <a:prstGeom prst="rect">
                      <a:avLst/>
                    </a:prstGeom>
                    <a:noFill/>
                    <a:ln>
                      <a:noFill/>
                    </a:ln>
                  </pic:spPr>
                </pic:pic>
              </a:graphicData>
            </a:graphic>
          </wp:inline>
        </w:drawing>
      </w:r>
    </w:p>
    <w:p w14:paraId="6985C093" w14:textId="6EF5122D" w:rsidR="006E4238" w:rsidRPr="00A67970" w:rsidRDefault="00A272C8" w:rsidP="00771DFA">
      <w:pPr>
        <w:tabs>
          <w:tab w:val="left" w:pos="2670"/>
        </w:tabs>
        <w:jc w:val="center"/>
        <w:rPr>
          <w:sz w:val="20"/>
          <w:szCs w:val="20"/>
        </w:rPr>
      </w:pPr>
      <w:r w:rsidRPr="00A67970">
        <w:rPr>
          <w:sz w:val="20"/>
          <w:szCs w:val="20"/>
        </w:rPr>
        <w:t>T</w:t>
      </w:r>
      <w:r w:rsidR="000057C8" w:rsidRPr="00A67970">
        <w:rPr>
          <w:sz w:val="20"/>
          <w:szCs w:val="20"/>
        </w:rPr>
        <w:t>able</w:t>
      </w:r>
      <w:r w:rsidR="0064765F" w:rsidRPr="00A67970">
        <w:rPr>
          <w:sz w:val="20"/>
          <w:szCs w:val="20"/>
        </w:rPr>
        <w:t xml:space="preserve"> .</w:t>
      </w:r>
      <w:r w:rsidR="006E4238" w:rsidRPr="00A67970">
        <w:rPr>
          <w:sz w:val="20"/>
          <w:szCs w:val="20"/>
        </w:rPr>
        <w:t>2</w:t>
      </w:r>
      <w:r w:rsidR="00746ACA" w:rsidRPr="00A67970">
        <w:rPr>
          <w:sz w:val="20"/>
          <w:szCs w:val="20"/>
        </w:rPr>
        <w:t>0</w:t>
      </w:r>
      <w:r w:rsidR="006E4238" w:rsidRPr="00A67970">
        <w:rPr>
          <w:sz w:val="20"/>
          <w:szCs w:val="20"/>
        </w:rPr>
        <w:t>-</w:t>
      </w:r>
      <w:r w:rsidR="00F3280E" w:rsidRPr="00A67970">
        <w:rPr>
          <w:sz w:val="20"/>
          <w:szCs w:val="20"/>
        </w:rPr>
        <w:t>2</w:t>
      </w:r>
      <w:r w:rsidR="006E4238" w:rsidRPr="00A67970">
        <w:rPr>
          <w:sz w:val="20"/>
          <w:szCs w:val="20"/>
        </w:rPr>
        <w:t>.Apelin Risk of bias summary</w:t>
      </w:r>
      <w:r w:rsidR="004250E9" w:rsidRPr="00A67970">
        <w:rPr>
          <w:sz w:val="20"/>
          <w:szCs w:val="20"/>
        </w:rPr>
        <w:t>.</w:t>
      </w:r>
    </w:p>
    <w:p w14:paraId="57C09626" w14:textId="6C2DF316" w:rsidR="00213453" w:rsidRPr="00A67970" w:rsidRDefault="00213453" w:rsidP="00771DFA">
      <w:pPr>
        <w:tabs>
          <w:tab w:val="left" w:pos="2670"/>
        </w:tabs>
        <w:jc w:val="center"/>
        <w:rPr>
          <w:noProof/>
          <w:sz w:val="20"/>
          <w:szCs w:val="20"/>
        </w:rPr>
      </w:pPr>
      <w:r w:rsidRPr="00A67970">
        <w:rPr>
          <w:noProof/>
          <w:sz w:val="20"/>
          <w:szCs w:val="20"/>
          <w:lang w:val="en-IN" w:eastAsia="en-IN"/>
        </w:rPr>
        <w:drawing>
          <wp:inline distT="0" distB="0" distL="0" distR="0" wp14:anchorId="13576B5E" wp14:editId="2324613B">
            <wp:extent cx="5772150" cy="3076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2150" cy="3076575"/>
                    </a:xfrm>
                    <a:prstGeom prst="rect">
                      <a:avLst/>
                    </a:prstGeom>
                    <a:noFill/>
                    <a:ln>
                      <a:noFill/>
                    </a:ln>
                  </pic:spPr>
                </pic:pic>
              </a:graphicData>
            </a:graphic>
          </wp:inline>
        </w:drawing>
      </w:r>
    </w:p>
    <w:p w14:paraId="39D37812" w14:textId="4AC749C0" w:rsidR="00213453" w:rsidRPr="00A67970" w:rsidRDefault="0064765F" w:rsidP="00771DFA">
      <w:pPr>
        <w:tabs>
          <w:tab w:val="left" w:pos="3345"/>
        </w:tabs>
        <w:jc w:val="center"/>
        <w:rPr>
          <w:sz w:val="20"/>
          <w:szCs w:val="20"/>
        </w:rPr>
      </w:pPr>
      <w:r w:rsidRPr="00A67970">
        <w:rPr>
          <w:sz w:val="20"/>
          <w:szCs w:val="20"/>
        </w:rPr>
        <w:t>Figure .</w:t>
      </w:r>
      <w:r w:rsidR="00213453" w:rsidRPr="00A67970">
        <w:rPr>
          <w:sz w:val="20"/>
          <w:szCs w:val="20"/>
        </w:rPr>
        <w:t>2</w:t>
      </w:r>
      <w:r w:rsidR="00746ACA" w:rsidRPr="00A67970">
        <w:rPr>
          <w:sz w:val="20"/>
          <w:szCs w:val="20"/>
        </w:rPr>
        <w:t>0</w:t>
      </w:r>
      <w:r w:rsidR="00213453" w:rsidRPr="00A67970">
        <w:rPr>
          <w:sz w:val="20"/>
          <w:szCs w:val="20"/>
        </w:rPr>
        <w:t>-</w:t>
      </w:r>
      <w:r w:rsidR="00F3280E" w:rsidRPr="00A67970">
        <w:rPr>
          <w:sz w:val="20"/>
          <w:szCs w:val="20"/>
        </w:rPr>
        <w:t>2</w:t>
      </w:r>
      <w:r w:rsidR="00213453" w:rsidRPr="00A67970">
        <w:rPr>
          <w:sz w:val="20"/>
          <w:szCs w:val="20"/>
        </w:rPr>
        <w:t>.</w:t>
      </w:r>
      <w:r w:rsidR="00DA3496" w:rsidRPr="00A67970">
        <w:rPr>
          <w:sz w:val="20"/>
          <w:szCs w:val="20"/>
        </w:rPr>
        <w:t xml:space="preserve"> </w:t>
      </w:r>
      <w:r w:rsidR="00213453" w:rsidRPr="00A67970">
        <w:rPr>
          <w:sz w:val="20"/>
          <w:szCs w:val="20"/>
        </w:rPr>
        <w:t>Apelin Risk of bias graph</w:t>
      </w:r>
    </w:p>
    <w:p w14:paraId="6E1516F1" w14:textId="77777777" w:rsidR="00DA3496" w:rsidRPr="00A67970" w:rsidRDefault="00DA3496" w:rsidP="00771DFA">
      <w:pPr>
        <w:tabs>
          <w:tab w:val="left" w:pos="3345"/>
        </w:tabs>
        <w:jc w:val="center"/>
        <w:rPr>
          <w:sz w:val="20"/>
          <w:szCs w:val="20"/>
        </w:rPr>
      </w:pPr>
    </w:p>
    <w:p w14:paraId="1F678DDD" w14:textId="0A21E59B" w:rsidR="00DA3496" w:rsidRPr="00A67970" w:rsidRDefault="00DA3496" w:rsidP="00771DFA">
      <w:pPr>
        <w:tabs>
          <w:tab w:val="left" w:pos="3345"/>
        </w:tabs>
        <w:jc w:val="center"/>
        <w:rPr>
          <w:noProof/>
          <w:sz w:val="20"/>
          <w:szCs w:val="20"/>
        </w:rPr>
      </w:pPr>
      <w:r w:rsidRPr="00A67970">
        <w:rPr>
          <w:noProof/>
          <w:sz w:val="20"/>
          <w:szCs w:val="20"/>
          <w:lang w:val="en-IN" w:eastAsia="en-IN"/>
        </w:rPr>
        <w:drawing>
          <wp:inline distT="0" distB="0" distL="0" distR="0" wp14:anchorId="1910514F" wp14:editId="2B1D6D98">
            <wp:extent cx="5878195" cy="1514475"/>
            <wp:effectExtent l="0" t="0" r="825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93776" cy="1518489"/>
                    </a:xfrm>
                    <a:prstGeom prst="rect">
                      <a:avLst/>
                    </a:prstGeom>
                    <a:noFill/>
                    <a:ln>
                      <a:noFill/>
                    </a:ln>
                  </pic:spPr>
                </pic:pic>
              </a:graphicData>
            </a:graphic>
          </wp:inline>
        </w:drawing>
      </w:r>
    </w:p>
    <w:p w14:paraId="517210FF" w14:textId="5A6518E6" w:rsidR="00DA3496" w:rsidRPr="00A67970" w:rsidRDefault="00C94EBA" w:rsidP="00771DFA">
      <w:pPr>
        <w:tabs>
          <w:tab w:val="left" w:pos="1275"/>
        </w:tabs>
        <w:jc w:val="center"/>
        <w:rPr>
          <w:sz w:val="20"/>
          <w:szCs w:val="20"/>
        </w:rPr>
      </w:pPr>
      <w:r w:rsidRPr="00A67970">
        <w:rPr>
          <w:sz w:val="20"/>
          <w:szCs w:val="20"/>
        </w:rPr>
        <w:t>Table .</w:t>
      </w:r>
      <w:r w:rsidR="00DA3496" w:rsidRPr="00A67970">
        <w:rPr>
          <w:sz w:val="20"/>
          <w:szCs w:val="20"/>
        </w:rPr>
        <w:t>2</w:t>
      </w:r>
      <w:r w:rsidR="00746ACA" w:rsidRPr="00A67970">
        <w:rPr>
          <w:sz w:val="20"/>
          <w:szCs w:val="20"/>
        </w:rPr>
        <w:t>0</w:t>
      </w:r>
      <w:r w:rsidR="00DA3496" w:rsidRPr="00A67970">
        <w:rPr>
          <w:sz w:val="20"/>
          <w:szCs w:val="20"/>
        </w:rPr>
        <w:t>-</w:t>
      </w:r>
      <w:r w:rsidR="00F3280E" w:rsidRPr="00A67970">
        <w:rPr>
          <w:sz w:val="20"/>
          <w:szCs w:val="20"/>
        </w:rPr>
        <w:t>3</w:t>
      </w:r>
      <w:r w:rsidR="00DA3496" w:rsidRPr="00A67970">
        <w:rPr>
          <w:sz w:val="20"/>
          <w:szCs w:val="20"/>
        </w:rPr>
        <w:t>.Apelin egger test output .</w:t>
      </w:r>
    </w:p>
    <w:p w14:paraId="577172D7" w14:textId="364F8995" w:rsidR="003E5E4A" w:rsidRPr="00A67970" w:rsidRDefault="003E5E4A" w:rsidP="00771DFA">
      <w:pPr>
        <w:tabs>
          <w:tab w:val="left" w:pos="1275"/>
        </w:tabs>
        <w:jc w:val="center"/>
        <w:rPr>
          <w:sz w:val="20"/>
          <w:szCs w:val="20"/>
        </w:rPr>
      </w:pPr>
    </w:p>
    <w:p w14:paraId="6DD9F642" w14:textId="2F5D7F27" w:rsidR="003E5E4A" w:rsidRPr="00A67970" w:rsidRDefault="003E5E4A" w:rsidP="00771DFA">
      <w:pPr>
        <w:tabs>
          <w:tab w:val="left" w:pos="1275"/>
        </w:tabs>
        <w:jc w:val="center"/>
        <w:rPr>
          <w:noProof/>
          <w:sz w:val="20"/>
          <w:szCs w:val="20"/>
        </w:rPr>
      </w:pPr>
      <w:r w:rsidRPr="00A67970">
        <w:rPr>
          <w:noProof/>
          <w:sz w:val="20"/>
          <w:szCs w:val="20"/>
          <w:lang w:val="en-IN" w:eastAsia="en-IN"/>
        </w:rPr>
        <w:drawing>
          <wp:inline distT="0" distB="0" distL="0" distR="0" wp14:anchorId="557B4CF6" wp14:editId="3B176018">
            <wp:extent cx="6534785" cy="4895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41472" cy="4900860"/>
                    </a:xfrm>
                    <a:prstGeom prst="rect">
                      <a:avLst/>
                    </a:prstGeom>
                    <a:noFill/>
                    <a:ln>
                      <a:noFill/>
                    </a:ln>
                  </pic:spPr>
                </pic:pic>
              </a:graphicData>
            </a:graphic>
          </wp:inline>
        </w:drawing>
      </w:r>
    </w:p>
    <w:p w14:paraId="30E3C220" w14:textId="36146543" w:rsidR="003E5E4A" w:rsidRPr="00A67970" w:rsidRDefault="0064765F" w:rsidP="00771DFA">
      <w:pPr>
        <w:tabs>
          <w:tab w:val="left" w:pos="1935"/>
        </w:tabs>
        <w:jc w:val="center"/>
        <w:rPr>
          <w:sz w:val="20"/>
          <w:szCs w:val="20"/>
        </w:rPr>
      </w:pPr>
      <w:r w:rsidRPr="00A67970">
        <w:rPr>
          <w:sz w:val="20"/>
          <w:szCs w:val="20"/>
        </w:rPr>
        <w:t>Figure .</w:t>
      </w:r>
      <w:r w:rsidR="003E5E4A" w:rsidRPr="00A67970">
        <w:rPr>
          <w:sz w:val="20"/>
          <w:szCs w:val="20"/>
        </w:rPr>
        <w:t>2</w:t>
      </w:r>
      <w:r w:rsidR="00746ACA" w:rsidRPr="00A67970">
        <w:rPr>
          <w:sz w:val="20"/>
          <w:szCs w:val="20"/>
        </w:rPr>
        <w:t>0</w:t>
      </w:r>
      <w:r w:rsidR="003E5E4A" w:rsidRPr="00A67970">
        <w:rPr>
          <w:sz w:val="20"/>
          <w:szCs w:val="20"/>
        </w:rPr>
        <w:t>-</w:t>
      </w:r>
      <w:r w:rsidR="00F3280E" w:rsidRPr="00A67970">
        <w:rPr>
          <w:sz w:val="20"/>
          <w:szCs w:val="20"/>
        </w:rPr>
        <w:t>3</w:t>
      </w:r>
      <w:r w:rsidR="003E5E4A" w:rsidRPr="00A67970">
        <w:rPr>
          <w:sz w:val="20"/>
          <w:szCs w:val="20"/>
        </w:rPr>
        <w:t>. Apelin overall meta</w:t>
      </w:r>
      <w:r w:rsidR="00AB6148" w:rsidRPr="00A67970">
        <w:rPr>
          <w:sz w:val="20"/>
          <w:szCs w:val="20"/>
        </w:rPr>
        <w:t>-</w:t>
      </w:r>
      <w:r w:rsidR="003E5E4A" w:rsidRPr="00A67970">
        <w:rPr>
          <w:sz w:val="20"/>
          <w:szCs w:val="20"/>
        </w:rPr>
        <w:t>analysis and hetrogenity forest plot.</w:t>
      </w:r>
    </w:p>
    <w:p w14:paraId="70A2352B" w14:textId="1C03BDC9" w:rsidR="003E5E4A" w:rsidRPr="00A67970" w:rsidRDefault="003E5E4A" w:rsidP="00771DFA">
      <w:pPr>
        <w:tabs>
          <w:tab w:val="left" w:pos="1935"/>
        </w:tabs>
        <w:jc w:val="center"/>
        <w:rPr>
          <w:noProof/>
          <w:sz w:val="20"/>
          <w:szCs w:val="20"/>
        </w:rPr>
      </w:pPr>
      <w:r w:rsidRPr="00A67970">
        <w:rPr>
          <w:noProof/>
          <w:sz w:val="20"/>
          <w:szCs w:val="20"/>
          <w:lang w:val="en-IN" w:eastAsia="en-IN"/>
        </w:rPr>
        <w:drawing>
          <wp:inline distT="0" distB="0" distL="0" distR="0" wp14:anchorId="5E15E9BB" wp14:editId="6E512FA5">
            <wp:extent cx="5943600" cy="6000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6000750"/>
                    </a:xfrm>
                    <a:prstGeom prst="rect">
                      <a:avLst/>
                    </a:prstGeom>
                    <a:noFill/>
                    <a:ln>
                      <a:noFill/>
                    </a:ln>
                  </pic:spPr>
                </pic:pic>
              </a:graphicData>
            </a:graphic>
          </wp:inline>
        </w:drawing>
      </w:r>
    </w:p>
    <w:p w14:paraId="5FCE1B00" w14:textId="08023B7E" w:rsidR="003E5E4A" w:rsidRPr="00A67970" w:rsidRDefault="0064765F" w:rsidP="00771DFA">
      <w:pPr>
        <w:tabs>
          <w:tab w:val="left" w:pos="3630"/>
        </w:tabs>
        <w:jc w:val="center"/>
        <w:rPr>
          <w:sz w:val="20"/>
          <w:szCs w:val="20"/>
        </w:rPr>
      </w:pPr>
      <w:r w:rsidRPr="00A67970">
        <w:rPr>
          <w:sz w:val="20"/>
          <w:szCs w:val="20"/>
        </w:rPr>
        <w:t>Figure .</w:t>
      </w:r>
      <w:r w:rsidR="003E5E4A" w:rsidRPr="00A67970">
        <w:rPr>
          <w:sz w:val="20"/>
          <w:szCs w:val="20"/>
        </w:rPr>
        <w:t>2</w:t>
      </w:r>
      <w:r w:rsidR="00746ACA" w:rsidRPr="00A67970">
        <w:rPr>
          <w:sz w:val="20"/>
          <w:szCs w:val="20"/>
        </w:rPr>
        <w:t>0</w:t>
      </w:r>
      <w:r w:rsidR="003E5E4A" w:rsidRPr="00A67970">
        <w:rPr>
          <w:sz w:val="20"/>
          <w:szCs w:val="20"/>
        </w:rPr>
        <w:t>-</w:t>
      </w:r>
      <w:r w:rsidR="00F3280E" w:rsidRPr="00A67970">
        <w:rPr>
          <w:sz w:val="20"/>
          <w:szCs w:val="20"/>
        </w:rPr>
        <w:t>4</w:t>
      </w:r>
      <w:r w:rsidR="003E5E4A" w:rsidRPr="00A67970">
        <w:rPr>
          <w:sz w:val="20"/>
          <w:szCs w:val="20"/>
        </w:rPr>
        <w:t>.Apelin type of training subgroup analysis forest plot</w:t>
      </w:r>
      <w:r w:rsidR="001A225B" w:rsidRPr="00A67970">
        <w:rPr>
          <w:sz w:val="20"/>
          <w:szCs w:val="20"/>
        </w:rPr>
        <w:t>.</w:t>
      </w:r>
    </w:p>
    <w:p w14:paraId="11B94016" w14:textId="16D0D74A" w:rsidR="001A225B" w:rsidRPr="00A67970" w:rsidRDefault="001A225B" w:rsidP="00771DFA">
      <w:pPr>
        <w:tabs>
          <w:tab w:val="left" w:pos="3630"/>
        </w:tabs>
        <w:jc w:val="center"/>
        <w:rPr>
          <w:noProof/>
          <w:sz w:val="20"/>
          <w:szCs w:val="20"/>
        </w:rPr>
      </w:pPr>
      <w:r w:rsidRPr="00A67970">
        <w:rPr>
          <w:noProof/>
          <w:sz w:val="20"/>
          <w:szCs w:val="20"/>
          <w:lang w:val="en-IN" w:eastAsia="en-IN"/>
        </w:rPr>
        <w:drawing>
          <wp:inline distT="0" distB="0" distL="0" distR="0" wp14:anchorId="5F2B9E32" wp14:editId="12C50D17">
            <wp:extent cx="5943600" cy="6143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6143625"/>
                    </a:xfrm>
                    <a:prstGeom prst="rect">
                      <a:avLst/>
                    </a:prstGeom>
                    <a:noFill/>
                    <a:ln>
                      <a:noFill/>
                    </a:ln>
                  </pic:spPr>
                </pic:pic>
              </a:graphicData>
            </a:graphic>
          </wp:inline>
        </w:drawing>
      </w:r>
    </w:p>
    <w:p w14:paraId="64DFFAA3" w14:textId="64585F79" w:rsidR="001A225B" w:rsidRPr="00A67970" w:rsidRDefault="001A225B" w:rsidP="00771DFA">
      <w:pPr>
        <w:jc w:val="center"/>
        <w:rPr>
          <w:noProof/>
          <w:sz w:val="20"/>
          <w:szCs w:val="20"/>
        </w:rPr>
      </w:pPr>
    </w:p>
    <w:p w14:paraId="2D537E7F" w14:textId="58B10AFE" w:rsidR="001A225B" w:rsidRPr="00A67970" w:rsidRDefault="0064765F" w:rsidP="00771DFA">
      <w:pPr>
        <w:tabs>
          <w:tab w:val="left" w:pos="2460"/>
        </w:tabs>
        <w:jc w:val="center"/>
        <w:rPr>
          <w:sz w:val="20"/>
          <w:szCs w:val="20"/>
        </w:rPr>
      </w:pPr>
      <w:r w:rsidRPr="00A67970">
        <w:rPr>
          <w:sz w:val="20"/>
          <w:szCs w:val="20"/>
        </w:rPr>
        <w:t>Figure .</w:t>
      </w:r>
      <w:r w:rsidR="001A225B" w:rsidRPr="00A67970">
        <w:rPr>
          <w:sz w:val="20"/>
          <w:szCs w:val="20"/>
        </w:rPr>
        <w:t>2</w:t>
      </w:r>
      <w:r w:rsidR="00746ACA" w:rsidRPr="00A67970">
        <w:rPr>
          <w:sz w:val="20"/>
          <w:szCs w:val="20"/>
        </w:rPr>
        <w:t>0</w:t>
      </w:r>
      <w:r w:rsidR="001A225B" w:rsidRPr="00A67970">
        <w:rPr>
          <w:sz w:val="20"/>
          <w:szCs w:val="20"/>
        </w:rPr>
        <w:t>-</w:t>
      </w:r>
      <w:r w:rsidR="001D2BF4" w:rsidRPr="00A67970">
        <w:rPr>
          <w:sz w:val="20"/>
          <w:szCs w:val="20"/>
        </w:rPr>
        <w:t>5</w:t>
      </w:r>
      <w:r w:rsidR="001A225B" w:rsidRPr="00A67970">
        <w:rPr>
          <w:sz w:val="20"/>
          <w:szCs w:val="20"/>
        </w:rPr>
        <w:t>. Apelin length of intervention subgroup analysis forest plot</w:t>
      </w:r>
      <w:r w:rsidR="00565DBD" w:rsidRPr="00A67970">
        <w:rPr>
          <w:sz w:val="20"/>
          <w:szCs w:val="20"/>
        </w:rPr>
        <w:t>.</w:t>
      </w:r>
    </w:p>
    <w:p w14:paraId="167798C6" w14:textId="66C50F02" w:rsidR="00565DBD" w:rsidRPr="00A67970" w:rsidRDefault="00565DBD" w:rsidP="00771DFA">
      <w:pPr>
        <w:tabs>
          <w:tab w:val="left" w:pos="2460"/>
        </w:tabs>
        <w:jc w:val="center"/>
        <w:rPr>
          <w:noProof/>
          <w:sz w:val="20"/>
          <w:szCs w:val="20"/>
        </w:rPr>
      </w:pPr>
      <w:r w:rsidRPr="00A67970">
        <w:rPr>
          <w:noProof/>
          <w:sz w:val="20"/>
          <w:szCs w:val="20"/>
          <w:lang w:val="en-IN" w:eastAsia="en-IN"/>
        </w:rPr>
        <w:drawing>
          <wp:inline distT="0" distB="0" distL="0" distR="0" wp14:anchorId="58605E12" wp14:editId="30D5930E">
            <wp:extent cx="6573175" cy="5438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77795" cy="5442598"/>
                    </a:xfrm>
                    <a:prstGeom prst="rect">
                      <a:avLst/>
                    </a:prstGeom>
                    <a:noFill/>
                    <a:ln>
                      <a:noFill/>
                    </a:ln>
                  </pic:spPr>
                </pic:pic>
              </a:graphicData>
            </a:graphic>
          </wp:inline>
        </w:drawing>
      </w:r>
    </w:p>
    <w:p w14:paraId="7FE70A1A" w14:textId="1AFF9149" w:rsidR="00565DBD" w:rsidRPr="00A67970" w:rsidRDefault="0064765F" w:rsidP="00771DFA">
      <w:pPr>
        <w:tabs>
          <w:tab w:val="left" w:pos="1950"/>
        </w:tabs>
        <w:jc w:val="center"/>
        <w:rPr>
          <w:sz w:val="20"/>
          <w:szCs w:val="20"/>
        </w:rPr>
      </w:pPr>
      <w:r w:rsidRPr="00A67970">
        <w:rPr>
          <w:sz w:val="20"/>
          <w:szCs w:val="20"/>
        </w:rPr>
        <w:t>Figure .</w:t>
      </w:r>
      <w:r w:rsidR="00565DBD" w:rsidRPr="00A67970">
        <w:rPr>
          <w:sz w:val="20"/>
          <w:szCs w:val="20"/>
        </w:rPr>
        <w:t>2</w:t>
      </w:r>
      <w:r w:rsidR="00746ACA" w:rsidRPr="00A67970">
        <w:rPr>
          <w:sz w:val="20"/>
          <w:szCs w:val="20"/>
        </w:rPr>
        <w:t>0</w:t>
      </w:r>
      <w:r w:rsidR="00565DBD" w:rsidRPr="00A67970">
        <w:rPr>
          <w:sz w:val="20"/>
          <w:szCs w:val="20"/>
        </w:rPr>
        <w:t>-</w:t>
      </w:r>
      <w:r w:rsidR="001D2BF4" w:rsidRPr="00A67970">
        <w:rPr>
          <w:sz w:val="20"/>
          <w:szCs w:val="20"/>
        </w:rPr>
        <w:t>6</w:t>
      </w:r>
      <w:r w:rsidR="00565DBD" w:rsidRPr="00A67970">
        <w:rPr>
          <w:sz w:val="20"/>
          <w:szCs w:val="20"/>
        </w:rPr>
        <w:t>.</w:t>
      </w:r>
      <w:r w:rsidR="002F2E8E" w:rsidRPr="00A67970">
        <w:rPr>
          <w:sz w:val="20"/>
          <w:szCs w:val="20"/>
        </w:rPr>
        <w:t xml:space="preserve"> </w:t>
      </w:r>
      <w:r w:rsidR="00565DBD" w:rsidRPr="00A67970">
        <w:rPr>
          <w:sz w:val="20"/>
          <w:szCs w:val="20"/>
        </w:rPr>
        <w:t>Apelin gender subgroup analysis forest plot.</w:t>
      </w:r>
    </w:p>
    <w:p w14:paraId="31638E74" w14:textId="2570DE17" w:rsidR="00565DBD" w:rsidRPr="00A67970" w:rsidRDefault="00565DBD" w:rsidP="00771DFA">
      <w:pPr>
        <w:tabs>
          <w:tab w:val="left" w:pos="1950"/>
        </w:tabs>
        <w:jc w:val="center"/>
        <w:rPr>
          <w:noProof/>
          <w:sz w:val="20"/>
          <w:szCs w:val="20"/>
        </w:rPr>
      </w:pPr>
      <w:r w:rsidRPr="00A67970">
        <w:rPr>
          <w:noProof/>
          <w:sz w:val="20"/>
          <w:szCs w:val="20"/>
          <w:lang w:val="en-IN" w:eastAsia="en-IN"/>
        </w:rPr>
        <w:drawing>
          <wp:inline distT="0" distB="0" distL="0" distR="0" wp14:anchorId="6F39773C" wp14:editId="19DAE959">
            <wp:extent cx="5943600" cy="4819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4819650"/>
                    </a:xfrm>
                    <a:prstGeom prst="rect">
                      <a:avLst/>
                    </a:prstGeom>
                    <a:noFill/>
                    <a:ln>
                      <a:noFill/>
                    </a:ln>
                  </pic:spPr>
                </pic:pic>
              </a:graphicData>
            </a:graphic>
          </wp:inline>
        </w:drawing>
      </w:r>
    </w:p>
    <w:p w14:paraId="7604E11C" w14:textId="7C5D2B2A" w:rsidR="00565DBD" w:rsidRPr="00A67970" w:rsidRDefault="00565DBD" w:rsidP="00771DFA">
      <w:pPr>
        <w:jc w:val="center"/>
        <w:rPr>
          <w:noProof/>
          <w:sz w:val="20"/>
          <w:szCs w:val="20"/>
        </w:rPr>
      </w:pPr>
    </w:p>
    <w:p w14:paraId="1D4DEF08" w14:textId="59755D48" w:rsidR="00565DBD" w:rsidRPr="00A67970" w:rsidRDefault="0064765F" w:rsidP="00771DFA">
      <w:pPr>
        <w:tabs>
          <w:tab w:val="left" w:pos="1215"/>
        </w:tabs>
        <w:jc w:val="center"/>
        <w:rPr>
          <w:sz w:val="20"/>
          <w:szCs w:val="20"/>
        </w:rPr>
      </w:pPr>
      <w:r w:rsidRPr="00A67970">
        <w:rPr>
          <w:sz w:val="20"/>
          <w:szCs w:val="20"/>
        </w:rPr>
        <w:t>Figure .</w:t>
      </w:r>
      <w:r w:rsidR="00565DBD" w:rsidRPr="00A67970">
        <w:rPr>
          <w:sz w:val="20"/>
          <w:szCs w:val="20"/>
        </w:rPr>
        <w:t>2</w:t>
      </w:r>
      <w:r w:rsidR="00746ACA" w:rsidRPr="00A67970">
        <w:rPr>
          <w:sz w:val="20"/>
          <w:szCs w:val="20"/>
        </w:rPr>
        <w:t>0</w:t>
      </w:r>
      <w:r w:rsidR="00565DBD" w:rsidRPr="00A67970">
        <w:rPr>
          <w:sz w:val="20"/>
          <w:szCs w:val="20"/>
        </w:rPr>
        <w:t>-</w:t>
      </w:r>
      <w:r w:rsidR="001D2BF4" w:rsidRPr="00A67970">
        <w:rPr>
          <w:sz w:val="20"/>
          <w:szCs w:val="20"/>
        </w:rPr>
        <w:t>7</w:t>
      </w:r>
      <w:r w:rsidR="00565DBD" w:rsidRPr="00A67970">
        <w:rPr>
          <w:sz w:val="20"/>
          <w:szCs w:val="20"/>
        </w:rPr>
        <w:t>.</w:t>
      </w:r>
      <w:r w:rsidR="002F2E8E" w:rsidRPr="00A67970">
        <w:rPr>
          <w:sz w:val="20"/>
          <w:szCs w:val="20"/>
        </w:rPr>
        <w:t xml:space="preserve"> </w:t>
      </w:r>
      <w:r w:rsidR="00565DBD" w:rsidRPr="00A67970">
        <w:rPr>
          <w:sz w:val="20"/>
          <w:szCs w:val="20"/>
        </w:rPr>
        <w:t>Apelin sensetivity analysis forest plot.</w:t>
      </w:r>
    </w:p>
    <w:p w14:paraId="7B3CA99E" w14:textId="40AE2A7B" w:rsidR="00565DBD" w:rsidRPr="00A67970" w:rsidRDefault="00565DBD" w:rsidP="00771DFA">
      <w:pPr>
        <w:tabs>
          <w:tab w:val="left" w:pos="1215"/>
        </w:tabs>
        <w:jc w:val="center"/>
        <w:rPr>
          <w:noProof/>
          <w:sz w:val="20"/>
          <w:szCs w:val="20"/>
        </w:rPr>
      </w:pPr>
      <w:r w:rsidRPr="00A67970">
        <w:rPr>
          <w:noProof/>
          <w:sz w:val="20"/>
          <w:szCs w:val="20"/>
          <w:lang w:val="en-IN" w:eastAsia="en-IN"/>
        </w:rPr>
        <w:drawing>
          <wp:inline distT="0" distB="0" distL="0" distR="0" wp14:anchorId="09E9F78C" wp14:editId="4BB793E3">
            <wp:extent cx="5953924" cy="349567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57063" cy="3497518"/>
                    </a:xfrm>
                    <a:prstGeom prst="rect">
                      <a:avLst/>
                    </a:prstGeom>
                    <a:noFill/>
                    <a:ln>
                      <a:noFill/>
                    </a:ln>
                  </pic:spPr>
                </pic:pic>
              </a:graphicData>
            </a:graphic>
          </wp:inline>
        </w:drawing>
      </w:r>
    </w:p>
    <w:p w14:paraId="12A06A34" w14:textId="0688831A" w:rsidR="00565DBD" w:rsidRPr="00A67970" w:rsidRDefault="00C94EBA" w:rsidP="00771DFA">
      <w:pPr>
        <w:tabs>
          <w:tab w:val="left" w:pos="1740"/>
        </w:tabs>
        <w:jc w:val="center"/>
        <w:rPr>
          <w:sz w:val="20"/>
          <w:szCs w:val="20"/>
        </w:rPr>
      </w:pPr>
      <w:r w:rsidRPr="00A67970">
        <w:rPr>
          <w:sz w:val="20"/>
          <w:szCs w:val="20"/>
        </w:rPr>
        <w:t>Table .</w:t>
      </w:r>
      <w:r w:rsidR="00565DBD" w:rsidRPr="00A67970">
        <w:rPr>
          <w:sz w:val="20"/>
          <w:szCs w:val="20"/>
        </w:rPr>
        <w:t>2</w:t>
      </w:r>
      <w:r w:rsidR="00746ACA" w:rsidRPr="00A67970">
        <w:rPr>
          <w:sz w:val="20"/>
          <w:szCs w:val="20"/>
        </w:rPr>
        <w:t>0</w:t>
      </w:r>
      <w:r w:rsidR="00565DBD" w:rsidRPr="00A67970">
        <w:rPr>
          <w:sz w:val="20"/>
          <w:szCs w:val="20"/>
        </w:rPr>
        <w:t>-</w:t>
      </w:r>
      <w:r w:rsidR="00F3280E" w:rsidRPr="00A67970">
        <w:rPr>
          <w:sz w:val="20"/>
          <w:szCs w:val="20"/>
        </w:rPr>
        <w:t>4</w:t>
      </w:r>
      <w:r w:rsidR="00565DBD" w:rsidRPr="00A67970">
        <w:rPr>
          <w:sz w:val="20"/>
          <w:szCs w:val="20"/>
        </w:rPr>
        <w:t>.</w:t>
      </w:r>
      <w:r w:rsidR="002F2E8E" w:rsidRPr="00A67970">
        <w:rPr>
          <w:sz w:val="20"/>
          <w:szCs w:val="20"/>
        </w:rPr>
        <w:t xml:space="preserve"> </w:t>
      </w:r>
      <w:r w:rsidR="00565DBD" w:rsidRPr="00A67970">
        <w:rPr>
          <w:sz w:val="20"/>
          <w:szCs w:val="20"/>
        </w:rPr>
        <w:t>Apelin sensetivity analysis</w:t>
      </w:r>
      <w:r w:rsidRPr="00A67970">
        <w:rPr>
          <w:sz w:val="20"/>
          <w:szCs w:val="20"/>
        </w:rPr>
        <w:t>.</w:t>
      </w:r>
    </w:p>
    <w:p w14:paraId="7DD281F3" w14:textId="0FD036D9" w:rsidR="003F5C6C" w:rsidRPr="00A67970" w:rsidRDefault="003F5C6C" w:rsidP="00771DFA">
      <w:pPr>
        <w:tabs>
          <w:tab w:val="left" w:pos="1740"/>
        </w:tabs>
        <w:jc w:val="center"/>
        <w:rPr>
          <w:sz w:val="20"/>
          <w:szCs w:val="20"/>
        </w:rPr>
      </w:pPr>
    </w:p>
    <w:p w14:paraId="41D4E824" w14:textId="77777777" w:rsidR="003F5C6C" w:rsidRPr="00A67970" w:rsidRDefault="003F5C6C" w:rsidP="00771DFA">
      <w:pPr>
        <w:tabs>
          <w:tab w:val="left" w:pos="1740"/>
        </w:tabs>
        <w:jc w:val="center"/>
        <w:rPr>
          <w:sz w:val="20"/>
          <w:szCs w:val="20"/>
        </w:rPr>
      </w:pPr>
    </w:p>
    <w:p w14:paraId="59BAF920" w14:textId="1FDA8798" w:rsidR="003F5C6C" w:rsidRPr="00A67970" w:rsidRDefault="003F5C6C" w:rsidP="00771DFA">
      <w:pPr>
        <w:tabs>
          <w:tab w:val="left" w:pos="1740"/>
        </w:tabs>
        <w:jc w:val="center"/>
        <w:rPr>
          <w:noProof/>
          <w:sz w:val="20"/>
          <w:szCs w:val="20"/>
        </w:rPr>
      </w:pPr>
      <w:r w:rsidRPr="00A67970">
        <w:rPr>
          <w:noProof/>
          <w:sz w:val="20"/>
          <w:szCs w:val="20"/>
          <w:lang w:val="en-IN" w:eastAsia="en-IN"/>
        </w:rPr>
        <w:drawing>
          <wp:inline distT="0" distB="0" distL="0" distR="0" wp14:anchorId="08E9FD0D" wp14:editId="7E1BFE21">
            <wp:extent cx="5486400" cy="1162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1162050"/>
                    </a:xfrm>
                    <a:prstGeom prst="rect">
                      <a:avLst/>
                    </a:prstGeom>
                    <a:noFill/>
                    <a:ln>
                      <a:noFill/>
                    </a:ln>
                  </pic:spPr>
                </pic:pic>
              </a:graphicData>
            </a:graphic>
          </wp:inline>
        </w:drawing>
      </w:r>
    </w:p>
    <w:p w14:paraId="059AE697" w14:textId="477D8E96" w:rsidR="003F5C6C" w:rsidRPr="00A67970" w:rsidRDefault="00C94EBA" w:rsidP="00771DFA">
      <w:pPr>
        <w:tabs>
          <w:tab w:val="left" w:pos="1410"/>
        </w:tabs>
        <w:jc w:val="center"/>
        <w:rPr>
          <w:sz w:val="20"/>
          <w:szCs w:val="20"/>
        </w:rPr>
      </w:pPr>
      <w:r w:rsidRPr="00A67970">
        <w:rPr>
          <w:sz w:val="20"/>
          <w:szCs w:val="20"/>
        </w:rPr>
        <w:t>Table .</w:t>
      </w:r>
      <w:r w:rsidR="003F5C6C" w:rsidRPr="00A67970">
        <w:rPr>
          <w:sz w:val="20"/>
          <w:szCs w:val="20"/>
        </w:rPr>
        <w:t>2</w:t>
      </w:r>
      <w:r w:rsidR="00746ACA" w:rsidRPr="00A67970">
        <w:rPr>
          <w:sz w:val="20"/>
          <w:szCs w:val="20"/>
        </w:rPr>
        <w:t>0</w:t>
      </w:r>
      <w:r w:rsidR="003F5C6C" w:rsidRPr="00A67970">
        <w:rPr>
          <w:sz w:val="20"/>
          <w:szCs w:val="20"/>
        </w:rPr>
        <w:t>-</w:t>
      </w:r>
      <w:r w:rsidR="00F3280E" w:rsidRPr="00A67970">
        <w:rPr>
          <w:sz w:val="20"/>
          <w:szCs w:val="20"/>
        </w:rPr>
        <w:t>5</w:t>
      </w:r>
      <w:r w:rsidR="003F5C6C" w:rsidRPr="00A67970">
        <w:rPr>
          <w:sz w:val="20"/>
          <w:szCs w:val="20"/>
        </w:rPr>
        <w:t>.</w:t>
      </w:r>
      <w:r w:rsidR="004A5F70" w:rsidRPr="00A67970">
        <w:rPr>
          <w:sz w:val="20"/>
          <w:szCs w:val="20"/>
        </w:rPr>
        <w:t xml:space="preserve"> </w:t>
      </w:r>
      <w:r w:rsidR="003F5C6C" w:rsidRPr="00A67970">
        <w:rPr>
          <w:sz w:val="20"/>
          <w:szCs w:val="20"/>
        </w:rPr>
        <w:t>Apelin meta</w:t>
      </w:r>
      <w:r w:rsidR="004A5F70" w:rsidRPr="00A67970">
        <w:rPr>
          <w:sz w:val="20"/>
          <w:szCs w:val="20"/>
        </w:rPr>
        <w:t xml:space="preserve"> </w:t>
      </w:r>
      <w:r w:rsidR="00AB6148" w:rsidRPr="00A67970">
        <w:rPr>
          <w:sz w:val="20"/>
          <w:szCs w:val="20"/>
        </w:rPr>
        <w:t>-</w:t>
      </w:r>
      <w:r w:rsidR="003F5C6C" w:rsidRPr="00A67970">
        <w:rPr>
          <w:sz w:val="20"/>
          <w:szCs w:val="20"/>
        </w:rPr>
        <w:t>regression delta BMI output.</w:t>
      </w:r>
    </w:p>
    <w:p w14:paraId="5C15F868" w14:textId="77777777" w:rsidR="003F5C6C" w:rsidRPr="00A67970" w:rsidRDefault="003F5C6C" w:rsidP="00771DFA">
      <w:pPr>
        <w:tabs>
          <w:tab w:val="left" w:pos="1410"/>
        </w:tabs>
        <w:jc w:val="center"/>
        <w:rPr>
          <w:noProof/>
          <w:sz w:val="20"/>
          <w:szCs w:val="20"/>
        </w:rPr>
      </w:pPr>
      <w:r w:rsidRPr="00A67970">
        <w:rPr>
          <w:noProof/>
          <w:sz w:val="20"/>
          <w:szCs w:val="20"/>
          <w:lang w:val="en-IN" w:eastAsia="en-IN"/>
        </w:rPr>
        <w:drawing>
          <wp:inline distT="0" distB="0" distL="0" distR="0" wp14:anchorId="4A6B0062" wp14:editId="305602AF">
            <wp:extent cx="5514975" cy="3609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14975" cy="3609975"/>
                    </a:xfrm>
                    <a:prstGeom prst="rect">
                      <a:avLst/>
                    </a:prstGeom>
                    <a:noFill/>
                    <a:ln>
                      <a:noFill/>
                    </a:ln>
                  </pic:spPr>
                </pic:pic>
              </a:graphicData>
            </a:graphic>
          </wp:inline>
        </w:drawing>
      </w:r>
    </w:p>
    <w:p w14:paraId="40DD0B78" w14:textId="3D83EA61" w:rsidR="003F5C6C" w:rsidRPr="00A67970" w:rsidRDefault="0064765F" w:rsidP="00771DFA">
      <w:pPr>
        <w:tabs>
          <w:tab w:val="left" w:pos="1410"/>
        </w:tabs>
        <w:jc w:val="center"/>
        <w:rPr>
          <w:sz w:val="20"/>
          <w:szCs w:val="20"/>
        </w:rPr>
      </w:pPr>
      <w:r w:rsidRPr="00A67970">
        <w:rPr>
          <w:sz w:val="20"/>
          <w:szCs w:val="20"/>
        </w:rPr>
        <w:t>Figure .</w:t>
      </w:r>
      <w:r w:rsidR="003F5C6C" w:rsidRPr="00A67970">
        <w:rPr>
          <w:sz w:val="20"/>
          <w:szCs w:val="20"/>
        </w:rPr>
        <w:t>2</w:t>
      </w:r>
      <w:r w:rsidR="00746ACA" w:rsidRPr="00A67970">
        <w:rPr>
          <w:sz w:val="20"/>
          <w:szCs w:val="20"/>
        </w:rPr>
        <w:t>0</w:t>
      </w:r>
      <w:r w:rsidR="003F5C6C" w:rsidRPr="00A67970">
        <w:rPr>
          <w:sz w:val="20"/>
          <w:szCs w:val="20"/>
        </w:rPr>
        <w:t>-</w:t>
      </w:r>
      <w:r w:rsidR="001A4D6A" w:rsidRPr="00A67970">
        <w:rPr>
          <w:sz w:val="20"/>
          <w:szCs w:val="20"/>
        </w:rPr>
        <w:t>8</w:t>
      </w:r>
      <w:r w:rsidR="003F5C6C" w:rsidRPr="00A67970">
        <w:rPr>
          <w:sz w:val="20"/>
          <w:szCs w:val="20"/>
        </w:rPr>
        <w:t>.Apelin meta</w:t>
      </w:r>
      <w:r w:rsidR="00CC492B" w:rsidRPr="00A67970">
        <w:rPr>
          <w:sz w:val="20"/>
          <w:szCs w:val="20"/>
        </w:rPr>
        <w:t>-</w:t>
      </w:r>
      <w:r w:rsidR="000F61EE" w:rsidRPr="00A67970">
        <w:rPr>
          <w:sz w:val="20"/>
          <w:szCs w:val="20"/>
        </w:rPr>
        <w:t xml:space="preserve"> </w:t>
      </w:r>
      <w:r w:rsidR="003F5C6C" w:rsidRPr="00A67970">
        <w:rPr>
          <w:sz w:val="20"/>
          <w:szCs w:val="20"/>
        </w:rPr>
        <w:t>regression delta</w:t>
      </w:r>
      <w:r w:rsidR="000F61EE" w:rsidRPr="00A67970">
        <w:rPr>
          <w:sz w:val="20"/>
          <w:szCs w:val="20"/>
        </w:rPr>
        <w:t xml:space="preserve"> </w:t>
      </w:r>
      <w:r w:rsidR="003F5C6C" w:rsidRPr="00A67970">
        <w:rPr>
          <w:sz w:val="20"/>
          <w:szCs w:val="20"/>
        </w:rPr>
        <w:t>BMI.</w:t>
      </w:r>
      <w:r w:rsidR="000F61EE" w:rsidRPr="00A67970">
        <w:rPr>
          <w:sz w:val="20"/>
          <w:szCs w:val="20"/>
        </w:rPr>
        <w:t xml:space="preserve"> </w:t>
      </w:r>
      <w:r w:rsidR="003F5C6C" w:rsidRPr="00A67970">
        <w:rPr>
          <w:sz w:val="20"/>
          <w:szCs w:val="20"/>
        </w:rPr>
        <w:t>graph.</w:t>
      </w:r>
    </w:p>
    <w:p w14:paraId="5CC2857F" w14:textId="77777777" w:rsidR="005A4480" w:rsidRPr="00A67970" w:rsidRDefault="005A4480" w:rsidP="00771DFA">
      <w:pPr>
        <w:tabs>
          <w:tab w:val="left" w:pos="1410"/>
        </w:tabs>
        <w:jc w:val="center"/>
        <w:rPr>
          <w:sz w:val="20"/>
          <w:szCs w:val="20"/>
        </w:rPr>
      </w:pPr>
    </w:p>
    <w:p w14:paraId="746A83E3" w14:textId="2D88519F" w:rsidR="005A4480" w:rsidRPr="00A67970" w:rsidRDefault="005A4480" w:rsidP="00771DFA">
      <w:pPr>
        <w:tabs>
          <w:tab w:val="left" w:pos="1410"/>
        </w:tabs>
        <w:jc w:val="center"/>
        <w:rPr>
          <w:noProof/>
          <w:sz w:val="20"/>
          <w:szCs w:val="20"/>
        </w:rPr>
      </w:pPr>
      <w:r w:rsidRPr="00A67970">
        <w:rPr>
          <w:noProof/>
          <w:sz w:val="20"/>
          <w:szCs w:val="20"/>
          <w:lang w:val="en-IN" w:eastAsia="en-IN"/>
        </w:rPr>
        <w:drawing>
          <wp:inline distT="0" distB="0" distL="0" distR="0" wp14:anchorId="08387D54" wp14:editId="4D97305A">
            <wp:extent cx="5410200" cy="8667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10200" cy="866775"/>
                    </a:xfrm>
                    <a:prstGeom prst="rect">
                      <a:avLst/>
                    </a:prstGeom>
                    <a:noFill/>
                    <a:ln>
                      <a:noFill/>
                    </a:ln>
                  </pic:spPr>
                </pic:pic>
              </a:graphicData>
            </a:graphic>
          </wp:inline>
        </w:drawing>
      </w:r>
    </w:p>
    <w:p w14:paraId="61B01D99" w14:textId="08C34FF4" w:rsidR="005A4480" w:rsidRPr="00A67970" w:rsidRDefault="00C94EBA" w:rsidP="00771DFA">
      <w:pPr>
        <w:jc w:val="center"/>
        <w:rPr>
          <w:sz w:val="20"/>
          <w:szCs w:val="20"/>
        </w:rPr>
      </w:pPr>
      <w:r w:rsidRPr="00A67970">
        <w:rPr>
          <w:sz w:val="20"/>
          <w:szCs w:val="20"/>
        </w:rPr>
        <w:t>Table .</w:t>
      </w:r>
      <w:r w:rsidR="005A4480" w:rsidRPr="00A67970">
        <w:rPr>
          <w:sz w:val="20"/>
          <w:szCs w:val="20"/>
        </w:rPr>
        <w:t>2</w:t>
      </w:r>
      <w:r w:rsidR="00746ACA" w:rsidRPr="00A67970">
        <w:rPr>
          <w:sz w:val="20"/>
          <w:szCs w:val="20"/>
        </w:rPr>
        <w:t>0</w:t>
      </w:r>
      <w:r w:rsidR="005A4480" w:rsidRPr="00A67970">
        <w:rPr>
          <w:sz w:val="20"/>
          <w:szCs w:val="20"/>
        </w:rPr>
        <w:t>-</w:t>
      </w:r>
      <w:r w:rsidR="00FF71C5" w:rsidRPr="00A67970">
        <w:rPr>
          <w:sz w:val="20"/>
          <w:szCs w:val="20"/>
        </w:rPr>
        <w:t>6</w:t>
      </w:r>
      <w:r w:rsidR="005A4480" w:rsidRPr="00A67970">
        <w:rPr>
          <w:sz w:val="20"/>
          <w:szCs w:val="20"/>
        </w:rPr>
        <w:t>.Apelin meta</w:t>
      </w:r>
      <w:r w:rsidR="001E0817" w:rsidRPr="00A67970">
        <w:rPr>
          <w:sz w:val="20"/>
          <w:szCs w:val="20"/>
        </w:rPr>
        <w:t xml:space="preserve"> </w:t>
      </w:r>
      <w:r w:rsidR="00CC492B" w:rsidRPr="00A67970">
        <w:rPr>
          <w:sz w:val="20"/>
          <w:szCs w:val="20"/>
        </w:rPr>
        <w:t>-</w:t>
      </w:r>
      <w:r w:rsidR="005A4480" w:rsidRPr="00A67970">
        <w:rPr>
          <w:sz w:val="20"/>
          <w:szCs w:val="20"/>
        </w:rPr>
        <w:t>regression delta glucose output.</w:t>
      </w:r>
    </w:p>
    <w:p w14:paraId="01D96C60" w14:textId="0D1F5B0C" w:rsidR="005A4480" w:rsidRPr="00A67970" w:rsidRDefault="005A4480" w:rsidP="00771DFA">
      <w:pPr>
        <w:jc w:val="center"/>
        <w:rPr>
          <w:sz w:val="20"/>
          <w:szCs w:val="20"/>
        </w:rPr>
      </w:pPr>
    </w:p>
    <w:p w14:paraId="06F4895F" w14:textId="23D4A8E9" w:rsidR="005A4480" w:rsidRPr="00A67970" w:rsidRDefault="005A4480" w:rsidP="00771DFA">
      <w:pPr>
        <w:jc w:val="center"/>
        <w:rPr>
          <w:noProof/>
          <w:sz w:val="20"/>
          <w:szCs w:val="20"/>
        </w:rPr>
      </w:pPr>
      <w:r w:rsidRPr="00A67970">
        <w:rPr>
          <w:noProof/>
          <w:sz w:val="20"/>
          <w:szCs w:val="20"/>
          <w:lang w:val="en-IN" w:eastAsia="en-IN"/>
        </w:rPr>
        <w:drawing>
          <wp:inline distT="0" distB="0" distL="0" distR="0" wp14:anchorId="49729BAE" wp14:editId="129F8494">
            <wp:extent cx="5943600" cy="33864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3386455"/>
                    </a:xfrm>
                    <a:prstGeom prst="rect">
                      <a:avLst/>
                    </a:prstGeom>
                    <a:noFill/>
                    <a:ln>
                      <a:noFill/>
                    </a:ln>
                  </pic:spPr>
                </pic:pic>
              </a:graphicData>
            </a:graphic>
          </wp:inline>
        </w:drawing>
      </w:r>
    </w:p>
    <w:p w14:paraId="3060BDCD" w14:textId="47DEE668" w:rsidR="005A4480" w:rsidRPr="00A67970" w:rsidRDefault="0064765F" w:rsidP="00771DFA">
      <w:pPr>
        <w:tabs>
          <w:tab w:val="left" w:pos="1545"/>
        </w:tabs>
        <w:jc w:val="center"/>
        <w:rPr>
          <w:sz w:val="20"/>
          <w:szCs w:val="20"/>
        </w:rPr>
      </w:pPr>
      <w:r w:rsidRPr="00A67970">
        <w:rPr>
          <w:sz w:val="20"/>
          <w:szCs w:val="20"/>
        </w:rPr>
        <w:t>Figure .</w:t>
      </w:r>
      <w:r w:rsidR="005A4480" w:rsidRPr="00A67970">
        <w:rPr>
          <w:sz w:val="20"/>
          <w:szCs w:val="20"/>
        </w:rPr>
        <w:t>2</w:t>
      </w:r>
      <w:r w:rsidR="00746ACA" w:rsidRPr="00A67970">
        <w:rPr>
          <w:sz w:val="20"/>
          <w:szCs w:val="20"/>
        </w:rPr>
        <w:t>0</w:t>
      </w:r>
      <w:r w:rsidR="005A4480" w:rsidRPr="00A67970">
        <w:rPr>
          <w:sz w:val="20"/>
          <w:szCs w:val="20"/>
        </w:rPr>
        <w:t>-</w:t>
      </w:r>
      <w:r w:rsidR="001D2BF4" w:rsidRPr="00A67970">
        <w:rPr>
          <w:sz w:val="20"/>
          <w:szCs w:val="20"/>
        </w:rPr>
        <w:t>9</w:t>
      </w:r>
      <w:r w:rsidR="005A4480" w:rsidRPr="00A67970">
        <w:rPr>
          <w:sz w:val="20"/>
          <w:szCs w:val="20"/>
        </w:rPr>
        <w:t>.Apelin meta</w:t>
      </w:r>
      <w:r w:rsidR="00B805D0" w:rsidRPr="00A67970">
        <w:rPr>
          <w:sz w:val="20"/>
          <w:szCs w:val="20"/>
        </w:rPr>
        <w:t xml:space="preserve"> </w:t>
      </w:r>
      <w:r w:rsidR="00CC492B" w:rsidRPr="00A67970">
        <w:rPr>
          <w:sz w:val="20"/>
          <w:szCs w:val="20"/>
        </w:rPr>
        <w:t>-</w:t>
      </w:r>
      <w:r w:rsidR="005A4480" w:rsidRPr="00A67970">
        <w:rPr>
          <w:sz w:val="20"/>
          <w:szCs w:val="20"/>
        </w:rPr>
        <w:t>regression delta glucose graph.</w:t>
      </w:r>
    </w:p>
    <w:p w14:paraId="3F5F3827" w14:textId="77777777" w:rsidR="009E3F41" w:rsidRPr="00A67970" w:rsidRDefault="009E3F41" w:rsidP="00771DFA">
      <w:pPr>
        <w:tabs>
          <w:tab w:val="left" w:pos="1545"/>
        </w:tabs>
        <w:jc w:val="center"/>
        <w:rPr>
          <w:sz w:val="20"/>
          <w:szCs w:val="20"/>
        </w:rPr>
      </w:pPr>
    </w:p>
    <w:p w14:paraId="5D26C705" w14:textId="42FA18C5" w:rsidR="005A4480" w:rsidRPr="00A67970" w:rsidRDefault="009E3F41" w:rsidP="00771DFA">
      <w:pPr>
        <w:tabs>
          <w:tab w:val="left" w:pos="1545"/>
        </w:tabs>
        <w:jc w:val="center"/>
        <w:rPr>
          <w:noProof/>
          <w:sz w:val="20"/>
          <w:szCs w:val="20"/>
        </w:rPr>
      </w:pPr>
      <w:r w:rsidRPr="00A67970">
        <w:rPr>
          <w:noProof/>
          <w:sz w:val="20"/>
          <w:szCs w:val="20"/>
          <w:lang w:val="en-IN" w:eastAsia="en-IN"/>
        </w:rPr>
        <w:drawing>
          <wp:inline distT="0" distB="0" distL="0" distR="0" wp14:anchorId="662FDE3B" wp14:editId="314FA565">
            <wp:extent cx="5276850" cy="8667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6850" cy="866775"/>
                    </a:xfrm>
                    <a:prstGeom prst="rect">
                      <a:avLst/>
                    </a:prstGeom>
                    <a:noFill/>
                    <a:ln>
                      <a:noFill/>
                    </a:ln>
                  </pic:spPr>
                </pic:pic>
              </a:graphicData>
            </a:graphic>
          </wp:inline>
        </w:drawing>
      </w:r>
    </w:p>
    <w:p w14:paraId="0F9506ED" w14:textId="4D3A0869" w:rsidR="009E3F41" w:rsidRPr="00A67970" w:rsidRDefault="00C94EBA" w:rsidP="00771DFA">
      <w:pPr>
        <w:tabs>
          <w:tab w:val="left" w:pos="1920"/>
        </w:tabs>
        <w:jc w:val="center"/>
        <w:rPr>
          <w:sz w:val="20"/>
          <w:szCs w:val="20"/>
        </w:rPr>
      </w:pPr>
      <w:r w:rsidRPr="00A67970">
        <w:rPr>
          <w:sz w:val="20"/>
          <w:szCs w:val="20"/>
        </w:rPr>
        <w:t>Table .</w:t>
      </w:r>
      <w:r w:rsidR="009E3F41" w:rsidRPr="00A67970">
        <w:rPr>
          <w:sz w:val="20"/>
          <w:szCs w:val="20"/>
        </w:rPr>
        <w:t>2</w:t>
      </w:r>
      <w:r w:rsidR="00746ACA" w:rsidRPr="00A67970">
        <w:rPr>
          <w:sz w:val="20"/>
          <w:szCs w:val="20"/>
        </w:rPr>
        <w:t>0</w:t>
      </w:r>
      <w:r w:rsidR="009E3F41" w:rsidRPr="00A67970">
        <w:rPr>
          <w:sz w:val="20"/>
          <w:szCs w:val="20"/>
        </w:rPr>
        <w:t>-</w:t>
      </w:r>
      <w:r w:rsidR="00F3280E" w:rsidRPr="00A67970">
        <w:rPr>
          <w:sz w:val="20"/>
          <w:szCs w:val="20"/>
        </w:rPr>
        <w:t>7</w:t>
      </w:r>
      <w:r w:rsidR="009E3F41" w:rsidRPr="00A67970">
        <w:rPr>
          <w:sz w:val="20"/>
          <w:szCs w:val="20"/>
        </w:rPr>
        <w:t>.</w:t>
      </w:r>
      <w:r w:rsidR="00B805D0" w:rsidRPr="00A67970">
        <w:rPr>
          <w:sz w:val="20"/>
          <w:szCs w:val="20"/>
        </w:rPr>
        <w:t xml:space="preserve"> </w:t>
      </w:r>
      <w:r w:rsidR="009E3F41" w:rsidRPr="00A67970">
        <w:rPr>
          <w:sz w:val="20"/>
          <w:szCs w:val="20"/>
        </w:rPr>
        <w:t>Apelin meta</w:t>
      </w:r>
      <w:r w:rsidR="00CC492B" w:rsidRPr="00A67970">
        <w:rPr>
          <w:sz w:val="20"/>
          <w:szCs w:val="20"/>
        </w:rPr>
        <w:t>-</w:t>
      </w:r>
      <w:r w:rsidR="00B805D0" w:rsidRPr="00A67970">
        <w:rPr>
          <w:sz w:val="20"/>
          <w:szCs w:val="20"/>
        </w:rPr>
        <w:t xml:space="preserve"> </w:t>
      </w:r>
      <w:r w:rsidR="009E3F41" w:rsidRPr="00A67970">
        <w:rPr>
          <w:sz w:val="20"/>
          <w:szCs w:val="20"/>
        </w:rPr>
        <w:t>regression  delta</w:t>
      </w:r>
      <w:r w:rsidR="00B805D0" w:rsidRPr="00A67970">
        <w:rPr>
          <w:sz w:val="20"/>
          <w:szCs w:val="20"/>
        </w:rPr>
        <w:t xml:space="preserve"> </w:t>
      </w:r>
      <w:r w:rsidR="009E3F41" w:rsidRPr="00A67970">
        <w:rPr>
          <w:sz w:val="20"/>
          <w:szCs w:val="20"/>
        </w:rPr>
        <w:t>insulin output.</w:t>
      </w:r>
    </w:p>
    <w:p w14:paraId="51264F14" w14:textId="1813AE07" w:rsidR="009E3F41" w:rsidRPr="00A67970" w:rsidRDefault="009E3F41" w:rsidP="00771DFA">
      <w:pPr>
        <w:tabs>
          <w:tab w:val="left" w:pos="1920"/>
        </w:tabs>
        <w:jc w:val="center"/>
        <w:rPr>
          <w:noProof/>
          <w:sz w:val="20"/>
          <w:szCs w:val="20"/>
        </w:rPr>
      </w:pPr>
      <w:r w:rsidRPr="00A67970">
        <w:rPr>
          <w:noProof/>
          <w:sz w:val="20"/>
          <w:szCs w:val="20"/>
          <w:lang w:val="en-IN" w:eastAsia="en-IN"/>
        </w:rPr>
        <w:drawing>
          <wp:inline distT="0" distB="0" distL="0" distR="0" wp14:anchorId="521E5503" wp14:editId="6173C6BB">
            <wp:extent cx="5943600" cy="3477895"/>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3477895"/>
                    </a:xfrm>
                    <a:prstGeom prst="rect">
                      <a:avLst/>
                    </a:prstGeom>
                    <a:noFill/>
                    <a:ln>
                      <a:noFill/>
                    </a:ln>
                  </pic:spPr>
                </pic:pic>
              </a:graphicData>
            </a:graphic>
          </wp:inline>
        </w:drawing>
      </w:r>
    </w:p>
    <w:p w14:paraId="446DEE85" w14:textId="7F6D84E7" w:rsidR="009E3F41" w:rsidRPr="00A67970" w:rsidRDefault="0064765F" w:rsidP="00771DFA">
      <w:pPr>
        <w:tabs>
          <w:tab w:val="left" w:pos="2430"/>
        </w:tabs>
        <w:jc w:val="center"/>
        <w:rPr>
          <w:sz w:val="20"/>
          <w:szCs w:val="20"/>
        </w:rPr>
      </w:pPr>
      <w:r w:rsidRPr="00A67970">
        <w:rPr>
          <w:sz w:val="20"/>
          <w:szCs w:val="20"/>
        </w:rPr>
        <w:t>Figure .</w:t>
      </w:r>
      <w:r w:rsidR="009E3F41" w:rsidRPr="00A67970">
        <w:rPr>
          <w:sz w:val="20"/>
          <w:szCs w:val="20"/>
        </w:rPr>
        <w:t>2</w:t>
      </w:r>
      <w:r w:rsidR="00746ACA" w:rsidRPr="00A67970">
        <w:rPr>
          <w:sz w:val="20"/>
          <w:szCs w:val="20"/>
        </w:rPr>
        <w:t>0</w:t>
      </w:r>
      <w:r w:rsidR="009E3F41" w:rsidRPr="00A67970">
        <w:rPr>
          <w:sz w:val="20"/>
          <w:szCs w:val="20"/>
        </w:rPr>
        <w:t>-</w:t>
      </w:r>
      <w:r w:rsidR="001D2BF4" w:rsidRPr="00A67970">
        <w:rPr>
          <w:sz w:val="20"/>
          <w:szCs w:val="20"/>
        </w:rPr>
        <w:t>10</w:t>
      </w:r>
      <w:r w:rsidR="009E3F41" w:rsidRPr="00A67970">
        <w:rPr>
          <w:sz w:val="20"/>
          <w:szCs w:val="20"/>
        </w:rPr>
        <w:t>.</w:t>
      </w:r>
      <w:r w:rsidR="0085496F" w:rsidRPr="00A67970">
        <w:rPr>
          <w:sz w:val="20"/>
          <w:szCs w:val="20"/>
        </w:rPr>
        <w:t xml:space="preserve"> </w:t>
      </w:r>
      <w:r w:rsidR="009E3F41" w:rsidRPr="00A67970">
        <w:rPr>
          <w:sz w:val="20"/>
          <w:szCs w:val="20"/>
        </w:rPr>
        <w:t>Apelin meta</w:t>
      </w:r>
      <w:r w:rsidR="00B805D0" w:rsidRPr="00A67970">
        <w:rPr>
          <w:sz w:val="20"/>
          <w:szCs w:val="20"/>
        </w:rPr>
        <w:t xml:space="preserve"> </w:t>
      </w:r>
      <w:r w:rsidR="00CC492B" w:rsidRPr="00A67970">
        <w:rPr>
          <w:sz w:val="20"/>
          <w:szCs w:val="20"/>
        </w:rPr>
        <w:t>-regression delta</w:t>
      </w:r>
      <w:r w:rsidR="00B805D0" w:rsidRPr="00A67970">
        <w:rPr>
          <w:sz w:val="20"/>
          <w:szCs w:val="20"/>
        </w:rPr>
        <w:t xml:space="preserve"> </w:t>
      </w:r>
      <w:r w:rsidR="009E3F41" w:rsidRPr="00A67970">
        <w:rPr>
          <w:sz w:val="20"/>
          <w:szCs w:val="20"/>
        </w:rPr>
        <w:t>insulin graph.</w:t>
      </w:r>
    </w:p>
    <w:p w14:paraId="4748292A" w14:textId="77777777" w:rsidR="0085496F" w:rsidRPr="00A67970" w:rsidRDefault="0085496F" w:rsidP="00771DFA">
      <w:pPr>
        <w:tabs>
          <w:tab w:val="left" w:pos="2430"/>
        </w:tabs>
        <w:jc w:val="center"/>
        <w:rPr>
          <w:sz w:val="20"/>
          <w:szCs w:val="20"/>
        </w:rPr>
      </w:pPr>
    </w:p>
    <w:p w14:paraId="44217679" w14:textId="2246F5E6" w:rsidR="0085496F" w:rsidRPr="00A67970" w:rsidRDefault="0085496F" w:rsidP="00771DFA">
      <w:pPr>
        <w:tabs>
          <w:tab w:val="left" w:pos="2430"/>
        </w:tabs>
        <w:jc w:val="center"/>
        <w:rPr>
          <w:noProof/>
          <w:sz w:val="20"/>
          <w:szCs w:val="20"/>
        </w:rPr>
      </w:pPr>
      <w:r w:rsidRPr="00A67970">
        <w:rPr>
          <w:noProof/>
          <w:sz w:val="20"/>
          <w:szCs w:val="20"/>
          <w:lang w:val="en-IN" w:eastAsia="en-IN"/>
        </w:rPr>
        <w:drawing>
          <wp:inline distT="0" distB="0" distL="0" distR="0" wp14:anchorId="67815A34" wp14:editId="53E73E69">
            <wp:extent cx="6391275" cy="103642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05084" cy="1038661"/>
                    </a:xfrm>
                    <a:prstGeom prst="rect">
                      <a:avLst/>
                    </a:prstGeom>
                    <a:noFill/>
                    <a:ln>
                      <a:noFill/>
                    </a:ln>
                  </pic:spPr>
                </pic:pic>
              </a:graphicData>
            </a:graphic>
          </wp:inline>
        </w:drawing>
      </w:r>
    </w:p>
    <w:p w14:paraId="17543C84" w14:textId="27907BA5" w:rsidR="0085496F" w:rsidRPr="00A67970" w:rsidRDefault="00C94EBA" w:rsidP="00771DFA">
      <w:pPr>
        <w:tabs>
          <w:tab w:val="left" w:pos="1050"/>
        </w:tabs>
        <w:jc w:val="center"/>
        <w:rPr>
          <w:sz w:val="20"/>
          <w:szCs w:val="20"/>
        </w:rPr>
      </w:pPr>
      <w:r w:rsidRPr="00A67970">
        <w:rPr>
          <w:sz w:val="20"/>
          <w:szCs w:val="20"/>
        </w:rPr>
        <w:t>Table .</w:t>
      </w:r>
      <w:r w:rsidR="0085496F" w:rsidRPr="00A67970">
        <w:rPr>
          <w:sz w:val="20"/>
          <w:szCs w:val="20"/>
        </w:rPr>
        <w:t>2</w:t>
      </w:r>
      <w:r w:rsidR="00746ACA" w:rsidRPr="00A67970">
        <w:rPr>
          <w:sz w:val="20"/>
          <w:szCs w:val="20"/>
        </w:rPr>
        <w:t>0</w:t>
      </w:r>
      <w:r w:rsidR="0085496F" w:rsidRPr="00A67970">
        <w:rPr>
          <w:sz w:val="20"/>
          <w:szCs w:val="20"/>
        </w:rPr>
        <w:t xml:space="preserve">-8.Apelin meta </w:t>
      </w:r>
      <w:r w:rsidR="00CC492B" w:rsidRPr="00A67970">
        <w:rPr>
          <w:sz w:val="20"/>
          <w:szCs w:val="20"/>
        </w:rPr>
        <w:t>-</w:t>
      </w:r>
      <w:r w:rsidR="0085496F" w:rsidRPr="00A67970">
        <w:rPr>
          <w:sz w:val="20"/>
          <w:szCs w:val="20"/>
        </w:rPr>
        <w:t>regression  delta HOMA-IR output.</w:t>
      </w:r>
    </w:p>
    <w:p w14:paraId="0A929952" w14:textId="55BA3DAB" w:rsidR="001E6828" w:rsidRPr="00A67970" w:rsidRDefault="001E6828" w:rsidP="00771DFA">
      <w:pPr>
        <w:tabs>
          <w:tab w:val="left" w:pos="1050"/>
        </w:tabs>
        <w:jc w:val="center"/>
        <w:rPr>
          <w:noProof/>
          <w:sz w:val="20"/>
          <w:szCs w:val="20"/>
        </w:rPr>
      </w:pPr>
      <w:r w:rsidRPr="00A67970">
        <w:rPr>
          <w:noProof/>
          <w:sz w:val="20"/>
          <w:szCs w:val="20"/>
          <w:lang w:val="en-IN" w:eastAsia="en-IN"/>
        </w:rPr>
        <w:drawing>
          <wp:inline distT="0" distB="0" distL="0" distR="0" wp14:anchorId="5C4CA380" wp14:editId="3E711039">
            <wp:extent cx="5943600" cy="3405505"/>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3405505"/>
                    </a:xfrm>
                    <a:prstGeom prst="rect">
                      <a:avLst/>
                    </a:prstGeom>
                    <a:noFill/>
                    <a:ln>
                      <a:noFill/>
                    </a:ln>
                  </pic:spPr>
                </pic:pic>
              </a:graphicData>
            </a:graphic>
          </wp:inline>
        </w:drawing>
      </w:r>
    </w:p>
    <w:p w14:paraId="1FB80F37" w14:textId="6E82171F" w:rsidR="001E6828" w:rsidRPr="00A67970" w:rsidRDefault="0064765F" w:rsidP="00771DFA">
      <w:pPr>
        <w:tabs>
          <w:tab w:val="left" w:pos="2385"/>
        </w:tabs>
        <w:jc w:val="center"/>
        <w:rPr>
          <w:sz w:val="20"/>
          <w:szCs w:val="20"/>
        </w:rPr>
      </w:pPr>
      <w:r w:rsidRPr="00A67970">
        <w:rPr>
          <w:sz w:val="20"/>
          <w:szCs w:val="20"/>
        </w:rPr>
        <w:t>Figure .</w:t>
      </w:r>
      <w:r w:rsidR="001E6828" w:rsidRPr="00A67970">
        <w:rPr>
          <w:sz w:val="20"/>
          <w:szCs w:val="20"/>
        </w:rPr>
        <w:t>2</w:t>
      </w:r>
      <w:r w:rsidR="00746ACA" w:rsidRPr="00A67970">
        <w:rPr>
          <w:sz w:val="20"/>
          <w:szCs w:val="20"/>
        </w:rPr>
        <w:t>0</w:t>
      </w:r>
      <w:r w:rsidR="001E6828" w:rsidRPr="00A67970">
        <w:rPr>
          <w:sz w:val="20"/>
          <w:szCs w:val="20"/>
        </w:rPr>
        <w:t>-1</w:t>
      </w:r>
      <w:r w:rsidR="001D2BF4" w:rsidRPr="00A67970">
        <w:rPr>
          <w:sz w:val="20"/>
          <w:szCs w:val="20"/>
        </w:rPr>
        <w:t xml:space="preserve">1. </w:t>
      </w:r>
      <w:r w:rsidR="00A41046" w:rsidRPr="00A67970">
        <w:rPr>
          <w:sz w:val="20"/>
          <w:szCs w:val="20"/>
        </w:rPr>
        <w:t>Apelin meta-</w:t>
      </w:r>
      <w:r w:rsidR="001E6828" w:rsidRPr="00A67970">
        <w:rPr>
          <w:sz w:val="20"/>
          <w:szCs w:val="20"/>
        </w:rPr>
        <w:t xml:space="preserve"> regression delta HOMA-IR graph.</w:t>
      </w:r>
    </w:p>
    <w:p w14:paraId="52DF674E" w14:textId="5DC2D797" w:rsidR="001E6828" w:rsidRPr="00A67970" w:rsidRDefault="001E6828" w:rsidP="00771DFA">
      <w:pPr>
        <w:tabs>
          <w:tab w:val="left" w:pos="2385"/>
        </w:tabs>
        <w:jc w:val="center"/>
        <w:rPr>
          <w:sz w:val="20"/>
          <w:szCs w:val="20"/>
        </w:rPr>
      </w:pPr>
    </w:p>
    <w:p w14:paraId="16D59818" w14:textId="1B389B33" w:rsidR="002B602D" w:rsidRPr="00A67970" w:rsidRDefault="002B602D" w:rsidP="00771DFA">
      <w:pPr>
        <w:tabs>
          <w:tab w:val="left" w:pos="2385"/>
        </w:tabs>
        <w:jc w:val="center"/>
        <w:rPr>
          <w:sz w:val="20"/>
          <w:szCs w:val="20"/>
        </w:rPr>
      </w:pPr>
    </w:p>
    <w:p w14:paraId="65A6BC22" w14:textId="488C3E91" w:rsidR="002B602D" w:rsidRPr="00A67970" w:rsidRDefault="002B602D" w:rsidP="00771DFA">
      <w:pPr>
        <w:tabs>
          <w:tab w:val="left" w:pos="2385"/>
        </w:tabs>
        <w:jc w:val="center"/>
        <w:rPr>
          <w:sz w:val="20"/>
          <w:szCs w:val="20"/>
        </w:rPr>
      </w:pPr>
    </w:p>
    <w:p w14:paraId="47490ED3" w14:textId="58CA9FCC" w:rsidR="002B602D" w:rsidRPr="00A67970" w:rsidRDefault="002B602D" w:rsidP="00771DFA">
      <w:pPr>
        <w:tabs>
          <w:tab w:val="left" w:pos="2385"/>
        </w:tabs>
        <w:jc w:val="center"/>
        <w:rPr>
          <w:sz w:val="20"/>
          <w:szCs w:val="20"/>
        </w:rPr>
      </w:pPr>
    </w:p>
    <w:p w14:paraId="70614B92" w14:textId="5F9D008C" w:rsidR="002B602D" w:rsidRPr="00A67970" w:rsidRDefault="002B602D" w:rsidP="00771DFA">
      <w:pPr>
        <w:tabs>
          <w:tab w:val="left" w:pos="2385"/>
        </w:tabs>
        <w:jc w:val="center"/>
        <w:rPr>
          <w:sz w:val="20"/>
          <w:szCs w:val="20"/>
        </w:rPr>
      </w:pPr>
    </w:p>
    <w:p w14:paraId="252AD2E7" w14:textId="76E9ABCD" w:rsidR="002B602D" w:rsidRPr="00A67970" w:rsidRDefault="002B602D" w:rsidP="00771DFA">
      <w:pPr>
        <w:tabs>
          <w:tab w:val="left" w:pos="2385"/>
        </w:tabs>
        <w:jc w:val="center"/>
        <w:rPr>
          <w:sz w:val="20"/>
          <w:szCs w:val="20"/>
        </w:rPr>
      </w:pPr>
    </w:p>
    <w:p w14:paraId="7D70C70A" w14:textId="6A90B64D" w:rsidR="002B602D" w:rsidRPr="00A67970" w:rsidRDefault="002B602D" w:rsidP="00771DFA">
      <w:pPr>
        <w:tabs>
          <w:tab w:val="left" w:pos="2385"/>
        </w:tabs>
        <w:jc w:val="center"/>
        <w:rPr>
          <w:sz w:val="20"/>
          <w:szCs w:val="20"/>
        </w:rPr>
      </w:pPr>
    </w:p>
    <w:p w14:paraId="4CAEA8EC" w14:textId="639356B9" w:rsidR="002B602D" w:rsidRPr="00A67970" w:rsidRDefault="002B602D" w:rsidP="00771DFA">
      <w:pPr>
        <w:tabs>
          <w:tab w:val="left" w:pos="2385"/>
        </w:tabs>
        <w:jc w:val="center"/>
        <w:rPr>
          <w:sz w:val="20"/>
          <w:szCs w:val="20"/>
        </w:rPr>
      </w:pPr>
    </w:p>
    <w:p w14:paraId="2672F41D" w14:textId="230BCE82" w:rsidR="002B602D" w:rsidRPr="00A67970" w:rsidRDefault="002B602D" w:rsidP="00771DFA">
      <w:pPr>
        <w:tabs>
          <w:tab w:val="left" w:pos="2385"/>
        </w:tabs>
        <w:jc w:val="center"/>
        <w:rPr>
          <w:sz w:val="20"/>
          <w:szCs w:val="20"/>
        </w:rPr>
      </w:pPr>
    </w:p>
    <w:p w14:paraId="16FE2021" w14:textId="2E234FBB" w:rsidR="002B602D" w:rsidRPr="00A67970" w:rsidRDefault="002B602D" w:rsidP="00771DFA">
      <w:pPr>
        <w:tabs>
          <w:tab w:val="left" w:pos="2385"/>
        </w:tabs>
        <w:jc w:val="center"/>
        <w:rPr>
          <w:sz w:val="20"/>
          <w:szCs w:val="20"/>
        </w:rPr>
      </w:pPr>
    </w:p>
    <w:p w14:paraId="1BB68630" w14:textId="6401E521" w:rsidR="002B602D" w:rsidRPr="00A67970" w:rsidRDefault="002B602D" w:rsidP="00771DFA">
      <w:pPr>
        <w:tabs>
          <w:tab w:val="left" w:pos="2385"/>
        </w:tabs>
        <w:jc w:val="center"/>
        <w:rPr>
          <w:sz w:val="20"/>
          <w:szCs w:val="20"/>
        </w:rPr>
      </w:pPr>
    </w:p>
    <w:p w14:paraId="37C00C30" w14:textId="77777777" w:rsidR="00DE2158" w:rsidRPr="00A67970" w:rsidRDefault="00DE2158" w:rsidP="00771DFA">
      <w:pPr>
        <w:tabs>
          <w:tab w:val="left" w:pos="2385"/>
        </w:tabs>
        <w:jc w:val="center"/>
        <w:rPr>
          <w:sz w:val="20"/>
          <w:szCs w:val="20"/>
        </w:rPr>
      </w:pPr>
    </w:p>
    <w:p w14:paraId="7DB50729" w14:textId="73DB7DDF" w:rsidR="002B602D" w:rsidRPr="00A67970" w:rsidRDefault="002B602D" w:rsidP="00771DFA">
      <w:pPr>
        <w:tabs>
          <w:tab w:val="left" w:pos="2385"/>
        </w:tabs>
        <w:jc w:val="center"/>
        <w:rPr>
          <w:sz w:val="20"/>
          <w:szCs w:val="20"/>
        </w:rPr>
      </w:pPr>
    </w:p>
    <w:p w14:paraId="4678C0E2" w14:textId="218C80A2" w:rsidR="00C94EBA" w:rsidRPr="00A67970" w:rsidRDefault="00C94EBA" w:rsidP="00771DFA">
      <w:pPr>
        <w:tabs>
          <w:tab w:val="left" w:pos="2385"/>
        </w:tabs>
        <w:jc w:val="center"/>
        <w:rPr>
          <w:sz w:val="20"/>
          <w:szCs w:val="20"/>
        </w:rPr>
      </w:pPr>
    </w:p>
    <w:p w14:paraId="262F9B39" w14:textId="0B62A16B" w:rsidR="00C94EBA" w:rsidRPr="00A67970" w:rsidRDefault="00C94EBA" w:rsidP="00771DFA">
      <w:pPr>
        <w:tabs>
          <w:tab w:val="left" w:pos="2385"/>
        </w:tabs>
        <w:jc w:val="center"/>
        <w:rPr>
          <w:sz w:val="20"/>
          <w:szCs w:val="20"/>
        </w:rPr>
      </w:pPr>
    </w:p>
    <w:p w14:paraId="61D732D4" w14:textId="17C5C842" w:rsidR="00C94EBA" w:rsidRPr="00A67970" w:rsidRDefault="00C94EBA" w:rsidP="00771DFA">
      <w:pPr>
        <w:tabs>
          <w:tab w:val="left" w:pos="2385"/>
        </w:tabs>
        <w:jc w:val="center"/>
        <w:rPr>
          <w:sz w:val="20"/>
          <w:szCs w:val="20"/>
        </w:rPr>
      </w:pPr>
    </w:p>
    <w:p w14:paraId="19A04C45" w14:textId="77777777" w:rsidR="00C94EBA" w:rsidRPr="00A67970" w:rsidRDefault="00C94EBA" w:rsidP="00771DFA">
      <w:pPr>
        <w:tabs>
          <w:tab w:val="left" w:pos="2385"/>
        </w:tabs>
        <w:jc w:val="center"/>
        <w:rPr>
          <w:sz w:val="20"/>
          <w:szCs w:val="20"/>
        </w:rPr>
      </w:pPr>
    </w:p>
    <w:p w14:paraId="5277065C" w14:textId="70762EB7" w:rsidR="002B602D" w:rsidRPr="00A67970" w:rsidRDefault="002B602D" w:rsidP="00771DFA">
      <w:pPr>
        <w:tabs>
          <w:tab w:val="left" w:pos="5160"/>
        </w:tabs>
        <w:jc w:val="center"/>
        <w:rPr>
          <w:b/>
          <w:bCs/>
        </w:rPr>
      </w:pPr>
      <w:r w:rsidRPr="00A67970">
        <w:rPr>
          <w:b/>
          <w:bCs/>
        </w:rPr>
        <w:t>3</w:t>
      </w:r>
      <w:r w:rsidR="00EB591A" w:rsidRPr="00A67970">
        <w:rPr>
          <w:b/>
          <w:bCs/>
        </w:rPr>
        <w:t>0</w:t>
      </w:r>
      <w:r w:rsidRPr="00A67970">
        <w:rPr>
          <w:b/>
          <w:bCs/>
        </w:rPr>
        <w:t>.Resistin meta</w:t>
      </w:r>
      <w:r w:rsidR="007B776D" w:rsidRPr="00A67970">
        <w:rPr>
          <w:b/>
          <w:bCs/>
        </w:rPr>
        <w:t>-</w:t>
      </w:r>
      <w:r w:rsidRPr="00A67970">
        <w:rPr>
          <w:b/>
          <w:bCs/>
        </w:rPr>
        <w:t xml:space="preserve"> analysis and meta</w:t>
      </w:r>
      <w:r w:rsidR="007B776D" w:rsidRPr="00A67970">
        <w:rPr>
          <w:b/>
          <w:bCs/>
        </w:rPr>
        <w:t>-</w:t>
      </w:r>
      <w:r w:rsidRPr="00A67970">
        <w:rPr>
          <w:b/>
          <w:bCs/>
        </w:rPr>
        <w:t>regression output</w:t>
      </w:r>
    </w:p>
    <w:p w14:paraId="1AA14079" w14:textId="77777777" w:rsidR="00095415" w:rsidRPr="00A67970" w:rsidRDefault="00095415" w:rsidP="00771DFA">
      <w:pPr>
        <w:tabs>
          <w:tab w:val="left" w:pos="2385"/>
        </w:tabs>
        <w:jc w:val="center"/>
        <w:rPr>
          <w:sz w:val="20"/>
          <w:szCs w:val="20"/>
        </w:rPr>
      </w:pPr>
      <w:r w:rsidRPr="00A67970">
        <w:rPr>
          <w:noProof/>
          <w:sz w:val="20"/>
          <w:szCs w:val="20"/>
          <w:lang w:val="en-IN" w:eastAsia="en-IN"/>
        </w:rPr>
        <w:drawing>
          <wp:inline distT="0" distB="0" distL="0" distR="0" wp14:anchorId="5CBF8091" wp14:editId="12C859B6">
            <wp:extent cx="4857750" cy="24955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57750" cy="2495550"/>
                    </a:xfrm>
                    <a:prstGeom prst="rect">
                      <a:avLst/>
                    </a:prstGeom>
                    <a:noFill/>
                    <a:ln>
                      <a:noFill/>
                    </a:ln>
                  </pic:spPr>
                </pic:pic>
              </a:graphicData>
            </a:graphic>
          </wp:inline>
        </w:drawing>
      </w:r>
    </w:p>
    <w:p w14:paraId="7F23FBD9" w14:textId="0FBDF9A6" w:rsidR="00095415" w:rsidRPr="00A67970" w:rsidRDefault="00550917" w:rsidP="00771DFA">
      <w:pPr>
        <w:tabs>
          <w:tab w:val="left" w:pos="2385"/>
        </w:tabs>
        <w:jc w:val="center"/>
        <w:rPr>
          <w:sz w:val="20"/>
          <w:szCs w:val="20"/>
        </w:rPr>
      </w:pPr>
      <w:r w:rsidRPr="00A67970">
        <w:rPr>
          <w:sz w:val="20"/>
          <w:szCs w:val="20"/>
        </w:rPr>
        <w:t>Table .</w:t>
      </w:r>
      <w:r w:rsidR="00095415" w:rsidRPr="00A67970">
        <w:rPr>
          <w:sz w:val="20"/>
          <w:szCs w:val="20"/>
        </w:rPr>
        <w:t>3</w:t>
      </w:r>
      <w:r w:rsidR="00EB591A" w:rsidRPr="00A67970">
        <w:rPr>
          <w:sz w:val="20"/>
          <w:szCs w:val="20"/>
        </w:rPr>
        <w:t>0</w:t>
      </w:r>
      <w:r w:rsidR="00095415" w:rsidRPr="00A67970">
        <w:rPr>
          <w:sz w:val="20"/>
          <w:szCs w:val="20"/>
        </w:rPr>
        <w:t xml:space="preserve">-1.Resistin meta </w:t>
      </w:r>
      <w:r w:rsidR="00A41046" w:rsidRPr="00A67970">
        <w:rPr>
          <w:sz w:val="20"/>
          <w:szCs w:val="20"/>
        </w:rPr>
        <w:t>-</w:t>
      </w:r>
      <w:r w:rsidR="00095415" w:rsidRPr="00A67970">
        <w:rPr>
          <w:sz w:val="20"/>
          <w:szCs w:val="20"/>
        </w:rPr>
        <w:t>analysis method.</w:t>
      </w:r>
    </w:p>
    <w:p w14:paraId="52BFFDD2" w14:textId="0798180C" w:rsidR="00095415" w:rsidRPr="00A67970" w:rsidRDefault="00095415" w:rsidP="00771DFA">
      <w:pPr>
        <w:tabs>
          <w:tab w:val="left" w:pos="2385"/>
        </w:tabs>
        <w:jc w:val="center"/>
        <w:rPr>
          <w:noProof/>
          <w:sz w:val="20"/>
          <w:szCs w:val="20"/>
        </w:rPr>
      </w:pPr>
      <w:r w:rsidRPr="00A67970">
        <w:rPr>
          <w:noProof/>
          <w:sz w:val="20"/>
          <w:szCs w:val="20"/>
          <w:lang w:val="en-IN" w:eastAsia="en-IN"/>
        </w:rPr>
        <w:drawing>
          <wp:inline distT="0" distB="0" distL="0" distR="0" wp14:anchorId="3D2F0BB5" wp14:editId="071BF3DF">
            <wp:extent cx="5943600" cy="30575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057525"/>
                    </a:xfrm>
                    <a:prstGeom prst="rect">
                      <a:avLst/>
                    </a:prstGeom>
                    <a:noFill/>
                    <a:ln>
                      <a:noFill/>
                    </a:ln>
                  </pic:spPr>
                </pic:pic>
              </a:graphicData>
            </a:graphic>
          </wp:inline>
        </w:drawing>
      </w:r>
    </w:p>
    <w:p w14:paraId="053F5AD7" w14:textId="711C2141" w:rsidR="00095415" w:rsidRPr="00A67970" w:rsidRDefault="0064765F" w:rsidP="00771DFA">
      <w:pPr>
        <w:tabs>
          <w:tab w:val="left" w:pos="3045"/>
        </w:tabs>
        <w:jc w:val="center"/>
        <w:rPr>
          <w:sz w:val="20"/>
          <w:szCs w:val="20"/>
        </w:rPr>
      </w:pPr>
      <w:r w:rsidRPr="00A67970">
        <w:rPr>
          <w:sz w:val="20"/>
          <w:szCs w:val="20"/>
        </w:rPr>
        <w:t>Figure .</w:t>
      </w:r>
      <w:r w:rsidR="00095415" w:rsidRPr="00A67970">
        <w:rPr>
          <w:sz w:val="20"/>
          <w:szCs w:val="20"/>
        </w:rPr>
        <w:t>3</w:t>
      </w:r>
      <w:r w:rsidR="00EB591A" w:rsidRPr="00A67970">
        <w:rPr>
          <w:sz w:val="20"/>
          <w:szCs w:val="20"/>
        </w:rPr>
        <w:t>0</w:t>
      </w:r>
      <w:r w:rsidR="00095415" w:rsidRPr="00A67970">
        <w:rPr>
          <w:sz w:val="20"/>
          <w:szCs w:val="20"/>
        </w:rPr>
        <w:t>-</w:t>
      </w:r>
      <w:r w:rsidR="00D77F34" w:rsidRPr="00A67970">
        <w:rPr>
          <w:sz w:val="20"/>
          <w:szCs w:val="20"/>
        </w:rPr>
        <w:t>1</w:t>
      </w:r>
      <w:r w:rsidR="00095415" w:rsidRPr="00A67970">
        <w:rPr>
          <w:sz w:val="20"/>
          <w:szCs w:val="20"/>
        </w:rPr>
        <w:t>.Resistin funnel plot.</w:t>
      </w:r>
      <w:r w:rsidR="00A41046" w:rsidRPr="00A67970">
        <w:rPr>
          <w:sz w:val="20"/>
          <w:szCs w:val="20"/>
        </w:rPr>
        <w:t>g</w:t>
      </w:r>
      <w:r w:rsidR="00095415" w:rsidRPr="00A67970">
        <w:rPr>
          <w:sz w:val="20"/>
          <w:szCs w:val="20"/>
        </w:rPr>
        <w:t>raph.</w:t>
      </w:r>
    </w:p>
    <w:p w14:paraId="27D27B4A" w14:textId="1389C066" w:rsidR="00095415" w:rsidRPr="00A67970" w:rsidRDefault="001E161E" w:rsidP="00771DFA">
      <w:pPr>
        <w:tabs>
          <w:tab w:val="left" w:pos="3045"/>
        </w:tabs>
        <w:jc w:val="center"/>
        <w:rPr>
          <w:noProof/>
          <w:sz w:val="20"/>
          <w:szCs w:val="20"/>
        </w:rPr>
      </w:pPr>
      <w:r w:rsidRPr="00A67970">
        <w:rPr>
          <w:noProof/>
          <w:sz w:val="20"/>
          <w:szCs w:val="20"/>
          <w:lang w:val="en-IN" w:eastAsia="en-IN"/>
        </w:rPr>
        <w:drawing>
          <wp:inline distT="0" distB="0" distL="0" distR="0" wp14:anchorId="5A5FE0DE" wp14:editId="7271D1C7">
            <wp:extent cx="3524250" cy="7534275"/>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24250" cy="7534275"/>
                    </a:xfrm>
                    <a:prstGeom prst="rect">
                      <a:avLst/>
                    </a:prstGeom>
                    <a:noFill/>
                    <a:ln>
                      <a:noFill/>
                    </a:ln>
                  </pic:spPr>
                </pic:pic>
              </a:graphicData>
            </a:graphic>
          </wp:inline>
        </w:drawing>
      </w:r>
    </w:p>
    <w:p w14:paraId="749A2E89" w14:textId="62EE4635" w:rsidR="00DE78FB" w:rsidRPr="00A67970" w:rsidRDefault="00C63A36" w:rsidP="00771DFA">
      <w:pPr>
        <w:tabs>
          <w:tab w:val="left" w:pos="4185"/>
        </w:tabs>
        <w:jc w:val="center"/>
        <w:rPr>
          <w:sz w:val="20"/>
          <w:szCs w:val="20"/>
        </w:rPr>
      </w:pPr>
      <w:r w:rsidRPr="00A67970">
        <w:rPr>
          <w:sz w:val="20"/>
          <w:szCs w:val="20"/>
        </w:rPr>
        <w:t>T</w:t>
      </w:r>
      <w:r w:rsidR="00D77F34" w:rsidRPr="00A67970">
        <w:rPr>
          <w:sz w:val="20"/>
          <w:szCs w:val="20"/>
        </w:rPr>
        <w:t>able</w:t>
      </w:r>
      <w:r w:rsidR="0064765F" w:rsidRPr="00A67970">
        <w:rPr>
          <w:sz w:val="20"/>
          <w:szCs w:val="20"/>
        </w:rPr>
        <w:t xml:space="preserve"> .</w:t>
      </w:r>
      <w:r w:rsidR="00DE78FB" w:rsidRPr="00A67970">
        <w:rPr>
          <w:sz w:val="20"/>
          <w:szCs w:val="20"/>
        </w:rPr>
        <w:t>3</w:t>
      </w:r>
      <w:r w:rsidR="00EB591A" w:rsidRPr="00A67970">
        <w:rPr>
          <w:sz w:val="20"/>
          <w:szCs w:val="20"/>
        </w:rPr>
        <w:t>0</w:t>
      </w:r>
      <w:r w:rsidR="00DE78FB" w:rsidRPr="00A67970">
        <w:rPr>
          <w:sz w:val="20"/>
          <w:szCs w:val="20"/>
        </w:rPr>
        <w:t>-</w:t>
      </w:r>
      <w:r w:rsidR="00D77F34" w:rsidRPr="00A67970">
        <w:rPr>
          <w:sz w:val="20"/>
          <w:szCs w:val="20"/>
        </w:rPr>
        <w:t xml:space="preserve">2 </w:t>
      </w:r>
      <w:r w:rsidR="00DE78FB" w:rsidRPr="00A67970">
        <w:rPr>
          <w:sz w:val="20"/>
          <w:szCs w:val="20"/>
        </w:rPr>
        <w:t>.resistin  Risk of bias summary.</w:t>
      </w:r>
    </w:p>
    <w:p w14:paraId="51AC64C2" w14:textId="5DA2542C" w:rsidR="00DE78FB" w:rsidRPr="00A67970" w:rsidRDefault="00DE78FB" w:rsidP="00771DFA">
      <w:pPr>
        <w:tabs>
          <w:tab w:val="left" w:pos="4185"/>
        </w:tabs>
        <w:jc w:val="center"/>
        <w:rPr>
          <w:sz w:val="20"/>
          <w:szCs w:val="20"/>
        </w:rPr>
      </w:pPr>
    </w:p>
    <w:p w14:paraId="3783F2D4" w14:textId="23E66616" w:rsidR="00DE78FB" w:rsidRPr="00A67970" w:rsidRDefault="00DE78FB" w:rsidP="00771DFA">
      <w:pPr>
        <w:tabs>
          <w:tab w:val="left" w:pos="4185"/>
        </w:tabs>
        <w:jc w:val="center"/>
        <w:rPr>
          <w:noProof/>
          <w:sz w:val="20"/>
          <w:szCs w:val="20"/>
        </w:rPr>
      </w:pPr>
      <w:r w:rsidRPr="00A67970">
        <w:rPr>
          <w:noProof/>
          <w:sz w:val="20"/>
          <w:szCs w:val="20"/>
          <w:lang w:val="en-IN" w:eastAsia="en-IN"/>
        </w:rPr>
        <w:drawing>
          <wp:inline distT="0" distB="0" distL="0" distR="0" wp14:anchorId="6DB63E32" wp14:editId="65F9A372">
            <wp:extent cx="5772150" cy="32670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72150" cy="3267075"/>
                    </a:xfrm>
                    <a:prstGeom prst="rect">
                      <a:avLst/>
                    </a:prstGeom>
                    <a:noFill/>
                    <a:ln>
                      <a:noFill/>
                    </a:ln>
                  </pic:spPr>
                </pic:pic>
              </a:graphicData>
            </a:graphic>
          </wp:inline>
        </w:drawing>
      </w:r>
    </w:p>
    <w:p w14:paraId="4840C0F7" w14:textId="6A0850B1" w:rsidR="00DE78FB" w:rsidRPr="00A67970" w:rsidRDefault="0064765F" w:rsidP="00771DFA">
      <w:pPr>
        <w:tabs>
          <w:tab w:val="left" w:pos="2070"/>
        </w:tabs>
        <w:jc w:val="center"/>
        <w:rPr>
          <w:sz w:val="20"/>
          <w:szCs w:val="20"/>
        </w:rPr>
      </w:pPr>
      <w:r w:rsidRPr="00A67970">
        <w:rPr>
          <w:sz w:val="20"/>
          <w:szCs w:val="20"/>
        </w:rPr>
        <w:t>Figure .</w:t>
      </w:r>
      <w:r w:rsidR="00DE78FB" w:rsidRPr="00A67970">
        <w:rPr>
          <w:sz w:val="20"/>
          <w:szCs w:val="20"/>
        </w:rPr>
        <w:t>3</w:t>
      </w:r>
      <w:r w:rsidR="00EB591A" w:rsidRPr="00A67970">
        <w:rPr>
          <w:sz w:val="20"/>
          <w:szCs w:val="20"/>
        </w:rPr>
        <w:t>0</w:t>
      </w:r>
      <w:r w:rsidR="00DE78FB" w:rsidRPr="00A67970">
        <w:rPr>
          <w:sz w:val="20"/>
          <w:szCs w:val="20"/>
        </w:rPr>
        <w:t>-</w:t>
      </w:r>
      <w:r w:rsidR="00D77F34" w:rsidRPr="00A67970">
        <w:rPr>
          <w:sz w:val="20"/>
          <w:szCs w:val="20"/>
        </w:rPr>
        <w:t>2</w:t>
      </w:r>
      <w:r w:rsidR="00DE78FB" w:rsidRPr="00A67970">
        <w:rPr>
          <w:sz w:val="20"/>
          <w:szCs w:val="20"/>
        </w:rPr>
        <w:t>.Resistin new Risk of bias graph</w:t>
      </w:r>
      <w:r w:rsidR="001F15FA" w:rsidRPr="00A67970">
        <w:rPr>
          <w:sz w:val="20"/>
          <w:szCs w:val="20"/>
        </w:rPr>
        <w:t>.</w:t>
      </w:r>
    </w:p>
    <w:p w14:paraId="1CA46931" w14:textId="4E01D87D" w:rsidR="001F15FA" w:rsidRPr="00A67970" w:rsidRDefault="001F15FA" w:rsidP="00771DFA">
      <w:pPr>
        <w:tabs>
          <w:tab w:val="left" w:pos="2070"/>
        </w:tabs>
        <w:jc w:val="center"/>
        <w:rPr>
          <w:noProof/>
          <w:sz w:val="20"/>
          <w:szCs w:val="20"/>
        </w:rPr>
      </w:pPr>
      <w:r w:rsidRPr="00A67970">
        <w:rPr>
          <w:noProof/>
          <w:sz w:val="20"/>
          <w:szCs w:val="20"/>
          <w:lang w:val="en-IN" w:eastAsia="en-IN"/>
        </w:rPr>
        <w:drawing>
          <wp:inline distT="0" distB="0" distL="0" distR="0" wp14:anchorId="2D0D11A2" wp14:editId="4F367744">
            <wp:extent cx="5772150" cy="18002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72150" cy="1800225"/>
                    </a:xfrm>
                    <a:prstGeom prst="rect">
                      <a:avLst/>
                    </a:prstGeom>
                    <a:noFill/>
                    <a:ln>
                      <a:noFill/>
                    </a:ln>
                  </pic:spPr>
                </pic:pic>
              </a:graphicData>
            </a:graphic>
          </wp:inline>
        </w:drawing>
      </w:r>
    </w:p>
    <w:p w14:paraId="7E275724" w14:textId="5C0C96A7" w:rsidR="001F15FA" w:rsidRPr="00A67970" w:rsidRDefault="00550917" w:rsidP="00771DFA">
      <w:pPr>
        <w:tabs>
          <w:tab w:val="left" w:pos="2580"/>
        </w:tabs>
        <w:jc w:val="center"/>
        <w:rPr>
          <w:sz w:val="20"/>
          <w:szCs w:val="20"/>
        </w:rPr>
      </w:pPr>
      <w:r w:rsidRPr="00A67970">
        <w:rPr>
          <w:sz w:val="20"/>
          <w:szCs w:val="20"/>
        </w:rPr>
        <w:t>Table .</w:t>
      </w:r>
      <w:r w:rsidR="001F15FA" w:rsidRPr="00A67970">
        <w:rPr>
          <w:sz w:val="20"/>
          <w:szCs w:val="20"/>
        </w:rPr>
        <w:t>3</w:t>
      </w:r>
      <w:r w:rsidR="00EB591A" w:rsidRPr="00A67970">
        <w:rPr>
          <w:sz w:val="20"/>
          <w:szCs w:val="20"/>
        </w:rPr>
        <w:t>0</w:t>
      </w:r>
      <w:r w:rsidR="001F15FA" w:rsidRPr="00A67970">
        <w:rPr>
          <w:sz w:val="20"/>
          <w:szCs w:val="20"/>
        </w:rPr>
        <w:t>-</w:t>
      </w:r>
      <w:r w:rsidR="00D77F34" w:rsidRPr="00A67970">
        <w:rPr>
          <w:sz w:val="20"/>
          <w:szCs w:val="20"/>
        </w:rPr>
        <w:t>3</w:t>
      </w:r>
      <w:r w:rsidR="001F15FA" w:rsidRPr="00A67970">
        <w:rPr>
          <w:sz w:val="20"/>
          <w:szCs w:val="20"/>
        </w:rPr>
        <w:t>.Resistin .egger test output .bias test.</w:t>
      </w:r>
    </w:p>
    <w:p w14:paraId="5994DC0A" w14:textId="3CC16DDA" w:rsidR="001F15FA" w:rsidRPr="00A67970" w:rsidRDefault="00C921CC" w:rsidP="00771DFA">
      <w:pPr>
        <w:tabs>
          <w:tab w:val="left" w:pos="2580"/>
        </w:tabs>
        <w:jc w:val="center"/>
        <w:rPr>
          <w:noProof/>
          <w:sz w:val="20"/>
          <w:szCs w:val="20"/>
        </w:rPr>
      </w:pPr>
      <w:r w:rsidRPr="00A67970">
        <w:rPr>
          <w:noProof/>
          <w:sz w:val="20"/>
          <w:szCs w:val="20"/>
          <w:lang w:val="en-IN" w:eastAsia="en-IN"/>
        </w:rPr>
        <w:drawing>
          <wp:inline distT="0" distB="0" distL="0" distR="0" wp14:anchorId="4253B028" wp14:editId="0371E44B">
            <wp:extent cx="5943600" cy="35433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3543300"/>
                    </a:xfrm>
                    <a:prstGeom prst="rect">
                      <a:avLst/>
                    </a:prstGeom>
                    <a:noFill/>
                    <a:ln>
                      <a:noFill/>
                    </a:ln>
                  </pic:spPr>
                </pic:pic>
              </a:graphicData>
            </a:graphic>
          </wp:inline>
        </w:drawing>
      </w:r>
    </w:p>
    <w:p w14:paraId="3A308258" w14:textId="4644C763" w:rsidR="001F15FA" w:rsidRPr="00A67970" w:rsidRDefault="0064765F" w:rsidP="00771DFA">
      <w:pPr>
        <w:tabs>
          <w:tab w:val="left" w:pos="2550"/>
        </w:tabs>
        <w:jc w:val="center"/>
        <w:rPr>
          <w:sz w:val="20"/>
          <w:szCs w:val="20"/>
        </w:rPr>
      </w:pPr>
      <w:r w:rsidRPr="00A67970">
        <w:rPr>
          <w:sz w:val="20"/>
          <w:szCs w:val="20"/>
        </w:rPr>
        <w:t>Figure .</w:t>
      </w:r>
      <w:r w:rsidR="001F15FA" w:rsidRPr="00A67970">
        <w:rPr>
          <w:sz w:val="20"/>
          <w:szCs w:val="20"/>
        </w:rPr>
        <w:t>3</w:t>
      </w:r>
      <w:r w:rsidR="00EB591A" w:rsidRPr="00A67970">
        <w:rPr>
          <w:sz w:val="20"/>
          <w:szCs w:val="20"/>
        </w:rPr>
        <w:t>0</w:t>
      </w:r>
      <w:r w:rsidR="001F15FA" w:rsidRPr="00A67970">
        <w:rPr>
          <w:sz w:val="20"/>
          <w:szCs w:val="20"/>
        </w:rPr>
        <w:t>-</w:t>
      </w:r>
      <w:r w:rsidR="00D77F34" w:rsidRPr="00A67970">
        <w:rPr>
          <w:sz w:val="20"/>
          <w:szCs w:val="20"/>
        </w:rPr>
        <w:t>3</w:t>
      </w:r>
      <w:r w:rsidR="001F15FA" w:rsidRPr="00A67970">
        <w:rPr>
          <w:sz w:val="20"/>
          <w:szCs w:val="20"/>
        </w:rPr>
        <w:t>.Resistin overall and hetrogenity Forest  plot.</w:t>
      </w:r>
    </w:p>
    <w:p w14:paraId="0FEBE67A" w14:textId="4E809572" w:rsidR="001F15FA" w:rsidRPr="00A67970" w:rsidRDefault="00C921CC" w:rsidP="00771DFA">
      <w:pPr>
        <w:tabs>
          <w:tab w:val="left" w:pos="2550"/>
        </w:tabs>
        <w:jc w:val="center"/>
        <w:rPr>
          <w:noProof/>
          <w:sz w:val="20"/>
          <w:szCs w:val="20"/>
        </w:rPr>
      </w:pPr>
      <w:r w:rsidRPr="00A67970">
        <w:rPr>
          <w:noProof/>
          <w:sz w:val="20"/>
          <w:szCs w:val="20"/>
          <w:lang w:val="en-IN" w:eastAsia="en-IN"/>
        </w:rPr>
        <w:drawing>
          <wp:inline distT="0" distB="0" distL="0" distR="0" wp14:anchorId="4B26D75B" wp14:editId="75E77CA3">
            <wp:extent cx="5943600" cy="4619625"/>
            <wp:effectExtent l="0" t="0" r="0"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4619625"/>
                    </a:xfrm>
                    <a:prstGeom prst="rect">
                      <a:avLst/>
                    </a:prstGeom>
                    <a:noFill/>
                    <a:ln>
                      <a:noFill/>
                    </a:ln>
                  </pic:spPr>
                </pic:pic>
              </a:graphicData>
            </a:graphic>
          </wp:inline>
        </w:drawing>
      </w:r>
    </w:p>
    <w:p w14:paraId="1D0FBFEA" w14:textId="129FC8F2" w:rsidR="00D757A2" w:rsidRPr="00A67970" w:rsidRDefault="0064765F" w:rsidP="00771DFA">
      <w:pPr>
        <w:tabs>
          <w:tab w:val="left" w:pos="2025"/>
        </w:tabs>
        <w:jc w:val="center"/>
        <w:rPr>
          <w:sz w:val="20"/>
          <w:szCs w:val="20"/>
        </w:rPr>
      </w:pPr>
      <w:r w:rsidRPr="00A67970">
        <w:rPr>
          <w:sz w:val="20"/>
          <w:szCs w:val="20"/>
        </w:rPr>
        <w:t>Figure .</w:t>
      </w:r>
      <w:r w:rsidR="00D757A2" w:rsidRPr="00A67970">
        <w:rPr>
          <w:sz w:val="20"/>
          <w:szCs w:val="20"/>
        </w:rPr>
        <w:t>3</w:t>
      </w:r>
      <w:r w:rsidR="00EB591A" w:rsidRPr="00A67970">
        <w:rPr>
          <w:sz w:val="20"/>
          <w:szCs w:val="20"/>
        </w:rPr>
        <w:t>0</w:t>
      </w:r>
      <w:r w:rsidR="00D757A2" w:rsidRPr="00A67970">
        <w:rPr>
          <w:sz w:val="20"/>
          <w:szCs w:val="20"/>
        </w:rPr>
        <w:t>-</w:t>
      </w:r>
      <w:r w:rsidR="00D77F34" w:rsidRPr="00A67970">
        <w:rPr>
          <w:sz w:val="20"/>
          <w:szCs w:val="20"/>
        </w:rPr>
        <w:t>4</w:t>
      </w:r>
      <w:r w:rsidR="00D757A2" w:rsidRPr="00A67970">
        <w:rPr>
          <w:sz w:val="20"/>
          <w:szCs w:val="20"/>
        </w:rPr>
        <w:t>.Resistin  type of training subgroup analysis. Forest plot.</w:t>
      </w:r>
    </w:p>
    <w:p w14:paraId="0C8A5561" w14:textId="0669665B" w:rsidR="00D757A2" w:rsidRPr="00A67970" w:rsidRDefault="00C921CC" w:rsidP="00771DFA">
      <w:pPr>
        <w:tabs>
          <w:tab w:val="left" w:pos="2025"/>
        </w:tabs>
        <w:jc w:val="center"/>
        <w:rPr>
          <w:noProof/>
          <w:sz w:val="20"/>
          <w:szCs w:val="20"/>
        </w:rPr>
      </w:pPr>
      <w:r w:rsidRPr="00A67970">
        <w:rPr>
          <w:noProof/>
          <w:sz w:val="20"/>
          <w:szCs w:val="20"/>
          <w:lang w:val="en-IN" w:eastAsia="en-IN"/>
        </w:rPr>
        <w:drawing>
          <wp:inline distT="0" distB="0" distL="0" distR="0" wp14:anchorId="6E28DAC9" wp14:editId="4C2F26E2">
            <wp:extent cx="5943600" cy="44196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4419600"/>
                    </a:xfrm>
                    <a:prstGeom prst="rect">
                      <a:avLst/>
                    </a:prstGeom>
                    <a:noFill/>
                    <a:ln>
                      <a:noFill/>
                    </a:ln>
                  </pic:spPr>
                </pic:pic>
              </a:graphicData>
            </a:graphic>
          </wp:inline>
        </w:drawing>
      </w:r>
    </w:p>
    <w:p w14:paraId="7A977B0D" w14:textId="16EC9487" w:rsidR="00D757A2" w:rsidRPr="00A67970" w:rsidRDefault="0064765F" w:rsidP="00771DFA">
      <w:pPr>
        <w:tabs>
          <w:tab w:val="left" w:pos="2310"/>
        </w:tabs>
        <w:jc w:val="center"/>
        <w:rPr>
          <w:sz w:val="20"/>
          <w:szCs w:val="20"/>
        </w:rPr>
      </w:pPr>
      <w:r w:rsidRPr="00A67970">
        <w:rPr>
          <w:sz w:val="20"/>
          <w:szCs w:val="20"/>
        </w:rPr>
        <w:t>Figure .</w:t>
      </w:r>
      <w:r w:rsidR="00D757A2" w:rsidRPr="00A67970">
        <w:rPr>
          <w:sz w:val="20"/>
          <w:szCs w:val="20"/>
        </w:rPr>
        <w:t>3</w:t>
      </w:r>
      <w:r w:rsidR="00EB591A" w:rsidRPr="00A67970">
        <w:rPr>
          <w:sz w:val="20"/>
          <w:szCs w:val="20"/>
        </w:rPr>
        <w:t>0</w:t>
      </w:r>
      <w:r w:rsidR="00D757A2" w:rsidRPr="00A67970">
        <w:rPr>
          <w:sz w:val="20"/>
          <w:szCs w:val="20"/>
        </w:rPr>
        <w:t>-</w:t>
      </w:r>
      <w:r w:rsidR="00D77F34" w:rsidRPr="00A67970">
        <w:rPr>
          <w:sz w:val="20"/>
          <w:szCs w:val="20"/>
        </w:rPr>
        <w:t>5</w:t>
      </w:r>
      <w:r w:rsidR="00D757A2" w:rsidRPr="00A67970">
        <w:rPr>
          <w:sz w:val="20"/>
          <w:szCs w:val="20"/>
        </w:rPr>
        <w:t>.Resistin length of training subgroup analysis.Forest plot.</w:t>
      </w:r>
    </w:p>
    <w:p w14:paraId="1029DD9E" w14:textId="6E26E6E2" w:rsidR="00D757A2" w:rsidRPr="00A67970" w:rsidRDefault="001C7A0E" w:rsidP="00771DFA">
      <w:pPr>
        <w:tabs>
          <w:tab w:val="left" w:pos="2310"/>
        </w:tabs>
        <w:jc w:val="center"/>
        <w:rPr>
          <w:noProof/>
          <w:sz w:val="20"/>
          <w:szCs w:val="20"/>
        </w:rPr>
      </w:pPr>
      <w:r w:rsidRPr="00A67970">
        <w:rPr>
          <w:noProof/>
          <w:sz w:val="20"/>
          <w:szCs w:val="20"/>
          <w:lang w:val="en-IN" w:eastAsia="en-IN"/>
        </w:rPr>
        <w:drawing>
          <wp:inline distT="0" distB="0" distL="0" distR="0" wp14:anchorId="6743CDFF" wp14:editId="322E07C5">
            <wp:extent cx="5943600" cy="4056380"/>
            <wp:effectExtent l="0" t="0" r="0" b="12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4056380"/>
                    </a:xfrm>
                    <a:prstGeom prst="rect">
                      <a:avLst/>
                    </a:prstGeom>
                    <a:noFill/>
                    <a:ln>
                      <a:noFill/>
                    </a:ln>
                  </pic:spPr>
                </pic:pic>
              </a:graphicData>
            </a:graphic>
          </wp:inline>
        </w:drawing>
      </w:r>
    </w:p>
    <w:p w14:paraId="1255539C" w14:textId="57A1F51C" w:rsidR="0038287C" w:rsidRPr="00A67970" w:rsidRDefault="0064765F" w:rsidP="00771DFA">
      <w:pPr>
        <w:tabs>
          <w:tab w:val="left" w:pos="1350"/>
        </w:tabs>
        <w:jc w:val="center"/>
        <w:rPr>
          <w:sz w:val="20"/>
          <w:szCs w:val="20"/>
        </w:rPr>
      </w:pPr>
      <w:r w:rsidRPr="00A67970">
        <w:rPr>
          <w:sz w:val="20"/>
          <w:szCs w:val="20"/>
        </w:rPr>
        <w:t>Figure .</w:t>
      </w:r>
      <w:r w:rsidR="0038287C" w:rsidRPr="00A67970">
        <w:rPr>
          <w:sz w:val="20"/>
          <w:szCs w:val="20"/>
        </w:rPr>
        <w:t>3</w:t>
      </w:r>
      <w:r w:rsidR="00EB591A" w:rsidRPr="00A67970">
        <w:rPr>
          <w:sz w:val="20"/>
          <w:szCs w:val="20"/>
        </w:rPr>
        <w:t>0</w:t>
      </w:r>
      <w:r w:rsidR="0038287C" w:rsidRPr="00A67970">
        <w:rPr>
          <w:sz w:val="20"/>
          <w:szCs w:val="20"/>
        </w:rPr>
        <w:t>-</w:t>
      </w:r>
      <w:r w:rsidR="00D77F34" w:rsidRPr="00A67970">
        <w:rPr>
          <w:sz w:val="20"/>
          <w:szCs w:val="20"/>
        </w:rPr>
        <w:t>6</w:t>
      </w:r>
      <w:r w:rsidR="0038287C" w:rsidRPr="00A67970">
        <w:rPr>
          <w:sz w:val="20"/>
          <w:szCs w:val="20"/>
        </w:rPr>
        <w:t>. Resistin gender subgroup analysis. Forest plot.</w:t>
      </w:r>
    </w:p>
    <w:p w14:paraId="16132D54" w14:textId="0336F2FB" w:rsidR="0038287C" w:rsidRPr="00A67970" w:rsidRDefault="001C7A0E" w:rsidP="00771DFA">
      <w:pPr>
        <w:tabs>
          <w:tab w:val="left" w:pos="1350"/>
        </w:tabs>
        <w:jc w:val="center"/>
        <w:rPr>
          <w:sz w:val="20"/>
          <w:szCs w:val="20"/>
        </w:rPr>
      </w:pPr>
      <w:r w:rsidRPr="00A67970">
        <w:rPr>
          <w:noProof/>
          <w:sz w:val="20"/>
          <w:szCs w:val="20"/>
          <w:lang w:val="en-IN" w:eastAsia="en-IN"/>
        </w:rPr>
        <w:drawing>
          <wp:inline distT="0" distB="0" distL="0" distR="0" wp14:anchorId="1248DA9D" wp14:editId="6D636D15">
            <wp:extent cx="5943600" cy="469328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4693285"/>
                    </a:xfrm>
                    <a:prstGeom prst="rect">
                      <a:avLst/>
                    </a:prstGeom>
                    <a:noFill/>
                    <a:ln>
                      <a:noFill/>
                    </a:ln>
                  </pic:spPr>
                </pic:pic>
              </a:graphicData>
            </a:graphic>
          </wp:inline>
        </w:drawing>
      </w:r>
    </w:p>
    <w:p w14:paraId="11DB2DE9" w14:textId="0063A919" w:rsidR="0038287C" w:rsidRPr="00A67970" w:rsidRDefault="0064765F" w:rsidP="00771DFA">
      <w:pPr>
        <w:tabs>
          <w:tab w:val="left" w:pos="1350"/>
        </w:tabs>
        <w:jc w:val="center"/>
        <w:rPr>
          <w:sz w:val="20"/>
          <w:szCs w:val="20"/>
        </w:rPr>
      </w:pPr>
      <w:r w:rsidRPr="00A67970">
        <w:rPr>
          <w:sz w:val="20"/>
          <w:szCs w:val="20"/>
        </w:rPr>
        <w:t>Figure .</w:t>
      </w:r>
      <w:r w:rsidR="00235C7C" w:rsidRPr="00A67970">
        <w:rPr>
          <w:sz w:val="20"/>
          <w:szCs w:val="20"/>
        </w:rPr>
        <w:t>3</w:t>
      </w:r>
      <w:r w:rsidR="00EB591A" w:rsidRPr="00A67970">
        <w:rPr>
          <w:sz w:val="20"/>
          <w:szCs w:val="20"/>
        </w:rPr>
        <w:t>0</w:t>
      </w:r>
      <w:r w:rsidR="00235C7C" w:rsidRPr="00A67970">
        <w:rPr>
          <w:sz w:val="20"/>
          <w:szCs w:val="20"/>
        </w:rPr>
        <w:t>-</w:t>
      </w:r>
      <w:r w:rsidR="00D77F34" w:rsidRPr="00A67970">
        <w:rPr>
          <w:sz w:val="20"/>
          <w:szCs w:val="20"/>
        </w:rPr>
        <w:t>7</w:t>
      </w:r>
      <w:r w:rsidR="00235C7C" w:rsidRPr="00A67970">
        <w:rPr>
          <w:sz w:val="20"/>
          <w:szCs w:val="20"/>
        </w:rPr>
        <w:t>.Resistin  sentitivity analysis .</w:t>
      </w:r>
      <w:r w:rsidR="00BA493F" w:rsidRPr="00A67970">
        <w:rPr>
          <w:sz w:val="20"/>
          <w:szCs w:val="20"/>
        </w:rPr>
        <w:t>g</w:t>
      </w:r>
      <w:r w:rsidR="00235C7C" w:rsidRPr="00A67970">
        <w:rPr>
          <w:sz w:val="20"/>
          <w:szCs w:val="20"/>
        </w:rPr>
        <w:t>raph.</w:t>
      </w:r>
    </w:p>
    <w:p w14:paraId="4519F4CB" w14:textId="7C8C79F7" w:rsidR="00235C7C" w:rsidRPr="00A67970" w:rsidRDefault="001C7A0E" w:rsidP="00771DFA">
      <w:pPr>
        <w:tabs>
          <w:tab w:val="left" w:pos="1350"/>
        </w:tabs>
        <w:jc w:val="center"/>
        <w:rPr>
          <w:noProof/>
          <w:sz w:val="20"/>
          <w:szCs w:val="20"/>
        </w:rPr>
      </w:pPr>
      <w:r w:rsidRPr="00A67970">
        <w:rPr>
          <w:noProof/>
          <w:sz w:val="20"/>
          <w:szCs w:val="20"/>
          <w:lang w:val="en-IN" w:eastAsia="en-IN"/>
        </w:rPr>
        <w:drawing>
          <wp:inline distT="0" distB="0" distL="0" distR="0" wp14:anchorId="5D5DD235" wp14:editId="197D7209">
            <wp:extent cx="5010150" cy="33147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10150" cy="3314700"/>
                    </a:xfrm>
                    <a:prstGeom prst="rect">
                      <a:avLst/>
                    </a:prstGeom>
                    <a:noFill/>
                    <a:ln>
                      <a:noFill/>
                    </a:ln>
                  </pic:spPr>
                </pic:pic>
              </a:graphicData>
            </a:graphic>
          </wp:inline>
        </w:drawing>
      </w:r>
    </w:p>
    <w:p w14:paraId="79498E7F" w14:textId="56850B27" w:rsidR="00235C7C" w:rsidRPr="00A67970" w:rsidRDefault="00E0479C" w:rsidP="00771DFA">
      <w:pPr>
        <w:tabs>
          <w:tab w:val="left" w:pos="1350"/>
        </w:tabs>
        <w:jc w:val="center"/>
        <w:rPr>
          <w:sz w:val="20"/>
          <w:szCs w:val="20"/>
        </w:rPr>
      </w:pPr>
      <w:r w:rsidRPr="00A67970">
        <w:rPr>
          <w:sz w:val="20"/>
          <w:szCs w:val="20"/>
        </w:rPr>
        <w:t>Table .</w:t>
      </w:r>
      <w:r w:rsidR="00235C7C" w:rsidRPr="00A67970">
        <w:rPr>
          <w:sz w:val="20"/>
          <w:szCs w:val="20"/>
        </w:rPr>
        <w:t>3</w:t>
      </w:r>
      <w:r w:rsidR="00EB591A" w:rsidRPr="00A67970">
        <w:rPr>
          <w:sz w:val="20"/>
          <w:szCs w:val="20"/>
        </w:rPr>
        <w:t>0</w:t>
      </w:r>
      <w:r w:rsidR="00235C7C" w:rsidRPr="00A67970">
        <w:rPr>
          <w:sz w:val="20"/>
          <w:szCs w:val="20"/>
        </w:rPr>
        <w:t>-</w:t>
      </w:r>
      <w:r w:rsidR="00D77F34" w:rsidRPr="00A67970">
        <w:rPr>
          <w:sz w:val="20"/>
          <w:szCs w:val="20"/>
        </w:rPr>
        <w:t xml:space="preserve">4 </w:t>
      </w:r>
      <w:r w:rsidR="00235C7C" w:rsidRPr="00A67970">
        <w:rPr>
          <w:sz w:val="20"/>
          <w:szCs w:val="20"/>
        </w:rPr>
        <w:t>.Resistin  sentitivity analysis</w:t>
      </w:r>
      <w:r w:rsidRPr="00A67970">
        <w:rPr>
          <w:sz w:val="20"/>
          <w:szCs w:val="20"/>
        </w:rPr>
        <w:t>.</w:t>
      </w:r>
    </w:p>
    <w:p w14:paraId="445A029D" w14:textId="45749BD5" w:rsidR="00235C7C" w:rsidRPr="00A67970" w:rsidRDefault="00235C7C" w:rsidP="00771DFA">
      <w:pPr>
        <w:tabs>
          <w:tab w:val="left" w:pos="1350"/>
        </w:tabs>
        <w:jc w:val="center"/>
        <w:rPr>
          <w:noProof/>
          <w:sz w:val="20"/>
          <w:szCs w:val="20"/>
        </w:rPr>
      </w:pPr>
      <w:r w:rsidRPr="00A67970">
        <w:rPr>
          <w:noProof/>
          <w:sz w:val="20"/>
          <w:szCs w:val="20"/>
          <w:lang w:val="en-IN" w:eastAsia="en-IN"/>
        </w:rPr>
        <w:drawing>
          <wp:inline distT="0" distB="0" distL="0" distR="0" wp14:anchorId="03B594A2" wp14:editId="6B05825C">
            <wp:extent cx="5257800" cy="15430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57800" cy="1543050"/>
                    </a:xfrm>
                    <a:prstGeom prst="rect">
                      <a:avLst/>
                    </a:prstGeom>
                    <a:noFill/>
                    <a:ln>
                      <a:noFill/>
                    </a:ln>
                  </pic:spPr>
                </pic:pic>
              </a:graphicData>
            </a:graphic>
          </wp:inline>
        </w:drawing>
      </w:r>
    </w:p>
    <w:p w14:paraId="46734D0A" w14:textId="7B450C55" w:rsidR="00235C7C" w:rsidRPr="00A67970" w:rsidRDefault="00E0479C" w:rsidP="00771DFA">
      <w:pPr>
        <w:tabs>
          <w:tab w:val="left" w:pos="2865"/>
        </w:tabs>
        <w:jc w:val="center"/>
        <w:rPr>
          <w:sz w:val="20"/>
          <w:szCs w:val="20"/>
        </w:rPr>
      </w:pPr>
      <w:r w:rsidRPr="00A67970">
        <w:rPr>
          <w:sz w:val="20"/>
          <w:szCs w:val="20"/>
        </w:rPr>
        <w:t>Table .</w:t>
      </w:r>
      <w:r w:rsidR="00235C7C" w:rsidRPr="00A67970">
        <w:rPr>
          <w:sz w:val="20"/>
          <w:szCs w:val="20"/>
        </w:rPr>
        <w:t>3</w:t>
      </w:r>
      <w:r w:rsidR="00EB591A" w:rsidRPr="00A67970">
        <w:rPr>
          <w:sz w:val="20"/>
          <w:szCs w:val="20"/>
        </w:rPr>
        <w:t>0</w:t>
      </w:r>
      <w:r w:rsidR="00235C7C" w:rsidRPr="00A67970">
        <w:rPr>
          <w:sz w:val="20"/>
          <w:szCs w:val="20"/>
        </w:rPr>
        <w:t>-</w:t>
      </w:r>
      <w:r w:rsidR="00D77F34" w:rsidRPr="00A67970">
        <w:rPr>
          <w:sz w:val="20"/>
          <w:szCs w:val="20"/>
        </w:rPr>
        <w:t xml:space="preserve">5 </w:t>
      </w:r>
      <w:r w:rsidR="00235C7C" w:rsidRPr="00A67970">
        <w:rPr>
          <w:sz w:val="20"/>
          <w:szCs w:val="20"/>
        </w:rPr>
        <w:t xml:space="preserve">.Resistin meta </w:t>
      </w:r>
      <w:r w:rsidR="0002590B" w:rsidRPr="00A67970">
        <w:rPr>
          <w:sz w:val="20"/>
          <w:szCs w:val="20"/>
        </w:rPr>
        <w:t>-</w:t>
      </w:r>
      <w:r w:rsidR="00235C7C" w:rsidRPr="00A67970">
        <w:rPr>
          <w:sz w:val="20"/>
          <w:szCs w:val="20"/>
        </w:rPr>
        <w:t>regression delta BMI output.</w:t>
      </w:r>
    </w:p>
    <w:p w14:paraId="4C44C58D" w14:textId="22F71EED" w:rsidR="00235C7C" w:rsidRPr="00A67970" w:rsidRDefault="00235C7C" w:rsidP="00771DFA">
      <w:pPr>
        <w:tabs>
          <w:tab w:val="left" w:pos="2865"/>
        </w:tabs>
        <w:jc w:val="center"/>
        <w:rPr>
          <w:sz w:val="20"/>
          <w:szCs w:val="20"/>
        </w:rPr>
      </w:pPr>
      <w:r w:rsidRPr="00A67970">
        <w:rPr>
          <w:noProof/>
          <w:sz w:val="20"/>
          <w:szCs w:val="20"/>
          <w:lang w:val="en-IN" w:eastAsia="en-IN"/>
        </w:rPr>
        <w:drawing>
          <wp:inline distT="0" distB="0" distL="0" distR="0" wp14:anchorId="43471D4A" wp14:editId="5F87EE83">
            <wp:extent cx="5981700" cy="36290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81700" cy="3629025"/>
                    </a:xfrm>
                    <a:prstGeom prst="rect">
                      <a:avLst/>
                    </a:prstGeom>
                    <a:noFill/>
                    <a:ln>
                      <a:noFill/>
                    </a:ln>
                  </pic:spPr>
                </pic:pic>
              </a:graphicData>
            </a:graphic>
          </wp:inline>
        </w:drawing>
      </w:r>
      <w:r w:rsidR="0064765F" w:rsidRPr="00A67970">
        <w:rPr>
          <w:rFonts w:eastAsia="Times New Roman" w:cs="Times New Roman"/>
          <w:sz w:val="20"/>
          <w:szCs w:val="20"/>
          <w:lang w:bidi="fa-IR"/>
        </w:rPr>
        <w:t xml:space="preserve"> </w:t>
      </w:r>
      <w:r w:rsidR="0064765F" w:rsidRPr="00A67970">
        <w:rPr>
          <w:sz w:val="20"/>
          <w:szCs w:val="20"/>
        </w:rPr>
        <w:t>Figure .</w:t>
      </w:r>
      <w:r w:rsidRPr="00A67970">
        <w:rPr>
          <w:sz w:val="20"/>
          <w:szCs w:val="20"/>
        </w:rPr>
        <w:t>3</w:t>
      </w:r>
      <w:r w:rsidR="00EB591A" w:rsidRPr="00A67970">
        <w:rPr>
          <w:sz w:val="20"/>
          <w:szCs w:val="20"/>
        </w:rPr>
        <w:t>0</w:t>
      </w:r>
      <w:r w:rsidRPr="00A67970">
        <w:rPr>
          <w:sz w:val="20"/>
          <w:szCs w:val="20"/>
        </w:rPr>
        <w:t>-</w:t>
      </w:r>
      <w:r w:rsidR="00D77F34" w:rsidRPr="00A67970">
        <w:rPr>
          <w:sz w:val="20"/>
          <w:szCs w:val="20"/>
        </w:rPr>
        <w:t xml:space="preserve">8. </w:t>
      </w:r>
      <w:r w:rsidRPr="00A67970">
        <w:rPr>
          <w:sz w:val="20"/>
          <w:szCs w:val="20"/>
        </w:rPr>
        <w:t>Resistin meta</w:t>
      </w:r>
      <w:r w:rsidR="0002590B" w:rsidRPr="00A67970">
        <w:rPr>
          <w:sz w:val="20"/>
          <w:szCs w:val="20"/>
        </w:rPr>
        <w:t>-</w:t>
      </w:r>
      <w:r w:rsidRPr="00A67970">
        <w:rPr>
          <w:sz w:val="20"/>
          <w:szCs w:val="20"/>
        </w:rPr>
        <w:t xml:space="preserve"> regression delta BMI .graph.</w:t>
      </w:r>
    </w:p>
    <w:p w14:paraId="6065D26C" w14:textId="77777777" w:rsidR="00235C7C" w:rsidRPr="00A67970" w:rsidRDefault="00235C7C" w:rsidP="00771DFA">
      <w:pPr>
        <w:tabs>
          <w:tab w:val="left" w:pos="2865"/>
        </w:tabs>
        <w:jc w:val="center"/>
        <w:rPr>
          <w:sz w:val="20"/>
          <w:szCs w:val="20"/>
        </w:rPr>
      </w:pPr>
    </w:p>
    <w:p w14:paraId="6EA99FC2" w14:textId="25711130" w:rsidR="00235C7C" w:rsidRPr="00A67970" w:rsidRDefault="00235C7C" w:rsidP="00771DFA">
      <w:pPr>
        <w:tabs>
          <w:tab w:val="left" w:pos="2865"/>
        </w:tabs>
        <w:jc w:val="center"/>
        <w:rPr>
          <w:noProof/>
          <w:sz w:val="20"/>
          <w:szCs w:val="20"/>
        </w:rPr>
      </w:pPr>
      <w:r w:rsidRPr="00A67970">
        <w:rPr>
          <w:noProof/>
          <w:sz w:val="20"/>
          <w:szCs w:val="20"/>
          <w:lang w:val="en-IN" w:eastAsia="en-IN"/>
        </w:rPr>
        <w:drawing>
          <wp:inline distT="0" distB="0" distL="0" distR="0" wp14:anchorId="7DB07567" wp14:editId="7D1C6B8E">
            <wp:extent cx="6067425" cy="14097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67425" cy="1409700"/>
                    </a:xfrm>
                    <a:prstGeom prst="rect">
                      <a:avLst/>
                    </a:prstGeom>
                    <a:noFill/>
                    <a:ln>
                      <a:noFill/>
                    </a:ln>
                  </pic:spPr>
                </pic:pic>
              </a:graphicData>
            </a:graphic>
          </wp:inline>
        </w:drawing>
      </w:r>
    </w:p>
    <w:p w14:paraId="5373BD61" w14:textId="7D6A4249" w:rsidR="00235C7C" w:rsidRPr="00A67970" w:rsidRDefault="00E0479C" w:rsidP="00771DFA">
      <w:pPr>
        <w:tabs>
          <w:tab w:val="left" w:pos="2130"/>
        </w:tabs>
        <w:jc w:val="center"/>
        <w:rPr>
          <w:sz w:val="20"/>
          <w:szCs w:val="20"/>
        </w:rPr>
      </w:pPr>
      <w:r w:rsidRPr="00A67970">
        <w:rPr>
          <w:sz w:val="20"/>
          <w:szCs w:val="20"/>
        </w:rPr>
        <w:t>Table .</w:t>
      </w:r>
      <w:r w:rsidR="00235C7C" w:rsidRPr="00A67970">
        <w:rPr>
          <w:sz w:val="20"/>
          <w:szCs w:val="20"/>
        </w:rPr>
        <w:t>3</w:t>
      </w:r>
      <w:r w:rsidR="00EB591A" w:rsidRPr="00A67970">
        <w:rPr>
          <w:sz w:val="20"/>
          <w:szCs w:val="20"/>
        </w:rPr>
        <w:t>0</w:t>
      </w:r>
      <w:r w:rsidR="00235C7C" w:rsidRPr="00A67970">
        <w:rPr>
          <w:sz w:val="20"/>
          <w:szCs w:val="20"/>
        </w:rPr>
        <w:t>-</w:t>
      </w:r>
      <w:r w:rsidR="00996348" w:rsidRPr="00A67970">
        <w:rPr>
          <w:sz w:val="20"/>
          <w:szCs w:val="20"/>
        </w:rPr>
        <w:t>6</w:t>
      </w:r>
      <w:r w:rsidR="00235C7C" w:rsidRPr="00A67970">
        <w:rPr>
          <w:sz w:val="20"/>
          <w:szCs w:val="20"/>
        </w:rPr>
        <w:t>.</w:t>
      </w:r>
      <w:r w:rsidR="00D77F34" w:rsidRPr="00A67970">
        <w:rPr>
          <w:sz w:val="20"/>
          <w:szCs w:val="20"/>
        </w:rPr>
        <w:t xml:space="preserve"> </w:t>
      </w:r>
      <w:r w:rsidR="00235C7C" w:rsidRPr="00A67970">
        <w:rPr>
          <w:sz w:val="20"/>
          <w:szCs w:val="20"/>
        </w:rPr>
        <w:t>Resistin meta</w:t>
      </w:r>
      <w:r w:rsidR="0002590B" w:rsidRPr="00A67970">
        <w:rPr>
          <w:sz w:val="20"/>
          <w:szCs w:val="20"/>
        </w:rPr>
        <w:t>-</w:t>
      </w:r>
      <w:r w:rsidR="00235C7C" w:rsidRPr="00A67970">
        <w:rPr>
          <w:sz w:val="20"/>
          <w:szCs w:val="20"/>
        </w:rPr>
        <w:t xml:space="preserve"> regression delta glucose output.</w:t>
      </w:r>
    </w:p>
    <w:p w14:paraId="32429729" w14:textId="77777777" w:rsidR="00235C7C" w:rsidRPr="00A67970" w:rsidRDefault="00235C7C" w:rsidP="00771DFA">
      <w:pPr>
        <w:tabs>
          <w:tab w:val="left" w:pos="2130"/>
        </w:tabs>
        <w:jc w:val="center"/>
        <w:rPr>
          <w:sz w:val="20"/>
          <w:szCs w:val="20"/>
        </w:rPr>
      </w:pPr>
    </w:p>
    <w:p w14:paraId="57446030" w14:textId="1C8CBF52" w:rsidR="00235C7C" w:rsidRPr="00A67970" w:rsidRDefault="00235C7C" w:rsidP="00771DFA">
      <w:pPr>
        <w:tabs>
          <w:tab w:val="left" w:pos="2130"/>
        </w:tabs>
        <w:jc w:val="center"/>
        <w:rPr>
          <w:noProof/>
          <w:sz w:val="20"/>
          <w:szCs w:val="20"/>
        </w:rPr>
      </w:pPr>
      <w:r w:rsidRPr="00A67970">
        <w:rPr>
          <w:noProof/>
          <w:sz w:val="20"/>
          <w:szCs w:val="20"/>
          <w:lang w:val="en-IN" w:eastAsia="en-IN"/>
        </w:rPr>
        <w:drawing>
          <wp:inline distT="0" distB="0" distL="0" distR="0" wp14:anchorId="5B243070" wp14:editId="22F24874">
            <wp:extent cx="6372225" cy="332359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72225" cy="3323590"/>
                    </a:xfrm>
                    <a:prstGeom prst="rect">
                      <a:avLst/>
                    </a:prstGeom>
                    <a:noFill/>
                    <a:ln>
                      <a:noFill/>
                    </a:ln>
                  </pic:spPr>
                </pic:pic>
              </a:graphicData>
            </a:graphic>
          </wp:inline>
        </w:drawing>
      </w:r>
    </w:p>
    <w:p w14:paraId="3134BC68" w14:textId="707DE2B4" w:rsidR="00235C7C" w:rsidRPr="00A67970" w:rsidRDefault="0064765F" w:rsidP="0064765F">
      <w:pPr>
        <w:tabs>
          <w:tab w:val="left" w:pos="1365"/>
          <w:tab w:val="left" w:pos="2205"/>
          <w:tab w:val="center" w:pos="4680"/>
        </w:tabs>
        <w:rPr>
          <w:sz w:val="20"/>
          <w:szCs w:val="20"/>
        </w:rPr>
      </w:pPr>
      <w:r w:rsidRPr="00A67970">
        <w:rPr>
          <w:sz w:val="20"/>
          <w:szCs w:val="20"/>
        </w:rPr>
        <w:tab/>
      </w:r>
      <w:r w:rsidRPr="00A67970">
        <w:rPr>
          <w:sz w:val="20"/>
          <w:szCs w:val="20"/>
        </w:rPr>
        <w:tab/>
      </w:r>
      <w:r w:rsidRPr="00A67970">
        <w:rPr>
          <w:sz w:val="20"/>
          <w:szCs w:val="20"/>
        </w:rPr>
        <w:tab/>
        <w:t>Figure .</w:t>
      </w:r>
      <w:r w:rsidR="00235C7C" w:rsidRPr="00A67970">
        <w:rPr>
          <w:sz w:val="20"/>
          <w:szCs w:val="20"/>
        </w:rPr>
        <w:t>3</w:t>
      </w:r>
      <w:r w:rsidR="00EB591A" w:rsidRPr="00A67970">
        <w:rPr>
          <w:sz w:val="20"/>
          <w:szCs w:val="20"/>
        </w:rPr>
        <w:t>0</w:t>
      </w:r>
      <w:r w:rsidR="00235C7C" w:rsidRPr="00A67970">
        <w:rPr>
          <w:sz w:val="20"/>
          <w:szCs w:val="20"/>
        </w:rPr>
        <w:t>-</w:t>
      </w:r>
      <w:r w:rsidR="001D2BF4" w:rsidRPr="00A67970">
        <w:rPr>
          <w:sz w:val="20"/>
          <w:szCs w:val="20"/>
        </w:rPr>
        <w:t>9</w:t>
      </w:r>
      <w:r w:rsidR="00235C7C" w:rsidRPr="00A67970">
        <w:rPr>
          <w:sz w:val="20"/>
          <w:szCs w:val="20"/>
        </w:rPr>
        <w:t>.</w:t>
      </w:r>
      <w:r w:rsidR="001D2BF4" w:rsidRPr="00A67970">
        <w:rPr>
          <w:sz w:val="20"/>
          <w:szCs w:val="20"/>
        </w:rPr>
        <w:t xml:space="preserve"> </w:t>
      </w:r>
      <w:r w:rsidR="00235C7C" w:rsidRPr="00A67970">
        <w:rPr>
          <w:sz w:val="20"/>
          <w:szCs w:val="20"/>
        </w:rPr>
        <w:t>Resistin meta</w:t>
      </w:r>
      <w:r w:rsidR="0002590B" w:rsidRPr="00A67970">
        <w:rPr>
          <w:sz w:val="20"/>
          <w:szCs w:val="20"/>
        </w:rPr>
        <w:t>-</w:t>
      </w:r>
      <w:r w:rsidR="00235C7C" w:rsidRPr="00A67970">
        <w:rPr>
          <w:sz w:val="20"/>
          <w:szCs w:val="20"/>
        </w:rPr>
        <w:t xml:space="preserve"> regression delta glucose output .graph.</w:t>
      </w:r>
    </w:p>
    <w:p w14:paraId="1BCD00D0" w14:textId="11B533AD" w:rsidR="00235C7C" w:rsidRPr="00A67970" w:rsidRDefault="00235C7C" w:rsidP="00771DFA">
      <w:pPr>
        <w:tabs>
          <w:tab w:val="left" w:pos="1365"/>
        </w:tabs>
        <w:jc w:val="center"/>
        <w:rPr>
          <w:noProof/>
          <w:sz w:val="20"/>
          <w:szCs w:val="20"/>
        </w:rPr>
      </w:pPr>
      <w:r w:rsidRPr="00A67970">
        <w:rPr>
          <w:noProof/>
          <w:sz w:val="20"/>
          <w:szCs w:val="20"/>
          <w:lang w:val="en-IN" w:eastAsia="en-IN"/>
        </w:rPr>
        <w:drawing>
          <wp:inline distT="0" distB="0" distL="0" distR="0" wp14:anchorId="650A44B6" wp14:editId="0CC5693F">
            <wp:extent cx="5895975" cy="137160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95975" cy="1371600"/>
                    </a:xfrm>
                    <a:prstGeom prst="rect">
                      <a:avLst/>
                    </a:prstGeom>
                    <a:noFill/>
                    <a:ln>
                      <a:noFill/>
                    </a:ln>
                  </pic:spPr>
                </pic:pic>
              </a:graphicData>
            </a:graphic>
          </wp:inline>
        </w:drawing>
      </w:r>
    </w:p>
    <w:p w14:paraId="1B886452" w14:textId="286EFAB8" w:rsidR="00235C7C" w:rsidRPr="00A67970" w:rsidRDefault="00E0479C" w:rsidP="00771DFA">
      <w:pPr>
        <w:tabs>
          <w:tab w:val="left" w:pos="1740"/>
        </w:tabs>
        <w:jc w:val="center"/>
        <w:rPr>
          <w:sz w:val="20"/>
          <w:szCs w:val="20"/>
        </w:rPr>
      </w:pPr>
      <w:r w:rsidRPr="00A67970">
        <w:rPr>
          <w:sz w:val="20"/>
          <w:szCs w:val="20"/>
        </w:rPr>
        <w:t>Table .</w:t>
      </w:r>
      <w:r w:rsidR="00235C7C" w:rsidRPr="00A67970">
        <w:rPr>
          <w:sz w:val="20"/>
          <w:szCs w:val="20"/>
        </w:rPr>
        <w:t>3</w:t>
      </w:r>
      <w:r w:rsidR="00EB591A" w:rsidRPr="00A67970">
        <w:rPr>
          <w:sz w:val="20"/>
          <w:szCs w:val="20"/>
        </w:rPr>
        <w:t>0</w:t>
      </w:r>
      <w:r w:rsidR="00235C7C" w:rsidRPr="00A67970">
        <w:rPr>
          <w:sz w:val="20"/>
          <w:szCs w:val="20"/>
        </w:rPr>
        <w:t>-</w:t>
      </w:r>
      <w:r w:rsidR="00D77F34" w:rsidRPr="00A67970">
        <w:rPr>
          <w:sz w:val="20"/>
          <w:szCs w:val="20"/>
        </w:rPr>
        <w:t xml:space="preserve">7 </w:t>
      </w:r>
      <w:r w:rsidR="00235C7C" w:rsidRPr="00A67970">
        <w:rPr>
          <w:sz w:val="20"/>
          <w:szCs w:val="20"/>
        </w:rPr>
        <w:t xml:space="preserve">.Resistin meta </w:t>
      </w:r>
      <w:r w:rsidR="0002590B" w:rsidRPr="00A67970">
        <w:rPr>
          <w:sz w:val="20"/>
          <w:szCs w:val="20"/>
        </w:rPr>
        <w:t>-</w:t>
      </w:r>
      <w:r w:rsidR="00235C7C" w:rsidRPr="00A67970">
        <w:rPr>
          <w:sz w:val="20"/>
          <w:szCs w:val="20"/>
        </w:rPr>
        <w:t>regression delta insulin output.</w:t>
      </w:r>
    </w:p>
    <w:p w14:paraId="0CA51870" w14:textId="553DC424" w:rsidR="00235C7C" w:rsidRPr="00A67970" w:rsidRDefault="00235C7C" w:rsidP="00771DFA">
      <w:pPr>
        <w:tabs>
          <w:tab w:val="left" w:pos="1740"/>
        </w:tabs>
        <w:jc w:val="center"/>
        <w:rPr>
          <w:sz w:val="20"/>
          <w:szCs w:val="20"/>
        </w:rPr>
      </w:pPr>
      <w:r w:rsidRPr="00A67970">
        <w:rPr>
          <w:noProof/>
          <w:sz w:val="20"/>
          <w:szCs w:val="20"/>
          <w:lang w:val="en-IN" w:eastAsia="en-IN"/>
        </w:rPr>
        <w:drawing>
          <wp:inline distT="0" distB="0" distL="0" distR="0" wp14:anchorId="0A51A06C" wp14:editId="54F77BE5">
            <wp:extent cx="6515100" cy="37623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15100" cy="3762375"/>
                    </a:xfrm>
                    <a:prstGeom prst="rect">
                      <a:avLst/>
                    </a:prstGeom>
                    <a:noFill/>
                    <a:ln>
                      <a:noFill/>
                    </a:ln>
                  </pic:spPr>
                </pic:pic>
              </a:graphicData>
            </a:graphic>
          </wp:inline>
        </w:drawing>
      </w:r>
      <w:r w:rsidR="0064765F" w:rsidRPr="00A67970">
        <w:rPr>
          <w:rFonts w:eastAsia="Times New Roman" w:cs="Times New Roman"/>
          <w:sz w:val="20"/>
          <w:szCs w:val="20"/>
          <w:lang w:bidi="fa-IR"/>
        </w:rPr>
        <w:t xml:space="preserve"> </w:t>
      </w:r>
      <w:r w:rsidR="0064765F" w:rsidRPr="00A67970">
        <w:rPr>
          <w:sz w:val="20"/>
          <w:szCs w:val="20"/>
        </w:rPr>
        <w:t>Figure .</w:t>
      </w:r>
      <w:r w:rsidRPr="00A67970">
        <w:rPr>
          <w:sz w:val="20"/>
          <w:szCs w:val="20"/>
        </w:rPr>
        <w:t>3</w:t>
      </w:r>
      <w:r w:rsidR="00EB591A" w:rsidRPr="00A67970">
        <w:rPr>
          <w:sz w:val="20"/>
          <w:szCs w:val="20"/>
        </w:rPr>
        <w:t>0</w:t>
      </w:r>
      <w:r w:rsidRPr="00A67970">
        <w:rPr>
          <w:sz w:val="20"/>
          <w:szCs w:val="20"/>
        </w:rPr>
        <w:t>-1</w:t>
      </w:r>
      <w:r w:rsidR="001D2BF4" w:rsidRPr="00A67970">
        <w:rPr>
          <w:sz w:val="20"/>
          <w:szCs w:val="20"/>
        </w:rPr>
        <w:t>0</w:t>
      </w:r>
      <w:r w:rsidRPr="00A67970">
        <w:rPr>
          <w:sz w:val="20"/>
          <w:szCs w:val="20"/>
        </w:rPr>
        <w:t>. Resistin meta</w:t>
      </w:r>
      <w:r w:rsidR="0002590B" w:rsidRPr="00A67970">
        <w:rPr>
          <w:sz w:val="20"/>
          <w:szCs w:val="20"/>
        </w:rPr>
        <w:t>-</w:t>
      </w:r>
      <w:r w:rsidRPr="00A67970">
        <w:rPr>
          <w:sz w:val="20"/>
          <w:szCs w:val="20"/>
        </w:rPr>
        <w:t xml:space="preserve"> regression delta insulin output. </w:t>
      </w:r>
      <w:r w:rsidR="0002590B" w:rsidRPr="00A67970">
        <w:rPr>
          <w:sz w:val="20"/>
          <w:szCs w:val="20"/>
        </w:rPr>
        <w:t>g</w:t>
      </w:r>
      <w:r w:rsidRPr="00A67970">
        <w:rPr>
          <w:sz w:val="20"/>
          <w:szCs w:val="20"/>
        </w:rPr>
        <w:t>raph.</w:t>
      </w:r>
    </w:p>
    <w:p w14:paraId="20AB55B3" w14:textId="3B52C76C" w:rsidR="002568DB" w:rsidRPr="00A67970" w:rsidRDefault="002568DB" w:rsidP="00771DFA">
      <w:pPr>
        <w:tabs>
          <w:tab w:val="left" w:pos="1740"/>
        </w:tabs>
        <w:jc w:val="center"/>
        <w:rPr>
          <w:noProof/>
          <w:sz w:val="20"/>
          <w:szCs w:val="20"/>
        </w:rPr>
      </w:pPr>
      <w:r w:rsidRPr="00A67970">
        <w:rPr>
          <w:noProof/>
          <w:sz w:val="20"/>
          <w:szCs w:val="20"/>
          <w:lang w:val="en-IN" w:eastAsia="en-IN"/>
        </w:rPr>
        <w:drawing>
          <wp:inline distT="0" distB="0" distL="0" distR="0" wp14:anchorId="5CEA9FDD" wp14:editId="233278A4">
            <wp:extent cx="6181725" cy="15811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81725" cy="1581150"/>
                    </a:xfrm>
                    <a:prstGeom prst="rect">
                      <a:avLst/>
                    </a:prstGeom>
                    <a:noFill/>
                    <a:ln>
                      <a:noFill/>
                    </a:ln>
                  </pic:spPr>
                </pic:pic>
              </a:graphicData>
            </a:graphic>
          </wp:inline>
        </w:drawing>
      </w:r>
    </w:p>
    <w:p w14:paraId="60E1F954" w14:textId="470683A1" w:rsidR="002568DB" w:rsidRPr="00A67970" w:rsidRDefault="00E0479C" w:rsidP="00771DFA">
      <w:pPr>
        <w:tabs>
          <w:tab w:val="left" w:pos="2520"/>
        </w:tabs>
        <w:jc w:val="center"/>
        <w:rPr>
          <w:sz w:val="20"/>
          <w:szCs w:val="20"/>
        </w:rPr>
      </w:pPr>
      <w:r w:rsidRPr="00A67970">
        <w:rPr>
          <w:sz w:val="20"/>
          <w:szCs w:val="20"/>
        </w:rPr>
        <w:t>Table .</w:t>
      </w:r>
      <w:r w:rsidR="002568DB" w:rsidRPr="00A67970">
        <w:rPr>
          <w:sz w:val="20"/>
          <w:szCs w:val="20"/>
        </w:rPr>
        <w:t>3</w:t>
      </w:r>
      <w:r w:rsidR="00EB591A" w:rsidRPr="00A67970">
        <w:rPr>
          <w:sz w:val="20"/>
          <w:szCs w:val="20"/>
        </w:rPr>
        <w:t>0</w:t>
      </w:r>
      <w:r w:rsidR="002568DB" w:rsidRPr="00A67970">
        <w:rPr>
          <w:sz w:val="20"/>
          <w:szCs w:val="20"/>
        </w:rPr>
        <w:t>-8.</w:t>
      </w:r>
      <w:r w:rsidR="002D27FB" w:rsidRPr="00A67970">
        <w:rPr>
          <w:sz w:val="20"/>
          <w:szCs w:val="20"/>
        </w:rPr>
        <w:t xml:space="preserve"> </w:t>
      </w:r>
      <w:r w:rsidR="002568DB" w:rsidRPr="00A67970">
        <w:rPr>
          <w:sz w:val="20"/>
          <w:szCs w:val="20"/>
        </w:rPr>
        <w:t>Resistin meta</w:t>
      </w:r>
      <w:r w:rsidR="002278EF" w:rsidRPr="00A67970">
        <w:rPr>
          <w:sz w:val="20"/>
          <w:szCs w:val="20"/>
        </w:rPr>
        <w:t>-</w:t>
      </w:r>
      <w:r w:rsidR="002568DB" w:rsidRPr="00A67970">
        <w:rPr>
          <w:sz w:val="20"/>
          <w:szCs w:val="20"/>
        </w:rPr>
        <w:t xml:space="preserve"> regression delta HOMA-IR output.</w:t>
      </w:r>
    </w:p>
    <w:p w14:paraId="1F00EE9C" w14:textId="0E573BB5" w:rsidR="002568DB" w:rsidRPr="00A67970" w:rsidRDefault="002568DB" w:rsidP="00771DFA">
      <w:pPr>
        <w:tabs>
          <w:tab w:val="left" w:pos="2520"/>
        </w:tabs>
        <w:jc w:val="center"/>
        <w:rPr>
          <w:noProof/>
          <w:sz w:val="20"/>
          <w:szCs w:val="20"/>
        </w:rPr>
      </w:pPr>
      <w:r w:rsidRPr="00A67970">
        <w:rPr>
          <w:noProof/>
          <w:sz w:val="20"/>
          <w:szCs w:val="20"/>
          <w:lang w:val="en-IN" w:eastAsia="en-IN"/>
        </w:rPr>
        <w:drawing>
          <wp:inline distT="0" distB="0" distL="0" distR="0" wp14:anchorId="447C5295" wp14:editId="5B588530">
            <wp:extent cx="6229350" cy="332359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29350" cy="3323590"/>
                    </a:xfrm>
                    <a:prstGeom prst="rect">
                      <a:avLst/>
                    </a:prstGeom>
                    <a:noFill/>
                    <a:ln>
                      <a:noFill/>
                    </a:ln>
                  </pic:spPr>
                </pic:pic>
              </a:graphicData>
            </a:graphic>
          </wp:inline>
        </w:drawing>
      </w:r>
    </w:p>
    <w:p w14:paraId="7C2ECB71" w14:textId="5FF49DC4" w:rsidR="002568DB" w:rsidRPr="00A67970" w:rsidRDefault="0064765F" w:rsidP="00771DFA">
      <w:pPr>
        <w:tabs>
          <w:tab w:val="left" w:pos="2835"/>
        </w:tabs>
        <w:jc w:val="center"/>
        <w:rPr>
          <w:sz w:val="20"/>
          <w:szCs w:val="20"/>
        </w:rPr>
      </w:pPr>
      <w:r w:rsidRPr="00A67970">
        <w:rPr>
          <w:sz w:val="20"/>
          <w:szCs w:val="20"/>
        </w:rPr>
        <w:t>Figure .</w:t>
      </w:r>
      <w:r w:rsidR="002568DB" w:rsidRPr="00A67970">
        <w:rPr>
          <w:sz w:val="20"/>
          <w:szCs w:val="20"/>
        </w:rPr>
        <w:t>3</w:t>
      </w:r>
      <w:r w:rsidR="00EB591A" w:rsidRPr="00A67970">
        <w:rPr>
          <w:sz w:val="20"/>
          <w:szCs w:val="20"/>
        </w:rPr>
        <w:t>0</w:t>
      </w:r>
      <w:r w:rsidR="002568DB" w:rsidRPr="00A67970">
        <w:rPr>
          <w:sz w:val="20"/>
          <w:szCs w:val="20"/>
        </w:rPr>
        <w:t>-1</w:t>
      </w:r>
      <w:r w:rsidR="001D2BF4" w:rsidRPr="00A67970">
        <w:rPr>
          <w:sz w:val="20"/>
          <w:szCs w:val="20"/>
        </w:rPr>
        <w:t>1</w:t>
      </w:r>
      <w:r w:rsidR="002568DB" w:rsidRPr="00A67970">
        <w:rPr>
          <w:sz w:val="20"/>
          <w:szCs w:val="20"/>
        </w:rPr>
        <w:t>.</w:t>
      </w:r>
      <w:r w:rsidR="00D77F34" w:rsidRPr="00A67970">
        <w:rPr>
          <w:sz w:val="20"/>
          <w:szCs w:val="20"/>
        </w:rPr>
        <w:t xml:space="preserve"> </w:t>
      </w:r>
      <w:r w:rsidR="002568DB" w:rsidRPr="00A67970">
        <w:rPr>
          <w:sz w:val="20"/>
          <w:szCs w:val="20"/>
        </w:rPr>
        <w:t xml:space="preserve">Resistin meta </w:t>
      </w:r>
      <w:r w:rsidR="002278EF" w:rsidRPr="00A67970">
        <w:rPr>
          <w:sz w:val="20"/>
          <w:szCs w:val="20"/>
        </w:rPr>
        <w:t>-</w:t>
      </w:r>
      <w:r w:rsidR="002568DB" w:rsidRPr="00A67970">
        <w:rPr>
          <w:sz w:val="20"/>
          <w:szCs w:val="20"/>
        </w:rPr>
        <w:t>regression  delta HOMA-IR output.graph.</w:t>
      </w:r>
    </w:p>
    <w:p w14:paraId="6B70E362" w14:textId="64D01BB6" w:rsidR="00283289" w:rsidRPr="00A67970" w:rsidRDefault="00283289" w:rsidP="00771DFA">
      <w:pPr>
        <w:tabs>
          <w:tab w:val="left" w:pos="2835"/>
        </w:tabs>
        <w:jc w:val="center"/>
        <w:rPr>
          <w:sz w:val="20"/>
          <w:szCs w:val="20"/>
        </w:rPr>
      </w:pPr>
    </w:p>
    <w:p w14:paraId="1EC411BA" w14:textId="62E8C2AB" w:rsidR="00283289" w:rsidRPr="00A67970" w:rsidRDefault="00283289" w:rsidP="00771DFA">
      <w:pPr>
        <w:tabs>
          <w:tab w:val="left" w:pos="2835"/>
        </w:tabs>
        <w:jc w:val="center"/>
        <w:rPr>
          <w:sz w:val="20"/>
          <w:szCs w:val="20"/>
        </w:rPr>
      </w:pPr>
    </w:p>
    <w:p w14:paraId="1680F982" w14:textId="6CF0AC77" w:rsidR="00283289" w:rsidRPr="00A67970" w:rsidRDefault="00283289" w:rsidP="00771DFA">
      <w:pPr>
        <w:tabs>
          <w:tab w:val="left" w:pos="2835"/>
        </w:tabs>
        <w:jc w:val="center"/>
        <w:rPr>
          <w:sz w:val="20"/>
          <w:szCs w:val="20"/>
        </w:rPr>
      </w:pPr>
    </w:p>
    <w:p w14:paraId="681552EE" w14:textId="151B5E7D" w:rsidR="00283289" w:rsidRPr="00A67970" w:rsidRDefault="00283289" w:rsidP="00771DFA">
      <w:pPr>
        <w:tabs>
          <w:tab w:val="left" w:pos="2835"/>
        </w:tabs>
        <w:jc w:val="center"/>
        <w:rPr>
          <w:sz w:val="20"/>
          <w:szCs w:val="20"/>
        </w:rPr>
      </w:pPr>
    </w:p>
    <w:p w14:paraId="560495B6" w14:textId="08F038B8" w:rsidR="00283289" w:rsidRPr="00A67970" w:rsidRDefault="00283289" w:rsidP="00771DFA">
      <w:pPr>
        <w:tabs>
          <w:tab w:val="left" w:pos="2835"/>
        </w:tabs>
        <w:jc w:val="center"/>
        <w:rPr>
          <w:sz w:val="20"/>
          <w:szCs w:val="20"/>
        </w:rPr>
      </w:pPr>
    </w:p>
    <w:p w14:paraId="02BC96E8" w14:textId="17F5EE44" w:rsidR="00283289" w:rsidRPr="00A67970" w:rsidRDefault="00283289" w:rsidP="00771DFA">
      <w:pPr>
        <w:tabs>
          <w:tab w:val="left" w:pos="2835"/>
        </w:tabs>
        <w:jc w:val="center"/>
        <w:rPr>
          <w:sz w:val="20"/>
          <w:szCs w:val="20"/>
        </w:rPr>
      </w:pPr>
    </w:p>
    <w:p w14:paraId="50C27215" w14:textId="4E9F7621" w:rsidR="00283289" w:rsidRPr="00A67970" w:rsidRDefault="00283289" w:rsidP="00771DFA">
      <w:pPr>
        <w:tabs>
          <w:tab w:val="left" w:pos="2835"/>
        </w:tabs>
        <w:jc w:val="center"/>
        <w:rPr>
          <w:sz w:val="20"/>
          <w:szCs w:val="20"/>
        </w:rPr>
      </w:pPr>
    </w:p>
    <w:p w14:paraId="5683BC69" w14:textId="16DFDB9E" w:rsidR="00283289" w:rsidRPr="00A67970" w:rsidRDefault="00283289" w:rsidP="00771DFA">
      <w:pPr>
        <w:tabs>
          <w:tab w:val="left" w:pos="2835"/>
        </w:tabs>
        <w:jc w:val="center"/>
        <w:rPr>
          <w:sz w:val="20"/>
          <w:szCs w:val="20"/>
        </w:rPr>
      </w:pPr>
    </w:p>
    <w:p w14:paraId="24F8FD37" w14:textId="7F16DF06" w:rsidR="00283289" w:rsidRPr="00A67970" w:rsidRDefault="00283289" w:rsidP="00771DFA">
      <w:pPr>
        <w:tabs>
          <w:tab w:val="left" w:pos="2835"/>
        </w:tabs>
        <w:jc w:val="center"/>
        <w:rPr>
          <w:sz w:val="20"/>
          <w:szCs w:val="20"/>
        </w:rPr>
      </w:pPr>
    </w:p>
    <w:p w14:paraId="2B76E44A" w14:textId="0B20AF25" w:rsidR="00283289" w:rsidRPr="00A67970" w:rsidRDefault="00283289" w:rsidP="00771DFA">
      <w:pPr>
        <w:tabs>
          <w:tab w:val="left" w:pos="2835"/>
        </w:tabs>
        <w:jc w:val="center"/>
        <w:rPr>
          <w:sz w:val="20"/>
          <w:szCs w:val="20"/>
        </w:rPr>
      </w:pPr>
    </w:p>
    <w:p w14:paraId="7FEBE41F" w14:textId="179B769F" w:rsidR="00283289" w:rsidRPr="00A67970" w:rsidRDefault="00283289" w:rsidP="00771DFA">
      <w:pPr>
        <w:tabs>
          <w:tab w:val="left" w:pos="2835"/>
        </w:tabs>
        <w:jc w:val="center"/>
        <w:rPr>
          <w:sz w:val="20"/>
          <w:szCs w:val="20"/>
        </w:rPr>
      </w:pPr>
    </w:p>
    <w:p w14:paraId="422260E4" w14:textId="3BEBEE55" w:rsidR="00283289" w:rsidRPr="00A67970" w:rsidRDefault="00283289" w:rsidP="00771DFA">
      <w:pPr>
        <w:tabs>
          <w:tab w:val="left" w:pos="2835"/>
        </w:tabs>
        <w:jc w:val="center"/>
        <w:rPr>
          <w:sz w:val="20"/>
          <w:szCs w:val="20"/>
        </w:rPr>
      </w:pPr>
    </w:p>
    <w:p w14:paraId="6523151C" w14:textId="125C804D" w:rsidR="00283289" w:rsidRPr="00A67970" w:rsidRDefault="00283289" w:rsidP="00771DFA">
      <w:pPr>
        <w:tabs>
          <w:tab w:val="left" w:pos="2835"/>
        </w:tabs>
        <w:jc w:val="center"/>
        <w:rPr>
          <w:sz w:val="20"/>
          <w:szCs w:val="20"/>
        </w:rPr>
      </w:pPr>
    </w:p>
    <w:p w14:paraId="01B2C77E" w14:textId="429BE51F" w:rsidR="0064765F" w:rsidRPr="00A67970" w:rsidRDefault="0064765F" w:rsidP="00771DFA">
      <w:pPr>
        <w:tabs>
          <w:tab w:val="left" w:pos="2835"/>
        </w:tabs>
        <w:jc w:val="center"/>
        <w:rPr>
          <w:sz w:val="20"/>
          <w:szCs w:val="20"/>
        </w:rPr>
      </w:pPr>
    </w:p>
    <w:p w14:paraId="71B1A084" w14:textId="4667D905" w:rsidR="0064765F" w:rsidRPr="00A67970" w:rsidRDefault="0064765F" w:rsidP="00771DFA">
      <w:pPr>
        <w:tabs>
          <w:tab w:val="left" w:pos="2835"/>
        </w:tabs>
        <w:jc w:val="center"/>
        <w:rPr>
          <w:sz w:val="20"/>
          <w:szCs w:val="20"/>
        </w:rPr>
      </w:pPr>
    </w:p>
    <w:p w14:paraId="18FD7268" w14:textId="77777777" w:rsidR="0064765F" w:rsidRPr="00A67970" w:rsidRDefault="0064765F" w:rsidP="00771DFA">
      <w:pPr>
        <w:tabs>
          <w:tab w:val="left" w:pos="2835"/>
        </w:tabs>
        <w:jc w:val="center"/>
        <w:rPr>
          <w:sz w:val="20"/>
          <w:szCs w:val="20"/>
        </w:rPr>
      </w:pPr>
    </w:p>
    <w:p w14:paraId="72D3B518" w14:textId="3ED751E7" w:rsidR="00283289" w:rsidRPr="00A67970" w:rsidRDefault="00283289" w:rsidP="00771DFA">
      <w:pPr>
        <w:tabs>
          <w:tab w:val="left" w:pos="2835"/>
        </w:tabs>
        <w:jc w:val="center"/>
        <w:rPr>
          <w:sz w:val="20"/>
          <w:szCs w:val="20"/>
        </w:rPr>
      </w:pPr>
    </w:p>
    <w:p w14:paraId="2198A7E4" w14:textId="2B57B44A" w:rsidR="00283289" w:rsidRPr="00A67970" w:rsidRDefault="00F26F14" w:rsidP="00771DFA">
      <w:pPr>
        <w:tabs>
          <w:tab w:val="left" w:pos="5160"/>
        </w:tabs>
        <w:jc w:val="center"/>
        <w:rPr>
          <w:b/>
          <w:bCs/>
        </w:rPr>
      </w:pPr>
      <w:bookmarkStart w:id="9" w:name="_Hlk181826439"/>
      <w:r w:rsidRPr="00A67970">
        <w:rPr>
          <w:b/>
          <w:bCs/>
        </w:rPr>
        <w:t>4</w:t>
      </w:r>
      <w:r w:rsidR="00EB591A" w:rsidRPr="00A67970">
        <w:rPr>
          <w:b/>
          <w:bCs/>
        </w:rPr>
        <w:t>0</w:t>
      </w:r>
      <w:r w:rsidR="00283289" w:rsidRPr="00A67970">
        <w:rPr>
          <w:b/>
          <w:bCs/>
        </w:rPr>
        <w:t xml:space="preserve">.Visfatin meta </w:t>
      </w:r>
      <w:r w:rsidR="007B776D" w:rsidRPr="00A67970">
        <w:rPr>
          <w:b/>
          <w:bCs/>
        </w:rPr>
        <w:t>-</w:t>
      </w:r>
      <w:r w:rsidR="00283289" w:rsidRPr="00A67970">
        <w:rPr>
          <w:b/>
          <w:bCs/>
        </w:rPr>
        <w:t>analysis and meta</w:t>
      </w:r>
      <w:r w:rsidR="00E559FC" w:rsidRPr="00A67970">
        <w:rPr>
          <w:b/>
          <w:bCs/>
        </w:rPr>
        <w:t xml:space="preserve"> </w:t>
      </w:r>
      <w:r w:rsidR="007B776D" w:rsidRPr="00A67970">
        <w:rPr>
          <w:b/>
          <w:bCs/>
        </w:rPr>
        <w:t xml:space="preserve">- </w:t>
      </w:r>
      <w:r w:rsidR="00283289" w:rsidRPr="00A67970">
        <w:rPr>
          <w:b/>
          <w:bCs/>
        </w:rPr>
        <w:t>regression output</w:t>
      </w:r>
    </w:p>
    <w:bookmarkEnd w:id="9"/>
    <w:p w14:paraId="32B3403E" w14:textId="77777777" w:rsidR="00E559FC" w:rsidRPr="00A67970" w:rsidRDefault="00E559FC" w:rsidP="00771DFA">
      <w:pPr>
        <w:tabs>
          <w:tab w:val="left" w:pos="5160"/>
        </w:tabs>
        <w:jc w:val="center"/>
        <w:rPr>
          <w:b/>
          <w:bCs/>
          <w:sz w:val="20"/>
          <w:szCs w:val="20"/>
        </w:rPr>
      </w:pPr>
    </w:p>
    <w:p w14:paraId="5D43DED9" w14:textId="77777777" w:rsidR="00E559FC" w:rsidRPr="00A67970" w:rsidRDefault="00E559FC" w:rsidP="00771DFA">
      <w:pPr>
        <w:tabs>
          <w:tab w:val="left" w:pos="2835"/>
        </w:tabs>
        <w:jc w:val="center"/>
        <w:rPr>
          <w:sz w:val="20"/>
          <w:szCs w:val="20"/>
        </w:rPr>
      </w:pPr>
      <w:r w:rsidRPr="00A67970">
        <w:rPr>
          <w:noProof/>
          <w:sz w:val="20"/>
          <w:szCs w:val="20"/>
          <w:lang w:val="en-IN" w:eastAsia="en-IN"/>
        </w:rPr>
        <w:drawing>
          <wp:inline distT="0" distB="0" distL="0" distR="0" wp14:anchorId="3343409F" wp14:editId="621CC7C6">
            <wp:extent cx="5314950" cy="23431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14950" cy="2343150"/>
                    </a:xfrm>
                    <a:prstGeom prst="rect">
                      <a:avLst/>
                    </a:prstGeom>
                    <a:noFill/>
                    <a:ln>
                      <a:noFill/>
                    </a:ln>
                  </pic:spPr>
                </pic:pic>
              </a:graphicData>
            </a:graphic>
          </wp:inline>
        </w:drawing>
      </w:r>
    </w:p>
    <w:p w14:paraId="19F32F4A" w14:textId="545BA78F" w:rsidR="00E559FC" w:rsidRPr="00A67970" w:rsidRDefault="00640001" w:rsidP="00771DFA">
      <w:pPr>
        <w:tabs>
          <w:tab w:val="left" w:pos="2835"/>
        </w:tabs>
        <w:jc w:val="center"/>
        <w:rPr>
          <w:sz w:val="20"/>
          <w:szCs w:val="20"/>
        </w:rPr>
      </w:pPr>
      <w:r w:rsidRPr="00A67970">
        <w:rPr>
          <w:sz w:val="20"/>
          <w:szCs w:val="20"/>
        </w:rPr>
        <w:t>Table .</w:t>
      </w:r>
      <w:r w:rsidR="00E559FC" w:rsidRPr="00A67970">
        <w:rPr>
          <w:sz w:val="20"/>
          <w:szCs w:val="20"/>
        </w:rPr>
        <w:t>4</w:t>
      </w:r>
      <w:r w:rsidR="00EB591A" w:rsidRPr="00A67970">
        <w:rPr>
          <w:sz w:val="20"/>
          <w:szCs w:val="20"/>
        </w:rPr>
        <w:t>0</w:t>
      </w:r>
      <w:r w:rsidR="00E559FC" w:rsidRPr="00A67970">
        <w:rPr>
          <w:sz w:val="20"/>
          <w:szCs w:val="20"/>
        </w:rPr>
        <w:t>-</w:t>
      </w:r>
      <w:r w:rsidR="00F17489" w:rsidRPr="00A67970">
        <w:rPr>
          <w:sz w:val="20"/>
          <w:szCs w:val="20"/>
        </w:rPr>
        <w:t>1. Visfatin</w:t>
      </w:r>
      <w:r w:rsidR="00E559FC" w:rsidRPr="00A67970">
        <w:rPr>
          <w:sz w:val="20"/>
          <w:szCs w:val="20"/>
        </w:rPr>
        <w:t xml:space="preserve"> meta</w:t>
      </w:r>
      <w:r w:rsidR="002278EF" w:rsidRPr="00A67970">
        <w:rPr>
          <w:sz w:val="20"/>
          <w:szCs w:val="20"/>
        </w:rPr>
        <w:t>-</w:t>
      </w:r>
      <w:r w:rsidR="00E559FC" w:rsidRPr="00A67970">
        <w:rPr>
          <w:sz w:val="20"/>
          <w:szCs w:val="20"/>
        </w:rPr>
        <w:t xml:space="preserve"> analysis method.</w:t>
      </w:r>
    </w:p>
    <w:p w14:paraId="5C090A0B" w14:textId="40E1CFCA" w:rsidR="00E559FC" w:rsidRPr="00A67970" w:rsidRDefault="00E559FC" w:rsidP="00771DFA">
      <w:pPr>
        <w:tabs>
          <w:tab w:val="left" w:pos="2835"/>
        </w:tabs>
        <w:jc w:val="center"/>
        <w:rPr>
          <w:noProof/>
          <w:sz w:val="20"/>
          <w:szCs w:val="20"/>
        </w:rPr>
      </w:pPr>
      <w:r w:rsidRPr="00A67970">
        <w:rPr>
          <w:noProof/>
          <w:sz w:val="20"/>
          <w:szCs w:val="20"/>
          <w:lang w:val="en-IN" w:eastAsia="en-IN"/>
        </w:rPr>
        <w:drawing>
          <wp:inline distT="0" distB="0" distL="0" distR="0" wp14:anchorId="1B12348C" wp14:editId="46B3BC2C">
            <wp:extent cx="5972175" cy="36576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72175" cy="3657600"/>
                    </a:xfrm>
                    <a:prstGeom prst="rect">
                      <a:avLst/>
                    </a:prstGeom>
                    <a:noFill/>
                    <a:ln>
                      <a:noFill/>
                    </a:ln>
                  </pic:spPr>
                </pic:pic>
              </a:graphicData>
            </a:graphic>
          </wp:inline>
        </w:drawing>
      </w:r>
    </w:p>
    <w:p w14:paraId="31ED5213" w14:textId="7B91CF44" w:rsidR="00E559FC" w:rsidRPr="00A67970" w:rsidRDefault="0064765F" w:rsidP="00771DFA">
      <w:pPr>
        <w:tabs>
          <w:tab w:val="left" w:pos="3285"/>
        </w:tabs>
        <w:jc w:val="center"/>
        <w:rPr>
          <w:sz w:val="20"/>
          <w:szCs w:val="20"/>
        </w:rPr>
      </w:pPr>
      <w:r w:rsidRPr="00A67970">
        <w:rPr>
          <w:sz w:val="20"/>
          <w:szCs w:val="20"/>
        </w:rPr>
        <w:t>Figure .</w:t>
      </w:r>
      <w:r w:rsidR="00E559FC" w:rsidRPr="00A67970">
        <w:rPr>
          <w:sz w:val="20"/>
          <w:szCs w:val="20"/>
        </w:rPr>
        <w:t>4</w:t>
      </w:r>
      <w:r w:rsidR="00EB591A" w:rsidRPr="00A67970">
        <w:rPr>
          <w:sz w:val="20"/>
          <w:szCs w:val="20"/>
        </w:rPr>
        <w:t>0</w:t>
      </w:r>
      <w:r w:rsidR="00E559FC" w:rsidRPr="00A67970">
        <w:rPr>
          <w:sz w:val="20"/>
          <w:szCs w:val="20"/>
        </w:rPr>
        <w:t>-</w:t>
      </w:r>
      <w:r w:rsidR="00F17489" w:rsidRPr="00A67970">
        <w:rPr>
          <w:sz w:val="20"/>
          <w:szCs w:val="20"/>
        </w:rPr>
        <w:t>1. Visfatin</w:t>
      </w:r>
      <w:r w:rsidR="00E559FC" w:rsidRPr="00A67970">
        <w:rPr>
          <w:sz w:val="20"/>
          <w:szCs w:val="20"/>
        </w:rPr>
        <w:t xml:space="preserve"> funnel plot.</w:t>
      </w:r>
      <w:r w:rsidR="00BA493F" w:rsidRPr="00A67970">
        <w:rPr>
          <w:sz w:val="20"/>
          <w:szCs w:val="20"/>
        </w:rPr>
        <w:t>g</w:t>
      </w:r>
      <w:r w:rsidR="00E559FC" w:rsidRPr="00A67970">
        <w:rPr>
          <w:sz w:val="20"/>
          <w:szCs w:val="20"/>
        </w:rPr>
        <w:t>raph.</w:t>
      </w:r>
    </w:p>
    <w:p w14:paraId="46EBEED4" w14:textId="64361C58" w:rsidR="00E559FC" w:rsidRPr="00A67970" w:rsidRDefault="00E559FC" w:rsidP="00771DFA">
      <w:pPr>
        <w:tabs>
          <w:tab w:val="left" w:pos="3285"/>
        </w:tabs>
        <w:jc w:val="center"/>
        <w:rPr>
          <w:sz w:val="20"/>
          <w:szCs w:val="20"/>
        </w:rPr>
      </w:pPr>
    </w:p>
    <w:p w14:paraId="0AEA5A4D" w14:textId="5B96F8E3" w:rsidR="00E559FC" w:rsidRPr="00A67970" w:rsidRDefault="00E559FC" w:rsidP="00771DFA">
      <w:pPr>
        <w:tabs>
          <w:tab w:val="left" w:pos="3285"/>
        </w:tabs>
        <w:jc w:val="center"/>
        <w:rPr>
          <w:sz w:val="20"/>
          <w:szCs w:val="20"/>
        </w:rPr>
      </w:pPr>
    </w:p>
    <w:p w14:paraId="49D71027" w14:textId="017D8615" w:rsidR="00E559FC" w:rsidRPr="00A67970" w:rsidRDefault="00E559FC" w:rsidP="00771DFA">
      <w:pPr>
        <w:tabs>
          <w:tab w:val="left" w:pos="3285"/>
        </w:tabs>
        <w:jc w:val="center"/>
        <w:rPr>
          <w:noProof/>
          <w:sz w:val="20"/>
          <w:szCs w:val="20"/>
        </w:rPr>
      </w:pPr>
      <w:r w:rsidRPr="00A67970">
        <w:rPr>
          <w:noProof/>
          <w:sz w:val="20"/>
          <w:szCs w:val="20"/>
          <w:lang w:val="en-IN" w:eastAsia="en-IN"/>
        </w:rPr>
        <w:drawing>
          <wp:inline distT="0" distB="0" distL="0" distR="0" wp14:anchorId="156F04AF" wp14:editId="4A172294">
            <wp:extent cx="5324475" cy="69723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24475" cy="6972300"/>
                    </a:xfrm>
                    <a:prstGeom prst="rect">
                      <a:avLst/>
                    </a:prstGeom>
                    <a:noFill/>
                    <a:ln>
                      <a:noFill/>
                    </a:ln>
                  </pic:spPr>
                </pic:pic>
              </a:graphicData>
            </a:graphic>
          </wp:inline>
        </w:drawing>
      </w:r>
    </w:p>
    <w:p w14:paraId="478D95B7" w14:textId="6A72F8A5" w:rsidR="00E559FC" w:rsidRPr="00A67970" w:rsidRDefault="007A6A17" w:rsidP="00771DFA">
      <w:pPr>
        <w:tabs>
          <w:tab w:val="left" w:pos="1365"/>
        </w:tabs>
        <w:jc w:val="center"/>
        <w:rPr>
          <w:sz w:val="20"/>
          <w:szCs w:val="20"/>
        </w:rPr>
      </w:pPr>
      <w:r w:rsidRPr="00A67970">
        <w:rPr>
          <w:sz w:val="20"/>
          <w:szCs w:val="20"/>
        </w:rPr>
        <w:t>T</w:t>
      </w:r>
      <w:r w:rsidR="003B4E76" w:rsidRPr="00A67970">
        <w:rPr>
          <w:sz w:val="20"/>
          <w:szCs w:val="20"/>
        </w:rPr>
        <w:t>able</w:t>
      </w:r>
      <w:r w:rsidR="0064765F" w:rsidRPr="00A67970">
        <w:rPr>
          <w:sz w:val="20"/>
          <w:szCs w:val="20"/>
        </w:rPr>
        <w:t xml:space="preserve"> .</w:t>
      </w:r>
      <w:r w:rsidR="00E559FC" w:rsidRPr="00A67970">
        <w:rPr>
          <w:sz w:val="20"/>
          <w:szCs w:val="20"/>
        </w:rPr>
        <w:t>4</w:t>
      </w:r>
      <w:r w:rsidR="00EB591A" w:rsidRPr="00A67970">
        <w:rPr>
          <w:sz w:val="20"/>
          <w:szCs w:val="20"/>
        </w:rPr>
        <w:t>0</w:t>
      </w:r>
      <w:r w:rsidR="00E559FC" w:rsidRPr="00A67970">
        <w:rPr>
          <w:sz w:val="20"/>
          <w:szCs w:val="20"/>
        </w:rPr>
        <w:t>-</w:t>
      </w:r>
      <w:r w:rsidR="003B4E76" w:rsidRPr="00A67970">
        <w:rPr>
          <w:sz w:val="20"/>
          <w:szCs w:val="20"/>
        </w:rPr>
        <w:t>2</w:t>
      </w:r>
      <w:r w:rsidR="00E559FC" w:rsidRPr="00A67970">
        <w:rPr>
          <w:sz w:val="20"/>
          <w:szCs w:val="20"/>
        </w:rPr>
        <w:t>.Visfatin Risk of bias summary.</w:t>
      </w:r>
    </w:p>
    <w:p w14:paraId="3F53CFFD" w14:textId="0D5EF2B5" w:rsidR="00E559FC" w:rsidRPr="00A67970" w:rsidRDefault="00E559FC" w:rsidP="00771DFA">
      <w:pPr>
        <w:tabs>
          <w:tab w:val="left" w:pos="1365"/>
        </w:tabs>
        <w:jc w:val="center"/>
        <w:rPr>
          <w:sz w:val="20"/>
          <w:szCs w:val="20"/>
        </w:rPr>
      </w:pPr>
    </w:p>
    <w:p w14:paraId="0E91BC69" w14:textId="07F5B388" w:rsidR="00E559FC" w:rsidRPr="00A67970" w:rsidRDefault="00E559FC" w:rsidP="00771DFA">
      <w:pPr>
        <w:tabs>
          <w:tab w:val="left" w:pos="1365"/>
        </w:tabs>
        <w:jc w:val="center"/>
        <w:rPr>
          <w:sz w:val="20"/>
          <w:szCs w:val="20"/>
        </w:rPr>
      </w:pPr>
    </w:p>
    <w:p w14:paraId="77F52266" w14:textId="6EECD64F" w:rsidR="00E559FC" w:rsidRPr="00A67970" w:rsidRDefault="00E559FC" w:rsidP="00771DFA">
      <w:pPr>
        <w:tabs>
          <w:tab w:val="left" w:pos="1365"/>
        </w:tabs>
        <w:jc w:val="center"/>
        <w:rPr>
          <w:noProof/>
          <w:sz w:val="20"/>
          <w:szCs w:val="20"/>
        </w:rPr>
      </w:pPr>
      <w:r w:rsidRPr="00A67970">
        <w:rPr>
          <w:noProof/>
          <w:sz w:val="20"/>
          <w:szCs w:val="20"/>
          <w:lang w:val="en-IN" w:eastAsia="en-IN"/>
        </w:rPr>
        <w:drawing>
          <wp:inline distT="0" distB="0" distL="0" distR="0" wp14:anchorId="79D79B32" wp14:editId="38F1AC75">
            <wp:extent cx="5772150" cy="2438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72150" cy="2438400"/>
                    </a:xfrm>
                    <a:prstGeom prst="rect">
                      <a:avLst/>
                    </a:prstGeom>
                    <a:noFill/>
                    <a:ln>
                      <a:noFill/>
                    </a:ln>
                  </pic:spPr>
                </pic:pic>
              </a:graphicData>
            </a:graphic>
          </wp:inline>
        </w:drawing>
      </w:r>
    </w:p>
    <w:p w14:paraId="0EE68552" w14:textId="43185109" w:rsidR="00E559FC" w:rsidRPr="00A67970" w:rsidRDefault="0064765F" w:rsidP="00771DFA">
      <w:pPr>
        <w:tabs>
          <w:tab w:val="left" w:pos="1365"/>
        </w:tabs>
        <w:jc w:val="center"/>
        <w:rPr>
          <w:sz w:val="20"/>
          <w:szCs w:val="20"/>
        </w:rPr>
      </w:pPr>
      <w:r w:rsidRPr="00A67970">
        <w:rPr>
          <w:sz w:val="20"/>
          <w:szCs w:val="20"/>
        </w:rPr>
        <w:t>Figure .</w:t>
      </w:r>
      <w:r w:rsidR="00E559FC" w:rsidRPr="00A67970">
        <w:rPr>
          <w:sz w:val="20"/>
          <w:szCs w:val="20"/>
        </w:rPr>
        <w:t>4</w:t>
      </w:r>
      <w:r w:rsidR="00EB591A" w:rsidRPr="00A67970">
        <w:rPr>
          <w:sz w:val="20"/>
          <w:szCs w:val="20"/>
        </w:rPr>
        <w:t>0</w:t>
      </w:r>
      <w:r w:rsidR="00E559FC" w:rsidRPr="00A67970">
        <w:rPr>
          <w:sz w:val="20"/>
          <w:szCs w:val="20"/>
        </w:rPr>
        <w:t>-</w:t>
      </w:r>
      <w:r w:rsidR="00F17489" w:rsidRPr="00A67970">
        <w:rPr>
          <w:sz w:val="20"/>
          <w:szCs w:val="20"/>
        </w:rPr>
        <w:t>2. Visfatin</w:t>
      </w:r>
      <w:r w:rsidR="00E559FC" w:rsidRPr="00A67970">
        <w:rPr>
          <w:sz w:val="20"/>
          <w:szCs w:val="20"/>
        </w:rPr>
        <w:t xml:space="preserve"> Risk of bias graph.</w:t>
      </w:r>
    </w:p>
    <w:p w14:paraId="1C01B1C3" w14:textId="29958C9D" w:rsidR="00E559FC" w:rsidRPr="00A67970" w:rsidRDefault="00E559FC" w:rsidP="00771DFA">
      <w:pPr>
        <w:tabs>
          <w:tab w:val="left" w:pos="1365"/>
        </w:tabs>
        <w:jc w:val="center"/>
        <w:rPr>
          <w:noProof/>
          <w:sz w:val="20"/>
          <w:szCs w:val="20"/>
        </w:rPr>
      </w:pPr>
      <w:r w:rsidRPr="00A67970">
        <w:rPr>
          <w:noProof/>
          <w:sz w:val="20"/>
          <w:szCs w:val="20"/>
          <w:lang w:val="en-IN" w:eastAsia="en-IN"/>
        </w:rPr>
        <w:drawing>
          <wp:inline distT="0" distB="0" distL="0" distR="0" wp14:anchorId="6C8089F6" wp14:editId="4F6A2576">
            <wp:extent cx="5600700" cy="15049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00700" cy="1504950"/>
                    </a:xfrm>
                    <a:prstGeom prst="rect">
                      <a:avLst/>
                    </a:prstGeom>
                    <a:noFill/>
                    <a:ln>
                      <a:noFill/>
                    </a:ln>
                  </pic:spPr>
                </pic:pic>
              </a:graphicData>
            </a:graphic>
          </wp:inline>
        </w:drawing>
      </w:r>
    </w:p>
    <w:p w14:paraId="694031EF" w14:textId="2AB43665" w:rsidR="00E559FC" w:rsidRPr="00A67970" w:rsidRDefault="00640001" w:rsidP="00771DFA">
      <w:pPr>
        <w:tabs>
          <w:tab w:val="left" w:pos="1860"/>
        </w:tabs>
        <w:jc w:val="center"/>
        <w:rPr>
          <w:sz w:val="20"/>
          <w:szCs w:val="20"/>
        </w:rPr>
      </w:pPr>
      <w:r w:rsidRPr="00A67970">
        <w:rPr>
          <w:sz w:val="20"/>
          <w:szCs w:val="20"/>
        </w:rPr>
        <w:t>Table .</w:t>
      </w:r>
      <w:r w:rsidR="00E559FC" w:rsidRPr="00A67970">
        <w:rPr>
          <w:sz w:val="20"/>
          <w:szCs w:val="20"/>
        </w:rPr>
        <w:t>4</w:t>
      </w:r>
      <w:r w:rsidR="00EB591A" w:rsidRPr="00A67970">
        <w:rPr>
          <w:sz w:val="20"/>
          <w:szCs w:val="20"/>
        </w:rPr>
        <w:t>0</w:t>
      </w:r>
      <w:r w:rsidR="00E559FC" w:rsidRPr="00A67970">
        <w:rPr>
          <w:sz w:val="20"/>
          <w:szCs w:val="20"/>
        </w:rPr>
        <w:t>-</w:t>
      </w:r>
      <w:r w:rsidR="00CF72A3" w:rsidRPr="00A67970">
        <w:rPr>
          <w:sz w:val="20"/>
          <w:szCs w:val="20"/>
        </w:rPr>
        <w:t>3. visfatin</w:t>
      </w:r>
      <w:r w:rsidR="00E559FC" w:rsidRPr="00A67970">
        <w:rPr>
          <w:sz w:val="20"/>
          <w:szCs w:val="20"/>
        </w:rPr>
        <w:t xml:space="preserve"> egger </w:t>
      </w:r>
      <w:r w:rsidR="00CF72A3" w:rsidRPr="00A67970">
        <w:rPr>
          <w:sz w:val="20"/>
          <w:szCs w:val="20"/>
        </w:rPr>
        <w:t>test.</w:t>
      </w:r>
    </w:p>
    <w:p w14:paraId="28DA760B" w14:textId="3A8DF16B" w:rsidR="00E559FC" w:rsidRPr="00A67970" w:rsidRDefault="00795C64" w:rsidP="00771DFA">
      <w:pPr>
        <w:tabs>
          <w:tab w:val="left" w:pos="1860"/>
        </w:tabs>
        <w:jc w:val="center"/>
        <w:rPr>
          <w:noProof/>
          <w:sz w:val="20"/>
          <w:szCs w:val="20"/>
        </w:rPr>
      </w:pPr>
      <w:r w:rsidRPr="00A67970">
        <w:rPr>
          <w:noProof/>
          <w:sz w:val="20"/>
          <w:szCs w:val="20"/>
          <w:lang w:val="en-IN" w:eastAsia="en-IN"/>
        </w:rPr>
        <w:drawing>
          <wp:inline distT="0" distB="0" distL="0" distR="0" wp14:anchorId="2C97AF7D" wp14:editId="5E19B005">
            <wp:extent cx="5943600" cy="511492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5114925"/>
                    </a:xfrm>
                    <a:prstGeom prst="rect">
                      <a:avLst/>
                    </a:prstGeom>
                    <a:noFill/>
                    <a:ln>
                      <a:noFill/>
                    </a:ln>
                  </pic:spPr>
                </pic:pic>
              </a:graphicData>
            </a:graphic>
          </wp:inline>
        </w:drawing>
      </w:r>
    </w:p>
    <w:p w14:paraId="0A2B9E7D" w14:textId="7C518557" w:rsidR="00795C64" w:rsidRPr="00A67970" w:rsidRDefault="0064765F" w:rsidP="00771DFA">
      <w:pPr>
        <w:tabs>
          <w:tab w:val="left" w:pos="2250"/>
        </w:tabs>
        <w:jc w:val="center"/>
        <w:rPr>
          <w:sz w:val="20"/>
          <w:szCs w:val="20"/>
        </w:rPr>
      </w:pPr>
      <w:r w:rsidRPr="00A67970">
        <w:rPr>
          <w:sz w:val="20"/>
          <w:szCs w:val="20"/>
        </w:rPr>
        <w:t>Figure .</w:t>
      </w:r>
      <w:r w:rsidR="00795C64" w:rsidRPr="00A67970">
        <w:rPr>
          <w:sz w:val="20"/>
          <w:szCs w:val="20"/>
        </w:rPr>
        <w:t>4</w:t>
      </w:r>
      <w:r w:rsidR="00EB591A" w:rsidRPr="00A67970">
        <w:rPr>
          <w:sz w:val="20"/>
          <w:szCs w:val="20"/>
        </w:rPr>
        <w:t>0</w:t>
      </w:r>
      <w:r w:rsidR="00795C64" w:rsidRPr="00A67970">
        <w:rPr>
          <w:sz w:val="20"/>
          <w:szCs w:val="20"/>
        </w:rPr>
        <w:t>-</w:t>
      </w:r>
      <w:r w:rsidR="00936E67" w:rsidRPr="00A67970">
        <w:rPr>
          <w:sz w:val="20"/>
          <w:szCs w:val="20"/>
        </w:rPr>
        <w:t>3. Visfatin</w:t>
      </w:r>
      <w:r w:rsidR="00795C64" w:rsidRPr="00A67970">
        <w:rPr>
          <w:sz w:val="20"/>
          <w:szCs w:val="20"/>
        </w:rPr>
        <w:t xml:space="preserve"> Overall and </w:t>
      </w:r>
      <w:r w:rsidR="00936E67" w:rsidRPr="00A67970">
        <w:rPr>
          <w:sz w:val="20"/>
          <w:szCs w:val="20"/>
        </w:rPr>
        <w:t>hetrogenity. Forest</w:t>
      </w:r>
      <w:r w:rsidR="00795C64" w:rsidRPr="00A67970">
        <w:rPr>
          <w:sz w:val="20"/>
          <w:szCs w:val="20"/>
        </w:rPr>
        <w:t xml:space="preserve"> plot.</w:t>
      </w:r>
    </w:p>
    <w:p w14:paraId="0B885562" w14:textId="22254D4B" w:rsidR="00795C64" w:rsidRPr="00A67970" w:rsidRDefault="00795C64" w:rsidP="00771DFA">
      <w:pPr>
        <w:tabs>
          <w:tab w:val="left" w:pos="2250"/>
        </w:tabs>
        <w:jc w:val="center"/>
        <w:rPr>
          <w:noProof/>
          <w:sz w:val="20"/>
          <w:szCs w:val="20"/>
        </w:rPr>
      </w:pPr>
      <w:r w:rsidRPr="00A67970">
        <w:rPr>
          <w:noProof/>
          <w:sz w:val="20"/>
          <w:szCs w:val="20"/>
          <w:lang w:val="en-IN" w:eastAsia="en-IN"/>
        </w:rPr>
        <w:drawing>
          <wp:inline distT="0" distB="0" distL="0" distR="0" wp14:anchorId="46726095" wp14:editId="18E6734E">
            <wp:extent cx="5943600" cy="59055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5905500"/>
                    </a:xfrm>
                    <a:prstGeom prst="rect">
                      <a:avLst/>
                    </a:prstGeom>
                    <a:noFill/>
                    <a:ln>
                      <a:noFill/>
                    </a:ln>
                  </pic:spPr>
                </pic:pic>
              </a:graphicData>
            </a:graphic>
          </wp:inline>
        </w:drawing>
      </w:r>
    </w:p>
    <w:p w14:paraId="0C13029A" w14:textId="1C05DC3E" w:rsidR="00795C64" w:rsidRPr="00A67970" w:rsidRDefault="00795C64" w:rsidP="00771DFA">
      <w:pPr>
        <w:jc w:val="center"/>
        <w:rPr>
          <w:noProof/>
          <w:sz w:val="20"/>
          <w:szCs w:val="20"/>
        </w:rPr>
      </w:pPr>
    </w:p>
    <w:p w14:paraId="27DEF64A" w14:textId="0898A1D0" w:rsidR="00795C64" w:rsidRPr="00A67970" w:rsidRDefault="0064765F" w:rsidP="00771DFA">
      <w:pPr>
        <w:tabs>
          <w:tab w:val="left" w:pos="3135"/>
        </w:tabs>
        <w:jc w:val="center"/>
        <w:rPr>
          <w:sz w:val="20"/>
          <w:szCs w:val="20"/>
        </w:rPr>
      </w:pPr>
      <w:r w:rsidRPr="00A67970">
        <w:rPr>
          <w:sz w:val="20"/>
          <w:szCs w:val="20"/>
        </w:rPr>
        <w:t>Figure .</w:t>
      </w:r>
      <w:r w:rsidR="00795C64" w:rsidRPr="00A67970">
        <w:rPr>
          <w:sz w:val="20"/>
          <w:szCs w:val="20"/>
        </w:rPr>
        <w:t>4</w:t>
      </w:r>
      <w:r w:rsidR="00EB591A" w:rsidRPr="00A67970">
        <w:rPr>
          <w:sz w:val="20"/>
          <w:szCs w:val="20"/>
        </w:rPr>
        <w:t>0</w:t>
      </w:r>
      <w:r w:rsidR="00795C64" w:rsidRPr="00A67970">
        <w:rPr>
          <w:sz w:val="20"/>
          <w:szCs w:val="20"/>
        </w:rPr>
        <w:t>-</w:t>
      </w:r>
      <w:r w:rsidR="00936E67" w:rsidRPr="00A67970">
        <w:rPr>
          <w:sz w:val="20"/>
          <w:szCs w:val="20"/>
        </w:rPr>
        <w:t>4. Visfatin</w:t>
      </w:r>
      <w:r w:rsidR="00795C64" w:rsidRPr="00A67970">
        <w:rPr>
          <w:sz w:val="20"/>
          <w:szCs w:val="20"/>
        </w:rPr>
        <w:t xml:space="preserve"> Type of training subgroup analysis visfatin.Forest plot.</w:t>
      </w:r>
    </w:p>
    <w:p w14:paraId="622DC429" w14:textId="34D2C485" w:rsidR="00795C64" w:rsidRPr="00A67970" w:rsidRDefault="00795C64" w:rsidP="00771DFA">
      <w:pPr>
        <w:tabs>
          <w:tab w:val="left" w:pos="3135"/>
        </w:tabs>
        <w:jc w:val="center"/>
        <w:rPr>
          <w:noProof/>
          <w:sz w:val="20"/>
          <w:szCs w:val="20"/>
        </w:rPr>
      </w:pPr>
      <w:r w:rsidRPr="00A67970">
        <w:rPr>
          <w:noProof/>
          <w:sz w:val="20"/>
          <w:szCs w:val="20"/>
          <w:lang w:val="en-IN" w:eastAsia="en-IN"/>
        </w:rPr>
        <w:drawing>
          <wp:inline distT="0" distB="0" distL="0" distR="0" wp14:anchorId="2CF7AB1E" wp14:editId="1455AEC4">
            <wp:extent cx="5943600" cy="58674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5867400"/>
                    </a:xfrm>
                    <a:prstGeom prst="rect">
                      <a:avLst/>
                    </a:prstGeom>
                    <a:noFill/>
                    <a:ln>
                      <a:noFill/>
                    </a:ln>
                  </pic:spPr>
                </pic:pic>
              </a:graphicData>
            </a:graphic>
          </wp:inline>
        </w:drawing>
      </w:r>
    </w:p>
    <w:p w14:paraId="14C9F018" w14:textId="0B87D0F3" w:rsidR="00795C64" w:rsidRPr="00A67970" w:rsidRDefault="00795C64" w:rsidP="00771DFA">
      <w:pPr>
        <w:jc w:val="center"/>
        <w:rPr>
          <w:noProof/>
          <w:sz w:val="20"/>
          <w:szCs w:val="20"/>
        </w:rPr>
      </w:pPr>
    </w:p>
    <w:p w14:paraId="7467B219" w14:textId="0914499F" w:rsidR="00795C64" w:rsidRPr="00A67970" w:rsidRDefault="0064765F" w:rsidP="00771DFA">
      <w:pPr>
        <w:tabs>
          <w:tab w:val="left" w:pos="1650"/>
        </w:tabs>
        <w:jc w:val="center"/>
        <w:rPr>
          <w:sz w:val="20"/>
          <w:szCs w:val="20"/>
        </w:rPr>
      </w:pPr>
      <w:r w:rsidRPr="00A67970">
        <w:rPr>
          <w:sz w:val="20"/>
          <w:szCs w:val="20"/>
        </w:rPr>
        <w:t>Figure .</w:t>
      </w:r>
      <w:r w:rsidR="00795C64" w:rsidRPr="00A67970">
        <w:rPr>
          <w:sz w:val="20"/>
          <w:szCs w:val="20"/>
        </w:rPr>
        <w:t>4</w:t>
      </w:r>
      <w:r w:rsidR="00EB591A" w:rsidRPr="00A67970">
        <w:rPr>
          <w:sz w:val="20"/>
          <w:szCs w:val="20"/>
        </w:rPr>
        <w:t>0</w:t>
      </w:r>
      <w:r w:rsidR="00795C64" w:rsidRPr="00A67970">
        <w:rPr>
          <w:sz w:val="20"/>
          <w:szCs w:val="20"/>
        </w:rPr>
        <w:t>-</w:t>
      </w:r>
      <w:r w:rsidR="00936E67" w:rsidRPr="00A67970">
        <w:rPr>
          <w:sz w:val="20"/>
          <w:szCs w:val="20"/>
        </w:rPr>
        <w:t>5. Visfatin</w:t>
      </w:r>
      <w:r w:rsidR="00795C64" w:rsidRPr="00A67970">
        <w:rPr>
          <w:sz w:val="20"/>
          <w:szCs w:val="20"/>
        </w:rPr>
        <w:t>. Length of intervention period subgroup analysis visfatin.Forest plot.</w:t>
      </w:r>
    </w:p>
    <w:p w14:paraId="4AFF0C32" w14:textId="73C7261A" w:rsidR="00795C64" w:rsidRPr="00A67970" w:rsidRDefault="00795C64" w:rsidP="00771DFA">
      <w:pPr>
        <w:tabs>
          <w:tab w:val="left" w:pos="1650"/>
        </w:tabs>
        <w:jc w:val="center"/>
        <w:rPr>
          <w:noProof/>
          <w:sz w:val="20"/>
          <w:szCs w:val="20"/>
        </w:rPr>
      </w:pPr>
      <w:r w:rsidRPr="00A67970">
        <w:rPr>
          <w:noProof/>
          <w:sz w:val="20"/>
          <w:szCs w:val="20"/>
          <w:lang w:val="en-IN" w:eastAsia="en-IN"/>
        </w:rPr>
        <w:drawing>
          <wp:inline distT="0" distB="0" distL="0" distR="0" wp14:anchorId="70FE9302" wp14:editId="71782F9D">
            <wp:extent cx="5943600" cy="56959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5695950"/>
                    </a:xfrm>
                    <a:prstGeom prst="rect">
                      <a:avLst/>
                    </a:prstGeom>
                    <a:noFill/>
                    <a:ln>
                      <a:noFill/>
                    </a:ln>
                  </pic:spPr>
                </pic:pic>
              </a:graphicData>
            </a:graphic>
          </wp:inline>
        </w:drawing>
      </w:r>
    </w:p>
    <w:p w14:paraId="3A0DBA8B" w14:textId="45A57972" w:rsidR="00795C64" w:rsidRPr="00A67970" w:rsidRDefault="00795C64" w:rsidP="00771DFA">
      <w:pPr>
        <w:jc w:val="center"/>
        <w:rPr>
          <w:noProof/>
          <w:sz w:val="20"/>
          <w:szCs w:val="20"/>
        </w:rPr>
      </w:pPr>
    </w:p>
    <w:p w14:paraId="7830F050" w14:textId="620A565B" w:rsidR="00795C64" w:rsidRPr="00A67970" w:rsidRDefault="0064765F" w:rsidP="00771DFA">
      <w:pPr>
        <w:tabs>
          <w:tab w:val="left" w:pos="1215"/>
        </w:tabs>
        <w:jc w:val="center"/>
        <w:rPr>
          <w:sz w:val="20"/>
          <w:szCs w:val="20"/>
        </w:rPr>
      </w:pPr>
      <w:r w:rsidRPr="00A67970">
        <w:rPr>
          <w:sz w:val="20"/>
          <w:szCs w:val="20"/>
        </w:rPr>
        <w:t>Figure .</w:t>
      </w:r>
      <w:r w:rsidR="00795C64" w:rsidRPr="00A67970">
        <w:rPr>
          <w:sz w:val="20"/>
          <w:szCs w:val="20"/>
        </w:rPr>
        <w:t>4</w:t>
      </w:r>
      <w:r w:rsidR="00EB591A" w:rsidRPr="00A67970">
        <w:rPr>
          <w:sz w:val="20"/>
          <w:szCs w:val="20"/>
        </w:rPr>
        <w:t>0</w:t>
      </w:r>
      <w:r w:rsidR="00795C64" w:rsidRPr="00A67970">
        <w:rPr>
          <w:sz w:val="20"/>
          <w:szCs w:val="20"/>
        </w:rPr>
        <w:t>-</w:t>
      </w:r>
      <w:r w:rsidR="00E50E5E" w:rsidRPr="00A67970">
        <w:rPr>
          <w:sz w:val="20"/>
          <w:szCs w:val="20"/>
        </w:rPr>
        <w:t>6. Visfatin.gender</w:t>
      </w:r>
      <w:r w:rsidR="00795C64" w:rsidRPr="00A67970">
        <w:rPr>
          <w:sz w:val="20"/>
          <w:szCs w:val="20"/>
        </w:rPr>
        <w:t xml:space="preserve"> subgroup analysis visfatin.Forest plot.</w:t>
      </w:r>
    </w:p>
    <w:p w14:paraId="20F39D46" w14:textId="0C7AC922" w:rsidR="00795C64" w:rsidRPr="00A67970" w:rsidRDefault="00795C64" w:rsidP="00771DFA">
      <w:pPr>
        <w:tabs>
          <w:tab w:val="left" w:pos="1215"/>
        </w:tabs>
        <w:jc w:val="center"/>
        <w:rPr>
          <w:noProof/>
          <w:sz w:val="20"/>
          <w:szCs w:val="20"/>
        </w:rPr>
      </w:pPr>
      <w:r w:rsidRPr="00A67970">
        <w:rPr>
          <w:noProof/>
          <w:sz w:val="20"/>
          <w:szCs w:val="20"/>
          <w:lang w:val="en-IN" w:eastAsia="en-IN"/>
        </w:rPr>
        <w:drawing>
          <wp:inline distT="0" distB="0" distL="0" distR="0" wp14:anchorId="1F7B6AF5" wp14:editId="3829ACC5">
            <wp:extent cx="5848350" cy="63817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48350" cy="6381750"/>
                    </a:xfrm>
                    <a:prstGeom prst="rect">
                      <a:avLst/>
                    </a:prstGeom>
                    <a:noFill/>
                    <a:ln>
                      <a:noFill/>
                    </a:ln>
                  </pic:spPr>
                </pic:pic>
              </a:graphicData>
            </a:graphic>
          </wp:inline>
        </w:drawing>
      </w:r>
    </w:p>
    <w:p w14:paraId="5D82E116" w14:textId="1CFCB251" w:rsidR="00795C64" w:rsidRPr="00A67970" w:rsidRDefault="00795C64" w:rsidP="00771DFA">
      <w:pPr>
        <w:jc w:val="center"/>
        <w:rPr>
          <w:noProof/>
          <w:sz w:val="20"/>
          <w:szCs w:val="20"/>
        </w:rPr>
      </w:pPr>
    </w:p>
    <w:p w14:paraId="25517C2F" w14:textId="210B5E8E" w:rsidR="00795C64" w:rsidRPr="00A67970" w:rsidRDefault="0064765F" w:rsidP="00771DFA">
      <w:pPr>
        <w:tabs>
          <w:tab w:val="left" w:pos="1305"/>
        </w:tabs>
        <w:jc w:val="center"/>
        <w:rPr>
          <w:sz w:val="20"/>
          <w:szCs w:val="20"/>
        </w:rPr>
      </w:pPr>
      <w:r w:rsidRPr="00A67970">
        <w:rPr>
          <w:sz w:val="20"/>
          <w:szCs w:val="20"/>
        </w:rPr>
        <w:t>Figure .</w:t>
      </w:r>
      <w:r w:rsidR="00795C64" w:rsidRPr="00A67970">
        <w:rPr>
          <w:sz w:val="20"/>
          <w:szCs w:val="20"/>
        </w:rPr>
        <w:t>4</w:t>
      </w:r>
      <w:r w:rsidR="00EB591A" w:rsidRPr="00A67970">
        <w:rPr>
          <w:sz w:val="20"/>
          <w:szCs w:val="20"/>
        </w:rPr>
        <w:t>0</w:t>
      </w:r>
      <w:r w:rsidR="00795C64" w:rsidRPr="00A67970">
        <w:rPr>
          <w:sz w:val="20"/>
          <w:szCs w:val="20"/>
        </w:rPr>
        <w:t>-</w:t>
      </w:r>
      <w:r w:rsidR="00471DAC" w:rsidRPr="00A67970">
        <w:rPr>
          <w:sz w:val="20"/>
          <w:szCs w:val="20"/>
        </w:rPr>
        <w:t>7. Visfatin</w:t>
      </w:r>
      <w:r w:rsidR="00795C64" w:rsidRPr="00A67970">
        <w:rPr>
          <w:sz w:val="20"/>
          <w:szCs w:val="20"/>
        </w:rPr>
        <w:t xml:space="preserve"> sensetivity </w:t>
      </w:r>
      <w:r w:rsidR="00471DAC" w:rsidRPr="00A67970">
        <w:rPr>
          <w:sz w:val="20"/>
          <w:szCs w:val="20"/>
        </w:rPr>
        <w:t>analysis. graph</w:t>
      </w:r>
      <w:r w:rsidR="00795C64" w:rsidRPr="00A67970">
        <w:rPr>
          <w:sz w:val="20"/>
          <w:szCs w:val="20"/>
        </w:rPr>
        <w:t>.</w:t>
      </w:r>
    </w:p>
    <w:p w14:paraId="22F0BB03" w14:textId="65F0E1C2" w:rsidR="00795C64" w:rsidRPr="00A67970" w:rsidRDefault="00795C64" w:rsidP="00771DFA">
      <w:pPr>
        <w:tabs>
          <w:tab w:val="left" w:pos="1305"/>
        </w:tabs>
        <w:jc w:val="center"/>
        <w:rPr>
          <w:noProof/>
          <w:sz w:val="20"/>
          <w:szCs w:val="20"/>
        </w:rPr>
      </w:pPr>
      <w:r w:rsidRPr="00A67970">
        <w:rPr>
          <w:noProof/>
          <w:sz w:val="20"/>
          <w:szCs w:val="20"/>
          <w:lang w:val="en-IN" w:eastAsia="en-IN"/>
        </w:rPr>
        <w:drawing>
          <wp:inline distT="0" distB="0" distL="0" distR="0" wp14:anchorId="5CD3AC47" wp14:editId="5816BC26">
            <wp:extent cx="5505450" cy="53625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505450" cy="5362575"/>
                    </a:xfrm>
                    <a:prstGeom prst="rect">
                      <a:avLst/>
                    </a:prstGeom>
                    <a:noFill/>
                    <a:ln>
                      <a:noFill/>
                    </a:ln>
                  </pic:spPr>
                </pic:pic>
              </a:graphicData>
            </a:graphic>
          </wp:inline>
        </w:drawing>
      </w:r>
    </w:p>
    <w:p w14:paraId="6511B381" w14:textId="2EF46AE2" w:rsidR="00795C64" w:rsidRPr="00A67970" w:rsidRDefault="00795C64" w:rsidP="00771DFA">
      <w:pPr>
        <w:jc w:val="center"/>
        <w:rPr>
          <w:noProof/>
          <w:sz w:val="20"/>
          <w:szCs w:val="20"/>
        </w:rPr>
      </w:pPr>
    </w:p>
    <w:p w14:paraId="7BA5E8D3" w14:textId="4B37D4F8" w:rsidR="00795C64" w:rsidRPr="00A67970" w:rsidRDefault="0033260F" w:rsidP="005155DD">
      <w:pPr>
        <w:jc w:val="center"/>
        <w:rPr>
          <w:sz w:val="20"/>
          <w:szCs w:val="20"/>
        </w:rPr>
      </w:pPr>
      <w:r w:rsidRPr="00A67970">
        <w:rPr>
          <w:sz w:val="20"/>
          <w:szCs w:val="20"/>
        </w:rPr>
        <w:t>Table .</w:t>
      </w:r>
      <w:r w:rsidR="00795C64" w:rsidRPr="00A67970">
        <w:rPr>
          <w:sz w:val="20"/>
          <w:szCs w:val="20"/>
        </w:rPr>
        <w:t>4</w:t>
      </w:r>
      <w:r w:rsidR="00EB591A" w:rsidRPr="00A67970">
        <w:rPr>
          <w:sz w:val="20"/>
          <w:szCs w:val="20"/>
        </w:rPr>
        <w:t>0</w:t>
      </w:r>
      <w:r w:rsidR="00795C64" w:rsidRPr="00A67970">
        <w:rPr>
          <w:sz w:val="20"/>
          <w:szCs w:val="20"/>
        </w:rPr>
        <w:t>-</w:t>
      </w:r>
      <w:r w:rsidR="00471DAC" w:rsidRPr="00A67970">
        <w:rPr>
          <w:sz w:val="20"/>
          <w:szCs w:val="20"/>
        </w:rPr>
        <w:t>4. Visfatin</w:t>
      </w:r>
      <w:r w:rsidR="00795C64" w:rsidRPr="00A67970">
        <w:rPr>
          <w:sz w:val="20"/>
          <w:szCs w:val="20"/>
        </w:rPr>
        <w:t xml:space="preserve"> sensetivity </w:t>
      </w:r>
      <w:r w:rsidR="00471DAC" w:rsidRPr="00A67970">
        <w:rPr>
          <w:sz w:val="20"/>
          <w:szCs w:val="20"/>
        </w:rPr>
        <w:t>analysis.</w:t>
      </w:r>
    </w:p>
    <w:p w14:paraId="6125C35F" w14:textId="7477DC94" w:rsidR="00795C64" w:rsidRPr="00A67970" w:rsidRDefault="00795C64" w:rsidP="00771DFA">
      <w:pPr>
        <w:jc w:val="center"/>
        <w:rPr>
          <w:noProof/>
          <w:sz w:val="20"/>
          <w:szCs w:val="20"/>
        </w:rPr>
      </w:pPr>
      <w:r w:rsidRPr="00A67970">
        <w:rPr>
          <w:noProof/>
          <w:sz w:val="20"/>
          <w:szCs w:val="20"/>
          <w:lang w:val="en-IN" w:eastAsia="en-IN"/>
        </w:rPr>
        <w:drawing>
          <wp:inline distT="0" distB="0" distL="0" distR="0" wp14:anchorId="21561991" wp14:editId="4A04BEFB">
            <wp:extent cx="5629275" cy="150495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29275" cy="1504950"/>
                    </a:xfrm>
                    <a:prstGeom prst="rect">
                      <a:avLst/>
                    </a:prstGeom>
                    <a:noFill/>
                    <a:ln>
                      <a:noFill/>
                    </a:ln>
                  </pic:spPr>
                </pic:pic>
              </a:graphicData>
            </a:graphic>
          </wp:inline>
        </w:drawing>
      </w:r>
    </w:p>
    <w:p w14:paraId="7C8473F1" w14:textId="2335B3E7" w:rsidR="00795C64" w:rsidRPr="00A67970" w:rsidRDefault="00B95F22" w:rsidP="00771DFA">
      <w:pPr>
        <w:tabs>
          <w:tab w:val="left" w:pos="1365"/>
        </w:tabs>
        <w:jc w:val="center"/>
        <w:rPr>
          <w:sz w:val="20"/>
          <w:szCs w:val="20"/>
        </w:rPr>
      </w:pPr>
      <w:r w:rsidRPr="00A67970">
        <w:rPr>
          <w:sz w:val="20"/>
          <w:szCs w:val="20"/>
        </w:rPr>
        <w:t>Table .</w:t>
      </w:r>
      <w:r w:rsidR="00795C64" w:rsidRPr="00A67970">
        <w:rPr>
          <w:sz w:val="20"/>
          <w:szCs w:val="20"/>
        </w:rPr>
        <w:t>4</w:t>
      </w:r>
      <w:r w:rsidR="00EB591A" w:rsidRPr="00A67970">
        <w:rPr>
          <w:sz w:val="20"/>
          <w:szCs w:val="20"/>
        </w:rPr>
        <w:t>0</w:t>
      </w:r>
      <w:r w:rsidR="00795C64" w:rsidRPr="00A67970">
        <w:rPr>
          <w:sz w:val="20"/>
          <w:szCs w:val="20"/>
        </w:rPr>
        <w:t>-</w:t>
      </w:r>
      <w:r w:rsidR="003B4E76" w:rsidRPr="00A67970">
        <w:rPr>
          <w:sz w:val="20"/>
          <w:szCs w:val="20"/>
        </w:rPr>
        <w:t>5</w:t>
      </w:r>
      <w:r w:rsidR="00795C64" w:rsidRPr="00A67970">
        <w:rPr>
          <w:sz w:val="20"/>
          <w:szCs w:val="20"/>
        </w:rPr>
        <w:t>.Visfatin meta</w:t>
      </w:r>
      <w:r w:rsidR="002278EF" w:rsidRPr="00A67970">
        <w:rPr>
          <w:sz w:val="20"/>
          <w:szCs w:val="20"/>
        </w:rPr>
        <w:t>-</w:t>
      </w:r>
      <w:r w:rsidR="00795C64" w:rsidRPr="00A67970">
        <w:rPr>
          <w:sz w:val="20"/>
          <w:szCs w:val="20"/>
        </w:rPr>
        <w:t>regression delta</w:t>
      </w:r>
      <w:r w:rsidR="002278EF" w:rsidRPr="00A67970">
        <w:rPr>
          <w:sz w:val="20"/>
          <w:szCs w:val="20"/>
        </w:rPr>
        <w:t xml:space="preserve"> </w:t>
      </w:r>
      <w:r w:rsidR="00795C64" w:rsidRPr="00A67970">
        <w:rPr>
          <w:sz w:val="20"/>
          <w:szCs w:val="20"/>
        </w:rPr>
        <w:t>BMI output.</w:t>
      </w:r>
    </w:p>
    <w:p w14:paraId="025BFE25" w14:textId="523E29A7" w:rsidR="00795C64" w:rsidRPr="00A67970" w:rsidRDefault="00795C64" w:rsidP="00771DFA">
      <w:pPr>
        <w:tabs>
          <w:tab w:val="left" w:pos="1365"/>
        </w:tabs>
        <w:jc w:val="center"/>
        <w:rPr>
          <w:noProof/>
          <w:sz w:val="20"/>
          <w:szCs w:val="20"/>
        </w:rPr>
      </w:pPr>
      <w:r w:rsidRPr="00A67970">
        <w:rPr>
          <w:noProof/>
          <w:sz w:val="20"/>
          <w:szCs w:val="20"/>
          <w:lang w:val="en-IN" w:eastAsia="en-IN"/>
        </w:rPr>
        <w:drawing>
          <wp:inline distT="0" distB="0" distL="0" distR="0" wp14:anchorId="1EF63B41" wp14:editId="0187461E">
            <wp:extent cx="5210175" cy="2963009"/>
            <wp:effectExtent l="0" t="0" r="0"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11754" cy="2963907"/>
                    </a:xfrm>
                    <a:prstGeom prst="rect">
                      <a:avLst/>
                    </a:prstGeom>
                    <a:noFill/>
                    <a:ln>
                      <a:noFill/>
                    </a:ln>
                  </pic:spPr>
                </pic:pic>
              </a:graphicData>
            </a:graphic>
          </wp:inline>
        </w:drawing>
      </w:r>
    </w:p>
    <w:p w14:paraId="736FD7DE" w14:textId="093C6019" w:rsidR="00795C64" w:rsidRPr="00A67970" w:rsidRDefault="0064765F" w:rsidP="00771DFA">
      <w:pPr>
        <w:tabs>
          <w:tab w:val="left" w:pos="4005"/>
        </w:tabs>
        <w:jc w:val="center"/>
        <w:rPr>
          <w:sz w:val="20"/>
          <w:szCs w:val="20"/>
        </w:rPr>
      </w:pPr>
      <w:r w:rsidRPr="00A67970">
        <w:rPr>
          <w:sz w:val="20"/>
          <w:szCs w:val="20"/>
        </w:rPr>
        <w:t>Figure .</w:t>
      </w:r>
      <w:r w:rsidR="00795C64" w:rsidRPr="00A67970">
        <w:rPr>
          <w:sz w:val="20"/>
          <w:szCs w:val="20"/>
        </w:rPr>
        <w:t>4</w:t>
      </w:r>
      <w:r w:rsidR="00EB591A" w:rsidRPr="00A67970">
        <w:rPr>
          <w:sz w:val="20"/>
          <w:szCs w:val="20"/>
        </w:rPr>
        <w:t>0</w:t>
      </w:r>
      <w:r w:rsidR="00795C64" w:rsidRPr="00A67970">
        <w:rPr>
          <w:sz w:val="20"/>
          <w:szCs w:val="20"/>
        </w:rPr>
        <w:t>-</w:t>
      </w:r>
      <w:r w:rsidR="00471DAC" w:rsidRPr="00A67970">
        <w:rPr>
          <w:sz w:val="20"/>
          <w:szCs w:val="20"/>
        </w:rPr>
        <w:t>8. Visfatin</w:t>
      </w:r>
      <w:r w:rsidR="00795C64" w:rsidRPr="00A67970">
        <w:rPr>
          <w:sz w:val="20"/>
          <w:szCs w:val="20"/>
        </w:rPr>
        <w:t xml:space="preserve"> meta</w:t>
      </w:r>
      <w:r w:rsidR="002278EF" w:rsidRPr="00A67970">
        <w:rPr>
          <w:sz w:val="20"/>
          <w:szCs w:val="20"/>
        </w:rPr>
        <w:t>-</w:t>
      </w:r>
      <w:r w:rsidR="00795C64" w:rsidRPr="00A67970">
        <w:rPr>
          <w:sz w:val="20"/>
          <w:szCs w:val="20"/>
        </w:rPr>
        <w:t>regression delta BM</w:t>
      </w:r>
      <w:r w:rsidR="002278EF" w:rsidRPr="00A67970">
        <w:rPr>
          <w:sz w:val="20"/>
          <w:szCs w:val="20"/>
        </w:rPr>
        <w:t xml:space="preserve"> </w:t>
      </w:r>
      <w:r w:rsidR="00795C64" w:rsidRPr="00A67970">
        <w:rPr>
          <w:sz w:val="20"/>
          <w:szCs w:val="20"/>
        </w:rPr>
        <w:t>.graph.</w:t>
      </w:r>
    </w:p>
    <w:p w14:paraId="457A897D" w14:textId="08F94CFE" w:rsidR="00795C64" w:rsidRPr="00A67970" w:rsidRDefault="00795C64" w:rsidP="00771DFA">
      <w:pPr>
        <w:tabs>
          <w:tab w:val="left" w:pos="4005"/>
        </w:tabs>
        <w:jc w:val="center"/>
        <w:rPr>
          <w:sz w:val="20"/>
          <w:szCs w:val="20"/>
        </w:rPr>
      </w:pPr>
    </w:p>
    <w:p w14:paraId="5F0B51D0" w14:textId="504E727A" w:rsidR="00795C64" w:rsidRPr="00A67970" w:rsidRDefault="00795C64" w:rsidP="00771DFA">
      <w:pPr>
        <w:tabs>
          <w:tab w:val="left" w:pos="4005"/>
        </w:tabs>
        <w:jc w:val="center"/>
        <w:rPr>
          <w:sz w:val="20"/>
          <w:szCs w:val="20"/>
        </w:rPr>
      </w:pPr>
    </w:p>
    <w:p w14:paraId="6C8A8AF5" w14:textId="6B683612" w:rsidR="00795C64" w:rsidRPr="00A67970" w:rsidRDefault="00795C64" w:rsidP="00771DFA">
      <w:pPr>
        <w:tabs>
          <w:tab w:val="left" w:pos="4005"/>
        </w:tabs>
        <w:jc w:val="center"/>
        <w:rPr>
          <w:sz w:val="20"/>
          <w:szCs w:val="20"/>
        </w:rPr>
      </w:pPr>
      <w:r w:rsidRPr="00A67970">
        <w:rPr>
          <w:noProof/>
          <w:sz w:val="20"/>
          <w:szCs w:val="20"/>
          <w:lang w:val="en-IN" w:eastAsia="en-IN"/>
        </w:rPr>
        <w:drawing>
          <wp:inline distT="0" distB="0" distL="0" distR="0" wp14:anchorId="30819463" wp14:editId="3A3EF0AC">
            <wp:extent cx="5286375" cy="129540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86375" cy="1295400"/>
                    </a:xfrm>
                    <a:prstGeom prst="rect">
                      <a:avLst/>
                    </a:prstGeom>
                    <a:noFill/>
                    <a:ln>
                      <a:noFill/>
                    </a:ln>
                  </pic:spPr>
                </pic:pic>
              </a:graphicData>
            </a:graphic>
          </wp:inline>
        </w:drawing>
      </w:r>
    </w:p>
    <w:p w14:paraId="53473FF7" w14:textId="29269171" w:rsidR="00795C64" w:rsidRPr="00A67970" w:rsidRDefault="00B95F22" w:rsidP="00771DFA">
      <w:pPr>
        <w:tabs>
          <w:tab w:val="left" w:pos="4005"/>
        </w:tabs>
        <w:jc w:val="center"/>
        <w:rPr>
          <w:sz w:val="20"/>
          <w:szCs w:val="20"/>
        </w:rPr>
      </w:pPr>
      <w:r w:rsidRPr="00A67970">
        <w:rPr>
          <w:sz w:val="20"/>
          <w:szCs w:val="20"/>
        </w:rPr>
        <w:t>Table .</w:t>
      </w:r>
      <w:r w:rsidR="00795C64" w:rsidRPr="00A67970">
        <w:rPr>
          <w:sz w:val="20"/>
          <w:szCs w:val="20"/>
        </w:rPr>
        <w:t>4</w:t>
      </w:r>
      <w:r w:rsidR="00EB591A" w:rsidRPr="00A67970">
        <w:rPr>
          <w:sz w:val="20"/>
          <w:szCs w:val="20"/>
        </w:rPr>
        <w:t>0</w:t>
      </w:r>
      <w:r w:rsidR="00795C64" w:rsidRPr="00A67970">
        <w:rPr>
          <w:sz w:val="20"/>
          <w:szCs w:val="20"/>
        </w:rPr>
        <w:t>-</w:t>
      </w:r>
      <w:r w:rsidR="00471DAC" w:rsidRPr="00A67970">
        <w:rPr>
          <w:sz w:val="20"/>
          <w:szCs w:val="20"/>
        </w:rPr>
        <w:t>6. Visfatin</w:t>
      </w:r>
      <w:r w:rsidR="00795C64" w:rsidRPr="00A67970">
        <w:rPr>
          <w:sz w:val="20"/>
          <w:szCs w:val="20"/>
        </w:rPr>
        <w:t xml:space="preserve"> meta</w:t>
      </w:r>
      <w:r w:rsidR="002278EF" w:rsidRPr="00A67970">
        <w:rPr>
          <w:sz w:val="20"/>
          <w:szCs w:val="20"/>
        </w:rPr>
        <w:t>-</w:t>
      </w:r>
      <w:r w:rsidR="00795C64" w:rsidRPr="00A67970">
        <w:rPr>
          <w:sz w:val="20"/>
          <w:szCs w:val="20"/>
        </w:rPr>
        <w:t xml:space="preserve"> regression delta glucose output.</w:t>
      </w:r>
    </w:p>
    <w:p w14:paraId="5156A3B2" w14:textId="03D2C90C" w:rsidR="00795C64" w:rsidRPr="00A67970" w:rsidRDefault="00795C64" w:rsidP="00771DFA">
      <w:pPr>
        <w:tabs>
          <w:tab w:val="left" w:pos="4005"/>
        </w:tabs>
        <w:jc w:val="center"/>
        <w:rPr>
          <w:sz w:val="20"/>
          <w:szCs w:val="20"/>
        </w:rPr>
      </w:pPr>
    </w:p>
    <w:p w14:paraId="48777B9E" w14:textId="07EBFE52" w:rsidR="00795C64" w:rsidRPr="00A67970" w:rsidRDefault="00795C64" w:rsidP="00771DFA">
      <w:pPr>
        <w:tabs>
          <w:tab w:val="left" w:pos="4005"/>
        </w:tabs>
        <w:jc w:val="center"/>
        <w:rPr>
          <w:noProof/>
          <w:sz w:val="20"/>
          <w:szCs w:val="20"/>
        </w:rPr>
      </w:pPr>
      <w:r w:rsidRPr="00A67970">
        <w:rPr>
          <w:noProof/>
          <w:sz w:val="20"/>
          <w:szCs w:val="20"/>
          <w:lang w:val="en-IN" w:eastAsia="en-IN"/>
        </w:rPr>
        <w:drawing>
          <wp:inline distT="0" distB="0" distL="0" distR="0" wp14:anchorId="46D26106" wp14:editId="5A9AAB4C">
            <wp:extent cx="5943600" cy="345249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3600" cy="3452495"/>
                    </a:xfrm>
                    <a:prstGeom prst="rect">
                      <a:avLst/>
                    </a:prstGeom>
                    <a:noFill/>
                    <a:ln>
                      <a:noFill/>
                    </a:ln>
                  </pic:spPr>
                </pic:pic>
              </a:graphicData>
            </a:graphic>
          </wp:inline>
        </w:drawing>
      </w:r>
    </w:p>
    <w:p w14:paraId="70F23C83" w14:textId="5990C00A" w:rsidR="00795C64" w:rsidRPr="00A67970" w:rsidRDefault="0064765F" w:rsidP="00771DFA">
      <w:pPr>
        <w:tabs>
          <w:tab w:val="left" w:pos="1815"/>
        </w:tabs>
        <w:jc w:val="center"/>
        <w:rPr>
          <w:sz w:val="20"/>
          <w:szCs w:val="20"/>
        </w:rPr>
      </w:pPr>
      <w:r w:rsidRPr="00A67970">
        <w:rPr>
          <w:sz w:val="20"/>
          <w:szCs w:val="20"/>
        </w:rPr>
        <w:t>Figure .</w:t>
      </w:r>
      <w:r w:rsidR="00795C64" w:rsidRPr="00A67970">
        <w:rPr>
          <w:sz w:val="20"/>
          <w:szCs w:val="20"/>
        </w:rPr>
        <w:t>4</w:t>
      </w:r>
      <w:r w:rsidR="00EB591A" w:rsidRPr="00A67970">
        <w:rPr>
          <w:sz w:val="20"/>
          <w:szCs w:val="20"/>
        </w:rPr>
        <w:t>0</w:t>
      </w:r>
      <w:r w:rsidR="00795C64" w:rsidRPr="00A67970">
        <w:rPr>
          <w:sz w:val="20"/>
          <w:szCs w:val="20"/>
        </w:rPr>
        <w:t>-</w:t>
      </w:r>
      <w:r w:rsidR="00213F35" w:rsidRPr="00A67970">
        <w:rPr>
          <w:sz w:val="20"/>
          <w:szCs w:val="20"/>
        </w:rPr>
        <w:t>9. Visfatin</w:t>
      </w:r>
      <w:r w:rsidR="00795C64" w:rsidRPr="00A67970">
        <w:rPr>
          <w:sz w:val="20"/>
          <w:szCs w:val="20"/>
        </w:rPr>
        <w:t xml:space="preserve"> meta </w:t>
      </w:r>
      <w:r w:rsidR="002278EF" w:rsidRPr="00A67970">
        <w:rPr>
          <w:sz w:val="20"/>
          <w:szCs w:val="20"/>
        </w:rPr>
        <w:t>-</w:t>
      </w:r>
      <w:r w:rsidR="00795C64" w:rsidRPr="00A67970">
        <w:rPr>
          <w:sz w:val="20"/>
          <w:szCs w:val="20"/>
        </w:rPr>
        <w:t xml:space="preserve">regression delta glucose </w:t>
      </w:r>
      <w:r w:rsidR="00196930" w:rsidRPr="00A67970">
        <w:rPr>
          <w:sz w:val="20"/>
          <w:szCs w:val="20"/>
        </w:rPr>
        <w:t>output. graph</w:t>
      </w:r>
      <w:r w:rsidR="00795C64" w:rsidRPr="00A67970">
        <w:rPr>
          <w:sz w:val="20"/>
          <w:szCs w:val="20"/>
        </w:rPr>
        <w:t>.</w:t>
      </w:r>
    </w:p>
    <w:p w14:paraId="1DD73A29" w14:textId="77777777" w:rsidR="00795C64" w:rsidRPr="00A67970" w:rsidRDefault="00795C64" w:rsidP="00771DFA">
      <w:pPr>
        <w:tabs>
          <w:tab w:val="left" w:pos="1815"/>
        </w:tabs>
        <w:jc w:val="center"/>
        <w:rPr>
          <w:sz w:val="20"/>
          <w:szCs w:val="20"/>
        </w:rPr>
      </w:pPr>
    </w:p>
    <w:p w14:paraId="3B8DD13B" w14:textId="06203882" w:rsidR="00795C64" w:rsidRPr="00A67970" w:rsidRDefault="00795C64" w:rsidP="00771DFA">
      <w:pPr>
        <w:tabs>
          <w:tab w:val="left" w:pos="1815"/>
        </w:tabs>
        <w:jc w:val="center"/>
        <w:rPr>
          <w:noProof/>
          <w:sz w:val="20"/>
          <w:szCs w:val="20"/>
        </w:rPr>
      </w:pPr>
      <w:r w:rsidRPr="00A67970">
        <w:rPr>
          <w:noProof/>
          <w:sz w:val="20"/>
          <w:szCs w:val="20"/>
          <w:lang w:val="en-IN" w:eastAsia="en-IN"/>
        </w:rPr>
        <w:drawing>
          <wp:inline distT="0" distB="0" distL="0" distR="0" wp14:anchorId="06958B15" wp14:editId="74A45321">
            <wp:extent cx="5753100" cy="14001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53100" cy="1400175"/>
                    </a:xfrm>
                    <a:prstGeom prst="rect">
                      <a:avLst/>
                    </a:prstGeom>
                    <a:noFill/>
                    <a:ln>
                      <a:noFill/>
                    </a:ln>
                  </pic:spPr>
                </pic:pic>
              </a:graphicData>
            </a:graphic>
          </wp:inline>
        </w:drawing>
      </w:r>
    </w:p>
    <w:p w14:paraId="30A2F0E6" w14:textId="6EFEFA88" w:rsidR="00795C64" w:rsidRPr="00A67970" w:rsidRDefault="00B95F22" w:rsidP="00771DFA">
      <w:pPr>
        <w:tabs>
          <w:tab w:val="left" w:pos="2310"/>
        </w:tabs>
        <w:jc w:val="center"/>
        <w:rPr>
          <w:sz w:val="20"/>
          <w:szCs w:val="20"/>
        </w:rPr>
      </w:pPr>
      <w:r w:rsidRPr="00A67970">
        <w:rPr>
          <w:sz w:val="20"/>
          <w:szCs w:val="20"/>
        </w:rPr>
        <w:t>Table .</w:t>
      </w:r>
      <w:r w:rsidR="00795C64" w:rsidRPr="00A67970">
        <w:rPr>
          <w:sz w:val="20"/>
          <w:szCs w:val="20"/>
        </w:rPr>
        <w:t>4</w:t>
      </w:r>
      <w:r w:rsidR="00EB591A" w:rsidRPr="00A67970">
        <w:rPr>
          <w:sz w:val="20"/>
          <w:szCs w:val="20"/>
        </w:rPr>
        <w:t>0</w:t>
      </w:r>
      <w:r w:rsidR="00795C64" w:rsidRPr="00A67970">
        <w:rPr>
          <w:sz w:val="20"/>
          <w:szCs w:val="20"/>
        </w:rPr>
        <w:t>-</w:t>
      </w:r>
      <w:r w:rsidR="00DE6611" w:rsidRPr="00A67970">
        <w:rPr>
          <w:sz w:val="20"/>
          <w:szCs w:val="20"/>
        </w:rPr>
        <w:t>7. Visfatin</w:t>
      </w:r>
      <w:r w:rsidR="00795C64" w:rsidRPr="00A67970">
        <w:rPr>
          <w:sz w:val="20"/>
          <w:szCs w:val="20"/>
        </w:rPr>
        <w:t xml:space="preserve"> meta</w:t>
      </w:r>
      <w:r w:rsidR="002278EF" w:rsidRPr="00A67970">
        <w:rPr>
          <w:sz w:val="20"/>
          <w:szCs w:val="20"/>
        </w:rPr>
        <w:t>-</w:t>
      </w:r>
      <w:r w:rsidR="00795C64" w:rsidRPr="00A67970">
        <w:rPr>
          <w:sz w:val="20"/>
          <w:szCs w:val="20"/>
        </w:rPr>
        <w:t xml:space="preserve"> regression delta insulin output.</w:t>
      </w:r>
    </w:p>
    <w:p w14:paraId="54920D28" w14:textId="6F8C8D25" w:rsidR="00795C64" w:rsidRPr="00A67970" w:rsidRDefault="00795C64" w:rsidP="00771DFA">
      <w:pPr>
        <w:tabs>
          <w:tab w:val="left" w:pos="2310"/>
        </w:tabs>
        <w:jc w:val="center"/>
        <w:rPr>
          <w:noProof/>
          <w:sz w:val="20"/>
          <w:szCs w:val="20"/>
        </w:rPr>
      </w:pPr>
      <w:r w:rsidRPr="00A67970">
        <w:rPr>
          <w:noProof/>
          <w:sz w:val="20"/>
          <w:szCs w:val="20"/>
          <w:lang w:val="en-IN" w:eastAsia="en-IN"/>
        </w:rPr>
        <w:drawing>
          <wp:inline distT="0" distB="0" distL="0" distR="0" wp14:anchorId="39849FDB" wp14:editId="3EC6E84F">
            <wp:extent cx="5943600" cy="3522345"/>
            <wp:effectExtent l="0" t="0" r="0" b="190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3600" cy="3522345"/>
                    </a:xfrm>
                    <a:prstGeom prst="rect">
                      <a:avLst/>
                    </a:prstGeom>
                    <a:noFill/>
                    <a:ln>
                      <a:noFill/>
                    </a:ln>
                  </pic:spPr>
                </pic:pic>
              </a:graphicData>
            </a:graphic>
          </wp:inline>
        </w:drawing>
      </w:r>
    </w:p>
    <w:p w14:paraId="708D6FA3" w14:textId="722A16D9" w:rsidR="00795C64" w:rsidRPr="00A67970" w:rsidRDefault="0064765F" w:rsidP="00771DFA">
      <w:pPr>
        <w:jc w:val="center"/>
        <w:rPr>
          <w:sz w:val="20"/>
          <w:szCs w:val="20"/>
        </w:rPr>
      </w:pPr>
      <w:r w:rsidRPr="00A67970">
        <w:rPr>
          <w:sz w:val="20"/>
          <w:szCs w:val="20"/>
        </w:rPr>
        <w:t>Figure .</w:t>
      </w:r>
      <w:r w:rsidR="00795C64" w:rsidRPr="00A67970">
        <w:rPr>
          <w:sz w:val="20"/>
          <w:szCs w:val="20"/>
        </w:rPr>
        <w:t>4</w:t>
      </w:r>
      <w:r w:rsidR="00EB591A" w:rsidRPr="00A67970">
        <w:rPr>
          <w:sz w:val="20"/>
          <w:szCs w:val="20"/>
        </w:rPr>
        <w:t>0</w:t>
      </w:r>
      <w:r w:rsidR="00795C64" w:rsidRPr="00A67970">
        <w:rPr>
          <w:sz w:val="20"/>
          <w:szCs w:val="20"/>
        </w:rPr>
        <w:t>-</w:t>
      </w:r>
      <w:r w:rsidR="009553F1" w:rsidRPr="00A67970">
        <w:rPr>
          <w:sz w:val="20"/>
          <w:szCs w:val="20"/>
        </w:rPr>
        <w:t>10. Visfatin</w:t>
      </w:r>
      <w:r w:rsidR="00795C64" w:rsidRPr="00A67970">
        <w:rPr>
          <w:sz w:val="20"/>
          <w:szCs w:val="20"/>
        </w:rPr>
        <w:t xml:space="preserve"> meta</w:t>
      </w:r>
      <w:r w:rsidR="002278EF" w:rsidRPr="00A67970">
        <w:rPr>
          <w:sz w:val="20"/>
          <w:szCs w:val="20"/>
        </w:rPr>
        <w:t>-</w:t>
      </w:r>
      <w:r w:rsidR="00795C64" w:rsidRPr="00A67970">
        <w:rPr>
          <w:sz w:val="20"/>
          <w:szCs w:val="20"/>
        </w:rPr>
        <w:t xml:space="preserve"> regression delta glucose output.</w:t>
      </w:r>
    </w:p>
    <w:p w14:paraId="15A2955F" w14:textId="77777777" w:rsidR="00795C64" w:rsidRPr="00A67970" w:rsidRDefault="00795C64" w:rsidP="00771DFA">
      <w:pPr>
        <w:jc w:val="center"/>
        <w:rPr>
          <w:sz w:val="20"/>
          <w:szCs w:val="20"/>
        </w:rPr>
      </w:pPr>
    </w:p>
    <w:p w14:paraId="5E644145" w14:textId="093F8EA5" w:rsidR="00795C64" w:rsidRPr="00A67970" w:rsidRDefault="00795C64" w:rsidP="00771DFA">
      <w:pPr>
        <w:jc w:val="center"/>
        <w:rPr>
          <w:noProof/>
          <w:sz w:val="20"/>
          <w:szCs w:val="20"/>
        </w:rPr>
      </w:pPr>
      <w:r w:rsidRPr="00A67970">
        <w:rPr>
          <w:noProof/>
          <w:sz w:val="20"/>
          <w:szCs w:val="20"/>
          <w:lang w:val="en-IN" w:eastAsia="en-IN"/>
        </w:rPr>
        <w:drawing>
          <wp:inline distT="0" distB="0" distL="0" distR="0" wp14:anchorId="2C568873" wp14:editId="7C2161C7">
            <wp:extent cx="5715000" cy="15049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0" cy="1504950"/>
                    </a:xfrm>
                    <a:prstGeom prst="rect">
                      <a:avLst/>
                    </a:prstGeom>
                    <a:noFill/>
                    <a:ln>
                      <a:noFill/>
                    </a:ln>
                  </pic:spPr>
                </pic:pic>
              </a:graphicData>
            </a:graphic>
          </wp:inline>
        </w:drawing>
      </w:r>
    </w:p>
    <w:p w14:paraId="42B46F7B" w14:textId="402C13EA" w:rsidR="00795C64" w:rsidRPr="00A67970" w:rsidRDefault="00B95F22" w:rsidP="00771DFA">
      <w:pPr>
        <w:tabs>
          <w:tab w:val="left" w:pos="2490"/>
        </w:tabs>
        <w:jc w:val="center"/>
        <w:rPr>
          <w:sz w:val="20"/>
          <w:szCs w:val="20"/>
        </w:rPr>
      </w:pPr>
      <w:r w:rsidRPr="00A67970">
        <w:rPr>
          <w:sz w:val="20"/>
          <w:szCs w:val="20"/>
        </w:rPr>
        <w:t>Table .</w:t>
      </w:r>
      <w:r w:rsidR="00795C64" w:rsidRPr="00A67970">
        <w:rPr>
          <w:sz w:val="20"/>
          <w:szCs w:val="20"/>
        </w:rPr>
        <w:t>4</w:t>
      </w:r>
      <w:r w:rsidR="00EB591A" w:rsidRPr="00A67970">
        <w:rPr>
          <w:sz w:val="20"/>
          <w:szCs w:val="20"/>
        </w:rPr>
        <w:t>0</w:t>
      </w:r>
      <w:r w:rsidR="00795C64" w:rsidRPr="00A67970">
        <w:rPr>
          <w:sz w:val="20"/>
          <w:szCs w:val="20"/>
        </w:rPr>
        <w:t>-</w:t>
      </w:r>
      <w:r w:rsidR="00EF5AEE" w:rsidRPr="00A67970">
        <w:rPr>
          <w:sz w:val="20"/>
          <w:szCs w:val="20"/>
        </w:rPr>
        <w:t>8. Visfatin</w:t>
      </w:r>
      <w:r w:rsidR="00795C64" w:rsidRPr="00A67970">
        <w:rPr>
          <w:sz w:val="20"/>
          <w:szCs w:val="20"/>
        </w:rPr>
        <w:t xml:space="preserve"> meta</w:t>
      </w:r>
      <w:r w:rsidR="002278EF" w:rsidRPr="00A67970">
        <w:rPr>
          <w:sz w:val="20"/>
          <w:szCs w:val="20"/>
        </w:rPr>
        <w:t>-</w:t>
      </w:r>
      <w:r w:rsidR="00795C64" w:rsidRPr="00A67970">
        <w:rPr>
          <w:sz w:val="20"/>
          <w:szCs w:val="20"/>
        </w:rPr>
        <w:t xml:space="preserve"> regression delta HOMA-IR output.</w:t>
      </w:r>
    </w:p>
    <w:p w14:paraId="6FA14F8E" w14:textId="600DD27D" w:rsidR="00795C64" w:rsidRPr="00A67970" w:rsidRDefault="00795C64" w:rsidP="00771DFA">
      <w:pPr>
        <w:tabs>
          <w:tab w:val="left" w:pos="2490"/>
        </w:tabs>
        <w:jc w:val="center"/>
        <w:rPr>
          <w:noProof/>
          <w:sz w:val="20"/>
          <w:szCs w:val="20"/>
        </w:rPr>
      </w:pPr>
      <w:r w:rsidRPr="00A67970">
        <w:rPr>
          <w:noProof/>
          <w:sz w:val="20"/>
          <w:szCs w:val="20"/>
          <w:lang w:val="en-IN" w:eastAsia="en-IN"/>
        </w:rPr>
        <w:drawing>
          <wp:inline distT="0" distB="0" distL="0" distR="0" wp14:anchorId="6DD400AB" wp14:editId="66B244FF">
            <wp:extent cx="5943600" cy="362394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3623945"/>
                    </a:xfrm>
                    <a:prstGeom prst="rect">
                      <a:avLst/>
                    </a:prstGeom>
                    <a:noFill/>
                    <a:ln>
                      <a:noFill/>
                    </a:ln>
                  </pic:spPr>
                </pic:pic>
              </a:graphicData>
            </a:graphic>
          </wp:inline>
        </w:drawing>
      </w:r>
    </w:p>
    <w:p w14:paraId="0D50E147" w14:textId="442408FC" w:rsidR="00795C64" w:rsidRPr="00A67970" w:rsidRDefault="00795C64" w:rsidP="00771DFA">
      <w:pPr>
        <w:jc w:val="center"/>
        <w:rPr>
          <w:noProof/>
          <w:sz w:val="20"/>
          <w:szCs w:val="20"/>
        </w:rPr>
      </w:pPr>
    </w:p>
    <w:p w14:paraId="6A300447" w14:textId="3DA7838A" w:rsidR="00795C64" w:rsidRPr="00A67970" w:rsidRDefault="0064765F" w:rsidP="00A24311">
      <w:pPr>
        <w:tabs>
          <w:tab w:val="left" w:pos="5235"/>
        </w:tabs>
        <w:jc w:val="center"/>
        <w:rPr>
          <w:sz w:val="20"/>
          <w:szCs w:val="20"/>
        </w:rPr>
      </w:pPr>
      <w:r w:rsidRPr="00A67970">
        <w:rPr>
          <w:sz w:val="20"/>
          <w:szCs w:val="20"/>
        </w:rPr>
        <w:t>Figure .</w:t>
      </w:r>
      <w:r w:rsidR="00795C64" w:rsidRPr="00A67970">
        <w:rPr>
          <w:sz w:val="20"/>
          <w:szCs w:val="20"/>
        </w:rPr>
        <w:t>4</w:t>
      </w:r>
      <w:r w:rsidR="00EB591A" w:rsidRPr="00A67970">
        <w:rPr>
          <w:sz w:val="20"/>
          <w:szCs w:val="20"/>
        </w:rPr>
        <w:t>0</w:t>
      </w:r>
      <w:r w:rsidR="00795C64" w:rsidRPr="00A67970">
        <w:rPr>
          <w:sz w:val="20"/>
          <w:szCs w:val="20"/>
        </w:rPr>
        <w:t>-</w:t>
      </w:r>
      <w:r w:rsidR="00755FA6" w:rsidRPr="00A67970">
        <w:rPr>
          <w:sz w:val="20"/>
          <w:szCs w:val="20"/>
        </w:rPr>
        <w:t>11. Visfatin</w:t>
      </w:r>
      <w:r w:rsidR="00795C64" w:rsidRPr="00A67970">
        <w:rPr>
          <w:sz w:val="20"/>
          <w:szCs w:val="20"/>
        </w:rPr>
        <w:t xml:space="preserve"> meta </w:t>
      </w:r>
      <w:r w:rsidR="002278EF" w:rsidRPr="00A67970">
        <w:rPr>
          <w:sz w:val="20"/>
          <w:szCs w:val="20"/>
        </w:rPr>
        <w:t>-</w:t>
      </w:r>
      <w:r w:rsidR="00795C64" w:rsidRPr="00A67970">
        <w:rPr>
          <w:sz w:val="20"/>
          <w:szCs w:val="20"/>
        </w:rPr>
        <w:t>regression delta HOMA-IR output</w:t>
      </w:r>
      <w:r w:rsidR="00A24311" w:rsidRPr="00A67970">
        <w:rPr>
          <w:sz w:val="20"/>
          <w:szCs w:val="20"/>
        </w:rPr>
        <w:t xml:space="preserve">. </w:t>
      </w:r>
    </w:p>
    <w:p w14:paraId="280041B1" w14:textId="2CE4FCB1" w:rsidR="00F26F14" w:rsidRPr="00A67970" w:rsidRDefault="00F26F14" w:rsidP="00771DFA">
      <w:pPr>
        <w:tabs>
          <w:tab w:val="left" w:pos="5235"/>
        </w:tabs>
        <w:jc w:val="center"/>
        <w:rPr>
          <w:sz w:val="20"/>
          <w:szCs w:val="20"/>
        </w:rPr>
      </w:pPr>
    </w:p>
    <w:p w14:paraId="67BEE086" w14:textId="20B866CC" w:rsidR="00F26F14" w:rsidRPr="00A67970" w:rsidRDefault="00F26F14" w:rsidP="00771DFA">
      <w:pPr>
        <w:tabs>
          <w:tab w:val="left" w:pos="5235"/>
        </w:tabs>
        <w:jc w:val="center"/>
        <w:rPr>
          <w:sz w:val="20"/>
          <w:szCs w:val="20"/>
        </w:rPr>
      </w:pPr>
    </w:p>
    <w:p w14:paraId="5D4C6C16" w14:textId="57DB68E0" w:rsidR="00F26F14" w:rsidRPr="00A67970" w:rsidRDefault="00F26F14" w:rsidP="00771DFA">
      <w:pPr>
        <w:tabs>
          <w:tab w:val="left" w:pos="5235"/>
        </w:tabs>
        <w:jc w:val="center"/>
        <w:rPr>
          <w:sz w:val="20"/>
          <w:szCs w:val="20"/>
        </w:rPr>
      </w:pPr>
    </w:p>
    <w:p w14:paraId="17532DE6" w14:textId="6D147FD5" w:rsidR="00F26F14" w:rsidRPr="00A67970" w:rsidRDefault="00F26F14" w:rsidP="00771DFA">
      <w:pPr>
        <w:tabs>
          <w:tab w:val="left" w:pos="5235"/>
        </w:tabs>
        <w:jc w:val="center"/>
        <w:rPr>
          <w:sz w:val="20"/>
          <w:szCs w:val="20"/>
        </w:rPr>
      </w:pPr>
    </w:p>
    <w:p w14:paraId="4678FFD2" w14:textId="2AFAF56E" w:rsidR="00F26F14" w:rsidRPr="00A67970" w:rsidRDefault="00F26F14" w:rsidP="00771DFA">
      <w:pPr>
        <w:tabs>
          <w:tab w:val="left" w:pos="5235"/>
        </w:tabs>
        <w:jc w:val="center"/>
        <w:rPr>
          <w:sz w:val="20"/>
          <w:szCs w:val="20"/>
        </w:rPr>
      </w:pPr>
    </w:p>
    <w:p w14:paraId="78A64424" w14:textId="1D910859" w:rsidR="00F26F14" w:rsidRPr="00A67970" w:rsidRDefault="00F26F14" w:rsidP="00771DFA">
      <w:pPr>
        <w:tabs>
          <w:tab w:val="left" w:pos="5235"/>
        </w:tabs>
        <w:jc w:val="center"/>
        <w:rPr>
          <w:sz w:val="20"/>
          <w:szCs w:val="20"/>
        </w:rPr>
      </w:pPr>
    </w:p>
    <w:p w14:paraId="5FFA0E21" w14:textId="16FCF2FD" w:rsidR="00F26F14" w:rsidRPr="00A67970" w:rsidRDefault="00F26F14" w:rsidP="00771DFA">
      <w:pPr>
        <w:tabs>
          <w:tab w:val="left" w:pos="5235"/>
        </w:tabs>
        <w:jc w:val="center"/>
        <w:rPr>
          <w:sz w:val="20"/>
          <w:szCs w:val="20"/>
        </w:rPr>
      </w:pPr>
    </w:p>
    <w:p w14:paraId="01029613" w14:textId="5B44194A" w:rsidR="00F26F14" w:rsidRPr="00A67970" w:rsidRDefault="00F26F14" w:rsidP="00771DFA">
      <w:pPr>
        <w:tabs>
          <w:tab w:val="left" w:pos="5235"/>
        </w:tabs>
        <w:jc w:val="center"/>
        <w:rPr>
          <w:sz w:val="20"/>
          <w:szCs w:val="20"/>
        </w:rPr>
      </w:pPr>
    </w:p>
    <w:p w14:paraId="5E8B032D" w14:textId="1605ABBE" w:rsidR="00F26F14" w:rsidRPr="00A67970" w:rsidRDefault="00F26F14" w:rsidP="00771DFA">
      <w:pPr>
        <w:tabs>
          <w:tab w:val="left" w:pos="5235"/>
        </w:tabs>
        <w:jc w:val="center"/>
        <w:rPr>
          <w:sz w:val="20"/>
          <w:szCs w:val="20"/>
        </w:rPr>
      </w:pPr>
    </w:p>
    <w:p w14:paraId="729A5C0E" w14:textId="26CA8298" w:rsidR="00F26F14" w:rsidRPr="00A67970" w:rsidRDefault="00F26F14" w:rsidP="00771DFA">
      <w:pPr>
        <w:tabs>
          <w:tab w:val="left" w:pos="5235"/>
        </w:tabs>
        <w:jc w:val="center"/>
        <w:rPr>
          <w:sz w:val="20"/>
          <w:szCs w:val="20"/>
        </w:rPr>
      </w:pPr>
    </w:p>
    <w:p w14:paraId="4843CDAD" w14:textId="75D639F1" w:rsidR="00F26F14" w:rsidRPr="00A67970" w:rsidRDefault="00F26F14" w:rsidP="00771DFA">
      <w:pPr>
        <w:tabs>
          <w:tab w:val="left" w:pos="5235"/>
        </w:tabs>
        <w:jc w:val="center"/>
        <w:rPr>
          <w:sz w:val="20"/>
          <w:szCs w:val="20"/>
        </w:rPr>
      </w:pPr>
    </w:p>
    <w:p w14:paraId="3679C651" w14:textId="78B9DD53" w:rsidR="0064765F" w:rsidRPr="00A67970" w:rsidRDefault="0064765F" w:rsidP="00771DFA">
      <w:pPr>
        <w:tabs>
          <w:tab w:val="left" w:pos="5235"/>
        </w:tabs>
        <w:jc w:val="center"/>
        <w:rPr>
          <w:sz w:val="20"/>
          <w:szCs w:val="20"/>
        </w:rPr>
      </w:pPr>
    </w:p>
    <w:p w14:paraId="0D6CB96F" w14:textId="426592CD" w:rsidR="0064765F" w:rsidRPr="00A67970" w:rsidRDefault="0064765F" w:rsidP="00771DFA">
      <w:pPr>
        <w:tabs>
          <w:tab w:val="left" w:pos="5235"/>
        </w:tabs>
        <w:jc w:val="center"/>
        <w:rPr>
          <w:sz w:val="20"/>
          <w:szCs w:val="20"/>
        </w:rPr>
      </w:pPr>
    </w:p>
    <w:p w14:paraId="4DBD99B0" w14:textId="77777777" w:rsidR="003B4E76" w:rsidRPr="00A67970" w:rsidRDefault="003B4E76" w:rsidP="00771DFA">
      <w:pPr>
        <w:tabs>
          <w:tab w:val="left" w:pos="5235"/>
        </w:tabs>
        <w:jc w:val="center"/>
        <w:rPr>
          <w:sz w:val="20"/>
          <w:szCs w:val="20"/>
        </w:rPr>
      </w:pPr>
    </w:p>
    <w:p w14:paraId="1E72C5E8" w14:textId="77777777" w:rsidR="00B114A7" w:rsidRPr="00A67970" w:rsidRDefault="00B114A7" w:rsidP="00771DFA">
      <w:pPr>
        <w:tabs>
          <w:tab w:val="left" w:pos="5235"/>
        </w:tabs>
        <w:jc w:val="center"/>
        <w:rPr>
          <w:noProof/>
          <w:sz w:val="20"/>
          <w:szCs w:val="20"/>
        </w:rPr>
      </w:pPr>
    </w:p>
    <w:p w14:paraId="2F01B07B" w14:textId="62C11336" w:rsidR="00B114A7" w:rsidRPr="00A67970" w:rsidRDefault="00B114A7" w:rsidP="00771DFA">
      <w:pPr>
        <w:tabs>
          <w:tab w:val="left" w:pos="5160"/>
        </w:tabs>
        <w:jc w:val="center"/>
        <w:rPr>
          <w:b/>
          <w:bCs/>
        </w:rPr>
      </w:pPr>
      <w:r w:rsidRPr="00A67970">
        <w:rPr>
          <w:b/>
          <w:bCs/>
        </w:rPr>
        <w:t>5</w:t>
      </w:r>
      <w:r w:rsidR="00EB591A" w:rsidRPr="00A67970">
        <w:rPr>
          <w:b/>
          <w:bCs/>
        </w:rPr>
        <w:t>0</w:t>
      </w:r>
      <w:r w:rsidRPr="00A67970">
        <w:rPr>
          <w:b/>
          <w:bCs/>
        </w:rPr>
        <w:t xml:space="preserve">.Vaspin meta </w:t>
      </w:r>
      <w:r w:rsidR="007B776D" w:rsidRPr="00A67970">
        <w:rPr>
          <w:b/>
          <w:bCs/>
        </w:rPr>
        <w:t>-</w:t>
      </w:r>
      <w:r w:rsidRPr="00A67970">
        <w:rPr>
          <w:b/>
          <w:bCs/>
        </w:rPr>
        <w:t xml:space="preserve">analysis and meta </w:t>
      </w:r>
      <w:r w:rsidR="007B776D" w:rsidRPr="00A67970">
        <w:rPr>
          <w:b/>
          <w:bCs/>
        </w:rPr>
        <w:t>-</w:t>
      </w:r>
      <w:r w:rsidRPr="00A67970">
        <w:rPr>
          <w:b/>
          <w:bCs/>
        </w:rPr>
        <w:t>regression output</w:t>
      </w:r>
    </w:p>
    <w:p w14:paraId="780536CE" w14:textId="2DA8772B" w:rsidR="00F26F14" w:rsidRPr="00A67970" w:rsidRDefault="00F26F14" w:rsidP="00771DFA">
      <w:pPr>
        <w:tabs>
          <w:tab w:val="left" w:pos="5235"/>
        </w:tabs>
        <w:jc w:val="center"/>
        <w:rPr>
          <w:noProof/>
          <w:sz w:val="20"/>
          <w:szCs w:val="20"/>
        </w:rPr>
      </w:pPr>
      <w:r w:rsidRPr="00A67970">
        <w:rPr>
          <w:noProof/>
          <w:sz w:val="20"/>
          <w:szCs w:val="20"/>
          <w:lang w:val="en-IN" w:eastAsia="en-IN"/>
        </w:rPr>
        <w:drawing>
          <wp:inline distT="0" distB="0" distL="0" distR="0" wp14:anchorId="73210F44" wp14:editId="62816D5D">
            <wp:extent cx="5705475" cy="248602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05475" cy="2486025"/>
                    </a:xfrm>
                    <a:prstGeom prst="rect">
                      <a:avLst/>
                    </a:prstGeom>
                    <a:noFill/>
                    <a:ln>
                      <a:noFill/>
                    </a:ln>
                  </pic:spPr>
                </pic:pic>
              </a:graphicData>
            </a:graphic>
          </wp:inline>
        </w:drawing>
      </w:r>
    </w:p>
    <w:p w14:paraId="32F06D49" w14:textId="1B25227C" w:rsidR="00B114A7" w:rsidRPr="00A67970" w:rsidRDefault="00170871" w:rsidP="00771DFA">
      <w:pPr>
        <w:ind w:firstLine="720"/>
        <w:jc w:val="center"/>
        <w:rPr>
          <w:sz w:val="20"/>
          <w:szCs w:val="20"/>
        </w:rPr>
      </w:pPr>
      <w:r w:rsidRPr="00A67970">
        <w:rPr>
          <w:sz w:val="20"/>
          <w:szCs w:val="20"/>
        </w:rPr>
        <w:t>Table .</w:t>
      </w:r>
      <w:r w:rsidR="00B114A7" w:rsidRPr="00A67970">
        <w:rPr>
          <w:sz w:val="20"/>
          <w:szCs w:val="20"/>
        </w:rPr>
        <w:t>5</w:t>
      </w:r>
      <w:r w:rsidR="00EB591A" w:rsidRPr="00A67970">
        <w:rPr>
          <w:sz w:val="20"/>
          <w:szCs w:val="20"/>
        </w:rPr>
        <w:t>0</w:t>
      </w:r>
      <w:r w:rsidR="00B114A7" w:rsidRPr="00A67970">
        <w:rPr>
          <w:sz w:val="20"/>
          <w:szCs w:val="20"/>
        </w:rPr>
        <w:t>-</w:t>
      </w:r>
      <w:r w:rsidR="00755FA6" w:rsidRPr="00A67970">
        <w:rPr>
          <w:sz w:val="20"/>
          <w:szCs w:val="20"/>
        </w:rPr>
        <w:t>1. Vaspin</w:t>
      </w:r>
      <w:r w:rsidR="00B114A7" w:rsidRPr="00A67970">
        <w:rPr>
          <w:sz w:val="20"/>
          <w:szCs w:val="20"/>
        </w:rPr>
        <w:t xml:space="preserve"> meta </w:t>
      </w:r>
      <w:r w:rsidR="002278EF" w:rsidRPr="00A67970">
        <w:rPr>
          <w:sz w:val="20"/>
          <w:szCs w:val="20"/>
        </w:rPr>
        <w:t>-</w:t>
      </w:r>
      <w:r w:rsidR="00B114A7" w:rsidRPr="00A67970">
        <w:rPr>
          <w:sz w:val="20"/>
          <w:szCs w:val="20"/>
        </w:rPr>
        <w:t>analysis method.</w:t>
      </w:r>
    </w:p>
    <w:p w14:paraId="53B2A10B" w14:textId="13688E93" w:rsidR="00B114A7" w:rsidRPr="00A67970" w:rsidRDefault="00631D1A" w:rsidP="00771DFA">
      <w:pPr>
        <w:ind w:firstLine="720"/>
        <w:jc w:val="center"/>
        <w:rPr>
          <w:noProof/>
          <w:sz w:val="20"/>
          <w:szCs w:val="20"/>
        </w:rPr>
      </w:pPr>
      <w:r w:rsidRPr="00A67970">
        <w:rPr>
          <w:noProof/>
          <w:sz w:val="20"/>
          <w:szCs w:val="20"/>
          <w:lang w:val="en-IN" w:eastAsia="en-IN"/>
        </w:rPr>
        <w:drawing>
          <wp:inline distT="0" distB="0" distL="0" distR="0" wp14:anchorId="4DEC3127" wp14:editId="52A9AA8F">
            <wp:extent cx="5943600" cy="4320540"/>
            <wp:effectExtent l="0" t="0" r="0" b="381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4320540"/>
                    </a:xfrm>
                    <a:prstGeom prst="rect">
                      <a:avLst/>
                    </a:prstGeom>
                    <a:noFill/>
                    <a:ln>
                      <a:noFill/>
                    </a:ln>
                  </pic:spPr>
                </pic:pic>
              </a:graphicData>
            </a:graphic>
          </wp:inline>
        </w:drawing>
      </w:r>
    </w:p>
    <w:p w14:paraId="0584C9C9" w14:textId="4FD87331" w:rsidR="00B114A7" w:rsidRPr="00A67970" w:rsidRDefault="0064765F" w:rsidP="00771DFA">
      <w:pPr>
        <w:tabs>
          <w:tab w:val="left" w:pos="2235"/>
        </w:tabs>
        <w:jc w:val="center"/>
        <w:rPr>
          <w:sz w:val="20"/>
          <w:szCs w:val="20"/>
        </w:rPr>
      </w:pPr>
      <w:r w:rsidRPr="00A67970">
        <w:rPr>
          <w:sz w:val="20"/>
          <w:szCs w:val="20"/>
        </w:rPr>
        <w:t>Figure .</w:t>
      </w:r>
      <w:r w:rsidR="00B114A7" w:rsidRPr="00A67970">
        <w:rPr>
          <w:sz w:val="20"/>
          <w:szCs w:val="20"/>
        </w:rPr>
        <w:t>5</w:t>
      </w:r>
      <w:r w:rsidR="00EB591A" w:rsidRPr="00A67970">
        <w:rPr>
          <w:sz w:val="20"/>
          <w:szCs w:val="20"/>
        </w:rPr>
        <w:t>0</w:t>
      </w:r>
      <w:r w:rsidR="00B114A7" w:rsidRPr="00A67970">
        <w:rPr>
          <w:sz w:val="20"/>
          <w:szCs w:val="20"/>
        </w:rPr>
        <w:t>-</w:t>
      </w:r>
      <w:r w:rsidR="0065469B" w:rsidRPr="00A67970">
        <w:rPr>
          <w:sz w:val="20"/>
          <w:szCs w:val="20"/>
        </w:rPr>
        <w:t>1. Vaspin</w:t>
      </w:r>
      <w:r w:rsidR="00B114A7" w:rsidRPr="00A67970">
        <w:rPr>
          <w:sz w:val="20"/>
          <w:szCs w:val="20"/>
        </w:rPr>
        <w:t xml:space="preserve"> funnel </w:t>
      </w:r>
      <w:r w:rsidR="0065469B" w:rsidRPr="00A67970">
        <w:rPr>
          <w:sz w:val="20"/>
          <w:szCs w:val="20"/>
        </w:rPr>
        <w:t>plot. graph</w:t>
      </w:r>
      <w:r w:rsidR="00B114A7" w:rsidRPr="00A67970">
        <w:rPr>
          <w:sz w:val="20"/>
          <w:szCs w:val="20"/>
        </w:rPr>
        <w:t>.</w:t>
      </w:r>
    </w:p>
    <w:p w14:paraId="59443570" w14:textId="4F6DDC00" w:rsidR="00B114A7" w:rsidRPr="00A67970" w:rsidRDefault="00631D1A" w:rsidP="00771DFA">
      <w:pPr>
        <w:tabs>
          <w:tab w:val="left" w:pos="2235"/>
        </w:tabs>
        <w:jc w:val="center"/>
        <w:rPr>
          <w:noProof/>
          <w:sz w:val="20"/>
          <w:szCs w:val="20"/>
        </w:rPr>
      </w:pPr>
      <w:r w:rsidRPr="00A67970">
        <w:rPr>
          <w:noProof/>
          <w:sz w:val="20"/>
          <w:szCs w:val="20"/>
          <w:lang w:val="en-IN" w:eastAsia="en-IN"/>
        </w:rPr>
        <w:drawing>
          <wp:inline distT="0" distB="0" distL="0" distR="0" wp14:anchorId="345BD289" wp14:editId="0C951C5D">
            <wp:extent cx="3790950" cy="5248275"/>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790950" cy="5248275"/>
                    </a:xfrm>
                    <a:prstGeom prst="rect">
                      <a:avLst/>
                    </a:prstGeom>
                    <a:noFill/>
                    <a:ln>
                      <a:noFill/>
                    </a:ln>
                  </pic:spPr>
                </pic:pic>
              </a:graphicData>
            </a:graphic>
          </wp:inline>
        </w:drawing>
      </w:r>
    </w:p>
    <w:p w14:paraId="6B804A10" w14:textId="0DEA6C71" w:rsidR="00B114A7" w:rsidRPr="00A67970" w:rsidRDefault="00AE7A9F" w:rsidP="00771DFA">
      <w:pPr>
        <w:tabs>
          <w:tab w:val="left" w:pos="2235"/>
        </w:tabs>
        <w:jc w:val="center"/>
        <w:rPr>
          <w:sz w:val="20"/>
          <w:szCs w:val="20"/>
        </w:rPr>
      </w:pPr>
      <w:r w:rsidRPr="00A67970">
        <w:rPr>
          <w:sz w:val="20"/>
          <w:szCs w:val="20"/>
        </w:rPr>
        <w:t>T</w:t>
      </w:r>
      <w:r w:rsidR="00FB5990" w:rsidRPr="00A67970">
        <w:rPr>
          <w:sz w:val="20"/>
          <w:szCs w:val="20"/>
        </w:rPr>
        <w:t>able</w:t>
      </w:r>
      <w:r w:rsidR="0064765F" w:rsidRPr="00A67970">
        <w:rPr>
          <w:sz w:val="20"/>
          <w:szCs w:val="20"/>
        </w:rPr>
        <w:t xml:space="preserve"> .</w:t>
      </w:r>
      <w:r w:rsidR="00B114A7" w:rsidRPr="00A67970">
        <w:rPr>
          <w:sz w:val="20"/>
          <w:szCs w:val="20"/>
        </w:rPr>
        <w:t>5</w:t>
      </w:r>
      <w:r w:rsidR="00EB591A" w:rsidRPr="00A67970">
        <w:rPr>
          <w:sz w:val="20"/>
          <w:szCs w:val="20"/>
        </w:rPr>
        <w:t>0</w:t>
      </w:r>
      <w:r w:rsidR="00B114A7" w:rsidRPr="00A67970">
        <w:rPr>
          <w:sz w:val="20"/>
          <w:szCs w:val="20"/>
        </w:rPr>
        <w:t>-</w:t>
      </w:r>
      <w:r w:rsidR="00D454A8" w:rsidRPr="00A67970">
        <w:rPr>
          <w:sz w:val="20"/>
          <w:szCs w:val="20"/>
        </w:rPr>
        <w:t>2. Vaspin</w:t>
      </w:r>
      <w:r w:rsidR="00B114A7" w:rsidRPr="00A67970">
        <w:rPr>
          <w:sz w:val="20"/>
          <w:szCs w:val="20"/>
        </w:rPr>
        <w:t xml:space="preserve"> Risk of bias summary.</w:t>
      </w:r>
    </w:p>
    <w:p w14:paraId="6E5102A8" w14:textId="4C3E39B6" w:rsidR="00B114A7" w:rsidRPr="00A67970" w:rsidRDefault="00631D1A" w:rsidP="00771DFA">
      <w:pPr>
        <w:tabs>
          <w:tab w:val="left" w:pos="2235"/>
        </w:tabs>
        <w:jc w:val="center"/>
        <w:rPr>
          <w:noProof/>
          <w:sz w:val="20"/>
          <w:szCs w:val="20"/>
        </w:rPr>
      </w:pPr>
      <w:r w:rsidRPr="00A67970">
        <w:rPr>
          <w:noProof/>
          <w:sz w:val="20"/>
          <w:szCs w:val="20"/>
          <w:lang w:val="en-IN" w:eastAsia="en-IN"/>
        </w:rPr>
        <w:drawing>
          <wp:inline distT="0" distB="0" distL="0" distR="0" wp14:anchorId="00B237DF" wp14:editId="0789CB05">
            <wp:extent cx="5772150" cy="24384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72150" cy="2438400"/>
                    </a:xfrm>
                    <a:prstGeom prst="rect">
                      <a:avLst/>
                    </a:prstGeom>
                    <a:noFill/>
                    <a:ln>
                      <a:noFill/>
                    </a:ln>
                  </pic:spPr>
                </pic:pic>
              </a:graphicData>
            </a:graphic>
          </wp:inline>
        </w:drawing>
      </w:r>
    </w:p>
    <w:p w14:paraId="78AAAC5C" w14:textId="0698FE44" w:rsidR="005F4C98" w:rsidRPr="00A67970" w:rsidRDefault="0064765F" w:rsidP="00771DFA">
      <w:pPr>
        <w:tabs>
          <w:tab w:val="left" w:pos="1635"/>
        </w:tabs>
        <w:jc w:val="center"/>
        <w:rPr>
          <w:sz w:val="20"/>
          <w:szCs w:val="20"/>
        </w:rPr>
      </w:pPr>
      <w:r w:rsidRPr="00A67970">
        <w:rPr>
          <w:sz w:val="20"/>
          <w:szCs w:val="20"/>
        </w:rPr>
        <w:t>Figure .</w:t>
      </w:r>
      <w:r w:rsidR="005F4C98" w:rsidRPr="00A67970">
        <w:rPr>
          <w:sz w:val="20"/>
          <w:szCs w:val="20"/>
        </w:rPr>
        <w:t>5</w:t>
      </w:r>
      <w:r w:rsidR="00EB591A" w:rsidRPr="00A67970">
        <w:rPr>
          <w:sz w:val="20"/>
          <w:szCs w:val="20"/>
        </w:rPr>
        <w:t>0</w:t>
      </w:r>
      <w:r w:rsidR="005F4C98" w:rsidRPr="00A67970">
        <w:rPr>
          <w:sz w:val="20"/>
          <w:szCs w:val="20"/>
        </w:rPr>
        <w:t>-</w:t>
      </w:r>
      <w:r w:rsidR="00E4271B" w:rsidRPr="00A67970">
        <w:rPr>
          <w:sz w:val="20"/>
          <w:szCs w:val="20"/>
        </w:rPr>
        <w:t>2. Vaspin</w:t>
      </w:r>
      <w:r w:rsidR="005F4C98" w:rsidRPr="00A67970">
        <w:rPr>
          <w:sz w:val="20"/>
          <w:szCs w:val="20"/>
        </w:rPr>
        <w:t xml:space="preserve">. Risk of bias </w:t>
      </w:r>
      <w:r w:rsidR="00E4271B" w:rsidRPr="00A67970">
        <w:rPr>
          <w:sz w:val="20"/>
          <w:szCs w:val="20"/>
        </w:rPr>
        <w:t>graph.</w:t>
      </w:r>
    </w:p>
    <w:p w14:paraId="29BA19CC" w14:textId="3990D866" w:rsidR="00AD38A5" w:rsidRPr="00A67970" w:rsidRDefault="00631D1A" w:rsidP="00771DFA">
      <w:pPr>
        <w:tabs>
          <w:tab w:val="left" w:pos="1635"/>
        </w:tabs>
        <w:jc w:val="center"/>
        <w:rPr>
          <w:sz w:val="20"/>
          <w:szCs w:val="20"/>
        </w:rPr>
      </w:pPr>
      <w:r w:rsidRPr="00A67970">
        <w:rPr>
          <w:noProof/>
          <w:sz w:val="20"/>
          <w:szCs w:val="20"/>
          <w:lang w:val="en-IN" w:eastAsia="en-IN"/>
        </w:rPr>
        <w:drawing>
          <wp:inline distT="0" distB="0" distL="0" distR="0" wp14:anchorId="5965782D" wp14:editId="2916C71F">
            <wp:extent cx="5467162" cy="1638300"/>
            <wp:effectExtent l="0" t="0" r="63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17461" cy="1653373"/>
                    </a:xfrm>
                    <a:prstGeom prst="rect">
                      <a:avLst/>
                    </a:prstGeom>
                    <a:noFill/>
                    <a:ln>
                      <a:noFill/>
                    </a:ln>
                  </pic:spPr>
                </pic:pic>
              </a:graphicData>
            </a:graphic>
          </wp:inline>
        </w:drawing>
      </w:r>
    </w:p>
    <w:p w14:paraId="0FA42394" w14:textId="0A38CC1E" w:rsidR="005F4C98" w:rsidRPr="00A67970" w:rsidRDefault="005F4C98" w:rsidP="00771DFA">
      <w:pPr>
        <w:tabs>
          <w:tab w:val="left" w:pos="1635"/>
        </w:tabs>
        <w:jc w:val="center"/>
        <w:rPr>
          <w:noProof/>
          <w:sz w:val="20"/>
          <w:szCs w:val="20"/>
        </w:rPr>
      </w:pPr>
    </w:p>
    <w:p w14:paraId="1D62496D" w14:textId="146347FF" w:rsidR="00AD38A5" w:rsidRPr="00A67970" w:rsidRDefault="00170871" w:rsidP="00771DFA">
      <w:pPr>
        <w:tabs>
          <w:tab w:val="left" w:pos="3045"/>
        </w:tabs>
        <w:jc w:val="center"/>
        <w:rPr>
          <w:sz w:val="20"/>
          <w:szCs w:val="20"/>
        </w:rPr>
      </w:pPr>
      <w:r w:rsidRPr="00A67970">
        <w:rPr>
          <w:sz w:val="20"/>
          <w:szCs w:val="20"/>
        </w:rPr>
        <w:t>Table .</w:t>
      </w:r>
      <w:r w:rsidR="00AD38A5" w:rsidRPr="00A67970">
        <w:rPr>
          <w:sz w:val="20"/>
          <w:szCs w:val="20"/>
        </w:rPr>
        <w:t>5</w:t>
      </w:r>
      <w:r w:rsidR="00EB591A" w:rsidRPr="00A67970">
        <w:rPr>
          <w:sz w:val="20"/>
          <w:szCs w:val="20"/>
        </w:rPr>
        <w:t>0</w:t>
      </w:r>
      <w:r w:rsidR="00AD38A5" w:rsidRPr="00A67970">
        <w:rPr>
          <w:sz w:val="20"/>
          <w:szCs w:val="20"/>
        </w:rPr>
        <w:t>-</w:t>
      </w:r>
      <w:r w:rsidR="008D53CA" w:rsidRPr="00A67970">
        <w:rPr>
          <w:sz w:val="20"/>
          <w:szCs w:val="20"/>
        </w:rPr>
        <w:t>3. Vaspin</w:t>
      </w:r>
      <w:r w:rsidR="00AD38A5" w:rsidRPr="00A67970">
        <w:rPr>
          <w:sz w:val="20"/>
          <w:szCs w:val="20"/>
        </w:rPr>
        <w:t xml:space="preserve"> egger test bias</w:t>
      </w:r>
      <w:r w:rsidR="00A24311" w:rsidRPr="00A67970">
        <w:rPr>
          <w:sz w:val="20"/>
          <w:szCs w:val="20"/>
        </w:rPr>
        <w:t xml:space="preserve"> output</w:t>
      </w:r>
      <w:r w:rsidR="00AD38A5" w:rsidRPr="00A67970">
        <w:rPr>
          <w:sz w:val="20"/>
          <w:szCs w:val="20"/>
        </w:rPr>
        <w:t>.</w:t>
      </w:r>
    </w:p>
    <w:p w14:paraId="542F3A88" w14:textId="77777777" w:rsidR="00AD38A5" w:rsidRPr="00A67970" w:rsidRDefault="00AD38A5" w:rsidP="00771DFA">
      <w:pPr>
        <w:tabs>
          <w:tab w:val="left" w:pos="3045"/>
        </w:tabs>
        <w:jc w:val="center"/>
        <w:rPr>
          <w:sz w:val="20"/>
          <w:szCs w:val="20"/>
        </w:rPr>
      </w:pPr>
    </w:p>
    <w:p w14:paraId="7274E7B5" w14:textId="5680B249" w:rsidR="00AD38A5" w:rsidRPr="00A67970" w:rsidRDefault="00631D1A" w:rsidP="00771DFA">
      <w:pPr>
        <w:tabs>
          <w:tab w:val="left" w:pos="3045"/>
        </w:tabs>
        <w:jc w:val="center"/>
        <w:rPr>
          <w:noProof/>
          <w:sz w:val="20"/>
          <w:szCs w:val="20"/>
        </w:rPr>
      </w:pPr>
      <w:r w:rsidRPr="00A67970">
        <w:rPr>
          <w:noProof/>
          <w:sz w:val="20"/>
          <w:szCs w:val="20"/>
          <w:lang w:val="en-IN" w:eastAsia="en-IN"/>
        </w:rPr>
        <w:drawing>
          <wp:inline distT="0" distB="0" distL="0" distR="0" wp14:anchorId="423D5202" wp14:editId="18351B31">
            <wp:extent cx="5848350" cy="349567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48350" cy="3495675"/>
                    </a:xfrm>
                    <a:prstGeom prst="rect">
                      <a:avLst/>
                    </a:prstGeom>
                    <a:noFill/>
                    <a:ln>
                      <a:noFill/>
                    </a:ln>
                  </pic:spPr>
                </pic:pic>
              </a:graphicData>
            </a:graphic>
          </wp:inline>
        </w:drawing>
      </w:r>
    </w:p>
    <w:p w14:paraId="15F99DAB" w14:textId="2438294D" w:rsidR="00AD38A5" w:rsidRPr="00A67970" w:rsidRDefault="0064765F" w:rsidP="00771DFA">
      <w:pPr>
        <w:jc w:val="center"/>
        <w:rPr>
          <w:sz w:val="20"/>
          <w:szCs w:val="20"/>
        </w:rPr>
      </w:pPr>
      <w:r w:rsidRPr="00A67970">
        <w:rPr>
          <w:sz w:val="20"/>
          <w:szCs w:val="20"/>
        </w:rPr>
        <w:t>Figure .</w:t>
      </w:r>
      <w:r w:rsidR="00AD38A5" w:rsidRPr="00A67970">
        <w:rPr>
          <w:sz w:val="20"/>
          <w:szCs w:val="20"/>
        </w:rPr>
        <w:t>5</w:t>
      </w:r>
      <w:r w:rsidR="00EB591A" w:rsidRPr="00A67970">
        <w:rPr>
          <w:sz w:val="20"/>
          <w:szCs w:val="20"/>
        </w:rPr>
        <w:t>0</w:t>
      </w:r>
      <w:r w:rsidR="00AD38A5" w:rsidRPr="00A67970">
        <w:rPr>
          <w:sz w:val="20"/>
          <w:szCs w:val="20"/>
        </w:rPr>
        <w:t>-</w:t>
      </w:r>
      <w:r w:rsidR="00F65A01" w:rsidRPr="00A67970">
        <w:rPr>
          <w:sz w:val="20"/>
          <w:szCs w:val="20"/>
        </w:rPr>
        <w:t>3</w:t>
      </w:r>
      <w:r w:rsidR="00AD38A5" w:rsidRPr="00A67970">
        <w:rPr>
          <w:sz w:val="20"/>
          <w:szCs w:val="20"/>
        </w:rPr>
        <w:t>. Vaspin overall meta</w:t>
      </w:r>
      <w:r w:rsidR="002278EF" w:rsidRPr="00A67970">
        <w:rPr>
          <w:sz w:val="20"/>
          <w:szCs w:val="20"/>
        </w:rPr>
        <w:t>-</w:t>
      </w:r>
      <w:r w:rsidR="00AD38A5" w:rsidRPr="00A67970">
        <w:rPr>
          <w:sz w:val="20"/>
          <w:szCs w:val="20"/>
        </w:rPr>
        <w:t xml:space="preserve">analysis and </w:t>
      </w:r>
      <w:r w:rsidR="00D76F07" w:rsidRPr="00A67970">
        <w:rPr>
          <w:sz w:val="20"/>
          <w:szCs w:val="20"/>
        </w:rPr>
        <w:t>hetrogenity. Forest</w:t>
      </w:r>
      <w:r w:rsidR="00AD38A5" w:rsidRPr="00A67970">
        <w:rPr>
          <w:sz w:val="20"/>
          <w:szCs w:val="20"/>
        </w:rPr>
        <w:t xml:space="preserve"> plot.</w:t>
      </w:r>
    </w:p>
    <w:p w14:paraId="79A8AC16" w14:textId="6E761121" w:rsidR="00AD38A5" w:rsidRPr="00A67970" w:rsidRDefault="00631D1A" w:rsidP="00771DFA">
      <w:pPr>
        <w:jc w:val="center"/>
        <w:rPr>
          <w:sz w:val="20"/>
          <w:szCs w:val="20"/>
        </w:rPr>
      </w:pPr>
      <w:r w:rsidRPr="00A67970">
        <w:rPr>
          <w:noProof/>
          <w:sz w:val="20"/>
          <w:szCs w:val="20"/>
          <w:lang w:val="en-IN" w:eastAsia="en-IN"/>
        </w:rPr>
        <w:drawing>
          <wp:inline distT="0" distB="0" distL="0" distR="0" wp14:anchorId="31C691B2" wp14:editId="524D4588">
            <wp:extent cx="5943600" cy="440055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4400550"/>
                    </a:xfrm>
                    <a:prstGeom prst="rect">
                      <a:avLst/>
                    </a:prstGeom>
                    <a:noFill/>
                    <a:ln>
                      <a:noFill/>
                    </a:ln>
                  </pic:spPr>
                </pic:pic>
              </a:graphicData>
            </a:graphic>
          </wp:inline>
        </w:drawing>
      </w:r>
    </w:p>
    <w:p w14:paraId="51CC3319" w14:textId="4860D8A1" w:rsidR="00AD38A5" w:rsidRPr="00A67970" w:rsidRDefault="00AD38A5" w:rsidP="00771DFA">
      <w:pPr>
        <w:jc w:val="center"/>
        <w:rPr>
          <w:noProof/>
          <w:sz w:val="20"/>
          <w:szCs w:val="20"/>
        </w:rPr>
      </w:pPr>
    </w:p>
    <w:p w14:paraId="5400C73E" w14:textId="7B245526" w:rsidR="00AD38A5" w:rsidRPr="00A67970" w:rsidRDefault="0064765F" w:rsidP="00771DFA">
      <w:pPr>
        <w:tabs>
          <w:tab w:val="left" w:pos="2715"/>
        </w:tabs>
        <w:jc w:val="center"/>
        <w:rPr>
          <w:sz w:val="20"/>
          <w:szCs w:val="20"/>
        </w:rPr>
      </w:pPr>
      <w:r w:rsidRPr="00A67970">
        <w:rPr>
          <w:sz w:val="20"/>
          <w:szCs w:val="20"/>
        </w:rPr>
        <w:t>Figure .</w:t>
      </w:r>
      <w:r w:rsidR="00AD38A5" w:rsidRPr="00A67970">
        <w:rPr>
          <w:sz w:val="20"/>
          <w:szCs w:val="20"/>
        </w:rPr>
        <w:t>5</w:t>
      </w:r>
      <w:r w:rsidR="00EB591A" w:rsidRPr="00A67970">
        <w:rPr>
          <w:sz w:val="20"/>
          <w:szCs w:val="20"/>
        </w:rPr>
        <w:t>0</w:t>
      </w:r>
      <w:r w:rsidR="00AD38A5" w:rsidRPr="00A67970">
        <w:rPr>
          <w:sz w:val="20"/>
          <w:szCs w:val="20"/>
        </w:rPr>
        <w:t>-</w:t>
      </w:r>
      <w:r w:rsidR="00D76F07" w:rsidRPr="00A67970">
        <w:rPr>
          <w:sz w:val="20"/>
          <w:szCs w:val="20"/>
        </w:rPr>
        <w:t>4. Vaspin</w:t>
      </w:r>
      <w:r w:rsidR="00AD38A5" w:rsidRPr="00A67970">
        <w:rPr>
          <w:sz w:val="20"/>
          <w:szCs w:val="20"/>
        </w:rPr>
        <w:t xml:space="preserve"> type of training subgroup.Forest plot.</w:t>
      </w:r>
    </w:p>
    <w:p w14:paraId="2E2C5D5C" w14:textId="7706552E" w:rsidR="00AD38A5" w:rsidRPr="00A67970" w:rsidRDefault="00AD38A5" w:rsidP="00771DFA">
      <w:pPr>
        <w:tabs>
          <w:tab w:val="left" w:pos="2715"/>
        </w:tabs>
        <w:jc w:val="center"/>
        <w:rPr>
          <w:sz w:val="20"/>
          <w:szCs w:val="20"/>
        </w:rPr>
      </w:pPr>
    </w:p>
    <w:p w14:paraId="48FEBFD8" w14:textId="57B4B5BF" w:rsidR="00AD38A5" w:rsidRPr="00A67970" w:rsidRDefault="00631D1A" w:rsidP="00771DFA">
      <w:pPr>
        <w:tabs>
          <w:tab w:val="left" w:pos="2715"/>
        </w:tabs>
        <w:jc w:val="center"/>
        <w:rPr>
          <w:noProof/>
          <w:sz w:val="20"/>
          <w:szCs w:val="20"/>
        </w:rPr>
      </w:pPr>
      <w:r w:rsidRPr="00A67970">
        <w:rPr>
          <w:noProof/>
          <w:sz w:val="20"/>
          <w:szCs w:val="20"/>
          <w:lang w:val="en-IN" w:eastAsia="en-IN"/>
        </w:rPr>
        <w:drawing>
          <wp:inline distT="0" distB="0" distL="0" distR="0" wp14:anchorId="2FCE153C" wp14:editId="208CBB99">
            <wp:extent cx="5943600" cy="4791075"/>
            <wp:effectExtent l="0" t="0" r="0"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3600" cy="4791075"/>
                    </a:xfrm>
                    <a:prstGeom prst="rect">
                      <a:avLst/>
                    </a:prstGeom>
                    <a:noFill/>
                    <a:ln>
                      <a:noFill/>
                    </a:ln>
                  </pic:spPr>
                </pic:pic>
              </a:graphicData>
            </a:graphic>
          </wp:inline>
        </w:drawing>
      </w:r>
    </w:p>
    <w:p w14:paraId="1A5ABE14" w14:textId="66183317" w:rsidR="00AD38A5" w:rsidRPr="00A67970" w:rsidRDefault="00AD38A5" w:rsidP="00771DFA">
      <w:pPr>
        <w:jc w:val="center"/>
        <w:rPr>
          <w:noProof/>
          <w:sz w:val="20"/>
          <w:szCs w:val="20"/>
        </w:rPr>
      </w:pPr>
    </w:p>
    <w:p w14:paraId="496CD55E" w14:textId="5986F2F0" w:rsidR="00AD38A5" w:rsidRPr="00A67970" w:rsidRDefault="0064765F" w:rsidP="00771DFA">
      <w:pPr>
        <w:tabs>
          <w:tab w:val="left" w:pos="2700"/>
        </w:tabs>
        <w:jc w:val="center"/>
        <w:rPr>
          <w:sz w:val="20"/>
          <w:szCs w:val="20"/>
        </w:rPr>
      </w:pPr>
      <w:r w:rsidRPr="00A67970">
        <w:rPr>
          <w:sz w:val="20"/>
          <w:szCs w:val="20"/>
        </w:rPr>
        <w:t>Figure .</w:t>
      </w:r>
      <w:r w:rsidR="00AD38A5" w:rsidRPr="00A67970">
        <w:rPr>
          <w:sz w:val="20"/>
          <w:szCs w:val="20"/>
        </w:rPr>
        <w:t>5</w:t>
      </w:r>
      <w:r w:rsidR="00EB591A" w:rsidRPr="00A67970">
        <w:rPr>
          <w:sz w:val="20"/>
          <w:szCs w:val="20"/>
        </w:rPr>
        <w:t>0</w:t>
      </w:r>
      <w:r w:rsidR="00AD38A5" w:rsidRPr="00A67970">
        <w:rPr>
          <w:sz w:val="20"/>
          <w:szCs w:val="20"/>
        </w:rPr>
        <w:t>-</w:t>
      </w:r>
      <w:r w:rsidR="00D76F07" w:rsidRPr="00A67970">
        <w:rPr>
          <w:sz w:val="20"/>
          <w:szCs w:val="20"/>
        </w:rPr>
        <w:t>5. Vaspin</w:t>
      </w:r>
      <w:r w:rsidR="00AD38A5" w:rsidRPr="00A67970">
        <w:rPr>
          <w:sz w:val="20"/>
          <w:szCs w:val="20"/>
        </w:rPr>
        <w:t xml:space="preserve"> length of intervention period  subgroup.Forest plot.</w:t>
      </w:r>
    </w:p>
    <w:p w14:paraId="1A501966" w14:textId="5D6ACDD6" w:rsidR="00AD38A5" w:rsidRPr="00A67970" w:rsidRDefault="00631D1A" w:rsidP="00771DFA">
      <w:pPr>
        <w:tabs>
          <w:tab w:val="left" w:pos="2700"/>
        </w:tabs>
        <w:jc w:val="center"/>
        <w:rPr>
          <w:noProof/>
          <w:sz w:val="20"/>
          <w:szCs w:val="20"/>
        </w:rPr>
      </w:pPr>
      <w:r w:rsidRPr="00A67970">
        <w:rPr>
          <w:noProof/>
          <w:sz w:val="20"/>
          <w:szCs w:val="20"/>
          <w:lang w:val="en-IN" w:eastAsia="en-IN"/>
        </w:rPr>
        <w:drawing>
          <wp:inline distT="0" distB="0" distL="0" distR="0" wp14:anchorId="4E09C465" wp14:editId="58E48EDD">
            <wp:extent cx="5943600" cy="535305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43600" cy="5353050"/>
                    </a:xfrm>
                    <a:prstGeom prst="rect">
                      <a:avLst/>
                    </a:prstGeom>
                    <a:noFill/>
                    <a:ln>
                      <a:noFill/>
                    </a:ln>
                  </pic:spPr>
                </pic:pic>
              </a:graphicData>
            </a:graphic>
          </wp:inline>
        </w:drawing>
      </w:r>
    </w:p>
    <w:p w14:paraId="1CE7FF76" w14:textId="6F8C3E19" w:rsidR="003F441B" w:rsidRPr="00A67970" w:rsidRDefault="003F441B" w:rsidP="00771DFA">
      <w:pPr>
        <w:tabs>
          <w:tab w:val="left" w:pos="2700"/>
        </w:tabs>
        <w:jc w:val="center"/>
        <w:rPr>
          <w:sz w:val="20"/>
          <w:szCs w:val="20"/>
        </w:rPr>
      </w:pPr>
    </w:p>
    <w:p w14:paraId="0A5AF959" w14:textId="17775036" w:rsidR="003F441B" w:rsidRPr="00A67970" w:rsidRDefault="0064765F" w:rsidP="00771DFA">
      <w:pPr>
        <w:tabs>
          <w:tab w:val="left" w:pos="2700"/>
        </w:tabs>
        <w:jc w:val="center"/>
        <w:rPr>
          <w:sz w:val="20"/>
          <w:szCs w:val="20"/>
        </w:rPr>
      </w:pPr>
      <w:r w:rsidRPr="00A67970">
        <w:rPr>
          <w:sz w:val="20"/>
          <w:szCs w:val="20"/>
        </w:rPr>
        <w:t>Figure .</w:t>
      </w:r>
      <w:r w:rsidR="003F441B" w:rsidRPr="00A67970">
        <w:rPr>
          <w:sz w:val="20"/>
          <w:szCs w:val="20"/>
        </w:rPr>
        <w:t>5</w:t>
      </w:r>
      <w:r w:rsidR="00EB591A" w:rsidRPr="00A67970">
        <w:rPr>
          <w:sz w:val="20"/>
          <w:szCs w:val="20"/>
        </w:rPr>
        <w:t>0</w:t>
      </w:r>
      <w:r w:rsidR="003F441B" w:rsidRPr="00A67970">
        <w:rPr>
          <w:sz w:val="20"/>
          <w:szCs w:val="20"/>
        </w:rPr>
        <w:t>-</w:t>
      </w:r>
      <w:r w:rsidR="00D76F07" w:rsidRPr="00A67970">
        <w:rPr>
          <w:sz w:val="20"/>
          <w:szCs w:val="20"/>
        </w:rPr>
        <w:t>6. Vaspin</w:t>
      </w:r>
      <w:r w:rsidR="003F441B" w:rsidRPr="00A67970">
        <w:rPr>
          <w:sz w:val="20"/>
          <w:szCs w:val="20"/>
        </w:rPr>
        <w:t xml:space="preserve"> gender subgroup analysis.Forest plot.</w:t>
      </w:r>
    </w:p>
    <w:p w14:paraId="668D0D10" w14:textId="15C10D3F" w:rsidR="003F441B" w:rsidRPr="00A67970" w:rsidRDefault="00631D1A" w:rsidP="00771DFA">
      <w:pPr>
        <w:tabs>
          <w:tab w:val="left" w:pos="2700"/>
        </w:tabs>
        <w:jc w:val="center"/>
        <w:rPr>
          <w:noProof/>
          <w:sz w:val="20"/>
          <w:szCs w:val="20"/>
        </w:rPr>
      </w:pPr>
      <w:r w:rsidRPr="00A67970">
        <w:rPr>
          <w:noProof/>
          <w:sz w:val="20"/>
          <w:szCs w:val="20"/>
          <w:lang w:val="en-IN" w:eastAsia="en-IN"/>
        </w:rPr>
        <w:drawing>
          <wp:inline distT="0" distB="0" distL="0" distR="0" wp14:anchorId="03C0F26C" wp14:editId="15589AD3">
            <wp:extent cx="5943600" cy="443865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43600" cy="4438650"/>
                    </a:xfrm>
                    <a:prstGeom prst="rect">
                      <a:avLst/>
                    </a:prstGeom>
                    <a:noFill/>
                    <a:ln>
                      <a:noFill/>
                    </a:ln>
                  </pic:spPr>
                </pic:pic>
              </a:graphicData>
            </a:graphic>
          </wp:inline>
        </w:drawing>
      </w:r>
    </w:p>
    <w:p w14:paraId="3F2BC313" w14:textId="5CB81B80" w:rsidR="003F441B" w:rsidRPr="00A67970" w:rsidRDefault="003F441B" w:rsidP="00771DFA">
      <w:pPr>
        <w:jc w:val="center"/>
        <w:rPr>
          <w:noProof/>
          <w:sz w:val="20"/>
          <w:szCs w:val="20"/>
        </w:rPr>
      </w:pPr>
    </w:p>
    <w:p w14:paraId="1E03D757" w14:textId="34952BFD" w:rsidR="003F441B" w:rsidRPr="00A67970" w:rsidRDefault="0064765F" w:rsidP="00771DFA">
      <w:pPr>
        <w:jc w:val="center"/>
        <w:rPr>
          <w:sz w:val="20"/>
          <w:szCs w:val="20"/>
        </w:rPr>
      </w:pPr>
      <w:r w:rsidRPr="00A67970">
        <w:rPr>
          <w:sz w:val="20"/>
          <w:szCs w:val="20"/>
        </w:rPr>
        <w:t>Figure .</w:t>
      </w:r>
      <w:r w:rsidR="003F441B" w:rsidRPr="00A67970">
        <w:rPr>
          <w:sz w:val="20"/>
          <w:szCs w:val="20"/>
        </w:rPr>
        <w:t>5</w:t>
      </w:r>
      <w:r w:rsidR="00EB591A" w:rsidRPr="00A67970">
        <w:rPr>
          <w:sz w:val="20"/>
          <w:szCs w:val="20"/>
        </w:rPr>
        <w:t>0</w:t>
      </w:r>
      <w:r w:rsidR="003F441B" w:rsidRPr="00A67970">
        <w:rPr>
          <w:sz w:val="20"/>
          <w:szCs w:val="20"/>
        </w:rPr>
        <w:t>-</w:t>
      </w:r>
      <w:r w:rsidR="00D76F07" w:rsidRPr="00A67970">
        <w:rPr>
          <w:sz w:val="20"/>
          <w:szCs w:val="20"/>
        </w:rPr>
        <w:t>7. vaspin</w:t>
      </w:r>
      <w:r w:rsidR="003F441B" w:rsidRPr="00A67970">
        <w:rPr>
          <w:sz w:val="20"/>
          <w:szCs w:val="20"/>
        </w:rPr>
        <w:t xml:space="preserve"> sensetivity analysis.</w:t>
      </w:r>
      <w:r w:rsidR="002278EF" w:rsidRPr="00A67970">
        <w:rPr>
          <w:sz w:val="20"/>
          <w:szCs w:val="20"/>
        </w:rPr>
        <w:t>g</w:t>
      </w:r>
      <w:r w:rsidR="003F441B" w:rsidRPr="00A67970">
        <w:rPr>
          <w:sz w:val="20"/>
          <w:szCs w:val="20"/>
        </w:rPr>
        <w:t>raph.</w:t>
      </w:r>
    </w:p>
    <w:p w14:paraId="1B3EC6C0" w14:textId="77777777" w:rsidR="003F441B" w:rsidRPr="00A67970" w:rsidRDefault="003F441B" w:rsidP="00771DFA">
      <w:pPr>
        <w:jc w:val="center"/>
        <w:rPr>
          <w:sz w:val="20"/>
          <w:szCs w:val="20"/>
        </w:rPr>
      </w:pPr>
    </w:p>
    <w:p w14:paraId="13752290" w14:textId="5C293297" w:rsidR="003F441B" w:rsidRPr="00A67970" w:rsidRDefault="00631D1A" w:rsidP="00771DFA">
      <w:pPr>
        <w:jc w:val="center"/>
        <w:rPr>
          <w:sz w:val="20"/>
          <w:szCs w:val="20"/>
        </w:rPr>
      </w:pPr>
      <w:r w:rsidRPr="00A67970">
        <w:rPr>
          <w:noProof/>
          <w:sz w:val="20"/>
          <w:szCs w:val="20"/>
          <w:lang w:val="en-IN" w:eastAsia="en-IN"/>
        </w:rPr>
        <w:drawing>
          <wp:inline distT="0" distB="0" distL="0" distR="0" wp14:anchorId="5B281E9A" wp14:editId="45CC593D">
            <wp:extent cx="5257800" cy="276225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57800" cy="2762250"/>
                    </a:xfrm>
                    <a:prstGeom prst="rect">
                      <a:avLst/>
                    </a:prstGeom>
                    <a:noFill/>
                    <a:ln>
                      <a:noFill/>
                    </a:ln>
                  </pic:spPr>
                </pic:pic>
              </a:graphicData>
            </a:graphic>
          </wp:inline>
        </w:drawing>
      </w:r>
    </w:p>
    <w:p w14:paraId="2AB3A5A5" w14:textId="0A1424A7" w:rsidR="003F441B" w:rsidRPr="00A67970" w:rsidRDefault="00170871" w:rsidP="00771DFA">
      <w:pPr>
        <w:jc w:val="center"/>
        <w:rPr>
          <w:sz w:val="20"/>
          <w:szCs w:val="20"/>
        </w:rPr>
      </w:pPr>
      <w:r w:rsidRPr="00A67970">
        <w:rPr>
          <w:sz w:val="20"/>
          <w:szCs w:val="20"/>
        </w:rPr>
        <w:t>Table .</w:t>
      </w:r>
      <w:r w:rsidR="003F441B" w:rsidRPr="00A67970">
        <w:rPr>
          <w:sz w:val="20"/>
          <w:szCs w:val="20"/>
        </w:rPr>
        <w:t>5</w:t>
      </w:r>
      <w:r w:rsidR="00EB591A" w:rsidRPr="00A67970">
        <w:rPr>
          <w:sz w:val="20"/>
          <w:szCs w:val="20"/>
        </w:rPr>
        <w:t>0</w:t>
      </w:r>
      <w:r w:rsidR="003F441B" w:rsidRPr="00A67970">
        <w:rPr>
          <w:sz w:val="20"/>
          <w:szCs w:val="20"/>
        </w:rPr>
        <w:t>-</w:t>
      </w:r>
      <w:r w:rsidR="00E64A40" w:rsidRPr="00A67970">
        <w:rPr>
          <w:sz w:val="20"/>
          <w:szCs w:val="20"/>
        </w:rPr>
        <w:t>4. Vaspin</w:t>
      </w:r>
      <w:r w:rsidR="003F441B" w:rsidRPr="00A67970">
        <w:rPr>
          <w:sz w:val="20"/>
          <w:szCs w:val="20"/>
        </w:rPr>
        <w:t xml:space="preserve"> sensetivity analysis.</w:t>
      </w:r>
    </w:p>
    <w:p w14:paraId="75CF7B81" w14:textId="33C1F72E" w:rsidR="003F441B" w:rsidRPr="00A67970" w:rsidRDefault="003F441B" w:rsidP="00771DFA">
      <w:pPr>
        <w:jc w:val="center"/>
        <w:rPr>
          <w:sz w:val="20"/>
          <w:szCs w:val="20"/>
        </w:rPr>
      </w:pPr>
    </w:p>
    <w:p w14:paraId="3334682B" w14:textId="2A135946" w:rsidR="003F441B" w:rsidRPr="00A67970" w:rsidRDefault="00631D1A" w:rsidP="00771DFA">
      <w:pPr>
        <w:jc w:val="center"/>
        <w:rPr>
          <w:noProof/>
          <w:sz w:val="20"/>
          <w:szCs w:val="20"/>
        </w:rPr>
      </w:pPr>
      <w:r w:rsidRPr="00A67970">
        <w:rPr>
          <w:noProof/>
          <w:sz w:val="20"/>
          <w:szCs w:val="20"/>
          <w:lang w:val="en-IN" w:eastAsia="en-IN"/>
        </w:rPr>
        <w:drawing>
          <wp:inline distT="0" distB="0" distL="0" distR="0" wp14:anchorId="611DAF3F" wp14:editId="1FC681F5">
            <wp:extent cx="5429250" cy="169545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429250" cy="1695450"/>
                    </a:xfrm>
                    <a:prstGeom prst="rect">
                      <a:avLst/>
                    </a:prstGeom>
                    <a:noFill/>
                    <a:ln>
                      <a:noFill/>
                    </a:ln>
                  </pic:spPr>
                </pic:pic>
              </a:graphicData>
            </a:graphic>
          </wp:inline>
        </w:drawing>
      </w:r>
    </w:p>
    <w:p w14:paraId="765FE28A" w14:textId="1A1995C0" w:rsidR="003F441B" w:rsidRPr="00A67970" w:rsidRDefault="00170871" w:rsidP="00771DFA">
      <w:pPr>
        <w:tabs>
          <w:tab w:val="left" w:pos="930"/>
        </w:tabs>
        <w:jc w:val="center"/>
        <w:rPr>
          <w:sz w:val="20"/>
          <w:szCs w:val="20"/>
        </w:rPr>
      </w:pPr>
      <w:r w:rsidRPr="00A67970">
        <w:rPr>
          <w:sz w:val="20"/>
          <w:szCs w:val="20"/>
        </w:rPr>
        <w:t>Table .</w:t>
      </w:r>
      <w:r w:rsidR="003F441B" w:rsidRPr="00A67970">
        <w:rPr>
          <w:sz w:val="20"/>
          <w:szCs w:val="20"/>
        </w:rPr>
        <w:t>5</w:t>
      </w:r>
      <w:r w:rsidR="00EB591A" w:rsidRPr="00A67970">
        <w:rPr>
          <w:sz w:val="20"/>
          <w:szCs w:val="20"/>
        </w:rPr>
        <w:t>0</w:t>
      </w:r>
      <w:r w:rsidR="003F441B" w:rsidRPr="00A67970">
        <w:rPr>
          <w:sz w:val="20"/>
          <w:szCs w:val="20"/>
        </w:rPr>
        <w:t>-</w:t>
      </w:r>
      <w:r w:rsidR="00E64A40" w:rsidRPr="00A67970">
        <w:rPr>
          <w:sz w:val="20"/>
          <w:szCs w:val="20"/>
        </w:rPr>
        <w:t>5. Vaspin</w:t>
      </w:r>
      <w:r w:rsidR="003F441B" w:rsidRPr="00A67970">
        <w:rPr>
          <w:sz w:val="20"/>
          <w:szCs w:val="20"/>
        </w:rPr>
        <w:t xml:space="preserve"> meta</w:t>
      </w:r>
      <w:r w:rsidR="00C33D13" w:rsidRPr="00A67970">
        <w:rPr>
          <w:sz w:val="20"/>
          <w:szCs w:val="20"/>
        </w:rPr>
        <w:t>-</w:t>
      </w:r>
      <w:r w:rsidR="003F441B" w:rsidRPr="00A67970">
        <w:rPr>
          <w:sz w:val="20"/>
          <w:szCs w:val="20"/>
        </w:rPr>
        <w:t>regression delta</w:t>
      </w:r>
      <w:r w:rsidR="00C33D13" w:rsidRPr="00A67970">
        <w:rPr>
          <w:sz w:val="20"/>
          <w:szCs w:val="20"/>
        </w:rPr>
        <w:t xml:space="preserve"> </w:t>
      </w:r>
      <w:r w:rsidR="003F441B" w:rsidRPr="00A67970">
        <w:rPr>
          <w:sz w:val="20"/>
          <w:szCs w:val="20"/>
        </w:rPr>
        <w:t>BMI</w:t>
      </w:r>
      <w:r w:rsidR="00A24311" w:rsidRPr="00A67970">
        <w:rPr>
          <w:sz w:val="20"/>
          <w:szCs w:val="20"/>
        </w:rPr>
        <w:t xml:space="preserve"> output</w:t>
      </w:r>
      <w:r w:rsidR="003F441B" w:rsidRPr="00A67970">
        <w:rPr>
          <w:sz w:val="20"/>
          <w:szCs w:val="20"/>
        </w:rPr>
        <w:t>.</w:t>
      </w:r>
    </w:p>
    <w:p w14:paraId="1918C28B" w14:textId="65EBFF33" w:rsidR="003F441B" w:rsidRPr="00A67970" w:rsidRDefault="003F441B" w:rsidP="00771DFA">
      <w:pPr>
        <w:tabs>
          <w:tab w:val="left" w:pos="930"/>
        </w:tabs>
        <w:jc w:val="center"/>
        <w:rPr>
          <w:sz w:val="20"/>
          <w:szCs w:val="20"/>
        </w:rPr>
      </w:pPr>
    </w:p>
    <w:p w14:paraId="29AA23EA" w14:textId="7F30A06B" w:rsidR="003F441B" w:rsidRPr="00A67970" w:rsidRDefault="003F441B" w:rsidP="00771DFA">
      <w:pPr>
        <w:tabs>
          <w:tab w:val="left" w:pos="930"/>
        </w:tabs>
        <w:jc w:val="center"/>
        <w:rPr>
          <w:sz w:val="20"/>
          <w:szCs w:val="20"/>
        </w:rPr>
      </w:pPr>
    </w:p>
    <w:p w14:paraId="078735F7" w14:textId="47526C74" w:rsidR="003F441B" w:rsidRPr="00A67970" w:rsidRDefault="00631D1A" w:rsidP="00771DFA">
      <w:pPr>
        <w:tabs>
          <w:tab w:val="left" w:pos="930"/>
        </w:tabs>
        <w:jc w:val="center"/>
        <w:rPr>
          <w:sz w:val="20"/>
          <w:szCs w:val="20"/>
        </w:rPr>
      </w:pPr>
      <w:r w:rsidRPr="00A67970">
        <w:rPr>
          <w:noProof/>
          <w:sz w:val="20"/>
          <w:szCs w:val="20"/>
          <w:lang w:val="en-IN" w:eastAsia="en-IN"/>
        </w:rPr>
        <w:drawing>
          <wp:inline distT="0" distB="0" distL="0" distR="0" wp14:anchorId="1544FF3A" wp14:editId="2F1901C2">
            <wp:extent cx="5943600" cy="3857625"/>
            <wp:effectExtent l="0" t="0" r="0"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3600" cy="3857625"/>
                    </a:xfrm>
                    <a:prstGeom prst="rect">
                      <a:avLst/>
                    </a:prstGeom>
                    <a:noFill/>
                    <a:ln>
                      <a:noFill/>
                    </a:ln>
                  </pic:spPr>
                </pic:pic>
              </a:graphicData>
            </a:graphic>
          </wp:inline>
        </w:drawing>
      </w:r>
    </w:p>
    <w:p w14:paraId="23C5D8DC" w14:textId="1D7455B8" w:rsidR="003F441B" w:rsidRPr="00A67970" w:rsidRDefault="003F441B" w:rsidP="00771DFA">
      <w:pPr>
        <w:tabs>
          <w:tab w:val="left" w:pos="930"/>
        </w:tabs>
        <w:jc w:val="center"/>
        <w:rPr>
          <w:noProof/>
          <w:sz w:val="20"/>
          <w:szCs w:val="20"/>
        </w:rPr>
      </w:pPr>
    </w:p>
    <w:p w14:paraId="525D02BD" w14:textId="00664C00" w:rsidR="0056043F" w:rsidRPr="00A67970" w:rsidRDefault="0064765F" w:rsidP="00771DFA">
      <w:pPr>
        <w:tabs>
          <w:tab w:val="left" w:pos="2415"/>
        </w:tabs>
        <w:jc w:val="center"/>
        <w:rPr>
          <w:sz w:val="20"/>
          <w:szCs w:val="20"/>
        </w:rPr>
      </w:pPr>
      <w:r w:rsidRPr="00A67970">
        <w:rPr>
          <w:sz w:val="20"/>
          <w:szCs w:val="20"/>
        </w:rPr>
        <w:t>Figure .</w:t>
      </w:r>
      <w:r w:rsidR="0056043F" w:rsidRPr="00A67970">
        <w:rPr>
          <w:sz w:val="20"/>
          <w:szCs w:val="20"/>
        </w:rPr>
        <w:t>5</w:t>
      </w:r>
      <w:r w:rsidR="00EB591A" w:rsidRPr="00A67970">
        <w:rPr>
          <w:sz w:val="20"/>
          <w:szCs w:val="20"/>
        </w:rPr>
        <w:t>0</w:t>
      </w:r>
      <w:r w:rsidR="0056043F" w:rsidRPr="00A67970">
        <w:rPr>
          <w:sz w:val="20"/>
          <w:szCs w:val="20"/>
        </w:rPr>
        <w:t>-</w:t>
      </w:r>
      <w:r w:rsidR="00BD16E9" w:rsidRPr="00A67970">
        <w:rPr>
          <w:sz w:val="20"/>
          <w:szCs w:val="20"/>
        </w:rPr>
        <w:t>8. Vaspin</w:t>
      </w:r>
      <w:r w:rsidR="0056043F" w:rsidRPr="00A67970">
        <w:rPr>
          <w:sz w:val="20"/>
          <w:szCs w:val="20"/>
        </w:rPr>
        <w:t xml:space="preserve"> meta</w:t>
      </w:r>
      <w:r w:rsidR="005C61C7" w:rsidRPr="00A67970">
        <w:rPr>
          <w:sz w:val="20"/>
          <w:szCs w:val="20"/>
        </w:rPr>
        <w:t>-</w:t>
      </w:r>
      <w:r w:rsidR="0056043F" w:rsidRPr="00A67970">
        <w:rPr>
          <w:sz w:val="20"/>
          <w:szCs w:val="20"/>
        </w:rPr>
        <w:t>regression delta</w:t>
      </w:r>
      <w:r w:rsidR="005C61C7" w:rsidRPr="00A67970">
        <w:rPr>
          <w:sz w:val="20"/>
          <w:szCs w:val="20"/>
        </w:rPr>
        <w:t xml:space="preserve"> </w:t>
      </w:r>
      <w:r w:rsidR="0056043F" w:rsidRPr="00A67970">
        <w:rPr>
          <w:sz w:val="20"/>
          <w:szCs w:val="20"/>
        </w:rPr>
        <w:t>BMI.</w:t>
      </w:r>
      <w:r w:rsidR="005C61C7" w:rsidRPr="00A67970">
        <w:rPr>
          <w:sz w:val="20"/>
          <w:szCs w:val="20"/>
        </w:rPr>
        <w:t xml:space="preserve"> g</w:t>
      </w:r>
      <w:r w:rsidR="0056043F" w:rsidRPr="00A67970">
        <w:rPr>
          <w:sz w:val="20"/>
          <w:szCs w:val="20"/>
        </w:rPr>
        <w:t>raph.</w:t>
      </w:r>
    </w:p>
    <w:p w14:paraId="635651BA" w14:textId="77777777" w:rsidR="0056043F" w:rsidRPr="00A67970" w:rsidRDefault="0056043F" w:rsidP="00771DFA">
      <w:pPr>
        <w:tabs>
          <w:tab w:val="left" w:pos="2415"/>
        </w:tabs>
        <w:jc w:val="center"/>
        <w:rPr>
          <w:sz w:val="20"/>
          <w:szCs w:val="20"/>
        </w:rPr>
      </w:pPr>
    </w:p>
    <w:p w14:paraId="579D075D" w14:textId="05ACDF1C" w:rsidR="0056043F" w:rsidRPr="00A67970" w:rsidRDefault="00631D1A" w:rsidP="00771DFA">
      <w:pPr>
        <w:tabs>
          <w:tab w:val="left" w:pos="2415"/>
        </w:tabs>
        <w:jc w:val="center"/>
        <w:rPr>
          <w:noProof/>
          <w:sz w:val="20"/>
          <w:szCs w:val="20"/>
        </w:rPr>
      </w:pPr>
      <w:r w:rsidRPr="00A67970">
        <w:rPr>
          <w:noProof/>
          <w:sz w:val="20"/>
          <w:szCs w:val="20"/>
          <w:lang w:val="en-IN" w:eastAsia="en-IN"/>
        </w:rPr>
        <w:drawing>
          <wp:inline distT="0" distB="0" distL="0" distR="0" wp14:anchorId="57BBCD19" wp14:editId="10519166">
            <wp:extent cx="5457825" cy="1704975"/>
            <wp:effectExtent l="0" t="0" r="9525"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457825" cy="1704975"/>
                    </a:xfrm>
                    <a:prstGeom prst="rect">
                      <a:avLst/>
                    </a:prstGeom>
                    <a:noFill/>
                    <a:ln>
                      <a:noFill/>
                    </a:ln>
                  </pic:spPr>
                </pic:pic>
              </a:graphicData>
            </a:graphic>
          </wp:inline>
        </w:drawing>
      </w:r>
    </w:p>
    <w:p w14:paraId="68E00310" w14:textId="5E28DC8B" w:rsidR="0056043F" w:rsidRPr="00A67970" w:rsidRDefault="00170871" w:rsidP="00771DFA">
      <w:pPr>
        <w:tabs>
          <w:tab w:val="left" w:pos="1200"/>
        </w:tabs>
        <w:jc w:val="center"/>
        <w:rPr>
          <w:sz w:val="20"/>
          <w:szCs w:val="20"/>
        </w:rPr>
      </w:pPr>
      <w:r w:rsidRPr="00A67970">
        <w:rPr>
          <w:sz w:val="20"/>
          <w:szCs w:val="20"/>
        </w:rPr>
        <w:t>Table .</w:t>
      </w:r>
      <w:r w:rsidR="0056043F" w:rsidRPr="00A67970">
        <w:rPr>
          <w:sz w:val="20"/>
          <w:szCs w:val="20"/>
        </w:rPr>
        <w:t>5</w:t>
      </w:r>
      <w:r w:rsidR="00EB591A" w:rsidRPr="00A67970">
        <w:rPr>
          <w:sz w:val="20"/>
          <w:szCs w:val="20"/>
        </w:rPr>
        <w:t>0</w:t>
      </w:r>
      <w:r w:rsidR="0056043F" w:rsidRPr="00A67970">
        <w:rPr>
          <w:sz w:val="20"/>
          <w:szCs w:val="20"/>
        </w:rPr>
        <w:t>-</w:t>
      </w:r>
      <w:r w:rsidR="00785643" w:rsidRPr="00A67970">
        <w:rPr>
          <w:sz w:val="20"/>
          <w:szCs w:val="20"/>
        </w:rPr>
        <w:t>6. Vaspin</w:t>
      </w:r>
      <w:r w:rsidR="0056043F" w:rsidRPr="00A67970">
        <w:rPr>
          <w:sz w:val="20"/>
          <w:szCs w:val="20"/>
        </w:rPr>
        <w:t xml:space="preserve"> delta glucose meta </w:t>
      </w:r>
      <w:r w:rsidR="000241A6" w:rsidRPr="00A67970">
        <w:rPr>
          <w:sz w:val="20"/>
          <w:szCs w:val="20"/>
        </w:rPr>
        <w:t>-</w:t>
      </w:r>
      <w:r w:rsidR="0056043F" w:rsidRPr="00A67970">
        <w:rPr>
          <w:sz w:val="20"/>
          <w:szCs w:val="20"/>
        </w:rPr>
        <w:t>regression output.</w:t>
      </w:r>
    </w:p>
    <w:p w14:paraId="3BEB7A1A" w14:textId="71A816AF" w:rsidR="0056043F" w:rsidRPr="00A67970" w:rsidRDefault="00631D1A" w:rsidP="00771DFA">
      <w:pPr>
        <w:tabs>
          <w:tab w:val="left" w:pos="1200"/>
        </w:tabs>
        <w:jc w:val="center"/>
        <w:rPr>
          <w:noProof/>
          <w:sz w:val="20"/>
          <w:szCs w:val="20"/>
        </w:rPr>
      </w:pPr>
      <w:r w:rsidRPr="00A67970">
        <w:rPr>
          <w:noProof/>
          <w:sz w:val="20"/>
          <w:szCs w:val="20"/>
          <w:lang w:val="en-IN" w:eastAsia="en-IN"/>
        </w:rPr>
        <w:drawing>
          <wp:inline distT="0" distB="0" distL="0" distR="0" wp14:anchorId="6382F214" wp14:editId="1C0727CF">
            <wp:extent cx="5943600" cy="37719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43600" cy="3771900"/>
                    </a:xfrm>
                    <a:prstGeom prst="rect">
                      <a:avLst/>
                    </a:prstGeom>
                    <a:noFill/>
                    <a:ln>
                      <a:noFill/>
                    </a:ln>
                  </pic:spPr>
                </pic:pic>
              </a:graphicData>
            </a:graphic>
          </wp:inline>
        </w:drawing>
      </w:r>
    </w:p>
    <w:p w14:paraId="690B2818" w14:textId="3379E069" w:rsidR="0056043F" w:rsidRPr="00A67970" w:rsidRDefault="0064765F" w:rsidP="00771DFA">
      <w:pPr>
        <w:tabs>
          <w:tab w:val="left" w:pos="1965"/>
        </w:tabs>
        <w:jc w:val="center"/>
        <w:rPr>
          <w:sz w:val="20"/>
          <w:szCs w:val="20"/>
        </w:rPr>
      </w:pPr>
      <w:r w:rsidRPr="00A67970">
        <w:rPr>
          <w:sz w:val="20"/>
          <w:szCs w:val="20"/>
        </w:rPr>
        <w:t>Figure .</w:t>
      </w:r>
      <w:r w:rsidR="0056043F" w:rsidRPr="00A67970">
        <w:rPr>
          <w:sz w:val="20"/>
          <w:szCs w:val="20"/>
        </w:rPr>
        <w:t>5</w:t>
      </w:r>
      <w:r w:rsidR="00EB591A" w:rsidRPr="00A67970">
        <w:rPr>
          <w:sz w:val="20"/>
          <w:szCs w:val="20"/>
        </w:rPr>
        <w:t>0</w:t>
      </w:r>
      <w:r w:rsidR="0056043F" w:rsidRPr="00A67970">
        <w:rPr>
          <w:sz w:val="20"/>
          <w:szCs w:val="20"/>
        </w:rPr>
        <w:t>-</w:t>
      </w:r>
      <w:r w:rsidR="00785643" w:rsidRPr="00A67970">
        <w:rPr>
          <w:sz w:val="20"/>
          <w:szCs w:val="20"/>
        </w:rPr>
        <w:t>9. Vaspin</w:t>
      </w:r>
      <w:r w:rsidR="0056043F" w:rsidRPr="00A67970">
        <w:rPr>
          <w:sz w:val="20"/>
          <w:szCs w:val="20"/>
        </w:rPr>
        <w:t xml:space="preserve"> delta glucose meta </w:t>
      </w:r>
      <w:r w:rsidR="000241A6" w:rsidRPr="00A67970">
        <w:rPr>
          <w:sz w:val="20"/>
          <w:szCs w:val="20"/>
        </w:rPr>
        <w:t>-</w:t>
      </w:r>
      <w:r w:rsidR="0056043F" w:rsidRPr="00A67970">
        <w:rPr>
          <w:sz w:val="20"/>
          <w:szCs w:val="20"/>
        </w:rPr>
        <w:t>regression graph.</w:t>
      </w:r>
    </w:p>
    <w:p w14:paraId="34E65FF2" w14:textId="77777777" w:rsidR="0056043F" w:rsidRPr="00A67970" w:rsidRDefault="0056043F" w:rsidP="00771DFA">
      <w:pPr>
        <w:tabs>
          <w:tab w:val="left" w:pos="1965"/>
        </w:tabs>
        <w:jc w:val="center"/>
        <w:rPr>
          <w:sz w:val="20"/>
          <w:szCs w:val="20"/>
        </w:rPr>
      </w:pPr>
    </w:p>
    <w:p w14:paraId="4DE01DBA" w14:textId="0A9C78F8" w:rsidR="0056043F" w:rsidRPr="00A67970" w:rsidRDefault="00631D1A" w:rsidP="00771DFA">
      <w:pPr>
        <w:tabs>
          <w:tab w:val="left" w:pos="1965"/>
        </w:tabs>
        <w:jc w:val="center"/>
        <w:rPr>
          <w:noProof/>
          <w:sz w:val="20"/>
          <w:szCs w:val="20"/>
        </w:rPr>
      </w:pPr>
      <w:r w:rsidRPr="00A67970">
        <w:rPr>
          <w:noProof/>
          <w:sz w:val="20"/>
          <w:szCs w:val="20"/>
          <w:lang w:val="en-IN" w:eastAsia="en-IN"/>
        </w:rPr>
        <w:drawing>
          <wp:inline distT="0" distB="0" distL="0" distR="0" wp14:anchorId="3CE9242A" wp14:editId="31697E40">
            <wp:extent cx="5381625" cy="153352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81625" cy="1533525"/>
                    </a:xfrm>
                    <a:prstGeom prst="rect">
                      <a:avLst/>
                    </a:prstGeom>
                    <a:noFill/>
                    <a:ln>
                      <a:noFill/>
                    </a:ln>
                  </pic:spPr>
                </pic:pic>
              </a:graphicData>
            </a:graphic>
          </wp:inline>
        </w:drawing>
      </w:r>
    </w:p>
    <w:p w14:paraId="6C096C44" w14:textId="2F1737DF" w:rsidR="0056043F" w:rsidRPr="00A67970" w:rsidRDefault="00170871" w:rsidP="00771DFA">
      <w:pPr>
        <w:tabs>
          <w:tab w:val="left" w:pos="1965"/>
        </w:tabs>
        <w:jc w:val="center"/>
        <w:rPr>
          <w:sz w:val="20"/>
          <w:szCs w:val="20"/>
        </w:rPr>
      </w:pPr>
      <w:r w:rsidRPr="00A67970">
        <w:rPr>
          <w:sz w:val="20"/>
          <w:szCs w:val="20"/>
        </w:rPr>
        <w:t>Table .</w:t>
      </w:r>
      <w:r w:rsidR="0056043F" w:rsidRPr="00A67970">
        <w:rPr>
          <w:sz w:val="20"/>
          <w:szCs w:val="20"/>
        </w:rPr>
        <w:t>5</w:t>
      </w:r>
      <w:r w:rsidR="00EB591A" w:rsidRPr="00A67970">
        <w:rPr>
          <w:sz w:val="20"/>
          <w:szCs w:val="20"/>
        </w:rPr>
        <w:t>0</w:t>
      </w:r>
      <w:r w:rsidR="0056043F" w:rsidRPr="00A67970">
        <w:rPr>
          <w:sz w:val="20"/>
          <w:szCs w:val="20"/>
        </w:rPr>
        <w:t>-</w:t>
      </w:r>
      <w:r w:rsidR="00785643" w:rsidRPr="00A67970">
        <w:rPr>
          <w:sz w:val="20"/>
          <w:szCs w:val="20"/>
        </w:rPr>
        <w:t>7. Vaspin</w:t>
      </w:r>
      <w:r w:rsidR="0056043F" w:rsidRPr="00A67970">
        <w:rPr>
          <w:sz w:val="20"/>
          <w:szCs w:val="20"/>
        </w:rPr>
        <w:t xml:space="preserve"> delta insulin meta</w:t>
      </w:r>
      <w:r w:rsidR="000241A6" w:rsidRPr="00A67970">
        <w:rPr>
          <w:sz w:val="20"/>
          <w:szCs w:val="20"/>
        </w:rPr>
        <w:t>-</w:t>
      </w:r>
      <w:r w:rsidR="0056043F" w:rsidRPr="00A67970">
        <w:rPr>
          <w:sz w:val="20"/>
          <w:szCs w:val="20"/>
        </w:rPr>
        <w:t xml:space="preserve"> regression insulin output.</w:t>
      </w:r>
    </w:p>
    <w:p w14:paraId="3199E226" w14:textId="214C4F2B" w:rsidR="0056043F" w:rsidRPr="00A67970" w:rsidRDefault="00631D1A" w:rsidP="00771DFA">
      <w:pPr>
        <w:tabs>
          <w:tab w:val="left" w:pos="1965"/>
        </w:tabs>
        <w:jc w:val="center"/>
        <w:rPr>
          <w:noProof/>
          <w:sz w:val="20"/>
          <w:szCs w:val="20"/>
        </w:rPr>
      </w:pPr>
      <w:r w:rsidRPr="00A67970">
        <w:rPr>
          <w:noProof/>
          <w:sz w:val="20"/>
          <w:szCs w:val="20"/>
          <w:lang w:val="en-IN" w:eastAsia="en-IN"/>
        </w:rPr>
        <w:drawing>
          <wp:inline distT="0" distB="0" distL="0" distR="0" wp14:anchorId="7E19E27F" wp14:editId="3649FB75">
            <wp:extent cx="5943600" cy="3539490"/>
            <wp:effectExtent l="0" t="0" r="0" b="381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43600" cy="3539490"/>
                    </a:xfrm>
                    <a:prstGeom prst="rect">
                      <a:avLst/>
                    </a:prstGeom>
                    <a:noFill/>
                    <a:ln>
                      <a:noFill/>
                    </a:ln>
                  </pic:spPr>
                </pic:pic>
              </a:graphicData>
            </a:graphic>
          </wp:inline>
        </w:drawing>
      </w:r>
    </w:p>
    <w:p w14:paraId="7C10D4EB" w14:textId="5AADCFC3" w:rsidR="0056043F" w:rsidRPr="00A67970" w:rsidRDefault="0064765F" w:rsidP="00771DFA">
      <w:pPr>
        <w:tabs>
          <w:tab w:val="left" w:pos="1965"/>
        </w:tabs>
        <w:jc w:val="center"/>
        <w:rPr>
          <w:sz w:val="20"/>
          <w:szCs w:val="20"/>
        </w:rPr>
      </w:pPr>
      <w:r w:rsidRPr="00A67970">
        <w:rPr>
          <w:sz w:val="20"/>
          <w:szCs w:val="20"/>
        </w:rPr>
        <w:t>Figure .</w:t>
      </w:r>
      <w:r w:rsidR="0056043F" w:rsidRPr="00A67970">
        <w:rPr>
          <w:sz w:val="20"/>
          <w:szCs w:val="20"/>
        </w:rPr>
        <w:t>5</w:t>
      </w:r>
      <w:r w:rsidR="00EB591A" w:rsidRPr="00A67970">
        <w:rPr>
          <w:sz w:val="20"/>
          <w:szCs w:val="20"/>
        </w:rPr>
        <w:t>0</w:t>
      </w:r>
      <w:r w:rsidR="0056043F" w:rsidRPr="00A67970">
        <w:rPr>
          <w:sz w:val="20"/>
          <w:szCs w:val="20"/>
        </w:rPr>
        <w:t>-</w:t>
      </w:r>
      <w:r w:rsidR="00785643" w:rsidRPr="00A67970">
        <w:rPr>
          <w:sz w:val="20"/>
          <w:szCs w:val="20"/>
        </w:rPr>
        <w:t>10. Vaspin</w:t>
      </w:r>
      <w:r w:rsidR="0056043F" w:rsidRPr="00A67970">
        <w:rPr>
          <w:sz w:val="20"/>
          <w:szCs w:val="20"/>
        </w:rPr>
        <w:t xml:space="preserve"> delta insulin meta </w:t>
      </w:r>
      <w:r w:rsidR="000241A6" w:rsidRPr="00A67970">
        <w:rPr>
          <w:sz w:val="20"/>
          <w:szCs w:val="20"/>
        </w:rPr>
        <w:t>-</w:t>
      </w:r>
      <w:r w:rsidR="0056043F" w:rsidRPr="00A67970">
        <w:rPr>
          <w:sz w:val="20"/>
          <w:szCs w:val="20"/>
        </w:rPr>
        <w:t>regression graph.</w:t>
      </w:r>
    </w:p>
    <w:p w14:paraId="011D875A" w14:textId="77777777" w:rsidR="0056043F" w:rsidRPr="00A67970" w:rsidRDefault="0056043F" w:rsidP="00771DFA">
      <w:pPr>
        <w:tabs>
          <w:tab w:val="left" w:pos="1965"/>
        </w:tabs>
        <w:jc w:val="center"/>
        <w:rPr>
          <w:sz w:val="20"/>
          <w:szCs w:val="20"/>
        </w:rPr>
      </w:pPr>
    </w:p>
    <w:p w14:paraId="070B36E3" w14:textId="2DAFF4EE" w:rsidR="0056043F" w:rsidRPr="00A67970" w:rsidRDefault="00631D1A" w:rsidP="00771DFA">
      <w:pPr>
        <w:tabs>
          <w:tab w:val="left" w:pos="1965"/>
        </w:tabs>
        <w:jc w:val="center"/>
        <w:rPr>
          <w:noProof/>
          <w:sz w:val="20"/>
          <w:szCs w:val="20"/>
        </w:rPr>
      </w:pPr>
      <w:r w:rsidRPr="00A67970">
        <w:rPr>
          <w:noProof/>
          <w:sz w:val="20"/>
          <w:szCs w:val="20"/>
          <w:lang w:val="en-IN" w:eastAsia="en-IN"/>
        </w:rPr>
        <w:drawing>
          <wp:inline distT="0" distB="0" distL="0" distR="0" wp14:anchorId="2C617C7C" wp14:editId="2AACE333">
            <wp:extent cx="5305425" cy="1371600"/>
            <wp:effectExtent l="0" t="0" r="952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305425" cy="1371600"/>
                    </a:xfrm>
                    <a:prstGeom prst="rect">
                      <a:avLst/>
                    </a:prstGeom>
                    <a:noFill/>
                    <a:ln>
                      <a:noFill/>
                    </a:ln>
                  </pic:spPr>
                </pic:pic>
              </a:graphicData>
            </a:graphic>
          </wp:inline>
        </w:drawing>
      </w:r>
    </w:p>
    <w:p w14:paraId="7C97F388" w14:textId="14F24FFC" w:rsidR="0056043F" w:rsidRPr="00A67970" w:rsidRDefault="00170871" w:rsidP="00771DFA">
      <w:pPr>
        <w:tabs>
          <w:tab w:val="left" w:pos="2100"/>
        </w:tabs>
        <w:jc w:val="center"/>
        <w:rPr>
          <w:sz w:val="20"/>
          <w:szCs w:val="20"/>
        </w:rPr>
      </w:pPr>
      <w:r w:rsidRPr="00A67970">
        <w:rPr>
          <w:sz w:val="20"/>
          <w:szCs w:val="20"/>
        </w:rPr>
        <w:t>Table .</w:t>
      </w:r>
      <w:r w:rsidR="0056043F" w:rsidRPr="00A67970">
        <w:rPr>
          <w:sz w:val="20"/>
          <w:szCs w:val="20"/>
        </w:rPr>
        <w:t>5</w:t>
      </w:r>
      <w:r w:rsidR="00EB591A" w:rsidRPr="00A67970">
        <w:rPr>
          <w:sz w:val="20"/>
          <w:szCs w:val="20"/>
        </w:rPr>
        <w:t>0</w:t>
      </w:r>
      <w:r w:rsidR="0056043F" w:rsidRPr="00A67970">
        <w:rPr>
          <w:sz w:val="20"/>
          <w:szCs w:val="20"/>
        </w:rPr>
        <w:t>-</w:t>
      </w:r>
      <w:r w:rsidR="00785643" w:rsidRPr="00A67970">
        <w:rPr>
          <w:sz w:val="20"/>
          <w:szCs w:val="20"/>
        </w:rPr>
        <w:t>8. Vaspin</w:t>
      </w:r>
      <w:r w:rsidR="0056043F" w:rsidRPr="00A67970">
        <w:rPr>
          <w:sz w:val="20"/>
          <w:szCs w:val="20"/>
        </w:rPr>
        <w:t xml:space="preserve"> delta HOMA-IR meta</w:t>
      </w:r>
      <w:r w:rsidR="000241A6" w:rsidRPr="00A67970">
        <w:rPr>
          <w:sz w:val="20"/>
          <w:szCs w:val="20"/>
        </w:rPr>
        <w:t>-</w:t>
      </w:r>
      <w:r w:rsidR="0056043F" w:rsidRPr="00A67970">
        <w:rPr>
          <w:sz w:val="20"/>
          <w:szCs w:val="20"/>
        </w:rPr>
        <w:t xml:space="preserve"> regression output.</w:t>
      </w:r>
    </w:p>
    <w:p w14:paraId="7A287939" w14:textId="0F160D87" w:rsidR="0056043F" w:rsidRPr="00A67970" w:rsidRDefault="00631D1A" w:rsidP="00771DFA">
      <w:pPr>
        <w:tabs>
          <w:tab w:val="left" w:pos="2100"/>
        </w:tabs>
        <w:jc w:val="center"/>
        <w:rPr>
          <w:sz w:val="20"/>
          <w:szCs w:val="20"/>
        </w:rPr>
      </w:pPr>
      <w:r w:rsidRPr="00A67970">
        <w:rPr>
          <w:noProof/>
          <w:sz w:val="20"/>
          <w:szCs w:val="20"/>
          <w:lang w:val="en-IN" w:eastAsia="en-IN"/>
        </w:rPr>
        <w:drawing>
          <wp:inline distT="0" distB="0" distL="0" distR="0" wp14:anchorId="7F23D6A9" wp14:editId="5ABC33CA">
            <wp:extent cx="5943600" cy="3517900"/>
            <wp:effectExtent l="0" t="0" r="0" b="635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43600" cy="3517900"/>
                    </a:xfrm>
                    <a:prstGeom prst="rect">
                      <a:avLst/>
                    </a:prstGeom>
                    <a:noFill/>
                    <a:ln>
                      <a:noFill/>
                    </a:ln>
                  </pic:spPr>
                </pic:pic>
              </a:graphicData>
            </a:graphic>
          </wp:inline>
        </w:drawing>
      </w:r>
    </w:p>
    <w:p w14:paraId="62AC1D89" w14:textId="4594DB37" w:rsidR="0056043F" w:rsidRPr="00A67970" w:rsidRDefault="0056043F" w:rsidP="00771DFA">
      <w:pPr>
        <w:tabs>
          <w:tab w:val="left" w:pos="2100"/>
        </w:tabs>
        <w:jc w:val="center"/>
        <w:rPr>
          <w:sz w:val="20"/>
          <w:szCs w:val="20"/>
        </w:rPr>
      </w:pPr>
    </w:p>
    <w:p w14:paraId="5DF5CDF4" w14:textId="00C4DD70" w:rsidR="0056043F" w:rsidRPr="00A67970" w:rsidRDefault="0064765F" w:rsidP="00771DFA">
      <w:pPr>
        <w:tabs>
          <w:tab w:val="left" w:pos="1770"/>
        </w:tabs>
        <w:jc w:val="center"/>
        <w:rPr>
          <w:sz w:val="20"/>
          <w:szCs w:val="20"/>
        </w:rPr>
      </w:pPr>
      <w:r w:rsidRPr="00A67970">
        <w:rPr>
          <w:sz w:val="20"/>
          <w:szCs w:val="20"/>
        </w:rPr>
        <w:t>Figure .</w:t>
      </w:r>
      <w:r w:rsidR="0056043F" w:rsidRPr="00A67970">
        <w:rPr>
          <w:sz w:val="20"/>
          <w:szCs w:val="20"/>
        </w:rPr>
        <w:t>5</w:t>
      </w:r>
      <w:r w:rsidR="00EB591A" w:rsidRPr="00A67970">
        <w:rPr>
          <w:sz w:val="20"/>
          <w:szCs w:val="20"/>
        </w:rPr>
        <w:t>0</w:t>
      </w:r>
      <w:r w:rsidR="0056043F" w:rsidRPr="00A67970">
        <w:rPr>
          <w:sz w:val="20"/>
          <w:szCs w:val="20"/>
        </w:rPr>
        <w:t>-</w:t>
      </w:r>
      <w:r w:rsidR="00785643" w:rsidRPr="00A67970">
        <w:rPr>
          <w:sz w:val="20"/>
          <w:szCs w:val="20"/>
        </w:rPr>
        <w:t>11. Vaspin</w:t>
      </w:r>
      <w:r w:rsidR="0056043F" w:rsidRPr="00A67970">
        <w:rPr>
          <w:sz w:val="20"/>
          <w:szCs w:val="20"/>
        </w:rPr>
        <w:t xml:space="preserve"> delta homa-ir meta</w:t>
      </w:r>
      <w:r w:rsidR="000241A6" w:rsidRPr="00A67970">
        <w:rPr>
          <w:sz w:val="20"/>
          <w:szCs w:val="20"/>
        </w:rPr>
        <w:t>-</w:t>
      </w:r>
      <w:r w:rsidR="0056043F" w:rsidRPr="00A67970">
        <w:rPr>
          <w:sz w:val="20"/>
          <w:szCs w:val="20"/>
        </w:rPr>
        <w:t>regression graph.</w:t>
      </w:r>
    </w:p>
    <w:sectPr w:rsidR="0056043F" w:rsidRPr="00A67970" w:rsidSect="00A67970">
      <w:type w:val="continuous"/>
      <w:pgSz w:w="12240" w:h="15840"/>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D624A" w14:textId="77777777" w:rsidR="00D74EBE" w:rsidRDefault="00D74EBE" w:rsidP="002A3B61">
      <w:pPr>
        <w:spacing w:after="0" w:line="240" w:lineRule="auto"/>
      </w:pPr>
      <w:r>
        <w:separator/>
      </w:r>
    </w:p>
  </w:endnote>
  <w:endnote w:type="continuationSeparator" w:id="0">
    <w:p w14:paraId="5426D863" w14:textId="77777777" w:rsidR="00D74EBE" w:rsidRDefault="00D74EBE" w:rsidP="002A3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2  Mitra">
    <w:altName w:val="Courier New"/>
    <w:charset w:val="B2"/>
    <w:family w:val="auto"/>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 Nazanin">
    <w:altName w:val="Courier New"/>
    <w:charset w:val="B2"/>
    <w:family w:val="auto"/>
    <w:pitch w:val="variable"/>
    <w:sig w:usb0="00002000" w:usb1="80000000" w:usb2="00000008" w:usb3="00000000" w:csb0="00000040" w:csb1="00000000"/>
  </w:font>
  <w:font w:name="DengXian">
    <w:altName w:val="等线"/>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5495334"/>
      <w:docPartObj>
        <w:docPartGallery w:val="Page Numbers (Bottom of Page)"/>
        <w:docPartUnique/>
      </w:docPartObj>
    </w:sdtPr>
    <w:sdtEndPr>
      <w:rPr>
        <w:noProof/>
      </w:rPr>
    </w:sdtEndPr>
    <w:sdtContent>
      <w:p w14:paraId="622521EB" w14:textId="38C27AB1" w:rsidR="0003273F" w:rsidRDefault="000327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6E413F" w14:textId="77777777" w:rsidR="0003273F" w:rsidRDefault="000327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52621" w14:textId="77777777" w:rsidR="00D74EBE" w:rsidRDefault="00D74EBE" w:rsidP="002A3B61">
      <w:pPr>
        <w:spacing w:after="0" w:line="240" w:lineRule="auto"/>
      </w:pPr>
      <w:r>
        <w:separator/>
      </w:r>
    </w:p>
  </w:footnote>
  <w:footnote w:type="continuationSeparator" w:id="0">
    <w:p w14:paraId="57D90F95" w14:textId="77777777" w:rsidR="00D74EBE" w:rsidRDefault="00D74EBE" w:rsidP="002A3B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E75FD"/>
    <w:multiLevelType w:val="hybridMultilevel"/>
    <w:tmpl w:val="C2A48A0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54223"/>
    <w:multiLevelType w:val="hybridMultilevel"/>
    <w:tmpl w:val="0DDE69A8"/>
    <w:lvl w:ilvl="0" w:tplc="95C2A6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239BC"/>
    <w:multiLevelType w:val="hybridMultilevel"/>
    <w:tmpl w:val="1D64D3DA"/>
    <w:lvl w:ilvl="0" w:tplc="FE62A1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F063D2"/>
    <w:multiLevelType w:val="multilevel"/>
    <w:tmpl w:val="23F063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445A7BCF"/>
    <w:multiLevelType w:val="hybridMultilevel"/>
    <w:tmpl w:val="DB3C2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E60082"/>
    <w:multiLevelType w:val="hybridMultilevel"/>
    <w:tmpl w:val="8A86B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B61"/>
    <w:rsid w:val="000057C8"/>
    <w:rsid w:val="00006192"/>
    <w:rsid w:val="00020E49"/>
    <w:rsid w:val="00023ADF"/>
    <w:rsid w:val="000241A6"/>
    <w:rsid w:val="0002590B"/>
    <w:rsid w:val="0003273F"/>
    <w:rsid w:val="000408FC"/>
    <w:rsid w:val="00054FF5"/>
    <w:rsid w:val="0006083E"/>
    <w:rsid w:val="000702D2"/>
    <w:rsid w:val="0007289D"/>
    <w:rsid w:val="00090EFC"/>
    <w:rsid w:val="00095415"/>
    <w:rsid w:val="000A63EB"/>
    <w:rsid w:val="000B108E"/>
    <w:rsid w:val="000B5A0D"/>
    <w:rsid w:val="000B5B80"/>
    <w:rsid w:val="000C0044"/>
    <w:rsid w:val="000D30DB"/>
    <w:rsid w:val="000E0439"/>
    <w:rsid w:val="000E441F"/>
    <w:rsid w:val="000E639D"/>
    <w:rsid w:val="000F61EE"/>
    <w:rsid w:val="000F7826"/>
    <w:rsid w:val="00107835"/>
    <w:rsid w:val="001232A5"/>
    <w:rsid w:val="00124878"/>
    <w:rsid w:val="00137EA5"/>
    <w:rsid w:val="001503F9"/>
    <w:rsid w:val="0016315B"/>
    <w:rsid w:val="00170871"/>
    <w:rsid w:val="00180DB4"/>
    <w:rsid w:val="00196930"/>
    <w:rsid w:val="001A0BE7"/>
    <w:rsid w:val="001A225B"/>
    <w:rsid w:val="001A4D6A"/>
    <w:rsid w:val="001C0DE2"/>
    <w:rsid w:val="001C297A"/>
    <w:rsid w:val="001C6471"/>
    <w:rsid w:val="001C7A0E"/>
    <w:rsid w:val="001D1908"/>
    <w:rsid w:val="001D1A1F"/>
    <w:rsid w:val="001D2BF4"/>
    <w:rsid w:val="001E0817"/>
    <w:rsid w:val="001E161E"/>
    <w:rsid w:val="001E17CF"/>
    <w:rsid w:val="001E508F"/>
    <w:rsid w:val="001E6828"/>
    <w:rsid w:val="001F15FA"/>
    <w:rsid w:val="001F21EB"/>
    <w:rsid w:val="00213453"/>
    <w:rsid w:val="00213F35"/>
    <w:rsid w:val="002278EF"/>
    <w:rsid w:val="00235194"/>
    <w:rsid w:val="00235C7C"/>
    <w:rsid w:val="0024395A"/>
    <w:rsid w:val="00247012"/>
    <w:rsid w:val="002568DB"/>
    <w:rsid w:val="0026411A"/>
    <w:rsid w:val="00283289"/>
    <w:rsid w:val="002A1B4A"/>
    <w:rsid w:val="002A3B61"/>
    <w:rsid w:val="002A4F31"/>
    <w:rsid w:val="002B602D"/>
    <w:rsid w:val="002C6EEF"/>
    <w:rsid w:val="002D27FB"/>
    <w:rsid w:val="002D6DFC"/>
    <w:rsid w:val="002E01C2"/>
    <w:rsid w:val="002F2E8E"/>
    <w:rsid w:val="0033260F"/>
    <w:rsid w:val="00333CFC"/>
    <w:rsid w:val="00341D03"/>
    <w:rsid w:val="0034220F"/>
    <w:rsid w:val="00356427"/>
    <w:rsid w:val="00362A48"/>
    <w:rsid w:val="00380B88"/>
    <w:rsid w:val="0038287C"/>
    <w:rsid w:val="00384594"/>
    <w:rsid w:val="00387F9E"/>
    <w:rsid w:val="00392761"/>
    <w:rsid w:val="003A2A5C"/>
    <w:rsid w:val="003B1633"/>
    <w:rsid w:val="003B39B2"/>
    <w:rsid w:val="003B4E76"/>
    <w:rsid w:val="003B62E1"/>
    <w:rsid w:val="003C01D0"/>
    <w:rsid w:val="003D0855"/>
    <w:rsid w:val="003D4492"/>
    <w:rsid w:val="003E5E4A"/>
    <w:rsid w:val="003F2234"/>
    <w:rsid w:val="003F441B"/>
    <w:rsid w:val="003F5C6C"/>
    <w:rsid w:val="003F6467"/>
    <w:rsid w:val="00402603"/>
    <w:rsid w:val="004250E9"/>
    <w:rsid w:val="004369C5"/>
    <w:rsid w:val="00442063"/>
    <w:rsid w:val="004516F6"/>
    <w:rsid w:val="00471DAC"/>
    <w:rsid w:val="00475C60"/>
    <w:rsid w:val="004A5F70"/>
    <w:rsid w:val="004B0D34"/>
    <w:rsid w:val="004C60A8"/>
    <w:rsid w:val="004D048B"/>
    <w:rsid w:val="004D38CA"/>
    <w:rsid w:val="004D4A44"/>
    <w:rsid w:val="004F7333"/>
    <w:rsid w:val="005017D6"/>
    <w:rsid w:val="00502C13"/>
    <w:rsid w:val="005056FE"/>
    <w:rsid w:val="005155DD"/>
    <w:rsid w:val="005239DC"/>
    <w:rsid w:val="00530785"/>
    <w:rsid w:val="005370DE"/>
    <w:rsid w:val="00546399"/>
    <w:rsid w:val="00550917"/>
    <w:rsid w:val="0055336E"/>
    <w:rsid w:val="0056043F"/>
    <w:rsid w:val="00565DBD"/>
    <w:rsid w:val="00591051"/>
    <w:rsid w:val="00592EAC"/>
    <w:rsid w:val="005A4480"/>
    <w:rsid w:val="005C0D82"/>
    <w:rsid w:val="005C5C9E"/>
    <w:rsid w:val="005C61C7"/>
    <w:rsid w:val="005D5AEB"/>
    <w:rsid w:val="005E6FB4"/>
    <w:rsid w:val="005F17CA"/>
    <w:rsid w:val="005F4C98"/>
    <w:rsid w:val="005F5D10"/>
    <w:rsid w:val="00600C08"/>
    <w:rsid w:val="0060592D"/>
    <w:rsid w:val="00616355"/>
    <w:rsid w:val="006278E7"/>
    <w:rsid w:val="00631D1A"/>
    <w:rsid w:val="00640001"/>
    <w:rsid w:val="0064765F"/>
    <w:rsid w:val="0065469B"/>
    <w:rsid w:val="00663029"/>
    <w:rsid w:val="00675A83"/>
    <w:rsid w:val="00681237"/>
    <w:rsid w:val="0068570C"/>
    <w:rsid w:val="0068651D"/>
    <w:rsid w:val="006E4238"/>
    <w:rsid w:val="006F5D30"/>
    <w:rsid w:val="00700072"/>
    <w:rsid w:val="00731971"/>
    <w:rsid w:val="00741335"/>
    <w:rsid w:val="00743EA6"/>
    <w:rsid w:val="0074657C"/>
    <w:rsid w:val="00746ACA"/>
    <w:rsid w:val="00755181"/>
    <w:rsid w:val="00755FA6"/>
    <w:rsid w:val="0076099E"/>
    <w:rsid w:val="00771DFA"/>
    <w:rsid w:val="007727F7"/>
    <w:rsid w:val="00782CBE"/>
    <w:rsid w:val="00785643"/>
    <w:rsid w:val="00795C64"/>
    <w:rsid w:val="007A2717"/>
    <w:rsid w:val="007A6A17"/>
    <w:rsid w:val="007B0A19"/>
    <w:rsid w:val="007B53CE"/>
    <w:rsid w:val="007B776D"/>
    <w:rsid w:val="007C61BE"/>
    <w:rsid w:val="007D2378"/>
    <w:rsid w:val="007D75E6"/>
    <w:rsid w:val="007E12DF"/>
    <w:rsid w:val="007F6C2A"/>
    <w:rsid w:val="007F7281"/>
    <w:rsid w:val="00804898"/>
    <w:rsid w:val="0083551B"/>
    <w:rsid w:val="00841702"/>
    <w:rsid w:val="00842687"/>
    <w:rsid w:val="0085496F"/>
    <w:rsid w:val="00865A3E"/>
    <w:rsid w:val="00895984"/>
    <w:rsid w:val="008A1765"/>
    <w:rsid w:val="008C254F"/>
    <w:rsid w:val="008C670D"/>
    <w:rsid w:val="008D53CA"/>
    <w:rsid w:val="00902B38"/>
    <w:rsid w:val="00906C06"/>
    <w:rsid w:val="00936E67"/>
    <w:rsid w:val="00942AC9"/>
    <w:rsid w:val="009553F1"/>
    <w:rsid w:val="00957748"/>
    <w:rsid w:val="00970343"/>
    <w:rsid w:val="00996348"/>
    <w:rsid w:val="009A7169"/>
    <w:rsid w:val="009C6917"/>
    <w:rsid w:val="009D7BDB"/>
    <w:rsid w:val="009E3F41"/>
    <w:rsid w:val="009E54F2"/>
    <w:rsid w:val="00A24311"/>
    <w:rsid w:val="00A24AC0"/>
    <w:rsid w:val="00A272C8"/>
    <w:rsid w:val="00A41046"/>
    <w:rsid w:val="00A4468F"/>
    <w:rsid w:val="00A50C77"/>
    <w:rsid w:val="00A67970"/>
    <w:rsid w:val="00A75663"/>
    <w:rsid w:val="00AA78D6"/>
    <w:rsid w:val="00AB6148"/>
    <w:rsid w:val="00AC320D"/>
    <w:rsid w:val="00AD1180"/>
    <w:rsid w:val="00AD38A5"/>
    <w:rsid w:val="00AE1D89"/>
    <w:rsid w:val="00AE7A9F"/>
    <w:rsid w:val="00AF25D4"/>
    <w:rsid w:val="00AF6566"/>
    <w:rsid w:val="00B056B4"/>
    <w:rsid w:val="00B06924"/>
    <w:rsid w:val="00B114A7"/>
    <w:rsid w:val="00B13E7F"/>
    <w:rsid w:val="00B27B38"/>
    <w:rsid w:val="00B3650F"/>
    <w:rsid w:val="00B805D0"/>
    <w:rsid w:val="00B91057"/>
    <w:rsid w:val="00B95F22"/>
    <w:rsid w:val="00BA493F"/>
    <w:rsid w:val="00BB00F8"/>
    <w:rsid w:val="00BD16E9"/>
    <w:rsid w:val="00C33D13"/>
    <w:rsid w:val="00C37D7F"/>
    <w:rsid w:val="00C562C1"/>
    <w:rsid w:val="00C60C43"/>
    <w:rsid w:val="00C63A36"/>
    <w:rsid w:val="00C642A0"/>
    <w:rsid w:val="00C753F1"/>
    <w:rsid w:val="00C81243"/>
    <w:rsid w:val="00C921CC"/>
    <w:rsid w:val="00C92E42"/>
    <w:rsid w:val="00C94432"/>
    <w:rsid w:val="00C94EBA"/>
    <w:rsid w:val="00CA2BFA"/>
    <w:rsid w:val="00CA38EE"/>
    <w:rsid w:val="00CA4307"/>
    <w:rsid w:val="00CA6373"/>
    <w:rsid w:val="00CB2A5B"/>
    <w:rsid w:val="00CB6908"/>
    <w:rsid w:val="00CC1F6E"/>
    <w:rsid w:val="00CC24AD"/>
    <w:rsid w:val="00CC492B"/>
    <w:rsid w:val="00CF72A3"/>
    <w:rsid w:val="00D0279E"/>
    <w:rsid w:val="00D36EBC"/>
    <w:rsid w:val="00D454A8"/>
    <w:rsid w:val="00D5656D"/>
    <w:rsid w:val="00D61633"/>
    <w:rsid w:val="00D73BAA"/>
    <w:rsid w:val="00D74EBE"/>
    <w:rsid w:val="00D757A2"/>
    <w:rsid w:val="00D76F07"/>
    <w:rsid w:val="00D77F34"/>
    <w:rsid w:val="00DA3496"/>
    <w:rsid w:val="00DA7E8D"/>
    <w:rsid w:val="00DE2158"/>
    <w:rsid w:val="00DE6611"/>
    <w:rsid w:val="00DE78FB"/>
    <w:rsid w:val="00DF0E7E"/>
    <w:rsid w:val="00DF32E0"/>
    <w:rsid w:val="00DF77A5"/>
    <w:rsid w:val="00E0479C"/>
    <w:rsid w:val="00E347E0"/>
    <w:rsid w:val="00E42048"/>
    <w:rsid w:val="00E4271B"/>
    <w:rsid w:val="00E50E5D"/>
    <w:rsid w:val="00E50E5E"/>
    <w:rsid w:val="00E51212"/>
    <w:rsid w:val="00E559FC"/>
    <w:rsid w:val="00E60D0D"/>
    <w:rsid w:val="00E64A40"/>
    <w:rsid w:val="00E7745B"/>
    <w:rsid w:val="00E9213C"/>
    <w:rsid w:val="00EA383A"/>
    <w:rsid w:val="00EA5BA2"/>
    <w:rsid w:val="00EB591A"/>
    <w:rsid w:val="00EB726B"/>
    <w:rsid w:val="00ED6789"/>
    <w:rsid w:val="00EF5AEE"/>
    <w:rsid w:val="00F07C79"/>
    <w:rsid w:val="00F11C4D"/>
    <w:rsid w:val="00F17489"/>
    <w:rsid w:val="00F216AD"/>
    <w:rsid w:val="00F26095"/>
    <w:rsid w:val="00F26F14"/>
    <w:rsid w:val="00F3280E"/>
    <w:rsid w:val="00F35BC8"/>
    <w:rsid w:val="00F40B38"/>
    <w:rsid w:val="00F55472"/>
    <w:rsid w:val="00F56F6D"/>
    <w:rsid w:val="00F65A01"/>
    <w:rsid w:val="00F87118"/>
    <w:rsid w:val="00F92DDA"/>
    <w:rsid w:val="00F937B0"/>
    <w:rsid w:val="00FB5990"/>
    <w:rsid w:val="00FF0643"/>
    <w:rsid w:val="00FF71C5"/>
    <w:rsid w:val="00FF7B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82C3D"/>
  <w15:chartTrackingRefBased/>
  <w15:docId w15:val="{08C0B6BC-B147-4F21-92E4-72940CAE5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2  Mitra"/>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B10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1335"/>
    <w:pPr>
      <w:keepNext/>
      <w:keepLines/>
      <w:widowControl w:val="0"/>
      <w:spacing w:before="260" w:after="260" w:line="416" w:lineRule="auto"/>
      <w:jc w:val="both"/>
      <w:outlineLvl w:val="1"/>
    </w:pPr>
    <w:rPr>
      <w:rFonts w:asciiTheme="majorHAnsi" w:eastAsiaTheme="majorEastAsia" w:hAnsiTheme="majorHAnsi" w:cstheme="majorBidi"/>
      <w:b/>
      <w:bCs/>
      <w:kern w:val="2"/>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3B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B61"/>
  </w:style>
  <w:style w:type="paragraph" w:styleId="Footer">
    <w:name w:val="footer"/>
    <w:basedOn w:val="Normal"/>
    <w:link w:val="FooterChar"/>
    <w:uiPriority w:val="99"/>
    <w:unhideWhenUsed/>
    <w:rsid w:val="002A3B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B61"/>
  </w:style>
  <w:style w:type="paragraph" w:styleId="ListParagraph">
    <w:name w:val="List Paragraph"/>
    <w:basedOn w:val="Normal"/>
    <w:uiPriority w:val="34"/>
    <w:qFormat/>
    <w:rsid w:val="00AE1D89"/>
    <w:pPr>
      <w:ind w:left="720"/>
      <w:contextualSpacing/>
    </w:pPr>
  </w:style>
  <w:style w:type="table" w:styleId="TableGrid">
    <w:name w:val="Table Grid"/>
    <w:basedOn w:val="TableNormal"/>
    <w:uiPriority w:val="59"/>
    <w:qFormat/>
    <w:rsid w:val="005F5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69C5"/>
    <w:pPr>
      <w:spacing w:after="0" w:line="240" w:lineRule="auto"/>
    </w:pPr>
  </w:style>
  <w:style w:type="paragraph" w:styleId="BalloonText">
    <w:name w:val="Balloon Text"/>
    <w:basedOn w:val="Normal"/>
    <w:link w:val="BalloonTextChar"/>
    <w:uiPriority w:val="99"/>
    <w:semiHidden/>
    <w:unhideWhenUsed/>
    <w:rsid w:val="00D616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633"/>
    <w:rPr>
      <w:rFonts w:ascii="Segoe UI" w:hAnsi="Segoe UI" w:cs="Segoe UI"/>
      <w:sz w:val="18"/>
      <w:szCs w:val="18"/>
    </w:rPr>
  </w:style>
  <w:style w:type="character" w:customStyle="1" w:styleId="Heading1Char">
    <w:name w:val="Heading 1 Char"/>
    <w:basedOn w:val="DefaultParagraphFont"/>
    <w:link w:val="Heading1"/>
    <w:uiPriority w:val="9"/>
    <w:qFormat/>
    <w:rsid w:val="000B108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B108E"/>
    <w:pPr>
      <w:outlineLvl w:val="9"/>
    </w:pPr>
  </w:style>
  <w:style w:type="paragraph" w:styleId="TOC1">
    <w:name w:val="toc 1"/>
    <w:basedOn w:val="Normal"/>
    <w:next w:val="Normal"/>
    <w:autoRedefine/>
    <w:uiPriority w:val="39"/>
    <w:unhideWhenUsed/>
    <w:rsid w:val="000B108E"/>
    <w:pPr>
      <w:spacing w:after="100"/>
    </w:pPr>
    <w:rPr>
      <w:rFonts w:asciiTheme="minorHAnsi" w:hAnsiTheme="minorHAnsi" w:cstheme="minorBidi"/>
      <w:sz w:val="22"/>
      <w:szCs w:val="22"/>
    </w:rPr>
  </w:style>
  <w:style w:type="character" w:styleId="Hyperlink">
    <w:name w:val="Hyperlink"/>
    <w:basedOn w:val="DefaultParagraphFont"/>
    <w:uiPriority w:val="99"/>
    <w:unhideWhenUsed/>
    <w:qFormat/>
    <w:rsid w:val="000B108E"/>
    <w:rPr>
      <w:color w:val="0563C1" w:themeColor="hyperlink"/>
      <w:u w:val="single"/>
    </w:rPr>
  </w:style>
  <w:style w:type="character" w:customStyle="1" w:styleId="Heading2Char">
    <w:name w:val="Heading 2 Char"/>
    <w:basedOn w:val="DefaultParagraphFont"/>
    <w:link w:val="Heading2"/>
    <w:uiPriority w:val="9"/>
    <w:qFormat/>
    <w:rsid w:val="00741335"/>
    <w:rPr>
      <w:rFonts w:asciiTheme="majorHAnsi" w:eastAsiaTheme="majorEastAsia" w:hAnsiTheme="majorHAnsi" w:cstheme="majorBidi"/>
      <w:b/>
      <w:bCs/>
      <w:kern w:val="2"/>
      <w:sz w:val="32"/>
      <w:szCs w:val="32"/>
      <w:lang w:eastAsia="zh-CN"/>
    </w:rPr>
  </w:style>
  <w:style w:type="paragraph" w:customStyle="1" w:styleId="src">
    <w:name w:val="src"/>
    <w:basedOn w:val="Normal"/>
    <w:qFormat/>
    <w:rsid w:val="00741335"/>
    <w:pPr>
      <w:spacing w:before="100" w:beforeAutospacing="1" w:after="100" w:afterAutospacing="1" w:line="240" w:lineRule="auto"/>
    </w:pPr>
    <w:rPr>
      <w:rFonts w:ascii="SimSun" w:eastAsia="SimSun" w:hAnsi="SimSun" w:cs="SimSun"/>
      <w:sz w:val="24"/>
      <w:szCs w:val="24"/>
      <w:lang w:eastAsia="zh-CN"/>
    </w:rPr>
  </w:style>
  <w:style w:type="paragraph" w:styleId="TOC2">
    <w:name w:val="toc 2"/>
    <w:basedOn w:val="Normal"/>
    <w:next w:val="Normal"/>
    <w:autoRedefine/>
    <w:uiPriority w:val="39"/>
    <w:unhideWhenUsed/>
    <w:rsid w:val="00EB726B"/>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png"/><Relationship Id="rId84" Type="http://schemas.openxmlformats.org/officeDocument/2006/relationships/image" Target="media/image76.jpeg"/><Relationship Id="rId89" Type="http://schemas.openxmlformats.org/officeDocument/2006/relationships/image" Target="media/image81.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jpeg"/><Relationship Id="rId74" Type="http://schemas.openxmlformats.org/officeDocument/2006/relationships/image" Target="media/image66.png"/><Relationship Id="rId79" Type="http://schemas.openxmlformats.org/officeDocument/2006/relationships/image" Target="media/image71.jpeg"/><Relationship Id="rId87" Type="http://schemas.openxmlformats.org/officeDocument/2006/relationships/image" Target="media/image79.png"/><Relationship Id="rId102" Type="http://schemas.openxmlformats.org/officeDocument/2006/relationships/image" Target="media/image94.jpeg"/><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image" Target="media/image74.jpeg"/><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image" Target="media/image48.png"/><Relationship Id="rId64" Type="http://schemas.openxmlformats.org/officeDocument/2006/relationships/image" Target="media/image56.jpe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jpe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jpe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image" Target="media/image51.png"/><Relationship Id="rId67" Type="http://schemas.openxmlformats.org/officeDocument/2006/relationships/image" Target="media/image59.jpeg"/><Relationship Id="rId103"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pn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jpe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jpeg"/><Relationship Id="rId101" Type="http://schemas.openxmlformats.org/officeDocument/2006/relationships/image" Target="media/image93.jpe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47902-FB49-4164-91BE-89023698C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9549</Words>
  <Characters>54435</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amirabbas</dc:creator>
  <cp:keywords/>
  <dc:description/>
  <cp:lastModifiedBy>Revathi   Thangaraj</cp:lastModifiedBy>
  <cp:revision>26</cp:revision>
  <dcterms:created xsi:type="dcterms:W3CDTF">2024-12-07T19:40:00Z</dcterms:created>
  <dcterms:modified xsi:type="dcterms:W3CDTF">2025-06-15T05:25:00Z</dcterms:modified>
</cp:coreProperties>
</file>